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22"/>
        <w:gridCol w:w="1476"/>
        <w:gridCol w:w="1195"/>
        <w:gridCol w:w="1372"/>
        <w:gridCol w:w="990"/>
        <w:gridCol w:w="1530"/>
        <w:gridCol w:w="913"/>
        <w:gridCol w:w="1241"/>
        <w:gridCol w:w="984"/>
        <w:gridCol w:w="1542"/>
        <w:gridCol w:w="1970"/>
      </w:tblGrid>
      <w:tr w:rsidR="008B0F4E" w14:paraId="66A9FD59" w14:textId="77777777" w:rsidTr="008B0F4E">
        <w:trPr>
          <w:trHeight w:val="440"/>
        </w:trPr>
        <w:tc>
          <w:tcPr>
            <w:tcW w:w="1022" w:type="dxa"/>
            <w:vMerge w:val="restart"/>
            <w:vAlign w:val="center"/>
          </w:tcPr>
          <w:p w14:paraId="66A9FD4D" w14:textId="77777777" w:rsidR="008B0F4E" w:rsidRPr="00701ED6" w:rsidRDefault="008B0F4E" w:rsidP="003774DD">
            <w:pPr>
              <w:tabs>
                <w:tab w:val="left" w:pos="0"/>
              </w:tabs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Lang. Domain</w:t>
            </w:r>
          </w:p>
        </w:tc>
        <w:tc>
          <w:tcPr>
            <w:tcW w:w="2671" w:type="dxa"/>
            <w:gridSpan w:val="2"/>
            <w:vAlign w:val="center"/>
          </w:tcPr>
          <w:p w14:paraId="66A9FD4E" w14:textId="7777777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Level 1</w:t>
            </w:r>
          </w:p>
          <w:p w14:paraId="66A9FD4F" w14:textId="07124B7E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6A9FD50" w14:textId="7777777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Level 2</w:t>
            </w:r>
          </w:p>
          <w:p w14:paraId="66A9FD51" w14:textId="63E6D3C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6A9FD52" w14:textId="7777777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Level 3</w:t>
            </w:r>
          </w:p>
          <w:p w14:paraId="66A9FD53" w14:textId="295775BB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66A9FD54" w14:textId="7777777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Level 4</w:t>
            </w:r>
          </w:p>
          <w:p w14:paraId="66A9FD55" w14:textId="652DD651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66A9FD56" w14:textId="77777777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701ED6">
              <w:rPr>
                <w:b/>
                <w:sz w:val="20"/>
              </w:rPr>
              <w:t>Level 5</w:t>
            </w:r>
          </w:p>
          <w:p w14:paraId="66A9FD57" w14:textId="09780108" w:rsidR="008B0F4E" w:rsidRPr="00701ED6" w:rsidRDefault="008B0F4E" w:rsidP="00701ED6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</w:tr>
      <w:tr w:rsidR="008B0F4E" w14:paraId="66A9FD66" w14:textId="77777777" w:rsidTr="008B0F4E">
        <w:tc>
          <w:tcPr>
            <w:tcW w:w="1022" w:type="dxa"/>
            <w:vMerge/>
            <w:vAlign w:val="center"/>
          </w:tcPr>
          <w:p w14:paraId="66A9FD5A" w14:textId="77777777" w:rsidR="008B0F4E" w:rsidRDefault="008B0F4E" w:rsidP="003774DD">
            <w:pPr>
              <w:tabs>
                <w:tab w:val="left" w:pos="0"/>
              </w:tabs>
            </w:pPr>
          </w:p>
        </w:tc>
        <w:tc>
          <w:tcPr>
            <w:tcW w:w="1476" w:type="dxa"/>
            <w:vAlign w:val="center"/>
          </w:tcPr>
          <w:p w14:paraId="66A9FD5B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Can do:</w:t>
            </w:r>
          </w:p>
        </w:tc>
        <w:tc>
          <w:tcPr>
            <w:tcW w:w="1195" w:type="dxa"/>
            <w:vAlign w:val="center"/>
          </w:tcPr>
          <w:p w14:paraId="66A9FD5C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Names</w:t>
            </w:r>
          </w:p>
        </w:tc>
        <w:tc>
          <w:tcPr>
            <w:tcW w:w="1372" w:type="dxa"/>
            <w:vAlign w:val="center"/>
          </w:tcPr>
          <w:p w14:paraId="66A9FD5D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Can do:</w:t>
            </w:r>
          </w:p>
        </w:tc>
        <w:tc>
          <w:tcPr>
            <w:tcW w:w="990" w:type="dxa"/>
            <w:vAlign w:val="center"/>
          </w:tcPr>
          <w:p w14:paraId="66A9FD5E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Names</w:t>
            </w:r>
          </w:p>
        </w:tc>
        <w:tc>
          <w:tcPr>
            <w:tcW w:w="1530" w:type="dxa"/>
            <w:vAlign w:val="center"/>
          </w:tcPr>
          <w:p w14:paraId="66A9FD5F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Can do:</w:t>
            </w:r>
          </w:p>
        </w:tc>
        <w:tc>
          <w:tcPr>
            <w:tcW w:w="913" w:type="dxa"/>
            <w:vAlign w:val="center"/>
          </w:tcPr>
          <w:p w14:paraId="66A9FD60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Names</w:t>
            </w:r>
          </w:p>
        </w:tc>
        <w:tc>
          <w:tcPr>
            <w:tcW w:w="1241" w:type="dxa"/>
            <w:vAlign w:val="center"/>
          </w:tcPr>
          <w:p w14:paraId="66A9FD61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Can do:</w:t>
            </w:r>
          </w:p>
        </w:tc>
        <w:tc>
          <w:tcPr>
            <w:tcW w:w="984" w:type="dxa"/>
            <w:vAlign w:val="center"/>
          </w:tcPr>
          <w:p w14:paraId="66A9FD62" w14:textId="77777777" w:rsidR="008B0F4E" w:rsidRPr="00AE10DB" w:rsidRDefault="008B0F4E" w:rsidP="00AE10DB">
            <w:pPr>
              <w:tabs>
                <w:tab w:val="left" w:pos="0"/>
              </w:tabs>
              <w:spacing w:before="2" w:after="2"/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Names</w:t>
            </w:r>
          </w:p>
        </w:tc>
        <w:tc>
          <w:tcPr>
            <w:tcW w:w="1542" w:type="dxa"/>
            <w:vAlign w:val="center"/>
          </w:tcPr>
          <w:p w14:paraId="66A9FD63" w14:textId="77777777" w:rsidR="008B0F4E" w:rsidRPr="00AE10DB" w:rsidRDefault="008B0F4E" w:rsidP="003774DD">
            <w:pPr>
              <w:tabs>
                <w:tab w:val="left" w:pos="0"/>
              </w:tabs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Can do:</w:t>
            </w:r>
          </w:p>
        </w:tc>
        <w:tc>
          <w:tcPr>
            <w:tcW w:w="1970" w:type="dxa"/>
            <w:vAlign w:val="center"/>
          </w:tcPr>
          <w:p w14:paraId="66A9FD64" w14:textId="77777777" w:rsidR="008B0F4E" w:rsidRPr="00AE10DB" w:rsidRDefault="008B0F4E" w:rsidP="003774DD">
            <w:pPr>
              <w:tabs>
                <w:tab w:val="left" w:pos="0"/>
              </w:tabs>
              <w:rPr>
                <w:b/>
                <w:sz w:val="20"/>
              </w:rPr>
            </w:pPr>
            <w:r w:rsidRPr="00AE10DB">
              <w:rPr>
                <w:b/>
                <w:sz w:val="20"/>
              </w:rPr>
              <w:t>Names</w:t>
            </w:r>
          </w:p>
        </w:tc>
      </w:tr>
      <w:tr w:rsidR="008B0F4E" w14:paraId="66A9FD87" w14:textId="77777777" w:rsidTr="008B0F4E">
        <w:tc>
          <w:tcPr>
            <w:tcW w:w="1022" w:type="dxa"/>
            <w:vAlign w:val="center"/>
          </w:tcPr>
          <w:p w14:paraId="66A9FD67" w14:textId="77777777" w:rsidR="008B0F4E" w:rsidRPr="00701ED6" w:rsidRDefault="008B0F4E" w:rsidP="003774DD">
            <w:pPr>
              <w:tabs>
                <w:tab w:val="left" w:pos="0"/>
              </w:tabs>
              <w:rPr>
                <w:sz w:val="20"/>
              </w:rPr>
            </w:pPr>
            <w:r w:rsidRPr="00701ED6">
              <w:rPr>
                <w:sz w:val="20"/>
              </w:rPr>
              <w:t>Listening</w:t>
            </w:r>
          </w:p>
        </w:tc>
        <w:tc>
          <w:tcPr>
            <w:tcW w:w="1476" w:type="dxa"/>
            <w:vAlign w:val="center"/>
          </w:tcPr>
          <w:p w14:paraId="66A9FD6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Point to stated pictures, words, phases</w:t>
            </w:r>
          </w:p>
          <w:p w14:paraId="66A9FD6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6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Follow 1-step oral directions</w:t>
            </w:r>
          </w:p>
          <w:p w14:paraId="66A9FD6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6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 xml:space="preserve">Match oral statements to objects, </w:t>
            </w:r>
            <w:proofErr w:type="gramStart"/>
            <w:r w:rsidRPr="00701ED6">
              <w:rPr>
                <w:sz w:val="16"/>
              </w:rPr>
              <w:t>figures</w:t>
            </w:r>
            <w:proofErr w:type="gramEnd"/>
            <w:r w:rsidRPr="00701ED6">
              <w:rPr>
                <w:sz w:val="16"/>
              </w:rPr>
              <w:t xml:space="preserve"> or pictures</w:t>
            </w:r>
          </w:p>
        </w:tc>
        <w:tc>
          <w:tcPr>
            <w:tcW w:w="1195" w:type="dxa"/>
            <w:vAlign w:val="center"/>
          </w:tcPr>
          <w:p w14:paraId="66A9FD6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14:paraId="66A9FD6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Sort pictures, objects according to oral directions</w:t>
            </w:r>
          </w:p>
          <w:p w14:paraId="66A9FD6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Follow 2-step directions</w:t>
            </w:r>
          </w:p>
          <w:p w14:paraId="66A9FD7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Match info from oral descriptions to objects, pictures</w:t>
            </w:r>
          </w:p>
        </w:tc>
        <w:tc>
          <w:tcPr>
            <w:tcW w:w="990" w:type="dxa"/>
            <w:vAlign w:val="center"/>
          </w:tcPr>
          <w:p w14:paraId="66A9FD7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30" w:type="dxa"/>
            <w:vAlign w:val="center"/>
          </w:tcPr>
          <w:p w14:paraId="66A9FD74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Locate, sel</w:t>
            </w:r>
            <w:r>
              <w:rPr>
                <w:sz w:val="16"/>
              </w:rPr>
              <w:t>e</w:t>
            </w:r>
            <w:r w:rsidRPr="00701ED6">
              <w:rPr>
                <w:sz w:val="16"/>
              </w:rPr>
              <w:t>ct, order info from oral descriptions</w:t>
            </w:r>
          </w:p>
          <w:p w14:paraId="66A9FD75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6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Follow multi-step oral directions</w:t>
            </w:r>
          </w:p>
          <w:p w14:paraId="66A9FD77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Categorize or sequence oral info using pictures, objects</w:t>
            </w:r>
          </w:p>
        </w:tc>
        <w:tc>
          <w:tcPr>
            <w:tcW w:w="913" w:type="dxa"/>
            <w:vAlign w:val="center"/>
          </w:tcPr>
          <w:p w14:paraId="66A9FD7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241" w:type="dxa"/>
            <w:vAlign w:val="center"/>
          </w:tcPr>
          <w:p w14:paraId="66A9FD7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Compare &amp; contrast functions or relationships from oral info</w:t>
            </w:r>
          </w:p>
          <w:p w14:paraId="66A9FD7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Analyze &amp; apply oral info</w:t>
            </w:r>
          </w:p>
          <w:p w14:paraId="66A9FD7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7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Identify cause &amp; effect form oral discourse</w:t>
            </w:r>
          </w:p>
        </w:tc>
        <w:tc>
          <w:tcPr>
            <w:tcW w:w="984" w:type="dxa"/>
            <w:vAlign w:val="center"/>
          </w:tcPr>
          <w:p w14:paraId="66A9FD7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14:paraId="66A9FD8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Draw conclusions or infer from oral info</w:t>
            </w:r>
          </w:p>
          <w:p w14:paraId="66A9FD8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8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Construct models based on oral discourse</w:t>
            </w:r>
          </w:p>
          <w:p w14:paraId="66A9FD8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84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Make connections between ideas based on oral discourse</w:t>
            </w:r>
          </w:p>
        </w:tc>
        <w:tc>
          <w:tcPr>
            <w:tcW w:w="1970" w:type="dxa"/>
            <w:vAlign w:val="center"/>
          </w:tcPr>
          <w:p w14:paraId="66A9FD85" w14:textId="77777777" w:rsidR="008B0F4E" w:rsidRPr="00AE10DB" w:rsidRDefault="008B0F4E" w:rsidP="003774DD">
            <w:pPr>
              <w:tabs>
                <w:tab w:val="left" w:pos="0"/>
              </w:tabs>
              <w:rPr>
                <w:sz w:val="18"/>
              </w:rPr>
            </w:pPr>
          </w:p>
        </w:tc>
      </w:tr>
      <w:tr w:rsidR="008B0F4E" w14:paraId="66A9FDA6" w14:textId="77777777" w:rsidTr="008B0F4E">
        <w:tc>
          <w:tcPr>
            <w:tcW w:w="1022" w:type="dxa"/>
            <w:vAlign w:val="center"/>
          </w:tcPr>
          <w:p w14:paraId="66A9FD88" w14:textId="77777777" w:rsidR="008B0F4E" w:rsidRPr="00701ED6" w:rsidRDefault="008B0F4E" w:rsidP="003774DD">
            <w:pPr>
              <w:tabs>
                <w:tab w:val="left" w:pos="0"/>
              </w:tabs>
              <w:rPr>
                <w:sz w:val="20"/>
              </w:rPr>
            </w:pPr>
            <w:r w:rsidRPr="00701ED6">
              <w:rPr>
                <w:sz w:val="20"/>
              </w:rPr>
              <w:t>Speaking</w:t>
            </w:r>
          </w:p>
        </w:tc>
        <w:tc>
          <w:tcPr>
            <w:tcW w:w="1476" w:type="dxa"/>
            <w:vAlign w:val="center"/>
          </w:tcPr>
          <w:p w14:paraId="66A9FD8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Name objects, people, pictures</w:t>
            </w:r>
          </w:p>
          <w:p w14:paraId="66A9FD8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8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 xml:space="preserve">Answer </w:t>
            </w:r>
            <w:proofErr w:type="spellStart"/>
            <w:r w:rsidRPr="00701ED6">
              <w:rPr>
                <w:sz w:val="16"/>
              </w:rPr>
              <w:t>wh</w:t>
            </w:r>
            <w:proofErr w:type="spellEnd"/>
            <w:r w:rsidRPr="00701ED6">
              <w:rPr>
                <w:sz w:val="16"/>
              </w:rPr>
              <w:t>- or choice questions</w:t>
            </w:r>
          </w:p>
        </w:tc>
        <w:tc>
          <w:tcPr>
            <w:tcW w:w="1195" w:type="dxa"/>
            <w:vAlign w:val="center"/>
          </w:tcPr>
          <w:p w14:paraId="66A9FD8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14:paraId="66A9FD8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 xml:space="preserve">Ask </w:t>
            </w:r>
            <w:proofErr w:type="spellStart"/>
            <w:r w:rsidRPr="00701ED6">
              <w:rPr>
                <w:sz w:val="16"/>
              </w:rPr>
              <w:t>wh</w:t>
            </w:r>
            <w:proofErr w:type="spellEnd"/>
            <w:r w:rsidRPr="00701ED6">
              <w:rPr>
                <w:sz w:val="16"/>
              </w:rPr>
              <w:t>- or choice questions</w:t>
            </w:r>
          </w:p>
          <w:p w14:paraId="66A9FD8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8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Describe pictures, events, objects, people</w:t>
            </w:r>
          </w:p>
          <w:p w14:paraId="66A9FD9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9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Restate facts or statements</w:t>
            </w:r>
          </w:p>
        </w:tc>
        <w:tc>
          <w:tcPr>
            <w:tcW w:w="990" w:type="dxa"/>
            <w:vAlign w:val="center"/>
          </w:tcPr>
          <w:p w14:paraId="66A9FD9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30" w:type="dxa"/>
            <w:vAlign w:val="center"/>
          </w:tcPr>
          <w:p w14:paraId="66A9FD9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Formulate hypotheses, make predictions</w:t>
            </w:r>
          </w:p>
          <w:p w14:paraId="66A9FD94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95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Describe processes, procedures</w:t>
            </w:r>
          </w:p>
          <w:p w14:paraId="66A9FD96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97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Retell stories or events</w:t>
            </w:r>
          </w:p>
        </w:tc>
        <w:tc>
          <w:tcPr>
            <w:tcW w:w="913" w:type="dxa"/>
            <w:vAlign w:val="center"/>
          </w:tcPr>
          <w:p w14:paraId="66A9FD9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241" w:type="dxa"/>
            <w:vAlign w:val="center"/>
          </w:tcPr>
          <w:p w14:paraId="66A9FD9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Discuss stories, issues, concepts</w:t>
            </w:r>
          </w:p>
          <w:p w14:paraId="66A9FD9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9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Give speeches, oral reports</w:t>
            </w:r>
          </w:p>
          <w:p w14:paraId="66A9FD9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9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Offer creative solutions to issues, problems</w:t>
            </w:r>
          </w:p>
        </w:tc>
        <w:tc>
          <w:tcPr>
            <w:tcW w:w="984" w:type="dxa"/>
            <w:vAlign w:val="center"/>
          </w:tcPr>
          <w:p w14:paraId="66A9FD9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14:paraId="66A9FD9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Engage in debates</w:t>
            </w:r>
          </w:p>
          <w:p w14:paraId="66A9FDA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A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Explain phenomena, give examples, an justify responses</w:t>
            </w:r>
          </w:p>
          <w:p w14:paraId="66A9FDA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A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Express and defend points of view</w:t>
            </w:r>
          </w:p>
        </w:tc>
        <w:tc>
          <w:tcPr>
            <w:tcW w:w="1970" w:type="dxa"/>
            <w:vAlign w:val="center"/>
          </w:tcPr>
          <w:p w14:paraId="66A9FDA4" w14:textId="77777777" w:rsidR="008B0F4E" w:rsidRPr="00AE10DB" w:rsidRDefault="008B0F4E" w:rsidP="003774DD">
            <w:pPr>
              <w:tabs>
                <w:tab w:val="left" w:pos="0"/>
              </w:tabs>
              <w:rPr>
                <w:sz w:val="18"/>
              </w:rPr>
            </w:pPr>
          </w:p>
        </w:tc>
      </w:tr>
      <w:tr w:rsidR="008B0F4E" w14:paraId="66A9FDC3" w14:textId="77777777" w:rsidTr="008B0F4E">
        <w:tc>
          <w:tcPr>
            <w:tcW w:w="1022" w:type="dxa"/>
            <w:vAlign w:val="center"/>
          </w:tcPr>
          <w:p w14:paraId="66A9FDA7" w14:textId="77777777" w:rsidR="008B0F4E" w:rsidRPr="00701ED6" w:rsidRDefault="008B0F4E" w:rsidP="003774DD">
            <w:pPr>
              <w:tabs>
                <w:tab w:val="left" w:pos="0"/>
              </w:tabs>
              <w:rPr>
                <w:sz w:val="20"/>
              </w:rPr>
            </w:pPr>
            <w:r w:rsidRPr="00701ED6">
              <w:rPr>
                <w:sz w:val="20"/>
              </w:rPr>
              <w:t>Reading</w:t>
            </w:r>
          </w:p>
        </w:tc>
        <w:tc>
          <w:tcPr>
            <w:tcW w:w="1476" w:type="dxa"/>
            <w:vAlign w:val="center"/>
          </w:tcPr>
          <w:p w14:paraId="66A9FDA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Match icons &amp; symbols to words, phrased or environmental print</w:t>
            </w:r>
          </w:p>
          <w:p w14:paraId="66A9FDA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A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Identify concepts about print &amp; text features</w:t>
            </w:r>
          </w:p>
        </w:tc>
        <w:tc>
          <w:tcPr>
            <w:tcW w:w="1195" w:type="dxa"/>
            <w:vAlign w:val="center"/>
          </w:tcPr>
          <w:p w14:paraId="66A9FDA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14:paraId="66A9FDA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Locate &amp; classify info</w:t>
            </w:r>
          </w:p>
          <w:p w14:paraId="66A9FDA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A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Identify facts &amp; explicit messages</w:t>
            </w:r>
          </w:p>
          <w:p w14:paraId="66A9FDA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B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Select language patterns associated with facts</w:t>
            </w:r>
          </w:p>
        </w:tc>
        <w:tc>
          <w:tcPr>
            <w:tcW w:w="990" w:type="dxa"/>
            <w:vAlign w:val="center"/>
          </w:tcPr>
          <w:p w14:paraId="66A9FDB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30" w:type="dxa"/>
            <w:vAlign w:val="center"/>
          </w:tcPr>
          <w:p w14:paraId="66A9FDB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Sequence pictures, events, processes</w:t>
            </w:r>
          </w:p>
          <w:p w14:paraId="66A9FDB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B4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>
              <w:rPr>
                <w:sz w:val="16"/>
              </w:rPr>
              <w:t>Identi</w:t>
            </w:r>
            <w:r w:rsidRPr="00701ED6">
              <w:rPr>
                <w:sz w:val="16"/>
              </w:rPr>
              <w:t>fy main ideas</w:t>
            </w:r>
          </w:p>
          <w:p w14:paraId="66A9FDB5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B6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Use context clues to determine meaning of words</w:t>
            </w:r>
          </w:p>
        </w:tc>
        <w:tc>
          <w:tcPr>
            <w:tcW w:w="913" w:type="dxa"/>
            <w:vAlign w:val="center"/>
          </w:tcPr>
          <w:p w14:paraId="66A9FDB7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241" w:type="dxa"/>
            <w:vAlign w:val="center"/>
          </w:tcPr>
          <w:p w14:paraId="66A9FDB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Interpret info or data</w:t>
            </w:r>
          </w:p>
          <w:p w14:paraId="66A9FDB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B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Find details that support main ideas</w:t>
            </w:r>
          </w:p>
          <w:p w14:paraId="66A9FDB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B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Identify word families, figures of speech</w:t>
            </w:r>
          </w:p>
        </w:tc>
        <w:tc>
          <w:tcPr>
            <w:tcW w:w="984" w:type="dxa"/>
            <w:vAlign w:val="center"/>
          </w:tcPr>
          <w:p w14:paraId="66A9FDB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14:paraId="66A9FDB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Glean information from multiple sources</w:t>
            </w:r>
          </w:p>
          <w:p w14:paraId="66A9FDB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C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Draw conclusions or infer from explicit and implicit text</w:t>
            </w:r>
          </w:p>
        </w:tc>
        <w:tc>
          <w:tcPr>
            <w:tcW w:w="1970" w:type="dxa"/>
            <w:vAlign w:val="center"/>
          </w:tcPr>
          <w:p w14:paraId="66A9FDC1" w14:textId="77777777" w:rsidR="008B0F4E" w:rsidRPr="00AE10DB" w:rsidRDefault="008B0F4E" w:rsidP="003774DD">
            <w:pPr>
              <w:tabs>
                <w:tab w:val="left" w:pos="0"/>
              </w:tabs>
              <w:rPr>
                <w:sz w:val="18"/>
              </w:rPr>
            </w:pPr>
          </w:p>
        </w:tc>
      </w:tr>
      <w:tr w:rsidR="008B0F4E" w14:paraId="66A9FDE4" w14:textId="77777777" w:rsidTr="008B0F4E">
        <w:trPr>
          <w:trHeight w:val="2483"/>
        </w:trPr>
        <w:tc>
          <w:tcPr>
            <w:tcW w:w="1022" w:type="dxa"/>
            <w:vAlign w:val="center"/>
          </w:tcPr>
          <w:p w14:paraId="66A9FDC4" w14:textId="77777777" w:rsidR="008B0F4E" w:rsidRPr="00701ED6" w:rsidRDefault="008B0F4E" w:rsidP="003774DD">
            <w:pPr>
              <w:tabs>
                <w:tab w:val="left" w:pos="0"/>
              </w:tabs>
              <w:rPr>
                <w:sz w:val="20"/>
              </w:rPr>
            </w:pPr>
            <w:r w:rsidRPr="00701ED6">
              <w:rPr>
                <w:sz w:val="20"/>
              </w:rPr>
              <w:t>Writing</w:t>
            </w:r>
          </w:p>
        </w:tc>
        <w:tc>
          <w:tcPr>
            <w:tcW w:w="1476" w:type="dxa"/>
            <w:vAlign w:val="center"/>
          </w:tcPr>
          <w:p w14:paraId="66A9FDC5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Draw in response to oral directions</w:t>
            </w:r>
          </w:p>
          <w:p w14:paraId="66A9FDC6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C7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Label objects, pictures, diagrams</w:t>
            </w:r>
          </w:p>
          <w:p w14:paraId="66A9FDC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C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Produce icons, symbols, words, to convey messages</w:t>
            </w:r>
          </w:p>
        </w:tc>
        <w:tc>
          <w:tcPr>
            <w:tcW w:w="1195" w:type="dxa"/>
            <w:vAlign w:val="center"/>
          </w:tcPr>
          <w:p w14:paraId="66A9FDC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14:paraId="66A9FDC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Make lists</w:t>
            </w:r>
          </w:p>
          <w:p w14:paraId="66A9FDC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C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Produce drawings, phases, short sentences, notes</w:t>
            </w:r>
          </w:p>
          <w:p w14:paraId="66A9FDC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C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Give information requested from oral or written directions</w:t>
            </w:r>
          </w:p>
        </w:tc>
        <w:tc>
          <w:tcPr>
            <w:tcW w:w="990" w:type="dxa"/>
            <w:vAlign w:val="center"/>
          </w:tcPr>
          <w:p w14:paraId="66A9FDD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30" w:type="dxa"/>
            <w:vAlign w:val="center"/>
          </w:tcPr>
          <w:p w14:paraId="66A9FDD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Produce bare-bones expository or narrative texts</w:t>
            </w:r>
          </w:p>
          <w:p w14:paraId="66A9FDD2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D3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Compare/contrast info</w:t>
            </w:r>
          </w:p>
          <w:p w14:paraId="66A9FDD4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D5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Describe events, people, processes, procedures</w:t>
            </w:r>
          </w:p>
        </w:tc>
        <w:tc>
          <w:tcPr>
            <w:tcW w:w="913" w:type="dxa"/>
            <w:vAlign w:val="center"/>
          </w:tcPr>
          <w:p w14:paraId="66A9FDD6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241" w:type="dxa"/>
            <w:vAlign w:val="center"/>
          </w:tcPr>
          <w:p w14:paraId="66A9FDD7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Summarize info from graphics or notes</w:t>
            </w:r>
          </w:p>
          <w:p w14:paraId="66A9FDD8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D9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Edit and revise writing</w:t>
            </w:r>
          </w:p>
          <w:p w14:paraId="66A9FDDA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DB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Create or</w:t>
            </w:r>
            <w:r>
              <w:rPr>
                <w:sz w:val="16"/>
              </w:rPr>
              <w:t>i</w:t>
            </w:r>
            <w:r w:rsidRPr="00701ED6">
              <w:rPr>
                <w:sz w:val="16"/>
              </w:rPr>
              <w:t>ginal ideas or detailed responses</w:t>
            </w:r>
          </w:p>
        </w:tc>
        <w:tc>
          <w:tcPr>
            <w:tcW w:w="984" w:type="dxa"/>
            <w:vAlign w:val="center"/>
          </w:tcPr>
          <w:p w14:paraId="66A9FDDC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14:paraId="66A9FDDD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Apply info to new contexts</w:t>
            </w:r>
          </w:p>
          <w:p w14:paraId="66A9FDDE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DF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React to multiple genres and discourses</w:t>
            </w:r>
          </w:p>
          <w:p w14:paraId="66A9FDE0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</w:p>
          <w:p w14:paraId="66A9FDE1" w14:textId="77777777" w:rsidR="008B0F4E" w:rsidRPr="00701ED6" w:rsidRDefault="008B0F4E" w:rsidP="003774DD">
            <w:pPr>
              <w:tabs>
                <w:tab w:val="left" w:pos="0"/>
              </w:tabs>
              <w:rPr>
                <w:sz w:val="16"/>
              </w:rPr>
            </w:pPr>
            <w:r w:rsidRPr="00701ED6">
              <w:rPr>
                <w:sz w:val="16"/>
              </w:rPr>
              <w:t>Author multiple forms of writing</w:t>
            </w:r>
          </w:p>
        </w:tc>
        <w:tc>
          <w:tcPr>
            <w:tcW w:w="1970" w:type="dxa"/>
            <w:vAlign w:val="center"/>
          </w:tcPr>
          <w:p w14:paraId="66A9FDE2" w14:textId="77777777" w:rsidR="008B0F4E" w:rsidRPr="00AE10DB" w:rsidRDefault="008B0F4E" w:rsidP="003774DD">
            <w:pPr>
              <w:tabs>
                <w:tab w:val="left" w:pos="0"/>
              </w:tabs>
              <w:rPr>
                <w:sz w:val="18"/>
              </w:rPr>
            </w:pPr>
          </w:p>
        </w:tc>
      </w:tr>
    </w:tbl>
    <w:p w14:paraId="66A9FDE5" w14:textId="77777777" w:rsidR="003774DD" w:rsidRDefault="003774DD" w:rsidP="003774DD">
      <w:pPr>
        <w:tabs>
          <w:tab w:val="left" w:pos="0"/>
        </w:tabs>
      </w:pPr>
    </w:p>
    <w:sectPr w:rsidR="003774DD" w:rsidSect="00701ED6">
      <w:headerReference w:type="default" r:id="rId10"/>
      <w:pgSz w:w="15840" w:h="12240" w:orient="landscape"/>
      <w:pgMar w:top="720" w:right="792" w:bottom="720" w:left="792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2F20" w14:textId="77777777" w:rsidR="00217345" w:rsidRDefault="00217345">
      <w:r>
        <w:separator/>
      </w:r>
    </w:p>
  </w:endnote>
  <w:endnote w:type="continuationSeparator" w:id="0">
    <w:p w14:paraId="127AD7FF" w14:textId="77777777" w:rsidR="00217345" w:rsidRDefault="0021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C803" w14:textId="77777777" w:rsidR="00217345" w:rsidRDefault="00217345">
      <w:r>
        <w:separator/>
      </w:r>
    </w:p>
  </w:footnote>
  <w:footnote w:type="continuationSeparator" w:id="0">
    <w:p w14:paraId="0E63233D" w14:textId="77777777" w:rsidR="00217345" w:rsidRDefault="0021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320"/>
      <w:gridCol w:w="1152"/>
    </w:tblGrid>
    <w:tr w:rsidR="001B3110" w14:paraId="66A9FDE9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</w:rPr>
            <w:alias w:val="Company"/>
            <w:id w:val="78735422"/>
            <w:placeholder>
              <w:docPart w:val="07FBBE2D44B84C47A59C55757E84828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6A9FDE6" w14:textId="24749A01" w:rsidR="001B3110" w:rsidRDefault="00601D86" w:rsidP="003774DD">
              <w:pPr>
                <w:pStyle w:val="Header"/>
                <w:jc w:val="center"/>
              </w:pPr>
              <w:r>
                <w:rPr>
                  <w:b/>
                </w:rPr>
                <w:t>Multilingual Learners</w:t>
              </w:r>
              <w:r w:rsidR="001B3110" w:rsidRPr="00246B5A">
                <w:rPr>
                  <w:b/>
                </w:rPr>
                <w:t xml:space="preserve"> and Language Proficiency Goals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765522F714110442ACAEF9343DC14FD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6A9FDE7" w14:textId="1985CA49" w:rsidR="001B3110" w:rsidRDefault="001B3110" w:rsidP="003774DD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Grade Level, Class: _______________________________________________________________                                   Date:</w:t>
              </w:r>
              <w:r w:rsidR="009A6176">
                <w:rPr>
                  <w:b/>
                  <w:bCs/>
                </w:rPr>
                <w:t xml:space="preserve"> </w:t>
              </w:r>
              <w:r>
                <w:rPr>
                  <w:b/>
                  <w:bCs/>
                </w:rPr>
                <w:t>____________________________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6A9FDE8" w14:textId="77777777" w:rsidR="001B3110" w:rsidRDefault="00217345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1EA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6A9FDEA" w14:textId="77777777" w:rsidR="001B3110" w:rsidRDefault="001B3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299B"/>
    <w:multiLevelType w:val="hybridMultilevel"/>
    <w:tmpl w:val="CD7A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45B23"/>
    <w:multiLevelType w:val="hybridMultilevel"/>
    <w:tmpl w:val="24C8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DD"/>
    <w:rsid w:val="000A21D9"/>
    <w:rsid w:val="001B3110"/>
    <w:rsid w:val="00210FA3"/>
    <w:rsid w:val="00217345"/>
    <w:rsid w:val="00246B5A"/>
    <w:rsid w:val="002A1EAF"/>
    <w:rsid w:val="002E5243"/>
    <w:rsid w:val="003774DD"/>
    <w:rsid w:val="004C1C21"/>
    <w:rsid w:val="004C1E2E"/>
    <w:rsid w:val="005F5B95"/>
    <w:rsid w:val="00601D86"/>
    <w:rsid w:val="0061647B"/>
    <w:rsid w:val="00701ED6"/>
    <w:rsid w:val="00831ED5"/>
    <w:rsid w:val="008B0F4E"/>
    <w:rsid w:val="009A6176"/>
    <w:rsid w:val="00AE10DB"/>
    <w:rsid w:val="00D72D4E"/>
    <w:rsid w:val="00FA16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FD4D"/>
  <w15:docId w15:val="{E61AFFDF-C522-4450-80A1-84062EC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1">
    <w:name w:val="Medium Grid 31"/>
    <w:basedOn w:val="TableNormal"/>
    <w:uiPriority w:val="69"/>
    <w:rsid w:val="003774DD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1"/>
    <w:rsid w:val="003774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7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DD"/>
  </w:style>
  <w:style w:type="paragraph" w:styleId="Footer">
    <w:name w:val="footer"/>
    <w:basedOn w:val="Normal"/>
    <w:link w:val="FooterChar"/>
    <w:uiPriority w:val="99"/>
    <w:unhideWhenUsed/>
    <w:rsid w:val="00377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BBE2D44B84C47A59C55757E84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268E-4439-0548-A7F0-237B7543C692}"/>
      </w:docPartPr>
      <w:docPartBody>
        <w:p w:rsidR="002D04B1" w:rsidRDefault="002D04B1" w:rsidP="002D04B1">
          <w:pPr>
            <w:pStyle w:val="07FBBE2D44B84C47A59C55757E84828B"/>
          </w:pPr>
          <w:r>
            <w:t>[Type the company name]</w:t>
          </w:r>
        </w:p>
      </w:docPartBody>
    </w:docPart>
    <w:docPart>
      <w:docPartPr>
        <w:name w:val="765522F714110442ACAEF9343DC1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18E6-B416-8548-B8AF-BE8C71265BFA}"/>
      </w:docPartPr>
      <w:docPartBody>
        <w:p w:rsidR="002D04B1" w:rsidRDefault="002D04B1" w:rsidP="002D04B1">
          <w:pPr>
            <w:pStyle w:val="765522F714110442ACAEF9343DC14FDC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B1"/>
    <w:rsid w:val="002D04B1"/>
    <w:rsid w:val="00AE47F3"/>
    <w:rsid w:val="00BC26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BBE2D44B84C47A59C55757E84828B">
    <w:name w:val="07FBBE2D44B84C47A59C55757E84828B"/>
    <w:rsid w:val="002D04B1"/>
  </w:style>
  <w:style w:type="paragraph" w:customStyle="1" w:styleId="765522F714110442ACAEF9343DC14FDC">
    <w:name w:val="765522F714110442ACAEF9343DC14FDC"/>
    <w:rsid w:val="002D0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29868-5841-4C0C-A900-B734ED70DF5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db8ba4ad-f3db-4a09-a3ad-8827df41251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6f66fa6-5b94-44b0-9dd1-fe34a3d2fc3b"/>
  </ds:schemaRefs>
</ds:datastoreItem>
</file>

<file path=customXml/itemProps2.xml><?xml version="1.0" encoding="utf-8"?>
<ds:datastoreItem xmlns:ds="http://schemas.openxmlformats.org/officeDocument/2006/customXml" ds:itemID="{DCA11E89-A325-4FB4-B1E0-B1A5C97B8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25E79-7D36-4D36-A401-B59D8810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>ML Students and Language Proficiency Goals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Level, Class: _______________________________________________________________                                   Date:____________________________</dc:title>
  <dc:subject/>
  <dc:creator>Teacher</dc:creator>
  <cp:keywords/>
  <cp:lastModifiedBy>Perkins, April</cp:lastModifiedBy>
  <cp:revision>2</cp:revision>
  <dcterms:created xsi:type="dcterms:W3CDTF">2022-10-04T14:02:00Z</dcterms:created>
  <dcterms:modified xsi:type="dcterms:W3CDTF">2022-10-04T14:02:00Z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