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1D3A" w14:textId="77777777" w:rsidR="00E830C7" w:rsidRDefault="00E830C7">
      <w:pPr>
        <w:pStyle w:val="BodyText"/>
        <w:ind w:left="0"/>
        <w:rPr>
          <w:b/>
        </w:rPr>
      </w:pPr>
    </w:p>
    <w:p w14:paraId="4F36255E" w14:textId="05FD62B4" w:rsidR="00E830C7" w:rsidRDefault="004F5628">
      <w:pPr>
        <w:pStyle w:val="Title"/>
      </w:pPr>
      <w:r>
        <w:t>EQUIPMENT</w:t>
      </w:r>
      <w:r>
        <w:rPr>
          <w:spacing w:val="-12"/>
        </w:rPr>
        <w:t xml:space="preserve"> </w:t>
      </w:r>
      <w:r>
        <w:t>INVENTORY</w:t>
      </w:r>
      <w:r>
        <w:rPr>
          <w:spacing w:val="-10"/>
        </w:rPr>
        <w:t xml:space="preserve"> CHECK</w:t>
      </w:r>
      <w:r>
        <w:rPr>
          <w:spacing w:val="-2"/>
        </w:rPr>
        <w:t>LIST:</w:t>
      </w:r>
    </w:p>
    <w:p w14:paraId="7AC08ABA" w14:textId="0F1AF274" w:rsidR="00E830C7" w:rsidRDefault="34CADDFC" w:rsidP="22B0B4B5">
      <w:pPr>
        <w:pStyle w:val="BodyText"/>
        <w:spacing w:before="272"/>
        <w:ind w:left="119"/>
      </w:pPr>
      <w:r>
        <w:t>Verify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column</w:t>
      </w:r>
      <w:r>
        <w:rPr>
          <w:spacing w:val="-2"/>
        </w:rPr>
        <w:t xml:space="preserve"> </w:t>
      </w:r>
      <w:r>
        <w:t>headings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SAU</w:t>
      </w:r>
      <w:r>
        <w:rPr>
          <w:spacing w:val="-2"/>
        </w:rPr>
        <w:t xml:space="preserve"> </w:t>
      </w:r>
      <w:r>
        <w:t>Equipment Inventory</w:t>
      </w:r>
      <w:r>
        <w:rPr>
          <w:spacing w:val="-7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minimum)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(from</w:t>
      </w:r>
      <w:r w:rsidR="3F931D96">
        <w:t xml:space="preserve"> UGG Part 200.313</w:t>
      </w:r>
      <w:r w:rsidR="004612C3">
        <w:t>)</w:t>
      </w:r>
      <w:r>
        <w:rPr>
          <w:spacing w:val="-1"/>
        </w:rPr>
        <w:t xml:space="preserve"> </w:t>
      </w:r>
    </w:p>
    <w:p w14:paraId="7749A68B" w14:textId="4796FF13" w:rsidR="00E830C7" w:rsidRDefault="004F5628" w:rsidP="004F5628">
      <w:pPr>
        <w:pStyle w:val="BodyText"/>
        <w:numPr>
          <w:ilvl w:val="0"/>
          <w:numId w:val="5"/>
        </w:numPr>
        <w:tabs>
          <w:tab w:val="left" w:pos="1559"/>
        </w:tabs>
      </w:pP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manufacturer’s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5"/>
        </w:rPr>
        <w:t>any.</w:t>
      </w:r>
    </w:p>
    <w:p w14:paraId="5F8713A3" w14:textId="1C9AEC0B" w:rsidR="00E830C7" w:rsidRDefault="004F5628" w:rsidP="004F5628">
      <w:pPr>
        <w:pStyle w:val="BodyText"/>
        <w:numPr>
          <w:ilvl w:val="0"/>
          <w:numId w:val="5"/>
        </w:numPr>
        <w:tabs>
          <w:tab w:val="left" w:pos="1559"/>
        </w:tabs>
      </w:pPr>
      <w:r>
        <w:t>Manufacturer’s</w:t>
      </w:r>
      <w:r>
        <w:rPr>
          <w:spacing w:val="-8"/>
        </w:rPr>
        <w:t xml:space="preserve"> </w:t>
      </w:r>
      <w:r>
        <w:t>serial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rPr>
          <w:spacing w:val="-2"/>
        </w:rPr>
        <w:t>number.</w:t>
      </w:r>
    </w:p>
    <w:p w14:paraId="34970E2A" w14:textId="77777777" w:rsidR="004F5628" w:rsidRPr="004F5628" w:rsidRDefault="004F5628" w:rsidP="004F5628">
      <w:pPr>
        <w:pStyle w:val="ListParagraph"/>
        <w:numPr>
          <w:ilvl w:val="0"/>
          <w:numId w:val="5"/>
        </w:numPr>
        <w:tabs>
          <w:tab w:val="left" w:pos="2280"/>
        </w:tabs>
        <w:rPr>
          <w:sz w:val="24"/>
        </w:rPr>
      </w:pPr>
      <w:r w:rsidRPr="004F5628">
        <w:rPr>
          <w:sz w:val="24"/>
        </w:rPr>
        <w:t>ID</w:t>
      </w:r>
      <w:r w:rsidRPr="004F5628">
        <w:rPr>
          <w:spacing w:val="-1"/>
          <w:sz w:val="24"/>
        </w:rPr>
        <w:t xml:space="preserve"> </w:t>
      </w:r>
      <w:r w:rsidRPr="004F5628">
        <w:rPr>
          <w:sz w:val="24"/>
        </w:rPr>
        <w:t>#’s</w:t>
      </w:r>
      <w:r w:rsidRPr="004F5628">
        <w:rPr>
          <w:spacing w:val="-2"/>
          <w:sz w:val="24"/>
        </w:rPr>
        <w:t xml:space="preserve"> </w:t>
      </w:r>
      <w:r w:rsidRPr="004F5628">
        <w:rPr>
          <w:sz w:val="24"/>
        </w:rPr>
        <w:t>can</w:t>
      </w:r>
      <w:r w:rsidRPr="004F5628">
        <w:rPr>
          <w:spacing w:val="-3"/>
          <w:sz w:val="24"/>
        </w:rPr>
        <w:t xml:space="preserve"> </w:t>
      </w:r>
      <w:r w:rsidRPr="004F5628">
        <w:rPr>
          <w:sz w:val="24"/>
        </w:rPr>
        <w:t>be</w:t>
      </w:r>
      <w:r w:rsidRPr="004F5628">
        <w:rPr>
          <w:spacing w:val="-4"/>
          <w:sz w:val="24"/>
        </w:rPr>
        <w:t xml:space="preserve"> </w:t>
      </w:r>
      <w:r w:rsidRPr="004F5628">
        <w:rPr>
          <w:sz w:val="24"/>
        </w:rPr>
        <w:t>numbers</w:t>
      </w:r>
      <w:r w:rsidRPr="004F5628">
        <w:rPr>
          <w:spacing w:val="-2"/>
          <w:sz w:val="24"/>
        </w:rPr>
        <w:t xml:space="preserve"> </w:t>
      </w:r>
      <w:r w:rsidRPr="004F5628">
        <w:rPr>
          <w:sz w:val="24"/>
        </w:rPr>
        <w:t>that</w:t>
      </w:r>
      <w:r w:rsidRPr="004F5628">
        <w:rPr>
          <w:spacing w:val="-2"/>
          <w:sz w:val="24"/>
        </w:rPr>
        <w:t xml:space="preserve"> </w:t>
      </w:r>
      <w:r w:rsidRPr="004F5628">
        <w:rPr>
          <w:sz w:val="24"/>
        </w:rPr>
        <w:t>are</w:t>
      </w:r>
      <w:r w:rsidRPr="004F5628">
        <w:rPr>
          <w:spacing w:val="-1"/>
          <w:sz w:val="24"/>
        </w:rPr>
        <w:t xml:space="preserve"> </w:t>
      </w:r>
      <w:r w:rsidRPr="004F5628">
        <w:rPr>
          <w:sz w:val="24"/>
        </w:rPr>
        <w:t>assigned</w:t>
      </w:r>
      <w:r w:rsidRPr="004F5628">
        <w:rPr>
          <w:spacing w:val="-3"/>
          <w:sz w:val="24"/>
        </w:rPr>
        <w:t xml:space="preserve"> </w:t>
      </w:r>
      <w:r w:rsidRPr="004F5628">
        <w:rPr>
          <w:sz w:val="24"/>
        </w:rPr>
        <w:t>by</w:t>
      </w:r>
      <w:r w:rsidRPr="004F5628">
        <w:rPr>
          <w:spacing w:val="-8"/>
          <w:sz w:val="24"/>
        </w:rPr>
        <w:t xml:space="preserve"> </w:t>
      </w:r>
      <w:r w:rsidRPr="004F5628">
        <w:rPr>
          <w:sz w:val="24"/>
        </w:rPr>
        <w:t xml:space="preserve">the </w:t>
      </w:r>
      <w:r w:rsidRPr="004F5628">
        <w:rPr>
          <w:spacing w:val="-5"/>
          <w:sz w:val="24"/>
        </w:rPr>
        <w:t>SAU.</w:t>
      </w:r>
    </w:p>
    <w:p w14:paraId="68D68E22" w14:textId="22072C57" w:rsidR="00E830C7" w:rsidRPr="004F5628" w:rsidRDefault="004F5628" w:rsidP="004F5628">
      <w:pPr>
        <w:pStyle w:val="ListParagraph"/>
        <w:numPr>
          <w:ilvl w:val="0"/>
          <w:numId w:val="5"/>
        </w:numPr>
        <w:tabs>
          <w:tab w:val="left" w:pos="2280"/>
        </w:tabs>
        <w:rPr>
          <w:sz w:val="24"/>
        </w:rPr>
      </w:pPr>
      <w:r>
        <w:t>Identification</w:t>
      </w:r>
      <w:r w:rsidRPr="004F5628">
        <w:rPr>
          <w:spacing w:val="-6"/>
        </w:rPr>
        <w:t xml:space="preserve"> </w:t>
      </w:r>
      <w:r>
        <w:t>of</w:t>
      </w:r>
      <w:r w:rsidRPr="004F5628">
        <w:rPr>
          <w:spacing w:val="-4"/>
        </w:rPr>
        <w:t xml:space="preserve"> </w:t>
      </w:r>
      <w:r>
        <w:t>the</w:t>
      </w:r>
      <w:r w:rsidRPr="004F5628">
        <w:rPr>
          <w:spacing w:val="-1"/>
        </w:rPr>
        <w:t xml:space="preserve"> </w:t>
      </w:r>
      <w:r>
        <w:t>funding</w:t>
      </w:r>
      <w:r w:rsidRPr="004F5628">
        <w:rPr>
          <w:spacing w:val="-6"/>
        </w:rPr>
        <w:t xml:space="preserve"> </w:t>
      </w:r>
      <w:r>
        <w:t>source</w:t>
      </w:r>
      <w:r w:rsidRPr="004F5628">
        <w:rPr>
          <w:spacing w:val="-4"/>
        </w:rPr>
        <w:t xml:space="preserve"> </w:t>
      </w:r>
      <w:r>
        <w:t>under</w:t>
      </w:r>
      <w:r w:rsidRPr="004F5628">
        <w:rPr>
          <w:spacing w:val="-4"/>
        </w:rPr>
        <w:t xml:space="preserve"> </w:t>
      </w:r>
      <w:r>
        <w:t>which</w:t>
      </w:r>
      <w:r w:rsidRPr="004F5628">
        <w:rPr>
          <w:spacing w:val="-3"/>
        </w:rPr>
        <w:t xml:space="preserve"> </w:t>
      </w:r>
      <w:r>
        <w:t>the</w:t>
      </w:r>
      <w:r w:rsidRPr="004F5628">
        <w:rPr>
          <w:spacing w:val="-5"/>
        </w:rPr>
        <w:t xml:space="preserve"> </w:t>
      </w:r>
      <w:r>
        <w:t>property</w:t>
      </w:r>
      <w:r w:rsidRPr="004F5628">
        <w:rPr>
          <w:spacing w:val="-8"/>
        </w:rPr>
        <w:t xml:space="preserve"> </w:t>
      </w:r>
      <w:r>
        <w:t>was</w:t>
      </w:r>
      <w:r w:rsidRPr="004F5628">
        <w:rPr>
          <w:spacing w:val="-2"/>
        </w:rPr>
        <w:t xml:space="preserve"> acquired.</w:t>
      </w:r>
    </w:p>
    <w:p w14:paraId="0A179C20" w14:textId="7AAFC148" w:rsidR="00E830C7" w:rsidRDefault="004F5628" w:rsidP="004F5628">
      <w:pPr>
        <w:pStyle w:val="BodyText"/>
        <w:numPr>
          <w:ilvl w:val="0"/>
          <w:numId w:val="5"/>
        </w:numPr>
        <w:tabs>
          <w:tab w:val="left" w:pos="1559"/>
        </w:tabs>
      </w:pPr>
      <w:r>
        <w:t>Acquisition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rPr>
          <w:spacing w:val="-4"/>
        </w:rPr>
        <w:t>cost.</w:t>
      </w:r>
    </w:p>
    <w:p w14:paraId="46CD2F12" w14:textId="5A32A45C" w:rsidR="00E830C7" w:rsidRDefault="004F5628" w:rsidP="004F5628">
      <w:pPr>
        <w:pStyle w:val="BodyText"/>
        <w:numPr>
          <w:ilvl w:val="0"/>
          <w:numId w:val="5"/>
        </w:numPr>
        <w:tabs>
          <w:tab w:val="left" w:pos="1559"/>
        </w:tabs>
      </w:pP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(company</w:t>
      </w:r>
      <w:r>
        <w:rPr>
          <w:spacing w:val="-7"/>
        </w:rPr>
        <w:t xml:space="preserve"> </w:t>
      </w:r>
      <w:r>
        <w:rPr>
          <w:spacing w:val="-4"/>
        </w:rPr>
        <w:t>name).</w:t>
      </w:r>
    </w:p>
    <w:p w14:paraId="5AD5A482" w14:textId="298BCADE" w:rsidR="004F5628" w:rsidRDefault="004F5628" w:rsidP="004F5628">
      <w:pPr>
        <w:pStyle w:val="BodyText"/>
        <w:numPr>
          <w:ilvl w:val="0"/>
          <w:numId w:val="5"/>
        </w:numPr>
        <w:tabs>
          <w:tab w:val="left" w:pos="1559"/>
        </w:tabs>
      </w:pPr>
      <w: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property.</w:t>
      </w:r>
    </w:p>
    <w:p w14:paraId="64B7827E" w14:textId="1E01A29C" w:rsidR="00E830C7" w:rsidRDefault="004F5628" w:rsidP="004F5628">
      <w:pPr>
        <w:pStyle w:val="BodyText"/>
        <w:numPr>
          <w:ilvl w:val="0"/>
          <w:numId w:val="5"/>
        </w:numPr>
        <w:tabs>
          <w:tab w:val="left" w:pos="1559"/>
        </w:tabs>
      </w:pPr>
      <w:r>
        <w:t>Present</w:t>
      </w:r>
      <w:r w:rsidRPr="004F5628">
        <w:rPr>
          <w:spacing w:val="-6"/>
        </w:rPr>
        <w:t xml:space="preserve"> </w:t>
      </w:r>
      <w:r>
        <w:t>location,</w:t>
      </w:r>
      <w:r w:rsidRPr="004F5628">
        <w:rPr>
          <w:spacing w:val="-4"/>
        </w:rPr>
        <w:t xml:space="preserve"> </w:t>
      </w:r>
      <w:r>
        <w:t>use,</w:t>
      </w:r>
      <w:r w:rsidRPr="004F5628">
        <w:rPr>
          <w:spacing w:val="-5"/>
        </w:rPr>
        <w:t xml:space="preserve"> </w:t>
      </w:r>
      <w:r>
        <w:t>condition</w:t>
      </w:r>
      <w:r w:rsidRPr="004F5628">
        <w:rPr>
          <w:spacing w:val="-4"/>
        </w:rPr>
        <w:t xml:space="preserve"> </w:t>
      </w:r>
      <w:r>
        <w:t>of</w:t>
      </w:r>
      <w:r w:rsidRPr="004F5628">
        <w:rPr>
          <w:spacing w:val="-5"/>
        </w:rPr>
        <w:t xml:space="preserve"> </w:t>
      </w:r>
      <w:r>
        <w:t>the</w:t>
      </w:r>
      <w:r w:rsidRPr="004F5628">
        <w:rPr>
          <w:spacing w:val="-5"/>
        </w:rPr>
        <w:t xml:space="preserve"> </w:t>
      </w:r>
      <w:r>
        <w:t>property,</w:t>
      </w:r>
      <w:r w:rsidRPr="004F5628">
        <w:rPr>
          <w:spacing w:val="-4"/>
        </w:rPr>
        <w:t xml:space="preserve"> </w:t>
      </w:r>
      <w:r>
        <w:t>and</w:t>
      </w:r>
      <w:r w:rsidRPr="004F5628">
        <w:rPr>
          <w:spacing w:val="-5"/>
        </w:rPr>
        <w:t xml:space="preserve"> </w:t>
      </w:r>
      <w:r>
        <w:t>date</w:t>
      </w:r>
      <w:r w:rsidRPr="004F5628">
        <w:rPr>
          <w:spacing w:val="-5"/>
        </w:rPr>
        <w:t xml:space="preserve"> </w:t>
      </w:r>
      <w:r>
        <w:t>the</w:t>
      </w:r>
      <w:r w:rsidRPr="004F5628">
        <w:rPr>
          <w:spacing w:val="-6"/>
        </w:rPr>
        <w:t xml:space="preserve"> </w:t>
      </w:r>
      <w:r>
        <w:t>information</w:t>
      </w:r>
      <w:r w:rsidRPr="004F5628">
        <w:rPr>
          <w:spacing w:val="-4"/>
        </w:rPr>
        <w:t xml:space="preserve"> </w:t>
      </w:r>
      <w:r>
        <w:t>was</w:t>
      </w:r>
      <w:r w:rsidRPr="004F5628">
        <w:rPr>
          <w:spacing w:val="-3"/>
        </w:rPr>
        <w:t xml:space="preserve"> </w:t>
      </w:r>
      <w:r w:rsidRPr="004F5628">
        <w:rPr>
          <w:spacing w:val="-2"/>
        </w:rPr>
        <w:t>reported.</w:t>
      </w:r>
    </w:p>
    <w:p w14:paraId="41A73C0A" w14:textId="4FDE84C1" w:rsidR="004F5628" w:rsidRDefault="004F5628" w:rsidP="004F5628">
      <w:pPr>
        <w:pStyle w:val="BodyText"/>
        <w:numPr>
          <w:ilvl w:val="0"/>
          <w:numId w:val="5"/>
        </w:numPr>
        <w:tabs>
          <w:tab w:val="left" w:pos="1559"/>
        </w:tabs>
        <w:spacing w:after="9" w:line="480" w:lineRule="auto"/>
        <w:ind w:right="3743"/>
      </w:pPr>
      <w:r>
        <w:t>All</w:t>
      </w:r>
      <w:r>
        <w:rPr>
          <w:spacing w:val="-3"/>
        </w:rPr>
        <w:t xml:space="preserve"> </w:t>
      </w:r>
      <w:r>
        <w:t>pertinent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ultimate</w:t>
      </w:r>
      <w:r>
        <w:rPr>
          <w:spacing w:val="-5"/>
        </w:rPr>
        <w:t xml:space="preserve"> </w:t>
      </w:r>
      <w:r>
        <w:t>transfer,</w:t>
      </w:r>
      <w:r>
        <w:rPr>
          <w:spacing w:val="-1"/>
        </w:rPr>
        <w:t xml:space="preserve"> </w:t>
      </w:r>
      <w:r>
        <w:t>replacement,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e</w:t>
      </w:r>
      <w:r>
        <w:t>quipment.</w:t>
      </w:r>
    </w:p>
    <w:p w14:paraId="6F15FDDA" w14:textId="40596C94" w:rsidR="00E830C7" w:rsidRDefault="004F5628" w:rsidP="004F5628">
      <w:pPr>
        <w:pStyle w:val="BodyText"/>
        <w:tabs>
          <w:tab w:val="left" w:pos="1559"/>
        </w:tabs>
        <w:spacing w:after="9" w:line="480" w:lineRule="auto"/>
        <w:ind w:left="0" w:right="3743"/>
      </w:pPr>
      <w:r>
        <w:t xml:space="preserve"> An inventory that tracks all the above information might look like this: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694"/>
        <w:gridCol w:w="914"/>
        <w:gridCol w:w="1080"/>
        <w:gridCol w:w="1260"/>
        <w:gridCol w:w="720"/>
        <w:gridCol w:w="900"/>
        <w:gridCol w:w="900"/>
        <w:gridCol w:w="1080"/>
        <w:gridCol w:w="1080"/>
        <w:gridCol w:w="1440"/>
        <w:gridCol w:w="1620"/>
      </w:tblGrid>
      <w:tr w:rsidR="00E830C7" w14:paraId="009DF29E" w14:textId="77777777" w:rsidTr="0A98F594">
        <w:trPr>
          <w:trHeight w:val="918"/>
        </w:trPr>
        <w:tc>
          <w:tcPr>
            <w:tcW w:w="1351" w:type="dxa"/>
          </w:tcPr>
          <w:p w14:paraId="39B88B7B" w14:textId="77777777" w:rsidR="00E830C7" w:rsidRDefault="004F562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1694" w:type="dxa"/>
          </w:tcPr>
          <w:p w14:paraId="77CBCE1D" w14:textId="77777777" w:rsidR="00E830C7" w:rsidRDefault="004F56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Manufacturer’s </w:t>
            </w:r>
            <w:r>
              <w:rPr>
                <w:sz w:val="20"/>
              </w:rPr>
              <w:t>Model #</w:t>
            </w:r>
          </w:p>
        </w:tc>
        <w:tc>
          <w:tcPr>
            <w:tcW w:w="914" w:type="dxa"/>
          </w:tcPr>
          <w:p w14:paraId="60AF25F8" w14:textId="77777777" w:rsidR="00E830C7" w:rsidRDefault="004F5628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Serial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#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080" w:type="dxa"/>
          </w:tcPr>
          <w:p w14:paraId="3A50899D" w14:textId="77777777" w:rsidR="00E830C7" w:rsidRDefault="004F5628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pacing w:val="-2"/>
                <w:sz w:val="20"/>
              </w:rPr>
              <w:t>Funding Source</w:t>
            </w:r>
          </w:p>
        </w:tc>
        <w:tc>
          <w:tcPr>
            <w:tcW w:w="1260" w:type="dxa"/>
          </w:tcPr>
          <w:p w14:paraId="3EBC22CD" w14:textId="77777777" w:rsidR="00E830C7" w:rsidRDefault="004F5628">
            <w:pPr>
              <w:pStyle w:val="TableParagraph"/>
              <w:ind w:left="108" w:right="1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Date </w:t>
            </w:r>
            <w:r>
              <w:rPr>
                <w:spacing w:val="-2"/>
                <w:sz w:val="20"/>
              </w:rPr>
              <w:t>Purchased</w:t>
            </w:r>
          </w:p>
        </w:tc>
        <w:tc>
          <w:tcPr>
            <w:tcW w:w="720" w:type="dxa"/>
          </w:tcPr>
          <w:p w14:paraId="528FF959" w14:textId="77777777" w:rsidR="00E830C7" w:rsidRDefault="004F5628"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pacing w:val="-4"/>
                <w:sz w:val="20"/>
              </w:rPr>
              <w:t>Unit Cost</w:t>
            </w:r>
          </w:p>
        </w:tc>
        <w:tc>
          <w:tcPr>
            <w:tcW w:w="900" w:type="dxa"/>
          </w:tcPr>
          <w:p w14:paraId="785DB43B" w14:textId="77777777" w:rsidR="00E830C7" w:rsidRDefault="004F562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Vendor</w:t>
            </w:r>
          </w:p>
        </w:tc>
        <w:tc>
          <w:tcPr>
            <w:tcW w:w="900" w:type="dxa"/>
          </w:tcPr>
          <w:p w14:paraId="3DD820AA" w14:textId="74C9A933" w:rsidR="00E830C7" w:rsidRDefault="004F5628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r>
              <w:rPr>
                <w:spacing w:val="-2"/>
                <w:sz w:val="20"/>
              </w:rPr>
              <w:t>Federal Funds</w:t>
            </w:r>
          </w:p>
          <w:p w14:paraId="2769DC85" w14:textId="77777777" w:rsidR="00E830C7" w:rsidRDefault="004F5628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1080" w:type="dxa"/>
          </w:tcPr>
          <w:p w14:paraId="233DAE17" w14:textId="77777777" w:rsidR="00E830C7" w:rsidRDefault="004F562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1080" w:type="dxa"/>
          </w:tcPr>
          <w:p w14:paraId="104C5EAF" w14:textId="77777777" w:rsidR="00E830C7" w:rsidRDefault="004F562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Condition</w:t>
            </w:r>
          </w:p>
        </w:tc>
        <w:tc>
          <w:tcPr>
            <w:tcW w:w="1440" w:type="dxa"/>
          </w:tcPr>
          <w:p w14:paraId="1FE91DBF" w14:textId="77777777" w:rsidR="004F5628" w:rsidRDefault="004F5628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Date the </w:t>
            </w:r>
            <w:r>
              <w:rPr>
                <w:spacing w:val="-2"/>
                <w:sz w:val="20"/>
              </w:rPr>
              <w:t xml:space="preserve">Location/ </w:t>
            </w:r>
          </w:p>
          <w:p w14:paraId="5CD90723" w14:textId="6427A2EE" w:rsidR="00E830C7" w:rsidRDefault="004F5628" w:rsidP="0A98F594">
            <w:pPr>
              <w:pStyle w:val="TableParagraph"/>
              <w:ind w:left="108"/>
              <w:rPr>
                <w:sz w:val="20"/>
                <w:szCs w:val="20"/>
              </w:rPr>
            </w:pPr>
            <w:r w:rsidRPr="0A98F594">
              <w:rPr>
                <w:spacing w:val="-2"/>
                <w:sz w:val="20"/>
                <w:szCs w:val="20"/>
              </w:rPr>
              <w:t>Con</w:t>
            </w:r>
            <w:r w:rsidRPr="0A98F594">
              <w:rPr>
                <w:sz w:val="20"/>
                <w:szCs w:val="20"/>
              </w:rPr>
              <w:t>dition w</w:t>
            </w:r>
            <w:r w:rsidR="4C4F530A" w:rsidRPr="0A98F594">
              <w:rPr>
                <w:sz w:val="20"/>
                <w:szCs w:val="20"/>
              </w:rPr>
              <w:t>as</w:t>
            </w:r>
          </w:p>
          <w:p w14:paraId="0CF39FF6" w14:textId="77777777" w:rsidR="00E830C7" w:rsidRDefault="004F5628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verified</w:t>
            </w:r>
          </w:p>
        </w:tc>
        <w:tc>
          <w:tcPr>
            <w:tcW w:w="1620" w:type="dxa"/>
          </w:tcPr>
          <w:p w14:paraId="794C5676" w14:textId="77777777" w:rsidR="00E830C7" w:rsidRDefault="004F56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Disposed of/ </w:t>
            </w:r>
            <w:r>
              <w:rPr>
                <w:spacing w:val="-2"/>
                <w:sz w:val="20"/>
              </w:rPr>
              <w:t xml:space="preserve">Replacement </w:t>
            </w:r>
            <w:r>
              <w:rPr>
                <w:spacing w:val="-4"/>
                <w:sz w:val="20"/>
              </w:rPr>
              <w:t>Date</w:t>
            </w:r>
          </w:p>
        </w:tc>
      </w:tr>
      <w:tr w:rsidR="00E830C7" w14:paraId="476106FE" w14:textId="77777777" w:rsidTr="0A98F594">
        <w:trPr>
          <w:trHeight w:val="275"/>
        </w:trPr>
        <w:tc>
          <w:tcPr>
            <w:tcW w:w="1351" w:type="dxa"/>
          </w:tcPr>
          <w:p w14:paraId="467153B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04A575C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5AA4914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667761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A2B1E6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3398C8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1D0619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23DD70C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96FA95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C17C5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8CB5BB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4C89391E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40F971CB" w14:textId="77777777" w:rsidTr="0A98F594">
        <w:trPr>
          <w:trHeight w:val="277"/>
        </w:trPr>
        <w:tc>
          <w:tcPr>
            <w:tcW w:w="1351" w:type="dxa"/>
          </w:tcPr>
          <w:p w14:paraId="705628F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346EA51C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13C0F61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CAEB9A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6155D4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CA8B21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EC48D11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564C34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5A46F9C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05A6DF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83982B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1583BC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0ABD4099" w14:textId="77777777" w:rsidTr="0A98F594">
        <w:trPr>
          <w:trHeight w:val="275"/>
        </w:trPr>
        <w:tc>
          <w:tcPr>
            <w:tcW w:w="1351" w:type="dxa"/>
          </w:tcPr>
          <w:p w14:paraId="3C8F5D4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62FB23A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5794490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EC1D58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D2962E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7C4F1A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9770EB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77CA97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47F4241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11D9EA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85BCA1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466119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7B7A85CA" w14:textId="77777777" w:rsidTr="0A98F594">
        <w:trPr>
          <w:trHeight w:val="275"/>
        </w:trPr>
        <w:tc>
          <w:tcPr>
            <w:tcW w:w="1351" w:type="dxa"/>
          </w:tcPr>
          <w:p w14:paraId="1963DB5E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26E357F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7AB1E4F5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5A9897C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40C24E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0F0770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41226F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76DEE7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F62C9B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E1A90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B1F58D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C9F6F3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68BD6C4A" w14:textId="77777777" w:rsidTr="0A98F594">
        <w:trPr>
          <w:trHeight w:val="275"/>
        </w:trPr>
        <w:tc>
          <w:tcPr>
            <w:tcW w:w="1351" w:type="dxa"/>
          </w:tcPr>
          <w:p w14:paraId="266B9D6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09825E8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6971EA7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23BB2C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745C82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B1BFD1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BC970C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9F7CA0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20E124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0E046A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70316C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C8D031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429C01C9" w14:textId="77777777" w:rsidTr="0A98F594">
        <w:trPr>
          <w:trHeight w:val="275"/>
        </w:trPr>
        <w:tc>
          <w:tcPr>
            <w:tcW w:w="1351" w:type="dxa"/>
          </w:tcPr>
          <w:p w14:paraId="45F03D4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2C6BCA4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3E3CA8F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82AE00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FE12D4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C92FA9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DA4987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E793795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565E1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64881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AC5141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59FE83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2E95A936" w14:textId="77777777" w:rsidTr="0A98F594">
        <w:trPr>
          <w:trHeight w:val="275"/>
        </w:trPr>
        <w:tc>
          <w:tcPr>
            <w:tcW w:w="1351" w:type="dxa"/>
          </w:tcPr>
          <w:p w14:paraId="75FD4F4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11D6B5F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750FFC6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151F6C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075B6C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EF1620E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D4BAB2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AF09DC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BE29DA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FC639B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2A1616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4215A65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0E9C36CF" w14:textId="77777777" w:rsidTr="0A98F594">
        <w:trPr>
          <w:trHeight w:val="277"/>
        </w:trPr>
        <w:tc>
          <w:tcPr>
            <w:tcW w:w="1351" w:type="dxa"/>
          </w:tcPr>
          <w:p w14:paraId="3E89524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35259F6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7F61A5D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024C88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E2DDA8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026489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7BA812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8FA4C0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5446B1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CCDE99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287063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1066D4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19D745DA" w14:textId="77777777" w:rsidTr="0A98F594">
        <w:trPr>
          <w:trHeight w:val="275"/>
        </w:trPr>
        <w:tc>
          <w:tcPr>
            <w:tcW w:w="1351" w:type="dxa"/>
          </w:tcPr>
          <w:p w14:paraId="19EF652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1007C39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14E6289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CB08C1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BFC0B2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F44B01C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924ED0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8A5EAA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026E81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A2D72E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525E03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9179C6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26367EEE" w14:textId="77777777" w:rsidTr="0A98F594">
        <w:trPr>
          <w:trHeight w:val="275"/>
        </w:trPr>
        <w:tc>
          <w:tcPr>
            <w:tcW w:w="1351" w:type="dxa"/>
          </w:tcPr>
          <w:p w14:paraId="729F858C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6CD34564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0019FF2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05E04F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1F20985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D64109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2DD4A81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E8030A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6D793F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753688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5DD028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AB754A1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4B05E794" w14:textId="77777777" w:rsidTr="0A98F594">
        <w:trPr>
          <w:trHeight w:val="275"/>
        </w:trPr>
        <w:tc>
          <w:tcPr>
            <w:tcW w:w="1351" w:type="dxa"/>
          </w:tcPr>
          <w:p w14:paraId="13B02D2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68C10FF3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518DD4D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92BF83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6DEB00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8139FB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3E1DDAE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B0245A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136477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A619F5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E2A9C0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3B0A71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12C23476" w14:textId="77777777" w:rsidTr="0A98F594">
        <w:trPr>
          <w:trHeight w:val="275"/>
        </w:trPr>
        <w:tc>
          <w:tcPr>
            <w:tcW w:w="1351" w:type="dxa"/>
          </w:tcPr>
          <w:p w14:paraId="3C91FFA5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48091F7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2109708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22F93E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64A1E71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47EDC3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1D35B5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463C9E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345B70E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48C4B89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53A8A22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1D21026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0C7" w14:paraId="0C613148" w14:textId="77777777" w:rsidTr="0A98F594">
        <w:trPr>
          <w:trHeight w:val="275"/>
        </w:trPr>
        <w:tc>
          <w:tcPr>
            <w:tcW w:w="1351" w:type="dxa"/>
          </w:tcPr>
          <w:p w14:paraId="3F633E40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5D57FD9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13A913C7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868856B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CD348B1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0987A95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4A35628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92D26EE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43B4F9A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269AA4D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AB72045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E5DB7CF" w14:textId="77777777" w:rsidR="00E830C7" w:rsidRDefault="00E830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AC49A9" w14:textId="77777777" w:rsidR="002366F5" w:rsidRDefault="002366F5"/>
    <w:sectPr w:rsidR="00236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/>
      <w:pgMar w:top="680" w:right="8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60BF" w14:textId="77777777" w:rsidR="000179ED" w:rsidRDefault="000179ED" w:rsidP="004612C3">
      <w:r>
        <w:separator/>
      </w:r>
    </w:p>
  </w:endnote>
  <w:endnote w:type="continuationSeparator" w:id="0">
    <w:p w14:paraId="56EDA614" w14:textId="77777777" w:rsidR="000179ED" w:rsidRDefault="000179ED" w:rsidP="0046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6622" w14:textId="77777777" w:rsidR="004612C3" w:rsidRDefault="00461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67A9" w14:textId="77777777" w:rsidR="004612C3" w:rsidRDefault="00461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C722" w14:textId="77777777" w:rsidR="004612C3" w:rsidRDefault="00461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6CB6" w14:textId="77777777" w:rsidR="000179ED" w:rsidRDefault="000179ED" w:rsidP="004612C3">
      <w:r>
        <w:separator/>
      </w:r>
    </w:p>
  </w:footnote>
  <w:footnote w:type="continuationSeparator" w:id="0">
    <w:p w14:paraId="4CF8756C" w14:textId="77777777" w:rsidR="000179ED" w:rsidRDefault="000179ED" w:rsidP="0046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E3A5" w14:textId="4CAE2CA7" w:rsidR="004612C3" w:rsidRDefault="004612C3">
    <w:pPr>
      <w:pStyle w:val="Header"/>
    </w:pPr>
    <w:r>
      <w:rPr>
        <w:noProof/>
      </w:rPr>
      <w:pict w14:anchorId="065D8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4876" o:spid="_x0000_s1026" type="#_x0000_t136" style="position:absolute;margin-left:0;margin-top:0;width:618.5pt;height:17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5DC9" w14:textId="0AF4B71B" w:rsidR="004612C3" w:rsidRDefault="004612C3">
    <w:pPr>
      <w:pStyle w:val="Header"/>
    </w:pPr>
    <w:r>
      <w:rPr>
        <w:noProof/>
      </w:rPr>
      <w:pict w14:anchorId="55DFEF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4877" o:spid="_x0000_s1027" type="#_x0000_t136" style="position:absolute;margin-left:0;margin-top:0;width:618.5pt;height:17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E765" w14:textId="3D4D8EC2" w:rsidR="004612C3" w:rsidRDefault="004612C3">
    <w:pPr>
      <w:pStyle w:val="Header"/>
    </w:pPr>
    <w:r>
      <w:rPr>
        <w:noProof/>
      </w:rPr>
      <w:pict w14:anchorId="1AFED5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684875" o:spid="_x0000_s1025" type="#_x0000_t136" style="position:absolute;margin-left:0;margin-top:0;width:618.5pt;height:17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30D"/>
    <w:multiLevelType w:val="hybridMultilevel"/>
    <w:tmpl w:val="7CC406D8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06C43689"/>
    <w:multiLevelType w:val="hybridMultilevel"/>
    <w:tmpl w:val="D67E2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B4FB5"/>
    <w:multiLevelType w:val="hybridMultilevel"/>
    <w:tmpl w:val="3176F778"/>
    <w:lvl w:ilvl="0" w:tplc="799AA7AA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30419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2" w:tplc="191EFF5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3" w:tplc="99968058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4" w:tplc="2F5E8402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5" w:tplc="CCF6AB88"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  <w:lvl w:ilvl="6" w:tplc="0ACA3D08">
      <w:numFmt w:val="bullet"/>
      <w:lvlText w:val="•"/>
      <w:lvlJc w:val="left"/>
      <w:pPr>
        <w:ind w:left="9564" w:hanging="360"/>
      </w:pPr>
      <w:rPr>
        <w:rFonts w:hint="default"/>
        <w:lang w:val="en-US" w:eastAsia="en-US" w:bidi="ar-SA"/>
      </w:rPr>
    </w:lvl>
    <w:lvl w:ilvl="7" w:tplc="DE0055A2">
      <w:numFmt w:val="bullet"/>
      <w:lvlText w:val="•"/>
      <w:lvlJc w:val="left"/>
      <w:pPr>
        <w:ind w:left="10778" w:hanging="360"/>
      </w:pPr>
      <w:rPr>
        <w:rFonts w:hint="default"/>
        <w:lang w:val="en-US" w:eastAsia="en-US" w:bidi="ar-SA"/>
      </w:rPr>
    </w:lvl>
    <w:lvl w:ilvl="8" w:tplc="AA785818">
      <w:numFmt w:val="bullet"/>
      <w:lvlText w:val="•"/>
      <w:lvlJc w:val="left"/>
      <w:pPr>
        <w:ind w:left="119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9727F8"/>
    <w:multiLevelType w:val="hybridMultilevel"/>
    <w:tmpl w:val="2C66B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D14D39"/>
    <w:multiLevelType w:val="hybridMultilevel"/>
    <w:tmpl w:val="6F5C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6946">
    <w:abstractNumId w:val="2"/>
  </w:num>
  <w:num w:numId="2" w16cid:durableId="1154686695">
    <w:abstractNumId w:val="4"/>
  </w:num>
  <w:num w:numId="3" w16cid:durableId="1490517426">
    <w:abstractNumId w:val="1"/>
  </w:num>
  <w:num w:numId="4" w16cid:durableId="1461873830">
    <w:abstractNumId w:val="3"/>
  </w:num>
  <w:num w:numId="5" w16cid:durableId="174811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C7"/>
    <w:rsid w:val="000179ED"/>
    <w:rsid w:val="002366F5"/>
    <w:rsid w:val="004612C3"/>
    <w:rsid w:val="004F5628"/>
    <w:rsid w:val="00D03FC2"/>
    <w:rsid w:val="00E830C7"/>
    <w:rsid w:val="00F475EA"/>
    <w:rsid w:val="0A98F594"/>
    <w:rsid w:val="22B0B4B5"/>
    <w:rsid w:val="2C6747CC"/>
    <w:rsid w:val="34CADDFC"/>
    <w:rsid w:val="3F931D96"/>
    <w:rsid w:val="4C4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F5F7D"/>
  <w15:docId w15:val="{AAD6FDB0-D24C-4138-A35B-4BF38406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45" w:right="432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86" w:lineRule="exact"/>
      <w:ind w:left="228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61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2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1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2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5" ma:contentTypeDescription="Create a new document." ma:contentTypeScope="" ma:versionID="75c33628d7a4d1bcacd8a1e1e48187b3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fc6ad1969b9e8901f2998d86ed5c32ad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a5585-8329-475e-b2d5-3ecaed923975">
      <Terms xmlns="http://schemas.microsoft.com/office/infopath/2007/PartnerControls"/>
    </lcf76f155ced4ddcb4097134ff3c332f>
    <TaxCatchAll xmlns="8e4d829d-fbfb-4b2f-b3ff-512c8664d3e8" xsi:nil="true"/>
    <Notes xmlns="d88a5585-8329-475e-b2d5-3ecaed9239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F6DC-EECD-43AF-8659-54CED97E3759}"/>
</file>

<file path=customXml/itemProps2.xml><?xml version="1.0" encoding="utf-8"?>
<ds:datastoreItem xmlns:ds="http://schemas.openxmlformats.org/officeDocument/2006/customXml" ds:itemID="{EA8C2841-6819-45EC-B0E6-847F6F158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27611-A5F9-4EC2-B6FA-FA1EC745AB80}">
  <ds:schemaRefs>
    <ds:schemaRef ds:uri="http://schemas.microsoft.com/office/2006/metadata/properties"/>
    <ds:schemaRef ds:uri="http://schemas.microsoft.com/office/infopath/2007/PartnerControls"/>
    <ds:schemaRef ds:uri="2bda3ec3-3b1a-47ca-bbd0-8cdb526307e5"/>
    <ds:schemaRef ds:uri="40048714-2e16-4e1d-acc0-a9e40affd97f"/>
  </ds:schemaRefs>
</ds:datastoreItem>
</file>

<file path=customXml/itemProps4.xml><?xml version="1.0" encoding="utf-8"?>
<ds:datastoreItem xmlns:ds="http://schemas.openxmlformats.org/officeDocument/2006/customXml" ds:itemID="{51484EED-91A2-4C0B-A21A-2A278CAC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Equipment Inventory Lists 04.28.11.doc</dc:title>
  <dc:creator>dacare</dc:creator>
  <cp:lastModifiedBy>Kirk, Janette</cp:lastModifiedBy>
  <cp:revision>6</cp:revision>
  <dcterms:created xsi:type="dcterms:W3CDTF">2024-09-25T21:00:00Z</dcterms:created>
  <dcterms:modified xsi:type="dcterms:W3CDTF">2025-03-05T18:42:00Z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2023-01-03T00:00:00Z</vt:filetime>
  </property>
  <property fmtid="{D5CDD505-2E9C-101B-9397-08002B2CF9AE}" pid="5" name="Producer">
    <vt:lpwstr>GPL Ghostscript 8.15</vt:lpwstr>
  </property>
  <property fmtid="{D5CDD505-2E9C-101B-9397-08002B2CF9AE}" pid="6" name="ContentTypeId">
    <vt:lpwstr>0x010100E199A4039A44494392F3C6644174EFD4</vt:lpwstr>
  </property>
  <property fmtid="{D5CDD505-2E9C-101B-9397-08002B2CF9AE}" pid="7" name="MediaServiceImageTags">
    <vt:lpwstr/>
  </property>
</Properties>
</file>