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A82" w:rsidRDefault="00CE2A82" w:rsidP="00CE2A82">
      <w:pPr>
        <w:pStyle w:val="ListParagraph"/>
        <w:tabs>
          <w:tab w:val="left" w:pos="1500"/>
        </w:tabs>
        <w:ind w:left="0"/>
      </w:pPr>
      <w:r w:rsidRPr="009C4192">
        <w:rPr>
          <w:b/>
          <w:sz w:val="32"/>
          <w:szCs w:val="32"/>
        </w:rPr>
        <w:t xml:space="preserve">Characteristics of Effective IEP </w:t>
      </w:r>
      <w:proofErr w:type="spellStart"/>
      <w:r w:rsidRPr="009C4192">
        <w:rPr>
          <w:b/>
          <w:sz w:val="32"/>
          <w:szCs w:val="32"/>
        </w:rPr>
        <w:t>Meetings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013FFE" wp14:editId="3400F4AD">
            <wp:simplePos x="180975" y="739140"/>
            <wp:positionH relativeFrom="column">
              <wp:align>left</wp:align>
            </wp:positionH>
            <wp:positionV relativeFrom="paragraph">
              <wp:align>top</wp:align>
            </wp:positionV>
            <wp:extent cx="2221230" cy="1667510"/>
            <wp:effectExtent l="0" t="889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2123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Bangor</w:t>
      </w:r>
      <w:proofErr w:type="spellEnd"/>
      <w:r>
        <w:t xml:space="preserve"> PM</w:t>
      </w:r>
    </w:p>
    <w:p w:rsidR="00CE2A82" w:rsidRDefault="00CE2A82" w:rsidP="00CE2A82">
      <w:pPr>
        <w:pStyle w:val="ListParagraph"/>
        <w:tabs>
          <w:tab w:val="left" w:pos="1500"/>
        </w:tabs>
        <w:ind w:left="0"/>
      </w:pPr>
    </w:p>
    <w:p w:rsidR="00CE2A82" w:rsidRDefault="00CE2A82" w:rsidP="00CE2A82">
      <w:pPr>
        <w:pStyle w:val="ListParagraph"/>
        <w:numPr>
          <w:ilvl w:val="0"/>
          <w:numId w:val="1"/>
        </w:numPr>
        <w:tabs>
          <w:tab w:val="left" w:pos="1500"/>
        </w:tabs>
      </w:pPr>
      <w:r>
        <w:t>Relationships</w:t>
      </w:r>
    </w:p>
    <w:p w:rsidR="00CE2A82" w:rsidRDefault="00CE2A82" w:rsidP="00CE2A82">
      <w:pPr>
        <w:pStyle w:val="ListParagraph"/>
        <w:numPr>
          <w:ilvl w:val="0"/>
          <w:numId w:val="1"/>
        </w:numPr>
        <w:tabs>
          <w:tab w:val="left" w:pos="1500"/>
        </w:tabs>
      </w:pPr>
      <w:r>
        <w:t>Student focused</w:t>
      </w:r>
    </w:p>
    <w:p w:rsidR="00CE2A82" w:rsidRDefault="00CE2A82" w:rsidP="00CE2A82">
      <w:pPr>
        <w:pStyle w:val="ListParagraph"/>
        <w:numPr>
          <w:ilvl w:val="0"/>
          <w:numId w:val="1"/>
        </w:numPr>
        <w:tabs>
          <w:tab w:val="left" w:pos="1500"/>
        </w:tabs>
      </w:pPr>
      <w:r>
        <w:t>Trust</w:t>
      </w:r>
    </w:p>
    <w:p w:rsidR="00CE2A82" w:rsidRDefault="00CE2A82" w:rsidP="00CE2A82">
      <w:pPr>
        <w:pStyle w:val="ListParagraph"/>
        <w:numPr>
          <w:ilvl w:val="0"/>
          <w:numId w:val="1"/>
        </w:numPr>
        <w:tabs>
          <w:tab w:val="left" w:pos="1500"/>
        </w:tabs>
      </w:pPr>
      <w:r>
        <w:t>School team on same page</w:t>
      </w:r>
    </w:p>
    <w:p w:rsidR="00CE2A82" w:rsidRDefault="00CE2A82" w:rsidP="00CE2A82">
      <w:pPr>
        <w:pStyle w:val="ListParagraph"/>
        <w:numPr>
          <w:ilvl w:val="0"/>
          <w:numId w:val="1"/>
        </w:numPr>
        <w:tabs>
          <w:tab w:val="left" w:pos="1500"/>
        </w:tabs>
      </w:pPr>
      <w:r>
        <w:t>Begin with strengths</w:t>
      </w:r>
    </w:p>
    <w:p w:rsidR="00CE2A82" w:rsidRDefault="00CE2A82" w:rsidP="00CE2A82">
      <w:pPr>
        <w:pStyle w:val="ListParagraph"/>
        <w:numPr>
          <w:ilvl w:val="0"/>
          <w:numId w:val="1"/>
        </w:numPr>
        <w:tabs>
          <w:tab w:val="left" w:pos="1500"/>
        </w:tabs>
      </w:pPr>
      <w:r>
        <w:t>Stay on task</w:t>
      </w:r>
    </w:p>
    <w:p w:rsidR="00CE2A82" w:rsidRDefault="00CE2A82" w:rsidP="00CE2A82">
      <w:pPr>
        <w:pStyle w:val="ListParagraph"/>
        <w:numPr>
          <w:ilvl w:val="0"/>
          <w:numId w:val="1"/>
        </w:numPr>
        <w:tabs>
          <w:tab w:val="left" w:pos="1500"/>
        </w:tabs>
      </w:pPr>
      <w:r>
        <w:t>Student-led IEP meeting</w:t>
      </w:r>
    </w:p>
    <w:p w:rsidR="00231385" w:rsidRDefault="00BD0784"/>
    <w:p w:rsidR="00CE2A82" w:rsidRDefault="00CE2A82"/>
    <w:p w:rsidR="00CE2A82" w:rsidRDefault="00CE2A82"/>
    <w:p w:rsidR="00CE2A82" w:rsidRDefault="00CE2A82" w:rsidP="00CE2A82">
      <w:pPr>
        <w:tabs>
          <w:tab w:val="left" w:pos="15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Most Challenging Aspect of IEP Process</w:t>
      </w:r>
    </w:p>
    <w:p w:rsidR="00CE2A82" w:rsidRDefault="00CE2A82" w:rsidP="00CE2A82">
      <w:pPr>
        <w:pStyle w:val="ListParagraph"/>
        <w:tabs>
          <w:tab w:val="left" w:pos="1500"/>
        </w:tabs>
        <w:rPr>
          <w:b/>
          <w:sz w:val="32"/>
          <w:szCs w:val="32"/>
        </w:rPr>
      </w:pPr>
    </w:p>
    <w:p w:rsidR="00CE2A82" w:rsidRDefault="00CE2A82" w:rsidP="00CE2A82">
      <w:pPr>
        <w:pStyle w:val="ListParagraph"/>
        <w:tabs>
          <w:tab w:val="left" w:pos="1500"/>
        </w:tabs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B3C2EF" wp14:editId="584A14C7">
            <wp:simplePos x="0" y="0"/>
            <wp:positionH relativeFrom="margin">
              <wp:align>left</wp:align>
            </wp:positionH>
            <wp:positionV relativeFrom="paragraph">
              <wp:posOffset>267335</wp:posOffset>
            </wp:positionV>
            <wp:extent cx="2109470" cy="1581150"/>
            <wp:effectExtent l="0" t="2540" r="254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947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2A82" w:rsidRDefault="00CE2A82" w:rsidP="00CE2A82">
      <w:pPr>
        <w:tabs>
          <w:tab w:val="left" w:pos="1500"/>
        </w:tabs>
      </w:pPr>
      <w:r>
        <w:t xml:space="preserve">    Bangor AM</w:t>
      </w:r>
    </w:p>
    <w:p w:rsidR="00CE2A82" w:rsidRDefault="00CE2A82" w:rsidP="00CE2A82">
      <w:pPr>
        <w:tabs>
          <w:tab w:val="left" w:pos="1500"/>
        </w:tabs>
        <w:rPr>
          <w:b/>
          <w:sz w:val="32"/>
          <w:szCs w:val="32"/>
        </w:rPr>
      </w:pPr>
    </w:p>
    <w:p w:rsidR="00CE2A82" w:rsidRDefault="00CE2A82" w:rsidP="00CE2A82">
      <w:pPr>
        <w:pStyle w:val="ListParagraph"/>
        <w:numPr>
          <w:ilvl w:val="0"/>
          <w:numId w:val="2"/>
        </w:numPr>
        <w:tabs>
          <w:tab w:val="left" w:pos="1500"/>
        </w:tabs>
      </w:pPr>
      <w:r>
        <w:t>Time for paperwork</w:t>
      </w:r>
    </w:p>
    <w:p w:rsidR="00CE2A82" w:rsidRPr="008D185B" w:rsidRDefault="00CE2A82" w:rsidP="00CE2A82">
      <w:pPr>
        <w:pStyle w:val="ListParagraph"/>
        <w:numPr>
          <w:ilvl w:val="0"/>
          <w:numId w:val="2"/>
        </w:numPr>
        <w:tabs>
          <w:tab w:val="left" w:pos="1500"/>
        </w:tabs>
      </w:pPr>
      <w:r w:rsidRPr="008D185B">
        <w:t>Peer mentoring</w:t>
      </w:r>
    </w:p>
    <w:p w:rsidR="00CE2A82" w:rsidRDefault="00CE2A82" w:rsidP="00CE2A82">
      <w:pPr>
        <w:pStyle w:val="ListParagraph"/>
        <w:numPr>
          <w:ilvl w:val="0"/>
          <w:numId w:val="2"/>
        </w:numPr>
        <w:tabs>
          <w:tab w:val="left" w:pos="1500"/>
        </w:tabs>
      </w:pPr>
      <w:r w:rsidRPr="008D185B">
        <w:t>SPED IS only show in town, not enough MTSS</w:t>
      </w:r>
    </w:p>
    <w:p w:rsidR="00CE2A82" w:rsidRDefault="00CE2A82" w:rsidP="00CE2A82">
      <w:pPr>
        <w:tabs>
          <w:tab w:val="left" w:pos="1500"/>
        </w:tabs>
      </w:pPr>
    </w:p>
    <w:p w:rsidR="00CE2A82" w:rsidRDefault="00CE2A82" w:rsidP="00CE2A82">
      <w:pPr>
        <w:tabs>
          <w:tab w:val="left" w:pos="1500"/>
        </w:tabs>
      </w:pPr>
    </w:p>
    <w:p w:rsidR="00CE2A82" w:rsidRDefault="00CE2A82" w:rsidP="00CE2A82">
      <w:pPr>
        <w:tabs>
          <w:tab w:val="left" w:pos="1500"/>
        </w:tabs>
      </w:pPr>
    </w:p>
    <w:p w:rsidR="00CE2A82" w:rsidRDefault="00CE2A82" w:rsidP="00CE2A82">
      <w:pPr>
        <w:tabs>
          <w:tab w:val="left" w:pos="150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D0BFAD9" wp14:editId="3FA32788">
            <wp:simplePos x="0" y="0"/>
            <wp:positionH relativeFrom="column">
              <wp:posOffset>-17145</wp:posOffset>
            </wp:positionH>
            <wp:positionV relativeFrom="paragraph">
              <wp:posOffset>554990</wp:posOffset>
            </wp:positionV>
            <wp:extent cx="1762125" cy="1321435"/>
            <wp:effectExtent l="0" t="8255" r="127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6212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2A82" w:rsidRDefault="00CE2A82" w:rsidP="00CE2A82">
      <w:pPr>
        <w:tabs>
          <w:tab w:val="left" w:pos="1500"/>
        </w:tabs>
      </w:pPr>
      <w:r>
        <w:t>Bangor PM</w:t>
      </w:r>
    </w:p>
    <w:p w:rsidR="00CE2A82" w:rsidRDefault="00CE2A82" w:rsidP="00CE2A82">
      <w:pPr>
        <w:pStyle w:val="ListParagraph"/>
        <w:numPr>
          <w:ilvl w:val="0"/>
          <w:numId w:val="3"/>
        </w:numPr>
        <w:tabs>
          <w:tab w:val="left" w:pos="1500"/>
        </w:tabs>
      </w:pPr>
      <w:r>
        <w:t>Time Lines – depends on perspective</w:t>
      </w:r>
    </w:p>
    <w:p w:rsidR="00CE2A82" w:rsidRDefault="00CE2A82" w:rsidP="00CE2A82">
      <w:pPr>
        <w:pStyle w:val="ListParagraph"/>
        <w:numPr>
          <w:ilvl w:val="0"/>
          <w:numId w:val="3"/>
        </w:numPr>
        <w:tabs>
          <w:tab w:val="left" w:pos="1500"/>
        </w:tabs>
      </w:pPr>
      <w:r>
        <w:t>Resources, humor</w:t>
      </w:r>
    </w:p>
    <w:p w:rsidR="00CE2A82" w:rsidRDefault="00CE2A82" w:rsidP="00CE2A82">
      <w:pPr>
        <w:pStyle w:val="ListParagraph"/>
        <w:numPr>
          <w:ilvl w:val="0"/>
          <w:numId w:val="3"/>
        </w:numPr>
        <w:tabs>
          <w:tab w:val="left" w:pos="1500"/>
        </w:tabs>
      </w:pPr>
      <w:r>
        <w:t>Early intervention system (MTSS, CDS 3-5 in schools)</w:t>
      </w:r>
    </w:p>
    <w:p w:rsidR="00CE2A82" w:rsidRDefault="00CE2A82" w:rsidP="00CE2A82">
      <w:pPr>
        <w:pStyle w:val="ListParagraph"/>
        <w:numPr>
          <w:ilvl w:val="0"/>
          <w:numId w:val="3"/>
        </w:numPr>
        <w:tabs>
          <w:tab w:val="left" w:pos="1500"/>
        </w:tabs>
      </w:pPr>
      <w:r>
        <w:t>Lack of mental health services</w:t>
      </w:r>
    </w:p>
    <w:p w:rsidR="00CE2A82" w:rsidRDefault="00CE2A82" w:rsidP="00CE2A82">
      <w:pPr>
        <w:tabs>
          <w:tab w:val="left" w:pos="1500"/>
        </w:tabs>
      </w:pPr>
    </w:p>
    <w:p w:rsidR="00CE2A82" w:rsidRDefault="00CE2A82" w:rsidP="00CE2A82">
      <w:pPr>
        <w:pStyle w:val="ListParagraph"/>
        <w:numPr>
          <w:ilvl w:val="0"/>
          <w:numId w:val="4"/>
        </w:numPr>
        <w:tabs>
          <w:tab w:val="left" w:pos="1500"/>
          <w:tab w:val="left" w:pos="2670"/>
        </w:tabs>
      </w:pPr>
    </w:p>
    <w:p w:rsidR="00CE2A82" w:rsidRDefault="00CE2A82" w:rsidP="00CE2A82">
      <w:pPr>
        <w:pStyle w:val="ListParagraph"/>
        <w:tabs>
          <w:tab w:val="left" w:pos="1500"/>
          <w:tab w:val="left" w:pos="2670"/>
        </w:tabs>
      </w:pPr>
    </w:p>
    <w:p w:rsidR="00CE2A82" w:rsidRPr="00E9147A" w:rsidRDefault="00CE2A82" w:rsidP="00CE2A82">
      <w:pPr>
        <w:tabs>
          <w:tab w:val="left" w:pos="1500"/>
          <w:tab w:val="left" w:pos="2670"/>
        </w:tabs>
        <w:jc w:val="center"/>
        <w:rPr>
          <w:b/>
          <w:sz w:val="32"/>
          <w:szCs w:val="32"/>
        </w:rPr>
      </w:pPr>
      <w:r w:rsidRPr="00E9147A">
        <w:rPr>
          <w:b/>
          <w:sz w:val="32"/>
          <w:szCs w:val="32"/>
        </w:rPr>
        <w:lastRenderedPageBreak/>
        <w:t>Are MUSER user friendly? Why or why not?</w:t>
      </w:r>
    </w:p>
    <w:p w:rsidR="00CE2A82" w:rsidRDefault="00CE2A82" w:rsidP="00CE2A82">
      <w:pPr>
        <w:pStyle w:val="ListParagraph"/>
        <w:tabs>
          <w:tab w:val="left" w:pos="1500"/>
          <w:tab w:val="left" w:pos="2670"/>
        </w:tabs>
      </w:pPr>
    </w:p>
    <w:p w:rsidR="00CE2A82" w:rsidRDefault="00CE2A82" w:rsidP="00CE2A82">
      <w:pPr>
        <w:pStyle w:val="ListParagraph"/>
        <w:tabs>
          <w:tab w:val="left" w:pos="1500"/>
          <w:tab w:val="left" w:pos="2670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44F213D" wp14:editId="5ABADFCD">
            <wp:simplePos x="685800" y="7232015"/>
            <wp:positionH relativeFrom="column">
              <wp:align>left</wp:align>
            </wp:positionH>
            <wp:positionV relativeFrom="paragraph">
              <wp:align>top</wp:align>
            </wp:positionV>
            <wp:extent cx="1892935" cy="1419225"/>
            <wp:effectExtent l="8255" t="0" r="1270" b="127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9293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Bangor AM</w:t>
      </w:r>
    </w:p>
    <w:p w:rsidR="00CE2A82" w:rsidRDefault="00CE2A82" w:rsidP="00CE2A82">
      <w:pPr>
        <w:pStyle w:val="ListParagraph"/>
        <w:numPr>
          <w:ilvl w:val="0"/>
          <w:numId w:val="4"/>
        </w:numPr>
        <w:tabs>
          <w:tab w:val="left" w:pos="1500"/>
          <w:tab w:val="left" w:pos="2670"/>
        </w:tabs>
      </w:pPr>
      <w:r>
        <w:t>Index</w:t>
      </w:r>
    </w:p>
    <w:p w:rsidR="00CE2A82" w:rsidRDefault="00CE2A82" w:rsidP="00CE2A82">
      <w:pPr>
        <w:pStyle w:val="ListParagraph"/>
        <w:numPr>
          <w:ilvl w:val="0"/>
          <w:numId w:val="4"/>
        </w:numPr>
        <w:tabs>
          <w:tab w:val="left" w:pos="1500"/>
          <w:tab w:val="left" w:pos="2670"/>
        </w:tabs>
      </w:pPr>
      <w:r>
        <w:t>More searchable</w:t>
      </w:r>
    </w:p>
    <w:p w:rsidR="00CE2A82" w:rsidRDefault="00CE2A82" w:rsidP="00CE2A82">
      <w:pPr>
        <w:pStyle w:val="ListParagraph"/>
        <w:numPr>
          <w:ilvl w:val="0"/>
          <w:numId w:val="4"/>
        </w:numPr>
        <w:tabs>
          <w:tab w:val="left" w:pos="1500"/>
          <w:tab w:val="left" w:pos="2670"/>
        </w:tabs>
      </w:pPr>
      <w:r>
        <w:t>Formatting</w:t>
      </w:r>
    </w:p>
    <w:p w:rsidR="00CE2A82" w:rsidRDefault="00CE2A82" w:rsidP="00CE2A82">
      <w:pPr>
        <w:pStyle w:val="ListParagraph"/>
        <w:numPr>
          <w:ilvl w:val="0"/>
          <w:numId w:val="4"/>
        </w:numPr>
        <w:tabs>
          <w:tab w:val="left" w:pos="1500"/>
          <w:tab w:val="left" w:pos="2670"/>
        </w:tabs>
      </w:pPr>
      <w:r>
        <w:t>Create an app</w:t>
      </w:r>
    </w:p>
    <w:p w:rsidR="00CE2A82" w:rsidRDefault="00CE2A82" w:rsidP="00CE2A82">
      <w:pPr>
        <w:tabs>
          <w:tab w:val="left" w:pos="1500"/>
          <w:tab w:val="left" w:pos="2670"/>
        </w:tabs>
      </w:pPr>
    </w:p>
    <w:p w:rsidR="00CE2A82" w:rsidRDefault="00CE2A82" w:rsidP="00CE2A82">
      <w:pPr>
        <w:tabs>
          <w:tab w:val="left" w:pos="1500"/>
          <w:tab w:val="left" w:pos="2670"/>
        </w:tabs>
      </w:pPr>
    </w:p>
    <w:p w:rsidR="00CE2A82" w:rsidRDefault="00CE2A82" w:rsidP="00CE2A82">
      <w:pPr>
        <w:tabs>
          <w:tab w:val="left" w:pos="1500"/>
          <w:tab w:val="left" w:pos="2670"/>
        </w:tabs>
      </w:pPr>
    </w:p>
    <w:p w:rsidR="00CE2A82" w:rsidRDefault="00CE2A82" w:rsidP="00CE2A82">
      <w:pPr>
        <w:tabs>
          <w:tab w:val="left" w:pos="1500"/>
          <w:tab w:val="left" w:pos="2670"/>
        </w:tabs>
      </w:pPr>
    </w:p>
    <w:p w:rsidR="00CE2A82" w:rsidRDefault="00CE2A82" w:rsidP="00CE2A82">
      <w:pPr>
        <w:tabs>
          <w:tab w:val="left" w:pos="1500"/>
          <w:tab w:val="left" w:pos="2670"/>
        </w:tabs>
      </w:pPr>
    </w:p>
    <w:p w:rsidR="00CE2A82" w:rsidRDefault="00CE2A82" w:rsidP="00CE2A82">
      <w:pPr>
        <w:tabs>
          <w:tab w:val="left" w:pos="1500"/>
          <w:tab w:val="left" w:pos="2670"/>
        </w:tabs>
      </w:pPr>
    </w:p>
    <w:p w:rsidR="00CE2A82" w:rsidRDefault="00CE2A82" w:rsidP="00CE2A82">
      <w:pPr>
        <w:tabs>
          <w:tab w:val="left" w:pos="1500"/>
          <w:tab w:val="left" w:pos="2670"/>
        </w:tabs>
      </w:pPr>
    </w:p>
    <w:p w:rsidR="00CE2A82" w:rsidRDefault="00CE2A82" w:rsidP="00CE2A82">
      <w:pPr>
        <w:tabs>
          <w:tab w:val="left" w:pos="1500"/>
          <w:tab w:val="left" w:pos="2670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E288F9E" wp14:editId="051A7991">
            <wp:simplePos x="227965" y="692150"/>
            <wp:positionH relativeFrom="column">
              <wp:align>left</wp:align>
            </wp:positionH>
            <wp:positionV relativeFrom="paragraph">
              <wp:align>top</wp:align>
            </wp:positionV>
            <wp:extent cx="1885315" cy="1413510"/>
            <wp:effectExtent l="7303" t="0" r="7937" b="7938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531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Bangor PM</w:t>
      </w:r>
    </w:p>
    <w:p w:rsidR="00CE2A82" w:rsidRDefault="00CE2A82" w:rsidP="00CE2A82">
      <w:pPr>
        <w:pStyle w:val="ListParagraph"/>
        <w:numPr>
          <w:ilvl w:val="0"/>
          <w:numId w:val="5"/>
        </w:numPr>
        <w:tabs>
          <w:tab w:val="left" w:pos="1500"/>
          <w:tab w:val="left" w:pos="2670"/>
        </w:tabs>
      </w:pPr>
      <w:r>
        <w:t>Hard to find info</w:t>
      </w:r>
    </w:p>
    <w:p w:rsidR="00CE2A82" w:rsidRDefault="00CE2A82" w:rsidP="00CE2A82">
      <w:pPr>
        <w:pStyle w:val="ListParagraph"/>
        <w:numPr>
          <w:ilvl w:val="0"/>
          <w:numId w:val="5"/>
        </w:numPr>
        <w:tabs>
          <w:tab w:val="left" w:pos="1500"/>
          <w:tab w:val="left" w:pos="2670"/>
        </w:tabs>
      </w:pPr>
      <w:r>
        <w:t>Expand table of contents</w:t>
      </w:r>
    </w:p>
    <w:p w:rsidR="00CE2A82" w:rsidRDefault="00CE2A82" w:rsidP="00CE2A82">
      <w:pPr>
        <w:pStyle w:val="ListParagraph"/>
        <w:numPr>
          <w:ilvl w:val="0"/>
          <w:numId w:val="5"/>
        </w:numPr>
        <w:tabs>
          <w:tab w:val="left" w:pos="1500"/>
          <w:tab w:val="left" w:pos="2670"/>
        </w:tabs>
      </w:pPr>
      <w:r>
        <w:t>Separated by age group</w:t>
      </w:r>
    </w:p>
    <w:p w:rsidR="00CE2A82" w:rsidRDefault="00CE2A82" w:rsidP="00CE2A82">
      <w:pPr>
        <w:pStyle w:val="ListParagraph"/>
        <w:numPr>
          <w:ilvl w:val="0"/>
          <w:numId w:val="5"/>
        </w:numPr>
        <w:tabs>
          <w:tab w:val="left" w:pos="1500"/>
          <w:tab w:val="left" w:pos="2670"/>
        </w:tabs>
      </w:pPr>
      <w:r>
        <w:t>Index</w:t>
      </w:r>
    </w:p>
    <w:p w:rsidR="00CE2A82" w:rsidRDefault="00CE2A82" w:rsidP="00CE2A82">
      <w:pPr>
        <w:tabs>
          <w:tab w:val="left" w:pos="1500"/>
          <w:tab w:val="left" w:pos="2670"/>
        </w:tabs>
      </w:pPr>
    </w:p>
    <w:p w:rsidR="00CE2A82" w:rsidRDefault="00CE2A82" w:rsidP="00CE2A82">
      <w:pPr>
        <w:tabs>
          <w:tab w:val="left" w:pos="1500"/>
          <w:tab w:val="left" w:pos="2670"/>
        </w:tabs>
      </w:pPr>
    </w:p>
    <w:p w:rsidR="00CE2A82" w:rsidRDefault="00CE2A82" w:rsidP="00CE2A82">
      <w:pPr>
        <w:tabs>
          <w:tab w:val="left" w:pos="1500"/>
          <w:tab w:val="left" w:pos="2670"/>
        </w:tabs>
      </w:pPr>
    </w:p>
    <w:p w:rsidR="00CE2A82" w:rsidRDefault="00CE2A82" w:rsidP="00CE2A82">
      <w:pPr>
        <w:tabs>
          <w:tab w:val="left" w:pos="1500"/>
          <w:tab w:val="left" w:pos="2670"/>
          <w:tab w:val="center" w:pos="5400"/>
        </w:tabs>
        <w:ind w:firstLine="720"/>
      </w:pPr>
      <w:r w:rsidRPr="000D1DF0">
        <w:rPr>
          <w:b/>
          <w:sz w:val="32"/>
          <w:szCs w:val="32"/>
        </w:rPr>
        <w:t>How Can the DOE support SAUs?</w:t>
      </w:r>
    </w:p>
    <w:p w:rsidR="00CE2A82" w:rsidRDefault="00CE2A82" w:rsidP="00CE2A82">
      <w:pPr>
        <w:tabs>
          <w:tab w:val="left" w:pos="1500"/>
          <w:tab w:val="left" w:pos="2670"/>
          <w:tab w:val="center" w:pos="5400"/>
        </w:tabs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362A95E" wp14:editId="5B0854FC">
            <wp:simplePos x="0" y="0"/>
            <wp:positionH relativeFrom="column">
              <wp:posOffset>-209550</wp:posOffset>
            </wp:positionH>
            <wp:positionV relativeFrom="paragraph">
              <wp:posOffset>209550</wp:posOffset>
            </wp:positionV>
            <wp:extent cx="1671320" cy="1252855"/>
            <wp:effectExtent l="0" t="318" r="4763" b="4762"/>
            <wp:wrapTight wrapText="bothSides">
              <wp:wrapPolygon edited="0">
                <wp:start x="-4" y="21595"/>
                <wp:lineTo x="21415" y="21595"/>
                <wp:lineTo x="21415" y="246"/>
                <wp:lineTo x="-4" y="246"/>
                <wp:lineTo x="-4" y="21595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132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Bangor AM</w:t>
      </w:r>
    </w:p>
    <w:p w:rsidR="00CE2A82" w:rsidRDefault="00CE2A82" w:rsidP="00CE2A82">
      <w:pPr>
        <w:pStyle w:val="ListParagraph"/>
        <w:numPr>
          <w:ilvl w:val="0"/>
          <w:numId w:val="6"/>
        </w:numPr>
        <w:tabs>
          <w:tab w:val="left" w:pos="1500"/>
          <w:tab w:val="left" w:pos="2670"/>
          <w:tab w:val="center" w:pos="5400"/>
        </w:tabs>
      </w:pPr>
      <w:r>
        <w:t>Sharing info as to what the DOE does</w:t>
      </w:r>
    </w:p>
    <w:p w:rsidR="00CE2A82" w:rsidRDefault="00CE2A82" w:rsidP="00CE2A82">
      <w:pPr>
        <w:pStyle w:val="ListParagraph"/>
        <w:numPr>
          <w:ilvl w:val="0"/>
          <w:numId w:val="6"/>
        </w:numPr>
        <w:tabs>
          <w:tab w:val="left" w:pos="1500"/>
          <w:tab w:val="left" w:pos="2670"/>
          <w:tab w:val="center" w:pos="5400"/>
        </w:tabs>
      </w:pPr>
      <w:r>
        <w:t>Easier to access website</w:t>
      </w:r>
    </w:p>
    <w:p w:rsidR="00CE2A82" w:rsidRDefault="00CE2A82" w:rsidP="00CE2A82">
      <w:pPr>
        <w:pStyle w:val="ListParagraph"/>
        <w:numPr>
          <w:ilvl w:val="0"/>
          <w:numId w:val="6"/>
        </w:numPr>
        <w:tabs>
          <w:tab w:val="left" w:pos="1500"/>
          <w:tab w:val="left" w:pos="2670"/>
          <w:tab w:val="center" w:pos="5400"/>
        </w:tabs>
      </w:pPr>
      <w:r>
        <w:t>DOE events and building level – community</w:t>
      </w:r>
    </w:p>
    <w:p w:rsidR="00CE2A82" w:rsidRDefault="00CE2A82" w:rsidP="00CE2A82">
      <w:pPr>
        <w:pStyle w:val="ListParagraph"/>
        <w:numPr>
          <w:ilvl w:val="0"/>
          <w:numId w:val="6"/>
        </w:numPr>
        <w:tabs>
          <w:tab w:val="left" w:pos="1500"/>
          <w:tab w:val="left" w:pos="2670"/>
          <w:tab w:val="center" w:pos="5400"/>
        </w:tabs>
      </w:pPr>
      <w:r>
        <w:t>Modeling strategies</w:t>
      </w:r>
    </w:p>
    <w:p w:rsidR="00CE2A82" w:rsidRDefault="00CE2A82" w:rsidP="00CE2A82">
      <w:pPr>
        <w:pStyle w:val="ListParagraph"/>
        <w:numPr>
          <w:ilvl w:val="0"/>
          <w:numId w:val="6"/>
        </w:numPr>
        <w:tabs>
          <w:tab w:val="left" w:pos="1500"/>
          <w:tab w:val="left" w:pos="2670"/>
          <w:tab w:val="center" w:pos="5400"/>
        </w:tabs>
      </w:pPr>
      <w:r>
        <w:t>Sessions for parents – transition</w:t>
      </w:r>
    </w:p>
    <w:p w:rsidR="00CE2A82" w:rsidRDefault="00CE2A82" w:rsidP="00CE2A82">
      <w:pPr>
        <w:tabs>
          <w:tab w:val="left" w:pos="1500"/>
          <w:tab w:val="left" w:pos="2670"/>
          <w:tab w:val="center" w:pos="5400"/>
        </w:tabs>
      </w:pPr>
    </w:p>
    <w:p w:rsidR="00CE2A82" w:rsidRDefault="00CE2A82" w:rsidP="00CE2A82">
      <w:pPr>
        <w:tabs>
          <w:tab w:val="left" w:pos="1500"/>
          <w:tab w:val="left" w:pos="2670"/>
          <w:tab w:val="center" w:pos="5400"/>
        </w:tabs>
        <w:jc w:val="both"/>
      </w:pPr>
    </w:p>
    <w:p w:rsidR="00CE2A82" w:rsidRDefault="00CE2A82" w:rsidP="00CE2A82">
      <w:pPr>
        <w:tabs>
          <w:tab w:val="left" w:pos="1500"/>
          <w:tab w:val="left" w:pos="2670"/>
          <w:tab w:val="center" w:pos="5400"/>
        </w:tabs>
      </w:pPr>
    </w:p>
    <w:p w:rsidR="00CE2A82" w:rsidRDefault="00CE2A82" w:rsidP="00CE2A82">
      <w:pPr>
        <w:tabs>
          <w:tab w:val="left" w:pos="1500"/>
          <w:tab w:val="left" w:pos="2670"/>
          <w:tab w:val="center" w:pos="5400"/>
        </w:tabs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9B13F94" wp14:editId="4FE11085">
            <wp:simplePos x="0" y="0"/>
            <wp:positionH relativeFrom="column">
              <wp:posOffset>-210185</wp:posOffset>
            </wp:positionH>
            <wp:positionV relativeFrom="paragraph">
              <wp:posOffset>213360</wp:posOffset>
            </wp:positionV>
            <wp:extent cx="1740535" cy="1304925"/>
            <wp:effectExtent l="8255" t="0" r="1270" b="1270"/>
            <wp:wrapTight wrapText="bothSides">
              <wp:wrapPolygon edited="0">
                <wp:start x="102" y="21737"/>
                <wp:lineTo x="21379" y="21737"/>
                <wp:lineTo x="21379" y="294"/>
                <wp:lineTo x="102" y="294"/>
                <wp:lineTo x="102" y="21737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053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Bangor PM</w:t>
      </w:r>
    </w:p>
    <w:p w:rsidR="00CE2A82" w:rsidRDefault="00CE2A82" w:rsidP="00CE2A82">
      <w:pPr>
        <w:pStyle w:val="ListParagraph"/>
        <w:numPr>
          <w:ilvl w:val="0"/>
          <w:numId w:val="7"/>
        </w:numPr>
        <w:tabs>
          <w:tab w:val="left" w:pos="1500"/>
          <w:tab w:val="left" w:pos="2670"/>
          <w:tab w:val="center" w:pos="5400"/>
        </w:tabs>
      </w:pPr>
      <w:r>
        <w:t>Mandate that Mental Health providers are in all schools</w:t>
      </w:r>
    </w:p>
    <w:p w:rsidR="00CE2A82" w:rsidRDefault="00CE2A82" w:rsidP="00CE2A82">
      <w:pPr>
        <w:pStyle w:val="ListParagraph"/>
        <w:numPr>
          <w:ilvl w:val="0"/>
          <w:numId w:val="7"/>
        </w:numPr>
        <w:tabs>
          <w:tab w:val="left" w:pos="1500"/>
          <w:tab w:val="left" w:pos="2670"/>
          <w:tab w:val="center" w:pos="5400"/>
        </w:tabs>
      </w:pPr>
      <w:r>
        <w:t>Monitoring – include observations</w:t>
      </w:r>
    </w:p>
    <w:p w:rsidR="00CE2A82" w:rsidRDefault="00CE2A82" w:rsidP="00CE2A82">
      <w:pPr>
        <w:pStyle w:val="ListParagraph"/>
        <w:numPr>
          <w:ilvl w:val="3"/>
          <w:numId w:val="7"/>
        </w:numPr>
        <w:tabs>
          <w:tab w:val="left" w:pos="1500"/>
          <w:tab w:val="left" w:pos="2670"/>
          <w:tab w:val="center" w:pos="5400"/>
        </w:tabs>
      </w:pPr>
      <w:r>
        <w:t>CAP – require PD</w:t>
      </w:r>
    </w:p>
    <w:p w:rsidR="00CE2A82" w:rsidRDefault="00CE2A82" w:rsidP="00CE2A82">
      <w:pPr>
        <w:pStyle w:val="ListParagraph"/>
        <w:numPr>
          <w:ilvl w:val="3"/>
          <w:numId w:val="7"/>
        </w:numPr>
        <w:tabs>
          <w:tab w:val="left" w:pos="1500"/>
          <w:tab w:val="left" w:pos="2670"/>
          <w:tab w:val="center" w:pos="5400"/>
        </w:tabs>
      </w:pPr>
      <w:r>
        <w:t>Interactive document submission</w:t>
      </w:r>
    </w:p>
    <w:p w:rsidR="00CE2A82" w:rsidRDefault="00CE2A82" w:rsidP="00CE2A82">
      <w:pPr>
        <w:pStyle w:val="ListParagraph"/>
        <w:numPr>
          <w:ilvl w:val="0"/>
          <w:numId w:val="7"/>
        </w:numPr>
        <w:tabs>
          <w:tab w:val="left" w:pos="1500"/>
          <w:tab w:val="left" w:pos="2670"/>
          <w:tab w:val="center" w:pos="5400"/>
        </w:tabs>
      </w:pPr>
      <w:r>
        <w:t>Make sure that webinar materials match</w:t>
      </w:r>
    </w:p>
    <w:p w:rsidR="00CE2A82" w:rsidRDefault="00CE2A82" w:rsidP="00CE2A82">
      <w:pPr>
        <w:pStyle w:val="ListParagraph"/>
        <w:numPr>
          <w:ilvl w:val="0"/>
          <w:numId w:val="7"/>
        </w:numPr>
        <w:tabs>
          <w:tab w:val="left" w:pos="1500"/>
          <w:tab w:val="left" w:pos="2670"/>
          <w:tab w:val="center" w:pos="5400"/>
        </w:tabs>
      </w:pPr>
      <w:r>
        <w:t>More notice for events</w:t>
      </w:r>
    </w:p>
    <w:p w:rsidR="00CE2A82" w:rsidRDefault="00CE2A82"/>
    <w:p w:rsidR="00CE2A82" w:rsidRDefault="00CE2A82"/>
    <w:p w:rsidR="00CE2A82" w:rsidRPr="007F6FCE" w:rsidRDefault="00CE2A82" w:rsidP="00CE2A82">
      <w:pPr>
        <w:tabs>
          <w:tab w:val="left" w:pos="1500"/>
          <w:tab w:val="left" w:pos="2670"/>
          <w:tab w:val="center" w:pos="5400"/>
        </w:tabs>
        <w:jc w:val="center"/>
        <w:rPr>
          <w:b/>
          <w:sz w:val="32"/>
          <w:szCs w:val="32"/>
        </w:rPr>
      </w:pPr>
      <w:r w:rsidRPr="007F6FCE">
        <w:rPr>
          <w:b/>
          <w:sz w:val="32"/>
          <w:szCs w:val="32"/>
        </w:rPr>
        <w:t>Technical Assistance/Training Topics</w:t>
      </w:r>
    </w:p>
    <w:p w:rsidR="00CE2A82" w:rsidRDefault="00CE2A82" w:rsidP="00CE2A82">
      <w:pPr>
        <w:tabs>
          <w:tab w:val="left" w:pos="1500"/>
          <w:tab w:val="left" w:pos="2670"/>
          <w:tab w:val="center" w:pos="5400"/>
        </w:tabs>
      </w:pPr>
    </w:p>
    <w:p w:rsidR="00CE2A82" w:rsidRDefault="00CE2A82" w:rsidP="00CE2A82">
      <w:pPr>
        <w:tabs>
          <w:tab w:val="left" w:pos="1500"/>
          <w:tab w:val="left" w:pos="2670"/>
          <w:tab w:val="center" w:pos="5400"/>
        </w:tabs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D417B31" wp14:editId="54200AE6">
            <wp:simplePos x="247015" y="7169150"/>
            <wp:positionH relativeFrom="column">
              <wp:align>left</wp:align>
            </wp:positionH>
            <wp:positionV relativeFrom="paragraph">
              <wp:align>top</wp:align>
            </wp:positionV>
            <wp:extent cx="1683385" cy="1262380"/>
            <wp:effectExtent l="953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338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Bangor AM</w:t>
      </w:r>
    </w:p>
    <w:p w:rsidR="00CE2A82" w:rsidRDefault="00CE2A82" w:rsidP="00CE2A82">
      <w:pPr>
        <w:pStyle w:val="ListParagraph"/>
        <w:numPr>
          <w:ilvl w:val="0"/>
          <w:numId w:val="8"/>
        </w:numPr>
        <w:tabs>
          <w:tab w:val="left" w:pos="1500"/>
          <w:tab w:val="left" w:pos="2670"/>
          <w:tab w:val="center" w:pos="5400"/>
        </w:tabs>
      </w:pPr>
      <w:r>
        <w:t>Behavior</w:t>
      </w:r>
    </w:p>
    <w:p w:rsidR="00CE2A82" w:rsidRDefault="00CE2A82" w:rsidP="00CE2A82">
      <w:pPr>
        <w:pStyle w:val="ListParagraph"/>
        <w:numPr>
          <w:ilvl w:val="0"/>
          <w:numId w:val="8"/>
        </w:numPr>
        <w:tabs>
          <w:tab w:val="left" w:pos="1500"/>
          <w:tab w:val="left" w:pos="2670"/>
          <w:tab w:val="center" w:pos="5400"/>
        </w:tabs>
      </w:pPr>
      <w:r>
        <w:t>MTSS – especially for behavior</w:t>
      </w:r>
    </w:p>
    <w:p w:rsidR="00CE2A82" w:rsidRDefault="00CE2A82" w:rsidP="00CE2A82">
      <w:pPr>
        <w:pStyle w:val="ListParagraph"/>
        <w:numPr>
          <w:ilvl w:val="0"/>
          <w:numId w:val="8"/>
        </w:numPr>
        <w:tabs>
          <w:tab w:val="left" w:pos="1500"/>
          <w:tab w:val="left" w:pos="2670"/>
          <w:tab w:val="center" w:pos="5400"/>
        </w:tabs>
      </w:pPr>
      <w:r>
        <w:t>Training for medical providers – SPED is not always the answer</w:t>
      </w:r>
    </w:p>
    <w:p w:rsidR="00CE2A82" w:rsidRDefault="00CE2A82" w:rsidP="00CE2A82">
      <w:pPr>
        <w:pStyle w:val="ListParagraph"/>
        <w:numPr>
          <w:ilvl w:val="0"/>
          <w:numId w:val="8"/>
        </w:numPr>
        <w:tabs>
          <w:tab w:val="left" w:pos="1500"/>
          <w:tab w:val="left" w:pos="2670"/>
          <w:tab w:val="center" w:pos="5400"/>
        </w:tabs>
      </w:pPr>
      <w:r>
        <w:t>Student-led IEPs</w:t>
      </w:r>
    </w:p>
    <w:p w:rsidR="00CE2A82" w:rsidRDefault="00CE2A82" w:rsidP="00CE2A82">
      <w:pPr>
        <w:pStyle w:val="ListParagraph"/>
        <w:numPr>
          <w:ilvl w:val="0"/>
          <w:numId w:val="8"/>
        </w:numPr>
        <w:tabs>
          <w:tab w:val="left" w:pos="1500"/>
          <w:tab w:val="left" w:pos="2670"/>
          <w:tab w:val="center" w:pos="5400"/>
        </w:tabs>
      </w:pPr>
      <w:r>
        <w:t>Co-teaching</w:t>
      </w:r>
    </w:p>
    <w:p w:rsidR="00CE2A82" w:rsidRDefault="00CE2A82" w:rsidP="00CE2A82">
      <w:pPr>
        <w:tabs>
          <w:tab w:val="left" w:pos="1500"/>
          <w:tab w:val="left" w:pos="2670"/>
          <w:tab w:val="center" w:pos="5400"/>
        </w:tabs>
      </w:pPr>
    </w:p>
    <w:p w:rsidR="00CE2A82" w:rsidRDefault="00CE2A82" w:rsidP="00CE2A82">
      <w:pPr>
        <w:tabs>
          <w:tab w:val="left" w:pos="1500"/>
          <w:tab w:val="left" w:pos="2670"/>
          <w:tab w:val="center" w:pos="5400"/>
        </w:tabs>
      </w:pPr>
    </w:p>
    <w:p w:rsidR="00CE2A82" w:rsidRDefault="00CE2A82" w:rsidP="00CE2A82">
      <w:pPr>
        <w:tabs>
          <w:tab w:val="left" w:pos="1500"/>
          <w:tab w:val="left" w:pos="2670"/>
          <w:tab w:val="center" w:pos="5400"/>
        </w:tabs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C4EFC62" wp14:editId="2D352BD8">
            <wp:simplePos x="0" y="0"/>
            <wp:positionH relativeFrom="column">
              <wp:posOffset>-222250</wp:posOffset>
            </wp:positionH>
            <wp:positionV relativeFrom="paragraph">
              <wp:posOffset>228600</wp:posOffset>
            </wp:positionV>
            <wp:extent cx="1768475" cy="1325880"/>
            <wp:effectExtent l="0" t="7302" r="0" b="0"/>
            <wp:wrapTight wrapText="bothSides">
              <wp:wrapPolygon edited="0">
                <wp:start x="-89" y="21481"/>
                <wp:lineTo x="21317" y="21481"/>
                <wp:lineTo x="21317" y="378"/>
                <wp:lineTo x="-89" y="378"/>
                <wp:lineTo x="-89" y="21481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6847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Bangor PM</w:t>
      </w:r>
    </w:p>
    <w:p w:rsidR="00CE2A82" w:rsidRDefault="00CE2A82" w:rsidP="00CE2A82">
      <w:pPr>
        <w:pStyle w:val="ListParagraph"/>
        <w:numPr>
          <w:ilvl w:val="0"/>
          <w:numId w:val="9"/>
        </w:numPr>
        <w:tabs>
          <w:tab w:val="left" w:pos="1500"/>
          <w:tab w:val="left" w:pos="2670"/>
          <w:tab w:val="center" w:pos="5400"/>
        </w:tabs>
      </w:pPr>
      <w:r>
        <w:t>Student-led IEP meetings</w:t>
      </w:r>
    </w:p>
    <w:p w:rsidR="00CE2A82" w:rsidRDefault="00CE2A82" w:rsidP="00CE2A82">
      <w:pPr>
        <w:pStyle w:val="ListParagraph"/>
        <w:numPr>
          <w:ilvl w:val="0"/>
          <w:numId w:val="9"/>
        </w:numPr>
        <w:tabs>
          <w:tab w:val="left" w:pos="1500"/>
          <w:tab w:val="left" w:pos="2670"/>
          <w:tab w:val="center" w:pos="5400"/>
        </w:tabs>
      </w:pPr>
      <w:r>
        <w:t>Include examples of forms</w:t>
      </w:r>
    </w:p>
    <w:p w:rsidR="00CE2A82" w:rsidRDefault="00CE2A82" w:rsidP="00CE2A82">
      <w:pPr>
        <w:pStyle w:val="ListParagraph"/>
        <w:numPr>
          <w:ilvl w:val="0"/>
          <w:numId w:val="9"/>
        </w:numPr>
        <w:tabs>
          <w:tab w:val="left" w:pos="1500"/>
          <w:tab w:val="left" w:pos="2670"/>
          <w:tab w:val="center" w:pos="5400"/>
        </w:tabs>
      </w:pPr>
      <w:r>
        <w:t>Gen ed</w:t>
      </w:r>
    </w:p>
    <w:p w:rsidR="00CE2A82" w:rsidRDefault="00CE2A82" w:rsidP="00CE2A82">
      <w:pPr>
        <w:pStyle w:val="ListParagraph"/>
        <w:numPr>
          <w:ilvl w:val="3"/>
          <w:numId w:val="9"/>
        </w:numPr>
        <w:tabs>
          <w:tab w:val="left" w:pos="1500"/>
          <w:tab w:val="left" w:pos="2670"/>
          <w:tab w:val="center" w:pos="5400"/>
        </w:tabs>
      </w:pPr>
      <w:r>
        <w:t>Behavior</w:t>
      </w:r>
    </w:p>
    <w:p w:rsidR="00CE2A82" w:rsidRDefault="00CE2A82" w:rsidP="00CE2A82">
      <w:pPr>
        <w:pStyle w:val="ListParagraph"/>
        <w:numPr>
          <w:ilvl w:val="3"/>
          <w:numId w:val="9"/>
        </w:numPr>
        <w:tabs>
          <w:tab w:val="left" w:pos="1500"/>
          <w:tab w:val="left" w:pos="2670"/>
          <w:tab w:val="center" w:pos="5400"/>
        </w:tabs>
      </w:pPr>
      <w:r>
        <w:t>Mental health</w:t>
      </w:r>
    </w:p>
    <w:p w:rsidR="00CE2A82" w:rsidRDefault="00CE2A82" w:rsidP="00CE2A82">
      <w:pPr>
        <w:pStyle w:val="ListParagraph"/>
        <w:numPr>
          <w:ilvl w:val="3"/>
          <w:numId w:val="9"/>
        </w:numPr>
        <w:tabs>
          <w:tab w:val="left" w:pos="1500"/>
          <w:tab w:val="left" w:pos="2670"/>
          <w:tab w:val="center" w:pos="5400"/>
        </w:tabs>
      </w:pPr>
      <w:r>
        <w:t>Trauma</w:t>
      </w:r>
    </w:p>
    <w:p w:rsidR="00CE2A82" w:rsidRDefault="00CE2A82" w:rsidP="00CE2A82">
      <w:pPr>
        <w:pStyle w:val="ListParagraph"/>
        <w:numPr>
          <w:ilvl w:val="0"/>
          <w:numId w:val="9"/>
        </w:numPr>
        <w:tabs>
          <w:tab w:val="left" w:pos="1500"/>
          <w:tab w:val="left" w:pos="2670"/>
          <w:tab w:val="center" w:pos="5400"/>
        </w:tabs>
      </w:pPr>
      <w:r>
        <w:t>Manifestation determination</w:t>
      </w:r>
    </w:p>
    <w:p w:rsidR="00CE2A82" w:rsidRDefault="00CE2A82" w:rsidP="00CE2A82">
      <w:pPr>
        <w:pStyle w:val="ListParagraph"/>
        <w:numPr>
          <w:ilvl w:val="0"/>
          <w:numId w:val="9"/>
        </w:numPr>
        <w:tabs>
          <w:tab w:val="left" w:pos="1500"/>
          <w:tab w:val="left" w:pos="2670"/>
          <w:tab w:val="center" w:pos="5400"/>
        </w:tabs>
      </w:pPr>
      <w:r>
        <w:t>Attendance</w:t>
      </w:r>
    </w:p>
    <w:p w:rsidR="00CE2A82" w:rsidRDefault="00CE2A82" w:rsidP="00CE2A82">
      <w:pPr>
        <w:pStyle w:val="ListParagraph"/>
        <w:numPr>
          <w:ilvl w:val="0"/>
          <w:numId w:val="9"/>
        </w:numPr>
        <w:tabs>
          <w:tab w:val="left" w:pos="1500"/>
          <w:tab w:val="left" w:pos="2670"/>
          <w:tab w:val="center" w:pos="5400"/>
        </w:tabs>
      </w:pPr>
      <w:r>
        <w:t>Recorded</w:t>
      </w:r>
    </w:p>
    <w:p w:rsidR="00CE2A82" w:rsidRDefault="00CE2A82" w:rsidP="00CE2A82">
      <w:pPr>
        <w:pStyle w:val="ListParagraph"/>
        <w:numPr>
          <w:ilvl w:val="3"/>
          <w:numId w:val="9"/>
        </w:numPr>
        <w:tabs>
          <w:tab w:val="left" w:pos="1500"/>
          <w:tab w:val="left" w:pos="2670"/>
          <w:tab w:val="center" w:pos="5400"/>
        </w:tabs>
      </w:pPr>
      <w:r>
        <w:t>Interactive modules</w:t>
      </w:r>
    </w:p>
    <w:p w:rsidR="00CE2A82" w:rsidRDefault="00CE2A82" w:rsidP="00CE2A82">
      <w:pPr>
        <w:pStyle w:val="ListParagraph"/>
        <w:numPr>
          <w:ilvl w:val="0"/>
          <w:numId w:val="9"/>
        </w:numPr>
        <w:tabs>
          <w:tab w:val="left" w:pos="1500"/>
          <w:tab w:val="left" w:pos="2670"/>
          <w:tab w:val="center" w:pos="5400"/>
        </w:tabs>
        <w:jc w:val="center"/>
        <w:rPr>
          <w:b/>
          <w:sz w:val="32"/>
          <w:szCs w:val="32"/>
        </w:rPr>
      </w:pPr>
    </w:p>
    <w:p w:rsidR="00CE2A82" w:rsidRDefault="00CE2A82" w:rsidP="00CE2A82">
      <w:pPr>
        <w:pStyle w:val="ListParagraph"/>
        <w:tabs>
          <w:tab w:val="left" w:pos="1500"/>
          <w:tab w:val="left" w:pos="2670"/>
          <w:tab w:val="center" w:pos="5400"/>
        </w:tabs>
        <w:rPr>
          <w:b/>
          <w:sz w:val="32"/>
          <w:szCs w:val="32"/>
        </w:rPr>
      </w:pPr>
      <w:r w:rsidRPr="00CE2A82">
        <w:rPr>
          <w:b/>
          <w:sz w:val="32"/>
          <w:szCs w:val="32"/>
        </w:rPr>
        <w:lastRenderedPageBreak/>
        <w:t>Are there practices/policies that create barriers for students with disabilities?</w:t>
      </w:r>
    </w:p>
    <w:p w:rsidR="00CE2A82" w:rsidRDefault="00CE2A82" w:rsidP="00CE2A82">
      <w:pPr>
        <w:tabs>
          <w:tab w:val="left" w:pos="1500"/>
          <w:tab w:val="left" w:pos="2670"/>
          <w:tab w:val="center" w:pos="5400"/>
        </w:tabs>
      </w:pPr>
      <w:r>
        <w:t>Bangor AM</w:t>
      </w:r>
    </w:p>
    <w:p w:rsidR="00CE2A82" w:rsidRDefault="00CE2A82" w:rsidP="00CE2A82">
      <w:pPr>
        <w:tabs>
          <w:tab w:val="left" w:pos="1500"/>
          <w:tab w:val="left" w:pos="2670"/>
          <w:tab w:val="center" w:pos="5400"/>
        </w:tabs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56CDFE1" wp14:editId="3CD567EC">
            <wp:simplePos x="0" y="0"/>
            <wp:positionH relativeFrom="column">
              <wp:posOffset>4445</wp:posOffset>
            </wp:positionH>
            <wp:positionV relativeFrom="paragraph">
              <wp:posOffset>86360</wp:posOffset>
            </wp:positionV>
            <wp:extent cx="2111375" cy="1583055"/>
            <wp:effectExtent l="0" t="2540" r="635" b="635"/>
            <wp:wrapTight wrapText="bothSides">
              <wp:wrapPolygon edited="0">
                <wp:start x="-26" y="21565"/>
                <wp:lineTo x="21412" y="21565"/>
                <wp:lineTo x="21412" y="251"/>
                <wp:lineTo x="-26" y="251"/>
                <wp:lineTo x="-26" y="21565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1137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MEAs &amp; Alt Assess.</w:t>
      </w:r>
    </w:p>
    <w:p w:rsidR="00CE2A82" w:rsidRDefault="00CE2A82" w:rsidP="00CE2A82">
      <w:pPr>
        <w:pStyle w:val="ListParagraph"/>
        <w:numPr>
          <w:ilvl w:val="0"/>
          <w:numId w:val="10"/>
        </w:numPr>
        <w:tabs>
          <w:tab w:val="left" w:pos="1500"/>
          <w:tab w:val="left" w:pos="2670"/>
          <w:tab w:val="center" w:pos="5400"/>
        </w:tabs>
      </w:pPr>
      <w:r>
        <w:t>Disciplinary practices</w:t>
      </w:r>
    </w:p>
    <w:p w:rsidR="00CE2A82" w:rsidRDefault="00CE2A82" w:rsidP="00CE2A82">
      <w:pPr>
        <w:pStyle w:val="ListParagraph"/>
        <w:numPr>
          <w:ilvl w:val="0"/>
          <w:numId w:val="10"/>
        </w:numPr>
        <w:tabs>
          <w:tab w:val="left" w:pos="1500"/>
          <w:tab w:val="left" w:pos="2670"/>
          <w:tab w:val="center" w:pos="5400"/>
        </w:tabs>
      </w:pPr>
      <w:r>
        <w:t>Grading practices – SDI</w:t>
      </w:r>
    </w:p>
    <w:p w:rsidR="00CE2A82" w:rsidRDefault="00CE2A82" w:rsidP="00CE2A82">
      <w:pPr>
        <w:pStyle w:val="ListParagraph"/>
        <w:numPr>
          <w:ilvl w:val="0"/>
          <w:numId w:val="10"/>
        </w:numPr>
        <w:tabs>
          <w:tab w:val="left" w:pos="1500"/>
          <w:tab w:val="left" w:pos="2670"/>
          <w:tab w:val="center" w:pos="5400"/>
        </w:tabs>
      </w:pPr>
      <w:r>
        <w:t>Lack of variety in instructional practices – continuum</w:t>
      </w:r>
    </w:p>
    <w:p w:rsidR="00CE2A82" w:rsidRDefault="00CE2A82" w:rsidP="00CE2A82">
      <w:pPr>
        <w:pStyle w:val="ListParagraph"/>
        <w:numPr>
          <w:ilvl w:val="0"/>
          <w:numId w:val="10"/>
        </w:numPr>
        <w:tabs>
          <w:tab w:val="left" w:pos="1500"/>
          <w:tab w:val="left" w:pos="2670"/>
          <w:tab w:val="center" w:pos="5400"/>
        </w:tabs>
      </w:pPr>
      <w:r>
        <w:t>Services based on school schedules</w:t>
      </w:r>
    </w:p>
    <w:p w:rsidR="00CE2A82" w:rsidRDefault="00CE2A82" w:rsidP="00CE2A82">
      <w:pPr>
        <w:pStyle w:val="ListParagraph"/>
        <w:numPr>
          <w:ilvl w:val="0"/>
          <w:numId w:val="10"/>
        </w:numPr>
        <w:tabs>
          <w:tab w:val="left" w:pos="1500"/>
          <w:tab w:val="left" w:pos="2670"/>
          <w:tab w:val="center" w:pos="5400"/>
        </w:tabs>
      </w:pPr>
      <w:r>
        <w:t>Funding</w:t>
      </w:r>
    </w:p>
    <w:p w:rsidR="00CE2A82" w:rsidRDefault="00CE2A82" w:rsidP="00CE2A82">
      <w:pPr>
        <w:pStyle w:val="ListParagraph"/>
        <w:numPr>
          <w:ilvl w:val="0"/>
          <w:numId w:val="10"/>
        </w:numPr>
        <w:tabs>
          <w:tab w:val="left" w:pos="1500"/>
          <w:tab w:val="left" w:pos="2670"/>
          <w:tab w:val="center" w:pos="5400"/>
        </w:tabs>
      </w:pPr>
      <w:r>
        <w:t>Need more inclusion</w:t>
      </w:r>
    </w:p>
    <w:p w:rsidR="00CE2A82" w:rsidRDefault="00CE2A82" w:rsidP="00CE2A82">
      <w:pPr>
        <w:tabs>
          <w:tab w:val="left" w:pos="1500"/>
          <w:tab w:val="left" w:pos="2670"/>
          <w:tab w:val="center" w:pos="5400"/>
        </w:tabs>
      </w:pPr>
    </w:p>
    <w:p w:rsidR="00CE2A82" w:rsidRDefault="00CE2A82" w:rsidP="00CE2A82">
      <w:pPr>
        <w:tabs>
          <w:tab w:val="left" w:pos="1500"/>
          <w:tab w:val="left" w:pos="2670"/>
          <w:tab w:val="center" w:pos="5400"/>
        </w:tabs>
      </w:pPr>
    </w:p>
    <w:p w:rsidR="00CE2A82" w:rsidRDefault="00CE2A82" w:rsidP="00CE2A82">
      <w:pPr>
        <w:tabs>
          <w:tab w:val="left" w:pos="1500"/>
          <w:tab w:val="left" w:pos="2670"/>
          <w:tab w:val="center" w:pos="540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1" locked="0" layoutInCell="1" allowOverlap="1" wp14:anchorId="62009084" wp14:editId="4AB4F23E">
            <wp:simplePos x="0" y="0"/>
            <wp:positionH relativeFrom="column">
              <wp:posOffset>-267335</wp:posOffset>
            </wp:positionH>
            <wp:positionV relativeFrom="paragraph">
              <wp:posOffset>267970</wp:posOffset>
            </wp:positionV>
            <wp:extent cx="2141855" cy="1605915"/>
            <wp:effectExtent l="1270" t="0" r="0" b="0"/>
            <wp:wrapTight wrapText="bothSides">
              <wp:wrapPolygon edited="0">
                <wp:start x="13" y="21617"/>
                <wp:lineTo x="21337" y="21617"/>
                <wp:lineTo x="21337" y="350"/>
                <wp:lineTo x="13" y="350"/>
                <wp:lineTo x="13" y="21617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4185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Bangor PM</w:t>
      </w:r>
    </w:p>
    <w:p w:rsidR="00CE2A82" w:rsidRDefault="00CE2A82" w:rsidP="00CE2A82">
      <w:pPr>
        <w:pStyle w:val="ListParagraph"/>
        <w:numPr>
          <w:ilvl w:val="0"/>
          <w:numId w:val="11"/>
        </w:numPr>
        <w:tabs>
          <w:tab w:val="left" w:pos="1500"/>
          <w:tab w:val="left" w:pos="2670"/>
          <w:tab w:val="center" w:pos="5400"/>
        </w:tabs>
      </w:pPr>
      <w:r>
        <w:t>Truancy policies – no teeth</w:t>
      </w:r>
    </w:p>
    <w:p w:rsidR="00CE2A82" w:rsidRDefault="00CE2A82" w:rsidP="00CE2A82">
      <w:pPr>
        <w:pStyle w:val="ListParagraph"/>
        <w:numPr>
          <w:ilvl w:val="0"/>
          <w:numId w:val="11"/>
        </w:numPr>
        <w:tabs>
          <w:tab w:val="left" w:pos="1500"/>
          <w:tab w:val="left" w:pos="2670"/>
          <w:tab w:val="center" w:pos="5400"/>
        </w:tabs>
      </w:pPr>
      <w:r>
        <w:t>Mental health</w:t>
      </w:r>
    </w:p>
    <w:p w:rsidR="00CE2A82" w:rsidRDefault="00CE2A82" w:rsidP="00CE2A82">
      <w:pPr>
        <w:pStyle w:val="ListParagraph"/>
        <w:numPr>
          <w:ilvl w:val="0"/>
          <w:numId w:val="11"/>
        </w:numPr>
        <w:tabs>
          <w:tab w:val="left" w:pos="1500"/>
          <w:tab w:val="left" w:pos="2670"/>
          <w:tab w:val="center" w:pos="5400"/>
        </w:tabs>
      </w:pPr>
      <w:r>
        <w:t>CDS</w:t>
      </w:r>
    </w:p>
    <w:p w:rsidR="00CE2A82" w:rsidRDefault="00CE2A82" w:rsidP="00CE2A82">
      <w:pPr>
        <w:pStyle w:val="ListParagraph"/>
        <w:numPr>
          <w:ilvl w:val="0"/>
          <w:numId w:val="11"/>
        </w:numPr>
        <w:tabs>
          <w:tab w:val="left" w:pos="1500"/>
          <w:tab w:val="left" w:pos="2670"/>
          <w:tab w:val="center" w:pos="5400"/>
        </w:tabs>
      </w:pPr>
      <w:r>
        <w:t>Contract limitations – state contract?</w:t>
      </w:r>
    </w:p>
    <w:p w:rsidR="00CE2A82" w:rsidRDefault="00CE2A82" w:rsidP="00CE2A82">
      <w:pPr>
        <w:pStyle w:val="ListParagraph"/>
        <w:numPr>
          <w:ilvl w:val="0"/>
          <w:numId w:val="11"/>
        </w:numPr>
        <w:tabs>
          <w:tab w:val="left" w:pos="1500"/>
          <w:tab w:val="left" w:pos="2670"/>
          <w:tab w:val="center" w:pos="5400"/>
        </w:tabs>
      </w:pPr>
      <w:r>
        <w:t>Lack of training in behavior</w:t>
      </w:r>
    </w:p>
    <w:p w:rsidR="00CE2A82" w:rsidRDefault="00CE2A82" w:rsidP="00CE2A82">
      <w:pPr>
        <w:tabs>
          <w:tab w:val="left" w:pos="1500"/>
          <w:tab w:val="left" w:pos="2670"/>
          <w:tab w:val="center" w:pos="5400"/>
        </w:tabs>
      </w:pPr>
    </w:p>
    <w:p w:rsidR="00CE2A82" w:rsidRDefault="00CE2A82" w:rsidP="00CE2A82">
      <w:pPr>
        <w:tabs>
          <w:tab w:val="left" w:pos="1500"/>
          <w:tab w:val="left" w:pos="2670"/>
          <w:tab w:val="center" w:pos="5400"/>
        </w:tabs>
      </w:pPr>
    </w:p>
    <w:p w:rsidR="00CE2A82" w:rsidRDefault="00CE2A82" w:rsidP="00CE2A82">
      <w:pPr>
        <w:tabs>
          <w:tab w:val="left" w:pos="1500"/>
          <w:tab w:val="left" w:pos="2670"/>
          <w:tab w:val="center" w:pos="5400"/>
        </w:tabs>
      </w:pPr>
    </w:p>
    <w:p w:rsidR="00CE2A82" w:rsidRDefault="00CE2A82" w:rsidP="00CE2A82">
      <w:pPr>
        <w:tabs>
          <w:tab w:val="left" w:pos="1500"/>
          <w:tab w:val="left" w:pos="2670"/>
          <w:tab w:val="center" w:pos="5400"/>
        </w:tabs>
      </w:pPr>
    </w:p>
    <w:p w:rsidR="00CE2A82" w:rsidRDefault="00CE2A82" w:rsidP="00CE2A82">
      <w:pPr>
        <w:tabs>
          <w:tab w:val="left" w:pos="1500"/>
          <w:tab w:val="left" w:pos="2670"/>
          <w:tab w:val="center" w:pos="5400"/>
        </w:tabs>
      </w:pPr>
    </w:p>
    <w:p w:rsidR="00CE2A82" w:rsidRPr="00CE2A82" w:rsidRDefault="00CE2A82" w:rsidP="00CE2A82">
      <w:pPr>
        <w:pStyle w:val="ListParagraph"/>
        <w:tabs>
          <w:tab w:val="left" w:pos="1500"/>
          <w:tab w:val="left" w:pos="2670"/>
          <w:tab w:val="center" w:pos="5400"/>
        </w:tabs>
        <w:rPr>
          <w:b/>
          <w:sz w:val="32"/>
          <w:szCs w:val="32"/>
        </w:rPr>
      </w:pPr>
    </w:p>
    <w:p w:rsidR="00CE2A82" w:rsidRDefault="00CE2A82"/>
    <w:sectPr w:rsidR="00CE2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784" w:rsidRDefault="00BD0784" w:rsidP="00CE2A82">
      <w:pPr>
        <w:spacing w:after="0" w:line="240" w:lineRule="auto"/>
      </w:pPr>
      <w:r>
        <w:separator/>
      </w:r>
    </w:p>
  </w:endnote>
  <w:endnote w:type="continuationSeparator" w:id="0">
    <w:p w:rsidR="00BD0784" w:rsidRDefault="00BD0784" w:rsidP="00CE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784" w:rsidRDefault="00BD0784" w:rsidP="00CE2A82">
      <w:pPr>
        <w:spacing w:after="0" w:line="240" w:lineRule="auto"/>
      </w:pPr>
      <w:r>
        <w:separator/>
      </w:r>
    </w:p>
  </w:footnote>
  <w:footnote w:type="continuationSeparator" w:id="0">
    <w:p w:rsidR="00BD0784" w:rsidRDefault="00BD0784" w:rsidP="00CE2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7155"/>
    <w:multiLevelType w:val="hybridMultilevel"/>
    <w:tmpl w:val="4524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15435"/>
    <w:multiLevelType w:val="hybridMultilevel"/>
    <w:tmpl w:val="99B41050"/>
    <w:lvl w:ilvl="0" w:tplc="C036911C">
      <w:start w:val="1"/>
      <w:numFmt w:val="bullet"/>
      <w:suff w:val="space"/>
      <w:lvlText w:val=""/>
      <w:lvlJc w:val="left"/>
      <w:pPr>
        <w:ind w:left="288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33B4EDB"/>
    <w:multiLevelType w:val="hybridMultilevel"/>
    <w:tmpl w:val="EC5C040E"/>
    <w:lvl w:ilvl="0" w:tplc="C036911C">
      <w:start w:val="1"/>
      <w:numFmt w:val="bullet"/>
      <w:suff w:val="space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E6969"/>
    <w:multiLevelType w:val="hybridMultilevel"/>
    <w:tmpl w:val="6EF08F6A"/>
    <w:lvl w:ilvl="0" w:tplc="C036911C">
      <w:start w:val="1"/>
      <w:numFmt w:val="bullet"/>
      <w:suff w:val="space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B0AA0"/>
    <w:multiLevelType w:val="hybridMultilevel"/>
    <w:tmpl w:val="A1AC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31450"/>
    <w:multiLevelType w:val="hybridMultilevel"/>
    <w:tmpl w:val="DE0632B8"/>
    <w:lvl w:ilvl="0" w:tplc="C036911C">
      <w:start w:val="1"/>
      <w:numFmt w:val="bullet"/>
      <w:suff w:val="space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505BA"/>
    <w:multiLevelType w:val="hybridMultilevel"/>
    <w:tmpl w:val="B768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C5A06"/>
    <w:multiLevelType w:val="hybridMultilevel"/>
    <w:tmpl w:val="E220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76A70"/>
    <w:multiLevelType w:val="hybridMultilevel"/>
    <w:tmpl w:val="E68A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61D99"/>
    <w:multiLevelType w:val="hybridMultilevel"/>
    <w:tmpl w:val="82348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A409D"/>
    <w:multiLevelType w:val="hybridMultilevel"/>
    <w:tmpl w:val="32FA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82"/>
    <w:rsid w:val="003A0DAE"/>
    <w:rsid w:val="00530CF1"/>
    <w:rsid w:val="009324D7"/>
    <w:rsid w:val="00BD0784"/>
    <w:rsid w:val="00CE2A82"/>
    <w:rsid w:val="00D510EE"/>
    <w:rsid w:val="00E4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47C9"/>
  <w15:chartTrackingRefBased/>
  <w15:docId w15:val="{FA1B2C07-43DE-40B4-8184-AFF9FA91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A82"/>
    <w:pPr>
      <w:spacing w:after="0" w:line="240" w:lineRule="auto"/>
      <w:ind w:left="720"/>
      <w:contextualSpacing/>
    </w:pPr>
    <w:rPr>
      <w:rFonts w:ascii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A82"/>
  </w:style>
  <w:style w:type="paragraph" w:styleId="Footer">
    <w:name w:val="footer"/>
    <w:basedOn w:val="Normal"/>
    <w:link w:val="FooterChar"/>
    <w:uiPriority w:val="99"/>
    <w:unhideWhenUsed/>
    <w:rsid w:val="00CE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Landry, Sean</dc:creator>
  <cp:keywords/>
  <dc:description/>
  <cp:lastModifiedBy>Landry, Sean</cp:lastModifiedBy>
  <cp:revision>1</cp:revision>
  <dcterms:created xsi:type="dcterms:W3CDTF">2019-08-07T15:20:00Z</dcterms:created>
  <dcterms:modified xsi:type="dcterms:W3CDTF">2019-08-07T15:25:00Z</dcterms:modified>
</cp:coreProperties>
</file>