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3835A" w14:textId="431BA644" w:rsidR="0077376E" w:rsidRPr="00EF638F" w:rsidRDefault="0077376E" w:rsidP="0077376E">
      <w:pPr>
        <w:pStyle w:val="Heading2"/>
        <w:rPr>
          <w:rFonts w:asciiTheme="minorHAnsi" w:hAnsiTheme="minorHAnsi" w:cstheme="minorHAnsi"/>
        </w:rPr>
      </w:pPr>
      <w:bookmarkStart w:id="0" w:name="_Toc531809449"/>
      <w:bookmarkStart w:id="1" w:name="_Toc533672366"/>
      <w:bookmarkStart w:id="2" w:name="_Toc56763826"/>
      <w:r w:rsidRPr="00EF638F">
        <w:rPr>
          <w:rFonts w:asciiTheme="minorHAnsi" w:hAnsiTheme="minorHAnsi" w:cstheme="minorHAnsi"/>
        </w:rPr>
        <w:t xml:space="preserve">APPENDIX E:  Interview </w:t>
      </w:r>
      <w:r w:rsidRPr="00013160">
        <w:rPr>
          <w:rFonts w:asciiTheme="minorHAnsi" w:hAnsiTheme="minorHAnsi" w:cstheme="minorHAnsi"/>
        </w:rPr>
        <w:t>of School Assessment Coordinator</w:t>
      </w:r>
      <w:bookmarkEnd w:id="0"/>
      <w:bookmarkEnd w:id="1"/>
      <w:bookmarkEnd w:id="2"/>
      <w:r w:rsidR="00317832" w:rsidRPr="00EF638F">
        <w:rPr>
          <w:rFonts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77376E" w:rsidRPr="00EF638F" w14:paraId="4B710ED6" w14:textId="77777777" w:rsidTr="00165AAA">
        <w:tc>
          <w:tcPr>
            <w:tcW w:w="9558" w:type="dxa"/>
          </w:tcPr>
          <w:p w14:paraId="6592CA8A" w14:textId="77777777" w:rsidR="0077376E" w:rsidRPr="00EF638F" w:rsidRDefault="0077376E" w:rsidP="0077376E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School Name:</w:t>
            </w:r>
          </w:p>
        </w:tc>
      </w:tr>
      <w:tr w:rsidR="0077376E" w:rsidRPr="00EF638F" w14:paraId="4B539895" w14:textId="77777777" w:rsidTr="00165AAA">
        <w:tc>
          <w:tcPr>
            <w:tcW w:w="9558" w:type="dxa"/>
          </w:tcPr>
          <w:p w14:paraId="4B530780" w14:textId="77777777" w:rsidR="0077376E" w:rsidRPr="00EF638F" w:rsidRDefault="0077376E" w:rsidP="0077376E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School Principal:</w:t>
            </w:r>
          </w:p>
        </w:tc>
      </w:tr>
      <w:tr w:rsidR="0077376E" w:rsidRPr="00EF638F" w14:paraId="76646B87" w14:textId="77777777" w:rsidTr="00165AAA">
        <w:tc>
          <w:tcPr>
            <w:tcW w:w="9558" w:type="dxa"/>
          </w:tcPr>
          <w:p w14:paraId="61117939" w14:textId="77777777" w:rsidR="0077376E" w:rsidRPr="00EF638F" w:rsidRDefault="0077376E" w:rsidP="0077376E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 xml:space="preserve">School </w:t>
            </w: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Coordinator:</w:t>
            </w:r>
          </w:p>
        </w:tc>
      </w:tr>
      <w:tr w:rsidR="0077376E" w:rsidRPr="00EF638F" w14:paraId="4E327DB4" w14:textId="77777777" w:rsidTr="00165AAA">
        <w:tc>
          <w:tcPr>
            <w:tcW w:w="9558" w:type="dxa"/>
          </w:tcPr>
          <w:p w14:paraId="057E027F" w14:textId="77777777" w:rsidR="0077376E" w:rsidRPr="00EF638F" w:rsidRDefault="0077376E" w:rsidP="0077376E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Interviewer:</w:t>
            </w:r>
          </w:p>
        </w:tc>
      </w:tr>
      <w:tr w:rsidR="0077376E" w:rsidRPr="00EF638F" w14:paraId="531F7A56" w14:textId="77777777" w:rsidTr="00165AAA">
        <w:tc>
          <w:tcPr>
            <w:tcW w:w="9558" w:type="dxa"/>
          </w:tcPr>
          <w:p w14:paraId="020D4BBE" w14:textId="77777777" w:rsidR="0077376E" w:rsidRPr="00EF638F" w:rsidRDefault="0077376E" w:rsidP="0077376E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Interviewee:</w:t>
            </w:r>
          </w:p>
        </w:tc>
      </w:tr>
      <w:tr w:rsidR="0077376E" w:rsidRPr="00EF638F" w14:paraId="4AD371BA" w14:textId="77777777" w:rsidTr="00165AAA">
        <w:tc>
          <w:tcPr>
            <w:tcW w:w="9558" w:type="dxa"/>
          </w:tcPr>
          <w:p w14:paraId="79A50591" w14:textId="77777777" w:rsidR="0077376E" w:rsidRPr="00EF638F" w:rsidRDefault="0077376E" w:rsidP="0077376E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Date of Interview:</w:t>
            </w:r>
          </w:p>
        </w:tc>
      </w:tr>
    </w:tbl>
    <w:p w14:paraId="2CBED5B2" w14:textId="77777777" w:rsidR="0077376E" w:rsidRPr="00EF638F" w:rsidRDefault="0077376E" w:rsidP="0077376E">
      <w:pPr>
        <w:spacing w:after="0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230"/>
        <w:gridCol w:w="810"/>
        <w:gridCol w:w="4068"/>
      </w:tblGrid>
      <w:tr w:rsidR="0077376E" w:rsidRPr="00EF638F" w14:paraId="198A1121" w14:textId="77777777" w:rsidTr="00165AAA"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3018E16F" w14:textId="77777777" w:rsidR="0077376E" w:rsidRPr="00EF638F" w:rsidRDefault="0077376E" w:rsidP="0077376E">
            <w:pPr>
              <w:spacing w:after="0"/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458D3C03" w14:textId="77777777" w:rsidR="0077376E" w:rsidRPr="00EF638F" w:rsidRDefault="0077376E" w:rsidP="0077376E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Item</w:t>
            </w:r>
          </w:p>
        </w:tc>
        <w:tc>
          <w:tcPr>
            <w:tcW w:w="810" w:type="dxa"/>
            <w:vAlign w:val="center"/>
          </w:tcPr>
          <w:p w14:paraId="56440D04" w14:textId="77777777" w:rsidR="0077376E" w:rsidRPr="00EF638F" w:rsidRDefault="0077376E" w:rsidP="0077376E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Code*</w:t>
            </w:r>
          </w:p>
        </w:tc>
        <w:tc>
          <w:tcPr>
            <w:tcW w:w="4068" w:type="dxa"/>
            <w:vAlign w:val="center"/>
          </w:tcPr>
          <w:p w14:paraId="0BB428B3" w14:textId="77777777" w:rsidR="0077376E" w:rsidRPr="00EF638F" w:rsidRDefault="0077376E" w:rsidP="0077376E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Comments</w:t>
            </w:r>
          </w:p>
        </w:tc>
      </w:tr>
      <w:tr w:rsidR="0077376E" w:rsidRPr="00EF638F" w14:paraId="78A7268D" w14:textId="77777777" w:rsidTr="00165AAA">
        <w:tc>
          <w:tcPr>
            <w:tcW w:w="468" w:type="dxa"/>
            <w:vAlign w:val="center"/>
          </w:tcPr>
          <w:p w14:paraId="60BFD802" w14:textId="77777777" w:rsidR="0077376E" w:rsidRPr="00EF638F" w:rsidRDefault="0077376E" w:rsidP="0077376E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</w:t>
            </w:r>
          </w:p>
        </w:tc>
        <w:tc>
          <w:tcPr>
            <w:tcW w:w="4230" w:type="dxa"/>
            <w:vAlign w:val="center"/>
          </w:tcPr>
          <w:p w14:paraId="3ACEA755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  <w:r w:rsidRPr="001A0115">
              <w:rPr>
                <w:rFonts w:cstheme="minorHAnsi"/>
              </w:rPr>
              <w:t>The School Principal or School Assessment Coordinator provided a schedule of the assessments occurring.</w:t>
            </w:r>
          </w:p>
        </w:tc>
        <w:tc>
          <w:tcPr>
            <w:tcW w:w="810" w:type="dxa"/>
          </w:tcPr>
          <w:p w14:paraId="24F64338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</w:p>
        </w:tc>
        <w:tc>
          <w:tcPr>
            <w:tcW w:w="4068" w:type="dxa"/>
          </w:tcPr>
          <w:p w14:paraId="167D7EEF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</w:p>
          <w:p w14:paraId="677B4427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</w:p>
          <w:p w14:paraId="7EF2883F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</w:p>
          <w:p w14:paraId="3961D14C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</w:p>
        </w:tc>
      </w:tr>
      <w:tr w:rsidR="0077376E" w:rsidRPr="00EF638F" w14:paraId="020A8524" w14:textId="77777777" w:rsidTr="00165AAA">
        <w:tc>
          <w:tcPr>
            <w:tcW w:w="468" w:type="dxa"/>
            <w:vAlign w:val="center"/>
          </w:tcPr>
          <w:p w14:paraId="3F7ED62D" w14:textId="77777777" w:rsidR="0077376E" w:rsidRPr="00EF638F" w:rsidRDefault="0077376E" w:rsidP="0077376E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2</w:t>
            </w:r>
          </w:p>
        </w:tc>
        <w:tc>
          <w:tcPr>
            <w:tcW w:w="4230" w:type="dxa"/>
            <w:vAlign w:val="center"/>
          </w:tcPr>
          <w:p w14:paraId="7FE95D0A" w14:textId="74EACD61" w:rsidR="0077376E" w:rsidRPr="001A0115" w:rsidRDefault="0077376E" w:rsidP="0077376E">
            <w:pPr>
              <w:spacing w:after="0"/>
              <w:rPr>
                <w:rFonts w:cstheme="minorHAnsi"/>
              </w:rPr>
            </w:pPr>
            <w:r w:rsidRPr="001A0115">
              <w:rPr>
                <w:rFonts w:cstheme="minorHAnsi"/>
              </w:rPr>
              <w:t xml:space="preserve">Please share the location of tickets/booklets when not in use for assessment administration.  </w:t>
            </w:r>
          </w:p>
        </w:tc>
        <w:tc>
          <w:tcPr>
            <w:tcW w:w="810" w:type="dxa"/>
          </w:tcPr>
          <w:p w14:paraId="36A35054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</w:p>
        </w:tc>
        <w:tc>
          <w:tcPr>
            <w:tcW w:w="4068" w:type="dxa"/>
          </w:tcPr>
          <w:p w14:paraId="324D7E8F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  <w:r w:rsidRPr="001A0115">
              <w:rPr>
                <w:rFonts w:cstheme="minorHAnsi"/>
              </w:rPr>
              <w:t>Is the location locked with limited access?</w:t>
            </w:r>
          </w:p>
          <w:p w14:paraId="61FCF7D5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</w:p>
          <w:p w14:paraId="40BC95F3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</w:p>
          <w:p w14:paraId="1DD15083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</w:p>
        </w:tc>
      </w:tr>
      <w:tr w:rsidR="0077376E" w:rsidRPr="00EF638F" w14:paraId="19FF2744" w14:textId="77777777" w:rsidTr="00165AAA">
        <w:tc>
          <w:tcPr>
            <w:tcW w:w="468" w:type="dxa"/>
            <w:vAlign w:val="center"/>
          </w:tcPr>
          <w:p w14:paraId="68A2577E" w14:textId="77777777" w:rsidR="0077376E" w:rsidRPr="00EF638F" w:rsidRDefault="0077376E" w:rsidP="0077376E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3</w:t>
            </w:r>
          </w:p>
        </w:tc>
        <w:tc>
          <w:tcPr>
            <w:tcW w:w="4230" w:type="dxa"/>
            <w:vAlign w:val="center"/>
          </w:tcPr>
          <w:p w14:paraId="1BEFAAB9" w14:textId="29FEADBA" w:rsidR="0077376E" w:rsidRPr="001A0115" w:rsidRDefault="0077376E" w:rsidP="0077376E">
            <w:pPr>
              <w:spacing w:after="0"/>
              <w:rPr>
                <w:rFonts w:cstheme="minorHAnsi"/>
              </w:rPr>
            </w:pPr>
            <w:r w:rsidRPr="001A0115">
              <w:rPr>
                <w:rFonts w:cstheme="minorHAnsi"/>
              </w:rPr>
              <w:t xml:space="preserve">Please share how you distribute and return assessment materials to the Assessment Administrators </w:t>
            </w:r>
          </w:p>
        </w:tc>
        <w:tc>
          <w:tcPr>
            <w:tcW w:w="810" w:type="dxa"/>
          </w:tcPr>
          <w:p w14:paraId="547532CE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</w:p>
        </w:tc>
        <w:tc>
          <w:tcPr>
            <w:tcW w:w="4068" w:type="dxa"/>
          </w:tcPr>
          <w:p w14:paraId="2F2ADA22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  <w:r w:rsidRPr="001A0115">
              <w:rPr>
                <w:rFonts w:cstheme="minorHAnsi"/>
              </w:rPr>
              <w:t>Were materials for the observed administration(s) handled consistently with the plan?</w:t>
            </w:r>
          </w:p>
        </w:tc>
      </w:tr>
      <w:tr w:rsidR="00B27E74" w:rsidRPr="00EF638F" w14:paraId="1985C7C6" w14:textId="77777777" w:rsidTr="00165AAA">
        <w:tc>
          <w:tcPr>
            <w:tcW w:w="468" w:type="dxa"/>
            <w:vAlign w:val="center"/>
          </w:tcPr>
          <w:p w14:paraId="6C92182B" w14:textId="77777777" w:rsidR="00B27E74" w:rsidRPr="00EF638F" w:rsidRDefault="00B27E74" w:rsidP="00B27E74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4</w:t>
            </w:r>
          </w:p>
        </w:tc>
        <w:tc>
          <w:tcPr>
            <w:tcW w:w="4230" w:type="dxa"/>
            <w:vAlign w:val="center"/>
          </w:tcPr>
          <w:p w14:paraId="540B1105" w14:textId="789CF8A8" w:rsidR="00B27E74" w:rsidRPr="001A0115" w:rsidRDefault="00B27E74" w:rsidP="00B27E74">
            <w:pPr>
              <w:spacing w:after="0"/>
              <w:rPr>
                <w:rFonts w:cstheme="minorHAnsi"/>
              </w:rPr>
            </w:pPr>
            <w:r w:rsidRPr="001A0115">
              <w:rPr>
                <w:rFonts w:cstheme="minorHAnsi"/>
              </w:rPr>
              <w:t xml:space="preserve">Please provide copies of the </w:t>
            </w:r>
            <w:r w:rsidRPr="001A0115">
              <w:rPr>
                <w:rFonts w:cstheme="minorHAnsi"/>
                <w:i/>
              </w:rPr>
              <w:t>Security and Student Data Privacy Agreement</w:t>
            </w:r>
            <w:r w:rsidRPr="001A0115">
              <w:rPr>
                <w:rFonts w:cstheme="minorHAnsi"/>
              </w:rPr>
              <w:t xml:space="preserve"> for everyone that is in contact with the assessment. </w:t>
            </w:r>
          </w:p>
        </w:tc>
        <w:tc>
          <w:tcPr>
            <w:tcW w:w="810" w:type="dxa"/>
          </w:tcPr>
          <w:p w14:paraId="4798CF92" w14:textId="77777777" w:rsidR="00B27E74" w:rsidRPr="001A0115" w:rsidRDefault="00B27E74" w:rsidP="00B27E74">
            <w:pPr>
              <w:spacing w:after="0"/>
              <w:rPr>
                <w:rFonts w:cstheme="minorHAnsi"/>
              </w:rPr>
            </w:pPr>
          </w:p>
        </w:tc>
        <w:tc>
          <w:tcPr>
            <w:tcW w:w="4068" w:type="dxa"/>
          </w:tcPr>
          <w:p w14:paraId="4C5FFD50" w14:textId="77777777" w:rsidR="00B27E74" w:rsidRPr="001A0115" w:rsidRDefault="00B27E74" w:rsidP="00B27E74">
            <w:pPr>
              <w:spacing w:after="0"/>
              <w:rPr>
                <w:rFonts w:cstheme="minorHAnsi"/>
              </w:rPr>
            </w:pPr>
            <w:r w:rsidRPr="001A0115">
              <w:rPr>
                <w:rFonts w:cstheme="minorHAnsi"/>
              </w:rPr>
              <w:t>Did you see signed agreements for the Assessment Administrator/Proctor(s) involved in the observed administration(s)?</w:t>
            </w:r>
          </w:p>
        </w:tc>
      </w:tr>
      <w:tr w:rsidR="0077376E" w:rsidRPr="00EF638F" w14:paraId="18544606" w14:textId="77777777" w:rsidTr="00165AAA">
        <w:tc>
          <w:tcPr>
            <w:tcW w:w="468" w:type="dxa"/>
            <w:vAlign w:val="center"/>
          </w:tcPr>
          <w:p w14:paraId="3C4DA503" w14:textId="77777777" w:rsidR="0077376E" w:rsidRPr="00EF638F" w:rsidRDefault="0077376E" w:rsidP="0077376E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5</w:t>
            </w:r>
          </w:p>
        </w:tc>
        <w:tc>
          <w:tcPr>
            <w:tcW w:w="4230" w:type="dxa"/>
            <w:vAlign w:val="center"/>
          </w:tcPr>
          <w:p w14:paraId="2D685867" w14:textId="2CC37E16" w:rsidR="0077376E" w:rsidRPr="001A0115" w:rsidRDefault="0077376E" w:rsidP="0077376E">
            <w:pPr>
              <w:spacing w:after="0"/>
              <w:rPr>
                <w:rFonts w:cstheme="minorHAnsi"/>
              </w:rPr>
            </w:pPr>
            <w:r w:rsidRPr="001A0115">
              <w:rPr>
                <w:rFonts w:cstheme="minorHAnsi"/>
              </w:rPr>
              <w:t xml:space="preserve">Please provide all documentation demonstrating all Assessment Administrators and Proctors have been trained in assessment administration and security. </w:t>
            </w:r>
          </w:p>
        </w:tc>
        <w:tc>
          <w:tcPr>
            <w:tcW w:w="810" w:type="dxa"/>
          </w:tcPr>
          <w:p w14:paraId="17144109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</w:p>
        </w:tc>
        <w:tc>
          <w:tcPr>
            <w:tcW w:w="4068" w:type="dxa"/>
          </w:tcPr>
          <w:p w14:paraId="7F0FB308" w14:textId="71255E7C" w:rsidR="0077376E" w:rsidRPr="001A0115" w:rsidRDefault="0077376E" w:rsidP="0077376E">
            <w:pPr>
              <w:spacing w:after="0"/>
              <w:rPr>
                <w:rFonts w:cstheme="minorHAnsi"/>
              </w:rPr>
            </w:pPr>
            <w:r w:rsidRPr="001A0115">
              <w:rPr>
                <w:rFonts w:cstheme="minorHAnsi"/>
              </w:rPr>
              <w:t>Is documentation that such training occurred for the Assessment Administrator/Proctor(s) involved in the observed</w:t>
            </w:r>
            <w:r>
              <w:rPr>
                <w:rFonts w:cstheme="minorHAnsi"/>
              </w:rPr>
              <w:t xml:space="preserve"> </w:t>
            </w:r>
            <w:r w:rsidRPr="001A0115">
              <w:rPr>
                <w:rFonts w:cstheme="minorHAnsi"/>
              </w:rPr>
              <w:t>administration(s) also available?</w:t>
            </w:r>
          </w:p>
        </w:tc>
      </w:tr>
      <w:tr w:rsidR="0077376E" w:rsidRPr="00EF638F" w14:paraId="1AABF371" w14:textId="77777777" w:rsidTr="00165AAA">
        <w:tc>
          <w:tcPr>
            <w:tcW w:w="468" w:type="dxa"/>
            <w:vAlign w:val="center"/>
          </w:tcPr>
          <w:p w14:paraId="740F216E" w14:textId="77777777" w:rsidR="0077376E" w:rsidRPr="00EF638F" w:rsidRDefault="0077376E" w:rsidP="0077376E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6</w:t>
            </w:r>
          </w:p>
        </w:tc>
        <w:tc>
          <w:tcPr>
            <w:tcW w:w="4230" w:type="dxa"/>
            <w:vAlign w:val="center"/>
          </w:tcPr>
          <w:p w14:paraId="03825D38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  <w:r w:rsidRPr="001A0115">
              <w:rPr>
                <w:rFonts w:cstheme="minorHAnsi"/>
              </w:rPr>
              <w:t xml:space="preserve">Please share next steps at the conclusion of the assessment administration. </w:t>
            </w:r>
          </w:p>
        </w:tc>
        <w:tc>
          <w:tcPr>
            <w:tcW w:w="810" w:type="dxa"/>
          </w:tcPr>
          <w:p w14:paraId="3B3EE252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</w:p>
        </w:tc>
        <w:tc>
          <w:tcPr>
            <w:tcW w:w="4068" w:type="dxa"/>
          </w:tcPr>
          <w:p w14:paraId="767D275F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  <w:r w:rsidRPr="001A0115">
              <w:rPr>
                <w:rFonts w:cstheme="minorHAnsi"/>
              </w:rPr>
              <w:t>Were materials taken directly to the School Assessment Coordinator?</w:t>
            </w:r>
          </w:p>
          <w:p w14:paraId="3A5C6192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</w:p>
          <w:p w14:paraId="02F20B66" w14:textId="77777777" w:rsidR="0077376E" w:rsidRPr="001A0115" w:rsidRDefault="0077376E" w:rsidP="0077376E">
            <w:pPr>
              <w:spacing w:after="0"/>
              <w:rPr>
                <w:rFonts w:cstheme="minorHAnsi"/>
              </w:rPr>
            </w:pPr>
          </w:p>
        </w:tc>
      </w:tr>
    </w:tbl>
    <w:p w14:paraId="0C53DD78" w14:textId="11378B48" w:rsidR="0077376E" w:rsidRPr="0077376E" w:rsidRDefault="0077376E" w:rsidP="0077376E">
      <w:pPr>
        <w:spacing w:after="0"/>
        <w:rPr>
          <w:rFonts w:cstheme="minorHAnsi"/>
        </w:rPr>
      </w:pPr>
      <w:r w:rsidRPr="00EF638F">
        <w:rPr>
          <w:rFonts w:cstheme="minorHAnsi"/>
        </w:rPr>
        <w:t>*Use Codes:</w:t>
      </w:r>
      <w:r>
        <w:rPr>
          <w:rFonts w:cstheme="minorHAnsi"/>
        </w:rPr>
        <w:t xml:space="preserve">  </w:t>
      </w:r>
      <w:r w:rsidRPr="00EF638F">
        <w:rPr>
          <w:rFonts w:cstheme="minorHAnsi"/>
        </w:rPr>
        <w:t>NA = Not Applicable 1=</w:t>
      </w:r>
      <w:proofErr w:type="gramStart"/>
      <w:r w:rsidRPr="00EF638F">
        <w:rPr>
          <w:rFonts w:cstheme="minorHAnsi"/>
        </w:rPr>
        <w:t>Exemplary</w:t>
      </w:r>
      <w:r>
        <w:rPr>
          <w:rFonts w:cstheme="minorHAnsi"/>
        </w:rPr>
        <w:t xml:space="preserve">  </w:t>
      </w:r>
      <w:r w:rsidRPr="00EF638F">
        <w:rPr>
          <w:rFonts w:cstheme="minorHAnsi"/>
        </w:rPr>
        <w:t>2</w:t>
      </w:r>
      <w:proofErr w:type="gramEnd"/>
      <w:r w:rsidRPr="00EF638F">
        <w:rPr>
          <w:rFonts w:cstheme="minorHAnsi"/>
        </w:rPr>
        <w:t>=Acceptable  3=Minor Issue  4=Major Issue</w:t>
      </w:r>
      <w:r>
        <w:rPr>
          <w:rFonts w:cstheme="minorHAnsi"/>
        </w:rPr>
        <w:t xml:space="preserve"> UO=Unable to Observe</w:t>
      </w:r>
      <w:r w:rsidRPr="00EF638F" w:rsidDel="00FF25D4">
        <w:rPr>
          <w:rFonts w:cstheme="minorHAnsi"/>
        </w:rPr>
        <w:t xml:space="preserve"> </w:t>
      </w:r>
    </w:p>
    <w:p w14:paraId="5988FE1F" w14:textId="7401AABE" w:rsidR="00317832" w:rsidRPr="00EF638F" w:rsidRDefault="00317832" w:rsidP="0077376E">
      <w:pPr>
        <w:rPr>
          <w:rFonts w:cstheme="minorHAnsi"/>
        </w:rPr>
      </w:pPr>
      <w:bookmarkStart w:id="3" w:name="_GoBack"/>
      <w:bookmarkEnd w:id="3"/>
    </w:p>
    <w:sectPr w:rsidR="00317832" w:rsidRPr="00EF638F" w:rsidSect="002C06C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8652" w14:textId="77777777" w:rsidR="004D602D" w:rsidRDefault="004D602D" w:rsidP="00317832">
      <w:pPr>
        <w:spacing w:after="0" w:line="240" w:lineRule="auto"/>
      </w:pPr>
      <w:r>
        <w:separator/>
      </w:r>
    </w:p>
  </w:endnote>
  <w:endnote w:type="continuationSeparator" w:id="0">
    <w:p w14:paraId="54FB84EC" w14:textId="77777777" w:rsidR="004D602D" w:rsidRDefault="004D602D" w:rsidP="0031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1C2F7" w14:textId="77777777" w:rsidR="004D602D" w:rsidRDefault="004D602D" w:rsidP="00317832">
      <w:pPr>
        <w:spacing w:after="0" w:line="240" w:lineRule="auto"/>
      </w:pPr>
      <w:r>
        <w:separator/>
      </w:r>
    </w:p>
  </w:footnote>
  <w:footnote w:type="continuationSeparator" w:id="0">
    <w:p w14:paraId="640E4A9B" w14:textId="77777777" w:rsidR="004D602D" w:rsidRDefault="004D602D" w:rsidP="0031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3DBF" w14:textId="77777777" w:rsidR="00317832" w:rsidRDefault="00317832">
    <w:pPr>
      <w:pStyle w:val="Header"/>
    </w:pPr>
    <w:r>
      <w:rPr>
        <w:rFonts w:ascii="Times New Roman"/>
        <w:noProof/>
        <w:sz w:val="20"/>
        <w:lang w:bidi="ar-SA"/>
      </w:rPr>
      <w:drawing>
        <wp:inline distT="0" distB="0" distL="0" distR="0" wp14:anchorId="746407C3" wp14:editId="3C8AC10C">
          <wp:extent cx="1481328" cy="539496"/>
          <wp:effectExtent l="0" t="0" r="5080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132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sz w:val="28"/>
        <w:szCs w:val="28"/>
      </w:rPr>
      <w:t>Maine Assessment Security Handbook</w:t>
    </w:r>
  </w:p>
  <w:p w14:paraId="6286A885" w14:textId="77777777" w:rsidR="00317832" w:rsidRDefault="00317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D51"/>
    <w:multiLevelType w:val="hybridMultilevel"/>
    <w:tmpl w:val="BF628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950DE"/>
    <w:multiLevelType w:val="hybridMultilevel"/>
    <w:tmpl w:val="35A8E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32"/>
    <w:rsid w:val="000A69C3"/>
    <w:rsid w:val="002C06C3"/>
    <w:rsid w:val="00317832"/>
    <w:rsid w:val="004D602D"/>
    <w:rsid w:val="0077376E"/>
    <w:rsid w:val="00B27E74"/>
    <w:rsid w:val="00E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ECC2"/>
  <w15:chartTrackingRefBased/>
  <w15:docId w15:val="{153C62ED-83B7-46F2-A9F8-F5BCE85C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32"/>
    <w:pPr>
      <w:spacing w:after="200" w:line="276" w:lineRule="auto"/>
    </w:pPr>
    <w:rPr>
      <w:rFonts w:asciiTheme="minorHAnsi" w:eastAsiaTheme="minorEastAsia" w:hAnsiTheme="minorHAnsi"/>
      <w:sz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8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32"/>
  </w:style>
  <w:style w:type="paragraph" w:styleId="Footer">
    <w:name w:val="footer"/>
    <w:basedOn w:val="Normal"/>
    <w:link w:val="FooterChar"/>
    <w:uiPriority w:val="99"/>
    <w:unhideWhenUsed/>
    <w:rsid w:val="003178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32"/>
  </w:style>
  <w:style w:type="character" w:customStyle="1" w:styleId="Heading2Char">
    <w:name w:val="Heading 2 Char"/>
    <w:basedOn w:val="DefaultParagraphFont"/>
    <w:link w:val="Heading2"/>
    <w:uiPriority w:val="9"/>
    <w:rsid w:val="003178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17832"/>
    <w:rPr>
      <w:rFonts w:asciiTheme="majorHAnsi" w:eastAsiaTheme="majorEastAsia" w:hAnsiTheme="majorHAnsi" w:cstheme="majorBidi"/>
      <w:b/>
      <w:bCs/>
      <w:color w:val="4472C4" w:themeColor="accent1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17832"/>
    <w:pPr>
      <w:ind w:left="720"/>
      <w:contextualSpacing/>
    </w:pPr>
  </w:style>
  <w:style w:type="table" w:styleId="TableGrid">
    <w:name w:val="Table Grid"/>
    <w:basedOn w:val="TableNormal"/>
    <w:uiPriority w:val="59"/>
    <w:rsid w:val="0077376E"/>
    <w:pPr>
      <w:spacing w:line="240" w:lineRule="auto"/>
    </w:pPr>
    <w:rPr>
      <w:rFonts w:asciiTheme="minorHAnsi" w:eastAsiaTheme="minorEastAsia" w:hAnsiTheme="minorHAnsi"/>
      <w:sz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1" ma:contentTypeDescription="Create a new document." ma:contentTypeScope="" ma:versionID="0ee6c0b503b36591f1eb5ee3b117aac7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1c3c3febe0c7c217519aa433fae9e6b9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080204-6928-4BA2-9084-8CFD54484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03846-3BB0-425B-B22B-275E862AD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A34C7-CDCB-4A6E-8169-E910B86AED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Nancy</dc:creator>
  <cp:keywords/>
  <dc:description/>
  <cp:lastModifiedBy>Lewis, Regina</cp:lastModifiedBy>
  <cp:revision>4</cp:revision>
  <dcterms:created xsi:type="dcterms:W3CDTF">2020-12-01T19:53:00Z</dcterms:created>
  <dcterms:modified xsi:type="dcterms:W3CDTF">2020-12-11T17:22:00Z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</Properties>
</file>