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A73A2" w:rsidR="00C24770" w:rsidP="3F82DC6F" w:rsidRDefault="00C24770" w14:paraId="4A22C670" w14:textId="779FD68B">
      <w:pPr>
        <w:spacing w:after="0"/>
        <w:ind w:left="720" w:hanging="360"/>
        <w:jc w:val="center"/>
        <w:rPr>
          <w:b w:val="1"/>
          <w:bCs w:val="1"/>
          <w:sz w:val="28"/>
          <w:szCs w:val="28"/>
        </w:rPr>
      </w:pPr>
      <w:r w:rsidRPr="3F82DC6F" w:rsidR="00C24770">
        <w:rPr>
          <w:b w:val="1"/>
          <w:bCs w:val="1"/>
          <w:sz w:val="28"/>
          <w:szCs w:val="28"/>
        </w:rPr>
        <w:t>Maine Department of Education</w:t>
      </w:r>
    </w:p>
    <w:p w:rsidR="007E6346" w:rsidP="36D10439" w:rsidRDefault="007E6346" w14:paraId="1867DF20" w14:textId="69BC68D1">
      <w:pPr>
        <w:spacing w:after="0"/>
        <w:ind w:left="720" w:hanging="360"/>
        <w:jc w:val="center"/>
        <w:rPr>
          <w:sz w:val="28"/>
          <w:szCs w:val="28"/>
        </w:rPr>
      </w:pPr>
      <w:r w:rsidRPr="35A089C3" w:rsidR="75AA9D48">
        <w:rPr>
          <w:sz w:val="28"/>
          <w:szCs w:val="28"/>
          <w:highlight w:val="cyan"/>
        </w:rPr>
        <w:t>Adult Education</w:t>
      </w:r>
      <w:r w:rsidRPr="35A089C3" w:rsidR="75AA9D48">
        <w:rPr>
          <w:sz w:val="28"/>
          <w:szCs w:val="28"/>
        </w:rPr>
        <w:t xml:space="preserve"> </w:t>
      </w:r>
      <w:r w:rsidRPr="35A089C3" w:rsidR="007E6346">
        <w:rPr>
          <w:sz w:val="28"/>
          <w:szCs w:val="28"/>
        </w:rPr>
        <w:t>C</w:t>
      </w:r>
      <w:r w:rsidRPr="35A089C3" w:rsidR="00C24770">
        <w:rPr>
          <w:sz w:val="28"/>
          <w:szCs w:val="28"/>
        </w:rPr>
        <w:t xml:space="preserve">oronavirus </w:t>
      </w:r>
      <w:r w:rsidRPr="35A089C3" w:rsidR="007E6346">
        <w:rPr>
          <w:sz w:val="28"/>
          <w:szCs w:val="28"/>
        </w:rPr>
        <w:t>R</w:t>
      </w:r>
      <w:r w:rsidRPr="35A089C3" w:rsidR="00C24770">
        <w:rPr>
          <w:sz w:val="28"/>
          <w:szCs w:val="28"/>
        </w:rPr>
        <w:t>elief Fund (CRF)</w:t>
      </w:r>
      <w:r w:rsidRPr="35A089C3" w:rsidR="007E6346">
        <w:rPr>
          <w:sz w:val="28"/>
          <w:szCs w:val="28"/>
        </w:rPr>
        <w:t xml:space="preserve"> Budget Document</w:t>
      </w:r>
      <w:r w:rsidRPr="35A089C3" w:rsidR="007E6346">
        <w:rPr>
          <w:sz w:val="28"/>
          <w:szCs w:val="28"/>
        </w:rPr>
        <w:t xml:space="preserve"> Instructions</w:t>
      </w:r>
    </w:p>
    <w:p w:rsidRPr="007E6346" w:rsidR="00C24770" w:rsidP="00C24770" w:rsidRDefault="00C24770" w14:paraId="1190DB40" w14:textId="4F8C0BEC">
      <w:pPr>
        <w:spacing w:after="0"/>
        <w:ind w:left="720" w:hanging="360"/>
        <w:jc w:val="center"/>
        <w:rPr>
          <w:sz w:val="28"/>
          <w:szCs w:val="28"/>
        </w:rPr>
      </w:pPr>
      <w:r w:rsidRPr="35A089C3" w:rsidR="00C24770">
        <w:rPr>
          <w:sz w:val="28"/>
          <w:szCs w:val="28"/>
        </w:rPr>
        <w:t xml:space="preserve">(See </w:t>
      </w:r>
      <w:r w:rsidRPr="35A089C3" w:rsidR="005F5E36">
        <w:rPr>
          <w:sz w:val="28"/>
          <w:szCs w:val="28"/>
        </w:rPr>
        <w:t>Invoice</w:t>
      </w:r>
      <w:r w:rsidRPr="35A089C3" w:rsidR="00C24770">
        <w:rPr>
          <w:sz w:val="28"/>
          <w:szCs w:val="28"/>
        </w:rPr>
        <w:t xml:space="preserve"> Instructions on Page 2</w:t>
      </w:r>
      <w:r w:rsidRPr="35A089C3" w:rsidR="08428CD4">
        <w:rPr>
          <w:sz w:val="28"/>
          <w:szCs w:val="28"/>
        </w:rPr>
        <w:t xml:space="preserve"> - updated </w:t>
      </w:r>
      <w:r w:rsidRPr="35A089C3" w:rsidR="716753D1">
        <w:rPr>
          <w:sz w:val="28"/>
          <w:szCs w:val="28"/>
          <w:highlight w:val="yellow"/>
        </w:rPr>
        <w:t>9</w:t>
      </w:r>
      <w:r w:rsidRPr="35A089C3" w:rsidR="08428CD4">
        <w:rPr>
          <w:sz w:val="28"/>
          <w:szCs w:val="28"/>
          <w:highlight w:val="yellow"/>
        </w:rPr>
        <w:t>/</w:t>
      </w:r>
      <w:r w:rsidRPr="35A089C3" w:rsidR="0D9A7FD4">
        <w:rPr>
          <w:sz w:val="28"/>
          <w:szCs w:val="28"/>
          <w:highlight w:val="yellow"/>
        </w:rPr>
        <w:t>1</w:t>
      </w:r>
      <w:r w:rsidRPr="35A089C3" w:rsidR="08428CD4">
        <w:rPr>
          <w:sz w:val="28"/>
          <w:szCs w:val="28"/>
          <w:highlight w:val="yellow"/>
        </w:rPr>
        <w:t>/2020</w:t>
      </w:r>
      <w:r w:rsidRPr="35A089C3" w:rsidR="00C24770">
        <w:rPr>
          <w:sz w:val="28"/>
          <w:szCs w:val="28"/>
        </w:rPr>
        <w:t>)</w:t>
      </w:r>
      <w:bookmarkStart w:name="_GoBack" w:id="0"/>
      <w:bookmarkEnd w:id="0"/>
    </w:p>
    <w:p w:rsidR="36D10439" w:rsidP="36D10439" w:rsidRDefault="36D10439" w14:paraId="590A2F6E" w14:textId="7ADB437A">
      <w:pPr>
        <w:pStyle w:val="Normal"/>
        <w:spacing w:after="0"/>
        <w:ind w:left="720" w:hanging="360"/>
        <w:jc w:val="center"/>
        <w:rPr>
          <w:sz w:val="28"/>
          <w:szCs w:val="28"/>
        </w:rPr>
      </w:pPr>
    </w:p>
    <w:p w:rsidR="002E37FE" w:rsidP="00A57AEB" w:rsidRDefault="00A57AEB" w14:paraId="397E8AE4" w14:textId="41D1017D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SAU / Agency Name</w:t>
      </w:r>
      <w:r w:rsidR="00A57AEB">
        <w:rPr/>
        <w:t xml:space="preserve"> – Enter the name of the School Administrative Unit or other agency that is apply</w:t>
      </w:r>
      <w:r w:rsidR="4587FCD3">
        <w:rPr/>
        <w:t>ing</w:t>
      </w:r>
      <w:r w:rsidR="00A57AEB">
        <w:rPr/>
        <w:t xml:space="preserve"> for CRF</w:t>
      </w:r>
    </w:p>
    <w:p w:rsidR="00A57AEB" w:rsidP="00A57AEB" w:rsidRDefault="00A57AEB" w14:paraId="46A327F1" w14:textId="0E2B14ED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Billing Name</w:t>
      </w:r>
      <w:r w:rsidR="00A57AEB">
        <w:rPr/>
        <w:t xml:space="preserve"> – Enter the legal name </w:t>
      </w:r>
      <w:r w:rsidR="3BD71E74">
        <w:rPr/>
        <w:t>as</w:t>
      </w:r>
      <w:r w:rsidR="00A57AEB">
        <w:rPr/>
        <w:t xml:space="preserve"> </w:t>
      </w:r>
      <w:r w:rsidR="378B557C">
        <w:rPr/>
        <w:t xml:space="preserve">it appears </w:t>
      </w:r>
      <w:r w:rsidR="00A57AEB">
        <w:rPr/>
        <w:t xml:space="preserve">on the </w:t>
      </w:r>
      <w:r w:rsidR="2C057737">
        <w:rPr/>
        <w:t>MDOE</w:t>
      </w:r>
      <w:r w:rsidR="00A57AEB">
        <w:rPr/>
        <w:t xml:space="preserve"> vendor</w:t>
      </w:r>
      <w:r w:rsidR="635728E5">
        <w:rPr/>
        <w:t xml:space="preserve"> list</w:t>
      </w:r>
    </w:p>
    <w:p w:rsidR="00A57AEB" w:rsidP="67068EB5" w:rsidRDefault="00A57AEB" w14:paraId="7C401D97" w14:textId="444855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6A3BF26" w:rsidR="00A57AEB">
        <w:rPr>
          <w:b w:val="1"/>
          <w:bCs w:val="1"/>
        </w:rPr>
        <w:t>Address</w:t>
      </w:r>
      <w:r w:rsidR="00A57AEB">
        <w:rPr/>
        <w:t xml:space="preserve"> – Enter the address as it appears on the </w:t>
      </w:r>
      <w:r w:rsidR="355CFE0C">
        <w:rPr/>
        <w:t>MDOE vendor list</w:t>
      </w:r>
      <w:r w:rsidR="00A57AEB">
        <w:rPr/>
        <w:t xml:space="preserve"> </w:t>
      </w:r>
    </w:p>
    <w:p w:rsidR="00A57AEB" w:rsidP="67068EB5" w:rsidRDefault="00A57AEB" w14:paraId="42BC3047" w14:textId="717A54D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6A3BF26" w:rsidR="00A57AEB">
        <w:rPr>
          <w:b w:val="1"/>
          <w:bCs w:val="1"/>
        </w:rPr>
        <w:t>City, State, Zip</w:t>
      </w:r>
      <w:r w:rsidR="00A57AEB">
        <w:rPr/>
        <w:t xml:space="preserve"> – Enter the City, State, Zip as it appears on </w:t>
      </w:r>
      <w:r w:rsidR="1588B9BB">
        <w:rPr/>
        <w:t>the MDOE vendor list</w:t>
      </w:r>
    </w:p>
    <w:p w:rsidR="00A57AEB" w:rsidP="00A57AEB" w:rsidRDefault="00A57AEB" w14:paraId="4894E889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Name of Project</w:t>
      </w:r>
      <w:r w:rsidR="00A57AEB">
        <w:rPr/>
        <w:t xml:space="preserve"> – Prefilled by Maine Department of Education</w:t>
      </w:r>
    </w:p>
    <w:p w:rsidR="00A57AEB" w:rsidP="00A57AEB" w:rsidRDefault="00A57AEB" w14:paraId="13A9BA52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SAU / Agency Contact</w:t>
      </w:r>
      <w:r w:rsidR="00A57AEB">
        <w:rPr/>
        <w:t xml:space="preserve"> – Enter the name of the individual at the SAU / Agency who will be </w:t>
      </w:r>
      <w:r w:rsidR="00A57AEB">
        <w:rPr/>
        <w:t>lead</w:t>
      </w:r>
      <w:r w:rsidR="00A57AEB">
        <w:rPr/>
        <w:t xml:space="preserve"> for CRF</w:t>
      </w:r>
    </w:p>
    <w:p w:rsidR="00A57AEB" w:rsidP="00A57AEB" w:rsidRDefault="00A57AEB" w14:paraId="715D9A80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Phone Number</w:t>
      </w:r>
      <w:r w:rsidR="00A57AEB">
        <w:rPr/>
        <w:t xml:space="preserve"> – Enter the phone for the SAU / Agency Contact</w:t>
      </w:r>
    </w:p>
    <w:p w:rsidR="00A57AEB" w:rsidP="00A57AEB" w:rsidRDefault="00A57AEB" w14:paraId="400D48DD" w14:textId="77777777" w14:noSpellErr="1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Accounting Number</w:t>
      </w:r>
      <w:r w:rsidR="00A57AEB">
        <w:rPr/>
        <w:t xml:space="preserve"> – </w:t>
      </w:r>
      <w:r w:rsidR="00A57AEB">
        <w:rPr/>
        <w:t xml:space="preserve">Prefilled </w:t>
      </w:r>
      <w:r w:rsidR="00A57AEB">
        <w:rPr/>
        <w:t>by Maine Department of Education</w:t>
      </w:r>
    </w:p>
    <w:p w:rsidR="00A57AEB" w:rsidP="00A57AEB" w:rsidRDefault="00A57AEB" w14:paraId="58B12658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 xml:space="preserve">CFDA </w:t>
      </w:r>
      <w:r w:rsidRPr="46A3BF26" w:rsidR="007E6346">
        <w:rPr>
          <w:b w:val="1"/>
          <w:bCs w:val="1"/>
        </w:rPr>
        <w:t>#</w:t>
      </w:r>
      <w:r w:rsidR="007E6346">
        <w:rPr/>
        <w:t xml:space="preserve"> </w:t>
      </w:r>
      <w:r w:rsidR="00A57AEB">
        <w:rPr/>
        <w:t>– Prefilled by Maine Department of Education</w:t>
      </w:r>
    </w:p>
    <w:p w:rsidR="00A57AEB" w:rsidP="00A57AEB" w:rsidRDefault="00A57AEB" w14:paraId="1F18D291" w14:textId="13A46682">
      <w:pPr>
        <w:pStyle w:val="ListParagraph"/>
        <w:numPr>
          <w:ilvl w:val="0"/>
          <w:numId w:val="1"/>
        </w:numPr>
        <w:rPr/>
      </w:pPr>
      <w:r w:rsidRPr="62D135A5" w:rsidR="00A57AEB">
        <w:rPr>
          <w:b w:val="1"/>
          <w:bCs w:val="1"/>
        </w:rPr>
        <w:t>Total Grant Amount</w:t>
      </w:r>
      <w:r w:rsidR="00A57AEB">
        <w:rPr/>
        <w:t xml:space="preserve"> – Enter the amount of the grant </w:t>
      </w:r>
      <w:r w:rsidR="5561F816">
        <w:rPr/>
        <w:t xml:space="preserve">not to exceed allocations provided </w:t>
      </w:r>
      <w:r w:rsidR="00A57AEB">
        <w:rPr/>
        <w:t>by Maine Department of Education</w:t>
      </w:r>
    </w:p>
    <w:p w:rsidR="00A57AEB" w:rsidP="00A57AEB" w:rsidRDefault="00A57AEB" w14:paraId="1652BAED" w14:textId="77777777" w14:noSpellErr="1">
      <w:pPr>
        <w:pStyle w:val="ListParagraph"/>
        <w:numPr>
          <w:ilvl w:val="0"/>
          <w:numId w:val="1"/>
        </w:numPr>
        <w:rPr/>
      </w:pPr>
      <w:r w:rsidRPr="62D135A5" w:rsidR="00A57AEB">
        <w:rPr>
          <w:b w:val="1"/>
          <w:bCs w:val="1"/>
        </w:rPr>
        <w:t>Agreement Start Date</w:t>
      </w:r>
      <w:r w:rsidR="00A57AEB">
        <w:rPr/>
        <w:t xml:space="preserve"> - </w:t>
      </w:r>
      <w:r w:rsidR="00A57AEB">
        <w:rPr/>
        <w:t xml:space="preserve">Prefilled </w:t>
      </w:r>
      <w:r w:rsidR="00A57AEB">
        <w:rPr/>
        <w:t>by Maine Department of Education</w:t>
      </w:r>
    </w:p>
    <w:p w:rsidR="00A57AEB" w:rsidP="00A57AEB" w:rsidRDefault="00A57AEB" w14:paraId="7ED9DD0D" w14:textId="77777777">
      <w:pPr>
        <w:pStyle w:val="ListParagraph"/>
        <w:numPr>
          <w:ilvl w:val="0"/>
          <w:numId w:val="1"/>
        </w:numPr>
        <w:rPr/>
      </w:pPr>
      <w:r w:rsidRPr="62D135A5" w:rsidR="00A57AEB">
        <w:rPr>
          <w:b w:val="1"/>
          <w:bCs w:val="1"/>
        </w:rPr>
        <w:t>Agreement End Date</w:t>
      </w:r>
      <w:r w:rsidR="00A57AEB">
        <w:rPr/>
        <w:t xml:space="preserve"> - </w:t>
      </w:r>
      <w:r w:rsidR="00A57AEB">
        <w:rPr/>
        <w:t xml:space="preserve">Prefilled </w:t>
      </w:r>
      <w:r w:rsidR="00A57AEB">
        <w:rPr/>
        <w:t>by Maine Department of Education</w:t>
      </w:r>
    </w:p>
    <w:p w:rsidR="00A57AEB" w:rsidP="00A57AEB" w:rsidRDefault="00A57AEB" w14:paraId="07023C74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Fund</w:t>
      </w:r>
      <w:r w:rsidR="00A57AEB">
        <w:rPr/>
        <w:t xml:space="preserve"> - Prefilled by Maine Department of Education</w:t>
      </w:r>
    </w:p>
    <w:p w:rsidR="00A57AEB" w:rsidP="00A57AEB" w:rsidRDefault="00A57AEB" w14:paraId="7BD5E403" w14:textId="77777777">
      <w:pPr>
        <w:pStyle w:val="ListParagraph"/>
        <w:numPr>
          <w:ilvl w:val="0"/>
          <w:numId w:val="1"/>
        </w:numPr>
        <w:rPr/>
      </w:pPr>
      <w:r w:rsidRPr="46A3BF26" w:rsidR="00A57AEB">
        <w:rPr>
          <w:b w:val="1"/>
          <w:bCs w:val="1"/>
        </w:rPr>
        <w:t>Revenue</w:t>
      </w:r>
      <w:r w:rsidR="00A57AEB">
        <w:rPr/>
        <w:t xml:space="preserve"> - Prefilled by Maine Department of Education</w:t>
      </w:r>
    </w:p>
    <w:p w:rsidR="007E6346" w:rsidP="00A57AEB" w:rsidRDefault="007E6346" w14:paraId="579937EE" w14:textId="77777777">
      <w:pPr>
        <w:pStyle w:val="ListParagraph"/>
        <w:numPr>
          <w:ilvl w:val="0"/>
          <w:numId w:val="1"/>
        </w:numPr>
        <w:rPr/>
      </w:pPr>
      <w:r w:rsidR="007E6346">
        <w:rPr/>
        <w:t>Enter the budget for each of the following allowable category</w:t>
      </w:r>
    </w:p>
    <w:p w:rsidR="007E6346" w:rsidP="007E6346" w:rsidRDefault="007E6346" w14:paraId="2C039495" w14:textId="77777777">
      <w:pPr>
        <w:pStyle w:val="ListParagraph"/>
        <w:numPr>
          <w:ilvl w:val="1"/>
          <w:numId w:val="1"/>
        </w:numPr>
        <w:rPr/>
      </w:pPr>
      <w:r w:rsidR="007E6346">
        <w:rPr/>
        <w:t>Additional buses/vans</w:t>
      </w:r>
    </w:p>
    <w:p w:rsidR="007E6346" w:rsidP="007E6346" w:rsidRDefault="007E6346" w14:paraId="2067D9EB" w14:textId="77777777">
      <w:pPr>
        <w:pStyle w:val="ListParagraph"/>
        <w:numPr>
          <w:ilvl w:val="1"/>
          <w:numId w:val="1"/>
        </w:numPr>
        <w:rPr/>
      </w:pPr>
      <w:r w:rsidR="007E6346">
        <w:rPr/>
        <w:t>Facilities rentals, rentals, and/or modifications to meet CDC guidelines for spacing and environmental considerations for health and safety</w:t>
      </w:r>
    </w:p>
    <w:p w:rsidR="007E6346" w:rsidP="007E6346" w:rsidRDefault="007E6346" w14:paraId="4B1FD247" w14:textId="77777777">
      <w:pPr>
        <w:pStyle w:val="ListParagraph"/>
        <w:numPr>
          <w:ilvl w:val="1"/>
          <w:numId w:val="1"/>
        </w:numPr>
        <w:rPr/>
      </w:pPr>
      <w:r w:rsidR="007E6346">
        <w:rPr/>
        <w:t>Materials and supplies, including (but not limited to): signage; plexiglass dividers; communications (materials/postage/public notices/</w:t>
      </w:r>
      <w:r w:rsidR="007E6346">
        <w:rPr/>
        <w:t>etc</w:t>
      </w:r>
      <w:r w:rsidR="007E6346">
        <w:rPr/>
        <w:t xml:space="preserve">); medical supplies; additional cleaning and disinfecting supplies; nutrition services supplies  </w:t>
      </w:r>
    </w:p>
    <w:p w:rsidR="007E6346" w:rsidP="007E6346" w:rsidRDefault="007E6346" w14:paraId="1ED2D9B1" w14:textId="130BBD99">
      <w:pPr>
        <w:pStyle w:val="ListParagraph"/>
        <w:numPr>
          <w:ilvl w:val="1"/>
          <w:numId w:val="1"/>
        </w:numPr>
        <w:rPr/>
      </w:pPr>
      <w:r w:rsidR="007E6346">
        <w:rPr/>
        <w:t>Equipment related to nutrition services - additional heating and refrigeration/carts/</w:t>
      </w:r>
      <w:r w:rsidR="007E6346">
        <w:rPr/>
        <w:t>etc</w:t>
      </w:r>
      <w:r w:rsidR="0154984C">
        <w:rPr/>
        <w:t>.</w:t>
      </w:r>
    </w:p>
    <w:p w:rsidR="007E6346" w:rsidP="007E6346" w:rsidRDefault="007E6346" w14:paraId="19F6245C" w14:textId="77777777">
      <w:pPr>
        <w:pStyle w:val="ListParagraph"/>
        <w:numPr>
          <w:ilvl w:val="1"/>
          <w:numId w:val="1"/>
        </w:numPr>
        <w:rPr/>
      </w:pPr>
      <w:r w:rsidR="007E6346">
        <w:rPr/>
        <w:t>Contracted services / temp or substitute pay / additional staff hours</w:t>
      </w:r>
    </w:p>
    <w:p w:rsidR="007E6346" w:rsidP="007E6346" w:rsidRDefault="007E6346" w14:paraId="12DD94B9" w14:textId="77777777">
      <w:pPr>
        <w:pStyle w:val="ListParagraph"/>
        <w:numPr>
          <w:ilvl w:val="1"/>
          <w:numId w:val="1"/>
        </w:numPr>
        <w:rPr/>
      </w:pPr>
      <w:r w:rsidR="007E6346">
        <w:rPr/>
        <w:t>Professional development</w:t>
      </w:r>
    </w:p>
    <w:p w:rsidR="007E6346" w:rsidP="007E6346" w:rsidRDefault="007E6346" w14:paraId="599F32A1" w14:textId="77777777">
      <w:pPr>
        <w:pStyle w:val="ListParagraph"/>
        <w:numPr>
          <w:ilvl w:val="1"/>
          <w:numId w:val="1"/>
        </w:numPr>
        <w:rPr/>
      </w:pPr>
      <w:r w:rsidR="007E6346">
        <w:rPr/>
        <w:t>Technology-related costs – including software licenses, tablets/hotspots, cellular data contracts</w:t>
      </w:r>
    </w:p>
    <w:p w:rsidR="00A57AEB" w:rsidP="00A57AEB" w:rsidRDefault="007E6346" w14:paraId="4B6637E2" w14:textId="77777777">
      <w:pPr>
        <w:pStyle w:val="ListParagraph"/>
        <w:numPr>
          <w:ilvl w:val="0"/>
          <w:numId w:val="1"/>
        </w:numPr>
        <w:rPr/>
      </w:pPr>
      <w:r w:rsidR="007E6346">
        <w:rPr/>
        <w:t>For each of the allowable categories in the budget provide the amount for each of the following</w:t>
      </w:r>
    </w:p>
    <w:p w:rsidR="007E6346" w:rsidP="007E6346" w:rsidRDefault="007E6346" w14:paraId="2B7ABA6F" w14:textId="77777777">
      <w:pPr>
        <w:pStyle w:val="ListParagraph"/>
        <w:numPr>
          <w:ilvl w:val="1"/>
          <w:numId w:val="1"/>
        </w:numPr>
        <w:rPr/>
      </w:pPr>
      <w:r w:rsidR="007E6346">
        <w:rPr/>
        <w:t>Salaries &amp; Benefits</w:t>
      </w:r>
    </w:p>
    <w:p w:rsidR="007E6346" w:rsidP="007E6346" w:rsidRDefault="007E6346" w14:paraId="1E4F0C4B" w14:textId="77777777">
      <w:pPr>
        <w:pStyle w:val="ListParagraph"/>
        <w:numPr>
          <w:ilvl w:val="1"/>
          <w:numId w:val="1"/>
        </w:numPr>
        <w:rPr/>
      </w:pPr>
      <w:r w:rsidR="007E6346">
        <w:rPr/>
        <w:t>Contracted Services</w:t>
      </w:r>
    </w:p>
    <w:p w:rsidR="007E6346" w:rsidP="007E6346" w:rsidRDefault="007E6346" w14:paraId="59975629" w14:textId="77777777">
      <w:pPr>
        <w:pStyle w:val="ListParagraph"/>
        <w:numPr>
          <w:ilvl w:val="1"/>
          <w:numId w:val="1"/>
        </w:numPr>
        <w:rPr/>
      </w:pPr>
      <w:r w:rsidR="007E6346">
        <w:rPr/>
        <w:t>Supplies</w:t>
      </w:r>
    </w:p>
    <w:p w:rsidR="007E6346" w:rsidP="007E6346" w:rsidRDefault="007E6346" w14:paraId="1DD15696" w14:textId="77777777">
      <w:pPr>
        <w:pStyle w:val="ListParagraph"/>
        <w:numPr>
          <w:ilvl w:val="1"/>
          <w:numId w:val="1"/>
        </w:numPr>
        <w:rPr/>
      </w:pPr>
      <w:r w:rsidR="007E6346">
        <w:rPr/>
        <w:t>Equipment</w:t>
      </w:r>
    </w:p>
    <w:p w:rsidR="007E6346" w:rsidP="007E6346" w:rsidRDefault="007E6346" w14:paraId="02F37D5B" w14:textId="77777777">
      <w:pPr>
        <w:pStyle w:val="ListParagraph"/>
        <w:numPr>
          <w:ilvl w:val="1"/>
          <w:numId w:val="1"/>
        </w:numPr>
        <w:rPr/>
      </w:pPr>
      <w:r w:rsidR="007E6346">
        <w:rPr/>
        <w:t xml:space="preserve">All Other expenses </w:t>
      </w:r>
    </w:p>
    <w:p w:rsidR="007E6346" w:rsidP="007E6346" w:rsidRDefault="007E6346" w14:paraId="521CBCC3" w14:textId="77777777">
      <w:pPr>
        <w:pStyle w:val="ListParagraph"/>
        <w:numPr>
          <w:ilvl w:val="0"/>
          <w:numId w:val="1"/>
        </w:numPr>
        <w:rPr/>
      </w:pPr>
      <w:r w:rsidRPr="46A3BF26" w:rsidR="007E6346">
        <w:rPr>
          <w:b w:val="1"/>
          <w:bCs w:val="1"/>
        </w:rPr>
        <w:t>Additional Notes</w:t>
      </w:r>
      <w:r w:rsidR="007E6346">
        <w:rPr/>
        <w:t xml:space="preserve"> - Enter any additional information, as needed, in the additional notes section</w:t>
      </w:r>
    </w:p>
    <w:p w:rsidR="002565AC" w:rsidP="007E6346" w:rsidRDefault="002565AC" w14:paraId="3382613B" w14:textId="77777777">
      <w:pPr>
        <w:ind w:left="720" w:hanging="360"/>
        <w:jc w:val="center"/>
        <w:rPr>
          <w:sz w:val="28"/>
          <w:szCs w:val="28"/>
        </w:rPr>
      </w:pPr>
    </w:p>
    <w:p w:rsidR="62D135A5" w:rsidP="62D135A5" w:rsidRDefault="62D135A5" w14:paraId="7468DCFB" w14:textId="665E417F">
      <w:pPr>
        <w:pStyle w:val="Normal"/>
        <w:ind w:left="720" w:hanging="360"/>
        <w:jc w:val="center"/>
        <w:rPr>
          <w:sz w:val="28"/>
          <w:szCs w:val="28"/>
        </w:rPr>
      </w:pPr>
    </w:p>
    <w:p w:rsidR="36D10439" w:rsidP="36D10439" w:rsidRDefault="36D10439" w14:paraId="0ACE08DA" w14:textId="29836E5E">
      <w:pPr>
        <w:pStyle w:val="Normal"/>
        <w:ind w:left="720" w:hanging="360"/>
        <w:jc w:val="center"/>
        <w:rPr>
          <w:sz w:val="28"/>
          <w:szCs w:val="28"/>
        </w:rPr>
      </w:pPr>
    </w:p>
    <w:p w:rsidRPr="000A73A2" w:rsidR="00C621B4" w:rsidP="00C621B4" w:rsidRDefault="00C621B4" w14:paraId="5DE7B0EE" w14:textId="77777777">
      <w:pPr>
        <w:spacing w:after="0"/>
        <w:ind w:left="720" w:hanging="360"/>
        <w:jc w:val="center"/>
        <w:rPr>
          <w:b/>
          <w:sz w:val="28"/>
          <w:szCs w:val="28"/>
        </w:rPr>
      </w:pPr>
      <w:r w:rsidRPr="000A73A2">
        <w:rPr>
          <w:b/>
          <w:sz w:val="28"/>
          <w:szCs w:val="28"/>
        </w:rPr>
        <w:lastRenderedPageBreak/>
        <w:t>Maine Department of Education</w:t>
      </w:r>
    </w:p>
    <w:p w:rsidRPr="007E6346" w:rsidR="007E6346" w:rsidP="007E6346" w:rsidRDefault="002659F3" w14:paraId="11AEA854" w14:textId="0DA97977">
      <w:pPr>
        <w:ind w:left="720" w:hanging="360"/>
        <w:jc w:val="center"/>
        <w:rPr>
          <w:sz w:val="28"/>
          <w:szCs w:val="28"/>
        </w:rPr>
      </w:pPr>
      <w:r w:rsidRPr="46E48FB7" w:rsidR="4FAB735A">
        <w:rPr>
          <w:sz w:val="28"/>
          <w:szCs w:val="28"/>
          <w:highlight w:val="cyan"/>
        </w:rPr>
        <w:t>Adult Education</w:t>
      </w:r>
      <w:r w:rsidRPr="46E48FB7" w:rsidR="4FAB735A">
        <w:rPr>
          <w:sz w:val="28"/>
          <w:szCs w:val="28"/>
        </w:rPr>
        <w:t xml:space="preserve"> </w:t>
      </w:r>
      <w:r w:rsidRPr="46E48FB7" w:rsidR="002659F3">
        <w:rPr>
          <w:sz w:val="28"/>
          <w:szCs w:val="28"/>
        </w:rPr>
        <w:t>C</w:t>
      </w:r>
      <w:r w:rsidRPr="46E48FB7" w:rsidR="002659F3">
        <w:rPr>
          <w:sz w:val="28"/>
          <w:szCs w:val="28"/>
        </w:rPr>
        <w:t xml:space="preserve">oronavirus </w:t>
      </w:r>
      <w:r w:rsidRPr="46E48FB7" w:rsidR="002659F3">
        <w:rPr>
          <w:sz w:val="28"/>
          <w:szCs w:val="28"/>
        </w:rPr>
        <w:t>R</w:t>
      </w:r>
      <w:r w:rsidRPr="46E48FB7" w:rsidR="002659F3">
        <w:rPr>
          <w:sz w:val="28"/>
          <w:szCs w:val="28"/>
        </w:rPr>
        <w:t>elief Fund (CRF)</w:t>
      </w:r>
      <w:r w:rsidRPr="46E48FB7" w:rsidR="002659F3">
        <w:rPr>
          <w:sz w:val="28"/>
          <w:szCs w:val="28"/>
        </w:rPr>
        <w:t xml:space="preserve"> </w:t>
      </w:r>
      <w:r w:rsidRPr="46E48FB7" w:rsidR="007E6346">
        <w:rPr>
          <w:sz w:val="28"/>
          <w:szCs w:val="28"/>
        </w:rPr>
        <w:t>Invoice</w:t>
      </w:r>
      <w:r w:rsidRPr="46E48FB7" w:rsidR="007E6346">
        <w:rPr>
          <w:sz w:val="28"/>
          <w:szCs w:val="28"/>
        </w:rPr>
        <w:t xml:space="preserve"> Document</w:t>
      </w:r>
      <w:r w:rsidRPr="46E48FB7" w:rsidR="007E6346">
        <w:rPr>
          <w:sz w:val="28"/>
          <w:szCs w:val="28"/>
        </w:rPr>
        <w:t xml:space="preserve"> Instructions</w:t>
      </w:r>
    </w:p>
    <w:p w:rsidR="2ADEAD06" w:rsidP="36D10439" w:rsidRDefault="2ADEAD06" w14:paraId="5972E85D" w14:textId="4510F886">
      <w:pPr>
        <w:pStyle w:val="Normal"/>
        <w:ind w:left="720" w:hanging="360"/>
        <w:jc w:val="center"/>
        <w:rPr>
          <w:sz w:val="28"/>
          <w:szCs w:val="28"/>
        </w:rPr>
      </w:pPr>
      <w:r w:rsidRPr="46E48FB7" w:rsidR="2ADEAD06">
        <w:rPr>
          <w:sz w:val="28"/>
          <w:szCs w:val="28"/>
        </w:rPr>
        <w:t xml:space="preserve">(updated </w:t>
      </w:r>
      <w:r w:rsidRPr="46E48FB7" w:rsidR="6841E5B3">
        <w:rPr>
          <w:sz w:val="28"/>
          <w:szCs w:val="28"/>
          <w:highlight w:val="yellow"/>
        </w:rPr>
        <w:t>9</w:t>
      </w:r>
      <w:r w:rsidRPr="46E48FB7" w:rsidR="2ADEAD06">
        <w:rPr>
          <w:sz w:val="28"/>
          <w:szCs w:val="28"/>
          <w:highlight w:val="yellow"/>
        </w:rPr>
        <w:t>/</w:t>
      </w:r>
      <w:r w:rsidRPr="46E48FB7" w:rsidR="3EBB53ED">
        <w:rPr>
          <w:sz w:val="28"/>
          <w:szCs w:val="28"/>
          <w:highlight w:val="yellow"/>
        </w:rPr>
        <w:t>1</w:t>
      </w:r>
      <w:r w:rsidRPr="46E48FB7" w:rsidR="2ADEAD06">
        <w:rPr>
          <w:sz w:val="28"/>
          <w:szCs w:val="28"/>
          <w:highlight w:val="yellow"/>
        </w:rPr>
        <w:t>/2020</w:t>
      </w:r>
      <w:r w:rsidRPr="46E48FB7" w:rsidR="2ADEAD06">
        <w:rPr>
          <w:sz w:val="28"/>
          <w:szCs w:val="28"/>
        </w:rPr>
        <w:t>)</w:t>
      </w:r>
    </w:p>
    <w:p w:rsidR="4474CE5D" w:rsidP="172C4282" w:rsidRDefault="4474CE5D" w14:paraId="6EF29DAD" w14:textId="4A97D6DB">
      <w:pPr>
        <w:pStyle w:val="Normal"/>
        <w:ind w:left="720" w:hanging="360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When submitting invoices, each invoice </w:t>
      </w:r>
      <w:r w:rsidRPr="35A089C3" w:rsidR="259981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must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 numbered starting with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CFR1</w:t>
      </w:r>
      <w:r w:rsidRPr="35A089C3" w:rsidR="7925D380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AE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001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(see step 12 below).  Back</w:t>
      </w:r>
      <w:r w:rsidRPr="35A089C3" w:rsidR="5847BCDE">
        <w:rPr>
          <w:rFonts w:ascii="Calibri" w:hAnsi="Calibri" w:eastAsia="Calibri" w:cs="Calibri"/>
          <w:noProof w:val="0"/>
          <w:sz w:val="22"/>
          <w:szCs w:val="22"/>
          <w:lang w:val="en-US"/>
        </w:rPr>
        <w:t>-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 </w:t>
      </w:r>
      <w:r w:rsidRPr="35A089C3" w:rsidR="31FDA33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documentation (e.g. receipts, contracts)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for the invoice must be provided</w:t>
      </w:r>
      <w:r w:rsidRPr="35A089C3" w:rsidR="096005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electronically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need to include coding at the top of each </w:t>
      </w:r>
      <w:r w:rsidRPr="35A089C3" w:rsidR="474514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document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indicating the budget category (A-G) and account number (from each column)</w:t>
      </w:r>
      <w:r w:rsidRPr="35A089C3" w:rsidR="343DD8D4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example: </w:t>
      </w:r>
      <w:r w:rsidRPr="35A089C3" w:rsidR="6D1AF75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backup documentation for </w:t>
      </w:r>
      <w:r w:rsidRPr="35A089C3" w:rsidR="4E9308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Category G Technology Related Costs – </w:t>
      </w:r>
      <w:r w:rsidRPr="35A089C3" w:rsidR="21E4B294">
        <w:rPr>
          <w:rFonts w:ascii="Calibri" w:hAnsi="Calibri" w:eastAsia="Calibri" w:cs="Calibri"/>
          <w:noProof w:val="0"/>
          <w:sz w:val="22"/>
          <w:szCs w:val="22"/>
          <w:lang w:val="en-US"/>
        </w:rPr>
        <w:t>Chromebooks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A089C3" w:rsidR="142E3BA5">
        <w:rPr>
          <w:rFonts w:ascii="Calibri" w:hAnsi="Calibri" w:eastAsia="Calibri" w:cs="Calibri"/>
          <w:noProof w:val="0"/>
          <w:sz w:val="22"/>
          <w:szCs w:val="22"/>
          <w:lang w:val="en-US"/>
        </w:rPr>
        <w:t>would be submitted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your first invoice</w:t>
      </w:r>
      <w:r w:rsidRPr="35A089C3" w:rsidR="41DDBD5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coded “CRF1</w:t>
      </w:r>
      <w:r w:rsidRPr="35A089C3" w:rsidR="36AE9BEA">
        <w:rPr>
          <w:rFonts w:ascii="Calibri" w:hAnsi="Calibri" w:eastAsia="Calibri" w:cs="Calibri"/>
          <w:noProof w:val="0"/>
          <w:sz w:val="22"/>
          <w:szCs w:val="22"/>
          <w:lang w:val="en-US"/>
        </w:rPr>
        <w:t>AE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001 </w:t>
      </w:r>
      <w:r w:rsidRPr="35A089C3" w:rsidR="64F3CFA1">
        <w:rPr>
          <w:rFonts w:ascii="Calibri" w:hAnsi="Calibri" w:eastAsia="Calibri" w:cs="Calibri"/>
          <w:noProof w:val="0"/>
          <w:sz w:val="22"/>
          <w:szCs w:val="22"/>
          <w:lang w:val="en-US"/>
        </w:rPr>
        <w:t>G 7000</w:t>
      </w:r>
      <w:r w:rsidRPr="35A089C3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”.</w:t>
      </w:r>
      <w:r w:rsidRPr="35A089C3" w:rsidR="48FB28F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</w:t>
      </w:r>
      <w:r w:rsidRPr="35A089C3" w:rsidR="48FB28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When saving the invoices label them as such and include</w:t>
      </w:r>
      <w:r w:rsidRPr="35A089C3" w:rsidR="08F35C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your system identifier – </w:t>
      </w:r>
      <w:r w:rsidRPr="35A089C3" w:rsidR="6ABAFBB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AE </w:t>
      </w:r>
      <w:r w:rsidRPr="35A089C3" w:rsidR="08F35C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RSU #</w:t>
      </w:r>
      <w:r w:rsidRPr="35A089C3" w:rsidR="24DAEA5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, Name, SAD#, CSD#</w:t>
      </w:r>
      <w:r w:rsidRPr="35A089C3" w:rsidR="2E3AD35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  <w:r w:rsidRPr="35A089C3" w:rsidR="08F35C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007E6346" w:rsidP="008A00A3" w:rsidRDefault="007E6346" w14:paraId="747C658B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SAU / Agency Name</w:t>
      </w:r>
      <w:r w:rsidR="007E6346">
        <w:rPr/>
        <w:t xml:space="preserve"> – Enter the name of the School Administrative Unit or other agency that is apply for CRF</w:t>
      </w:r>
    </w:p>
    <w:p w:rsidR="007E6346" w:rsidP="008A00A3" w:rsidRDefault="007E6346" w14:paraId="63508D30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Billing Name</w:t>
      </w:r>
      <w:r w:rsidR="007E6346">
        <w:rPr/>
        <w:t xml:space="preserve"> – Enter the legal name entered on the SAU / Agency vendor form filed with the Department of Administrative Financial Services</w:t>
      </w:r>
    </w:p>
    <w:p w:rsidR="007E6346" w:rsidP="008A00A3" w:rsidRDefault="007E6346" w14:paraId="244568D8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Address</w:t>
      </w:r>
      <w:r w:rsidR="007E6346">
        <w:rPr/>
        <w:t xml:space="preserve"> – Enter the address as it appears on the SAU / Agency vendor form </w:t>
      </w:r>
    </w:p>
    <w:p w:rsidR="007E6346" w:rsidP="008A00A3" w:rsidRDefault="007E6346" w14:paraId="15D3EA5B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City, State, Zip</w:t>
      </w:r>
      <w:r w:rsidR="007E6346">
        <w:rPr/>
        <w:t xml:space="preserve"> – Enter the City, State, Zip as it appears on the SAU / Agency vendor form</w:t>
      </w:r>
    </w:p>
    <w:p w:rsidR="007E6346" w:rsidP="008A00A3" w:rsidRDefault="007E6346" w14:paraId="7DD26E43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Name of Project</w:t>
      </w:r>
      <w:r w:rsidR="007E6346">
        <w:rPr/>
        <w:t xml:space="preserve"> – Prefilled by Maine Department of Education</w:t>
      </w:r>
    </w:p>
    <w:p w:rsidR="007E6346" w:rsidP="008A00A3" w:rsidRDefault="007E6346" w14:paraId="0CDCEBF1" w14:textId="2A86C17D">
      <w:pPr>
        <w:pStyle w:val="ListParagraph"/>
        <w:numPr>
          <w:ilvl w:val="0"/>
          <w:numId w:val="2"/>
        </w:numPr>
        <w:rPr/>
      </w:pPr>
      <w:r w:rsidRPr="35A089C3" w:rsidR="007E6346">
        <w:rPr>
          <w:b w:val="1"/>
          <w:bCs w:val="1"/>
        </w:rPr>
        <w:t>SAU / Agency Contact</w:t>
      </w:r>
      <w:r w:rsidR="007E6346">
        <w:rPr/>
        <w:t xml:space="preserve"> – Enter the name of the individual at the SAU / Agency who will be </w:t>
      </w:r>
      <w:r w:rsidR="007E6346">
        <w:rPr/>
        <w:t>lead</w:t>
      </w:r>
      <w:r w:rsidR="007E6346">
        <w:rPr/>
        <w:t xml:space="preserve"> for CRF</w:t>
      </w:r>
      <w:r w:rsidR="36E49A39">
        <w:rPr/>
        <w:t>AE</w:t>
      </w:r>
    </w:p>
    <w:p w:rsidR="007E6346" w:rsidP="008A00A3" w:rsidRDefault="007E6346" w14:paraId="125429BC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Phone Number</w:t>
      </w:r>
      <w:r w:rsidR="007E6346">
        <w:rPr/>
        <w:t xml:space="preserve"> – Enter the phone for the SAU / Agency Contact</w:t>
      </w:r>
    </w:p>
    <w:p w:rsidR="007E6346" w:rsidP="008A00A3" w:rsidRDefault="007E6346" w14:paraId="41D1D914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Vendor Code #</w:t>
      </w:r>
      <w:r w:rsidR="007E6346">
        <w:rPr/>
        <w:t xml:space="preserve"> - Enter the vendor code for the SAU / Agency from Department of Administrative Financial Services</w:t>
      </w:r>
    </w:p>
    <w:p w:rsidR="28ADF16E" w:rsidP="62D135A5" w:rsidRDefault="28ADF16E" w14:paraId="5A6E5297" w14:textId="0E1C80F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2D135A5" w:rsidR="28ADF16E">
        <w:rPr>
          <w:b w:val="1"/>
          <w:bCs w:val="1"/>
        </w:rPr>
        <w:t>GASA –</w:t>
      </w:r>
      <w:r w:rsidR="28ADF16E">
        <w:rPr>
          <w:b w:val="0"/>
          <w:bCs w:val="0"/>
        </w:rPr>
        <w:t xml:space="preserve"> </w:t>
      </w:r>
      <w:r w:rsidR="456107F4">
        <w:rPr/>
        <w:t xml:space="preserve">Enter the number </w:t>
      </w:r>
      <w:r w:rsidR="792EC6B8">
        <w:rPr/>
        <w:t>provided in your Grant Award Notice (GAN).</w:t>
      </w:r>
    </w:p>
    <w:p w:rsidR="007E6346" w:rsidP="008A00A3" w:rsidRDefault="007E6346" w14:paraId="2A81AE8E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Accounting Number</w:t>
      </w:r>
      <w:r w:rsidR="007E6346">
        <w:rPr/>
        <w:t xml:space="preserve"> – Prefilled by Maine Department of Education</w:t>
      </w:r>
    </w:p>
    <w:p w:rsidR="007E6346" w:rsidP="008A00A3" w:rsidRDefault="007E6346" w14:paraId="4C1252B4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CFDA #</w:t>
      </w:r>
      <w:r w:rsidR="007E6346">
        <w:rPr/>
        <w:t xml:space="preserve"> – Prefilled by Maine Department of Education</w:t>
      </w:r>
    </w:p>
    <w:p w:rsidR="32CB641C" w:rsidP="224FCC4B" w:rsidRDefault="32CB641C" w14:paraId="2EE94244" w14:textId="7EFD90D0">
      <w:pPr>
        <w:pStyle w:val="ListParagraph"/>
        <w:numPr>
          <w:ilvl w:val="0"/>
          <w:numId w:val="2"/>
        </w:numPr>
        <w:rPr/>
      </w:pPr>
      <w:r w:rsidRPr="35A089C3" w:rsidR="32CB641C">
        <w:rPr>
          <w:b w:val="1"/>
          <w:bCs w:val="1"/>
        </w:rPr>
        <w:t>Invoice #</w:t>
      </w:r>
      <w:r w:rsidR="32CB641C">
        <w:rPr/>
        <w:t xml:space="preserve"> - All invoices should start with </w:t>
      </w:r>
      <w:r w:rsidRPr="35A089C3" w:rsidR="32CB641C">
        <w:rPr>
          <w:highlight w:val="yellow"/>
        </w:rPr>
        <w:t>CR</w:t>
      </w:r>
      <w:r w:rsidRPr="35A089C3" w:rsidR="32CB641C">
        <w:rPr>
          <w:highlight w:val="yellow"/>
        </w:rPr>
        <w:t>F1</w:t>
      </w:r>
      <w:r w:rsidRPr="35A089C3" w:rsidR="2C84B5CC">
        <w:rPr>
          <w:highlight w:val="yellow"/>
        </w:rPr>
        <w:t>AE</w:t>
      </w:r>
      <w:r w:rsidRPr="35A089C3" w:rsidR="32CB641C">
        <w:rPr>
          <w:highlight w:val="yellow"/>
        </w:rPr>
        <w:t>,</w:t>
      </w:r>
      <w:r w:rsidR="32CB641C">
        <w:rPr/>
        <w:t xml:space="preserve"> then numbered starting with 001</w:t>
      </w:r>
      <w:r w:rsidR="12B11984">
        <w:rPr/>
        <w:t xml:space="preserve">. The first invoice number should be </w:t>
      </w:r>
      <w:r w:rsidRPr="35A089C3" w:rsidR="12B11984">
        <w:rPr>
          <w:highlight w:val="yellow"/>
        </w:rPr>
        <w:t>CRF1</w:t>
      </w:r>
      <w:r w:rsidRPr="35A089C3" w:rsidR="2C310860">
        <w:rPr>
          <w:highlight w:val="yellow"/>
        </w:rPr>
        <w:t>AE</w:t>
      </w:r>
      <w:r w:rsidRPr="35A089C3" w:rsidR="12B11984">
        <w:rPr>
          <w:highlight w:val="yellow"/>
        </w:rPr>
        <w:t>001</w:t>
      </w:r>
      <w:r w:rsidR="12B11984">
        <w:rPr/>
        <w:t>.</w:t>
      </w:r>
    </w:p>
    <w:p w:rsidR="007E6346" w:rsidP="008A00A3" w:rsidRDefault="007E6346" w14:paraId="75FBAA6A" w14:textId="19746F9A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Total Grant Amount</w:t>
      </w:r>
      <w:r w:rsidR="007E6346">
        <w:rPr/>
        <w:t xml:space="preserve"> – Enter the amount </w:t>
      </w:r>
      <w:r w:rsidR="28208F84">
        <w:rPr/>
        <w:t>of your request, up to the total amount of the</w:t>
      </w:r>
      <w:r w:rsidR="007E6346">
        <w:rPr/>
        <w:t xml:space="preserve"> </w:t>
      </w:r>
      <w:r w:rsidR="3F44D67D">
        <w:rPr/>
        <w:t xml:space="preserve">allocation </w:t>
      </w:r>
      <w:r w:rsidR="007E6346">
        <w:rPr/>
        <w:t>provided by Maine Department of Education</w:t>
      </w:r>
      <w:r w:rsidR="3AB37C8F">
        <w:rPr/>
        <w:t>.</w:t>
      </w:r>
    </w:p>
    <w:p w:rsidR="007E6346" w:rsidP="008A00A3" w:rsidRDefault="007E6346" w14:paraId="52C59B58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Agreement Start Date</w:t>
      </w:r>
      <w:r w:rsidR="007E6346">
        <w:rPr/>
        <w:t xml:space="preserve"> - Prefilled by Maine Department of Education</w:t>
      </w:r>
    </w:p>
    <w:p w:rsidR="007E6346" w:rsidP="008A00A3" w:rsidRDefault="007E6346" w14:paraId="01E55C1C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Agreement End Date</w:t>
      </w:r>
      <w:r w:rsidR="007E6346">
        <w:rPr/>
        <w:t xml:space="preserve"> - Prefilled by Maine Department of Education</w:t>
      </w:r>
    </w:p>
    <w:p w:rsidR="007E6346" w:rsidP="008A00A3" w:rsidRDefault="007E6346" w14:paraId="570B492E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Fund</w:t>
      </w:r>
      <w:r w:rsidR="007E6346">
        <w:rPr/>
        <w:t xml:space="preserve"> - Prefilled by Maine Department of Education</w:t>
      </w:r>
    </w:p>
    <w:p w:rsidR="007E6346" w:rsidP="008A00A3" w:rsidRDefault="007E6346" w14:paraId="67034D97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Revenue</w:t>
      </w:r>
      <w:r w:rsidR="007E6346">
        <w:rPr/>
        <w:t xml:space="preserve"> - Prefilled by Maine Department of Education</w:t>
      </w:r>
    </w:p>
    <w:p w:rsidR="008A00A3" w:rsidP="4E529C2A" w:rsidRDefault="008A00A3" w14:paraId="26688E9F" w14:textId="1618959D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 xml:space="preserve">Billing Begin Date </w:t>
      </w:r>
      <w:r w:rsidR="008A00A3">
        <w:rPr/>
        <w:t>– Enter the beginning of the date range for the current invoice</w:t>
      </w:r>
    </w:p>
    <w:p w:rsidR="390062A5" w:rsidP="4E529C2A" w:rsidRDefault="390062A5" w14:paraId="4E09DB3F" w14:textId="4F89BD23">
      <w:pPr>
        <w:pStyle w:val="Normal"/>
        <w:ind w:left="360" w:firstLine="720"/>
      </w:pPr>
      <w:r w:rsidR="390062A5">
        <w:rPr/>
        <w:t>*Invoices cannot cross fiscal years.</w:t>
      </w:r>
    </w:p>
    <w:p w:rsidR="008A00A3" w:rsidP="008A00A3" w:rsidRDefault="008A00A3" w14:paraId="03C4953B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 xml:space="preserve">Billing End Date </w:t>
      </w:r>
      <w:r w:rsidR="008A00A3">
        <w:rPr/>
        <w:t>– Enter the ending of the date range for the current invoice</w:t>
      </w:r>
    </w:p>
    <w:p w:rsidR="7CD51339" w:rsidP="4E529C2A" w:rsidRDefault="7CD51339" w14:paraId="5F63DA4A" w14:textId="37B66C41">
      <w:pPr>
        <w:pStyle w:val="Normal"/>
        <w:ind w:left="1080"/>
      </w:pPr>
      <w:r w:rsidR="7CD51339">
        <w:rPr/>
        <w:t>*Invoices cannot cross fiscal years.</w:t>
      </w:r>
    </w:p>
    <w:p w:rsidRPr="008A00A3" w:rsidR="008A00A3" w:rsidP="008A00A3" w:rsidRDefault="008A00A3" w14:paraId="279DACF6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>Filling out the Invoice for the first invoice</w:t>
      </w:r>
    </w:p>
    <w:p w:rsidRPr="008A00A3" w:rsidR="002565AC" w:rsidP="002565AC" w:rsidRDefault="002565AC" w14:paraId="67011981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Category budget – </w:t>
      </w:r>
      <w:r w:rsidR="002565AC">
        <w:rPr/>
        <w:t>The budgeted amount will carry over from the budget tab for each category</w:t>
      </w:r>
    </w:p>
    <w:p w:rsidRPr="008A00A3" w:rsidR="002565AC" w:rsidP="002565AC" w:rsidRDefault="002565AC" w14:paraId="303C5649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>Previous Invoiced Amount</w:t>
      </w:r>
      <w:r w:rsidR="002565AC">
        <w:rPr/>
        <w:t xml:space="preserve"> – Leave blank for the first invoice</w:t>
      </w:r>
    </w:p>
    <w:p w:rsidRPr="008A00A3" w:rsidR="002565AC" w:rsidP="002565AC" w:rsidRDefault="002565AC" w14:paraId="15C701FE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Funds Invoiced - </w:t>
      </w:r>
      <w:r w:rsidR="002565AC">
        <w:rPr/>
        <w:t>Enter the amount to be invoiced for each budget category under each type of expense (salary/benefit, contracted services, supplies, equipment, all other)</w:t>
      </w:r>
      <w:r w:rsidRPr="4E529C2A" w:rsidR="002565AC">
        <w:rPr>
          <w:b w:val="1"/>
          <w:bCs w:val="1"/>
        </w:rPr>
        <w:t xml:space="preserve"> </w:t>
      </w:r>
    </w:p>
    <w:p w:rsidR="002565AC" w:rsidP="002565AC" w:rsidRDefault="002565AC" w14:paraId="0EA42E17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Total Amount Invoiced – </w:t>
      </w:r>
      <w:r w:rsidR="002565AC">
        <w:rPr/>
        <w:t>Total Amount invoiced will populate based on the budgeted amount and the amount that has been invoiced</w:t>
      </w:r>
    </w:p>
    <w:p w:rsidRPr="002565AC" w:rsidR="002565AC" w:rsidP="002565AC" w:rsidRDefault="002565AC" w14:paraId="4B88E067" w14:textId="77777777">
      <w:pPr>
        <w:pStyle w:val="ListParagraph"/>
        <w:numPr>
          <w:ilvl w:val="2"/>
          <w:numId w:val="2"/>
        </w:numPr>
        <w:rPr/>
      </w:pPr>
      <w:r w:rsidR="002565AC">
        <w:rPr/>
        <w:t>The total amount invoiced for a budget category cannot exceed the budget for that category.</w:t>
      </w:r>
    </w:p>
    <w:p w:rsidRPr="008A00A3" w:rsidR="008A00A3" w:rsidP="008A00A3" w:rsidRDefault="008A00A3" w14:paraId="5D15A429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>Filling out the Invoice for the subsequent invoices</w:t>
      </w:r>
    </w:p>
    <w:p w:rsidRPr="008A00A3" w:rsidR="008A00A3" w:rsidP="008A00A3" w:rsidRDefault="008A00A3" w14:paraId="2247A372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Category budget – </w:t>
      </w:r>
      <w:r w:rsidR="008A00A3">
        <w:rPr/>
        <w:t>The budgeted amount will carry over from the budget tab for each category</w:t>
      </w:r>
    </w:p>
    <w:p w:rsidRPr="008A00A3" w:rsidR="008A00A3" w:rsidP="008A00A3" w:rsidRDefault="008A00A3" w14:paraId="31560B21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>Previous Invoiced Amount</w:t>
      </w:r>
      <w:r w:rsidR="008A00A3">
        <w:rPr/>
        <w:t xml:space="preserve"> – Enter the Total Amount Invoiced from the previous invoice</w:t>
      </w:r>
    </w:p>
    <w:p w:rsidRPr="008A00A3" w:rsidR="008A00A3" w:rsidP="008A00A3" w:rsidRDefault="008A00A3" w14:paraId="4CF5CC1A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Funds Invoiced - </w:t>
      </w:r>
      <w:r w:rsidR="008A00A3">
        <w:rPr/>
        <w:t>Enter the amount to be invoiced for each budget category under each type of expense (salary/benefit, contracted services, supplies, equipment, all other)</w:t>
      </w:r>
      <w:r w:rsidRPr="4E529C2A" w:rsidR="008A00A3">
        <w:rPr>
          <w:b w:val="1"/>
          <w:bCs w:val="1"/>
        </w:rPr>
        <w:t xml:space="preserve"> </w:t>
      </w:r>
    </w:p>
    <w:p w:rsidR="008A00A3" w:rsidP="008A00A3" w:rsidRDefault="008A00A3" w14:paraId="0CA3D67E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Total Amount Invoiced – </w:t>
      </w:r>
      <w:r w:rsidR="008A00A3">
        <w:rPr/>
        <w:t>Total Amount invoiced will populate based on the budgeted amount and the amount that has been invoiced</w:t>
      </w:r>
    </w:p>
    <w:p w:rsidRPr="002565AC" w:rsidR="008A00A3" w:rsidP="002565AC" w:rsidRDefault="002565AC" w14:paraId="04685979" w14:textId="77777777">
      <w:pPr>
        <w:pStyle w:val="ListParagraph"/>
        <w:numPr>
          <w:ilvl w:val="2"/>
          <w:numId w:val="2"/>
        </w:numPr>
        <w:rPr/>
      </w:pPr>
      <w:r w:rsidR="002565AC">
        <w:rPr/>
        <w:t>The total amount invoiced for a budget category cannot exceed the budget for that category.</w:t>
      </w:r>
    </w:p>
    <w:p w:rsidR="007E6346" w:rsidP="007E6346" w:rsidRDefault="007E6346" w14:paraId="6EC87F0C" w14:textId="1B97F05F">
      <w:pPr>
        <w:pStyle w:val="ListParagraph"/>
        <w:numPr>
          <w:ilvl w:val="0"/>
          <w:numId w:val="2"/>
        </w:numPr>
        <w:rPr/>
      </w:pPr>
      <w:r w:rsidRPr="4E529C2A" w:rsidR="007E6346">
        <w:rPr>
          <w:b w:val="1"/>
          <w:bCs w:val="1"/>
        </w:rPr>
        <w:t>Additional Notes</w:t>
      </w:r>
      <w:r w:rsidR="007E6346">
        <w:rPr/>
        <w:t xml:space="preserve"> - Enter any additional information, as needed, in the additional notes section</w:t>
      </w:r>
    </w:p>
    <w:sectPr w:rsidR="007E6346" w:rsidSect="002565AC">
      <w:pgSz w:w="12240" w:h="15840" w:orient="portrait"/>
      <w:pgMar w:top="1152" w:right="1008" w:bottom="1152" w:left="1008" w:header="720" w:footer="720" w:gutter="0"/>
      <w:cols w:space="720"/>
      <w:docGrid w:linePitch="360"/>
      <w:headerReference w:type="default" r:id="Rf0decb02d1634abd"/>
      <w:footerReference w:type="default" r:id="R45313c8a49e1445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36D10439" w:rsidTr="36D10439" w14:paraId="78680C7D">
      <w:tc>
        <w:tcPr>
          <w:tcW w:w="3408" w:type="dxa"/>
          <w:tcMar/>
        </w:tcPr>
        <w:p w:rsidR="36D10439" w:rsidP="36D10439" w:rsidRDefault="36D10439" w14:paraId="358A4ECD" w14:textId="61A22EAE">
          <w:pPr>
            <w:pStyle w:val="Normal"/>
            <w:ind w:left="0" w:hanging="0"/>
            <w:jc w:val="left"/>
            <w:rPr>
              <w:sz w:val="20"/>
              <w:szCs w:val="20"/>
            </w:rPr>
          </w:pPr>
          <w:r w:rsidRPr="36D10439" w:rsidR="36D10439">
            <w:rPr>
              <w:sz w:val="20"/>
              <w:szCs w:val="20"/>
            </w:rPr>
            <w:t>Updated: 8/4/2020</w:t>
          </w:r>
        </w:p>
      </w:tc>
      <w:tc>
        <w:tcPr>
          <w:tcW w:w="3408" w:type="dxa"/>
          <w:tcMar/>
        </w:tcPr>
        <w:p w:rsidR="36D10439" w:rsidP="36D10439" w:rsidRDefault="36D10439" w14:paraId="5FF798AC" w14:textId="2B634D9D">
          <w:pPr>
            <w:pStyle w:val="Header"/>
            <w:bidi w:val="0"/>
            <w:jc w:val="center"/>
          </w:pPr>
        </w:p>
      </w:tc>
      <w:tc>
        <w:tcPr>
          <w:tcW w:w="3408" w:type="dxa"/>
          <w:tcMar/>
        </w:tcPr>
        <w:p w:rsidR="36D10439" w:rsidP="36D10439" w:rsidRDefault="36D10439" w14:paraId="14F28E0C" w14:textId="11270476">
          <w:pPr>
            <w:pStyle w:val="Header"/>
            <w:bidi w:val="0"/>
            <w:ind w:right="-115"/>
            <w:jc w:val="right"/>
          </w:pPr>
        </w:p>
      </w:tc>
    </w:tr>
  </w:tbl>
  <w:p w:rsidR="36D10439" w:rsidP="36D10439" w:rsidRDefault="36D10439" w14:paraId="47492B33" w14:textId="48ED57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36D10439" w:rsidTr="36D10439" w14:paraId="628C9941">
      <w:tc>
        <w:tcPr>
          <w:tcW w:w="3408" w:type="dxa"/>
          <w:tcMar/>
        </w:tcPr>
        <w:p w:rsidR="36D10439" w:rsidP="36D10439" w:rsidRDefault="36D10439" w14:paraId="573589AD" w14:textId="1158044A">
          <w:pPr>
            <w:pStyle w:val="Header"/>
            <w:bidi w:val="0"/>
            <w:ind w:left="-115"/>
            <w:jc w:val="left"/>
          </w:pPr>
        </w:p>
      </w:tc>
      <w:tc>
        <w:tcPr>
          <w:tcW w:w="3408" w:type="dxa"/>
          <w:tcMar/>
        </w:tcPr>
        <w:p w:rsidR="36D10439" w:rsidP="36D10439" w:rsidRDefault="36D10439" w14:paraId="20D75A9B" w14:textId="6EF6BD65">
          <w:pPr>
            <w:pStyle w:val="Header"/>
            <w:bidi w:val="0"/>
            <w:jc w:val="center"/>
          </w:pPr>
        </w:p>
      </w:tc>
      <w:tc>
        <w:tcPr>
          <w:tcW w:w="3408" w:type="dxa"/>
          <w:tcMar/>
        </w:tcPr>
        <w:p w:rsidR="36D10439" w:rsidP="36D10439" w:rsidRDefault="36D10439" w14:paraId="02B8BFE1" w14:textId="2DCBFB66">
          <w:pPr>
            <w:pStyle w:val="Header"/>
            <w:bidi w:val="0"/>
            <w:ind w:right="-115"/>
            <w:jc w:val="right"/>
          </w:pPr>
        </w:p>
      </w:tc>
    </w:tr>
  </w:tbl>
  <w:p w:rsidR="36D10439" w:rsidP="36D10439" w:rsidRDefault="36D10439" w14:paraId="41A4DAD6" w14:textId="6D63945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755C1E"/>
    <w:multiLevelType w:val="hybridMultilevel"/>
    <w:tmpl w:val="2A046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070D"/>
    <w:multiLevelType w:val="hybridMultilevel"/>
    <w:tmpl w:val="7A28D904"/>
    <w:lvl w:ilvl="0" w:tplc="88BACA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AEB"/>
    <w:rsid w:val="000A73A2"/>
    <w:rsid w:val="000F6831"/>
    <w:rsid w:val="002565AC"/>
    <w:rsid w:val="002659F3"/>
    <w:rsid w:val="002E37FE"/>
    <w:rsid w:val="0031199A"/>
    <w:rsid w:val="00472B00"/>
    <w:rsid w:val="005F5E36"/>
    <w:rsid w:val="00693958"/>
    <w:rsid w:val="006E637E"/>
    <w:rsid w:val="007E6346"/>
    <w:rsid w:val="008A00A3"/>
    <w:rsid w:val="00946346"/>
    <w:rsid w:val="00A57AEB"/>
    <w:rsid w:val="00B02831"/>
    <w:rsid w:val="00C1641B"/>
    <w:rsid w:val="00C24770"/>
    <w:rsid w:val="00C621B4"/>
    <w:rsid w:val="0154984C"/>
    <w:rsid w:val="01CBEB6C"/>
    <w:rsid w:val="0266A8CE"/>
    <w:rsid w:val="0455D636"/>
    <w:rsid w:val="04A9C469"/>
    <w:rsid w:val="08428CD4"/>
    <w:rsid w:val="08A9BE01"/>
    <w:rsid w:val="08B6F9FE"/>
    <w:rsid w:val="08F35C87"/>
    <w:rsid w:val="09562725"/>
    <w:rsid w:val="09600596"/>
    <w:rsid w:val="09CFE5CF"/>
    <w:rsid w:val="0A88A8F0"/>
    <w:rsid w:val="0C4B440E"/>
    <w:rsid w:val="0D9A7FD4"/>
    <w:rsid w:val="0DE6F72A"/>
    <w:rsid w:val="11DBD1BE"/>
    <w:rsid w:val="12B11984"/>
    <w:rsid w:val="136F092A"/>
    <w:rsid w:val="13F45E2E"/>
    <w:rsid w:val="142E3BA5"/>
    <w:rsid w:val="1490393D"/>
    <w:rsid w:val="1588B9BB"/>
    <w:rsid w:val="172C4282"/>
    <w:rsid w:val="18853699"/>
    <w:rsid w:val="192CD766"/>
    <w:rsid w:val="194D29FF"/>
    <w:rsid w:val="199E56E1"/>
    <w:rsid w:val="19A3251B"/>
    <w:rsid w:val="1ADD371B"/>
    <w:rsid w:val="1AFD5380"/>
    <w:rsid w:val="1D866A6F"/>
    <w:rsid w:val="20BB8D43"/>
    <w:rsid w:val="20D27963"/>
    <w:rsid w:val="20D3D0EA"/>
    <w:rsid w:val="20E99BC0"/>
    <w:rsid w:val="21E4B294"/>
    <w:rsid w:val="224FCC4B"/>
    <w:rsid w:val="23F19BBD"/>
    <w:rsid w:val="2480D32F"/>
    <w:rsid w:val="24DAEA50"/>
    <w:rsid w:val="25998160"/>
    <w:rsid w:val="26893FF6"/>
    <w:rsid w:val="28041DE3"/>
    <w:rsid w:val="28208F84"/>
    <w:rsid w:val="28ADF16E"/>
    <w:rsid w:val="2ADEAD06"/>
    <w:rsid w:val="2BB6C588"/>
    <w:rsid w:val="2C057737"/>
    <w:rsid w:val="2C310860"/>
    <w:rsid w:val="2C84B5CC"/>
    <w:rsid w:val="2E3AD357"/>
    <w:rsid w:val="2ECC351D"/>
    <w:rsid w:val="2F0799F5"/>
    <w:rsid w:val="31FDA330"/>
    <w:rsid w:val="32CB641C"/>
    <w:rsid w:val="32E4904F"/>
    <w:rsid w:val="343DD8D4"/>
    <w:rsid w:val="355CFE0C"/>
    <w:rsid w:val="35A089C3"/>
    <w:rsid w:val="35C592F0"/>
    <w:rsid w:val="36AE9BEA"/>
    <w:rsid w:val="36D10439"/>
    <w:rsid w:val="36E49A39"/>
    <w:rsid w:val="378B557C"/>
    <w:rsid w:val="390062A5"/>
    <w:rsid w:val="3A3EFBA1"/>
    <w:rsid w:val="3AB37C8F"/>
    <w:rsid w:val="3BD71E74"/>
    <w:rsid w:val="3EBB53ED"/>
    <w:rsid w:val="3F44D67D"/>
    <w:rsid w:val="3F82DC6F"/>
    <w:rsid w:val="3FAA632D"/>
    <w:rsid w:val="41DDBD5F"/>
    <w:rsid w:val="4474CE5D"/>
    <w:rsid w:val="456107F4"/>
    <w:rsid w:val="4587FCD3"/>
    <w:rsid w:val="45EAD85B"/>
    <w:rsid w:val="46A3BF26"/>
    <w:rsid w:val="46E48FB7"/>
    <w:rsid w:val="47451466"/>
    <w:rsid w:val="48FB28F9"/>
    <w:rsid w:val="499AF9CE"/>
    <w:rsid w:val="4C3FE843"/>
    <w:rsid w:val="4E529C2A"/>
    <w:rsid w:val="4E9308F1"/>
    <w:rsid w:val="4F8782B7"/>
    <w:rsid w:val="4F8782B7"/>
    <w:rsid w:val="4FAB735A"/>
    <w:rsid w:val="50386F32"/>
    <w:rsid w:val="51478B4E"/>
    <w:rsid w:val="5331C438"/>
    <w:rsid w:val="544E0FD1"/>
    <w:rsid w:val="548888FA"/>
    <w:rsid w:val="54B6BEA5"/>
    <w:rsid w:val="5561F816"/>
    <w:rsid w:val="5614A529"/>
    <w:rsid w:val="5824DE06"/>
    <w:rsid w:val="5847BCDE"/>
    <w:rsid w:val="5A8AAA7F"/>
    <w:rsid w:val="5B00F752"/>
    <w:rsid w:val="5CFBCD4C"/>
    <w:rsid w:val="5DF2DF80"/>
    <w:rsid w:val="5EF25113"/>
    <w:rsid w:val="60D6E6D6"/>
    <w:rsid w:val="62D135A5"/>
    <w:rsid w:val="63289BA0"/>
    <w:rsid w:val="635728E5"/>
    <w:rsid w:val="64F3CFA1"/>
    <w:rsid w:val="67068EB5"/>
    <w:rsid w:val="6841E5B3"/>
    <w:rsid w:val="6ABAFBB8"/>
    <w:rsid w:val="6BDB2097"/>
    <w:rsid w:val="6C3E7561"/>
    <w:rsid w:val="6C46BCDA"/>
    <w:rsid w:val="6D1AF75B"/>
    <w:rsid w:val="6D4ED908"/>
    <w:rsid w:val="6E9F2D64"/>
    <w:rsid w:val="711127CE"/>
    <w:rsid w:val="71401D34"/>
    <w:rsid w:val="716753D1"/>
    <w:rsid w:val="7365B948"/>
    <w:rsid w:val="75AA9D48"/>
    <w:rsid w:val="771CEB88"/>
    <w:rsid w:val="7925D380"/>
    <w:rsid w:val="792EC6B8"/>
    <w:rsid w:val="7B8F962C"/>
    <w:rsid w:val="7BB7053F"/>
    <w:rsid w:val="7CBBA716"/>
    <w:rsid w:val="7CD51339"/>
    <w:rsid w:val="7D56E56A"/>
    <w:rsid w:val="7DC6A138"/>
    <w:rsid w:val="7F0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3ED1"/>
  <w15:chartTrackingRefBased/>
  <w15:docId w15:val="{043058D2-6F76-4F63-A9DD-5FB9E1C7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3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6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63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37E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header" Target="/word/header.xml" Id="Rf0decb02d1634abd" /><Relationship Type="http://schemas.openxmlformats.org/officeDocument/2006/relationships/footer" Target="/word/footer.xml" Id="R45313c8a49e144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6A70B0C0F6247AA55AAD16DC1023C" ma:contentTypeVersion="12" ma:contentTypeDescription="Create a new document." ma:contentTypeScope="" ma:versionID="5208b745303ebe27e15fd2b439a91317">
  <xsd:schema xmlns:xsd="http://www.w3.org/2001/XMLSchema" xmlns:xs="http://www.w3.org/2001/XMLSchema" xmlns:p="http://schemas.microsoft.com/office/2006/metadata/properties" xmlns:ns3="da3f1b74-cf5d-405b-b630-1ddcf04f5590" xmlns:ns4="fc934e40-c327-4df5-9eb9-c322b9472e4f" targetNamespace="http://schemas.microsoft.com/office/2006/metadata/properties" ma:root="true" ma:fieldsID="c40b0887ddb24cd569e6fd30b38f3bfd" ns3:_="" ns4:_="">
    <xsd:import namespace="da3f1b74-cf5d-405b-b630-1ddcf04f5590"/>
    <xsd:import namespace="fc934e40-c327-4df5-9eb9-c322b9472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1b74-cf5d-405b-b630-1ddcf04f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34e40-c327-4df5-9eb9-c322b9472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8F231-3DEE-47AD-8997-0A9031D042C8}">
  <ds:schemaRefs>
    <ds:schemaRef ds:uri="http://purl.org/dc/elements/1.1/"/>
    <ds:schemaRef ds:uri="http://schemas.microsoft.com/office/infopath/2007/PartnerControls"/>
    <ds:schemaRef ds:uri="fc934e40-c327-4df5-9eb9-c322b9472e4f"/>
    <ds:schemaRef ds:uri="da3f1b74-cf5d-405b-b630-1ddcf04f55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8FE1E-5D3A-4814-8109-B2AE2D8BF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5428-02A2-4831-B4BB-F5138B06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1b74-cf5d-405b-b630-1ddcf04f5590"/>
    <ds:schemaRef ds:uri="fc934e40-c327-4df5-9eb9-c322b947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Backus, Tyler</dc:creator>
  <keywords/>
  <dc:description/>
  <lastModifiedBy>Senese, Gail</lastModifiedBy>
  <revision>26</revision>
  <dcterms:created xsi:type="dcterms:W3CDTF">2020-07-22T02:04:00.0000000Z</dcterms:created>
  <dcterms:modified xsi:type="dcterms:W3CDTF">2020-09-11T18:46:18.8983591Z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0x0101007916A70B0C0F6247AA55AAD16DC1023C</vt:lpwstr>
  </property>
</Properties>
</file>