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6637BE"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B6DB2"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8BD50"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2582"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16D269E7" w:rsidR="00623B8E" w:rsidRDefault="00623B8E" w:rsidP="00623B8E">
      <w:pPr>
        <w:spacing w:after="0" w:line="240" w:lineRule="auto"/>
        <w:rPr>
          <w:rFonts w:ascii="Arial" w:eastAsia="Times New Roman" w:hAnsi="Arial" w:cs="Arial"/>
          <w:sz w:val="24"/>
          <w:szCs w:val="24"/>
        </w:rPr>
      </w:pPr>
    </w:p>
    <w:p w14:paraId="21357532" w14:textId="77777777" w:rsidR="00CA2129" w:rsidRPr="00135F80" w:rsidRDefault="00CA2129"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4B2B74EC" w14:textId="77777777" w:rsidR="00CA2129" w:rsidRDefault="00623B8E" w:rsidP="00237762">
      <w:pPr>
        <w:pStyle w:val="NormalWeb"/>
        <w:spacing w:before="0" w:beforeAutospacing="0" w:after="0" w:afterAutospacing="0"/>
        <w:ind w:left="720" w:hanging="720"/>
        <w:rPr>
          <w:rFonts w:ascii="Arial" w:hAnsi="Arial" w:cs="Arial"/>
          <w:color w:val="202020"/>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4CAF2440" w14:textId="77777777" w:rsidR="00CA2129" w:rsidRDefault="00CA2129" w:rsidP="00237762">
      <w:pPr>
        <w:pStyle w:val="NormalWeb"/>
        <w:spacing w:before="0" w:beforeAutospacing="0" w:after="0" w:afterAutospacing="0"/>
        <w:ind w:left="720" w:hanging="720"/>
        <w:rPr>
          <w:rFonts w:ascii="Arial" w:hAnsi="Arial" w:cs="Arial"/>
          <w:color w:val="202020"/>
        </w:rPr>
      </w:pPr>
    </w:p>
    <w:p w14:paraId="276AA5A4" w14:textId="77777777" w:rsidR="00CA2129" w:rsidRDefault="00CA2129" w:rsidP="00237762">
      <w:pPr>
        <w:pStyle w:val="NormalWeb"/>
        <w:spacing w:before="0" w:beforeAutospacing="0" w:after="0" w:afterAutospacing="0"/>
        <w:ind w:left="720" w:hanging="720"/>
        <w:rPr>
          <w:rFonts w:ascii="Arial" w:hAnsi="Arial" w:cs="Arial"/>
          <w:color w:val="202020"/>
        </w:rPr>
      </w:pPr>
    </w:p>
    <w:p w14:paraId="6EDDB92D" w14:textId="760E8E01" w:rsidR="00CA7D9F" w:rsidRPr="00135F80" w:rsidRDefault="00B55318" w:rsidP="00237762">
      <w:pPr>
        <w:pStyle w:val="NormalWeb"/>
        <w:spacing w:before="0" w:beforeAutospacing="0" w:after="0" w:afterAutospacing="0"/>
        <w:ind w:left="720" w:hanging="720"/>
        <w:rPr>
          <w:rFonts w:ascii="Arial" w:hAnsi="Arial" w:cs="Arial"/>
        </w:rPr>
      </w:pPr>
      <w:r w:rsidRPr="00135F80">
        <w:rPr>
          <w:rFonts w:ascii="Arial" w:hAnsi="Arial" w:cs="Arial"/>
          <w:color w:val="202020"/>
        </w:rPr>
        <w:t> </w:t>
      </w:r>
    </w:p>
    <w:p w14:paraId="045197B6" w14:textId="77777777" w:rsidR="00B55318" w:rsidRPr="00135F80" w:rsidRDefault="00B55318" w:rsidP="00B55318">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4935C78F"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2F358A63" w14:textId="77777777" w:rsidR="00B55318" w:rsidRPr="00135F80" w:rsidRDefault="00B55318" w:rsidP="00B55318">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40AD387"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1E61BA89" w14:textId="77777777" w:rsidR="00B55318" w:rsidRPr="00135F80" w:rsidRDefault="00B55318" w:rsidP="00B55318">
      <w:pPr>
        <w:rPr>
          <w:rFonts w:ascii="Arial" w:hAnsi="Arial" w:cs="Arial"/>
        </w:rPr>
      </w:pPr>
    </w:p>
    <w:p w14:paraId="263DE11A" w14:textId="62925433"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 xml:space="preserve">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w:t>
      </w:r>
      <w:r w:rsidR="004A389C" w:rsidRPr="00135F80">
        <w:rPr>
          <w:rFonts w:ascii="Arial" w:hAnsi="Arial" w:cs="Arial"/>
        </w:rPr>
        <w:t xml:space="preserve">in order </w:t>
      </w:r>
      <w:r w:rsidR="00DA2E57" w:rsidRPr="00135F80">
        <w:rPr>
          <w:rFonts w:ascii="Arial" w:hAnsi="Arial" w:cs="Arial"/>
        </w:rPr>
        <w:t>to</w:t>
      </w:r>
      <w:r w:rsidRPr="00135F80">
        <w:rPr>
          <w:rFonts w:ascii="Arial" w:hAnsi="Arial" w:cs="Arial"/>
        </w:rPr>
        <w:t xml:space="preserve"> stay informed in civic matters and personal decision-making.  </w:t>
      </w:r>
    </w:p>
    <w:p w14:paraId="2EF1794A" w14:textId="3A256681" w:rsidR="00B55318" w:rsidRDefault="00B55318" w:rsidP="00B55318">
      <w:pPr>
        <w:spacing w:after="0" w:line="240" w:lineRule="auto"/>
        <w:rPr>
          <w:rFonts w:ascii="Arial" w:eastAsia="Times New Roman" w:hAnsi="Arial" w:cs="Arial"/>
          <w:sz w:val="24"/>
          <w:szCs w:val="24"/>
        </w:rPr>
      </w:pPr>
    </w:p>
    <w:p w14:paraId="47DA374F" w14:textId="1988A060" w:rsidR="00237762" w:rsidRDefault="00237762" w:rsidP="00B55318">
      <w:pPr>
        <w:spacing w:after="0" w:line="240" w:lineRule="auto"/>
        <w:rPr>
          <w:rFonts w:ascii="Arial" w:eastAsia="Times New Roman" w:hAnsi="Arial" w:cs="Arial"/>
          <w:sz w:val="24"/>
          <w:szCs w:val="24"/>
        </w:rPr>
      </w:pPr>
    </w:p>
    <w:p w14:paraId="297D5213" w14:textId="41613FFF" w:rsidR="00237762" w:rsidRDefault="00237762" w:rsidP="00B55318">
      <w:pPr>
        <w:spacing w:after="0" w:line="240" w:lineRule="auto"/>
        <w:rPr>
          <w:rFonts w:ascii="Arial" w:eastAsia="Times New Roman" w:hAnsi="Arial" w:cs="Arial"/>
          <w:sz w:val="24"/>
          <w:szCs w:val="24"/>
        </w:rPr>
      </w:pPr>
    </w:p>
    <w:p w14:paraId="4AE0F50D" w14:textId="3325BE47" w:rsidR="00CA2129" w:rsidRDefault="00CA2129" w:rsidP="00B55318">
      <w:pPr>
        <w:spacing w:after="0" w:line="240" w:lineRule="auto"/>
        <w:rPr>
          <w:rFonts w:ascii="Arial" w:eastAsia="Times New Roman" w:hAnsi="Arial" w:cs="Arial"/>
          <w:sz w:val="24"/>
          <w:szCs w:val="24"/>
        </w:rPr>
      </w:pPr>
    </w:p>
    <w:p w14:paraId="4A01795E" w14:textId="3599E13E" w:rsidR="00CA2129" w:rsidRDefault="00CA2129" w:rsidP="00B55318">
      <w:pPr>
        <w:spacing w:after="0" w:line="240" w:lineRule="auto"/>
        <w:rPr>
          <w:rFonts w:ascii="Arial" w:eastAsia="Times New Roman" w:hAnsi="Arial" w:cs="Arial"/>
          <w:sz w:val="24"/>
          <w:szCs w:val="24"/>
        </w:rPr>
      </w:pPr>
    </w:p>
    <w:p w14:paraId="6B62D60C" w14:textId="77777777" w:rsidR="00CA2129" w:rsidRDefault="00CA2129" w:rsidP="00B55318">
      <w:pPr>
        <w:spacing w:after="0" w:line="240" w:lineRule="auto"/>
        <w:rPr>
          <w:rFonts w:ascii="Arial" w:eastAsia="Times New Roman" w:hAnsi="Arial" w:cs="Arial"/>
          <w:sz w:val="24"/>
          <w:szCs w:val="24"/>
        </w:rPr>
      </w:pPr>
    </w:p>
    <w:p w14:paraId="0B2FB716" w14:textId="408F8662" w:rsidR="00237762" w:rsidRDefault="00237762" w:rsidP="00B55318">
      <w:pPr>
        <w:spacing w:after="0" w:line="240" w:lineRule="auto"/>
        <w:rPr>
          <w:rFonts w:ascii="Arial" w:eastAsia="Times New Roman" w:hAnsi="Arial" w:cs="Arial"/>
          <w:sz w:val="24"/>
          <w:szCs w:val="24"/>
        </w:rPr>
      </w:pPr>
    </w:p>
    <w:p w14:paraId="5D232AB4" w14:textId="77777777" w:rsidR="00237762" w:rsidRPr="00135F80" w:rsidRDefault="00237762"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C41D61" w:rsidRPr="00135F80" w14:paraId="423C28EB"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0C6D35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A77B90"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6127BE77"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8FA8A0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8CF88A" w14:textId="75EFEF21" w:rsidR="00B55318" w:rsidRPr="00135F80" w:rsidRDefault="009B22E6" w:rsidP="00B55318">
            <w:pPr>
              <w:spacing w:after="0" w:line="240" w:lineRule="auto"/>
              <w:rPr>
                <w:rFonts w:ascii="Arial" w:eastAsia="Times New Roman" w:hAnsi="Arial" w:cs="Arial"/>
                <w:sz w:val="32"/>
                <w:szCs w:val="32"/>
              </w:rPr>
            </w:pPr>
            <w:r w:rsidRPr="00135F80">
              <w:rPr>
                <w:rFonts w:ascii="Arial" w:hAnsi="Arial" w:cs="Arial"/>
                <w:b/>
                <w:sz w:val="32"/>
                <w:szCs w:val="32"/>
              </w:rPr>
              <w:t xml:space="preserve">SR.C.1 </w:t>
            </w:r>
            <w:r w:rsidR="00B55318" w:rsidRPr="00135F80">
              <w:rPr>
                <w:rFonts w:ascii="Arial" w:eastAsia="Times New Roman" w:hAnsi="Arial" w:cs="Arial"/>
                <w:sz w:val="32"/>
                <w:szCs w:val="32"/>
              </w:rPr>
              <w:t>Describe and compare measurable attributes.</w:t>
            </w:r>
          </w:p>
        </w:tc>
      </w:tr>
      <w:tr w:rsidR="00C41D61" w:rsidRPr="00135F80" w14:paraId="757C65FD"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C2D07E" w14:textId="77777777" w:rsidR="00B55318" w:rsidRPr="00135F80" w:rsidRDefault="00B55318" w:rsidP="00090309">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C555E0"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9CEAC2"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7F2A" w14:textId="77777777"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58499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p w14:paraId="110C362C" w14:textId="42D1B4A4"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86E37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D12FE2"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5D26E145" w14:textId="4CD030EA" w:rsidR="00B55318" w:rsidRPr="00135F80" w:rsidRDefault="00B55318" w:rsidP="00090309">
            <w:pPr>
              <w:spacing w:after="0" w:line="240" w:lineRule="auto"/>
              <w:rPr>
                <w:rFonts w:ascii="Arial" w:eastAsia="Times New Roman" w:hAnsi="Arial" w:cs="Arial"/>
                <w:sz w:val="24"/>
                <w:szCs w:val="24"/>
              </w:rPr>
            </w:pPr>
          </w:p>
        </w:tc>
      </w:tr>
      <w:tr w:rsidR="00C41D61" w:rsidRPr="00135F80" w14:paraId="4A9B0E68"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E6F463"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A409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K.MD.A.1: </w:t>
            </w:r>
            <w:r w:rsidRPr="00135F80">
              <w:rPr>
                <w:rFonts w:ascii="Arial" w:eastAsia="Times New Roman" w:hAnsi="Arial" w:cs="Arial"/>
                <w:sz w:val="25"/>
                <w:szCs w:val="25"/>
              </w:rPr>
              <w:t>Describe measurable attributes of objects, such as length or weight. Describe several measurable attributes of a single object.</w:t>
            </w:r>
          </w:p>
          <w:p w14:paraId="71CDF89D" w14:textId="77777777" w:rsidR="00B55318" w:rsidRPr="00135F80" w:rsidRDefault="00B55318" w:rsidP="00090309">
            <w:pPr>
              <w:spacing w:after="0" w:line="240" w:lineRule="auto"/>
              <w:rPr>
                <w:rFonts w:ascii="Arial" w:eastAsia="Times New Roman" w:hAnsi="Arial" w:cs="Arial"/>
                <w:sz w:val="24"/>
                <w:szCs w:val="24"/>
              </w:rPr>
            </w:pPr>
          </w:p>
          <w:p w14:paraId="05C78B9C" w14:textId="251DD3A5"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K.MD.A.2: </w:t>
            </w:r>
            <w:r w:rsidRPr="00135F80">
              <w:rPr>
                <w:rFonts w:ascii="Arial" w:eastAsia="Times New Roman" w:hAnsi="Arial" w:cs="Arial"/>
                <w:sz w:val="25"/>
                <w:szCs w:val="25"/>
              </w:rPr>
              <w:t xml:space="preserve">Directly compare two objects with a measurable attribute in common, to see which object has "more of"/"less of" the attribute and describe the difference. </w:t>
            </w:r>
            <w:r w:rsidRPr="00135F80">
              <w:rPr>
                <w:rFonts w:ascii="Arial" w:eastAsia="Times New Roman" w:hAnsi="Arial" w:cs="Arial"/>
                <w:i/>
                <w:iCs/>
                <w:sz w:val="25"/>
                <w:szCs w:val="25"/>
              </w:rPr>
              <w:t>For example, directly compare the heights of two children and describe one child as taller/shorter</w:t>
            </w:r>
            <w:r w:rsidRPr="00135F80">
              <w:rPr>
                <w:rFonts w:ascii="Arial" w:eastAsia="Times New Roman" w:hAnsi="Arial" w:cs="Arial"/>
                <w:sz w:val="25"/>
                <w:szCs w:val="25"/>
              </w:rPr>
              <w:t>.</w:t>
            </w:r>
          </w:p>
          <w:p w14:paraId="53439ACA" w14:textId="77777777" w:rsidR="00B55318" w:rsidRPr="00135F80" w:rsidRDefault="00B55318" w:rsidP="00090309">
            <w:pPr>
              <w:spacing w:after="0" w:line="240" w:lineRule="auto"/>
              <w:rPr>
                <w:rFonts w:ascii="Arial" w:eastAsia="Times New Roman" w:hAnsi="Arial" w:cs="Arial"/>
                <w:sz w:val="24"/>
                <w:szCs w:val="24"/>
              </w:rPr>
            </w:pPr>
          </w:p>
          <w:p w14:paraId="2F947423" w14:textId="77777777" w:rsidR="0037433A" w:rsidRDefault="0037433A" w:rsidP="00090309">
            <w:pPr>
              <w:spacing w:after="0" w:line="240" w:lineRule="auto"/>
              <w:rPr>
                <w:rFonts w:ascii="Arial" w:eastAsia="Times New Roman" w:hAnsi="Arial" w:cs="Arial"/>
                <w:b/>
                <w:bCs/>
                <w:sz w:val="24"/>
                <w:szCs w:val="24"/>
              </w:rPr>
            </w:pPr>
          </w:p>
          <w:p w14:paraId="1CE03A28" w14:textId="77777777" w:rsidR="0037433A" w:rsidRDefault="0037433A" w:rsidP="00090309">
            <w:pPr>
              <w:spacing w:after="0" w:line="240" w:lineRule="auto"/>
              <w:rPr>
                <w:rFonts w:ascii="Arial" w:eastAsia="Times New Roman" w:hAnsi="Arial" w:cs="Arial"/>
                <w:b/>
                <w:bCs/>
                <w:sz w:val="24"/>
                <w:szCs w:val="24"/>
              </w:rPr>
            </w:pPr>
          </w:p>
          <w:p w14:paraId="33B61750" w14:textId="77777777" w:rsidR="0037433A" w:rsidRDefault="0037433A" w:rsidP="00090309">
            <w:pPr>
              <w:spacing w:after="0" w:line="240" w:lineRule="auto"/>
              <w:rPr>
                <w:rFonts w:ascii="Arial" w:eastAsia="Times New Roman" w:hAnsi="Arial" w:cs="Arial"/>
                <w:b/>
                <w:bCs/>
                <w:sz w:val="24"/>
                <w:szCs w:val="24"/>
              </w:rPr>
            </w:pPr>
          </w:p>
          <w:p w14:paraId="5553B7EF" w14:textId="77777777" w:rsidR="0037433A" w:rsidRDefault="0037433A" w:rsidP="00090309">
            <w:pPr>
              <w:spacing w:after="0" w:line="240" w:lineRule="auto"/>
              <w:rPr>
                <w:rFonts w:ascii="Arial" w:eastAsia="Times New Roman" w:hAnsi="Arial" w:cs="Arial"/>
                <w:b/>
                <w:bCs/>
                <w:sz w:val="24"/>
                <w:szCs w:val="24"/>
              </w:rPr>
            </w:pPr>
          </w:p>
          <w:p w14:paraId="0B9DB428" w14:textId="77777777" w:rsidR="0037433A" w:rsidRDefault="0037433A" w:rsidP="00090309">
            <w:pPr>
              <w:spacing w:after="0" w:line="240" w:lineRule="auto"/>
              <w:rPr>
                <w:rFonts w:ascii="Arial" w:eastAsia="Times New Roman" w:hAnsi="Arial" w:cs="Arial"/>
                <w:b/>
                <w:bCs/>
                <w:sz w:val="24"/>
                <w:szCs w:val="24"/>
              </w:rPr>
            </w:pPr>
          </w:p>
          <w:p w14:paraId="10A0D4E7" w14:textId="77777777" w:rsidR="0037433A" w:rsidRDefault="0037433A" w:rsidP="00090309">
            <w:pPr>
              <w:spacing w:after="0" w:line="240" w:lineRule="auto"/>
              <w:rPr>
                <w:rFonts w:ascii="Arial" w:eastAsia="Times New Roman" w:hAnsi="Arial" w:cs="Arial"/>
                <w:b/>
                <w:bCs/>
                <w:sz w:val="24"/>
                <w:szCs w:val="24"/>
              </w:rPr>
            </w:pPr>
          </w:p>
          <w:p w14:paraId="76B86566" w14:textId="77777777" w:rsidR="0037433A" w:rsidRDefault="0037433A" w:rsidP="00090309">
            <w:pPr>
              <w:spacing w:after="0" w:line="240" w:lineRule="auto"/>
              <w:rPr>
                <w:rFonts w:ascii="Arial" w:eastAsia="Times New Roman" w:hAnsi="Arial" w:cs="Arial"/>
                <w:b/>
                <w:bCs/>
                <w:sz w:val="24"/>
                <w:szCs w:val="24"/>
              </w:rPr>
            </w:pPr>
          </w:p>
          <w:p w14:paraId="5791F581" w14:textId="77777777" w:rsidR="0037433A" w:rsidRDefault="0037433A" w:rsidP="00090309">
            <w:pPr>
              <w:spacing w:after="0" w:line="240" w:lineRule="auto"/>
              <w:rPr>
                <w:rFonts w:ascii="Arial" w:eastAsia="Times New Roman" w:hAnsi="Arial" w:cs="Arial"/>
                <w:b/>
                <w:bCs/>
                <w:sz w:val="24"/>
                <w:szCs w:val="24"/>
              </w:rPr>
            </w:pPr>
          </w:p>
          <w:p w14:paraId="0C493101" w14:textId="77777777" w:rsidR="0037433A" w:rsidRDefault="0037433A" w:rsidP="00090309">
            <w:pPr>
              <w:spacing w:after="0" w:line="240" w:lineRule="auto"/>
              <w:rPr>
                <w:rFonts w:ascii="Arial" w:eastAsia="Times New Roman" w:hAnsi="Arial" w:cs="Arial"/>
                <w:b/>
                <w:bCs/>
                <w:sz w:val="24"/>
                <w:szCs w:val="24"/>
              </w:rPr>
            </w:pPr>
          </w:p>
          <w:p w14:paraId="157E6E99" w14:textId="77777777" w:rsidR="0037433A" w:rsidRDefault="0037433A" w:rsidP="00090309">
            <w:pPr>
              <w:spacing w:after="0" w:line="240" w:lineRule="auto"/>
              <w:rPr>
                <w:rFonts w:ascii="Arial" w:eastAsia="Times New Roman" w:hAnsi="Arial" w:cs="Arial"/>
                <w:b/>
                <w:bCs/>
                <w:sz w:val="24"/>
                <w:szCs w:val="24"/>
              </w:rPr>
            </w:pPr>
          </w:p>
          <w:p w14:paraId="0C779412" w14:textId="77777777" w:rsidR="0037433A" w:rsidRDefault="0037433A" w:rsidP="00090309">
            <w:pPr>
              <w:spacing w:after="0" w:line="240" w:lineRule="auto"/>
              <w:rPr>
                <w:rFonts w:ascii="Arial" w:eastAsia="Times New Roman" w:hAnsi="Arial" w:cs="Arial"/>
                <w:b/>
                <w:bCs/>
                <w:sz w:val="24"/>
                <w:szCs w:val="24"/>
              </w:rPr>
            </w:pPr>
          </w:p>
          <w:p w14:paraId="36FC2C9C" w14:textId="77777777" w:rsidR="0037433A" w:rsidRDefault="0037433A" w:rsidP="00090309">
            <w:pPr>
              <w:spacing w:after="0" w:line="240" w:lineRule="auto"/>
              <w:rPr>
                <w:rFonts w:ascii="Arial" w:eastAsia="Times New Roman" w:hAnsi="Arial" w:cs="Arial"/>
                <w:b/>
                <w:bCs/>
                <w:sz w:val="24"/>
                <w:szCs w:val="24"/>
              </w:rPr>
            </w:pPr>
          </w:p>
          <w:p w14:paraId="01D66E7E" w14:textId="77777777" w:rsidR="0037433A" w:rsidRDefault="0037433A" w:rsidP="00090309">
            <w:pPr>
              <w:spacing w:after="0" w:line="240" w:lineRule="auto"/>
              <w:rPr>
                <w:rFonts w:ascii="Arial" w:eastAsia="Times New Roman" w:hAnsi="Arial" w:cs="Arial"/>
                <w:b/>
                <w:bCs/>
                <w:sz w:val="24"/>
                <w:szCs w:val="24"/>
              </w:rPr>
            </w:pPr>
          </w:p>
          <w:p w14:paraId="79C6ED54" w14:textId="77777777" w:rsidR="0037433A" w:rsidRDefault="0037433A" w:rsidP="00090309">
            <w:pPr>
              <w:spacing w:after="0" w:line="240" w:lineRule="auto"/>
              <w:rPr>
                <w:rFonts w:ascii="Arial" w:eastAsia="Times New Roman" w:hAnsi="Arial" w:cs="Arial"/>
                <w:b/>
                <w:bCs/>
                <w:sz w:val="24"/>
                <w:szCs w:val="24"/>
              </w:rPr>
            </w:pPr>
          </w:p>
          <w:p w14:paraId="0C8E534B" w14:textId="77777777" w:rsidR="0037433A" w:rsidRDefault="0037433A" w:rsidP="00090309">
            <w:pPr>
              <w:spacing w:after="0" w:line="240" w:lineRule="auto"/>
              <w:rPr>
                <w:rFonts w:ascii="Arial" w:eastAsia="Times New Roman" w:hAnsi="Arial" w:cs="Arial"/>
                <w:b/>
                <w:bCs/>
                <w:sz w:val="24"/>
                <w:szCs w:val="24"/>
              </w:rPr>
            </w:pPr>
          </w:p>
          <w:p w14:paraId="5DBA37C8" w14:textId="77777777" w:rsidR="0037433A" w:rsidRDefault="0037433A" w:rsidP="00090309">
            <w:pPr>
              <w:spacing w:after="0" w:line="240" w:lineRule="auto"/>
              <w:rPr>
                <w:rFonts w:ascii="Arial" w:eastAsia="Times New Roman" w:hAnsi="Arial" w:cs="Arial"/>
                <w:b/>
                <w:bCs/>
                <w:sz w:val="24"/>
                <w:szCs w:val="24"/>
              </w:rPr>
            </w:pPr>
          </w:p>
          <w:p w14:paraId="71456050" w14:textId="77777777" w:rsidR="0037433A" w:rsidRDefault="0037433A" w:rsidP="00090309">
            <w:pPr>
              <w:spacing w:after="0" w:line="240" w:lineRule="auto"/>
              <w:rPr>
                <w:rFonts w:ascii="Arial" w:eastAsia="Times New Roman" w:hAnsi="Arial" w:cs="Arial"/>
                <w:b/>
                <w:bCs/>
                <w:sz w:val="24"/>
                <w:szCs w:val="24"/>
              </w:rPr>
            </w:pPr>
          </w:p>
          <w:p w14:paraId="6DEC4413" w14:textId="77777777" w:rsidR="0037433A" w:rsidRDefault="0037433A" w:rsidP="00090309">
            <w:pPr>
              <w:spacing w:after="0" w:line="240" w:lineRule="auto"/>
              <w:rPr>
                <w:rFonts w:ascii="Arial" w:eastAsia="Times New Roman" w:hAnsi="Arial" w:cs="Arial"/>
                <w:b/>
                <w:bCs/>
                <w:sz w:val="24"/>
                <w:szCs w:val="24"/>
              </w:rPr>
            </w:pPr>
          </w:p>
          <w:p w14:paraId="3FE6D75A" w14:textId="77777777" w:rsidR="0037433A" w:rsidRDefault="0037433A" w:rsidP="00090309">
            <w:pPr>
              <w:spacing w:after="0" w:line="240" w:lineRule="auto"/>
              <w:rPr>
                <w:rFonts w:ascii="Arial" w:eastAsia="Times New Roman" w:hAnsi="Arial" w:cs="Arial"/>
                <w:b/>
                <w:bCs/>
                <w:sz w:val="24"/>
                <w:szCs w:val="24"/>
              </w:rPr>
            </w:pPr>
          </w:p>
          <w:p w14:paraId="5BBBA59C" w14:textId="77777777" w:rsidR="0037433A" w:rsidRDefault="0037433A" w:rsidP="00090309">
            <w:pPr>
              <w:spacing w:after="0" w:line="240" w:lineRule="auto"/>
              <w:rPr>
                <w:rFonts w:ascii="Arial" w:eastAsia="Times New Roman" w:hAnsi="Arial" w:cs="Arial"/>
                <w:b/>
                <w:bCs/>
                <w:sz w:val="24"/>
                <w:szCs w:val="24"/>
              </w:rPr>
            </w:pPr>
          </w:p>
          <w:p w14:paraId="0155FA6A" w14:textId="77777777" w:rsidR="0037433A" w:rsidRDefault="0037433A" w:rsidP="00090309">
            <w:pPr>
              <w:spacing w:after="0" w:line="240" w:lineRule="auto"/>
              <w:rPr>
                <w:rFonts w:ascii="Arial" w:eastAsia="Times New Roman" w:hAnsi="Arial" w:cs="Arial"/>
                <w:b/>
                <w:bCs/>
                <w:sz w:val="24"/>
                <w:szCs w:val="24"/>
              </w:rPr>
            </w:pPr>
          </w:p>
          <w:p w14:paraId="3D5EB063" w14:textId="77777777" w:rsidR="0037433A" w:rsidRDefault="0037433A" w:rsidP="00090309">
            <w:pPr>
              <w:spacing w:after="0" w:line="240" w:lineRule="auto"/>
              <w:rPr>
                <w:rFonts w:ascii="Arial" w:eastAsia="Times New Roman" w:hAnsi="Arial" w:cs="Arial"/>
                <w:b/>
                <w:bCs/>
                <w:sz w:val="24"/>
                <w:szCs w:val="24"/>
              </w:rPr>
            </w:pPr>
          </w:p>
          <w:p w14:paraId="75D8C663" w14:textId="77777777" w:rsidR="00B55318" w:rsidRDefault="00B55318" w:rsidP="00090309">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K.MD.B.3:</w:t>
            </w:r>
            <w:r w:rsidRPr="00135F80">
              <w:rPr>
                <w:rFonts w:ascii="Arial" w:eastAsia="Times New Roman" w:hAnsi="Arial" w:cs="Arial"/>
                <w:sz w:val="24"/>
                <w:szCs w:val="24"/>
              </w:rPr>
              <w:t xml:space="preserve"> </w:t>
            </w:r>
            <w:r w:rsidRPr="00135F80">
              <w:rPr>
                <w:rFonts w:ascii="Arial" w:eastAsia="Times New Roman" w:hAnsi="Arial" w:cs="Arial"/>
                <w:sz w:val="25"/>
                <w:szCs w:val="25"/>
              </w:rPr>
              <w:t>Classify objects into given categories; count the numbers of objects in each category and sort the categories by count.</w:t>
            </w:r>
            <w:r w:rsidR="00BF45B6" w:rsidRPr="00135F80">
              <w:rPr>
                <w:rFonts w:ascii="Arial" w:eastAsia="Times New Roman" w:hAnsi="Arial" w:cs="Arial"/>
                <w:sz w:val="25"/>
                <w:szCs w:val="25"/>
              </w:rPr>
              <w:t xml:space="preserve"> (</w:t>
            </w:r>
            <w:r w:rsidR="00BF45B6" w:rsidRPr="00135F80">
              <w:rPr>
                <w:rFonts w:ascii="Arial" w:eastAsia="Times New Roman" w:hAnsi="Arial" w:cs="Arial"/>
                <w:sz w:val="20"/>
                <w:szCs w:val="20"/>
              </w:rPr>
              <w:t>Limit category counts to be less than or equal to 10.)</w:t>
            </w:r>
          </w:p>
          <w:p w14:paraId="63961D49" w14:textId="74A194DD" w:rsidR="0037433A" w:rsidRPr="00135F80" w:rsidRDefault="0037433A"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F6324" w14:textId="77777777" w:rsidR="00390873" w:rsidRPr="00135F80" w:rsidRDefault="00390873" w:rsidP="00090309">
            <w:pPr>
              <w:spacing w:after="0" w:line="240" w:lineRule="auto"/>
              <w:rPr>
                <w:rFonts w:ascii="Arial" w:eastAsia="Times New Roman" w:hAnsi="Arial" w:cs="Arial"/>
                <w:b/>
                <w:bCs/>
                <w:sz w:val="24"/>
                <w:szCs w:val="24"/>
              </w:rPr>
            </w:pPr>
          </w:p>
          <w:p w14:paraId="125D7EFB" w14:textId="77777777" w:rsidR="00390873" w:rsidRPr="00135F80" w:rsidRDefault="00390873" w:rsidP="00090309">
            <w:pPr>
              <w:spacing w:after="0" w:line="240" w:lineRule="auto"/>
              <w:rPr>
                <w:rFonts w:ascii="Arial" w:eastAsia="Times New Roman" w:hAnsi="Arial" w:cs="Arial"/>
                <w:b/>
                <w:bCs/>
                <w:sz w:val="24"/>
                <w:szCs w:val="24"/>
              </w:rPr>
            </w:pPr>
          </w:p>
          <w:p w14:paraId="68FA34B6" w14:textId="77777777" w:rsidR="00390873" w:rsidRPr="00135F80" w:rsidRDefault="00390873" w:rsidP="00090309">
            <w:pPr>
              <w:spacing w:after="0" w:line="240" w:lineRule="auto"/>
              <w:rPr>
                <w:rFonts w:ascii="Arial" w:eastAsia="Times New Roman" w:hAnsi="Arial" w:cs="Arial"/>
                <w:b/>
                <w:bCs/>
                <w:sz w:val="24"/>
                <w:szCs w:val="24"/>
              </w:rPr>
            </w:pPr>
          </w:p>
          <w:p w14:paraId="5E947B68" w14:textId="77777777" w:rsidR="00390873" w:rsidRPr="00135F80" w:rsidRDefault="00390873" w:rsidP="00090309">
            <w:pPr>
              <w:spacing w:after="0" w:line="240" w:lineRule="auto"/>
              <w:rPr>
                <w:rFonts w:ascii="Arial" w:eastAsia="Times New Roman" w:hAnsi="Arial" w:cs="Arial"/>
                <w:b/>
                <w:bCs/>
                <w:sz w:val="24"/>
                <w:szCs w:val="24"/>
              </w:rPr>
            </w:pPr>
          </w:p>
          <w:p w14:paraId="55E30E13" w14:textId="77777777" w:rsidR="00390873" w:rsidRPr="00135F80" w:rsidRDefault="00390873" w:rsidP="00090309">
            <w:pPr>
              <w:spacing w:after="0" w:line="240" w:lineRule="auto"/>
              <w:rPr>
                <w:rFonts w:ascii="Arial" w:eastAsia="Times New Roman" w:hAnsi="Arial" w:cs="Arial"/>
                <w:b/>
                <w:bCs/>
                <w:sz w:val="24"/>
                <w:szCs w:val="24"/>
              </w:rPr>
            </w:pPr>
          </w:p>
          <w:p w14:paraId="77ECC63D" w14:textId="77777777" w:rsidR="00390873" w:rsidRPr="00135F80" w:rsidRDefault="00390873" w:rsidP="00090309">
            <w:pPr>
              <w:spacing w:after="0" w:line="240" w:lineRule="auto"/>
              <w:rPr>
                <w:rFonts w:ascii="Arial" w:eastAsia="Times New Roman" w:hAnsi="Arial" w:cs="Arial"/>
                <w:b/>
                <w:bCs/>
                <w:sz w:val="24"/>
                <w:szCs w:val="24"/>
              </w:rPr>
            </w:pPr>
          </w:p>
          <w:p w14:paraId="10EE5490" w14:textId="517E003B"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1.MD.A.1: </w:t>
            </w:r>
            <w:r w:rsidRPr="00135F80">
              <w:rPr>
                <w:rFonts w:ascii="Arial" w:eastAsia="Times New Roman" w:hAnsi="Arial" w:cs="Arial"/>
                <w:sz w:val="25"/>
                <w:szCs w:val="25"/>
              </w:rPr>
              <w:t>Order three objects by length; compare the lengths of two objects indirectly by using a third object.</w:t>
            </w:r>
          </w:p>
          <w:p w14:paraId="222EC007" w14:textId="77777777" w:rsidR="00B55318" w:rsidRPr="00135F80" w:rsidRDefault="00B55318" w:rsidP="00090309">
            <w:pPr>
              <w:spacing w:after="0" w:line="240" w:lineRule="auto"/>
              <w:rPr>
                <w:rFonts w:ascii="Arial" w:eastAsia="Times New Roman" w:hAnsi="Arial" w:cs="Arial"/>
                <w:sz w:val="24"/>
                <w:szCs w:val="24"/>
              </w:rPr>
            </w:pPr>
          </w:p>
          <w:p w14:paraId="530C0C4E" w14:textId="77777777" w:rsidR="008E0E31" w:rsidRPr="00135F80" w:rsidRDefault="008E0E31" w:rsidP="00090309">
            <w:pPr>
              <w:spacing w:after="0" w:line="240" w:lineRule="auto"/>
              <w:rPr>
                <w:rFonts w:ascii="Arial" w:eastAsia="Times New Roman" w:hAnsi="Arial" w:cs="Arial"/>
                <w:b/>
                <w:bCs/>
                <w:sz w:val="25"/>
                <w:szCs w:val="25"/>
              </w:rPr>
            </w:pPr>
          </w:p>
          <w:p w14:paraId="24C27E69" w14:textId="77777777" w:rsidR="008E0E31" w:rsidRPr="00135F80" w:rsidRDefault="008E0E31" w:rsidP="00090309">
            <w:pPr>
              <w:spacing w:after="0" w:line="240" w:lineRule="auto"/>
              <w:rPr>
                <w:rFonts w:ascii="Arial" w:eastAsia="Times New Roman" w:hAnsi="Arial" w:cs="Arial"/>
                <w:b/>
                <w:bCs/>
                <w:sz w:val="25"/>
                <w:szCs w:val="25"/>
              </w:rPr>
            </w:pPr>
          </w:p>
          <w:p w14:paraId="561D3E95" w14:textId="77777777" w:rsidR="0037433A" w:rsidRDefault="0037433A" w:rsidP="00090309">
            <w:pPr>
              <w:spacing w:after="0" w:line="240" w:lineRule="auto"/>
              <w:rPr>
                <w:rFonts w:ascii="Arial" w:eastAsia="Times New Roman" w:hAnsi="Arial" w:cs="Arial"/>
                <w:b/>
                <w:bCs/>
                <w:sz w:val="25"/>
                <w:szCs w:val="25"/>
              </w:rPr>
            </w:pPr>
          </w:p>
          <w:p w14:paraId="26D01258" w14:textId="77777777" w:rsidR="0037433A" w:rsidRDefault="0037433A" w:rsidP="00090309">
            <w:pPr>
              <w:spacing w:after="0" w:line="240" w:lineRule="auto"/>
              <w:rPr>
                <w:rFonts w:ascii="Arial" w:eastAsia="Times New Roman" w:hAnsi="Arial" w:cs="Arial"/>
                <w:b/>
                <w:bCs/>
                <w:sz w:val="25"/>
                <w:szCs w:val="25"/>
              </w:rPr>
            </w:pPr>
          </w:p>
          <w:p w14:paraId="51DC4932" w14:textId="77777777" w:rsidR="0037433A" w:rsidRDefault="0037433A" w:rsidP="00090309">
            <w:pPr>
              <w:spacing w:after="0" w:line="240" w:lineRule="auto"/>
              <w:rPr>
                <w:rFonts w:ascii="Arial" w:eastAsia="Times New Roman" w:hAnsi="Arial" w:cs="Arial"/>
                <w:b/>
                <w:bCs/>
                <w:sz w:val="25"/>
                <w:szCs w:val="25"/>
              </w:rPr>
            </w:pPr>
          </w:p>
          <w:p w14:paraId="76898A5B" w14:textId="175C7AB6"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1.MD.A.2: </w:t>
            </w:r>
            <w:r w:rsidRPr="00135F80">
              <w:rPr>
                <w:rFonts w:ascii="Arial" w:eastAsia="Times New Roman" w:hAnsi="Arial" w:cs="Arial"/>
                <w:sz w:val="25"/>
                <w:szCs w:val="25"/>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135F80">
              <w:rPr>
                <w:rFonts w:ascii="Arial" w:eastAsia="Times New Roman" w:hAnsi="Arial" w:cs="Arial"/>
                <w:i/>
                <w:iCs/>
                <w:sz w:val="25"/>
                <w:szCs w:val="25"/>
              </w:rPr>
              <w:t xml:space="preserve">Limit to contexts where the object being measured is spanned by a </w:t>
            </w:r>
            <w:r w:rsidRPr="00135F80">
              <w:rPr>
                <w:rFonts w:ascii="Arial" w:eastAsia="Times New Roman" w:hAnsi="Arial" w:cs="Arial"/>
                <w:i/>
                <w:iCs/>
                <w:sz w:val="25"/>
                <w:szCs w:val="25"/>
              </w:rPr>
              <w:lastRenderedPageBreak/>
              <w:t>whole number of length units with no gaps or overlaps</w:t>
            </w:r>
            <w:r w:rsidRPr="00135F80">
              <w:rPr>
                <w:rFonts w:ascii="Arial" w:eastAsia="Times New Roman" w:hAnsi="Arial" w:cs="Arial"/>
                <w:sz w:val="25"/>
                <w:szCs w:val="25"/>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69DE" w14:textId="77777777" w:rsidR="00FB46E1" w:rsidRPr="00135F80" w:rsidRDefault="00FB46E1" w:rsidP="00090309">
            <w:pPr>
              <w:spacing w:after="0" w:line="240" w:lineRule="auto"/>
              <w:rPr>
                <w:rFonts w:ascii="Arial" w:eastAsia="Times New Roman" w:hAnsi="Arial" w:cs="Arial"/>
                <w:b/>
                <w:bCs/>
                <w:sz w:val="24"/>
                <w:szCs w:val="24"/>
              </w:rPr>
            </w:pPr>
          </w:p>
          <w:p w14:paraId="33719E98" w14:textId="77777777" w:rsidR="00FB46E1" w:rsidRPr="00135F80" w:rsidRDefault="00FB46E1" w:rsidP="00090309">
            <w:pPr>
              <w:spacing w:after="0" w:line="240" w:lineRule="auto"/>
              <w:rPr>
                <w:rFonts w:ascii="Arial" w:eastAsia="Times New Roman" w:hAnsi="Arial" w:cs="Arial"/>
                <w:b/>
                <w:bCs/>
                <w:sz w:val="24"/>
                <w:szCs w:val="24"/>
              </w:rPr>
            </w:pPr>
          </w:p>
          <w:p w14:paraId="68D2DB58" w14:textId="77777777" w:rsidR="00FB46E1" w:rsidRPr="00135F80" w:rsidRDefault="00FB46E1" w:rsidP="00090309">
            <w:pPr>
              <w:spacing w:after="0" w:line="240" w:lineRule="auto"/>
              <w:rPr>
                <w:rFonts w:ascii="Arial" w:eastAsia="Times New Roman" w:hAnsi="Arial" w:cs="Arial"/>
                <w:b/>
                <w:bCs/>
                <w:sz w:val="24"/>
                <w:szCs w:val="24"/>
              </w:rPr>
            </w:pPr>
          </w:p>
          <w:p w14:paraId="312DF81C" w14:textId="77777777" w:rsidR="00FB46E1" w:rsidRPr="00135F80" w:rsidRDefault="00FB46E1" w:rsidP="00090309">
            <w:pPr>
              <w:spacing w:after="0" w:line="240" w:lineRule="auto"/>
              <w:rPr>
                <w:rFonts w:ascii="Arial" w:eastAsia="Times New Roman" w:hAnsi="Arial" w:cs="Arial"/>
                <w:b/>
                <w:bCs/>
                <w:sz w:val="24"/>
                <w:szCs w:val="24"/>
              </w:rPr>
            </w:pPr>
          </w:p>
          <w:p w14:paraId="0DB4D313" w14:textId="77777777" w:rsidR="00FB46E1" w:rsidRPr="00135F80" w:rsidRDefault="00FB46E1" w:rsidP="00090309">
            <w:pPr>
              <w:spacing w:after="0" w:line="240" w:lineRule="auto"/>
              <w:rPr>
                <w:rFonts w:ascii="Arial" w:eastAsia="Times New Roman" w:hAnsi="Arial" w:cs="Arial"/>
                <w:b/>
                <w:bCs/>
                <w:sz w:val="24"/>
                <w:szCs w:val="24"/>
              </w:rPr>
            </w:pPr>
          </w:p>
          <w:p w14:paraId="4E90FFBD" w14:textId="77777777" w:rsidR="00FB46E1" w:rsidRPr="00135F80" w:rsidRDefault="00FB46E1" w:rsidP="00090309">
            <w:pPr>
              <w:spacing w:after="0" w:line="240" w:lineRule="auto"/>
              <w:rPr>
                <w:rFonts w:ascii="Arial" w:eastAsia="Times New Roman" w:hAnsi="Arial" w:cs="Arial"/>
                <w:b/>
                <w:bCs/>
                <w:sz w:val="24"/>
                <w:szCs w:val="24"/>
              </w:rPr>
            </w:pPr>
          </w:p>
          <w:p w14:paraId="041EFB7A" w14:textId="61DD56B4" w:rsidR="00FB46E1" w:rsidRPr="00135F80" w:rsidRDefault="00C2506D" w:rsidP="00090309">
            <w:pPr>
              <w:spacing w:after="0" w:line="240" w:lineRule="auto"/>
              <w:rPr>
                <w:rFonts w:ascii="Arial" w:eastAsia="Times New Roman" w:hAnsi="Arial" w:cs="Arial"/>
                <w:b/>
                <w:bCs/>
                <w:sz w:val="24"/>
                <w:szCs w:val="24"/>
              </w:rPr>
            </w:pPr>
            <w:r w:rsidRPr="00135F80">
              <w:rPr>
                <w:rFonts w:ascii="Arial" w:eastAsia="Times New Roman" w:hAnsi="Arial" w:cs="Arial"/>
                <w:b/>
                <w:bCs/>
                <w:sz w:val="25"/>
                <w:szCs w:val="25"/>
              </w:rPr>
              <w:t xml:space="preserve">2.MD.A.4: </w:t>
            </w:r>
            <w:r w:rsidRPr="00135F80">
              <w:rPr>
                <w:rFonts w:ascii="Arial" w:eastAsia="Times New Roman" w:hAnsi="Arial" w:cs="Arial"/>
                <w:sz w:val="25"/>
                <w:szCs w:val="25"/>
              </w:rPr>
              <w:t>Measure to determine how much longer one object is than another, expressing the length difference in terms of a standard length unit.</w:t>
            </w:r>
          </w:p>
          <w:p w14:paraId="6E1FF37D" w14:textId="77777777" w:rsidR="00FB46E1" w:rsidRPr="00135F80" w:rsidRDefault="00FB46E1" w:rsidP="00090309">
            <w:pPr>
              <w:spacing w:after="0" w:line="240" w:lineRule="auto"/>
              <w:rPr>
                <w:rFonts w:ascii="Arial" w:eastAsia="Times New Roman" w:hAnsi="Arial" w:cs="Arial"/>
                <w:b/>
                <w:bCs/>
                <w:sz w:val="24"/>
                <w:szCs w:val="24"/>
              </w:rPr>
            </w:pPr>
          </w:p>
          <w:p w14:paraId="5535E2B7" w14:textId="77777777" w:rsidR="0037433A" w:rsidRDefault="0037433A" w:rsidP="00090309">
            <w:pPr>
              <w:spacing w:after="0" w:line="240" w:lineRule="auto"/>
              <w:rPr>
                <w:rFonts w:ascii="Arial" w:eastAsia="Times New Roman" w:hAnsi="Arial" w:cs="Arial"/>
                <w:b/>
                <w:bCs/>
                <w:sz w:val="24"/>
                <w:szCs w:val="24"/>
              </w:rPr>
            </w:pPr>
          </w:p>
          <w:p w14:paraId="2B21E526" w14:textId="77777777" w:rsidR="0037433A" w:rsidRDefault="0037433A" w:rsidP="00090309">
            <w:pPr>
              <w:spacing w:after="0" w:line="240" w:lineRule="auto"/>
              <w:rPr>
                <w:rFonts w:ascii="Arial" w:eastAsia="Times New Roman" w:hAnsi="Arial" w:cs="Arial"/>
                <w:b/>
                <w:bCs/>
                <w:sz w:val="24"/>
                <w:szCs w:val="24"/>
              </w:rPr>
            </w:pPr>
          </w:p>
          <w:p w14:paraId="6D99D57C" w14:textId="77777777" w:rsidR="0037433A" w:rsidRDefault="0037433A" w:rsidP="00090309">
            <w:pPr>
              <w:spacing w:after="0" w:line="240" w:lineRule="auto"/>
              <w:rPr>
                <w:rFonts w:ascii="Arial" w:eastAsia="Times New Roman" w:hAnsi="Arial" w:cs="Arial"/>
                <w:b/>
                <w:bCs/>
                <w:sz w:val="24"/>
                <w:szCs w:val="24"/>
              </w:rPr>
            </w:pPr>
          </w:p>
          <w:p w14:paraId="79FDD6B5" w14:textId="4E60AB56"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2.MD.A.1: </w:t>
            </w:r>
            <w:r w:rsidRPr="00135F80">
              <w:rPr>
                <w:rFonts w:ascii="Arial" w:eastAsia="Times New Roman" w:hAnsi="Arial" w:cs="Arial"/>
                <w:sz w:val="25"/>
                <w:szCs w:val="25"/>
              </w:rPr>
              <w:t>Measure the length of an object by selecting and using appropriate tools such as rulers, yardsticks, meter sticks, and measuring tapes.</w:t>
            </w:r>
          </w:p>
          <w:p w14:paraId="133DE9F6" w14:textId="77777777" w:rsidR="003809C4" w:rsidRPr="00135F80" w:rsidRDefault="003809C4" w:rsidP="00090309">
            <w:pPr>
              <w:spacing w:after="0" w:line="240" w:lineRule="auto"/>
              <w:rPr>
                <w:rFonts w:ascii="Arial" w:eastAsia="Times New Roman" w:hAnsi="Arial" w:cs="Arial"/>
                <w:sz w:val="24"/>
                <w:szCs w:val="24"/>
              </w:rPr>
            </w:pPr>
          </w:p>
          <w:p w14:paraId="1A22DFA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2.MD.A.2: </w:t>
            </w:r>
            <w:r w:rsidRPr="00135F80">
              <w:rPr>
                <w:rFonts w:ascii="Arial" w:eastAsia="Times New Roman" w:hAnsi="Arial" w:cs="Arial"/>
                <w:sz w:val="25"/>
                <w:szCs w:val="25"/>
              </w:rPr>
              <w:t xml:space="preserve">Measure the length of an object twice, using length units of different lengths for the two measurements; describe how </w:t>
            </w:r>
            <w:r w:rsidRPr="00135F80">
              <w:rPr>
                <w:rFonts w:ascii="Arial" w:eastAsia="Times New Roman" w:hAnsi="Arial" w:cs="Arial"/>
                <w:sz w:val="25"/>
                <w:szCs w:val="25"/>
              </w:rPr>
              <w:lastRenderedPageBreak/>
              <w:t>the two measurements relate to the size of the unit chosen.</w:t>
            </w:r>
          </w:p>
          <w:p w14:paraId="46EBEEDA" w14:textId="77777777" w:rsidR="00B55318" w:rsidRPr="00135F80" w:rsidRDefault="00B55318" w:rsidP="00090309">
            <w:pPr>
              <w:spacing w:after="0" w:line="240" w:lineRule="auto"/>
              <w:rPr>
                <w:rFonts w:ascii="Arial" w:eastAsia="Times New Roman" w:hAnsi="Arial" w:cs="Arial"/>
                <w:sz w:val="24"/>
                <w:szCs w:val="24"/>
              </w:rPr>
            </w:pPr>
          </w:p>
          <w:p w14:paraId="6436F676" w14:textId="538E25C9"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2.MD.A.3: </w:t>
            </w:r>
            <w:r w:rsidRPr="00135F80">
              <w:rPr>
                <w:rFonts w:ascii="Arial" w:eastAsia="Times New Roman" w:hAnsi="Arial" w:cs="Arial"/>
                <w:sz w:val="25"/>
                <w:szCs w:val="25"/>
              </w:rPr>
              <w:t>Estimate lengths using units of inches, feet, centimeters, and meters.</w:t>
            </w:r>
          </w:p>
          <w:p w14:paraId="0F4C7986" w14:textId="77777777" w:rsidR="00EA6338" w:rsidRPr="00135F80" w:rsidRDefault="00EA6338" w:rsidP="00090309">
            <w:pPr>
              <w:spacing w:after="0" w:line="240" w:lineRule="auto"/>
              <w:rPr>
                <w:rFonts w:ascii="Arial" w:eastAsia="Times New Roman" w:hAnsi="Arial" w:cs="Arial"/>
                <w:sz w:val="24"/>
                <w:szCs w:val="24"/>
              </w:rPr>
            </w:pPr>
          </w:p>
          <w:p w14:paraId="4E45109C" w14:textId="43CA5DE5" w:rsidR="00B55318" w:rsidRPr="00135F80" w:rsidRDefault="00B55318" w:rsidP="00090309">
            <w:pPr>
              <w:spacing w:after="0" w:line="240" w:lineRule="auto"/>
              <w:rPr>
                <w:rFonts w:ascii="Arial" w:eastAsia="Times New Roman" w:hAnsi="Arial" w:cs="Arial"/>
                <w:sz w:val="24"/>
                <w:szCs w:val="24"/>
              </w:rPr>
            </w:pPr>
          </w:p>
        </w:tc>
      </w:tr>
      <w:tr w:rsidR="00C41D61" w:rsidRPr="00135F80" w14:paraId="4CF81612"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592C80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B105776"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4D9513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737FF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0EEE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SR.C.2 </w:t>
            </w:r>
            <w:r w:rsidRPr="00135F80">
              <w:rPr>
                <w:rFonts w:ascii="Arial" w:eastAsia="Times New Roman" w:hAnsi="Arial" w:cs="Arial"/>
                <w:sz w:val="28"/>
                <w:szCs w:val="28"/>
              </w:rPr>
              <w:t>Represent and interpret data. </w:t>
            </w:r>
          </w:p>
        </w:tc>
      </w:tr>
      <w:tr w:rsidR="00C41D61" w:rsidRPr="00135F80" w14:paraId="1559F8D0"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E2B4F" w14:textId="77777777" w:rsidR="00C41D61" w:rsidRPr="00135F80" w:rsidRDefault="00C41D61" w:rsidP="00554D95">
            <w:pPr>
              <w:spacing w:after="0" w:line="240" w:lineRule="auto"/>
              <w:rPr>
                <w:rFonts w:ascii="Arial" w:eastAsia="Times New Roman" w:hAnsi="Arial" w:cs="Arial"/>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A05E9A"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7417CBC4"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AB0640" w14:textId="77777777" w:rsidR="00C41D61" w:rsidRPr="00135F80" w:rsidRDefault="00C41D61" w:rsidP="00554D95">
            <w:pPr>
              <w:spacing w:after="0" w:line="240" w:lineRule="auto"/>
              <w:rPr>
                <w:rFonts w:ascii="Arial" w:eastAsia="Times New Roman" w:hAnsi="Arial" w:cs="Arial"/>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1B920D"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EDD88"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4577F5"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5087677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10F4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E3A7A6" w14:textId="77777777" w:rsidR="00C41D61" w:rsidRPr="00135F80" w:rsidRDefault="00C41D61" w:rsidP="00554D95">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3867C"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1.MD.C.4: </w:t>
            </w:r>
            <w:r w:rsidRPr="00135F80">
              <w:rPr>
                <w:rFonts w:ascii="Arial" w:eastAsia="Times New Roman" w:hAnsi="Arial" w:cs="Arial"/>
                <w:sz w:val="25"/>
                <w:szCs w:val="25"/>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C5944" w14:textId="643AAC00" w:rsidR="00C41D61"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2.MD.D.9:</w:t>
            </w:r>
            <w:r w:rsidRPr="00135F80">
              <w:rPr>
                <w:rFonts w:ascii="Arial" w:eastAsia="Times New Roman" w:hAnsi="Arial" w:cs="Arial"/>
                <w:sz w:val="24"/>
                <w:szCs w:val="24"/>
              </w:rPr>
              <w:t xml:space="preserve"> </w:t>
            </w:r>
            <w:r w:rsidRPr="00135F80">
              <w:rPr>
                <w:rFonts w:ascii="Arial" w:eastAsia="Times New Roman" w:hAnsi="Arial" w:cs="Arial"/>
                <w:sz w:val="25"/>
                <w:szCs w:val="25"/>
              </w:rPr>
              <w:t>Generate measurement data by measuring lengths of several objects to the nearest whole unit, or by making repeated measurements of the same object. Organize and record data on a line plot, where the horizontal scale is marked off in whole-number units.</w:t>
            </w:r>
          </w:p>
          <w:p w14:paraId="39E56C18" w14:textId="77777777" w:rsidR="00CA2129" w:rsidRPr="00135F80" w:rsidRDefault="00CA2129" w:rsidP="00554D95">
            <w:pPr>
              <w:spacing w:after="0" w:line="240" w:lineRule="auto"/>
              <w:rPr>
                <w:rFonts w:ascii="Arial" w:eastAsia="Times New Roman" w:hAnsi="Arial" w:cs="Arial"/>
                <w:sz w:val="24"/>
                <w:szCs w:val="24"/>
              </w:rPr>
            </w:pPr>
          </w:p>
          <w:p w14:paraId="3922242F" w14:textId="4A75ED05"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2.MD.D.10:</w:t>
            </w:r>
            <w:r w:rsidRPr="00135F80">
              <w:rPr>
                <w:rFonts w:ascii="Arial" w:eastAsia="Times New Roman" w:hAnsi="Arial" w:cs="Arial"/>
                <w:sz w:val="25"/>
                <w:szCs w:val="25"/>
              </w:rPr>
              <w:t xml:space="preserve"> Draw a picture graph and a bar graph (with single-unit scale) to represent a data set with up to four categories. Solve simple put-together, take-apart, and compare problems using information presented in a bar graph.</w:t>
            </w:r>
          </w:p>
          <w:p w14:paraId="6DD2F17E"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0C0ACC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599CB7F"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20C3F8"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DFDD28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4A6DD9"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64D2F4"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SR.C.3 </w:t>
            </w:r>
            <w:r w:rsidRPr="00135F80">
              <w:rPr>
                <w:rFonts w:ascii="Arial" w:eastAsia="Times New Roman" w:hAnsi="Arial" w:cs="Arial"/>
                <w:sz w:val="28"/>
                <w:szCs w:val="28"/>
              </w:rPr>
              <w:t>Relate addition and subtraction to length.</w:t>
            </w:r>
          </w:p>
        </w:tc>
      </w:tr>
      <w:tr w:rsidR="00C41D61" w:rsidRPr="00135F80" w14:paraId="210C7B7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82507E"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56EE9C"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3DD249"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E93ED2" w14:textId="77777777" w:rsidR="00C41D61" w:rsidRPr="00135F80" w:rsidRDefault="00C41D61" w:rsidP="00554D95">
            <w:pPr>
              <w:spacing w:after="0" w:line="240" w:lineRule="auto"/>
              <w:rPr>
                <w:rFonts w:ascii="Arial" w:eastAsia="Times New Roman" w:hAnsi="Arial" w:cs="Arial"/>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1C0023"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3E36AC"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C45D5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229B946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901C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5FF2B" w14:textId="77777777" w:rsidR="00C41D61" w:rsidRPr="00135F80" w:rsidRDefault="00C41D61" w:rsidP="00554D95">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AE03A"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8CF1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2.MD.B.5: </w:t>
            </w:r>
            <w:r w:rsidRPr="00135F80">
              <w:rPr>
                <w:rFonts w:ascii="Arial" w:eastAsia="Times New Roman" w:hAnsi="Arial" w:cs="Arial"/>
                <w:sz w:val="25"/>
                <w:szCs w:val="25"/>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454E4E4C" w14:textId="77777777" w:rsidR="00C41D61" w:rsidRPr="00135F80" w:rsidRDefault="00C41D61" w:rsidP="00554D95">
            <w:pPr>
              <w:spacing w:after="0" w:line="240" w:lineRule="auto"/>
              <w:rPr>
                <w:rFonts w:ascii="Arial" w:eastAsia="Times New Roman" w:hAnsi="Arial" w:cs="Arial"/>
                <w:sz w:val="24"/>
                <w:szCs w:val="24"/>
              </w:rPr>
            </w:pPr>
          </w:p>
          <w:p w14:paraId="77229EEC" w14:textId="60BD081D"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2.MD.B.6:</w:t>
            </w:r>
            <w:r w:rsidRPr="00135F80">
              <w:rPr>
                <w:rFonts w:ascii="Arial" w:eastAsia="Times New Roman" w:hAnsi="Arial" w:cs="Arial"/>
                <w:sz w:val="25"/>
                <w:szCs w:val="25"/>
              </w:rPr>
              <w:t xml:space="preserve"> Represent whole numbers as lengths from 0 on a number line diagram with equally spaced points corresponding to the numbers 0, 1, 2, ..., and represent whole-number sums and </w:t>
            </w:r>
            <w:r w:rsidRPr="00135F80">
              <w:rPr>
                <w:rFonts w:ascii="Arial" w:eastAsia="Times New Roman" w:hAnsi="Arial" w:cs="Arial"/>
                <w:sz w:val="25"/>
                <w:szCs w:val="25"/>
              </w:rPr>
              <w:lastRenderedPageBreak/>
              <w:t>differences within 100 on a number line diagram.</w:t>
            </w:r>
          </w:p>
          <w:p w14:paraId="0637B807"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7BCB11F6"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599CFB2"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C1BF0C"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B40C930"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87D0C12"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044D23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SR.C.4 </w:t>
            </w:r>
            <w:r w:rsidRPr="00135F80">
              <w:rPr>
                <w:rFonts w:ascii="Arial" w:eastAsia="Times New Roman" w:hAnsi="Arial" w:cs="Arial"/>
                <w:sz w:val="28"/>
                <w:szCs w:val="28"/>
              </w:rPr>
              <w:t>Work with time and money.</w:t>
            </w:r>
          </w:p>
        </w:tc>
      </w:tr>
      <w:tr w:rsidR="00C41D61" w:rsidRPr="00135F80" w14:paraId="6CBC07A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F732E65" w14:textId="77777777" w:rsidR="00C41D61" w:rsidRPr="00135F80" w:rsidRDefault="00C41D61" w:rsidP="00554D95">
            <w:pPr>
              <w:spacing w:after="0" w:line="240" w:lineRule="auto"/>
              <w:rPr>
                <w:rFonts w:ascii="Arial" w:eastAsia="Times New Roman" w:hAnsi="Arial" w:cs="Arial"/>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C7D179"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81C97B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7EF681" w14:textId="77777777" w:rsidR="00C41D61" w:rsidRPr="00135F80" w:rsidRDefault="00C41D61" w:rsidP="00554D95">
            <w:pPr>
              <w:spacing w:after="0" w:line="240" w:lineRule="auto"/>
              <w:rPr>
                <w:rFonts w:ascii="Arial" w:eastAsia="Times New Roman" w:hAnsi="Arial" w:cs="Arial"/>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5C35C2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B2FAD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4EE10E"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73F44164"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5898C"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A8492" w14:textId="77777777" w:rsidR="00C41D61" w:rsidRPr="00135F80" w:rsidRDefault="00C41D61" w:rsidP="00554D95">
            <w:pPr>
              <w:spacing w:after="24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C9E2B"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1.MD.B.3: </w:t>
            </w:r>
            <w:r w:rsidRPr="00135F80">
              <w:rPr>
                <w:rFonts w:ascii="Arial" w:eastAsia="Times New Roman" w:hAnsi="Arial" w:cs="Arial"/>
                <w:sz w:val="25"/>
                <w:szCs w:val="25"/>
              </w:rPr>
              <w:t>Tell and write time in hours and half-hours using analog and digital clocks.</w:t>
            </w:r>
          </w:p>
          <w:p w14:paraId="1E3CBC41" w14:textId="77777777" w:rsidR="00C41D61" w:rsidRPr="00135F80" w:rsidRDefault="00C41D61" w:rsidP="00554D95">
            <w:pPr>
              <w:spacing w:after="0" w:line="240" w:lineRule="auto"/>
              <w:rPr>
                <w:rFonts w:ascii="Arial" w:eastAsia="Times New Roman" w:hAnsi="Arial" w:cs="Arial"/>
                <w:sz w:val="24"/>
                <w:szCs w:val="24"/>
              </w:rPr>
            </w:pPr>
          </w:p>
          <w:p w14:paraId="5F728D18" w14:textId="77777777" w:rsidR="0037433A" w:rsidRDefault="0037433A" w:rsidP="00554D95">
            <w:pPr>
              <w:spacing w:after="0" w:line="240" w:lineRule="auto"/>
              <w:rPr>
                <w:rFonts w:ascii="Arial" w:eastAsia="Times New Roman" w:hAnsi="Arial" w:cs="Arial"/>
                <w:b/>
                <w:bCs/>
                <w:sz w:val="25"/>
                <w:szCs w:val="25"/>
              </w:rPr>
            </w:pPr>
          </w:p>
          <w:p w14:paraId="1B0EBAEB" w14:textId="183FB795"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1.MD.D.5: </w:t>
            </w:r>
            <w:r w:rsidRPr="00135F80">
              <w:rPr>
                <w:rFonts w:ascii="Arial" w:eastAsia="Times New Roman" w:hAnsi="Arial" w:cs="Arial"/>
                <w:sz w:val="25"/>
                <w:szCs w:val="25"/>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590C8"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2.MD.C.7:</w:t>
            </w:r>
            <w:r w:rsidRPr="00135F80">
              <w:rPr>
                <w:rFonts w:ascii="Arial" w:eastAsia="Times New Roman" w:hAnsi="Arial" w:cs="Arial"/>
                <w:sz w:val="24"/>
                <w:szCs w:val="24"/>
              </w:rPr>
              <w:t xml:space="preserve"> </w:t>
            </w:r>
            <w:r w:rsidRPr="00135F80">
              <w:rPr>
                <w:rFonts w:ascii="Arial" w:eastAsia="Times New Roman" w:hAnsi="Arial" w:cs="Arial"/>
                <w:sz w:val="25"/>
                <w:szCs w:val="25"/>
              </w:rPr>
              <w:t>Tell and write time from analog and digital clocks to the nearest five minutes, using a.m. and p.m.</w:t>
            </w:r>
          </w:p>
          <w:p w14:paraId="7F30001A" w14:textId="77777777" w:rsidR="00C41D61" w:rsidRPr="00135F80" w:rsidRDefault="00C41D61" w:rsidP="00554D95">
            <w:pPr>
              <w:spacing w:after="0" w:line="240" w:lineRule="auto"/>
              <w:rPr>
                <w:rFonts w:ascii="Arial" w:eastAsia="Times New Roman" w:hAnsi="Arial" w:cs="Arial"/>
                <w:sz w:val="24"/>
                <w:szCs w:val="24"/>
              </w:rPr>
            </w:pPr>
          </w:p>
          <w:p w14:paraId="49CBEC9E" w14:textId="288E1FDB"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2.MD.C.8:</w:t>
            </w:r>
            <w:r w:rsidRPr="00135F80">
              <w:rPr>
                <w:rFonts w:ascii="Arial" w:eastAsia="Times New Roman" w:hAnsi="Arial" w:cs="Arial"/>
                <w:sz w:val="25"/>
                <w:szCs w:val="25"/>
              </w:rPr>
              <w:t xml:space="preserve"> Solve word problems involving dollar bills, quarters, dimes, nickels, and pennies, using $ and ¢ symbols appropriately. Example: If you have 2 dimes and 3 pennies, how many cents do you have?</w:t>
            </w:r>
          </w:p>
          <w:p w14:paraId="2F413753" w14:textId="77777777" w:rsidR="00C41D61" w:rsidRPr="00135F80" w:rsidRDefault="00C41D61" w:rsidP="00554D95">
            <w:pPr>
              <w:spacing w:after="0" w:line="240" w:lineRule="auto"/>
              <w:rPr>
                <w:rFonts w:ascii="Arial" w:eastAsia="Times New Roman" w:hAnsi="Arial" w:cs="Arial"/>
                <w:sz w:val="24"/>
                <w:szCs w:val="24"/>
              </w:rPr>
            </w:pPr>
          </w:p>
        </w:tc>
      </w:tr>
      <w:tr w:rsidR="00C41D61" w:rsidRPr="00135F80" w14:paraId="16E9BAA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7D9C2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DC63B3"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1A2867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FAA2615"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83BACF"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SR.C.5 </w:t>
            </w:r>
            <w:r w:rsidRPr="00135F80">
              <w:rPr>
                <w:rFonts w:ascii="Arial" w:eastAsia="Times New Roman" w:hAnsi="Arial" w:cs="Arial"/>
                <w:sz w:val="28"/>
                <w:szCs w:val="28"/>
              </w:rPr>
              <w:t>Solve problems involving measurement, conversion of measurement and estimation of intervals of time, liquid volumes, and masses of objects. </w:t>
            </w:r>
          </w:p>
        </w:tc>
      </w:tr>
      <w:tr w:rsidR="00C41D61" w:rsidRPr="00135F80" w14:paraId="3928DAD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0D7951"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F3FC74"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0AE89C6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611943" w14:textId="77777777" w:rsidR="00C41D61" w:rsidRPr="00135F80" w:rsidRDefault="00C41D61" w:rsidP="00554D95">
            <w:pPr>
              <w:spacing w:after="0" w:line="240" w:lineRule="auto"/>
              <w:rPr>
                <w:rFonts w:ascii="Arial" w:eastAsia="Times New Roman" w:hAnsi="Arial" w:cs="Arial"/>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31C64"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27352EAD" w14:textId="77777777" w:rsidR="00C41D61" w:rsidRPr="00135F80" w:rsidRDefault="00C41D61" w:rsidP="00554D95">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compound units such as cm</w:t>
            </w:r>
            <w:r w:rsidRPr="00135F80">
              <w:rPr>
                <w:rFonts w:ascii="Arial" w:eastAsia="Times New Roman" w:hAnsi="Arial" w:cs="Arial"/>
                <w:sz w:val="16"/>
                <w:szCs w:val="16"/>
                <w:vertAlign w:val="superscript"/>
              </w:rPr>
              <w:t>3</w:t>
            </w:r>
            <w:r w:rsidRPr="00135F80">
              <w:rPr>
                <w:rFonts w:ascii="Arial" w:eastAsia="Times New Roman" w:hAnsi="Arial" w:cs="Arial"/>
                <w:sz w:val="16"/>
                <w:szCs w:val="16"/>
              </w:rPr>
              <w:t xml:space="preserve"> and finding the geometric volume of a container </w:t>
            </w:r>
          </w:p>
          <w:p w14:paraId="3E4C708C" w14:textId="77777777" w:rsidR="00C41D61" w:rsidRPr="00135F80" w:rsidRDefault="00C41D61" w:rsidP="00554D95">
            <w:pPr>
              <w:spacing w:after="0" w:line="240" w:lineRule="auto"/>
              <w:rPr>
                <w:rFonts w:ascii="Arial" w:eastAsia="Times New Roman" w:hAnsi="Arial" w:cs="Arial"/>
                <w:sz w:val="16"/>
                <w:szCs w:val="16"/>
              </w:rPr>
            </w:pPr>
          </w:p>
          <w:p w14:paraId="66B160C6" w14:textId="68CEF1E9" w:rsidR="00C41D61" w:rsidRPr="00135F80" w:rsidRDefault="00C41D61" w:rsidP="00554D95">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multiplicative comparison problems (problems involving notions of “times as much”)</w:t>
            </w:r>
          </w:p>
          <w:p w14:paraId="3DDA6A31" w14:textId="77777777" w:rsidR="00C41D61" w:rsidRPr="00135F80" w:rsidRDefault="00C41D61" w:rsidP="00554D95">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28A09B"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A64D19"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797E9B95"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54A4E"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043DD" w14:textId="75807843"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3.MD.A.1: </w:t>
            </w:r>
            <w:r w:rsidRPr="00135F80">
              <w:rPr>
                <w:rFonts w:ascii="Arial" w:eastAsia="Times New Roman" w:hAnsi="Arial" w:cs="Arial"/>
                <w:sz w:val="25"/>
                <w:szCs w:val="25"/>
              </w:rPr>
              <w:t>Tell and write time to the nearest minute and measure time intervals in minutes</w:t>
            </w:r>
            <w:r w:rsidR="00CF616E">
              <w:rPr>
                <w:rFonts w:ascii="Arial" w:eastAsia="Times New Roman" w:hAnsi="Arial" w:cs="Arial"/>
                <w:sz w:val="25"/>
                <w:szCs w:val="25"/>
              </w:rPr>
              <w:t xml:space="preserve"> </w:t>
            </w:r>
            <w:r w:rsidR="00CF616E" w:rsidRPr="00135F80">
              <w:rPr>
                <w:rFonts w:ascii="Arial" w:eastAsia="Times New Roman" w:hAnsi="Arial" w:cs="Arial"/>
                <w:sz w:val="25"/>
                <w:szCs w:val="25"/>
              </w:rPr>
              <w:t>using analog and digital clocks</w:t>
            </w:r>
            <w:r w:rsidRPr="00135F80">
              <w:rPr>
                <w:rFonts w:ascii="Arial" w:eastAsia="Times New Roman" w:hAnsi="Arial" w:cs="Arial"/>
                <w:sz w:val="25"/>
                <w:szCs w:val="25"/>
              </w:rPr>
              <w:t xml:space="preserve">. Solve </w:t>
            </w:r>
            <w:r w:rsidRPr="00135F80">
              <w:rPr>
                <w:rFonts w:ascii="Arial" w:eastAsia="Times New Roman" w:hAnsi="Arial" w:cs="Arial"/>
                <w:sz w:val="25"/>
                <w:szCs w:val="25"/>
              </w:rPr>
              <w:lastRenderedPageBreak/>
              <w:t>word problems involving addition and subtraction of time intervals in minutes, e.g., by representing the problem on a number line diagram.</w:t>
            </w:r>
          </w:p>
          <w:p w14:paraId="61F85198" w14:textId="77777777" w:rsidR="00C41D61" w:rsidRPr="00135F80" w:rsidRDefault="00C41D61" w:rsidP="00554D95">
            <w:pPr>
              <w:spacing w:after="0" w:line="240" w:lineRule="auto"/>
              <w:rPr>
                <w:rFonts w:ascii="Arial" w:eastAsia="Times New Roman" w:hAnsi="Arial" w:cs="Arial"/>
                <w:sz w:val="24"/>
                <w:szCs w:val="24"/>
              </w:rPr>
            </w:pPr>
          </w:p>
          <w:p w14:paraId="0E5F2C08" w14:textId="77777777" w:rsidR="00C41D61" w:rsidRPr="00135F80"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3.MD.A.2: </w:t>
            </w:r>
            <w:r w:rsidRPr="00135F80">
              <w:rPr>
                <w:rFonts w:ascii="Arial" w:eastAsia="Times New Roman" w:hAnsi="Arial" w:cs="Arial"/>
                <w:sz w:val="25"/>
                <w:szCs w:val="25"/>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p>
          <w:p w14:paraId="7428F363" w14:textId="77777777" w:rsidR="00C41D61" w:rsidRPr="00135F80" w:rsidRDefault="00C41D61" w:rsidP="00554D95">
            <w:pPr>
              <w:spacing w:after="0" w:line="240" w:lineRule="auto"/>
              <w:rPr>
                <w:rFonts w:ascii="Arial" w:eastAsia="Times New Roman" w:hAnsi="Arial" w:cs="Arial"/>
                <w:sz w:val="25"/>
                <w:szCs w:val="25"/>
              </w:rPr>
            </w:pPr>
          </w:p>
          <w:p w14:paraId="620E1DEA" w14:textId="77777777" w:rsidR="00C41D61" w:rsidRPr="00135F80" w:rsidRDefault="00C41D61" w:rsidP="00554D95">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E8B13" w14:textId="77777777" w:rsidR="00C41D61" w:rsidRPr="00135F80" w:rsidRDefault="00C41D61" w:rsidP="00554D95">
            <w:pPr>
              <w:spacing w:after="0" w:line="240" w:lineRule="auto"/>
              <w:rPr>
                <w:rFonts w:ascii="Arial" w:eastAsia="Times New Roman" w:hAnsi="Arial" w:cs="Arial"/>
                <w:b/>
                <w:bCs/>
                <w:sz w:val="24"/>
                <w:szCs w:val="24"/>
              </w:rPr>
            </w:pPr>
          </w:p>
          <w:p w14:paraId="274A356A" w14:textId="77777777" w:rsidR="00C41D61" w:rsidRPr="00135F80" w:rsidRDefault="00C41D61" w:rsidP="00554D95">
            <w:pPr>
              <w:spacing w:after="0" w:line="240" w:lineRule="auto"/>
              <w:rPr>
                <w:rFonts w:ascii="Arial" w:eastAsia="Times New Roman" w:hAnsi="Arial" w:cs="Arial"/>
                <w:b/>
                <w:bCs/>
                <w:sz w:val="24"/>
                <w:szCs w:val="24"/>
              </w:rPr>
            </w:pPr>
          </w:p>
          <w:p w14:paraId="64EFF15B" w14:textId="77777777" w:rsidR="00C41D61" w:rsidRPr="00135F80" w:rsidRDefault="00C41D61" w:rsidP="00554D95">
            <w:pPr>
              <w:spacing w:after="0" w:line="240" w:lineRule="auto"/>
              <w:rPr>
                <w:rFonts w:ascii="Arial" w:eastAsia="Times New Roman" w:hAnsi="Arial" w:cs="Arial"/>
                <w:b/>
                <w:bCs/>
                <w:sz w:val="24"/>
                <w:szCs w:val="24"/>
              </w:rPr>
            </w:pPr>
          </w:p>
          <w:p w14:paraId="640B25B2" w14:textId="77777777" w:rsidR="00C41D61" w:rsidRPr="00135F80" w:rsidRDefault="00C41D61" w:rsidP="00554D95">
            <w:pPr>
              <w:spacing w:after="0" w:line="240" w:lineRule="auto"/>
              <w:rPr>
                <w:rFonts w:ascii="Arial" w:eastAsia="Times New Roman" w:hAnsi="Arial" w:cs="Arial"/>
                <w:b/>
                <w:bCs/>
                <w:sz w:val="24"/>
                <w:szCs w:val="24"/>
              </w:rPr>
            </w:pPr>
          </w:p>
          <w:p w14:paraId="1AB1FE40" w14:textId="77777777" w:rsidR="00C41D61" w:rsidRPr="00135F80" w:rsidRDefault="00C41D61" w:rsidP="00554D95">
            <w:pPr>
              <w:spacing w:after="0" w:line="240" w:lineRule="auto"/>
              <w:rPr>
                <w:rFonts w:ascii="Arial" w:eastAsia="Times New Roman" w:hAnsi="Arial" w:cs="Arial"/>
                <w:b/>
                <w:bCs/>
                <w:sz w:val="24"/>
                <w:szCs w:val="24"/>
              </w:rPr>
            </w:pPr>
          </w:p>
          <w:p w14:paraId="397395E6" w14:textId="77777777" w:rsidR="00C41D61" w:rsidRPr="00135F80" w:rsidRDefault="00C41D61" w:rsidP="00554D95">
            <w:pPr>
              <w:spacing w:after="0" w:line="240" w:lineRule="auto"/>
              <w:rPr>
                <w:rFonts w:ascii="Arial" w:eastAsia="Times New Roman" w:hAnsi="Arial" w:cs="Arial"/>
                <w:b/>
                <w:bCs/>
                <w:sz w:val="24"/>
                <w:szCs w:val="24"/>
              </w:rPr>
            </w:pPr>
          </w:p>
          <w:p w14:paraId="224A5852" w14:textId="77777777" w:rsidR="00C41D61" w:rsidRPr="00135F80" w:rsidRDefault="00C41D61" w:rsidP="00554D95">
            <w:pPr>
              <w:spacing w:after="0" w:line="240" w:lineRule="auto"/>
              <w:rPr>
                <w:rFonts w:ascii="Arial" w:eastAsia="Times New Roman" w:hAnsi="Arial" w:cs="Arial"/>
                <w:b/>
                <w:bCs/>
                <w:sz w:val="24"/>
                <w:szCs w:val="24"/>
              </w:rPr>
            </w:pPr>
          </w:p>
          <w:p w14:paraId="192B0B5F" w14:textId="77777777" w:rsidR="00C41D61" w:rsidRPr="00135F80" w:rsidRDefault="00C41D61" w:rsidP="00554D95">
            <w:pPr>
              <w:spacing w:after="0" w:line="240" w:lineRule="auto"/>
              <w:rPr>
                <w:rFonts w:ascii="Arial" w:eastAsia="Times New Roman" w:hAnsi="Arial" w:cs="Arial"/>
                <w:b/>
                <w:bCs/>
                <w:sz w:val="24"/>
                <w:szCs w:val="24"/>
              </w:rPr>
            </w:pPr>
          </w:p>
          <w:p w14:paraId="235FFD3A" w14:textId="77777777" w:rsidR="00C41D61" w:rsidRPr="00135F80" w:rsidRDefault="00C41D61" w:rsidP="00554D95">
            <w:pPr>
              <w:spacing w:after="0" w:line="240" w:lineRule="auto"/>
              <w:rPr>
                <w:rFonts w:ascii="Arial" w:eastAsia="Times New Roman" w:hAnsi="Arial" w:cs="Arial"/>
                <w:b/>
                <w:bCs/>
                <w:sz w:val="24"/>
                <w:szCs w:val="24"/>
              </w:rPr>
            </w:pPr>
          </w:p>
          <w:p w14:paraId="34825903" w14:textId="77777777" w:rsidR="00C41D61" w:rsidRPr="00135F80" w:rsidRDefault="00C41D61" w:rsidP="00554D95">
            <w:pPr>
              <w:spacing w:after="0" w:line="240" w:lineRule="auto"/>
              <w:rPr>
                <w:rFonts w:ascii="Arial" w:eastAsia="Times New Roman" w:hAnsi="Arial" w:cs="Arial"/>
                <w:b/>
                <w:bCs/>
                <w:sz w:val="24"/>
                <w:szCs w:val="24"/>
              </w:rPr>
            </w:pPr>
          </w:p>
          <w:p w14:paraId="079D91C0" w14:textId="77777777" w:rsidR="00C41D61" w:rsidRPr="00135F80" w:rsidRDefault="00C41D61" w:rsidP="00554D95">
            <w:pPr>
              <w:spacing w:after="0" w:line="240" w:lineRule="auto"/>
              <w:rPr>
                <w:rFonts w:ascii="Arial" w:eastAsia="Times New Roman" w:hAnsi="Arial" w:cs="Arial"/>
                <w:b/>
                <w:bCs/>
                <w:sz w:val="24"/>
                <w:szCs w:val="24"/>
              </w:rPr>
            </w:pPr>
          </w:p>
          <w:p w14:paraId="42ED1511" w14:textId="77777777" w:rsidR="00C41D61" w:rsidRPr="00135F80" w:rsidRDefault="00C41D61" w:rsidP="00554D95">
            <w:pPr>
              <w:spacing w:after="0" w:line="240" w:lineRule="auto"/>
              <w:rPr>
                <w:rFonts w:ascii="Arial" w:eastAsia="Times New Roman" w:hAnsi="Arial" w:cs="Arial"/>
                <w:b/>
                <w:bCs/>
                <w:sz w:val="24"/>
                <w:szCs w:val="24"/>
              </w:rPr>
            </w:pPr>
          </w:p>
          <w:p w14:paraId="1C4E0E5C" w14:textId="77777777" w:rsidR="00C41D61" w:rsidRPr="00135F80" w:rsidRDefault="00C41D61" w:rsidP="00554D95">
            <w:pPr>
              <w:spacing w:after="0" w:line="240" w:lineRule="auto"/>
              <w:rPr>
                <w:rFonts w:ascii="Arial" w:eastAsia="Times New Roman" w:hAnsi="Arial" w:cs="Arial"/>
                <w:b/>
                <w:bCs/>
                <w:sz w:val="24"/>
                <w:szCs w:val="24"/>
              </w:rPr>
            </w:pPr>
          </w:p>
          <w:p w14:paraId="7989A973" w14:textId="77777777" w:rsidR="00C41D61" w:rsidRPr="00135F80" w:rsidRDefault="00C41D61" w:rsidP="00554D95">
            <w:pPr>
              <w:spacing w:after="0" w:line="240" w:lineRule="auto"/>
              <w:rPr>
                <w:rFonts w:ascii="Arial" w:eastAsia="Times New Roman" w:hAnsi="Arial" w:cs="Arial"/>
                <w:b/>
                <w:bCs/>
                <w:sz w:val="24"/>
                <w:szCs w:val="24"/>
              </w:rPr>
            </w:pPr>
          </w:p>
          <w:p w14:paraId="31368C4D" w14:textId="77777777" w:rsidR="00C41D61" w:rsidRPr="00135F80" w:rsidRDefault="00C41D61" w:rsidP="00554D95">
            <w:pPr>
              <w:spacing w:after="0" w:line="240" w:lineRule="auto"/>
              <w:rPr>
                <w:rFonts w:ascii="Arial" w:eastAsia="Times New Roman" w:hAnsi="Arial" w:cs="Arial"/>
                <w:b/>
                <w:bCs/>
                <w:sz w:val="24"/>
                <w:szCs w:val="24"/>
              </w:rPr>
            </w:pPr>
          </w:p>
          <w:p w14:paraId="14B132A1" w14:textId="77777777" w:rsidR="00C41D61" w:rsidRPr="00135F80" w:rsidRDefault="00C41D61" w:rsidP="00554D95">
            <w:pPr>
              <w:spacing w:after="0" w:line="240" w:lineRule="auto"/>
              <w:rPr>
                <w:rFonts w:ascii="Arial" w:eastAsia="Times New Roman" w:hAnsi="Arial" w:cs="Arial"/>
                <w:b/>
                <w:bCs/>
                <w:sz w:val="24"/>
                <w:szCs w:val="24"/>
              </w:rPr>
            </w:pPr>
          </w:p>
          <w:p w14:paraId="6CEFF6FE" w14:textId="77777777" w:rsidR="00C41D61" w:rsidRPr="00135F80" w:rsidRDefault="00C41D61" w:rsidP="00554D95">
            <w:pPr>
              <w:spacing w:after="0" w:line="240" w:lineRule="auto"/>
              <w:rPr>
                <w:rFonts w:ascii="Arial" w:eastAsia="Times New Roman" w:hAnsi="Arial" w:cs="Arial"/>
                <w:b/>
                <w:bCs/>
                <w:sz w:val="24"/>
                <w:szCs w:val="24"/>
              </w:rPr>
            </w:pPr>
          </w:p>
          <w:p w14:paraId="4CE36A6E" w14:textId="77777777" w:rsidR="00C41D61" w:rsidRPr="00135F80" w:rsidRDefault="00C41D61" w:rsidP="00554D95">
            <w:pPr>
              <w:spacing w:after="0" w:line="240" w:lineRule="auto"/>
              <w:rPr>
                <w:rFonts w:ascii="Arial" w:eastAsia="Times New Roman" w:hAnsi="Arial" w:cs="Arial"/>
                <w:b/>
                <w:bCs/>
                <w:sz w:val="24"/>
                <w:szCs w:val="24"/>
              </w:rPr>
            </w:pPr>
          </w:p>
          <w:p w14:paraId="4B76D70D" w14:textId="77777777" w:rsidR="00C41D61" w:rsidRPr="00135F80" w:rsidRDefault="00C41D61" w:rsidP="00554D95">
            <w:pPr>
              <w:spacing w:after="0" w:line="240" w:lineRule="auto"/>
              <w:rPr>
                <w:rFonts w:ascii="Arial" w:eastAsia="Times New Roman" w:hAnsi="Arial" w:cs="Arial"/>
                <w:b/>
                <w:bCs/>
                <w:sz w:val="24"/>
                <w:szCs w:val="24"/>
              </w:rPr>
            </w:pPr>
          </w:p>
          <w:p w14:paraId="2924E671" w14:textId="77777777" w:rsidR="00C41D61" w:rsidRPr="00135F80" w:rsidRDefault="00C41D61" w:rsidP="00554D95">
            <w:pPr>
              <w:spacing w:after="0" w:line="240" w:lineRule="auto"/>
              <w:rPr>
                <w:rFonts w:ascii="Arial" w:eastAsia="Times New Roman" w:hAnsi="Arial" w:cs="Arial"/>
                <w:b/>
                <w:bCs/>
                <w:sz w:val="24"/>
                <w:szCs w:val="24"/>
              </w:rPr>
            </w:pPr>
          </w:p>
          <w:p w14:paraId="07A932EE" w14:textId="77777777" w:rsidR="00C41D61" w:rsidRPr="00135F80" w:rsidRDefault="00C41D61" w:rsidP="00554D95">
            <w:pPr>
              <w:spacing w:after="0" w:line="240" w:lineRule="auto"/>
              <w:rPr>
                <w:rFonts w:ascii="Arial" w:eastAsia="Times New Roman" w:hAnsi="Arial" w:cs="Arial"/>
                <w:b/>
                <w:bCs/>
                <w:sz w:val="24"/>
                <w:szCs w:val="24"/>
              </w:rPr>
            </w:pPr>
          </w:p>
          <w:p w14:paraId="01137895" w14:textId="77777777" w:rsidR="00C41D61" w:rsidRPr="00135F80" w:rsidRDefault="00C41D61" w:rsidP="00554D95">
            <w:pPr>
              <w:spacing w:after="0" w:line="240" w:lineRule="auto"/>
              <w:rPr>
                <w:rFonts w:ascii="Arial" w:eastAsia="Times New Roman" w:hAnsi="Arial" w:cs="Arial"/>
                <w:b/>
                <w:bCs/>
                <w:sz w:val="24"/>
                <w:szCs w:val="24"/>
              </w:rPr>
            </w:pPr>
          </w:p>
          <w:p w14:paraId="6ED92C6A" w14:textId="77777777" w:rsidR="005A21B6" w:rsidRDefault="005A21B6" w:rsidP="00554D95">
            <w:pPr>
              <w:spacing w:after="0" w:line="240" w:lineRule="auto"/>
              <w:rPr>
                <w:rFonts w:ascii="Arial" w:eastAsia="Times New Roman" w:hAnsi="Arial" w:cs="Arial"/>
                <w:b/>
                <w:bCs/>
                <w:sz w:val="24"/>
                <w:szCs w:val="24"/>
              </w:rPr>
            </w:pPr>
          </w:p>
          <w:p w14:paraId="70263E61" w14:textId="77777777" w:rsidR="005A21B6" w:rsidRDefault="005A21B6" w:rsidP="00554D95">
            <w:pPr>
              <w:spacing w:after="0" w:line="240" w:lineRule="auto"/>
              <w:rPr>
                <w:rFonts w:ascii="Arial" w:eastAsia="Times New Roman" w:hAnsi="Arial" w:cs="Arial"/>
                <w:b/>
                <w:bCs/>
                <w:sz w:val="24"/>
                <w:szCs w:val="24"/>
              </w:rPr>
            </w:pPr>
          </w:p>
          <w:p w14:paraId="63058E5F" w14:textId="1C89DE6A"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4.MD.A.1: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135F80">
              <w:rPr>
                <w:rFonts w:ascii="Arial" w:eastAsia="Times New Roman" w:hAnsi="Arial" w:cs="Arial"/>
                <w:i/>
                <w:iCs/>
                <w:sz w:val="25"/>
                <w:szCs w:val="25"/>
              </w:rPr>
              <w:t xml:space="preserve">For example, know that 1 ft is 12 times as long as 1 in. Express the length of a 4 ft </w:t>
            </w:r>
            <w:r w:rsidRPr="00135F80">
              <w:rPr>
                <w:rFonts w:ascii="Arial" w:eastAsia="Times New Roman" w:hAnsi="Arial" w:cs="Arial"/>
                <w:i/>
                <w:iCs/>
                <w:sz w:val="25"/>
                <w:szCs w:val="25"/>
              </w:rPr>
              <w:lastRenderedPageBreak/>
              <w:t>snake as 48 in. Generate a conversion table for feet and inches listing the number pairs (1, 12), (2, 24), (3, 36), …</w:t>
            </w:r>
          </w:p>
          <w:p w14:paraId="6733ACB9" w14:textId="77777777" w:rsidR="00C41D61" w:rsidRPr="00135F80" w:rsidRDefault="00C41D61" w:rsidP="00554D95">
            <w:pPr>
              <w:spacing w:after="0" w:line="240" w:lineRule="auto"/>
              <w:rPr>
                <w:rFonts w:ascii="Arial" w:eastAsia="Times New Roman" w:hAnsi="Arial" w:cs="Arial"/>
                <w:sz w:val="24"/>
                <w:szCs w:val="24"/>
              </w:rPr>
            </w:pPr>
          </w:p>
          <w:p w14:paraId="05E32F35" w14:textId="2EA9C9E9" w:rsidR="00C41D61" w:rsidRPr="00CA2129"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4.MD.A.2: </w:t>
            </w:r>
            <w:r w:rsidRPr="00135F80">
              <w:rPr>
                <w:rFonts w:ascii="Arial" w:eastAsia="Times New Roman" w:hAnsi="Arial" w:cs="Arial"/>
                <w:sz w:val="25"/>
                <w:szCs w:val="25"/>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7796C3A4"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C5E0A" w14:textId="77777777" w:rsidR="00C41D61" w:rsidRPr="00135F80" w:rsidRDefault="00C41D61" w:rsidP="00554D95">
            <w:pPr>
              <w:spacing w:after="0" w:line="240" w:lineRule="auto"/>
              <w:rPr>
                <w:rFonts w:ascii="Arial" w:eastAsia="Times New Roman" w:hAnsi="Arial" w:cs="Arial"/>
                <w:b/>
                <w:bCs/>
                <w:sz w:val="24"/>
                <w:szCs w:val="24"/>
              </w:rPr>
            </w:pPr>
          </w:p>
          <w:p w14:paraId="3A10A264" w14:textId="77777777" w:rsidR="00C41D61" w:rsidRPr="00135F80" w:rsidRDefault="00C41D61" w:rsidP="00554D95">
            <w:pPr>
              <w:spacing w:after="0" w:line="240" w:lineRule="auto"/>
              <w:rPr>
                <w:rFonts w:ascii="Arial" w:eastAsia="Times New Roman" w:hAnsi="Arial" w:cs="Arial"/>
                <w:b/>
                <w:bCs/>
                <w:sz w:val="24"/>
                <w:szCs w:val="24"/>
              </w:rPr>
            </w:pPr>
          </w:p>
          <w:p w14:paraId="2B329A71" w14:textId="77777777" w:rsidR="00C41D61" w:rsidRPr="00135F80" w:rsidRDefault="00C41D61" w:rsidP="00554D95">
            <w:pPr>
              <w:spacing w:after="0" w:line="240" w:lineRule="auto"/>
              <w:rPr>
                <w:rFonts w:ascii="Arial" w:eastAsia="Times New Roman" w:hAnsi="Arial" w:cs="Arial"/>
                <w:b/>
                <w:bCs/>
                <w:sz w:val="24"/>
                <w:szCs w:val="24"/>
              </w:rPr>
            </w:pPr>
          </w:p>
          <w:p w14:paraId="4F5B98CC" w14:textId="77777777" w:rsidR="00C41D61" w:rsidRPr="00135F80" w:rsidRDefault="00C41D61" w:rsidP="00554D95">
            <w:pPr>
              <w:spacing w:after="0" w:line="240" w:lineRule="auto"/>
              <w:rPr>
                <w:rFonts w:ascii="Arial" w:eastAsia="Times New Roman" w:hAnsi="Arial" w:cs="Arial"/>
                <w:b/>
                <w:bCs/>
                <w:sz w:val="24"/>
                <w:szCs w:val="24"/>
              </w:rPr>
            </w:pPr>
          </w:p>
          <w:p w14:paraId="0801A959" w14:textId="77777777" w:rsidR="00C41D61" w:rsidRPr="00135F80" w:rsidRDefault="00C41D61" w:rsidP="00554D95">
            <w:pPr>
              <w:spacing w:after="0" w:line="240" w:lineRule="auto"/>
              <w:rPr>
                <w:rFonts w:ascii="Arial" w:eastAsia="Times New Roman" w:hAnsi="Arial" w:cs="Arial"/>
                <w:b/>
                <w:bCs/>
                <w:sz w:val="24"/>
                <w:szCs w:val="24"/>
              </w:rPr>
            </w:pPr>
          </w:p>
          <w:p w14:paraId="42CA69A3" w14:textId="77777777" w:rsidR="00C41D61" w:rsidRPr="00135F80" w:rsidRDefault="00C41D61" w:rsidP="00554D95">
            <w:pPr>
              <w:spacing w:after="0" w:line="240" w:lineRule="auto"/>
              <w:rPr>
                <w:rFonts w:ascii="Arial" w:eastAsia="Times New Roman" w:hAnsi="Arial" w:cs="Arial"/>
                <w:b/>
                <w:bCs/>
                <w:sz w:val="24"/>
                <w:szCs w:val="24"/>
              </w:rPr>
            </w:pPr>
          </w:p>
          <w:p w14:paraId="6A4375CB" w14:textId="77777777" w:rsidR="00C41D61" w:rsidRPr="00135F80" w:rsidRDefault="00C41D61" w:rsidP="00554D95">
            <w:pPr>
              <w:spacing w:after="0" w:line="240" w:lineRule="auto"/>
              <w:rPr>
                <w:rFonts w:ascii="Arial" w:eastAsia="Times New Roman" w:hAnsi="Arial" w:cs="Arial"/>
                <w:b/>
                <w:bCs/>
                <w:sz w:val="24"/>
                <w:szCs w:val="24"/>
              </w:rPr>
            </w:pPr>
          </w:p>
          <w:p w14:paraId="390AD5F2" w14:textId="77777777" w:rsidR="00C41D61" w:rsidRPr="00135F80" w:rsidRDefault="00C41D61" w:rsidP="00554D95">
            <w:pPr>
              <w:spacing w:after="0" w:line="240" w:lineRule="auto"/>
              <w:rPr>
                <w:rFonts w:ascii="Arial" w:eastAsia="Times New Roman" w:hAnsi="Arial" w:cs="Arial"/>
                <w:b/>
                <w:bCs/>
                <w:sz w:val="24"/>
                <w:szCs w:val="24"/>
              </w:rPr>
            </w:pPr>
          </w:p>
          <w:p w14:paraId="6FBE7FA6" w14:textId="77777777" w:rsidR="00C41D61" w:rsidRPr="00135F80" w:rsidRDefault="00C41D61" w:rsidP="00554D95">
            <w:pPr>
              <w:spacing w:after="0" w:line="240" w:lineRule="auto"/>
              <w:rPr>
                <w:rFonts w:ascii="Arial" w:eastAsia="Times New Roman" w:hAnsi="Arial" w:cs="Arial"/>
                <w:b/>
                <w:bCs/>
                <w:sz w:val="24"/>
                <w:szCs w:val="24"/>
              </w:rPr>
            </w:pPr>
          </w:p>
          <w:p w14:paraId="7A34023B" w14:textId="77777777" w:rsidR="00C41D61" w:rsidRPr="00135F80" w:rsidRDefault="00C41D61" w:rsidP="00554D95">
            <w:pPr>
              <w:spacing w:after="0" w:line="240" w:lineRule="auto"/>
              <w:rPr>
                <w:rFonts w:ascii="Arial" w:eastAsia="Times New Roman" w:hAnsi="Arial" w:cs="Arial"/>
                <w:b/>
                <w:bCs/>
                <w:sz w:val="24"/>
                <w:szCs w:val="24"/>
              </w:rPr>
            </w:pPr>
          </w:p>
          <w:p w14:paraId="3846863F" w14:textId="77777777" w:rsidR="00C41D61" w:rsidRPr="00135F80" w:rsidRDefault="00C41D61" w:rsidP="00554D95">
            <w:pPr>
              <w:spacing w:after="0" w:line="240" w:lineRule="auto"/>
              <w:rPr>
                <w:rFonts w:ascii="Arial" w:eastAsia="Times New Roman" w:hAnsi="Arial" w:cs="Arial"/>
                <w:b/>
                <w:bCs/>
                <w:sz w:val="24"/>
                <w:szCs w:val="24"/>
              </w:rPr>
            </w:pPr>
          </w:p>
          <w:p w14:paraId="0498FFA0" w14:textId="77777777" w:rsidR="00C41D61" w:rsidRPr="00135F80" w:rsidRDefault="00C41D61" w:rsidP="00554D95">
            <w:pPr>
              <w:spacing w:after="0" w:line="240" w:lineRule="auto"/>
              <w:rPr>
                <w:rFonts w:ascii="Arial" w:eastAsia="Times New Roman" w:hAnsi="Arial" w:cs="Arial"/>
                <w:b/>
                <w:bCs/>
                <w:sz w:val="24"/>
                <w:szCs w:val="24"/>
              </w:rPr>
            </w:pPr>
          </w:p>
          <w:p w14:paraId="7C933D57" w14:textId="77777777" w:rsidR="00C41D61" w:rsidRPr="00135F80" w:rsidRDefault="00C41D61" w:rsidP="00554D95">
            <w:pPr>
              <w:spacing w:after="0" w:line="240" w:lineRule="auto"/>
              <w:rPr>
                <w:rFonts w:ascii="Arial" w:eastAsia="Times New Roman" w:hAnsi="Arial" w:cs="Arial"/>
                <w:b/>
                <w:bCs/>
                <w:sz w:val="24"/>
                <w:szCs w:val="24"/>
              </w:rPr>
            </w:pPr>
          </w:p>
          <w:p w14:paraId="37A536DB" w14:textId="77777777" w:rsidR="00C41D61" w:rsidRPr="00135F80" w:rsidRDefault="00C41D61" w:rsidP="00554D95">
            <w:pPr>
              <w:spacing w:after="0" w:line="240" w:lineRule="auto"/>
              <w:rPr>
                <w:rFonts w:ascii="Arial" w:eastAsia="Times New Roman" w:hAnsi="Arial" w:cs="Arial"/>
                <w:b/>
                <w:bCs/>
                <w:sz w:val="24"/>
                <w:szCs w:val="24"/>
              </w:rPr>
            </w:pPr>
          </w:p>
          <w:p w14:paraId="583639F6" w14:textId="77777777" w:rsidR="00C41D61" w:rsidRPr="00135F80" w:rsidRDefault="00C41D61" w:rsidP="00554D95">
            <w:pPr>
              <w:spacing w:after="0" w:line="240" w:lineRule="auto"/>
              <w:rPr>
                <w:rFonts w:ascii="Arial" w:eastAsia="Times New Roman" w:hAnsi="Arial" w:cs="Arial"/>
                <w:b/>
                <w:bCs/>
                <w:sz w:val="24"/>
                <w:szCs w:val="24"/>
              </w:rPr>
            </w:pPr>
          </w:p>
          <w:p w14:paraId="335A7A5E" w14:textId="77777777" w:rsidR="00C41D61" w:rsidRPr="00135F80" w:rsidRDefault="00C41D61" w:rsidP="00554D95">
            <w:pPr>
              <w:spacing w:after="0" w:line="240" w:lineRule="auto"/>
              <w:rPr>
                <w:rFonts w:ascii="Arial" w:eastAsia="Times New Roman" w:hAnsi="Arial" w:cs="Arial"/>
                <w:b/>
                <w:bCs/>
                <w:sz w:val="24"/>
                <w:szCs w:val="24"/>
              </w:rPr>
            </w:pPr>
          </w:p>
          <w:p w14:paraId="3115467C" w14:textId="77777777" w:rsidR="00C41D61" w:rsidRPr="00135F80" w:rsidRDefault="00C41D61" w:rsidP="00554D95">
            <w:pPr>
              <w:spacing w:after="0" w:line="240" w:lineRule="auto"/>
              <w:rPr>
                <w:rFonts w:ascii="Arial" w:eastAsia="Times New Roman" w:hAnsi="Arial" w:cs="Arial"/>
                <w:b/>
                <w:bCs/>
                <w:sz w:val="24"/>
                <w:szCs w:val="24"/>
              </w:rPr>
            </w:pPr>
          </w:p>
          <w:p w14:paraId="183DD0D3" w14:textId="77777777" w:rsidR="00C41D61" w:rsidRPr="00135F80" w:rsidRDefault="00C41D61" w:rsidP="00554D95">
            <w:pPr>
              <w:spacing w:after="0" w:line="240" w:lineRule="auto"/>
              <w:rPr>
                <w:rFonts w:ascii="Arial" w:eastAsia="Times New Roman" w:hAnsi="Arial" w:cs="Arial"/>
                <w:b/>
                <w:bCs/>
                <w:sz w:val="24"/>
                <w:szCs w:val="24"/>
              </w:rPr>
            </w:pPr>
          </w:p>
          <w:p w14:paraId="1680F6F6" w14:textId="77777777" w:rsidR="00C41D61" w:rsidRPr="00135F80" w:rsidRDefault="00C41D61" w:rsidP="00554D95">
            <w:pPr>
              <w:spacing w:after="0" w:line="240" w:lineRule="auto"/>
              <w:rPr>
                <w:rFonts w:ascii="Arial" w:eastAsia="Times New Roman" w:hAnsi="Arial" w:cs="Arial"/>
                <w:b/>
                <w:bCs/>
                <w:sz w:val="24"/>
                <w:szCs w:val="24"/>
              </w:rPr>
            </w:pPr>
          </w:p>
          <w:p w14:paraId="6C8EF9B5" w14:textId="77777777" w:rsidR="00C41D61" w:rsidRPr="00135F80" w:rsidRDefault="00C41D61" w:rsidP="00554D95">
            <w:pPr>
              <w:spacing w:after="0" w:line="240" w:lineRule="auto"/>
              <w:rPr>
                <w:rFonts w:ascii="Arial" w:eastAsia="Times New Roman" w:hAnsi="Arial" w:cs="Arial"/>
                <w:b/>
                <w:bCs/>
                <w:sz w:val="24"/>
                <w:szCs w:val="24"/>
              </w:rPr>
            </w:pPr>
          </w:p>
          <w:p w14:paraId="440E7363" w14:textId="77777777" w:rsidR="00C41D61" w:rsidRPr="00135F80" w:rsidRDefault="00C41D61" w:rsidP="00554D95">
            <w:pPr>
              <w:spacing w:after="0" w:line="240" w:lineRule="auto"/>
              <w:rPr>
                <w:rFonts w:ascii="Arial" w:eastAsia="Times New Roman" w:hAnsi="Arial" w:cs="Arial"/>
                <w:b/>
                <w:bCs/>
                <w:sz w:val="24"/>
                <w:szCs w:val="24"/>
              </w:rPr>
            </w:pPr>
          </w:p>
          <w:p w14:paraId="796D86AF" w14:textId="77777777" w:rsidR="00C41D61" w:rsidRPr="00135F80" w:rsidRDefault="00C41D61" w:rsidP="00554D95">
            <w:pPr>
              <w:spacing w:after="0" w:line="240" w:lineRule="auto"/>
              <w:rPr>
                <w:rFonts w:ascii="Arial" w:eastAsia="Times New Roman" w:hAnsi="Arial" w:cs="Arial"/>
                <w:b/>
                <w:bCs/>
                <w:sz w:val="24"/>
                <w:szCs w:val="24"/>
              </w:rPr>
            </w:pPr>
          </w:p>
          <w:p w14:paraId="13F3EE63" w14:textId="77777777" w:rsidR="005A21B6" w:rsidRDefault="005A21B6" w:rsidP="00554D95">
            <w:pPr>
              <w:spacing w:after="0" w:line="240" w:lineRule="auto"/>
              <w:rPr>
                <w:rFonts w:ascii="Arial" w:eastAsia="Times New Roman" w:hAnsi="Arial" w:cs="Arial"/>
                <w:b/>
                <w:bCs/>
                <w:sz w:val="24"/>
                <w:szCs w:val="24"/>
              </w:rPr>
            </w:pPr>
          </w:p>
          <w:p w14:paraId="5FD56B05" w14:textId="77777777" w:rsidR="005A21B6" w:rsidRDefault="005A21B6" w:rsidP="00554D95">
            <w:pPr>
              <w:spacing w:after="0" w:line="240" w:lineRule="auto"/>
              <w:rPr>
                <w:rFonts w:ascii="Arial" w:eastAsia="Times New Roman" w:hAnsi="Arial" w:cs="Arial"/>
                <w:b/>
                <w:bCs/>
                <w:sz w:val="24"/>
                <w:szCs w:val="24"/>
              </w:rPr>
            </w:pPr>
          </w:p>
          <w:p w14:paraId="79D4F316" w14:textId="100D0DC1"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5.MD.A.1: </w:t>
            </w:r>
            <w:r w:rsidRPr="00135F80">
              <w:rPr>
                <w:rFonts w:ascii="Arial" w:eastAsia="Times New Roman" w:hAnsi="Arial" w:cs="Arial"/>
                <w:sz w:val="25"/>
                <w:szCs w:val="25"/>
              </w:rPr>
              <w:t>Convert among different-sized standard measurement units within a given measurement system (e.g., convert 5 cm to 0.05 m), and use these conversions in solving multi-step, real world problems.</w:t>
            </w:r>
          </w:p>
        </w:tc>
      </w:tr>
      <w:tr w:rsidR="00C41D61" w:rsidRPr="00135F80" w14:paraId="22878C0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23A86E"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013CD5"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9DD33B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148BF0"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495F63"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SR.C.6 </w:t>
            </w:r>
            <w:r w:rsidRPr="00135F80">
              <w:rPr>
                <w:rFonts w:ascii="Arial" w:eastAsia="Times New Roman" w:hAnsi="Arial" w:cs="Arial"/>
                <w:sz w:val="28"/>
                <w:szCs w:val="28"/>
              </w:rPr>
              <w:t>Represent and interpret data. </w:t>
            </w:r>
          </w:p>
        </w:tc>
      </w:tr>
      <w:tr w:rsidR="00C41D61" w:rsidRPr="00135F80" w14:paraId="168DEC0F"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1558F5" w14:textId="77777777" w:rsidR="00C41D61" w:rsidRPr="00135F80" w:rsidRDefault="00C41D61" w:rsidP="00C32BFD">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027D4E"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54FE4D8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A5C34E" w14:textId="77777777" w:rsidR="00C41D61" w:rsidRPr="00135F80" w:rsidRDefault="00C41D61" w:rsidP="00C32BFD">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426898"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B36036"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7F0561"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33AE48E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208F8" w14:textId="77777777" w:rsidR="00C41D61" w:rsidRPr="00135F80" w:rsidRDefault="00C41D61" w:rsidP="00C32BFD">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ED766"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3.MD.B.3: </w:t>
            </w:r>
            <w:r w:rsidRPr="00976E86">
              <w:rPr>
                <w:rFonts w:ascii="Arial" w:eastAsia="Times New Roman" w:hAnsi="Arial" w:cs="Arial"/>
                <w:sz w:val="24"/>
                <w:szCs w:val="24"/>
              </w:rPr>
              <w:t xml:space="preserve">Draw a scaled picture graph and a scaled bar graph to represent a data set with several categories. Solve one- and two-step "how many more" and "how many less" problems using information presented in scaled bar graphs. </w:t>
            </w:r>
            <w:r w:rsidRPr="00976E86">
              <w:rPr>
                <w:rFonts w:ascii="Arial" w:eastAsia="Times New Roman" w:hAnsi="Arial" w:cs="Arial"/>
                <w:i/>
                <w:iCs/>
                <w:sz w:val="24"/>
                <w:szCs w:val="24"/>
              </w:rPr>
              <w:t xml:space="preserve">For example, draw a bar graph in which </w:t>
            </w:r>
            <w:r w:rsidRPr="00976E86">
              <w:rPr>
                <w:rFonts w:ascii="Arial" w:eastAsia="Times New Roman" w:hAnsi="Arial" w:cs="Arial"/>
                <w:i/>
                <w:iCs/>
                <w:sz w:val="24"/>
                <w:szCs w:val="24"/>
              </w:rPr>
              <w:lastRenderedPageBreak/>
              <w:t>each square in the bar graph might represent 5 pets</w:t>
            </w:r>
            <w:r w:rsidRPr="00976E86">
              <w:rPr>
                <w:rFonts w:ascii="Arial" w:eastAsia="Times New Roman" w:hAnsi="Arial" w:cs="Arial"/>
                <w:sz w:val="24"/>
                <w:szCs w:val="24"/>
              </w:rPr>
              <w:t>.</w:t>
            </w:r>
          </w:p>
          <w:p w14:paraId="55AA64EE" w14:textId="77777777" w:rsidR="00C41D61" w:rsidRPr="00976E86" w:rsidRDefault="00C41D61" w:rsidP="00C32BFD">
            <w:pPr>
              <w:spacing w:after="0" w:line="240" w:lineRule="auto"/>
              <w:rPr>
                <w:rFonts w:ascii="Arial" w:eastAsia="Times New Roman" w:hAnsi="Arial" w:cs="Arial"/>
                <w:sz w:val="24"/>
                <w:szCs w:val="24"/>
              </w:rPr>
            </w:pPr>
          </w:p>
          <w:p w14:paraId="04EEE87D"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3.MD.B.4: </w:t>
            </w:r>
            <w:r w:rsidRPr="00976E86">
              <w:rPr>
                <w:rFonts w:ascii="Arial" w:eastAsia="Times New Roman" w:hAnsi="Arial" w:cs="Arial"/>
                <w:sz w:val="24"/>
                <w:szCs w:val="24"/>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70D6CC" w14:textId="42B3B09C"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p>
          <w:p w14:paraId="5C59B7B5" w14:textId="715B03EA" w:rsidR="00C41D61" w:rsidRPr="00135F80"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b/>
                <w:bCs/>
                <w:sz w:val="24"/>
                <w:szCs w:val="24"/>
              </w:rPr>
              <w:t xml:space="preserve">4.MD.B.4: </w:t>
            </w:r>
            <w:r w:rsidRPr="00135F80">
              <w:rPr>
                <w:rFonts w:ascii="Arial" w:eastAsia="Times New Roman" w:hAnsi="Arial" w:cs="Arial"/>
                <w:sz w:val="25"/>
                <w:szCs w:val="25"/>
              </w:rPr>
              <w:t xml:space="preserve">Make a line plot to display a data set of measurements in fractions of a unit (1/2, 1/4, 1/8). Solve problems involving addition and subtraction of fractions by using information presented in line plots. </w:t>
            </w:r>
            <w:r w:rsidRPr="00135F80">
              <w:rPr>
                <w:rFonts w:ascii="Arial" w:eastAsia="Times New Roman" w:hAnsi="Arial" w:cs="Arial"/>
                <w:i/>
                <w:iCs/>
                <w:sz w:val="25"/>
                <w:szCs w:val="25"/>
              </w:rPr>
              <w:t>For example, from a line plot find and interpret the difference in length between the longest and shortest specimens in an insect collection</w:t>
            </w:r>
            <w:r w:rsidRPr="00135F80">
              <w:rPr>
                <w:rFonts w:ascii="Arial" w:eastAsia="Times New Roman" w:hAnsi="Arial" w:cs="Arial"/>
                <w:sz w:val="25"/>
                <w:szCs w:val="25"/>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40F32" w14:textId="028B16A9"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p>
          <w:p w14:paraId="4C80E16B" w14:textId="77777777" w:rsidR="00C41D61" w:rsidRDefault="00C41D61" w:rsidP="00C32BFD">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5.MD.B.2:</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Make a line plot to display a data set of measurements in fractions of a unit (1/2, 1/4, 1/8). Use operations on fractions for this grade to solve problems involving information presented in line plots. </w:t>
            </w:r>
            <w:r w:rsidRPr="00135F80">
              <w:rPr>
                <w:rFonts w:ascii="Arial" w:eastAsia="Times New Roman" w:hAnsi="Arial" w:cs="Arial"/>
                <w:i/>
                <w:iCs/>
                <w:sz w:val="25"/>
                <w:szCs w:val="25"/>
              </w:rPr>
              <w:t>For example, given different measurements of liquid in identical beakers, find the amount of liquid each beaker would contain if the total amount in all the beakers were redistributed equally</w:t>
            </w:r>
            <w:r w:rsidRPr="00135F80">
              <w:rPr>
                <w:rFonts w:ascii="Arial" w:eastAsia="Times New Roman" w:hAnsi="Arial" w:cs="Arial"/>
                <w:sz w:val="25"/>
                <w:szCs w:val="25"/>
              </w:rPr>
              <w:t>.</w:t>
            </w:r>
          </w:p>
          <w:p w14:paraId="78E992B6" w14:textId="088AB650" w:rsidR="00976E86" w:rsidRPr="00135F80" w:rsidRDefault="00976E86" w:rsidP="00C32BFD">
            <w:pPr>
              <w:spacing w:after="0" w:line="240" w:lineRule="auto"/>
              <w:rPr>
                <w:rFonts w:ascii="Arial" w:eastAsia="Times New Roman" w:hAnsi="Arial" w:cs="Arial"/>
                <w:sz w:val="24"/>
                <w:szCs w:val="24"/>
              </w:rPr>
            </w:pPr>
          </w:p>
        </w:tc>
      </w:tr>
      <w:tr w:rsidR="00C41D61" w:rsidRPr="00135F80" w14:paraId="4C67D92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F9844"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F13414"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0F59AD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019630"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2EB890E"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SR.C.7 </w:t>
            </w:r>
            <w:r w:rsidRPr="00135F80">
              <w:rPr>
                <w:rFonts w:ascii="Arial" w:eastAsia="Times New Roman" w:hAnsi="Arial" w:cs="Arial"/>
                <w:sz w:val="28"/>
                <w:szCs w:val="28"/>
              </w:rPr>
              <w:t>Understand concepts of Geometric measurement: involving perimeter, area, and volume.</w:t>
            </w:r>
          </w:p>
        </w:tc>
      </w:tr>
      <w:tr w:rsidR="00C41D61" w:rsidRPr="00135F80" w14:paraId="47586C8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4282F3" w14:textId="77777777" w:rsidR="00C41D61" w:rsidRPr="00135F80" w:rsidRDefault="00C41D61" w:rsidP="008A34C2">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A67160"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01AF2F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496705" w14:textId="77777777" w:rsidR="00C41D61" w:rsidRPr="00135F80" w:rsidRDefault="00C41D61" w:rsidP="008A34C2">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01DFB7"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07F05277"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9850AF"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5C1EEB"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63C0297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6CBA8"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FF081"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3.MD.C.5: </w:t>
            </w:r>
            <w:r w:rsidRPr="00135F80">
              <w:rPr>
                <w:rFonts w:ascii="Arial" w:eastAsia="Times New Roman" w:hAnsi="Arial" w:cs="Arial"/>
                <w:sz w:val="25"/>
                <w:szCs w:val="25"/>
              </w:rPr>
              <w:t>Recognize area as an attribute of plane figures and understand concepts of area measurement.</w:t>
            </w:r>
          </w:p>
          <w:p w14:paraId="455A6419"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3.MD.C.5a: </w:t>
            </w:r>
            <w:r w:rsidRPr="00135F80">
              <w:rPr>
                <w:rFonts w:ascii="Arial" w:eastAsia="Times New Roman" w:hAnsi="Arial" w:cs="Arial"/>
                <w:sz w:val="25"/>
                <w:szCs w:val="25"/>
              </w:rPr>
              <w:t xml:space="preserve">A square with side length 1 unit, called "a unit square," is said to have "one square unit" of area, </w:t>
            </w:r>
            <w:r w:rsidRPr="00135F80">
              <w:rPr>
                <w:rFonts w:ascii="Arial" w:eastAsia="Times New Roman" w:hAnsi="Arial" w:cs="Arial"/>
                <w:sz w:val="25"/>
                <w:szCs w:val="25"/>
              </w:rPr>
              <w:lastRenderedPageBreak/>
              <w:t>and can be used to measure area.</w:t>
            </w:r>
          </w:p>
          <w:p w14:paraId="37BEE7C0"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3.MD.C.5b: </w:t>
            </w:r>
            <w:r w:rsidRPr="00135F80">
              <w:rPr>
                <w:rFonts w:ascii="Arial" w:eastAsia="Times New Roman" w:hAnsi="Arial" w:cs="Arial"/>
                <w:sz w:val="25"/>
                <w:szCs w:val="25"/>
              </w:rPr>
              <w:t xml:space="preserve">A plane figure which can be covered without gaps or overlaps by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squares is said to have an area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square units.</w:t>
            </w:r>
          </w:p>
          <w:p w14:paraId="752A7459" w14:textId="77777777" w:rsidR="00976E86" w:rsidRDefault="00976E86" w:rsidP="008A34C2">
            <w:pPr>
              <w:spacing w:after="0" w:line="240" w:lineRule="auto"/>
              <w:rPr>
                <w:rFonts w:ascii="Arial" w:eastAsia="Times New Roman" w:hAnsi="Arial" w:cs="Arial"/>
                <w:b/>
                <w:bCs/>
                <w:sz w:val="25"/>
                <w:szCs w:val="25"/>
              </w:rPr>
            </w:pPr>
          </w:p>
          <w:p w14:paraId="36C043B7" w14:textId="68EA0764"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3.MD.C.6: </w:t>
            </w:r>
            <w:r w:rsidRPr="00135F80">
              <w:rPr>
                <w:rFonts w:ascii="Arial" w:eastAsia="Times New Roman" w:hAnsi="Arial" w:cs="Arial"/>
                <w:sz w:val="25"/>
                <w:szCs w:val="25"/>
              </w:rPr>
              <w:t>Measure areas by counting unit squares (square cm, square m, square in, square ft, and non- standard units</w:t>
            </w:r>
          </w:p>
          <w:p w14:paraId="08F29E39" w14:textId="77777777" w:rsidR="00C41D61" w:rsidRPr="00135F80" w:rsidRDefault="00C41D61" w:rsidP="008A34C2">
            <w:pPr>
              <w:spacing w:after="0" w:line="240" w:lineRule="auto"/>
              <w:rPr>
                <w:rFonts w:ascii="Arial" w:eastAsia="Times New Roman" w:hAnsi="Arial" w:cs="Arial"/>
                <w:sz w:val="24"/>
                <w:szCs w:val="24"/>
              </w:rPr>
            </w:pPr>
          </w:p>
          <w:p w14:paraId="03EA071C" w14:textId="215A69E9" w:rsidR="00C41D61" w:rsidRPr="00D179F7"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3.MD.C.7: </w:t>
            </w:r>
            <w:r w:rsidRPr="00135F80">
              <w:rPr>
                <w:rFonts w:ascii="Arial" w:eastAsia="Times New Roman" w:hAnsi="Arial" w:cs="Arial"/>
                <w:sz w:val="25"/>
                <w:szCs w:val="25"/>
              </w:rPr>
              <w:t>Relate area to the operations of multiplication and addition.</w:t>
            </w:r>
          </w:p>
          <w:p w14:paraId="441F7E49" w14:textId="39D38B83"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3.MD.C.7a: </w:t>
            </w:r>
            <w:r w:rsidRPr="00135F80">
              <w:rPr>
                <w:rFonts w:ascii="Arial" w:eastAsia="Times New Roman" w:hAnsi="Arial" w:cs="Arial"/>
                <w:sz w:val="25"/>
                <w:szCs w:val="25"/>
              </w:rPr>
              <w:t>Find the area of a rectangle with whole-number side lengths by tiling it and show that the area is the same as would be found by multiplying the side lengths.</w:t>
            </w:r>
          </w:p>
          <w:p w14:paraId="56F79462" w14:textId="4BD490DE" w:rsidR="008A34C2"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3.MD.C.7b: </w:t>
            </w:r>
            <w:r w:rsidRPr="00135F80">
              <w:rPr>
                <w:rFonts w:ascii="Arial" w:eastAsia="Times New Roman" w:hAnsi="Arial" w:cs="Arial"/>
                <w:sz w:val="25"/>
                <w:szCs w:val="25"/>
              </w:rPr>
              <w:t>Multiply side lengths to find areas of rectangles with whole-number side lengths in the context of solving real world and mathematical problems</w:t>
            </w:r>
            <w:r w:rsidR="00D179F7">
              <w:rPr>
                <w:rFonts w:ascii="Arial" w:eastAsia="Times New Roman" w:hAnsi="Arial" w:cs="Arial"/>
                <w:sz w:val="25"/>
                <w:szCs w:val="25"/>
              </w:rPr>
              <w:t xml:space="preserve"> </w:t>
            </w:r>
            <w:r w:rsidRPr="00135F80">
              <w:rPr>
                <w:rFonts w:ascii="Arial" w:eastAsia="Times New Roman" w:hAnsi="Arial" w:cs="Arial"/>
                <w:sz w:val="25"/>
                <w:szCs w:val="25"/>
              </w:rPr>
              <w:t xml:space="preserve">and represent whole-number products as rectangular </w:t>
            </w:r>
            <w:r w:rsidRPr="00135F80">
              <w:rPr>
                <w:rFonts w:ascii="Arial" w:eastAsia="Times New Roman" w:hAnsi="Arial" w:cs="Arial"/>
                <w:sz w:val="25"/>
                <w:szCs w:val="25"/>
              </w:rPr>
              <w:lastRenderedPageBreak/>
              <w:t>areas in mathematical reasoning</w:t>
            </w:r>
            <w:r w:rsidR="008A34C2">
              <w:rPr>
                <w:rFonts w:ascii="Arial" w:eastAsia="Times New Roman" w:hAnsi="Arial" w:cs="Arial"/>
                <w:sz w:val="25"/>
                <w:szCs w:val="25"/>
              </w:rPr>
              <w:t>.</w:t>
            </w:r>
          </w:p>
          <w:p w14:paraId="34B8B7A8" w14:textId="2B47B68E" w:rsidR="00C41D61"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3.MD.C.7c: </w:t>
            </w:r>
            <w:r w:rsidRPr="00135F80">
              <w:rPr>
                <w:rFonts w:ascii="Arial" w:eastAsia="Times New Roman" w:hAnsi="Arial" w:cs="Arial"/>
                <w:sz w:val="25"/>
                <w:szCs w:val="25"/>
              </w:rPr>
              <w:t xml:space="preserve">Use tiling to show in a concrete case that the area of a rectangle with whole-number side lengths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is the sum of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Use area models to represent the distributive property in mathematical reasoning.</w:t>
            </w:r>
          </w:p>
          <w:p w14:paraId="2D6A8492" w14:textId="77777777"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3.MD.C.7d:</w:t>
            </w:r>
            <w:r w:rsidRPr="00135F80">
              <w:rPr>
                <w:rFonts w:ascii="Arial" w:eastAsia="Times New Roman" w:hAnsi="Arial" w:cs="Arial"/>
                <w:sz w:val="25"/>
                <w:szCs w:val="25"/>
              </w:rPr>
              <w:t xml:space="preserve"> Recognize area as additive. Find areas of rectilinear figures by decomposing them into non-overlapping rectangles and adding the areas of the non-overlapping parts, applying this technique to solve real world problems.</w:t>
            </w:r>
          </w:p>
          <w:p w14:paraId="6A6C9507" w14:textId="77777777" w:rsidR="00C41D61" w:rsidRPr="00135F80" w:rsidRDefault="00C41D61" w:rsidP="008A34C2">
            <w:pPr>
              <w:spacing w:after="0" w:line="240" w:lineRule="auto"/>
              <w:rPr>
                <w:rFonts w:ascii="Arial" w:eastAsia="Times New Roman" w:hAnsi="Arial" w:cs="Arial"/>
                <w:sz w:val="24"/>
                <w:szCs w:val="24"/>
              </w:rPr>
            </w:pPr>
          </w:p>
          <w:p w14:paraId="629E0C07" w14:textId="77777777" w:rsidR="00C41D61" w:rsidRPr="00135F80" w:rsidRDefault="00C41D61" w:rsidP="008A34C2">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3.MD.D.8: </w:t>
            </w:r>
            <w:r w:rsidRPr="00135F80">
              <w:rPr>
                <w:rFonts w:ascii="Arial" w:eastAsia="Times New Roman" w:hAnsi="Arial" w:cs="Arial"/>
                <w:sz w:val="25"/>
                <w:szCs w:val="25"/>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64404441" w14:textId="77777777" w:rsidR="00C41D61" w:rsidRPr="00135F80" w:rsidRDefault="00C41D61" w:rsidP="008A34C2">
            <w:pPr>
              <w:spacing w:after="0" w:line="240" w:lineRule="auto"/>
              <w:rPr>
                <w:rFonts w:ascii="Arial" w:eastAsia="Times New Roman" w:hAnsi="Arial" w:cs="Arial"/>
                <w:sz w:val="25"/>
                <w:szCs w:val="25"/>
              </w:rPr>
            </w:pPr>
          </w:p>
          <w:p w14:paraId="1087580B"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ED9E9" w14:textId="0D282D5A" w:rsidR="008A34C2"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3D3B18B0" w14:textId="77777777" w:rsidR="008A34C2" w:rsidRDefault="008A34C2" w:rsidP="00A80209">
            <w:pPr>
              <w:spacing w:after="0" w:line="240" w:lineRule="auto"/>
              <w:rPr>
                <w:rFonts w:ascii="Arial" w:eastAsia="Times New Roman" w:hAnsi="Arial" w:cs="Arial"/>
                <w:b/>
                <w:bCs/>
                <w:sz w:val="25"/>
                <w:szCs w:val="25"/>
              </w:rPr>
            </w:pPr>
          </w:p>
          <w:p w14:paraId="2890D86F" w14:textId="1F1811C6" w:rsidR="008A34C2" w:rsidRDefault="008A34C2" w:rsidP="00A80209">
            <w:pPr>
              <w:spacing w:after="0" w:line="240" w:lineRule="auto"/>
              <w:rPr>
                <w:rFonts w:ascii="Arial" w:eastAsia="Times New Roman" w:hAnsi="Arial" w:cs="Arial"/>
                <w:b/>
                <w:bCs/>
                <w:sz w:val="25"/>
                <w:szCs w:val="25"/>
              </w:rPr>
            </w:pPr>
          </w:p>
          <w:p w14:paraId="796EA787" w14:textId="77777777" w:rsidR="00A80209" w:rsidRDefault="00A80209" w:rsidP="00A80209">
            <w:pPr>
              <w:spacing w:after="0" w:line="240" w:lineRule="auto"/>
              <w:rPr>
                <w:rFonts w:ascii="Arial" w:eastAsia="Times New Roman" w:hAnsi="Arial" w:cs="Arial"/>
                <w:b/>
                <w:bCs/>
                <w:sz w:val="25"/>
                <w:szCs w:val="25"/>
              </w:rPr>
            </w:pPr>
          </w:p>
          <w:p w14:paraId="33495D16" w14:textId="57CBE613" w:rsidR="00C41D61" w:rsidRPr="00135F80" w:rsidRDefault="00C41D61" w:rsidP="00A802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4.MD.A.3: </w:t>
            </w:r>
            <w:r w:rsidRPr="00135F80">
              <w:rPr>
                <w:rFonts w:ascii="Arial" w:eastAsia="Times New Roman" w:hAnsi="Arial" w:cs="Arial"/>
                <w:sz w:val="25"/>
                <w:szCs w:val="25"/>
              </w:rPr>
              <w:t xml:space="preserve">Apply the area and perimeter formulas for rectangles in real world and mathematical problems. </w:t>
            </w:r>
            <w:r w:rsidRPr="00135F80">
              <w:rPr>
                <w:rFonts w:ascii="Arial" w:eastAsia="Times New Roman" w:hAnsi="Arial" w:cs="Arial"/>
                <w:i/>
                <w:iCs/>
                <w:sz w:val="25"/>
                <w:szCs w:val="25"/>
              </w:rPr>
              <w:t>For example, find the width of a rectangular room given the area of the flooring and the length, by viewing the area formula as a multiplication equation with an unknown factor</w:t>
            </w:r>
            <w:r w:rsidRPr="00135F80">
              <w:rPr>
                <w:rFonts w:ascii="Arial" w:eastAsia="Times New Roman" w:hAnsi="Arial" w:cs="Arial"/>
                <w:sz w:val="25"/>
                <w:szCs w:val="25"/>
              </w:rPr>
              <w:t xml:space="preserve">. </w:t>
            </w:r>
          </w:p>
          <w:p w14:paraId="2084EC96" w14:textId="77777777" w:rsidR="00C41D61" w:rsidRPr="00135F80" w:rsidRDefault="00C41D61" w:rsidP="008A34C2">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4F6EF"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5.MD.C.3:</w:t>
            </w:r>
            <w:r w:rsidRPr="00135F80">
              <w:rPr>
                <w:rFonts w:ascii="Arial" w:eastAsia="Times New Roman" w:hAnsi="Arial" w:cs="Arial"/>
                <w:sz w:val="24"/>
                <w:szCs w:val="24"/>
              </w:rPr>
              <w:t xml:space="preserve"> </w:t>
            </w:r>
            <w:r w:rsidRPr="00135F80">
              <w:rPr>
                <w:rFonts w:ascii="Arial" w:eastAsia="Times New Roman" w:hAnsi="Arial" w:cs="Arial"/>
                <w:sz w:val="25"/>
                <w:szCs w:val="25"/>
              </w:rPr>
              <w:t>Recognize volume as an attribute of solid figures and understand concepts of volume measurement.</w:t>
            </w:r>
          </w:p>
          <w:p w14:paraId="7031EA64"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5.MD.C.3a: </w:t>
            </w:r>
            <w:r w:rsidRPr="00135F80">
              <w:rPr>
                <w:rFonts w:ascii="Arial" w:eastAsia="Times New Roman" w:hAnsi="Arial" w:cs="Arial"/>
                <w:sz w:val="25"/>
                <w:szCs w:val="25"/>
              </w:rPr>
              <w:t xml:space="preserve">A cube with side length 1 unit, called a "unit cube," is said to have "one cubic unit" of </w:t>
            </w:r>
            <w:r w:rsidRPr="00135F80">
              <w:rPr>
                <w:rFonts w:ascii="Arial" w:eastAsia="Times New Roman" w:hAnsi="Arial" w:cs="Arial"/>
                <w:sz w:val="25"/>
                <w:szCs w:val="25"/>
              </w:rPr>
              <w:lastRenderedPageBreak/>
              <w:t>volume, and can be used to measure volume.</w:t>
            </w:r>
          </w:p>
          <w:p w14:paraId="45F9E7AD"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5.MD.C.3b: </w:t>
            </w:r>
            <w:r w:rsidRPr="00135F80">
              <w:rPr>
                <w:rFonts w:ascii="Arial" w:eastAsia="Times New Roman" w:hAnsi="Arial" w:cs="Arial"/>
                <w:sz w:val="25"/>
                <w:szCs w:val="25"/>
              </w:rPr>
              <w:t xml:space="preserve">A solid figure which can be packed without gaps or overlaps using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cubes is said to have a volume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cubic units.</w:t>
            </w:r>
          </w:p>
          <w:p w14:paraId="1F39C0AD" w14:textId="77777777" w:rsidR="00C41D61" w:rsidRPr="00135F80" w:rsidRDefault="00C41D61" w:rsidP="008A34C2">
            <w:pPr>
              <w:spacing w:after="0" w:line="240" w:lineRule="auto"/>
              <w:rPr>
                <w:rFonts w:ascii="Arial" w:eastAsia="Times New Roman" w:hAnsi="Arial" w:cs="Arial"/>
                <w:sz w:val="24"/>
                <w:szCs w:val="24"/>
              </w:rPr>
            </w:pPr>
          </w:p>
          <w:p w14:paraId="05A164C0"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5.MD.C.4: </w:t>
            </w:r>
            <w:r w:rsidRPr="00135F80">
              <w:rPr>
                <w:rFonts w:ascii="Arial" w:eastAsia="Times New Roman" w:hAnsi="Arial" w:cs="Arial"/>
                <w:sz w:val="25"/>
                <w:szCs w:val="25"/>
              </w:rPr>
              <w:t>Measure volumes by counting unit cubes, using cubic cm, cubic in, cubic ft, and non-standard units.</w:t>
            </w:r>
          </w:p>
          <w:p w14:paraId="1BA2BA32" w14:textId="77777777" w:rsidR="00C41D61" w:rsidRPr="00135F80"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br/>
            </w:r>
            <w:r w:rsidRPr="00135F80">
              <w:rPr>
                <w:rFonts w:ascii="Arial" w:eastAsia="Times New Roman" w:hAnsi="Arial" w:cs="Arial"/>
                <w:b/>
                <w:bCs/>
                <w:sz w:val="25"/>
                <w:szCs w:val="25"/>
              </w:rPr>
              <w:t xml:space="preserve">5.MD.C.5: </w:t>
            </w:r>
            <w:r w:rsidRPr="00135F80">
              <w:rPr>
                <w:rFonts w:ascii="Arial" w:eastAsia="Times New Roman" w:hAnsi="Arial" w:cs="Arial"/>
                <w:sz w:val="25"/>
                <w:szCs w:val="25"/>
              </w:rPr>
              <w:t>Relate volume to the operations of multiplication and addition and solve real world and mathematical problems involving volume. When finding volumes of objects answers will be in cubic units.</w:t>
            </w:r>
          </w:p>
          <w:p w14:paraId="10947130" w14:textId="0935619F" w:rsidR="00C41D61" w:rsidRPr="00135F80" w:rsidRDefault="00C41D61" w:rsidP="008A34C2">
            <w:pPr>
              <w:spacing w:after="0" w:line="240" w:lineRule="auto"/>
              <w:ind w:left="541"/>
              <w:rPr>
                <w:rFonts w:ascii="Arial" w:eastAsia="Times New Roman" w:hAnsi="Arial" w:cs="Arial"/>
                <w:b/>
                <w:bCs/>
                <w:sz w:val="25"/>
                <w:szCs w:val="25"/>
              </w:rPr>
            </w:pPr>
            <w:r w:rsidRPr="00135F80">
              <w:rPr>
                <w:rFonts w:ascii="Arial" w:eastAsia="Times New Roman" w:hAnsi="Arial" w:cs="Arial"/>
                <w:b/>
                <w:bCs/>
                <w:sz w:val="25"/>
                <w:szCs w:val="25"/>
              </w:rPr>
              <w:t xml:space="preserve">5.MD.C.5a: </w:t>
            </w:r>
            <w:r w:rsidRPr="00135F80">
              <w:rPr>
                <w:rFonts w:ascii="Arial" w:eastAsia="Times New Roman" w:hAnsi="Arial" w:cs="Arial"/>
                <w:sz w:val="25"/>
                <w:szCs w:val="25"/>
              </w:rPr>
              <w:t xml:space="preserve">Find the volume of a right rectangular prism with whole-number edge lengths by packing it with unit cubes and show that the volume is the same as would be found by multiplying the edge lengths, equivalently by </w:t>
            </w:r>
            <w:r w:rsidRPr="00135F80">
              <w:rPr>
                <w:rFonts w:ascii="Arial" w:eastAsia="Times New Roman" w:hAnsi="Arial" w:cs="Arial"/>
                <w:sz w:val="25"/>
                <w:szCs w:val="25"/>
              </w:rPr>
              <w:lastRenderedPageBreak/>
              <w:t>multiplying the height by the area of the base. Represent threefold whole-number products as volumes, e.g., to represent the associative property of multiplication.</w:t>
            </w:r>
          </w:p>
          <w:p w14:paraId="29C6FA3B"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5.MD.C.5b: </w:t>
            </w:r>
            <w:r w:rsidRPr="00135F80">
              <w:rPr>
                <w:rFonts w:ascii="Arial" w:eastAsia="Times New Roman" w:hAnsi="Arial" w:cs="Arial"/>
                <w:sz w:val="25"/>
                <w:szCs w:val="25"/>
              </w:rPr>
              <w:t xml:space="preserve">Apply the formulas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l</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w</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 (where B stands for the area of the base)</w:t>
            </w:r>
            <w:r w:rsidRPr="00135F80">
              <w:rPr>
                <w:rFonts w:ascii="Arial" w:eastAsia="Times New Roman" w:hAnsi="Arial" w:cs="Arial"/>
                <w:sz w:val="25"/>
                <w:szCs w:val="25"/>
              </w:rPr>
              <w:t xml:space="preserve"> for rectangular prisms to find volumes of right rectangular prisms with whole-number edge lengths in the context of solving real world and mathematical problems.</w:t>
            </w:r>
          </w:p>
          <w:p w14:paraId="517A8153"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5.MD.C.5c: </w:t>
            </w:r>
            <w:r w:rsidRPr="00135F80">
              <w:rPr>
                <w:rFonts w:ascii="Arial" w:eastAsia="Times New Roman" w:hAnsi="Arial" w:cs="Arial"/>
                <w:sz w:val="25"/>
                <w:szCs w:val="25"/>
              </w:rPr>
              <w:t>Recognize volume as additive. Find volumes of solid figures composed of two non-overlapping right rectangular prisms by adding the volumes of the non-overlapping parts, applying this technique to solve real world problems.</w:t>
            </w:r>
          </w:p>
        </w:tc>
      </w:tr>
      <w:tr w:rsidR="00C41D61" w:rsidRPr="00135F80" w14:paraId="5F94C5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038BA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1256B2" w14:textId="77777777" w:rsidR="00C41D61" w:rsidRPr="00135F80" w:rsidRDefault="00C41D61"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10E7FC2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60193D"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6B53611" w14:textId="77777777" w:rsidR="00C41D61" w:rsidRPr="00135F80" w:rsidRDefault="00C41D61"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SR.C.8 </w:t>
            </w:r>
            <w:r w:rsidRPr="00135F80">
              <w:rPr>
                <w:rFonts w:ascii="Arial" w:eastAsia="Times New Roman" w:hAnsi="Arial" w:cs="Arial"/>
                <w:sz w:val="28"/>
                <w:szCs w:val="28"/>
              </w:rPr>
              <w:t>Geometric measurement: understand concept of angle and measure angles. </w:t>
            </w:r>
          </w:p>
        </w:tc>
      </w:tr>
      <w:tr w:rsidR="00C41D61" w:rsidRPr="00135F80" w14:paraId="12D78A6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C10CB5" w14:textId="77777777" w:rsidR="00C41D61" w:rsidRPr="00135F80" w:rsidRDefault="00C41D61" w:rsidP="00554D95">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11397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24EBB3E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E4DC37" w14:textId="77777777" w:rsidR="00C41D61" w:rsidRPr="00135F80" w:rsidRDefault="00C41D61" w:rsidP="00554D95">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E12B87"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04FDC7F"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CAB0C1" w14:textId="77777777" w:rsidR="00C41D61" w:rsidRPr="00135F80" w:rsidRDefault="00C41D61"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18D32E6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286CF"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A6268" w14:textId="77777777" w:rsidR="00C41D61" w:rsidRPr="00135F80" w:rsidRDefault="00C41D61" w:rsidP="00554D95">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DF3E4"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4.MD.C.5: </w:t>
            </w:r>
            <w:r w:rsidRPr="00135F80">
              <w:rPr>
                <w:rFonts w:ascii="Arial" w:eastAsia="Times New Roman" w:hAnsi="Arial" w:cs="Arial"/>
                <w:sz w:val="25"/>
                <w:szCs w:val="25"/>
              </w:rPr>
              <w:t>Recognize angles as geometric shapes that are formed wherever two rays share a common endpoint, and understand concepts of angle measurement:</w:t>
            </w:r>
          </w:p>
          <w:p w14:paraId="00825B68" w14:textId="77777777" w:rsidR="00C41D61" w:rsidRPr="00135F80" w:rsidRDefault="00C41D61" w:rsidP="00554D95">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 xml:space="preserve">4.Md.C.5a: </w:t>
            </w:r>
            <w:r w:rsidRPr="00135F80">
              <w:rPr>
                <w:rFonts w:ascii="Arial" w:eastAsia="Times New Roman" w:hAnsi="Arial" w:cs="Arial"/>
                <w:sz w:val="25"/>
                <w:szCs w:val="25"/>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3F955A3" w14:textId="77777777" w:rsidR="00C41D61" w:rsidRPr="00135F80" w:rsidRDefault="00C41D61" w:rsidP="00554D95">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4.MD.C.5b:</w:t>
            </w:r>
            <w:r w:rsidRPr="00135F80">
              <w:rPr>
                <w:rFonts w:ascii="Arial" w:eastAsia="Times New Roman" w:hAnsi="Arial" w:cs="Arial"/>
                <w:sz w:val="25"/>
                <w:szCs w:val="25"/>
              </w:rPr>
              <w:t xml:space="preserve"> An angle that turns through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one-degree angles is said to have an angle measure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degrees.</w:t>
            </w:r>
          </w:p>
          <w:p w14:paraId="2F57122D" w14:textId="77777777" w:rsidR="00C41D61" w:rsidRPr="00135F80" w:rsidRDefault="00C41D61" w:rsidP="00554D95">
            <w:pPr>
              <w:spacing w:after="0" w:line="240" w:lineRule="auto"/>
              <w:rPr>
                <w:rFonts w:ascii="Arial" w:eastAsia="Times New Roman" w:hAnsi="Arial" w:cs="Arial"/>
                <w:sz w:val="24"/>
                <w:szCs w:val="24"/>
              </w:rPr>
            </w:pPr>
          </w:p>
          <w:p w14:paraId="3A612406" w14:textId="77777777" w:rsidR="00C41D61" w:rsidRPr="00135F80" w:rsidRDefault="00C41D61"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4.MD.C.6: </w:t>
            </w:r>
            <w:r w:rsidRPr="00135F80">
              <w:rPr>
                <w:rFonts w:ascii="Arial" w:eastAsia="Times New Roman" w:hAnsi="Arial" w:cs="Arial"/>
                <w:sz w:val="25"/>
                <w:szCs w:val="25"/>
              </w:rPr>
              <w:t xml:space="preserve">Measure angles in whole-number degrees using a </w:t>
            </w:r>
            <w:r w:rsidRPr="00135F80">
              <w:rPr>
                <w:rFonts w:ascii="Arial" w:eastAsia="Times New Roman" w:hAnsi="Arial" w:cs="Arial"/>
                <w:sz w:val="25"/>
                <w:szCs w:val="25"/>
              </w:rPr>
              <w:lastRenderedPageBreak/>
              <w:t>protractor. Sketch angles of specified measure.</w:t>
            </w:r>
          </w:p>
          <w:p w14:paraId="3BAFC9F1" w14:textId="77777777" w:rsidR="00C41D61" w:rsidRPr="00135F80" w:rsidRDefault="00C41D61" w:rsidP="00554D95">
            <w:pPr>
              <w:spacing w:after="0" w:line="240" w:lineRule="auto"/>
              <w:rPr>
                <w:rFonts w:ascii="Arial" w:eastAsia="Times New Roman" w:hAnsi="Arial" w:cs="Arial"/>
                <w:sz w:val="24"/>
                <w:szCs w:val="24"/>
              </w:rPr>
            </w:pPr>
          </w:p>
          <w:p w14:paraId="5B278370" w14:textId="79BB8417" w:rsidR="00C41D61" w:rsidRPr="002910FA" w:rsidRDefault="00C41D61"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4.MD.C.7: </w:t>
            </w:r>
            <w:r w:rsidRPr="00135F80">
              <w:rPr>
                <w:rFonts w:ascii="Arial" w:eastAsia="Times New Roman" w:hAnsi="Arial" w:cs="Arial"/>
                <w:sz w:val="25"/>
                <w:szCs w:val="25"/>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15EA5960" w14:textId="77777777" w:rsidR="00C41D61" w:rsidRPr="00135F80" w:rsidRDefault="00C41D61" w:rsidP="00554D95">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6AC0" w14:textId="77777777" w:rsidR="00C41D61" w:rsidRPr="00135F80" w:rsidRDefault="00C41D61" w:rsidP="00554D95">
            <w:pPr>
              <w:spacing w:after="0" w:line="240" w:lineRule="auto"/>
              <w:rPr>
                <w:rFonts w:ascii="Arial" w:eastAsia="Times New Roman" w:hAnsi="Arial" w:cs="Arial"/>
                <w:sz w:val="24"/>
                <w:szCs w:val="24"/>
              </w:rPr>
            </w:pPr>
          </w:p>
        </w:tc>
      </w:tr>
    </w:tbl>
    <w:p w14:paraId="7BC0F461" w14:textId="77777777" w:rsidR="00AF3D48" w:rsidRPr="00135F80" w:rsidRDefault="00AF3D4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7"/>
        <w:gridCol w:w="12323"/>
      </w:tblGrid>
      <w:tr w:rsidR="00027A93" w:rsidRPr="00135F80" w14:paraId="059FAAF7"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40BD89"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B42296"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9AFF990"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6E6A5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22F223" w14:textId="712ACB64" w:rsidR="00B55318" w:rsidRPr="00135F80" w:rsidRDefault="00A83468"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SR.EA.1 </w:t>
            </w:r>
            <w:r w:rsidR="00F8194F" w:rsidRPr="00135F80">
              <w:rPr>
                <w:rFonts w:ascii="Arial" w:eastAsia="Times New Roman" w:hAnsi="Arial" w:cs="Arial"/>
                <w:sz w:val="28"/>
                <w:szCs w:val="28"/>
              </w:rPr>
              <w:t>Summarize distribution using measures of center, variability, and graphical displays.</w:t>
            </w:r>
          </w:p>
        </w:tc>
      </w:tr>
      <w:tr w:rsidR="00027A93" w:rsidRPr="00135F80" w14:paraId="2FE0A00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05E2C7"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D9C17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1A22959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689259"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C33DB1"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7B8A28A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1264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B677FD" w14:textId="53B07E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6.SP</w:t>
            </w:r>
            <w:r w:rsidR="00BA7D9A" w:rsidRPr="00135F80">
              <w:rPr>
                <w:rFonts w:ascii="Arial" w:eastAsia="Times New Roman" w:hAnsi="Arial" w:cs="Arial"/>
                <w:b/>
                <w:bCs/>
                <w:sz w:val="24"/>
                <w:szCs w:val="24"/>
              </w:rPr>
              <w:t>.</w:t>
            </w:r>
            <w:r w:rsidRPr="00135F80">
              <w:rPr>
                <w:rFonts w:ascii="Arial" w:eastAsia="Times New Roman" w:hAnsi="Arial" w:cs="Arial"/>
                <w:b/>
                <w:bCs/>
                <w:sz w:val="24"/>
                <w:szCs w:val="24"/>
              </w:rPr>
              <w:t>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Recognize a statistical question as one that anticipates variability in the data related to the question and accounts for it in the answers. </w:t>
            </w:r>
            <w:r w:rsidRPr="00135F80">
              <w:rPr>
                <w:rFonts w:ascii="Arial" w:eastAsia="Times New Roman" w:hAnsi="Arial" w:cs="Arial"/>
                <w:i/>
                <w:iCs/>
                <w:sz w:val="25"/>
                <w:szCs w:val="25"/>
              </w:rPr>
              <w:t>For example, "How old am I?" is not a statistical question, but "How old are the students in my school?" is a statistical question because one anticipates variability in students' ages</w:t>
            </w:r>
            <w:r w:rsidRPr="00135F80">
              <w:rPr>
                <w:rFonts w:ascii="Arial" w:eastAsia="Times New Roman" w:hAnsi="Arial" w:cs="Arial"/>
                <w:sz w:val="25"/>
                <w:szCs w:val="25"/>
              </w:rPr>
              <w:t>.</w:t>
            </w:r>
          </w:p>
          <w:p w14:paraId="30260AF7" w14:textId="77777777" w:rsidR="00B55318" w:rsidRPr="00135F80" w:rsidRDefault="00B55318" w:rsidP="00B55318">
            <w:pPr>
              <w:spacing w:after="0" w:line="240" w:lineRule="auto"/>
              <w:rPr>
                <w:rFonts w:ascii="Arial" w:eastAsia="Times New Roman" w:hAnsi="Arial" w:cs="Arial"/>
                <w:sz w:val="24"/>
                <w:szCs w:val="24"/>
              </w:rPr>
            </w:pPr>
          </w:p>
          <w:p w14:paraId="3E7F6858" w14:textId="34F07392"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BA7D9A"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A.2: </w:t>
            </w:r>
            <w:r w:rsidRPr="00135F80">
              <w:rPr>
                <w:rFonts w:ascii="Arial" w:eastAsia="Times New Roman" w:hAnsi="Arial" w:cs="Arial"/>
                <w:sz w:val="25"/>
                <w:szCs w:val="25"/>
              </w:rPr>
              <w:t>Understand that a set of data collected to answer a statistical question has a distribution which can be described by its center (mean, median and/or mode), spread (range and/or interquartile range), and overall shape.</w:t>
            </w:r>
          </w:p>
          <w:p w14:paraId="38D2BDCD" w14:textId="77777777" w:rsidR="00B55318" w:rsidRPr="00135F80" w:rsidRDefault="00B55318" w:rsidP="00B55318">
            <w:pPr>
              <w:spacing w:after="0" w:line="240" w:lineRule="auto"/>
              <w:rPr>
                <w:rFonts w:ascii="Arial" w:eastAsia="Times New Roman" w:hAnsi="Arial" w:cs="Arial"/>
                <w:sz w:val="24"/>
                <w:szCs w:val="24"/>
              </w:rPr>
            </w:pPr>
          </w:p>
          <w:p w14:paraId="07C84668" w14:textId="7C36DC14"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0872A2"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A.3: </w:t>
            </w:r>
            <w:r w:rsidRPr="00135F80">
              <w:rPr>
                <w:rFonts w:ascii="Arial" w:eastAsia="Times New Roman" w:hAnsi="Arial" w:cs="Arial"/>
                <w:sz w:val="25"/>
                <w:szCs w:val="25"/>
              </w:rPr>
              <w:t>Recognize that a measure of center for a numerical data set summarizes all of its values with a single number, while a measure of variation describes how its values vary with a single number.</w:t>
            </w:r>
          </w:p>
          <w:p w14:paraId="2941AA99" w14:textId="77777777" w:rsidR="00B55318" w:rsidRPr="00135F80" w:rsidRDefault="00B55318" w:rsidP="00B55318">
            <w:pPr>
              <w:spacing w:after="0" w:line="240" w:lineRule="auto"/>
              <w:rPr>
                <w:rFonts w:ascii="Arial" w:eastAsia="Times New Roman" w:hAnsi="Arial" w:cs="Arial"/>
                <w:sz w:val="24"/>
                <w:szCs w:val="24"/>
              </w:rPr>
            </w:pPr>
          </w:p>
          <w:p w14:paraId="573A668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6.SP.B.4: </w:t>
            </w:r>
            <w:r w:rsidRPr="00135F80">
              <w:rPr>
                <w:rFonts w:ascii="Arial" w:eastAsia="Times New Roman" w:hAnsi="Arial" w:cs="Arial"/>
                <w:sz w:val="25"/>
                <w:szCs w:val="25"/>
              </w:rPr>
              <w:t>Display numerical data in plots on a number line, including dot plots, histograms, and box plots.</w:t>
            </w:r>
          </w:p>
          <w:p w14:paraId="767B422B" w14:textId="77777777" w:rsidR="00B55318" w:rsidRPr="00135F80" w:rsidRDefault="00B55318" w:rsidP="00B55318">
            <w:pPr>
              <w:spacing w:after="0" w:line="240" w:lineRule="auto"/>
              <w:rPr>
                <w:rFonts w:ascii="Arial" w:eastAsia="Times New Roman" w:hAnsi="Arial" w:cs="Arial"/>
                <w:sz w:val="24"/>
                <w:szCs w:val="24"/>
              </w:rPr>
            </w:pPr>
          </w:p>
          <w:p w14:paraId="71A66D9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6.SP.B.5: </w:t>
            </w:r>
            <w:r w:rsidRPr="00135F80">
              <w:rPr>
                <w:rFonts w:ascii="Arial" w:eastAsia="Times New Roman" w:hAnsi="Arial" w:cs="Arial"/>
                <w:sz w:val="25"/>
                <w:szCs w:val="25"/>
              </w:rPr>
              <w:t>Summarize numerical data sets in relation to their context, such as by:</w:t>
            </w:r>
          </w:p>
          <w:p w14:paraId="18C84C4C" w14:textId="414D87EA" w:rsidR="00B55318" w:rsidRPr="00135F80" w:rsidRDefault="00B55318" w:rsidP="00B54064">
            <w:pPr>
              <w:spacing w:after="0" w:line="240" w:lineRule="auto"/>
              <w:ind w:left="720" w:hanging="59"/>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Reporting the number of observations.</w:t>
            </w:r>
          </w:p>
          <w:p w14:paraId="5723C9DD" w14:textId="35BD8904" w:rsidR="00B55318" w:rsidRPr="00135F80" w:rsidRDefault="00B55318" w:rsidP="00B54064">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Describing the nature of the attribute under investigation, including how it was</w:t>
            </w:r>
            <w:r w:rsidR="00B54064" w:rsidRPr="00135F80">
              <w:rPr>
                <w:rFonts w:ascii="Arial" w:eastAsia="Times New Roman" w:hAnsi="Arial" w:cs="Arial"/>
                <w:sz w:val="25"/>
                <w:szCs w:val="25"/>
              </w:rPr>
              <w:t xml:space="preserve"> </w:t>
            </w:r>
            <w:r w:rsidRPr="00135F80">
              <w:rPr>
                <w:rFonts w:ascii="Arial" w:eastAsia="Times New Roman" w:hAnsi="Arial" w:cs="Arial"/>
                <w:sz w:val="25"/>
                <w:szCs w:val="25"/>
              </w:rPr>
              <w:t>measured and its units of measurement.</w:t>
            </w:r>
          </w:p>
          <w:p w14:paraId="450C5715" w14:textId="1CC81BE9" w:rsidR="007052F2" w:rsidRPr="00135F80" w:rsidRDefault="00B54064" w:rsidP="007052F2">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 xml:space="preserve"> </w:t>
            </w:r>
            <w:r w:rsidR="00B55318"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c</w:t>
            </w:r>
            <w:r w:rsidR="00B55318" w:rsidRPr="00135F80">
              <w:rPr>
                <w:rFonts w:ascii="Arial" w:eastAsia="Times New Roman" w:hAnsi="Arial" w:cs="Arial"/>
                <w:b/>
                <w:bCs/>
                <w:sz w:val="25"/>
                <w:szCs w:val="25"/>
              </w:rPr>
              <w:t xml:space="preserve">: </w:t>
            </w:r>
            <w:r w:rsidR="00B55318" w:rsidRPr="00135F80">
              <w:rPr>
                <w:rFonts w:ascii="Arial" w:eastAsia="Times New Roman" w:hAnsi="Arial" w:cs="Arial"/>
                <w:sz w:val="25"/>
                <w:szCs w:val="25"/>
              </w:rPr>
              <w:t>Calculatin</w:t>
            </w:r>
            <w:r w:rsidR="00027A93" w:rsidRPr="00135F80">
              <w:rPr>
                <w:rFonts w:ascii="Arial" w:eastAsia="Times New Roman" w:hAnsi="Arial" w:cs="Arial"/>
                <w:sz w:val="25"/>
                <w:szCs w:val="25"/>
              </w:rPr>
              <w:t>g</w:t>
            </w:r>
            <w:r w:rsidR="00B55318" w:rsidRPr="00135F80">
              <w:rPr>
                <w:rFonts w:ascii="Arial" w:eastAsia="Times New Roman" w:hAnsi="Arial" w:cs="Arial"/>
                <w:sz w:val="25"/>
                <w:szCs w:val="25"/>
              </w:rPr>
              <w:t xml:space="preserve"> quantitative measures of center (median and/or mean) and</w:t>
            </w:r>
            <w:r w:rsidRPr="00135F80">
              <w:rPr>
                <w:rFonts w:ascii="Arial" w:eastAsia="Times New Roman" w:hAnsi="Arial" w:cs="Arial"/>
                <w:sz w:val="25"/>
                <w:szCs w:val="25"/>
              </w:rPr>
              <w:t xml:space="preserve"> </w:t>
            </w:r>
            <w:r w:rsidR="00B55318" w:rsidRPr="00135F80">
              <w:rPr>
                <w:rFonts w:ascii="Arial" w:eastAsia="Times New Roman" w:hAnsi="Arial" w:cs="Arial"/>
                <w:sz w:val="25"/>
                <w:szCs w:val="25"/>
              </w:rPr>
              <w:t>variability (range and/or interquartile range and/or mean absolute deviation), as well as describing any overall pattern and any striking deviations from the overall pattern with reference to the context in which the data were gathered.</w:t>
            </w:r>
          </w:p>
          <w:p w14:paraId="5BE78CEB" w14:textId="6B1649C2" w:rsidR="00043210" w:rsidRPr="00135F80" w:rsidRDefault="00B55318" w:rsidP="00A26EF0">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6.SP.B.5</w:t>
            </w:r>
            <w:r w:rsidR="007052F2" w:rsidRPr="00135F80">
              <w:rPr>
                <w:rFonts w:ascii="Arial" w:eastAsia="Times New Roman" w:hAnsi="Arial" w:cs="Arial"/>
                <w:b/>
                <w:bCs/>
                <w:sz w:val="25"/>
                <w:szCs w:val="25"/>
              </w:rPr>
              <w:t>d</w:t>
            </w:r>
            <w:r w:rsidRPr="00135F80">
              <w:rPr>
                <w:rFonts w:ascii="Arial" w:eastAsia="Times New Roman" w:hAnsi="Arial" w:cs="Arial"/>
                <w:b/>
                <w:bCs/>
                <w:sz w:val="25"/>
                <w:szCs w:val="25"/>
              </w:rPr>
              <w:t>:</w:t>
            </w:r>
            <w:r w:rsidRPr="00135F80">
              <w:rPr>
                <w:rFonts w:ascii="Arial" w:eastAsia="Times New Roman" w:hAnsi="Arial" w:cs="Arial"/>
                <w:sz w:val="25"/>
                <w:szCs w:val="25"/>
              </w:rPr>
              <w:t xml:space="preserve"> Relating the choice of measures of center and variability to the shape of the data distribution and the context in which the data were gathered.</w:t>
            </w:r>
          </w:p>
          <w:p w14:paraId="1B1B25E9" w14:textId="2D692D45" w:rsidR="00B54064" w:rsidRPr="00135F80" w:rsidRDefault="00B54064" w:rsidP="00B55318">
            <w:pPr>
              <w:spacing w:after="0" w:line="240" w:lineRule="auto"/>
              <w:ind w:left="720" w:hanging="720"/>
              <w:rPr>
                <w:rFonts w:ascii="Arial" w:eastAsia="Times New Roman" w:hAnsi="Arial" w:cs="Arial"/>
                <w:sz w:val="24"/>
                <w:szCs w:val="24"/>
              </w:rPr>
            </w:pPr>
          </w:p>
        </w:tc>
      </w:tr>
      <w:tr w:rsidR="00027A93" w:rsidRPr="00135F80" w14:paraId="2C12D8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DB1BEB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EE3923"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88B10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0B1F65"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C05509"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SR.EA.2 </w:t>
            </w:r>
            <w:r w:rsidRPr="00135F80">
              <w:rPr>
                <w:rFonts w:ascii="Arial" w:eastAsia="Times New Roman" w:hAnsi="Arial" w:cs="Arial"/>
                <w:sz w:val="28"/>
                <w:szCs w:val="28"/>
              </w:rPr>
              <w:t>Use random sampling, visual representations, and measures of center and variability to draw inferences about one or more populations. </w:t>
            </w:r>
          </w:p>
        </w:tc>
      </w:tr>
      <w:tr w:rsidR="00027A93" w:rsidRPr="00135F80" w14:paraId="712957A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168D46"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36A373"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42E618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13A80F"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328EE"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2AAE67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182D4"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4A6BA"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7.SP.A.1:</w:t>
            </w:r>
            <w:r w:rsidRPr="00135F80">
              <w:rPr>
                <w:rFonts w:ascii="Arial" w:eastAsia="Times New Roman" w:hAnsi="Arial" w:cs="Arial"/>
                <w:sz w:val="24"/>
                <w:szCs w:val="24"/>
              </w:rPr>
              <w:t xml:space="preserve"> </w:t>
            </w:r>
            <w:r w:rsidRPr="00135F80">
              <w:rPr>
                <w:rFonts w:ascii="Arial" w:eastAsia="Times New Roman" w:hAnsi="Arial" w:cs="Arial"/>
                <w:sz w:val="25"/>
                <w:szCs w:val="25"/>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0BD11C0" w14:textId="77777777" w:rsidR="00027A93" w:rsidRPr="00135F80" w:rsidRDefault="00027A93" w:rsidP="00554D95">
            <w:pPr>
              <w:spacing w:after="0" w:line="240" w:lineRule="auto"/>
              <w:rPr>
                <w:rFonts w:ascii="Arial" w:eastAsia="Times New Roman" w:hAnsi="Arial" w:cs="Arial"/>
                <w:sz w:val="24"/>
                <w:szCs w:val="24"/>
              </w:rPr>
            </w:pPr>
          </w:p>
          <w:p w14:paraId="605EC6F8" w14:textId="0881F9DA"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7.SP.A.2: </w:t>
            </w:r>
            <w:r w:rsidRPr="00135F80">
              <w:rPr>
                <w:rFonts w:ascii="Arial" w:eastAsia="Times New Roman" w:hAnsi="Arial" w:cs="Arial"/>
                <w:sz w:val="25"/>
                <w:szCs w:val="25"/>
              </w:rPr>
              <w:t xml:space="preserve">Use data from a random sample to draw inferences about a population with an unknown characteristic of interest. Generate multiple samples (or simulated samples) of the same size to gauge the variation in estimates or predictions. </w:t>
            </w:r>
            <w:r w:rsidRPr="00135F80">
              <w:rPr>
                <w:rFonts w:ascii="Arial" w:eastAsia="Times New Roman" w:hAnsi="Arial" w:cs="Arial"/>
                <w:i/>
                <w:iCs/>
                <w:sz w:val="25"/>
                <w:szCs w:val="25"/>
              </w:rPr>
              <w:t>For example, estimate the mean length of a largemouth bass in a lake by randomly sampling largemouth bass from the lake; predict the winner of a school election based on randomly sampled survey data. Gauge how far off the estimate or prediction might be</w:t>
            </w:r>
            <w:r w:rsidRPr="00135F80">
              <w:rPr>
                <w:rFonts w:ascii="Arial" w:eastAsia="Times New Roman" w:hAnsi="Arial" w:cs="Arial"/>
                <w:sz w:val="25"/>
                <w:szCs w:val="25"/>
              </w:rPr>
              <w:t>. </w:t>
            </w:r>
          </w:p>
          <w:p w14:paraId="2F03F83A" w14:textId="77777777" w:rsidR="00027A93" w:rsidRPr="00135F80" w:rsidRDefault="00027A93" w:rsidP="00554D95">
            <w:pPr>
              <w:spacing w:after="0" w:line="240" w:lineRule="auto"/>
              <w:rPr>
                <w:rFonts w:ascii="Arial" w:eastAsia="Times New Roman" w:hAnsi="Arial" w:cs="Arial"/>
                <w:sz w:val="24"/>
                <w:szCs w:val="24"/>
              </w:rPr>
            </w:pPr>
          </w:p>
          <w:p w14:paraId="4656A4A2"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7.SP.B.3:</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Informally assess the degree of visual overlap of two numerical data distributions with similar variabilities, measuring the difference between the centers by expressing it as a multiple of a measure of variability. </w:t>
            </w:r>
            <w:r w:rsidRPr="00135F80">
              <w:rPr>
                <w:rFonts w:ascii="Arial" w:eastAsia="Times New Roman" w:hAnsi="Arial" w:cs="Arial"/>
                <w:i/>
                <w:iCs/>
                <w:sz w:val="25"/>
                <w:szCs w:val="25"/>
              </w:rPr>
              <w:t xml:space="preserve">For example, the mean height of players on the basketball team is 10 cm greater than the mean </w:t>
            </w:r>
            <w:r w:rsidRPr="00135F80">
              <w:rPr>
                <w:rFonts w:ascii="Arial" w:eastAsia="Times New Roman" w:hAnsi="Arial" w:cs="Arial"/>
                <w:i/>
                <w:iCs/>
                <w:sz w:val="25"/>
                <w:szCs w:val="25"/>
              </w:rPr>
              <w:lastRenderedPageBreak/>
              <w:t>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135F80">
              <w:rPr>
                <w:rFonts w:ascii="Arial" w:eastAsia="Times New Roman" w:hAnsi="Arial" w:cs="Arial"/>
                <w:sz w:val="25"/>
                <w:szCs w:val="25"/>
              </w:rPr>
              <w:t>.</w:t>
            </w:r>
          </w:p>
          <w:p w14:paraId="04F6B359" w14:textId="77777777" w:rsidR="00027A93" w:rsidRPr="00135F80" w:rsidRDefault="00027A93" w:rsidP="00554D95">
            <w:pPr>
              <w:spacing w:after="0" w:line="240" w:lineRule="auto"/>
              <w:rPr>
                <w:rFonts w:ascii="Arial" w:eastAsia="Times New Roman" w:hAnsi="Arial" w:cs="Arial"/>
                <w:sz w:val="24"/>
                <w:szCs w:val="24"/>
              </w:rPr>
            </w:pPr>
          </w:p>
          <w:p w14:paraId="22DB839D" w14:textId="02188D04" w:rsidR="00027A93" w:rsidRPr="00135F80" w:rsidRDefault="00027A93"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7.SP.B.4: </w:t>
            </w:r>
            <w:r w:rsidRPr="00135F80">
              <w:rPr>
                <w:rFonts w:ascii="Arial" w:eastAsia="Times New Roman" w:hAnsi="Arial" w:cs="Arial"/>
                <w:sz w:val="25"/>
                <w:szCs w:val="25"/>
              </w:rPr>
              <w:t xml:space="preserve">Use measures of center and measures of variability for numerical data from random samples to draw informal comparative inferences about two populations. </w:t>
            </w:r>
            <w:r w:rsidRPr="00135F80">
              <w:rPr>
                <w:rFonts w:ascii="Arial" w:eastAsia="Times New Roman" w:hAnsi="Arial" w:cs="Arial"/>
                <w:i/>
                <w:iCs/>
                <w:sz w:val="25"/>
                <w:szCs w:val="25"/>
              </w:rPr>
              <w:t>For example, decide whether the words in a chapter of a seventh-grade science book are generally longer than the words in a chapter of a fourth-grade science book</w:t>
            </w:r>
            <w:r w:rsidRPr="00135F80">
              <w:rPr>
                <w:rFonts w:ascii="Arial" w:eastAsia="Times New Roman" w:hAnsi="Arial" w:cs="Arial"/>
                <w:sz w:val="25"/>
                <w:szCs w:val="25"/>
              </w:rPr>
              <w:t>.</w:t>
            </w:r>
          </w:p>
          <w:p w14:paraId="630AA6D0" w14:textId="77777777" w:rsidR="00027A93" w:rsidRPr="00135F80" w:rsidRDefault="00027A93" w:rsidP="00554D95">
            <w:pPr>
              <w:spacing w:after="0" w:line="240" w:lineRule="auto"/>
              <w:rPr>
                <w:rFonts w:ascii="Arial" w:eastAsia="Times New Roman" w:hAnsi="Arial" w:cs="Arial"/>
                <w:sz w:val="24"/>
                <w:szCs w:val="24"/>
              </w:rPr>
            </w:pPr>
          </w:p>
        </w:tc>
      </w:tr>
      <w:tr w:rsidR="00027A93" w:rsidRPr="00135F80" w14:paraId="5F39FAC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FC1E58E"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C90848D"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41C4468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E55764F"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A89761"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SR.EA.3 </w:t>
            </w:r>
            <w:r w:rsidRPr="00135F80">
              <w:rPr>
                <w:rFonts w:ascii="Arial" w:eastAsia="Times New Roman" w:hAnsi="Arial" w:cs="Arial"/>
                <w:sz w:val="28"/>
                <w:szCs w:val="28"/>
              </w:rPr>
              <w:t>Investigate chance processes and develop, use, and evaluate probability models. </w:t>
            </w:r>
          </w:p>
        </w:tc>
      </w:tr>
      <w:tr w:rsidR="00027A93" w:rsidRPr="00135F80" w14:paraId="7EAD78E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D32853"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BECC39"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EFA29A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419B9"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85BA5F3"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5BAE209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CC55C"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C1E29"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7.SP.C.5: </w:t>
            </w:r>
            <w:r w:rsidRPr="00135F80">
              <w:rPr>
                <w:rFonts w:ascii="Arial" w:eastAsia="Times New Roman" w:hAnsi="Arial" w:cs="Arial"/>
                <w:sz w:val="25"/>
                <w:szCs w:val="25"/>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51ADC629"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7.SP.C.6: </w:t>
            </w:r>
            <w:r w:rsidRPr="00135F80">
              <w:rPr>
                <w:rFonts w:ascii="Arial" w:eastAsia="Times New Roman" w:hAnsi="Arial" w:cs="Arial"/>
                <w:sz w:val="25"/>
                <w:szCs w:val="25"/>
              </w:rPr>
              <w:t xml:space="preserve">Approximate the probability of a chance event by collecting data on the chance process that produces it and observing its long-run relative frequency, and predict the approximate relative frequency given the probability. </w:t>
            </w:r>
            <w:r w:rsidRPr="00135F80">
              <w:rPr>
                <w:rFonts w:ascii="Arial" w:eastAsia="Times New Roman" w:hAnsi="Arial" w:cs="Arial"/>
                <w:i/>
                <w:iCs/>
                <w:sz w:val="25"/>
                <w:szCs w:val="25"/>
              </w:rPr>
              <w:t>For example, when rolling a number cube 600 times, predict that a 3 or 6 would be rolled roughly 200 times, but probably not exactly 200 times</w:t>
            </w:r>
            <w:r w:rsidRPr="00135F80">
              <w:rPr>
                <w:rFonts w:ascii="Arial" w:eastAsia="Times New Roman" w:hAnsi="Arial" w:cs="Arial"/>
                <w:sz w:val="25"/>
                <w:szCs w:val="25"/>
              </w:rPr>
              <w:t>.</w:t>
            </w:r>
          </w:p>
          <w:p w14:paraId="129806BD" w14:textId="77777777" w:rsidR="00027A93" w:rsidRPr="00135F80" w:rsidRDefault="00027A93" w:rsidP="00554D95">
            <w:pPr>
              <w:spacing w:after="0" w:line="240" w:lineRule="auto"/>
              <w:rPr>
                <w:rFonts w:ascii="Arial" w:eastAsia="Times New Roman" w:hAnsi="Arial" w:cs="Arial"/>
                <w:sz w:val="24"/>
                <w:szCs w:val="24"/>
              </w:rPr>
            </w:pPr>
          </w:p>
          <w:p w14:paraId="6D472D1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7.SP.C.7:</w:t>
            </w:r>
            <w:r w:rsidRPr="00135F80">
              <w:rPr>
                <w:rFonts w:ascii="Arial" w:eastAsia="Times New Roman" w:hAnsi="Arial" w:cs="Arial"/>
                <w:sz w:val="25"/>
                <w:szCs w:val="25"/>
              </w:rPr>
              <w:t xml:space="preserve"> Develop a probability model and use it to find probabilities of events. Compare probabilities from a model to observed frequencies; if the agreement is not good, explain possible sources of the discrepancy.</w:t>
            </w:r>
          </w:p>
          <w:p w14:paraId="5E99C08B" w14:textId="57C47302" w:rsidR="00027A93" w:rsidRPr="00135F80" w:rsidRDefault="00027A93" w:rsidP="00554D95">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 xml:space="preserve">7.SP.C.7a: </w:t>
            </w:r>
            <w:r w:rsidRPr="00135F80">
              <w:rPr>
                <w:rFonts w:ascii="Arial" w:eastAsia="Times New Roman" w:hAnsi="Arial" w:cs="Arial"/>
                <w:sz w:val="25"/>
                <w:szCs w:val="25"/>
              </w:rPr>
              <w:t xml:space="preserve">Develop a uniform probability model by assigning equal probability to all outcomes and use the model to determine probabilities of events. </w:t>
            </w:r>
            <w:r w:rsidRPr="00135F80">
              <w:rPr>
                <w:rFonts w:ascii="Arial" w:eastAsia="Times New Roman" w:hAnsi="Arial" w:cs="Arial"/>
                <w:i/>
                <w:iCs/>
                <w:sz w:val="25"/>
                <w:szCs w:val="25"/>
              </w:rPr>
              <w:t>For example, if a student is selected at random from a class, find the probability that Jane will be selected and the probability that a girl will be selected</w:t>
            </w:r>
            <w:r w:rsidRPr="00135F80">
              <w:rPr>
                <w:rFonts w:ascii="Arial" w:eastAsia="Times New Roman" w:hAnsi="Arial" w:cs="Arial"/>
                <w:sz w:val="25"/>
                <w:szCs w:val="25"/>
              </w:rPr>
              <w:t>.</w:t>
            </w:r>
          </w:p>
          <w:p w14:paraId="0020253A" w14:textId="66D930BC" w:rsidR="00027A93" w:rsidRDefault="00027A93" w:rsidP="00A26EF0">
            <w:pPr>
              <w:spacing w:after="0" w:line="240" w:lineRule="auto"/>
              <w:ind w:left="661"/>
              <w:rPr>
                <w:rFonts w:ascii="Arial" w:eastAsia="Times New Roman" w:hAnsi="Arial" w:cs="Arial"/>
                <w:i/>
                <w:iCs/>
                <w:sz w:val="25"/>
                <w:szCs w:val="25"/>
              </w:rPr>
            </w:pPr>
            <w:r w:rsidRPr="00135F80">
              <w:rPr>
                <w:rFonts w:ascii="Arial" w:eastAsia="Times New Roman" w:hAnsi="Arial" w:cs="Arial"/>
                <w:b/>
                <w:bCs/>
                <w:sz w:val="25"/>
                <w:szCs w:val="25"/>
              </w:rPr>
              <w:t xml:space="preserve">7.SP.C.7b: </w:t>
            </w:r>
            <w:r w:rsidRPr="00135F80">
              <w:rPr>
                <w:rFonts w:ascii="Arial" w:eastAsia="Times New Roman" w:hAnsi="Arial" w:cs="Arial"/>
                <w:sz w:val="25"/>
                <w:szCs w:val="25"/>
              </w:rPr>
              <w:t xml:space="preserve">Develop a probability model (which may not be uniform) by observing frequencies in data generated from a chance process. </w:t>
            </w:r>
            <w:r w:rsidRPr="00135F80">
              <w:rPr>
                <w:rFonts w:ascii="Arial" w:eastAsia="Times New Roman" w:hAnsi="Arial" w:cs="Arial"/>
                <w:i/>
                <w:iCs/>
                <w:sz w:val="25"/>
                <w:szCs w:val="25"/>
              </w:rPr>
              <w:t>For example, find the approximate probability that a spinning penny will land heads up or that a tossed paper cup will land open-end down. Do the outcomes for the spinning penny appear to be equally likely based on the observed frequencies?</w:t>
            </w:r>
          </w:p>
          <w:p w14:paraId="352F98FB" w14:textId="77777777" w:rsidR="00A26EF0" w:rsidRPr="00135F80" w:rsidRDefault="00A26EF0" w:rsidP="00A26EF0">
            <w:pPr>
              <w:spacing w:after="0" w:line="240" w:lineRule="auto"/>
              <w:ind w:left="661"/>
              <w:rPr>
                <w:rFonts w:ascii="Arial" w:eastAsia="Times New Roman" w:hAnsi="Arial" w:cs="Arial"/>
                <w:sz w:val="24"/>
                <w:szCs w:val="24"/>
              </w:rPr>
            </w:pPr>
          </w:p>
          <w:p w14:paraId="6C40DF96"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7.SP.C.8: </w:t>
            </w:r>
            <w:r w:rsidRPr="00135F80">
              <w:rPr>
                <w:rFonts w:ascii="Arial" w:eastAsia="Times New Roman" w:hAnsi="Arial" w:cs="Arial"/>
                <w:sz w:val="25"/>
                <w:szCs w:val="25"/>
              </w:rPr>
              <w:t>Find probabilities of compound events using organized lists, tables, tree diagrams, and simulation.</w:t>
            </w:r>
          </w:p>
          <w:p w14:paraId="0FCE5C35" w14:textId="77777777" w:rsidR="00027A93" w:rsidRPr="00135F80" w:rsidRDefault="00027A93" w:rsidP="00554D95">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7.SP.C.8a: </w:t>
            </w:r>
            <w:r w:rsidRPr="00135F80">
              <w:rPr>
                <w:rFonts w:ascii="Arial" w:eastAsia="Times New Roman" w:hAnsi="Arial" w:cs="Arial"/>
                <w:sz w:val="25"/>
                <w:szCs w:val="25"/>
              </w:rPr>
              <w:t>Understand that, just as with simple events, the probability of a compound event is the fraction of outcomes in the sample space for which the compound event occurs.</w:t>
            </w:r>
          </w:p>
          <w:p w14:paraId="7AB40F87" w14:textId="77777777" w:rsidR="00027A93" w:rsidRPr="00135F80" w:rsidRDefault="00027A93" w:rsidP="00554D95">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7.SP.C.8b: </w:t>
            </w:r>
            <w:r w:rsidRPr="00135F80">
              <w:rPr>
                <w:rFonts w:ascii="Arial" w:eastAsia="Times New Roman" w:hAnsi="Arial" w:cs="Arial"/>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14:paraId="47264131" w14:textId="74DC90B8" w:rsidR="00896067" w:rsidRPr="00135F80" w:rsidRDefault="00027A93" w:rsidP="00A26EF0">
            <w:pPr>
              <w:spacing w:after="0" w:line="240" w:lineRule="auto"/>
              <w:ind w:left="751"/>
              <w:rPr>
                <w:rFonts w:ascii="Arial" w:eastAsia="Times New Roman" w:hAnsi="Arial" w:cs="Arial"/>
                <w:i/>
                <w:iCs/>
                <w:sz w:val="25"/>
                <w:szCs w:val="25"/>
              </w:rPr>
            </w:pPr>
            <w:r w:rsidRPr="00135F80">
              <w:rPr>
                <w:rFonts w:ascii="Arial" w:eastAsia="Times New Roman" w:hAnsi="Arial" w:cs="Arial"/>
                <w:b/>
                <w:bCs/>
                <w:sz w:val="25"/>
                <w:szCs w:val="25"/>
              </w:rPr>
              <w:t xml:space="preserve">7.SP.C.8c: </w:t>
            </w:r>
            <w:r w:rsidRPr="00135F80">
              <w:rPr>
                <w:rFonts w:ascii="Arial" w:eastAsia="Times New Roman" w:hAnsi="Arial" w:cs="Arial"/>
                <w:sz w:val="25"/>
                <w:szCs w:val="25"/>
              </w:rPr>
              <w:t xml:space="preserve">Design and use a simulation to generate frequencies for compound events. </w:t>
            </w:r>
            <w:r w:rsidRPr="00135F80">
              <w:rPr>
                <w:rFonts w:ascii="Arial" w:eastAsia="Times New Roman" w:hAnsi="Arial" w:cs="Arial"/>
                <w:i/>
                <w:iCs/>
                <w:sz w:val="25"/>
                <w:szCs w:val="25"/>
              </w:rPr>
              <w:t>For example, use random digits as a simulation tool to approximate the answer to the question: If 40% of donors have type A blood, what is the probability that it will take at least 4 donors to find one with type A blood?</w:t>
            </w:r>
          </w:p>
          <w:p w14:paraId="68C4A9AC" w14:textId="5A54D5B5" w:rsidR="00027A93" w:rsidRPr="00135F80" w:rsidRDefault="00027A93" w:rsidP="00554D95">
            <w:pPr>
              <w:spacing w:after="0" w:line="240" w:lineRule="auto"/>
              <w:ind w:left="751"/>
              <w:rPr>
                <w:rFonts w:ascii="Arial" w:eastAsia="Times New Roman" w:hAnsi="Arial" w:cs="Arial"/>
                <w:i/>
                <w:iCs/>
                <w:sz w:val="25"/>
                <w:szCs w:val="25"/>
              </w:rPr>
            </w:pPr>
          </w:p>
        </w:tc>
      </w:tr>
      <w:tr w:rsidR="00027A93" w:rsidRPr="00135F80" w14:paraId="0CA738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2563C0"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70923F"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6DC535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1D46C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C30F8CA"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SR.EA.4 </w:t>
            </w:r>
            <w:r w:rsidRPr="00135F80">
              <w:rPr>
                <w:rFonts w:ascii="Arial" w:eastAsia="Times New Roman" w:hAnsi="Arial" w:cs="Arial"/>
                <w:sz w:val="28"/>
                <w:szCs w:val="28"/>
              </w:rPr>
              <w:t>Investigate patterns of association in bivariate data. </w:t>
            </w:r>
          </w:p>
        </w:tc>
      </w:tr>
      <w:tr w:rsidR="00027A93" w:rsidRPr="00135F80" w14:paraId="7597F34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A51A39"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EBE408"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657ED1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5BD143"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77F0A7"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641751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E7A11"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0DD6A8"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8.SP.A.1:</w:t>
            </w:r>
            <w:r w:rsidRPr="00135F80">
              <w:rPr>
                <w:rFonts w:ascii="Arial" w:eastAsia="Times New Roman" w:hAnsi="Arial" w:cs="Arial"/>
                <w:sz w:val="25"/>
                <w:szCs w:val="25"/>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5DF0EE3B" w14:textId="77777777" w:rsidR="00027A93" w:rsidRPr="00135F80" w:rsidRDefault="00027A93" w:rsidP="00554D95">
            <w:pPr>
              <w:spacing w:after="0" w:line="240" w:lineRule="auto"/>
              <w:rPr>
                <w:rFonts w:ascii="Arial" w:eastAsia="Times New Roman" w:hAnsi="Arial" w:cs="Arial"/>
                <w:sz w:val="24"/>
                <w:szCs w:val="24"/>
              </w:rPr>
            </w:pPr>
          </w:p>
          <w:p w14:paraId="7EF0295E"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8.SP.A.2: </w:t>
            </w:r>
            <w:r w:rsidRPr="00135F80">
              <w:rPr>
                <w:rFonts w:ascii="Arial" w:eastAsia="Times New Roman" w:hAnsi="Arial" w:cs="Arial"/>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5E6FF67B" w14:textId="77777777" w:rsidR="00027A93" w:rsidRPr="00135F80" w:rsidRDefault="00027A93" w:rsidP="00554D95">
            <w:pPr>
              <w:spacing w:after="0" w:line="240" w:lineRule="auto"/>
              <w:rPr>
                <w:rFonts w:ascii="Arial" w:eastAsia="Times New Roman" w:hAnsi="Arial" w:cs="Arial"/>
                <w:sz w:val="24"/>
                <w:szCs w:val="24"/>
              </w:rPr>
            </w:pPr>
          </w:p>
          <w:p w14:paraId="084FA5ED"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8.SP.A.3: </w:t>
            </w:r>
            <w:r w:rsidRPr="00135F80">
              <w:rPr>
                <w:rFonts w:ascii="Arial" w:eastAsia="Times New Roman" w:hAnsi="Arial" w:cs="Arial"/>
                <w:sz w:val="25"/>
                <w:szCs w:val="25"/>
              </w:rPr>
              <w:t xml:space="preserve">Use the equation of a linear model to solve problems in the context of bivariate measurement data, interpreting the slope and intercept. </w:t>
            </w:r>
            <w:r w:rsidRPr="00135F80">
              <w:rPr>
                <w:rFonts w:ascii="Arial" w:eastAsia="Times New Roman" w:hAnsi="Arial" w:cs="Arial"/>
                <w:i/>
                <w:iCs/>
                <w:sz w:val="25"/>
                <w:szCs w:val="25"/>
              </w:rPr>
              <w:t>For example, in a linear model for a biology experiment, interpret a slope of 1.5 cm/hr as meaning that an additional hour of sunlight each day is associated with an additional 1.5 cm in mature plant height</w:t>
            </w:r>
            <w:r w:rsidRPr="00135F80">
              <w:rPr>
                <w:rFonts w:ascii="Arial" w:eastAsia="Times New Roman" w:hAnsi="Arial" w:cs="Arial"/>
                <w:sz w:val="25"/>
                <w:szCs w:val="25"/>
              </w:rPr>
              <w:t>.</w:t>
            </w:r>
          </w:p>
          <w:p w14:paraId="729D3562" w14:textId="77777777" w:rsidR="00027A93" w:rsidRPr="00135F80" w:rsidRDefault="00027A93" w:rsidP="00554D95">
            <w:pPr>
              <w:spacing w:after="0" w:line="240" w:lineRule="auto"/>
              <w:rPr>
                <w:rFonts w:ascii="Arial" w:eastAsia="Times New Roman" w:hAnsi="Arial" w:cs="Arial"/>
                <w:sz w:val="24"/>
                <w:szCs w:val="24"/>
              </w:rPr>
            </w:pPr>
          </w:p>
          <w:p w14:paraId="692E3683" w14:textId="48F069A2" w:rsidR="00027A93" w:rsidRPr="00135F80" w:rsidRDefault="00027A93"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8.SP.A.4: </w:t>
            </w:r>
            <w:r w:rsidRPr="00135F80">
              <w:rPr>
                <w:rFonts w:ascii="Arial" w:eastAsia="Times New Roman" w:hAnsi="Arial" w:cs="Arial"/>
                <w:sz w:val="25"/>
                <w:szCs w:val="25"/>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135F80">
              <w:rPr>
                <w:rFonts w:ascii="Arial" w:eastAsia="Times New Roman" w:hAnsi="Arial" w:cs="Arial"/>
                <w:i/>
                <w:iCs/>
                <w:sz w:val="25"/>
                <w:szCs w:val="25"/>
              </w:rPr>
              <w:t xml:space="preserve">For example, collect data from </w:t>
            </w:r>
            <w:r w:rsidRPr="00135F80">
              <w:rPr>
                <w:rFonts w:ascii="Arial" w:eastAsia="Times New Roman" w:hAnsi="Arial" w:cs="Arial"/>
                <w:i/>
                <w:iCs/>
                <w:sz w:val="25"/>
                <w:szCs w:val="25"/>
              </w:rPr>
              <w:lastRenderedPageBreak/>
              <w:t>students in your class on whether or not they have a curfew on school nights and whether or not they have assigned chores at home. Is there evidence that those who have a curfew also tend to have chores?</w:t>
            </w:r>
          </w:p>
          <w:p w14:paraId="27E3AAAC" w14:textId="77777777" w:rsidR="00027A93" w:rsidRPr="00135F80" w:rsidRDefault="00027A93" w:rsidP="00554D95">
            <w:pPr>
              <w:spacing w:after="0" w:line="240" w:lineRule="auto"/>
              <w:rPr>
                <w:rFonts w:ascii="Arial" w:eastAsia="Times New Roman" w:hAnsi="Arial" w:cs="Arial"/>
                <w:sz w:val="24"/>
                <w:szCs w:val="24"/>
              </w:rPr>
            </w:pPr>
          </w:p>
        </w:tc>
      </w:tr>
      <w:tr w:rsidR="00C4228E" w:rsidRPr="00135F80" w14:paraId="3F0A32E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60C60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99AA549"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CC39CB6" w14:textId="77777777" w:rsidR="00C4228E" w:rsidRPr="00135F80" w:rsidRDefault="00C4228E" w:rsidP="009979EB">
            <w:pPr>
              <w:spacing w:after="0" w:line="240" w:lineRule="auto"/>
              <w:jc w:val="center"/>
              <w:rPr>
                <w:rFonts w:ascii="Arial" w:eastAsia="Times New Roman" w:hAnsi="Arial" w:cs="Arial"/>
                <w:sz w:val="24"/>
                <w:szCs w:val="24"/>
              </w:rPr>
            </w:pPr>
          </w:p>
          <w:p w14:paraId="13FA66D4" w14:textId="15184F34"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847A17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5AC4AA6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4F147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D0150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SR.A.1 </w:t>
            </w:r>
            <w:r w:rsidRPr="00135F80">
              <w:rPr>
                <w:rFonts w:ascii="Arial" w:eastAsia="Times New Roman" w:hAnsi="Arial" w:cs="Arial"/>
                <w:color w:val="000000"/>
                <w:sz w:val="28"/>
                <w:szCs w:val="28"/>
              </w:rPr>
              <w:t xml:space="preserve">Summarize, represent, and interpret data on a single count or measurement variable. </w:t>
            </w:r>
            <w:r w:rsidRPr="00135F80">
              <w:rPr>
                <w:rFonts w:ascii="Segoe UI Symbol" w:eastAsia="Times New Roman" w:hAnsi="Segoe UI Symbol" w:cs="Segoe UI Symbol"/>
                <w:color w:val="202020"/>
                <w:sz w:val="28"/>
                <w:szCs w:val="28"/>
              </w:rPr>
              <w:t>★</w:t>
            </w:r>
            <w:r w:rsidRPr="00135F80">
              <w:rPr>
                <w:rFonts w:ascii="Arial" w:eastAsia="Times New Roman" w:hAnsi="Arial" w:cs="Arial"/>
                <w:color w:val="000000"/>
                <w:sz w:val="28"/>
                <w:szCs w:val="28"/>
              </w:rPr>
              <w:t> </w:t>
            </w:r>
          </w:p>
        </w:tc>
      </w:tr>
      <w:tr w:rsidR="00C4228E" w:rsidRPr="00135F80" w14:paraId="155A441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CA15F9"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B9C22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3A838B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F1D0E3"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E75B59"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694919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517C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0FD4" w14:textId="20D844F3"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w:t>
            </w:r>
            <w:r w:rsidR="00475ED0">
              <w:rPr>
                <w:rFonts w:ascii="Arial" w:eastAsia="Times New Roman" w:hAnsi="Arial" w:cs="Arial"/>
                <w:b/>
                <w:bCs/>
                <w:color w:val="000000"/>
                <w:sz w:val="24"/>
                <w:szCs w:val="24"/>
              </w:rPr>
              <w:t>S</w:t>
            </w:r>
            <w:bookmarkStart w:id="0" w:name="_GoBack"/>
            <w:bookmarkEnd w:id="0"/>
            <w:r w:rsidRPr="00135F80">
              <w:rPr>
                <w:rFonts w:ascii="Arial" w:eastAsia="Times New Roman" w:hAnsi="Arial" w:cs="Arial"/>
                <w:b/>
                <w:bCs/>
                <w:color w:val="000000"/>
                <w:sz w:val="24"/>
                <w:szCs w:val="24"/>
              </w:rPr>
              <w:t xml:space="preserve">S.ID.A.1: </w:t>
            </w:r>
            <w:r w:rsidRPr="00135F80">
              <w:rPr>
                <w:rFonts w:ascii="Arial" w:eastAsia="Times New Roman" w:hAnsi="Arial" w:cs="Arial"/>
                <w:color w:val="202020"/>
                <w:sz w:val="25"/>
                <w:szCs w:val="25"/>
              </w:rPr>
              <w:t xml:space="preserve">Represent data with plots on the real number line (dot plots, histograms, and box plots). </w:t>
            </w:r>
            <w:r w:rsidRPr="00135F80">
              <w:rPr>
                <w:rFonts w:ascii="Segoe UI Symbol" w:eastAsia="Times New Roman" w:hAnsi="Segoe UI Symbol" w:cs="Segoe UI Symbol"/>
                <w:color w:val="202020"/>
                <w:sz w:val="24"/>
                <w:szCs w:val="24"/>
              </w:rPr>
              <w:t>★</w:t>
            </w:r>
          </w:p>
          <w:p w14:paraId="4F71E605" w14:textId="77777777" w:rsidR="00C4228E" w:rsidRPr="00135F80" w:rsidRDefault="00C4228E" w:rsidP="009979EB">
            <w:pPr>
              <w:spacing w:after="0" w:line="240" w:lineRule="auto"/>
              <w:rPr>
                <w:rFonts w:ascii="Arial" w:eastAsia="Times New Roman" w:hAnsi="Arial" w:cs="Arial"/>
                <w:sz w:val="24"/>
                <w:szCs w:val="24"/>
              </w:rPr>
            </w:pPr>
          </w:p>
          <w:p w14:paraId="5F923BE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HSS.ID.A.2: </w:t>
            </w:r>
            <w:r w:rsidRPr="00135F80">
              <w:rPr>
                <w:rFonts w:ascii="Arial" w:eastAsia="Times New Roman" w:hAnsi="Arial" w:cs="Arial"/>
                <w:color w:val="202020"/>
                <w:sz w:val="25"/>
                <w:szCs w:val="25"/>
              </w:rPr>
              <w:t xml:space="preserve">Use statistics appropriate to the shape of the data distribution to compare center (median, mean) and spread (interquartile range, standard deviation) of two or more different data sets. </w:t>
            </w:r>
            <w:r w:rsidRPr="00135F80">
              <w:rPr>
                <w:rFonts w:ascii="Segoe UI Symbol" w:eastAsia="Times New Roman" w:hAnsi="Segoe UI Symbol" w:cs="Segoe UI Symbol"/>
                <w:color w:val="202020"/>
                <w:sz w:val="24"/>
                <w:szCs w:val="24"/>
              </w:rPr>
              <w:t>★</w:t>
            </w:r>
          </w:p>
          <w:p w14:paraId="081046CA" w14:textId="77777777" w:rsidR="00C4228E" w:rsidRPr="00135F80" w:rsidRDefault="00C4228E" w:rsidP="009979EB">
            <w:pPr>
              <w:spacing w:after="0" w:line="240" w:lineRule="auto"/>
              <w:rPr>
                <w:rFonts w:ascii="Arial" w:eastAsia="Times New Roman" w:hAnsi="Arial" w:cs="Arial"/>
                <w:sz w:val="24"/>
                <w:szCs w:val="24"/>
              </w:rPr>
            </w:pPr>
          </w:p>
          <w:p w14:paraId="7378664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HSS.ID.A.3: </w:t>
            </w:r>
            <w:r w:rsidRPr="00135F80">
              <w:rPr>
                <w:rFonts w:ascii="Arial" w:eastAsia="Times New Roman" w:hAnsi="Arial" w:cs="Arial"/>
                <w:color w:val="202020"/>
                <w:sz w:val="25"/>
                <w:szCs w:val="25"/>
              </w:rPr>
              <w:t xml:space="preserve">Interpret differences in shape, center, and spread in the context of the data sets, accounting for possible effects of extreme data points (outliers). </w:t>
            </w:r>
            <w:r w:rsidRPr="00135F80">
              <w:rPr>
                <w:rFonts w:ascii="Segoe UI Symbol" w:eastAsia="Times New Roman" w:hAnsi="Segoe UI Symbol" w:cs="Segoe UI Symbol"/>
                <w:color w:val="202020"/>
                <w:sz w:val="24"/>
                <w:szCs w:val="24"/>
              </w:rPr>
              <w:t>★</w:t>
            </w:r>
          </w:p>
          <w:p w14:paraId="6CF7D8A0" w14:textId="77777777" w:rsidR="00C4228E" w:rsidRPr="00135F80" w:rsidRDefault="00C4228E" w:rsidP="009979EB">
            <w:pPr>
              <w:spacing w:after="0" w:line="240" w:lineRule="auto"/>
              <w:rPr>
                <w:rFonts w:ascii="Arial" w:eastAsia="Times New Roman" w:hAnsi="Arial" w:cs="Arial"/>
                <w:sz w:val="24"/>
                <w:szCs w:val="24"/>
              </w:rPr>
            </w:pPr>
          </w:p>
          <w:p w14:paraId="24DA5C18" w14:textId="764CDC2C"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202020"/>
                <w:sz w:val="25"/>
                <w:szCs w:val="25"/>
              </w:rPr>
              <w:t xml:space="preserve">HSS.ID.A.4: </w:t>
            </w:r>
            <w:r w:rsidRPr="00135F80">
              <w:rPr>
                <w:rFonts w:ascii="Arial" w:eastAsia="Times New Roman" w:hAnsi="Arial" w:cs="Arial"/>
                <w:color w:val="202020"/>
                <w:sz w:val="25"/>
                <w:szCs w:val="25"/>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135F80">
              <w:rPr>
                <w:rFonts w:ascii="Segoe UI Symbol" w:eastAsia="Times New Roman" w:hAnsi="Segoe UI Symbol" w:cs="Segoe UI Symbol"/>
                <w:color w:val="202020"/>
                <w:sz w:val="24"/>
                <w:szCs w:val="24"/>
              </w:rPr>
              <w:t>★</w:t>
            </w:r>
          </w:p>
          <w:p w14:paraId="680BC514"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A031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CA23B5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CAC77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0C5280FD" w14:textId="77777777" w:rsidR="00C4228E" w:rsidRPr="00135F80" w:rsidRDefault="00C4228E" w:rsidP="009979EB">
            <w:pPr>
              <w:spacing w:after="0" w:line="240" w:lineRule="auto"/>
              <w:jc w:val="center"/>
              <w:rPr>
                <w:rFonts w:ascii="Arial" w:eastAsia="Times New Roman" w:hAnsi="Arial" w:cs="Arial"/>
                <w:sz w:val="24"/>
                <w:szCs w:val="24"/>
              </w:rPr>
            </w:pPr>
          </w:p>
          <w:p w14:paraId="168BBFB3" w14:textId="2EECE90C"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A45E649"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FF6AB2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8856D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791A67" w14:textId="77777777" w:rsidR="00C4228E" w:rsidRPr="00135F80" w:rsidRDefault="00C4228E" w:rsidP="009979EB">
            <w:pPr>
              <w:rPr>
                <w:rFonts w:ascii="Arial" w:eastAsia="Times New Roman" w:hAnsi="Arial" w:cs="Arial"/>
                <w:sz w:val="28"/>
                <w:szCs w:val="28"/>
              </w:rPr>
            </w:pPr>
            <w:r w:rsidRPr="00135F80">
              <w:rPr>
                <w:rFonts w:ascii="Arial" w:hAnsi="Arial" w:cs="Arial"/>
                <w:b/>
                <w:sz w:val="28"/>
                <w:szCs w:val="28"/>
              </w:rPr>
              <w:t xml:space="preserve">SR.A.2 </w:t>
            </w:r>
            <w:r w:rsidRPr="00135F80">
              <w:rPr>
                <w:rFonts w:ascii="Arial" w:eastAsia="Times New Roman" w:hAnsi="Arial" w:cs="Arial"/>
                <w:sz w:val="28"/>
                <w:szCs w:val="28"/>
              </w:rPr>
              <w:t>Summarize, represent, and interpret data on two categorical variables and two quantitative variables. </w:t>
            </w:r>
            <w:r w:rsidRPr="00135F80">
              <w:rPr>
                <w:rFonts w:ascii="Segoe UI Symbol" w:eastAsia="Times New Roman" w:hAnsi="Segoe UI Symbol" w:cs="Segoe UI Symbol"/>
                <w:sz w:val="28"/>
                <w:szCs w:val="28"/>
              </w:rPr>
              <w:t>★</w:t>
            </w:r>
          </w:p>
        </w:tc>
      </w:tr>
      <w:tr w:rsidR="00C4228E" w:rsidRPr="00135F80" w14:paraId="1299184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510A075"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E85F33"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5ED907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45DD4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5983A"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54CCD42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CAD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3A66"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HSS.ID.B.5: </w:t>
            </w:r>
            <w:r w:rsidRPr="00135F80">
              <w:rPr>
                <w:rFonts w:ascii="Arial" w:eastAsia="Times New Roman" w:hAnsi="Arial" w:cs="Arial"/>
                <w:color w:val="000000"/>
                <w:sz w:val="25"/>
                <w:szCs w:val="25"/>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135F80">
              <w:rPr>
                <w:rFonts w:ascii="Segoe UI Symbol" w:eastAsia="Times New Roman" w:hAnsi="Segoe UI Symbol" w:cs="Segoe UI Symbol"/>
                <w:color w:val="202020"/>
                <w:sz w:val="24"/>
                <w:szCs w:val="24"/>
              </w:rPr>
              <w:t>★</w:t>
            </w:r>
          </w:p>
          <w:p w14:paraId="0A8439B1" w14:textId="77777777" w:rsidR="00C4228E" w:rsidRPr="00135F80" w:rsidRDefault="00C4228E" w:rsidP="009979EB">
            <w:pPr>
              <w:spacing w:after="0" w:line="240" w:lineRule="auto"/>
              <w:rPr>
                <w:rFonts w:ascii="Arial" w:eastAsia="Times New Roman" w:hAnsi="Arial" w:cs="Arial"/>
                <w:sz w:val="24"/>
                <w:szCs w:val="24"/>
              </w:rPr>
            </w:pPr>
          </w:p>
          <w:p w14:paraId="0DA5FE97"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HSS.ID.B.6: </w:t>
            </w:r>
            <w:r w:rsidRPr="00135F80">
              <w:rPr>
                <w:rFonts w:ascii="Arial" w:eastAsia="Times New Roman" w:hAnsi="Arial" w:cs="Arial"/>
                <w:color w:val="202020"/>
                <w:sz w:val="25"/>
                <w:szCs w:val="25"/>
              </w:rPr>
              <w:t xml:space="preserve">Represent data on two quantitative variables on a scatter plot, and describe how the variables are related. </w:t>
            </w:r>
            <w:r w:rsidRPr="00135F80">
              <w:rPr>
                <w:rFonts w:ascii="Segoe UI Symbol" w:eastAsia="Times New Roman" w:hAnsi="Segoe UI Symbol" w:cs="Segoe UI Symbol"/>
                <w:color w:val="202020"/>
                <w:sz w:val="24"/>
                <w:szCs w:val="24"/>
              </w:rPr>
              <w:t>★</w:t>
            </w:r>
          </w:p>
          <w:p w14:paraId="34249EAE" w14:textId="77777777" w:rsidR="00C4228E" w:rsidRPr="00135F80" w:rsidRDefault="00C4228E" w:rsidP="009979EB">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HSS.ID.B.6a:</w:t>
            </w:r>
            <w:r w:rsidRPr="00135F80">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 </w:t>
            </w:r>
            <w:r w:rsidRPr="00135F80">
              <w:rPr>
                <w:rFonts w:ascii="Segoe UI Symbol" w:eastAsia="Times New Roman" w:hAnsi="Segoe UI Symbol" w:cs="Segoe UI Symbol"/>
                <w:color w:val="202020"/>
                <w:sz w:val="24"/>
                <w:szCs w:val="24"/>
              </w:rPr>
              <w:t>★</w:t>
            </w:r>
          </w:p>
          <w:p w14:paraId="7BE8390C" w14:textId="77777777" w:rsidR="00C4228E" w:rsidRPr="00135F80" w:rsidRDefault="00C4228E" w:rsidP="009979EB">
            <w:pPr>
              <w:spacing w:after="0" w:line="240" w:lineRule="auto"/>
              <w:ind w:left="616"/>
              <w:rPr>
                <w:rFonts w:ascii="Arial" w:eastAsia="Times New Roman" w:hAnsi="Arial" w:cs="Arial"/>
                <w:sz w:val="24"/>
                <w:szCs w:val="24"/>
              </w:rPr>
            </w:pPr>
            <w:r w:rsidRPr="00135F80">
              <w:rPr>
                <w:rFonts w:ascii="Arial" w:eastAsia="Times New Roman" w:hAnsi="Arial" w:cs="Arial"/>
                <w:b/>
                <w:bCs/>
                <w:color w:val="202020"/>
                <w:sz w:val="25"/>
                <w:szCs w:val="25"/>
              </w:rPr>
              <w:t xml:space="preserve">HSS.ID.B.6b: </w:t>
            </w:r>
            <w:r w:rsidRPr="00135F80">
              <w:rPr>
                <w:rFonts w:ascii="Arial" w:eastAsia="Times New Roman" w:hAnsi="Arial" w:cs="Arial"/>
                <w:color w:val="202020"/>
                <w:sz w:val="25"/>
                <w:szCs w:val="25"/>
              </w:rPr>
              <w:t xml:space="preserve">Informally assess the fit of a function by plotting and analyzing residuals. </w:t>
            </w:r>
            <w:r w:rsidRPr="00135F80">
              <w:rPr>
                <w:rFonts w:ascii="Segoe UI Symbol" w:eastAsia="Times New Roman" w:hAnsi="Segoe UI Symbol" w:cs="Segoe UI Symbol"/>
                <w:color w:val="202020"/>
                <w:sz w:val="24"/>
                <w:szCs w:val="24"/>
              </w:rPr>
              <w:t>★</w:t>
            </w:r>
          </w:p>
          <w:p w14:paraId="62CFD318" w14:textId="77EB5068" w:rsidR="00C4228E" w:rsidRPr="00135F80" w:rsidRDefault="00C4228E" w:rsidP="00A26EF0">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HSS.ID.B.6c:</w:t>
            </w:r>
            <w:r w:rsidRPr="00135F80">
              <w:rPr>
                <w:rFonts w:ascii="Arial" w:eastAsia="Times New Roman" w:hAnsi="Arial" w:cs="Arial"/>
                <w:color w:val="202020"/>
                <w:sz w:val="25"/>
                <w:szCs w:val="25"/>
              </w:rPr>
              <w:t xml:space="preserve"> Fit a linear function for a scatter plot that suggests a linear association. </w:t>
            </w:r>
            <w:r w:rsidRPr="00135F80">
              <w:rPr>
                <w:rFonts w:ascii="Segoe UI Symbol" w:eastAsia="Times New Roman" w:hAnsi="Segoe UI Symbol" w:cs="Segoe UI Symbol"/>
                <w:color w:val="202020"/>
                <w:sz w:val="24"/>
                <w:szCs w:val="24"/>
              </w:rPr>
              <w:t>★</w:t>
            </w:r>
          </w:p>
          <w:p w14:paraId="59E22C5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199CE9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0F403B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3F164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B46DF0F" w14:textId="77777777" w:rsidR="00C4228E" w:rsidRPr="00135F80" w:rsidRDefault="00C4228E" w:rsidP="009979EB">
            <w:pPr>
              <w:spacing w:after="0" w:line="240" w:lineRule="auto"/>
              <w:jc w:val="center"/>
              <w:rPr>
                <w:rFonts w:ascii="Arial" w:eastAsia="Times New Roman" w:hAnsi="Arial" w:cs="Arial"/>
                <w:sz w:val="24"/>
                <w:szCs w:val="24"/>
              </w:rPr>
            </w:pPr>
          </w:p>
          <w:p w14:paraId="104F1DFB" w14:textId="08BBB0A0"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463DF2D6"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7020ACA7"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49832D5"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DE2C80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SR.A.3 </w:t>
            </w:r>
            <w:r w:rsidRPr="00135F80">
              <w:rPr>
                <w:rFonts w:ascii="Arial" w:eastAsia="Times New Roman" w:hAnsi="Arial" w:cs="Arial"/>
                <w:color w:val="000000"/>
                <w:sz w:val="28"/>
                <w:szCs w:val="28"/>
              </w:rPr>
              <w:t>Interpret linear models.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D46E52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C630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4BFCDC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6D9B7CF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2AF9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A5F45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677A4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58432"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D26D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HSS.ID.C.7:</w:t>
            </w:r>
            <w:r w:rsidRPr="00135F80">
              <w:rPr>
                <w:rFonts w:ascii="Arial" w:eastAsia="Times New Roman" w:hAnsi="Arial" w:cs="Arial"/>
                <w:color w:val="000000"/>
                <w:sz w:val="24"/>
                <w:szCs w:val="24"/>
              </w:rPr>
              <w:t xml:space="preserve"> </w:t>
            </w:r>
            <w:r w:rsidRPr="00135F80">
              <w:rPr>
                <w:rFonts w:ascii="Arial" w:eastAsia="Times New Roman" w:hAnsi="Arial" w:cs="Arial"/>
                <w:color w:val="202020"/>
                <w:sz w:val="25"/>
                <w:szCs w:val="25"/>
              </w:rPr>
              <w:t xml:space="preserve">Interpret the slope (rate of change) and the intercept (constant term) of a linear model in the context of the data. </w:t>
            </w:r>
            <w:r w:rsidRPr="00135F80">
              <w:rPr>
                <w:rFonts w:ascii="Segoe UI Symbol" w:eastAsia="Times New Roman" w:hAnsi="Segoe UI Symbol" w:cs="Segoe UI Symbol"/>
                <w:color w:val="202020"/>
                <w:sz w:val="24"/>
                <w:szCs w:val="24"/>
              </w:rPr>
              <w:t>★</w:t>
            </w:r>
          </w:p>
          <w:p w14:paraId="2947D42F" w14:textId="77777777" w:rsidR="00C4228E" w:rsidRPr="00135F80" w:rsidRDefault="00C4228E" w:rsidP="009979EB">
            <w:pPr>
              <w:spacing w:after="0" w:line="240" w:lineRule="auto"/>
              <w:rPr>
                <w:rFonts w:ascii="Arial" w:eastAsia="Times New Roman" w:hAnsi="Arial" w:cs="Arial"/>
                <w:sz w:val="24"/>
                <w:szCs w:val="24"/>
              </w:rPr>
            </w:pPr>
          </w:p>
          <w:p w14:paraId="43A3D864"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HSS.ID.C.8: </w:t>
            </w:r>
            <w:r w:rsidRPr="00135F80">
              <w:rPr>
                <w:rFonts w:ascii="Arial" w:eastAsia="Times New Roman" w:hAnsi="Arial" w:cs="Arial"/>
                <w:color w:val="202020"/>
                <w:sz w:val="25"/>
                <w:szCs w:val="25"/>
              </w:rPr>
              <w:t xml:space="preserve">Compute (using technology) and interpret the correlation coefficient of a linear fit. </w:t>
            </w:r>
            <w:r w:rsidRPr="00135F80">
              <w:rPr>
                <w:rFonts w:ascii="Segoe UI Symbol" w:eastAsia="Times New Roman" w:hAnsi="Segoe UI Symbol" w:cs="Segoe UI Symbol"/>
                <w:color w:val="202020"/>
                <w:sz w:val="24"/>
                <w:szCs w:val="24"/>
              </w:rPr>
              <w:t>★</w:t>
            </w:r>
          </w:p>
          <w:p w14:paraId="7FB15731" w14:textId="77777777" w:rsidR="00C4228E" w:rsidRPr="00135F80" w:rsidRDefault="00C4228E" w:rsidP="009979EB">
            <w:pPr>
              <w:spacing w:after="0" w:line="240" w:lineRule="auto"/>
              <w:rPr>
                <w:rFonts w:ascii="Arial" w:eastAsia="Times New Roman" w:hAnsi="Arial" w:cs="Arial"/>
                <w:sz w:val="24"/>
                <w:szCs w:val="24"/>
              </w:rPr>
            </w:pPr>
          </w:p>
          <w:p w14:paraId="0FF91387" w14:textId="7BF5BAA8"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HSS.ID.C.9: </w:t>
            </w:r>
            <w:r w:rsidRPr="00135F80">
              <w:rPr>
                <w:rFonts w:ascii="Arial" w:eastAsia="Times New Roman" w:hAnsi="Arial" w:cs="Arial"/>
                <w:color w:val="202020"/>
                <w:sz w:val="25"/>
                <w:szCs w:val="25"/>
              </w:rPr>
              <w:t xml:space="preserve">Distinguish between correlation and causation. </w:t>
            </w:r>
            <w:r w:rsidRPr="00135F80">
              <w:rPr>
                <w:rFonts w:ascii="Segoe UI Symbol" w:eastAsia="Times New Roman" w:hAnsi="Segoe UI Symbol" w:cs="Segoe UI Symbol"/>
                <w:color w:val="202020"/>
                <w:sz w:val="24"/>
                <w:szCs w:val="24"/>
              </w:rPr>
              <w:t>★</w:t>
            </w:r>
          </w:p>
          <w:p w14:paraId="616EE5ED"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69CDAD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F4F95A"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F0EEB9A"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5A716117" w14:textId="77777777" w:rsidR="00C4228E" w:rsidRPr="00135F80" w:rsidRDefault="00C4228E" w:rsidP="009979EB">
            <w:pPr>
              <w:spacing w:after="0" w:line="240" w:lineRule="auto"/>
              <w:jc w:val="center"/>
              <w:rPr>
                <w:rFonts w:ascii="Arial" w:eastAsia="Times New Roman" w:hAnsi="Arial" w:cs="Arial"/>
                <w:sz w:val="24"/>
                <w:szCs w:val="24"/>
              </w:rPr>
            </w:pPr>
          </w:p>
          <w:p w14:paraId="71FB540F" w14:textId="4C15AE1D"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1D4AA7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A51DF42"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A855A9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F1AB9F" w14:textId="77777777" w:rsidR="00C4228E" w:rsidRPr="00135F80" w:rsidRDefault="00C4228E" w:rsidP="009979EB">
            <w:pPr>
              <w:rPr>
                <w:rFonts w:ascii="Arial" w:eastAsia="Times New Roman" w:hAnsi="Arial" w:cs="Arial"/>
                <w:color w:val="202020"/>
                <w:sz w:val="28"/>
                <w:szCs w:val="28"/>
              </w:rPr>
            </w:pPr>
            <w:r w:rsidRPr="00135F80">
              <w:rPr>
                <w:rFonts w:ascii="Arial" w:hAnsi="Arial" w:cs="Arial"/>
                <w:b/>
                <w:sz w:val="28"/>
                <w:szCs w:val="28"/>
              </w:rPr>
              <w:t xml:space="preserve">SR.A.4 </w:t>
            </w:r>
            <w:r w:rsidRPr="00135F80">
              <w:rPr>
                <w:rFonts w:ascii="Arial" w:eastAsia="Times New Roman" w:hAnsi="Arial" w:cs="Arial"/>
                <w:color w:val="000000"/>
                <w:sz w:val="28"/>
                <w:szCs w:val="28"/>
              </w:rPr>
              <w:t>Understand and evaluate random processes underlying statistical experiments. </w:t>
            </w:r>
            <w:r w:rsidRPr="00135F80">
              <w:rPr>
                <w:rFonts w:ascii="Segoe UI Symbol" w:eastAsia="Times New Roman" w:hAnsi="Segoe UI Symbol" w:cs="Segoe UI Symbol"/>
                <w:color w:val="202020"/>
                <w:sz w:val="28"/>
                <w:szCs w:val="28"/>
              </w:rPr>
              <w:t>★</w:t>
            </w:r>
          </w:p>
        </w:tc>
      </w:tr>
      <w:tr w:rsidR="00C4228E" w:rsidRPr="00135F80" w14:paraId="41C68D1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EEC16A"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7EE28F"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0D8473A3"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1FC960"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7D6B2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418EE6C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4FE1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BC4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HSS.IC.A.1: </w:t>
            </w:r>
            <w:r w:rsidRPr="00135F80">
              <w:rPr>
                <w:rFonts w:ascii="Arial" w:eastAsia="Times New Roman" w:hAnsi="Arial" w:cs="Arial"/>
                <w:color w:val="202020"/>
                <w:sz w:val="25"/>
                <w:szCs w:val="25"/>
              </w:rPr>
              <w:t xml:space="preserve">Understand statistics as a process for making inferences about population parameters based on a random sample from that population. </w:t>
            </w:r>
            <w:r w:rsidRPr="00135F80">
              <w:rPr>
                <w:rFonts w:ascii="Segoe UI Symbol" w:eastAsia="Times New Roman" w:hAnsi="Segoe UI Symbol" w:cs="Segoe UI Symbol"/>
                <w:color w:val="202020"/>
                <w:sz w:val="24"/>
                <w:szCs w:val="24"/>
              </w:rPr>
              <w:t>★</w:t>
            </w:r>
          </w:p>
          <w:p w14:paraId="3AD8D128" w14:textId="77777777" w:rsidR="00C4228E" w:rsidRPr="00135F80" w:rsidRDefault="00C4228E" w:rsidP="009979EB">
            <w:pPr>
              <w:spacing w:after="0" w:line="240" w:lineRule="auto"/>
              <w:rPr>
                <w:rFonts w:ascii="Arial" w:eastAsia="Times New Roman" w:hAnsi="Arial" w:cs="Arial"/>
                <w:sz w:val="24"/>
                <w:szCs w:val="24"/>
              </w:rPr>
            </w:pPr>
          </w:p>
          <w:p w14:paraId="70593887" w14:textId="2C0B6824" w:rsidR="00C4228E" w:rsidRPr="009B7682"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HSS.IC.A.2: </w:t>
            </w:r>
            <w:r w:rsidRPr="00135F80">
              <w:rPr>
                <w:rFonts w:ascii="Arial" w:eastAsia="Times New Roman" w:hAnsi="Arial" w:cs="Arial"/>
                <w:color w:val="202020"/>
                <w:sz w:val="25"/>
                <w:szCs w:val="25"/>
              </w:rPr>
              <w:t xml:space="preserve">Decide if a specified model is consistent with results from a given data-generating process, e.g., using simulation. </w:t>
            </w:r>
            <w:r w:rsidRPr="00135F80">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29DA94E5"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84F53AA"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38A5C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3DA22E"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4183B074" w14:textId="77777777" w:rsidR="00C4228E" w:rsidRPr="00135F80" w:rsidRDefault="00C4228E" w:rsidP="009979EB">
            <w:pPr>
              <w:spacing w:after="0" w:line="240" w:lineRule="auto"/>
              <w:jc w:val="center"/>
              <w:rPr>
                <w:rFonts w:ascii="Arial" w:eastAsia="Times New Roman" w:hAnsi="Arial" w:cs="Arial"/>
                <w:sz w:val="24"/>
                <w:szCs w:val="24"/>
              </w:rPr>
            </w:pPr>
          </w:p>
          <w:p w14:paraId="69BE1F71" w14:textId="306A7298"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C922F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3D42DD7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6499D3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211582"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SR.A.5 </w:t>
            </w:r>
            <w:r w:rsidRPr="00135F80">
              <w:rPr>
                <w:rFonts w:ascii="Arial" w:eastAsia="Times New Roman" w:hAnsi="Arial" w:cs="Arial"/>
                <w:color w:val="000000"/>
                <w:sz w:val="28"/>
                <w:szCs w:val="28"/>
              </w:rPr>
              <w:t>Make inferences and justify conclusions from sample surveys, experiments, and observational studies.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3AF58F6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37E64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89A11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414179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8C188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90E6"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CA3593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0362B"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8AC85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HSS.IC.B.3: </w:t>
            </w:r>
            <w:r w:rsidRPr="00135F80">
              <w:rPr>
                <w:rFonts w:ascii="Arial" w:eastAsia="Times New Roman" w:hAnsi="Arial" w:cs="Arial"/>
                <w:color w:val="202020"/>
                <w:sz w:val="25"/>
                <w:szCs w:val="25"/>
              </w:rPr>
              <w:t xml:space="preserve">Recognize the purposes of and differences among sample surveys, experiments, and observational studies; explain how randomization relates to each. </w:t>
            </w:r>
            <w:r w:rsidRPr="00135F80">
              <w:rPr>
                <w:rFonts w:ascii="Segoe UI Symbol" w:eastAsia="Times New Roman" w:hAnsi="Segoe UI Symbol" w:cs="Segoe UI Symbol"/>
                <w:color w:val="202020"/>
                <w:sz w:val="24"/>
                <w:szCs w:val="24"/>
              </w:rPr>
              <w:t>★</w:t>
            </w:r>
          </w:p>
          <w:p w14:paraId="4A349EB3" w14:textId="77777777" w:rsidR="00C4228E" w:rsidRPr="00135F80" w:rsidRDefault="00C4228E" w:rsidP="009979EB">
            <w:pPr>
              <w:spacing w:after="0" w:line="240" w:lineRule="auto"/>
              <w:rPr>
                <w:rFonts w:ascii="Arial" w:eastAsia="Times New Roman" w:hAnsi="Arial" w:cs="Arial"/>
                <w:sz w:val="24"/>
                <w:szCs w:val="24"/>
              </w:rPr>
            </w:pPr>
          </w:p>
          <w:p w14:paraId="5FB924D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HSS.IC.B.4: </w:t>
            </w:r>
            <w:r w:rsidRPr="00135F80">
              <w:rPr>
                <w:rFonts w:ascii="Arial" w:eastAsia="Times New Roman" w:hAnsi="Arial" w:cs="Arial"/>
                <w:color w:val="202020"/>
                <w:sz w:val="25"/>
                <w:szCs w:val="25"/>
              </w:rPr>
              <w:t xml:space="preserve">Use data from a sample survey to estimate a population mean or proportion; develop a margin of error through the use of simulation models for random sampling. </w:t>
            </w:r>
            <w:r w:rsidRPr="00135F80">
              <w:rPr>
                <w:rFonts w:ascii="Segoe UI Symbol" w:eastAsia="Times New Roman" w:hAnsi="Segoe UI Symbol" w:cs="Segoe UI Symbol"/>
                <w:color w:val="202020"/>
                <w:sz w:val="24"/>
                <w:szCs w:val="24"/>
              </w:rPr>
              <w:t>★</w:t>
            </w:r>
          </w:p>
          <w:p w14:paraId="5CC78148" w14:textId="77777777" w:rsidR="00C4228E" w:rsidRPr="00135F80" w:rsidRDefault="00C4228E" w:rsidP="009979EB">
            <w:pPr>
              <w:spacing w:after="0" w:line="240" w:lineRule="auto"/>
              <w:rPr>
                <w:rFonts w:ascii="Arial" w:eastAsia="Times New Roman" w:hAnsi="Arial" w:cs="Arial"/>
                <w:sz w:val="24"/>
                <w:szCs w:val="24"/>
              </w:rPr>
            </w:pPr>
          </w:p>
          <w:p w14:paraId="580D3A99" w14:textId="10BD8322"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HSS.IC.B.5: </w:t>
            </w:r>
            <w:r w:rsidRPr="00135F80">
              <w:rPr>
                <w:rFonts w:ascii="Arial" w:eastAsia="Times New Roman" w:hAnsi="Arial" w:cs="Arial"/>
                <w:color w:val="202020"/>
                <w:sz w:val="25"/>
                <w:szCs w:val="25"/>
              </w:rPr>
              <w:t xml:space="preserve">Use data from a randomized experiment to compare two treatments; use simulations to decide if differences between parameters are significant. </w:t>
            </w:r>
            <w:r w:rsidRPr="00135F80">
              <w:rPr>
                <w:rFonts w:ascii="Segoe UI Symbol" w:eastAsia="Times New Roman" w:hAnsi="Segoe UI Symbol" w:cs="Segoe UI Symbol"/>
                <w:color w:val="202020"/>
                <w:sz w:val="24"/>
                <w:szCs w:val="24"/>
              </w:rPr>
              <w:t>★</w:t>
            </w:r>
          </w:p>
          <w:p w14:paraId="76502E12" w14:textId="259983C1" w:rsidR="00C4228E" w:rsidRPr="00135F80"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lastRenderedPageBreak/>
              <w:t xml:space="preserve">HSS.IC.B.6: </w:t>
            </w:r>
            <w:r w:rsidRPr="00135F80">
              <w:rPr>
                <w:rFonts w:ascii="Arial" w:eastAsia="Times New Roman" w:hAnsi="Arial" w:cs="Arial"/>
                <w:color w:val="202020"/>
                <w:sz w:val="25"/>
                <w:szCs w:val="25"/>
              </w:rPr>
              <w:t>Evaluate reports based on data</w:t>
            </w:r>
            <w:r w:rsidRPr="00135F80">
              <w:rPr>
                <w:rFonts w:ascii="Arial" w:eastAsia="Times New Roman" w:hAnsi="Arial" w:cs="Arial"/>
                <w:sz w:val="25"/>
                <w:szCs w:val="25"/>
              </w:rPr>
              <w:t xml:space="preserve">. </w:t>
            </w:r>
            <w:r w:rsidRPr="00135F80">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135F80">
              <w:rPr>
                <w:rFonts w:ascii="Arial" w:eastAsia="Times New Roman" w:hAnsi="Arial" w:cs="Arial"/>
                <w:i/>
                <w:iCs/>
                <w:sz w:val="25"/>
                <w:szCs w:val="25"/>
              </w:rPr>
              <w:t> </w:t>
            </w:r>
            <w:r w:rsidRPr="00135F80">
              <w:rPr>
                <w:rFonts w:ascii="Segoe UI Symbol" w:eastAsia="Times New Roman" w:hAnsi="Segoe UI Symbol" w:cs="Segoe UI Symbol"/>
                <w:color w:val="202020"/>
                <w:sz w:val="24"/>
                <w:szCs w:val="24"/>
              </w:rPr>
              <w:t>★</w:t>
            </w:r>
          </w:p>
          <w:p w14:paraId="7D0464FE"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363E7F1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A3417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1356EF"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63FAED75" w14:textId="77777777" w:rsidR="00C4228E" w:rsidRPr="00135F80" w:rsidRDefault="00C4228E" w:rsidP="009979EB">
            <w:pPr>
              <w:spacing w:after="0" w:line="240" w:lineRule="auto"/>
              <w:jc w:val="center"/>
              <w:rPr>
                <w:rFonts w:ascii="Arial" w:eastAsia="Times New Roman" w:hAnsi="Arial" w:cs="Arial"/>
                <w:sz w:val="24"/>
                <w:szCs w:val="24"/>
              </w:rPr>
            </w:pPr>
          </w:p>
          <w:p w14:paraId="0E0B355B" w14:textId="4AEACA3E"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F0AA3E5"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4E3CF46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69EEC6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DFEAB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SR.A.6 </w:t>
            </w:r>
            <w:r w:rsidRPr="00135F80">
              <w:rPr>
                <w:rFonts w:ascii="Arial" w:eastAsia="Times New Roman" w:hAnsi="Arial" w:cs="Arial"/>
                <w:color w:val="000000"/>
                <w:sz w:val="28"/>
                <w:szCs w:val="28"/>
              </w:rPr>
              <w:t>Understand independence and conditional probability and use them to interpret data.</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012C56F6"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379FA67"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87FE1C"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1242E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10C63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917504"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1D826FC6" w14:textId="77777777" w:rsidTr="004A6197">
        <w:trPr>
          <w:trHeight w:val="8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33AA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DD3D3" w14:textId="0D60472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HSS.CP.A.1: </w:t>
            </w:r>
            <w:r w:rsidRPr="00135F80">
              <w:rPr>
                <w:rFonts w:ascii="Arial" w:eastAsia="Times New Roman" w:hAnsi="Arial" w:cs="Arial"/>
                <w:color w:val="202020"/>
                <w:sz w:val="25"/>
                <w:szCs w:val="25"/>
              </w:rPr>
              <w:t>Describe events as subsets of a sample space (the set of outcomes) using characteristics (or categories) of the outcomes, or as unions, intersections, or complements of other events ("or," "and," "not").</w:t>
            </w:r>
            <w:r w:rsidRPr="00135F80">
              <w:rPr>
                <w:rFonts w:ascii="Segoe UI Symbol" w:eastAsia="Times New Roman" w:hAnsi="Segoe UI Symbol" w:cs="Segoe UI Symbol"/>
                <w:color w:val="202020"/>
                <w:sz w:val="24"/>
                <w:szCs w:val="24"/>
              </w:rPr>
              <w:t>★</w:t>
            </w:r>
          </w:p>
          <w:p w14:paraId="40F41BDC" w14:textId="77777777" w:rsidR="00C4228E" w:rsidRPr="00135F80" w:rsidRDefault="00C4228E" w:rsidP="009979EB">
            <w:pPr>
              <w:spacing w:after="0" w:line="240" w:lineRule="auto"/>
              <w:rPr>
                <w:rFonts w:ascii="Arial" w:eastAsia="Times New Roman" w:hAnsi="Arial" w:cs="Arial"/>
                <w:sz w:val="24"/>
                <w:szCs w:val="24"/>
              </w:rPr>
            </w:pPr>
          </w:p>
          <w:p w14:paraId="6FDD8CC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HSS.CP.A.2: </w:t>
            </w:r>
            <w:r w:rsidRPr="00135F80">
              <w:rPr>
                <w:rFonts w:ascii="Arial" w:eastAsia="Times New Roman" w:hAnsi="Arial" w:cs="Arial"/>
                <w:color w:val="202020"/>
                <w:sz w:val="25"/>
                <w:szCs w:val="25"/>
              </w:rPr>
              <w:t xml:space="preserve">Understand that two events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are independent if the probability of </w:t>
            </w:r>
            <w:r w:rsidRPr="00135F80">
              <w:rPr>
                <w:rFonts w:ascii="Arial" w:eastAsia="Times New Roman" w:hAnsi="Arial" w:cs="Arial"/>
                <w:i/>
                <w:iCs/>
                <w:color w:val="202020"/>
                <w:sz w:val="25"/>
                <w:szCs w:val="25"/>
              </w:rPr>
              <w:t xml:space="preserve">A </w:t>
            </w:r>
            <w:r w:rsidRPr="00135F80">
              <w:rPr>
                <w:rFonts w:ascii="Arial" w:eastAsia="Times New Roman" w:hAnsi="Arial" w:cs="Arial"/>
                <w:color w:val="202020"/>
                <w:sz w:val="25"/>
                <w:szCs w:val="25"/>
              </w:rPr>
              <w:t xml:space="preserve">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occurring together is the product of their probabilities, and use this characterization to determine if they are independent. </w:t>
            </w:r>
            <w:r w:rsidRPr="00135F80">
              <w:rPr>
                <w:rFonts w:ascii="Segoe UI Symbol" w:eastAsia="Times New Roman" w:hAnsi="Segoe UI Symbol" w:cs="Segoe UI Symbol"/>
                <w:color w:val="202020"/>
                <w:sz w:val="24"/>
                <w:szCs w:val="24"/>
              </w:rPr>
              <w:t>★</w:t>
            </w:r>
          </w:p>
          <w:p w14:paraId="216DAD0B" w14:textId="77777777" w:rsidR="00C4228E" w:rsidRPr="00135F80" w:rsidRDefault="00C4228E" w:rsidP="009979EB">
            <w:pPr>
              <w:spacing w:after="0" w:line="240" w:lineRule="auto"/>
              <w:rPr>
                <w:rFonts w:ascii="Arial" w:eastAsia="Times New Roman" w:hAnsi="Arial" w:cs="Arial"/>
                <w:sz w:val="24"/>
                <w:szCs w:val="24"/>
              </w:rPr>
            </w:pPr>
          </w:p>
          <w:p w14:paraId="5F3DF124" w14:textId="41118D86" w:rsidR="00C4228E" w:rsidRDefault="00C4228E" w:rsidP="009979EB">
            <w:pPr>
              <w:spacing w:after="0" w:line="240" w:lineRule="auto"/>
              <w:rPr>
                <w:rFonts w:ascii="Segoe UI Symbol" w:eastAsia="Times New Roman" w:hAnsi="Segoe UI Symbol" w:cs="Segoe UI Symbol"/>
                <w:color w:val="202020"/>
                <w:sz w:val="24"/>
                <w:szCs w:val="24"/>
              </w:rPr>
            </w:pPr>
            <w:r w:rsidRPr="00135F80">
              <w:rPr>
                <w:rFonts w:ascii="Arial" w:eastAsia="Times New Roman" w:hAnsi="Arial" w:cs="Arial"/>
                <w:b/>
                <w:bCs/>
                <w:color w:val="202020"/>
                <w:sz w:val="25"/>
                <w:szCs w:val="25"/>
              </w:rPr>
              <w:t xml:space="preserve">HSS.CP.A.3: </w:t>
            </w:r>
            <w:r w:rsidRPr="00135F80">
              <w:rPr>
                <w:rFonts w:ascii="Arial" w:eastAsia="Times New Roman" w:hAnsi="Arial" w:cs="Arial"/>
                <w:color w:val="202020"/>
                <w:sz w:val="25"/>
                <w:szCs w:val="25"/>
              </w:rPr>
              <w:t xml:space="preserve">Understand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and interpret independence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saying that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the conditional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596F251F" w14:textId="77777777" w:rsidR="009B7682" w:rsidRPr="00135F80" w:rsidRDefault="009B7682" w:rsidP="009979EB">
            <w:pPr>
              <w:spacing w:after="0" w:line="240" w:lineRule="auto"/>
              <w:rPr>
                <w:rFonts w:ascii="Arial" w:eastAsia="Times New Roman" w:hAnsi="Arial" w:cs="Arial"/>
                <w:sz w:val="24"/>
                <w:szCs w:val="24"/>
              </w:rPr>
            </w:pPr>
          </w:p>
          <w:p w14:paraId="77C785B6" w14:textId="6A200C3F"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HSS.CP.A.4: </w:t>
            </w:r>
            <w:r w:rsidRPr="00135F80">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35F80">
              <w:rPr>
                <w:rFonts w:ascii="Arial" w:eastAsia="Times New Roman" w:hAnsi="Arial" w:cs="Arial"/>
                <w:i/>
                <w:iCs/>
                <w:color w:val="202020"/>
                <w:sz w:val="25"/>
                <w:szCs w:val="25"/>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135F80">
              <w:rPr>
                <w:rFonts w:ascii="Segoe UI Symbol" w:eastAsia="Times New Roman" w:hAnsi="Segoe UI Symbol" w:cs="Segoe UI Symbol"/>
                <w:color w:val="202020"/>
                <w:sz w:val="24"/>
                <w:szCs w:val="24"/>
              </w:rPr>
              <w:t>★</w:t>
            </w:r>
          </w:p>
          <w:p w14:paraId="5B105B11" w14:textId="621816C7" w:rsidR="00C4228E" w:rsidRPr="004A6197"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lastRenderedPageBreak/>
              <w:t xml:space="preserve">HSS.CP.A.5: </w:t>
            </w:r>
            <w:r w:rsidRPr="00135F80">
              <w:rPr>
                <w:rFonts w:ascii="Arial" w:eastAsia="Times New Roman" w:hAnsi="Arial" w:cs="Arial"/>
                <w:color w:val="202020"/>
                <w:sz w:val="25"/>
                <w:szCs w:val="25"/>
              </w:rPr>
              <w:t xml:space="preserve">Recognize and explain the concepts of conditional probability and independence in everyday language and everyday situations. </w:t>
            </w:r>
            <w:r w:rsidRPr="00135F80">
              <w:rPr>
                <w:rFonts w:ascii="Arial" w:eastAsia="Times New Roman" w:hAnsi="Arial" w:cs="Arial"/>
                <w:i/>
                <w:sz w:val="25"/>
                <w:szCs w:val="25"/>
              </w:rPr>
              <w:t xml:space="preserve">For example, compare the chance of having lung cancer if you are a smoker with the chance of being a smoker if you have lung cancer. </w:t>
            </w:r>
            <w:r w:rsidRPr="00135F80">
              <w:rPr>
                <w:rFonts w:ascii="Segoe UI Symbol" w:eastAsia="Times New Roman" w:hAnsi="Segoe UI Symbol" w:cs="Segoe UI Symbol"/>
                <w:color w:val="202020"/>
                <w:sz w:val="24"/>
                <w:szCs w:val="24"/>
              </w:rPr>
              <w:t>★</w:t>
            </w:r>
          </w:p>
        </w:tc>
      </w:tr>
      <w:tr w:rsidR="00C4228E" w:rsidRPr="00135F80" w14:paraId="6C5DEE59"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06B52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C616CAC"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1092B67D" w14:textId="77777777" w:rsidR="00C4228E" w:rsidRPr="00135F80" w:rsidRDefault="00C4228E" w:rsidP="009979EB">
            <w:pPr>
              <w:spacing w:after="0" w:line="240" w:lineRule="auto"/>
              <w:jc w:val="center"/>
              <w:rPr>
                <w:rFonts w:ascii="Arial" w:eastAsia="Times New Roman" w:hAnsi="Arial" w:cs="Arial"/>
                <w:sz w:val="24"/>
                <w:szCs w:val="24"/>
              </w:rPr>
            </w:pPr>
          </w:p>
          <w:p w14:paraId="676F8F22"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D2EE42" w14:textId="77777777" w:rsidR="00C4228E" w:rsidRPr="00135F80" w:rsidRDefault="00C4228E" w:rsidP="009979EB">
            <w:pPr>
              <w:spacing w:after="0" w:line="240" w:lineRule="auto"/>
              <w:rPr>
                <w:rFonts w:ascii="Arial" w:eastAsia="Times New Roman" w:hAnsi="Arial" w:cs="Arial"/>
                <w:b/>
                <w:bCs/>
                <w:color w:val="202020"/>
                <w:sz w:val="18"/>
                <w:szCs w:val="18"/>
              </w:rPr>
            </w:pPr>
          </w:p>
          <w:p w14:paraId="2776BA1E" w14:textId="1CFD30F7" w:rsidR="00C4228E" w:rsidRPr="009B7682"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10CEE618"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CE2B4FD"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8DBF0C"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E70CCB"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SR.A.7 </w:t>
            </w:r>
            <w:r w:rsidRPr="00135F80">
              <w:rPr>
                <w:rFonts w:ascii="Arial" w:eastAsia="Times New Roman" w:hAnsi="Arial" w:cs="Arial"/>
                <w:color w:val="000000"/>
                <w:sz w:val="28"/>
                <w:szCs w:val="28"/>
              </w:rPr>
              <w:t>Use the rules of probability to compute probabilities of compound events in a uniform probability model.</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1B197E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4647A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384B6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78CBEF4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1DE29E"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8BB5D8"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6277F488"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6EEB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0318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HSS.CP.B.6: </w:t>
            </w:r>
            <w:r w:rsidRPr="00135F80">
              <w:rPr>
                <w:rFonts w:ascii="Arial" w:eastAsia="Times New Roman" w:hAnsi="Arial" w:cs="Arial"/>
                <w:color w:val="202020"/>
                <w:sz w:val="25"/>
                <w:szCs w:val="25"/>
              </w:rPr>
              <w:t xml:space="preserve">Find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the fraction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's outcomes that also belong to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interpret the answer in terms of the model. </w:t>
            </w:r>
            <w:r w:rsidRPr="00135F80">
              <w:rPr>
                <w:rFonts w:ascii="Segoe UI Symbol" w:eastAsia="Times New Roman" w:hAnsi="Segoe UI Symbol" w:cs="Segoe UI Symbol"/>
                <w:color w:val="202020"/>
                <w:sz w:val="24"/>
                <w:szCs w:val="24"/>
              </w:rPr>
              <w:t>★</w:t>
            </w:r>
          </w:p>
          <w:p w14:paraId="0319D6FA" w14:textId="77777777" w:rsidR="00C4228E" w:rsidRPr="00135F80" w:rsidRDefault="00C4228E" w:rsidP="009979EB">
            <w:pPr>
              <w:spacing w:after="0" w:line="240" w:lineRule="auto"/>
              <w:rPr>
                <w:rFonts w:ascii="Arial" w:eastAsia="Times New Roman" w:hAnsi="Arial" w:cs="Arial"/>
                <w:sz w:val="24"/>
                <w:szCs w:val="24"/>
              </w:rPr>
            </w:pPr>
          </w:p>
          <w:p w14:paraId="1158E5C0"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HSS.CP.B.7: </w:t>
            </w:r>
            <w:r w:rsidRPr="00135F80">
              <w:rPr>
                <w:rFonts w:ascii="Arial" w:eastAsia="Times New Roman" w:hAnsi="Arial" w:cs="Arial"/>
                <w:color w:val="202020"/>
                <w:sz w:val="25"/>
                <w:szCs w:val="25"/>
              </w:rPr>
              <w:t xml:space="preserve">Apply the Addition Rule, P(A or B) = P(A) + P(B) - P(A and B), and interpret the answer in terms of the model. </w:t>
            </w:r>
            <w:r w:rsidRPr="00135F80">
              <w:rPr>
                <w:rFonts w:ascii="Segoe UI Symbol" w:eastAsia="Times New Roman" w:hAnsi="Segoe UI Symbol" w:cs="Segoe UI Symbol"/>
                <w:color w:val="202020"/>
                <w:sz w:val="24"/>
                <w:szCs w:val="24"/>
              </w:rPr>
              <w:t>★</w:t>
            </w:r>
          </w:p>
          <w:p w14:paraId="1A72C1AF" w14:textId="77777777" w:rsidR="00C4228E" w:rsidRPr="00135F80" w:rsidRDefault="00C4228E" w:rsidP="009979EB">
            <w:pPr>
              <w:spacing w:after="0" w:line="240" w:lineRule="auto"/>
              <w:rPr>
                <w:rFonts w:ascii="Arial" w:eastAsia="Times New Roman" w:hAnsi="Arial" w:cs="Arial"/>
                <w:sz w:val="24"/>
                <w:szCs w:val="24"/>
              </w:rPr>
            </w:pPr>
          </w:p>
          <w:p w14:paraId="3C58F67D" w14:textId="594AEF4A"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HSS.CP.B.8:</w:t>
            </w:r>
            <w:r w:rsidRPr="00135F80">
              <w:rPr>
                <w:rFonts w:ascii="Arial" w:eastAsia="Times New Roman" w:hAnsi="Arial" w:cs="Arial"/>
                <w:color w:val="202020"/>
                <w:sz w:val="25"/>
                <w:szCs w:val="25"/>
              </w:rPr>
              <w:t xml:space="preserve"> Apply the general Multiplication Rule in a uniform probability model, P(A and B) = P(A)P(B|A) = P(B)P(A|B), and interpret the answer in terms of the model. </w:t>
            </w:r>
            <w:r w:rsidRPr="00135F80">
              <w:rPr>
                <w:rFonts w:ascii="Segoe UI Symbol" w:eastAsia="Times New Roman" w:hAnsi="Segoe UI Symbol" w:cs="Segoe UI Symbol"/>
                <w:color w:val="202020"/>
                <w:sz w:val="24"/>
                <w:szCs w:val="24"/>
              </w:rPr>
              <w:t>★</w:t>
            </w:r>
          </w:p>
          <w:p w14:paraId="3DDA1ECB" w14:textId="50D90967" w:rsidR="00C4228E" w:rsidRPr="009B7682" w:rsidRDefault="00C4228E" w:rsidP="009979EB">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 HSS.CP.B.9: </w:t>
            </w:r>
            <w:r w:rsidRPr="00135F80">
              <w:rPr>
                <w:rFonts w:ascii="Arial" w:eastAsia="Times New Roman" w:hAnsi="Arial" w:cs="Arial"/>
                <w:color w:val="202020"/>
                <w:sz w:val="25"/>
                <w:szCs w:val="25"/>
              </w:rPr>
              <w:t xml:space="preserve">Use permutations and combinations to compute probabilities of compound events and solve problems. </w:t>
            </w:r>
            <w:r w:rsidRPr="00135F80">
              <w:rPr>
                <w:rFonts w:ascii="Segoe UI Symbol" w:eastAsia="Times New Roman" w:hAnsi="Segoe UI Symbol" w:cs="Segoe UI Symbol"/>
                <w:color w:val="202020"/>
                <w:sz w:val="24"/>
                <w:szCs w:val="24"/>
              </w:rPr>
              <w:t>★</w:t>
            </w:r>
          </w:p>
          <w:p w14:paraId="73DC38B2"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5ED74B3B"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ECE697"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6F8E2"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1096E1A0" w14:textId="77777777" w:rsidR="00C4228E" w:rsidRPr="00135F80" w:rsidRDefault="00C4228E" w:rsidP="009979EB">
            <w:pPr>
              <w:spacing w:after="0" w:line="240" w:lineRule="auto"/>
              <w:jc w:val="center"/>
              <w:rPr>
                <w:rFonts w:ascii="Arial" w:eastAsia="Times New Roman" w:hAnsi="Arial" w:cs="Arial"/>
                <w:sz w:val="24"/>
                <w:szCs w:val="24"/>
              </w:rPr>
            </w:pPr>
          </w:p>
          <w:p w14:paraId="075A83B5"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67B5C4B" w14:textId="77777777" w:rsidR="00C4228E" w:rsidRPr="00135F80" w:rsidRDefault="00C4228E" w:rsidP="009979EB">
            <w:pPr>
              <w:spacing w:after="0" w:line="240" w:lineRule="auto"/>
              <w:rPr>
                <w:rFonts w:ascii="Arial" w:eastAsia="Times New Roman" w:hAnsi="Arial" w:cs="Arial"/>
                <w:b/>
                <w:bCs/>
                <w:color w:val="202020"/>
                <w:sz w:val="18"/>
                <w:szCs w:val="18"/>
              </w:rPr>
            </w:pPr>
          </w:p>
          <w:p w14:paraId="0404948A" w14:textId="5BCC73FC" w:rsidR="00C4228E" w:rsidRPr="009B7682"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3EC3210A"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6EF475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46E050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C3BB48"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SR.A.8 </w:t>
            </w: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color w:val="000000"/>
                <w:sz w:val="28"/>
                <w:szCs w:val="28"/>
              </w:rPr>
              <w:t>Calculate expected values and use them to solve problems.</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1FD412C4"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4E652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8AAB22"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F656DD0"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E0B3C2"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5CE90D"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026BA1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2B97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5868"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 HSS.MD.A.1: </w:t>
            </w:r>
            <w:r w:rsidRPr="00135F80">
              <w:rPr>
                <w:rFonts w:ascii="Arial" w:eastAsia="Times New Roman" w:hAnsi="Arial" w:cs="Arial"/>
                <w:color w:val="202020"/>
                <w:sz w:val="25"/>
                <w:szCs w:val="25"/>
              </w:rPr>
              <w:t xml:space="preserve">Define a random variable for a quantity of interest by assigning a numerical value to each event in a sample space; graph the corresponding probability distribution using the same graphical displays as for data distributions. </w:t>
            </w:r>
            <w:r w:rsidRPr="00135F80">
              <w:rPr>
                <w:rFonts w:ascii="Segoe UI Symbol" w:eastAsia="Times New Roman" w:hAnsi="Segoe UI Symbol" w:cs="Segoe UI Symbol"/>
                <w:color w:val="202020"/>
                <w:sz w:val="24"/>
                <w:szCs w:val="24"/>
              </w:rPr>
              <w:t>★</w:t>
            </w:r>
          </w:p>
          <w:p w14:paraId="28A94947" w14:textId="77777777" w:rsidR="00C4228E" w:rsidRPr="00135F80" w:rsidRDefault="00C4228E" w:rsidP="009979EB">
            <w:pPr>
              <w:spacing w:after="0" w:line="240" w:lineRule="auto"/>
              <w:rPr>
                <w:rFonts w:ascii="Arial" w:eastAsia="Times New Roman" w:hAnsi="Arial" w:cs="Arial"/>
                <w:sz w:val="24"/>
                <w:szCs w:val="24"/>
              </w:rPr>
            </w:pPr>
          </w:p>
          <w:p w14:paraId="016CE4D1"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HSS.MD.A.2: </w:t>
            </w:r>
            <w:r w:rsidRPr="00135F80">
              <w:rPr>
                <w:rFonts w:ascii="Arial" w:eastAsia="Times New Roman" w:hAnsi="Arial" w:cs="Arial"/>
                <w:color w:val="202020"/>
                <w:sz w:val="25"/>
                <w:szCs w:val="25"/>
              </w:rPr>
              <w:t xml:space="preserve">Calculate the expected value of a random variable; interpret it as the mean of the probability distribution. </w:t>
            </w:r>
            <w:r w:rsidRPr="00135F80">
              <w:rPr>
                <w:rFonts w:ascii="Segoe UI Symbol" w:eastAsia="Times New Roman" w:hAnsi="Segoe UI Symbol" w:cs="Segoe UI Symbol"/>
                <w:color w:val="202020"/>
                <w:sz w:val="24"/>
                <w:szCs w:val="24"/>
              </w:rPr>
              <w:t>★</w:t>
            </w:r>
          </w:p>
          <w:p w14:paraId="4992C5FF"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HSS.MD.A.3: </w:t>
            </w:r>
            <w:r w:rsidRPr="00135F80">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135F80">
              <w:rPr>
                <w:rFonts w:ascii="Arial" w:eastAsia="Times New Roman" w:hAnsi="Arial" w:cs="Arial"/>
                <w:i/>
                <w:iCs/>
                <w:color w:val="202020"/>
                <w:sz w:val="25"/>
                <w:szCs w:val="25"/>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135F80">
              <w:rPr>
                <w:rFonts w:ascii="Segoe UI Symbol" w:eastAsia="Times New Roman" w:hAnsi="Segoe UI Symbol" w:cs="Segoe UI Symbol"/>
                <w:color w:val="202020"/>
                <w:sz w:val="24"/>
                <w:szCs w:val="24"/>
              </w:rPr>
              <w:t>★</w:t>
            </w:r>
          </w:p>
          <w:p w14:paraId="2A3E3387" w14:textId="41933E4B" w:rsidR="00C4228E" w:rsidRPr="00731661" w:rsidRDefault="00C4228E" w:rsidP="009979EB">
            <w:pPr>
              <w:spacing w:after="0" w:line="240" w:lineRule="auto"/>
              <w:rPr>
                <w:rFonts w:ascii="Arial" w:eastAsia="Times New Roman" w:hAnsi="Arial" w:cs="Arial"/>
                <w:iCs/>
                <w:color w:val="202020"/>
                <w:sz w:val="25"/>
                <w:szCs w:val="25"/>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HSS.MD.A.4: </w:t>
            </w:r>
            <w:r w:rsidRPr="00135F80">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135F80">
              <w:rPr>
                <w:rFonts w:ascii="Arial" w:eastAsia="Times New Roman" w:hAnsi="Arial" w:cs="Arial"/>
                <w:i/>
                <w:iCs/>
                <w:color w:val="202020"/>
                <w:sz w:val="25"/>
                <w:szCs w:val="25"/>
              </w:rPr>
              <w:t>For example, find a current data distribution on the number of TV sets per household in the United States, and calculate the expected number of sets per household. How many TV sets would you expect to find in 100 randomly selected households?</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2F4B9A4F" w14:textId="77777777" w:rsidR="00C4228E" w:rsidRPr="00135F80" w:rsidRDefault="00C4228E" w:rsidP="009979EB">
            <w:pPr>
              <w:spacing w:after="0" w:line="240" w:lineRule="auto"/>
              <w:rPr>
                <w:rFonts w:ascii="Arial" w:eastAsia="Times New Roman" w:hAnsi="Arial" w:cs="Arial"/>
                <w:sz w:val="24"/>
                <w:szCs w:val="24"/>
              </w:rPr>
            </w:pPr>
          </w:p>
        </w:tc>
      </w:tr>
      <w:tr w:rsidR="00C4228E" w:rsidRPr="00135F80" w14:paraId="6309968C"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1F1B9D"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7342C3" w14:textId="77777777" w:rsidR="00C4228E" w:rsidRPr="00135F80" w:rsidRDefault="00C4228E" w:rsidP="009979EB">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3AD4EC76" w14:textId="77777777" w:rsidR="00C4228E" w:rsidRPr="00135F80" w:rsidRDefault="00C4228E" w:rsidP="009979EB">
            <w:pPr>
              <w:spacing w:after="0" w:line="240" w:lineRule="auto"/>
              <w:jc w:val="center"/>
              <w:rPr>
                <w:rFonts w:ascii="Arial" w:eastAsia="Times New Roman" w:hAnsi="Arial" w:cs="Arial"/>
                <w:sz w:val="24"/>
                <w:szCs w:val="24"/>
              </w:rPr>
            </w:pPr>
          </w:p>
          <w:p w14:paraId="1580387F" w14:textId="77777777" w:rsidR="00C4228E" w:rsidRPr="00135F80" w:rsidRDefault="00C4228E" w:rsidP="009979EB">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3041A81" w14:textId="77777777" w:rsidR="00C4228E" w:rsidRPr="00135F80" w:rsidRDefault="00C4228E" w:rsidP="009979EB">
            <w:pPr>
              <w:spacing w:after="0" w:line="240" w:lineRule="auto"/>
              <w:rPr>
                <w:rFonts w:ascii="Arial" w:eastAsia="Times New Roman" w:hAnsi="Arial" w:cs="Arial"/>
                <w:b/>
                <w:bCs/>
                <w:color w:val="202020"/>
                <w:sz w:val="18"/>
                <w:szCs w:val="18"/>
              </w:rPr>
            </w:pPr>
          </w:p>
          <w:p w14:paraId="7AF3EA3B" w14:textId="435D5FFD" w:rsidR="00C4228E" w:rsidRPr="00731661" w:rsidRDefault="00C4228E" w:rsidP="009979EB">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7A6DD822" w14:textId="77777777" w:rsidR="00C4228E" w:rsidRPr="00135F80" w:rsidRDefault="00C4228E" w:rsidP="009979EB">
            <w:pPr>
              <w:spacing w:after="0" w:line="240" w:lineRule="auto"/>
              <w:jc w:val="center"/>
              <w:rPr>
                <w:rFonts w:ascii="Arial" w:eastAsia="Times New Roman" w:hAnsi="Arial" w:cs="Arial"/>
                <w:sz w:val="24"/>
                <w:szCs w:val="24"/>
              </w:rPr>
            </w:pPr>
          </w:p>
        </w:tc>
      </w:tr>
      <w:tr w:rsidR="00C4228E" w:rsidRPr="00135F80" w14:paraId="0175787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1E15EFE"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5D97D" w14:textId="77777777" w:rsidR="00C4228E" w:rsidRPr="00135F80" w:rsidRDefault="00C4228E" w:rsidP="009979EB">
            <w:pPr>
              <w:rPr>
                <w:rFonts w:ascii="Arial" w:eastAsia="Times New Roman" w:hAnsi="Arial" w:cs="Arial"/>
                <w:color w:val="202020"/>
                <w:sz w:val="24"/>
                <w:szCs w:val="24"/>
              </w:rPr>
            </w:pPr>
            <w:r w:rsidRPr="00135F80">
              <w:rPr>
                <w:rFonts w:ascii="Arial" w:hAnsi="Arial" w:cs="Arial"/>
                <w:b/>
                <w:sz w:val="28"/>
                <w:szCs w:val="28"/>
              </w:rPr>
              <w:t xml:space="preserve">SR.A.9 </w:t>
            </w:r>
            <w:r w:rsidRPr="00135F80">
              <w:rPr>
                <w:rFonts w:ascii="Arial" w:eastAsia="Times New Roman" w:hAnsi="Arial" w:cs="Arial"/>
                <w:b/>
                <w:sz w:val="24"/>
                <w:szCs w:val="24"/>
              </w:rPr>
              <w:t xml:space="preserve">(+) </w:t>
            </w:r>
            <w:r w:rsidRPr="00135F80">
              <w:rPr>
                <w:rFonts w:ascii="Arial" w:eastAsia="Times New Roman" w:hAnsi="Arial" w:cs="Arial"/>
                <w:color w:val="000000"/>
                <w:sz w:val="28"/>
                <w:szCs w:val="28"/>
              </w:rPr>
              <w:t>Use probability to evaluate outcomes of decisions.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5C4EDD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9C295B"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EB48A7"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027E94F"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D0F74" w14:textId="77777777" w:rsidR="00C4228E" w:rsidRPr="00135F80" w:rsidRDefault="00C4228E" w:rsidP="009979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96BEF1" w14:textId="77777777" w:rsidR="00C4228E" w:rsidRPr="00135F80" w:rsidRDefault="00C4228E" w:rsidP="009979EB">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433A3FE" w14:textId="77777777" w:rsidTr="009979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E59A9"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279B1" w14:textId="77777777" w:rsidR="00C4228E" w:rsidRPr="00135F80" w:rsidRDefault="00C4228E" w:rsidP="009979EB">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 HSS.MD.B.5: </w:t>
            </w:r>
            <w:r w:rsidRPr="00135F80">
              <w:rPr>
                <w:rFonts w:ascii="Arial" w:eastAsia="Times New Roman" w:hAnsi="Arial" w:cs="Arial"/>
                <w:color w:val="202020"/>
                <w:sz w:val="25"/>
                <w:szCs w:val="25"/>
              </w:rPr>
              <w:t xml:space="preserve">Weigh the possible outcomes of a decision by assigning probabilities to payoff values and finding expected values. </w:t>
            </w:r>
            <w:r w:rsidRPr="00135F80">
              <w:rPr>
                <w:rFonts w:ascii="Segoe UI Symbol" w:eastAsia="Times New Roman" w:hAnsi="Segoe UI Symbol" w:cs="Segoe UI Symbol"/>
                <w:color w:val="202020"/>
                <w:sz w:val="24"/>
                <w:szCs w:val="24"/>
              </w:rPr>
              <w:t>★</w:t>
            </w:r>
          </w:p>
          <w:p w14:paraId="3A735836"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HSS.MD.B.5a: </w:t>
            </w:r>
            <w:r w:rsidRPr="00135F80">
              <w:rPr>
                <w:rFonts w:ascii="Arial" w:eastAsia="Times New Roman" w:hAnsi="Arial" w:cs="Arial"/>
                <w:color w:val="202020"/>
                <w:sz w:val="25"/>
                <w:szCs w:val="25"/>
              </w:rPr>
              <w:t xml:space="preserve">Find the expected payoff for a game of chance. </w:t>
            </w:r>
            <w:r w:rsidRPr="00135F80">
              <w:rPr>
                <w:rFonts w:ascii="Arial" w:eastAsia="Times New Roman" w:hAnsi="Arial" w:cs="Arial"/>
                <w:i/>
                <w:iCs/>
                <w:color w:val="202020"/>
                <w:sz w:val="25"/>
                <w:szCs w:val="25"/>
              </w:rPr>
              <w:t>For example, find the expected winnings from a state lottery ticket or a game at a fast-food restaurant.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760BF272" w14:textId="77777777" w:rsidR="00C4228E" w:rsidRPr="00135F80" w:rsidRDefault="00C4228E" w:rsidP="009979EB">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HSS.MD.B.5b: </w:t>
            </w:r>
            <w:r w:rsidRPr="00135F80">
              <w:rPr>
                <w:rFonts w:ascii="Arial" w:eastAsia="Times New Roman" w:hAnsi="Arial" w:cs="Arial"/>
                <w:color w:val="202020"/>
                <w:sz w:val="25"/>
                <w:szCs w:val="25"/>
              </w:rPr>
              <w:t xml:space="preserve">Evaluate and compare strategies on the basis of expected values. </w:t>
            </w:r>
            <w:r w:rsidRPr="00135F80">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4360EFA8" w14:textId="77777777" w:rsidR="00C4228E" w:rsidRPr="00135F80" w:rsidRDefault="00C4228E" w:rsidP="009979EB">
            <w:pPr>
              <w:spacing w:after="0" w:line="240" w:lineRule="auto"/>
              <w:rPr>
                <w:rFonts w:ascii="Arial" w:eastAsia="Times New Roman" w:hAnsi="Arial" w:cs="Arial"/>
                <w:sz w:val="24"/>
                <w:szCs w:val="24"/>
              </w:rPr>
            </w:pPr>
          </w:p>
          <w:p w14:paraId="78D6DDC3" w14:textId="77777777" w:rsidR="00C4228E" w:rsidRPr="00135F80"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HSS.MD.B.6: </w:t>
            </w:r>
            <w:r w:rsidRPr="00135F80">
              <w:rPr>
                <w:rFonts w:ascii="Arial" w:eastAsia="Times New Roman" w:hAnsi="Arial" w:cs="Arial"/>
                <w:color w:val="202020"/>
                <w:sz w:val="25"/>
                <w:szCs w:val="25"/>
              </w:rPr>
              <w:t xml:space="preserve">Use probabilities to make fair decisions (e.g., drawing by lots, using a random number generator). </w:t>
            </w:r>
            <w:r w:rsidRPr="00135F80">
              <w:rPr>
                <w:rFonts w:ascii="Segoe UI Symbol" w:eastAsia="Times New Roman" w:hAnsi="Segoe UI Symbol" w:cs="Segoe UI Symbol"/>
                <w:color w:val="202020"/>
                <w:sz w:val="24"/>
                <w:szCs w:val="24"/>
              </w:rPr>
              <w:t>★</w:t>
            </w:r>
          </w:p>
          <w:p w14:paraId="66068AF5" w14:textId="77777777" w:rsidR="00C4228E" w:rsidRPr="00135F80" w:rsidRDefault="00C4228E" w:rsidP="009979EB">
            <w:pPr>
              <w:spacing w:after="0" w:line="240" w:lineRule="auto"/>
              <w:rPr>
                <w:rFonts w:ascii="Arial" w:eastAsia="Times New Roman" w:hAnsi="Arial" w:cs="Arial"/>
                <w:sz w:val="24"/>
                <w:szCs w:val="24"/>
              </w:rPr>
            </w:pPr>
          </w:p>
          <w:p w14:paraId="3EE8BF3E" w14:textId="3E3628D8" w:rsidR="00C4228E" w:rsidRPr="00731661" w:rsidRDefault="00C4228E" w:rsidP="009979EB">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HSS.MD.B.7: </w:t>
            </w:r>
            <w:r w:rsidRPr="00135F80">
              <w:rPr>
                <w:rFonts w:ascii="Arial" w:eastAsia="Times New Roman" w:hAnsi="Arial" w:cs="Arial"/>
                <w:color w:val="202020"/>
                <w:sz w:val="25"/>
                <w:szCs w:val="25"/>
              </w:rPr>
              <w:t xml:space="preserve">Analyze decisions and strategies using probability concepts (e.g., product testing, medical testing, pulling a hockey goalie at the end of a game </w:t>
            </w:r>
            <w:r w:rsidRPr="00135F80">
              <w:rPr>
                <w:rFonts w:ascii="Arial" w:eastAsia="Times New Roman" w:hAnsi="Arial" w:cs="Arial"/>
                <w:sz w:val="25"/>
                <w:szCs w:val="25"/>
              </w:rPr>
              <w:t xml:space="preserve">and replacing the goalie with an extra skater). </w:t>
            </w:r>
            <w:r w:rsidRPr="00135F80">
              <w:rPr>
                <w:rFonts w:ascii="Segoe UI Symbol" w:eastAsia="Times New Roman" w:hAnsi="Segoe UI Symbol" w:cs="Segoe UI Symbol"/>
                <w:sz w:val="24"/>
                <w:szCs w:val="24"/>
              </w:rPr>
              <w:t>★</w:t>
            </w:r>
          </w:p>
          <w:p w14:paraId="01FD79BB" w14:textId="77777777" w:rsidR="00C4228E" w:rsidRPr="00135F80" w:rsidRDefault="00C4228E" w:rsidP="009979EB">
            <w:pPr>
              <w:spacing w:after="0" w:line="240" w:lineRule="auto"/>
              <w:rPr>
                <w:rFonts w:ascii="Arial" w:eastAsia="Times New Roman" w:hAnsi="Arial" w:cs="Arial"/>
                <w:sz w:val="24"/>
                <w:szCs w:val="24"/>
              </w:rPr>
            </w:pPr>
          </w:p>
        </w:tc>
      </w:tr>
    </w:tbl>
    <w:p w14:paraId="53B8BF87" w14:textId="77777777" w:rsidR="00474A1A" w:rsidRPr="00135F80" w:rsidRDefault="00474A1A" w:rsidP="00474A1A">
      <w:pPr>
        <w:rPr>
          <w:rFonts w:ascii="Arial" w:eastAsia="Arial" w:hAnsi="Arial" w:cs="Arial"/>
          <w:b/>
          <w:sz w:val="24"/>
          <w:szCs w:val="24"/>
        </w:rPr>
      </w:pPr>
    </w:p>
    <w:p w14:paraId="1D1CFD3D" w14:textId="69B4AF5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0FD7ED3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p w14:paraId="7D9A8644" w14:textId="77777777" w:rsidR="00623B8E" w:rsidRPr="00135F80" w:rsidRDefault="00623B8E" w:rsidP="00623B8E">
      <w:pPr>
        <w:pStyle w:val="NormalWeb"/>
        <w:spacing w:before="0" w:beforeAutospacing="0" w:after="0" w:afterAutospacing="0"/>
        <w:ind w:left="720" w:hanging="720"/>
        <w:rPr>
          <w:rFonts w:ascii="Arial" w:hAnsi="Arial" w:cs="Arial"/>
        </w:rPr>
      </w:pPr>
    </w:p>
    <w:sectPr w:rsidR="00623B8E" w:rsidRPr="00135F80" w:rsidSect="00CA2129">
      <w:headerReference w:type="default"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0350" w14:textId="77777777" w:rsidR="00247EC9" w:rsidRDefault="00247EC9" w:rsidP="00E52F35">
      <w:pPr>
        <w:spacing w:after="0" w:line="240" w:lineRule="auto"/>
      </w:pPr>
      <w:r>
        <w:separator/>
      </w:r>
    </w:p>
  </w:endnote>
  <w:endnote w:type="continuationSeparator" w:id="0">
    <w:p w14:paraId="769573D7" w14:textId="77777777" w:rsidR="00247EC9" w:rsidRDefault="00247EC9"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C0B5" w14:textId="77777777" w:rsidR="00247EC9" w:rsidRDefault="00247EC9" w:rsidP="00E52F35">
      <w:pPr>
        <w:spacing w:after="0" w:line="240" w:lineRule="auto"/>
      </w:pPr>
      <w:r>
        <w:separator/>
      </w:r>
    </w:p>
  </w:footnote>
  <w:footnote w:type="continuationSeparator" w:id="0">
    <w:p w14:paraId="722EDD68" w14:textId="77777777" w:rsidR="00247EC9" w:rsidRDefault="00247EC9"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612A07" w:rsidRDefault="0061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762"/>
    <w:rsid w:val="0023786B"/>
    <w:rsid w:val="00240C13"/>
    <w:rsid w:val="00247EC9"/>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10FA"/>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5ED0"/>
    <w:rsid w:val="00477259"/>
    <w:rsid w:val="00482DA5"/>
    <w:rsid w:val="00492F61"/>
    <w:rsid w:val="004A389C"/>
    <w:rsid w:val="004A51DB"/>
    <w:rsid w:val="004A6197"/>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1661"/>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0D5F"/>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B7682"/>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6EF0"/>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0209"/>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AF3D48"/>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2129"/>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96FA2"/>
    <w:rsid w:val="00EA2CCB"/>
    <w:rsid w:val="00EA6338"/>
    <w:rsid w:val="00EB2CC3"/>
    <w:rsid w:val="00EB66B7"/>
    <w:rsid w:val="00EB6D0A"/>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B7904"/>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3.xml><?xml version="1.0" encoding="utf-8"?>
<ds:datastoreItem xmlns:ds="http://schemas.openxmlformats.org/officeDocument/2006/customXml" ds:itemID="{C450C65E-A799-44EF-9F00-DCBD4FEBF58A}">
  <ds:schemaRefs>
    <ds:schemaRef ds:uri="http://purl.org/dc/dcmitype/"/>
    <ds:schemaRef ds:uri="ae4737a0-5a6b-46e9-bcde-b6639a4991f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3FFC627-8566-43C1-9B43-118181BB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6274</Words>
  <Characters>35767</Characters>
  <Application>Microsoft Office Word</Application>
  <DocSecurity>10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14</cp:revision>
  <cp:lastPrinted>2019-08-13T12:12:00Z</cp:lastPrinted>
  <dcterms:created xsi:type="dcterms:W3CDTF">2020-03-02T21:18:00Z</dcterms:created>
  <dcterms:modified xsi:type="dcterms:W3CDTF">2020-07-30T20:40:00Z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