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7F45" w14:textId="3540988A" w:rsidR="00905FDC" w:rsidRPr="008228F5" w:rsidRDefault="008228F5" w:rsidP="008228F5">
      <w:pPr>
        <w:jc w:val="center"/>
        <w:rPr>
          <w:b/>
          <w:bCs/>
        </w:rPr>
      </w:pPr>
      <w:r w:rsidRPr="008228F5">
        <w:rPr>
          <w:b/>
          <w:bCs/>
        </w:rPr>
        <w:t xml:space="preserve">Community College System </w:t>
      </w:r>
      <w:r w:rsidR="00EE6B2C">
        <w:rPr>
          <w:b/>
          <w:bCs/>
        </w:rPr>
        <w:t xml:space="preserve">McKinney-Vento Liaison </w:t>
      </w:r>
      <w:r w:rsidRPr="008228F5">
        <w:rPr>
          <w:b/>
          <w:bCs/>
        </w:rPr>
        <w:t>Contacts</w:t>
      </w:r>
    </w:p>
    <w:p w14:paraId="58E86C56" w14:textId="446962E9" w:rsidR="008228F5" w:rsidRDefault="008228F5" w:rsidP="008228F5">
      <w:pPr>
        <w:jc w:val="center"/>
        <w:rPr>
          <w:b/>
          <w:bCs/>
        </w:rPr>
      </w:pPr>
      <w:r>
        <w:rPr>
          <w:b/>
          <w:bCs/>
        </w:rPr>
        <w:t>School Year 2022-2023</w:t>
      </w:r>
    </w:p>
    <w:p w14:paraId="1A0463CF" w14:textId="0A28A407" w:rsidR="008228F5" w:rsidRDefault="008228F5">
      <w:pPr>
        <w:rPr>
          <w:b/>
          <w:bCs/>
        </w:rPr>
      </w:pPr>
    </w:p>
    <w:p w14:paraId="5429555E" w14:textId="77777777" w:rsidR="00EE6B2C" w:rsidRDefault="00EE6B2C">
      <w:pPr>
        <w:rPr>
          <w:b/>
          <w:bCs/>
        </w:rPr>
      </w:pPr>
    </w:p>
    <w:p w14:paraId="03C542D5" w14:textId="1D30C69A" w:rsidR="008228F5" w:rsidRPr="008228F5" w:rsidRDefault="008228F5">
      <w:r w:rsidRPr="004053AF">
        <w:rPr>
          <w:u w:val="single"/>
        </w:rPr>
        <w:t>Central Maine Community College</w:t>
      </w:r>
      <w:r w:rsidR="004053AF">
        <w:t xml:space="preserve"> </w:t>
      </w:r>
      <w:r w:rsidRPr="004053AF">
        <w:t>1250</w:t>
      </w:r>
      <w:r>
        <w:t xml:space="preserve"> Turner St, Auburn, ME</w:t>
      </w:r>
    </w:p>
    <w:p w14:paraId="7F378DA3" w14:textId="2BEB7A72" w:rsidR="008228F5" w:rsidRPr="008228F5" w:rsidRDefault="008228F5" w:rsidP="008228F5">
      <w:pPr>
        <w:ind w:firstLine="720"/>
        <w:rPr>
          <w:u w:val="single"/>
        </w:rPr>
      </w:pPr>
      <w:r w:rsidRPr="008228F5">
        <w:t xml:space="preserve"> John Bowie</w:t>
      </w:r>
      <w:r>
        <w:t xml:space="preserve">, Director of Financial Aid and Student Information Systems </w:t>
      </w:r>
    </w:p>
    <w:p w14:paraId="12576C71" w14:textId="77777777" w:rsidR="008228F5" w:rsidRDefault="008228F5">
      <w:r>
        <w:tab/>
      </w:r>
      <w:hyperlink r:id="rId6" w:history="1">
        <w:r w:rsidRPr="00111B61">
          <w:rPr>
            <w:rStyle w:val="Hyperlink"/>
          </w:rPr>
          <w:t>jbowie@cmcc.edu</w:t>
        </w:r>
      </w:hyperlink>
      <w:r>
        <w:t xml:space="preserve">  </w:t>
      </w:r>
    </w:p>
    <w:p w14:paraId="737D2CD0" w14:textId="3EE7F634" w:rsidR="008228F5" w:rsidRDefault="008228F5" w:rsidP="008228F5">
      <w:pPr>
        <w:ind w:firstLine="720"/>
      </w:pPr>
      <w:r>
        <w:t>207-755-5432</w:t>
      </w:r>
    </w:p>
    <w:p w14:paraId="466CB26C" w14:textId="5305A43D" w:rsidR="008228F5" w:rsidRDefault="008228F5" w:rsidP="008228F5"/>
    <w:p w14:paraId="1A7A8B2F" w14:textId="733FC0E2" w:rsidR="008228F5" w:rsidRDefault="008228F5" w:rsidP="008228F5">
      <w:r>
        <w:rPr>
          <w:u w:val="single"/>
        </w:rPr>
        <w:t>Eastern Maine Community College</w:t>
      </w:r>
      <w:r>
        <w:t xml:space="preserve"> 354 Hogan Road, Bangor, ME</w:t>
      </w:r>
    </w:p>
    <w:p w14:paraId="7D89EF23" w14:textId="06E24B14" w:rsidR="008228F5" w:rsidRDefault="008228F5" w:rsidP="008228F5">
      <w:r>
        <w:tab/>
        <w:t>Candace Ward, Director of Financial Aid</w:t>
      </w:r>
    </w:p>
    <w:p w14:paraId="3090BAE9" w14:textId="06391F54" w:rsidR="008228F5" w:rsidRDefault="008228F5" w:rsidP="008228F5">
      <w:r>
        <w:tab/>
      </w:r>
      <w:hyperlink r:id="rId7" w:history="1">
        <w:r w:rsidRPr="00111B61">
          <w:rPr>
            <w:rStyle w:val="Hyperlink"/>
          </w:rPr>
          <w:t>cward@emcc.edu</w:t>
        </w:r>
      </w:hyperlink>
    </w:p>
    <w:p w14:paraId="0BA34FBC" w14:textId="5D56BFB1" w:rsidR="008228F5" w:rsidRDefault="008228F5" w:rsidP="008228F5">
      <w:r>
        <w:tab/>
        <w:t>207-974-4624</w:t>
      </w:r>
    </w:p>
    <w:p w14:paraId="6404CED4" w14:textId="277F7994" w:rsidR="008228F5" w:rsidRDefault="008228F5" w:rsidP="008228F5"/>
    <w:p w14:paraId="6067DF15" w14:textId="6FD78E1E" w:rsidR="008228F5" w:rsidRDefault="008228F5" w:rsidP="008228F5">
      <w:r>
        <w:rPr>
          <w:u w:val="single"/>
        </w:rPr>
        <w:t>Kennebec Valley Community College</w:t>
      </w:r>
      <w:r>
        <w:t xml:space="preserve"> 92 Western Avenue, Fairfield, ME</w:t>
      </w:r>
    </w:p>
    <w:p w14:paraId="375EA3F6" w14:textId="24874D64" w:rsidR="008228F5" w:rsidRDefault="008228F5" w:rsidP="008228F5">
      <w:r>
        <w:tab/>
        <w:t>Melissa Clement</w:t>
      </w:r>
      <w:r w:rsidR="004053AF">
        <w:t>, Counseling and Disability Services Coordinator</w:t>
      </w:r>
    </w:p>
    <w:p w14:paraId="75B0B7B6" w14:textId="0E448DF8" w:rsidR="004053AF" w:rsidRDefault="004053AF" w:rsidP="008228F5">
      <w:r>
        <w:tab/>
      </w:r>
      <w:hyperlink r:id="rId8" w:history="1">
        <w:r w:rsidRPr="00111B61">
          <w:rPr>
            <w:rStyle w:val="Hyperlink"/>
          </w:rPr>
          <w:t>mclement@kvcc.me.edu</w:t>
        </w:r>
      </w:hyperlink>
    </w:p>
    <w:p w14:paraId="3AFFBF16" w14:textId="0DD78160" w:rsidR="004053AF" w:rsidRDefault="004053AF" w:rsidP="008228F5">
      <w:r>
        <w:tab/>
        <w:t>207-453-5150</w:t>
      </w:r>
    </w:p>
    <w:p w14:paraId="71B7D1DD" w14:textId="33FB0C03" w:rsidR="004053AF" w:rsidRPr="008228F5" w:rsidRDefault="004053AF" w:rsidP="008228F5">
      <w:r>
        <w:tab/>
      </w:r>
    </w:p>
    <w:p w14:paraId="43BDAF99" w14:textId="31CADBD1" w:rsidR="008228F5" w:rsidRDefault="004053AF">
      <w:r w:rsidRPr="00C7107D">
        <w:rPr>
          <w:u w:val="single"/>
        </w:rPr>
        <w:t>Northern Maine Community College</w:t>
      </w:r>
      <w:r>
        <w:t xml:space="preserve"> 33 Edgemont Drive, Presque Isle, ME</w:t>
      </w:r>
    </w:p>
    <w:p w14:paraId="4E5FBE96" w14:textId="78E0DACC" w:rsidR="00C7107D" w:rsidRDefault="00C7107D">
      <w:r>
        <w:tab/>
        <w:t>Ashley Hall,</w:t>
      </w:r>
      <w:r w:rsidR="00EA2021">
        <w:t xml:space="preserve"> </w:t>
      </w:r>
      <w:r>
        <w:t>Student Navigator</w:t>
      </w:r>
    </w:p>
    <w:p w14:paraId="5A5DE995" w14:textId="7A175D5B" w:rsidR="00C7107D" w:rsidRDefault="00EA2021">
      <w:r>
        <w:tab/>
      </w:r>
      <w:r w:rsidRPr="00EA2021">
        <w:t>ahall@nmcc.edu</w:t>
      </w:r>
    </w:p>
    <w:p w14:paraId="5014BE01" w14:textId="11483DC3" w:rsidR="00C7107D" w:rsidRDefault="00C7107D">
      <w:r>
        <w:tab/>
        <w:t>207-768-2786</w:t>
      </w:r>
    </w:p>
    <w:p w14:paraId="03BE178E" w14:textId="2E9A60ED" w:rsidR="00C7107D" w:rsidRDefault="00C7107D">
      <w:r>
        <w:tab/>
      </w:r>
    </w:p>
    <w:p w14:paraId="3DD7F822" w14:textId="3C605E35" w:rsidR="00EA2021" w:rsidRDefault="00EA2021">
      <w:r>
        <w:rPr>
          <w:u w:val="single"/>
        </w:rPr>
        <w:t>Southern Maine Community College</w:t>
      </w:r>
      <w:r>
        <w:t xml:space="preserve"> 2 Fort Road, South Portland &amp; 29 Sewall Street, Brunswick</w:t>
      </w:r>
    </w:p>
    <w:p w14:paraId="2026AE65" w14:textId="37AB222E" w:rsidR="00EA2021" w:rsidRDefault="00EA2021">
      <w:r>
        <w:tab/>
        <w:t>Jason Saucier, Associate Dean of Students</w:t>
      </w:r>
    </w:p>
    <w:p w14:paraId="34BD1FD0" w14:textId="5A263222" w:rsidR="00EA2021" w:rsidRPr="00EA2021" w:rsidRDefault="00EA2021">
      <w:pPr>
        <w:rPr>
          <w:rFonts w:asciiTheme="minorHAnsi" w:hAnsiTheme="minorHAnsi" w:cstheme="minorHAnsi"/>
          <w:szCs w:val="24"/>
        </w:rPr>
      </w:pPr>
      <w:r>
        <w:tab/>
      </w:r>
      <w:r w:rsidRPr="00EA2021">
        <w:rPr>
          <w:rFonts w:asciiTheme="minorHAnsi" w:hAnsiTheme="minorHAnsi" w:cstheme="minorHAnsi"/>
          <w:szCs w:val="24"/>
          <w:shd w:val="clear" w:color="auto" w:fill="FFFFFF"/>
        </w:rPr>
        <w:t>jsaucier@smccme.edu</w:t>
      </w:r>
    </w:p>
    <w:p w14:paraId="28DFCFA1" w14:textId="43CC96BA" w:rsidR="00EA2021" w:rsidRDefault="00EA2021">
      <w:r>
        <w:tab/>
        <w:t>207-741-5544</w:t>
      </w:r>
    </w:p>
    <w:p w14:paraId="3930C130" w14:textId="77777777" w:rsidR="00EA2021" w:rsidRDefault="00EA2021"/>
    <w:p w14:paraId="33F9BE2B" w14:textId="7CC0E0BC" w:rsidR="00EA2021" w:rsidRDefault="00EA2021">
      <w:r>
        <w:rPr>
          <w:u w:val="single"/>
        </w:rPr>
        <w:t>Washington County Community College</w:t>
      </w:r>
      <w:r>
        <w:t xml:space="preserve"> One College Drive, Calais, ME</w:t>
      </w:r>
    </w:p>
    <w:p w14:paraId="0E7A792C" w14:textId="3D79DD3D" w:rsidR="00EA2021" w:rsidRDefault="00EA2021">
      <w:r>
        <w:tab/>
        <w:t>Linda Fitzsimmons, Director of Financial Aid</w:t>
      </w:r>
    </w:p>
    <w:p w14:paraId="072945A7" w14:textId="04ACA729" w:rsidR="00EA2021" w:rsidRDefault="00EA2021">
      <w:r>
        <w:tab/>
      </w:r>
      <w:hyperlink r:id="rId9" w:history="1">
        <w:r w:rsidRPr="00111B61">
          <w:rPr>
            <w:rStyle w:val="Hyperlink"/>
          </w:rPr>
          <w:t>lfitzsimmons@wccc.me.edu</w:t>
        </w:r>
      </w:hyperlink>
    </w:p>
    <w:p w14:paraId="13B7736E" w14:textId="123A9ABF" w:rsidR="00EA2021" w:rsidRPr="00EA2021" w:rsidRDefault="00EA2021">
      <w:r>
        <w:tab/>
        <w:t>207-454-1033</w:t>
      </w:r>
    </w:p>
    <w:p w14:paraId="02A1CCDA" w14:textId="77777777" w:rsidR="00EA2021" w:rsidRDefault="00EA2021">
      <w:pPr>
        <w:rPr>
          <w:u w:val="single"/>
        </w:rPr>
      </w:pPr>
    </w:p>
    <w:p w14:paraId="6CFD4B31" w14:textId="77777777" w:rsidR="00EA2021" w:rsidRDefault="00EA2021">
      <w:r>
        <w:rPr>
          <w:u w:val="single"/>
        </w:rPr>
        <w:t>York County Community College</w:t>
      </w:r>
      <w:r>
        <w:t xml:space="preserve"> 112 College Drive, Wells, ME</w:t>
      </w:r>
    </w:p>
    <w:p w14:paraId="21CAA4FE" w14:textId="5D90B300" w:rsidR="00EA2021" w:rsidRDefault="00EA2021">
      <w:r>
        <w:tab/>
      </w:r>
      <w:r w:rsidR="003647E7">
        <w:t>Matthew Colver</w:t>
      </w:r>
      <w:r>
        <w:t xml:space="preserve">, </w:t>
      </w:r>
      <w:r w:rsidR="003647E7">
        <w:t xml:space="preserve">Associate </w:t>
      </w:r>
      <w:r>
        <w:t>Director of Financial Aid</w:t>
      </w:r>
    </w:p>
    <w:p w14:paraId="70037194" w14:textId="7D0D98F8" w:rsidR="00EA2021" w:rsidRDefault="00EA2021">
      <w:r>
        <w:tab/>
      </w:r>
      <w:hyperlink r:id="rId10" w:history="1">
        <w:r w:rsidR="003647E7" w:rsidRPr="0057200F">
          <w:rPr>
            <w:rStyle w:val="Hyperlink"/>
          </w:rPr>
          <w:t>mcolver@yccc.edu</w:t>
        </w:r>
      </w:hyperlink>
    </w:p>
    <w:p w14:paraId="690F05FA" w14:textId="1F763E80" w:rsidR="004053AF" w:rsidRPr="008228F5" w:rsidRDefault="00EA2021">
      <w:r>
        <w:tab/>
        <w:t>207-216-</w:t>
      </w:r>
      <w:r w:rsidR="00EE6B2C">
        <w:t>44</w:t>
      </w:r>
      <w:r w:rsidR="003647E7">
        <w:t>03</w:t>
      </w:r>
      <w:r w:rsidR="004053AF">
        <w:tab/>
      </w:r>
    </w:p>
    <w:p w14:paraId="419076B4" w14:textId="77777777" w:rsidR="008228F5" w:rsidRPr="008228F5" w:rsidRDefault="008228F5"/>
    <w:sectPr w:rsidR="008228F5" w:rsidRPr="008228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45AF" w14:textId="77777777" w:rsidR="008B1271" w:rsidRDefault="008B1271" w:rsidP="003647E7">
      <w:r>
        <w:separator/>
      </w:r>
    </w:p>
  </w:endnote>
  <w:endnote w:type="continuationSeparator" w:id="0">
    <w:p w14:paraId="18379EAF" w14:textId="77777777" w:rsidR="008B1271" w:rsidRDefault="008B1271" w:rsidP="0036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01E3" w14:textId="77777777" w:rsidR="003647E7" w:rsidRDefault="00364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2E1C" w14:textId="1B2B6A62" w:rsidR="003647E7" w:rsidRPr="003647E7" w:rsidRDefault="003647E7" w:rsidP="003647E7">
    <w:pPr>
      <w:pStyle w:val="Footer"/>
      <w:tabs>
        <w:tab w:val="clear" w:pos="4680"/>
        <w:tab w:val="clear" w:pos="9360"/>
        <w:tab w:val="left" w:pos="2240"/>
      </w:tabs>
      <w:rPr>
        <w:sz w:val="20"/>
        <w:szCs w:val="20"/>
      </w:rPr>
    </w:pPr>
    <w:r>
      <w:rPr>
        <w:sz w:val="20"/>
        <w:szCs w:val="20"/>
      </w:rPr>
      <w:t>Rev: 3/24/23</w:t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566B" w14:textId="77777777" w:rsidR="003647E7" w:rsidRDefault="00364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947B" w14:textId="77777777" w:rsidR="008B1271" w:rsidRDefault="008B1271" w:rsidP="003647E7">
      <w:r>
        <w:separator/>
      </w:r>
    </w:p>
  </w:footnote>
  <w:footnote w:type="continuationSeparator" w:id="0">
    <w:p w14:paraId="314FAE11" w14:textId="77777777" w:rsidR="008B1271" w:rsidRDefault="008B1271" w:rsidP="00364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39D8" w14:textId="77777777" w:rsidR="003647E7" w:rsidRDefault="003647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6416" w14:textId="77777777" w:rsidR="003647E7" w:rsidRDefault="003647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D680" w14:textId="77777777" w:rsidR="003647E7" w:rsidRDefault="003647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F5"/>
    <w:rsid w:val="003647E7"/>
    <w:rsid w:val="004053AF"/>
    <w:rsid w:val="008228F5"/>
    <w:rsid w:val="008B1271"/>
    <w:rsid w:val="00905FDC"/>
    <w:rsid w:val="00C7107D"/>
    <w:rsid w:val="00EA2021"/>
    <w:rsid w:val="00E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105AE"/>
  <w15:chartTrackingRefBased/>
  <w15:docId w15:val="{947BBCBA-3A21-4D9B-9244-DE28C604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8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8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4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7E7"/>
  </w:style>
  <w:style w:type="paragraph" w:styleId="Footer">
    <w:name w:val="footer"/>
    <w:basedOn w:val="Normal"/>
    <w:link w:val="FooterChar"/>
    <w:uiPriority w:val="99"/>
    <w:unhideWhenUsed/>
    <w:rsid w:val="00364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lement@kvcc.me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ward@emcc.ed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jbowie@cmcc.ed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mcolver@yccc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fitzsimmons@wccc.me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Lieberman</dc:creator>
  <cp:keywords/>
  <dc:description/>
  <cp:lastModifiedBy>Susan Lieberman</cp:lastModifiedBy>
  <cp:revision>4</cp:revision>
  <dcterms:created xsi:type="dcterms:W3CDTF">2022-10-31T18:04:00Z</dcterms:created>
  <dcterms:modified xsi:type="dcterms:W3CDTF">2023-03-24T14:58:00Z</dcterms:modified>
</cp:coreProperties>
</file>