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ECD" w:rsidRDefault="00CD6409">
      <w:r>
        <w:t xml:space="preserve">Lewiston 8: Nice </w:t>
      </w:r>
      <w:proofErr w:type="gramStart"/>
      <w:r>
        <w:t xml:space="preserve">if  </w:t>
      </w:r>
      <w:r>
        <w:tab/>
      </w:r>
      <w:proofErr w:type="gramEnd"/>
      <w:r>
        <w:t>6-11-19</w:t>
      </w:r>
    </w:p>
    <w:p w:rsidR="00CD6409" w:rsidRDefault="00CD64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6409" w:rsidTr="00CD6409">
        <w:tc>
          <w:tcPr>
            <w:tcW w:w="9350" w:type="dxa"/>
          </w:tcPr>
          <w:p w:rsidR="00CD6409" w:rsidRPr="00F35387" w:rsidRDefault="00CD6409">
            <w:pPr>
              <w:rPr>
                <w:b/>
              </w:rPr>
            </w:pPr>
            <w:r w:rsidRPr="00F35387">
              <w:rPr>
                <w:b/>
              </w:rPr>
              <w:t xml:space="preserve">Wouldn’t it be nice </w:t>
            </w:r>
            <w:proofErr w:type="gramStart"/>
            <w:r w:rsidRPr="00F35387">
              <w:rPr>
                <w:b/>
              </w:rPr>
              <w:t>if  . . .</w:t>
            </w:r>
            <w:proofErr w:type="gramEnd"/>
            <w:r w:rsidRPr="00F35387">
              <w:rPr>
                <w:b/>
              </w:rPr>
              <w:t xml:space="preserve"> </w:t>
            </w:r>
          </w:p>
          <w:p w:rsidR="00CD6409" w:rsidRPr="00F35387" w:rsidRDefault="00CD6409">
            <w:pPr>
              <w:rPr>
                <w:b/>
              </w:rPr>
            </w:pPr>
            <w:r w:rsidRPr="00F35387">
              <w:rPr>
                <w:b/>
              </w:rPr>
              <w:t>(regarding recruitment and retention of educators)</w:t>
            </w:r>
          </w:p>
          <w:p w:rsidR="00CD6409" w:rsidRDefault="00CD6409"/>
          <w:p w:rsidR="00CD6409" w:rsidRDefault="00CD6409">
            <w:r>
              <w:t xml:space="preserve">There </w:t>
            </w:r>
            <w:proofErr w:type="gramStart"/>
            <w:r>
              <w:t>were</w:t>
            </w:r>
            <w:proofErr w:type="gramEnd"/>
            <w:r>
              <w:t xml:space="preserve"> an easier pathway to certification for those originally trained for other careers * in process</w:t>
            </w:r>
          </w:p>
          <w:p w:rsidR="00CD6409" w:rsidRDefault="00CD6409"/>
          <w:p w:rsidR="00CD6409" w:rsidRDefault="00CD6409">
            <w:r>
              <w:t>Teachers were respected, supported, paid*</w:t>
            </w:r>
            <w:bookmarkStart w:id="0" w:name="_GoBack"/>
            <w:bookmarkEnd w:id="0"/>
          </w:p>
          <w:p w:rsidR="00CD6409" w:rsidRDefault="00CD6409"/>
          <w:p w:rsidR="00CD6409" w:rsidRDefault="00CD6409">
            <w:r>
              <w:t>Teaching was viewed as a viable, exciting career by students and parents</w:t>
            </w:r>
          </w:p>
          <w:p w:rsidR="00CD6409" w:rsidRDefault="00CD6409"/>
          <w:p w:rsidR="00CD6409" w:rsidRDefault="00CD6409">
            <w:r>
              <w:t>All courses to continue education would be paid (maybe even student loans)</w:t>
            </w:r>
          </w:p>
          <w:p w:rsidR="00CD6409" w:rsidRDefault="00CD6409"/>
          <w:p w:rsidR="00CD6409" w:rsidRDefault="00CD6409">
            <w:r>
              <w:t>Every classroom had a student teacher</w:t>
            </w:r>
          </w:p>
          <w:p w:rsidR="00CD6409" w:rsidRDefault="00CD6409"/>
          <w:p w:rsidR="00CD6409" w:rsidRDefault="00CD6409">
            <w:r>
              <w:t>1</w:t>
            </w:r>
            <w:r w:rsidRPr="00CD6409">
              <w:rPr>
                <w:vertAlign w:val="superscript"/>
              </w:rPr>
              <w:t>st</w:t>
            </w:r>
            <w:r>
              <w:t xml:space="preserve"> year = co-teach</w:t>
            </w:r>
          </w:p>
          <w:p w:rsidR="00CD6409" w:rsidRDefault="00CD6409"/>
          <w:p w:rsidR="00CD6409" w:rsidRDefault="00CD6409">
            <w:r>
              <w:t>Parents (esp. new) &amp; teachers learned together – free classes for both – child development</w:t>
            </w:r>
          </w:p>
          <w:p w:rsidR="00CD6409" w:rsidRDefault="00CD6409"/>
          <w:p w:rsidR="00CD6409" w:rsidRDefault="00CD6409">
            <w:r>
              <w:t>Training on hiring techniques (out of state candidates)</w:t>
            </w:r>
          </w:p>
          <w:p w:rsidR="00CD6409" w:rsidRDefault="00CD6409"/>
          <w:p w:rsidR="00CD6409" w:rsidRDefault="00CD6409"/>
        </w:tc>
      </w:tr>
    </w:tbl>
    <w:p w:rsidR="00CD6409" w:rsidRDefault="00CD6409"/>
    <w:sectPr w:rsidR="00CD6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09"/>
    <w:rsid w:val="00044D99"/>
    <w:rsid w:val="001153EA"/>
    <w:rsid w:val="00CD6409"/>
    <w:rsid w:val="00F3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8F29C"/>
  <w15:chartTrackingRefBased/>
  <w15:docId w15:val="{C079BDAA-D83B-4DC4-AC2D-B2E29167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6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Ranger, Tamara</dc:creator>
  <cp:keywords/>
  <dc:description/>
  <cp:lastModifiedBy>Ranger, Tamara</cp:lastModifiedBy>
  <cp:revision>2</cp:revision>
  <cp:lastPrinted>2019-07-03T20:38:00Z</cp:lastPrinted>
  <dcterms:created xsi:type="dcterms:W3CDTF">2019-07-03T20:34:00Z</dcterms:created>
  <dcterms:modified xsi:type="dcterms:W3CDTF">2019-07-03T20:39:00Z</dcterms:modified>
</cp:coreProperties>
</file>