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985F5" w14:textId="3872BFDC" w:rsidR="00D52934" w:rsidRPr="0071335B" w:rsidRDefault="00B038AE" w:rsidP="00B038AE">
      <w:pPr>
        <w:pStyle w:val="DefaultText"/>
        <w:jc w:val="center"/>
        <w:rPr>
          <w:rStyle w:val="InitialStyle"/>
          <w:rFonts w:ascii="Times New Roman" w:hAnsi="Times New Roman"/>
          <w:b/>
          <w:sz w:val="32"/>
          <w:szCs w:val="32"/>
        </w:rPr>
      </w:pPr>
      <w:r w:rsidRPr="00B038AE">
        <w:rPr>
          <w:noProof/>
        </w:rPr>
        <w:drawing>
          <wp:anchor distT="0" distB="0" distL="114300" distR="114300" simplePos="0" relativeHeight="251658240" behindDoc="1" locked="0" layoutInCell="1" allowOverlap="1" wp14:anchorId="5C480966" wp14:editId="59A05460">
            <wp:simplePos x="0" y="0"/>
            <wp:positionH relativeFrom="column">
              <wp:posOffset>99060</wp:posOffset>
            </wp:positionH>
            <wp:positionV relativeFrom="paragraph">
              <wp:posOffset>0</wp:posOffset>
            </wp:positionV>
            <wp:extent cx="1043940" cy="923925"/>
            <wp:effectExtent l="0" t="0" r="3810" b="9525"/>
            <wp:wrapTight wrapText="bothSides">
              <wp:wrapPolygon edited="0">
                <wp:start x="0" y="0"/>
                <wp:lineTo x="0" y="21377"/>
                <wp:lineTo x="21285" y="21377"/>
                <wp:lineTo x="2128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2934" w:rsidRPr="0071335B">
        <w:rPr>
          <w:rStyle w:val="InitialStyle"/>
          <w:rFonts w:ascii="Times New Roman" w:hAnsi="Times New Roman"/>
          <w:b/>
          <w:sz w:val="32"/>
          <w:szCs w:val="32"/>
        </w:rPr>
        <w:t>Maine Department of Marine Resources</w:t>
      </w:r>
    </w:p>
    <w:p w14:paraId="57263B4F" w14:textId="75A79101" w:rsidR="00B038AE" w:rsidRDefault="00D52934" w:rsidP="00B038AE">
      <w:pPr>
        <w:pStyle w:val="DefaultText"/>
        <w:jc w:val="center"/>
        <w:rPr>
          <w:rStyle w:val="InitialStyle"/>
          <w:rFonts w:ascii="Times New Roman" w:hAnsi="Times New Roman"/>
          <w:sz w:val="32"/>
          <w:szCs w:val="32"/>
        </w:rPr>
      </w:pPr>
      <w:r w:rsidRPr="0071335B">
        <w:rPr>
          <w:rStyle w:val="InitialStyle"/>
          <w:rFonts w:ascii="Times New Roman" w:hAnsi="Times New Roman"/>
          <w:b/>
          <w:sz w:val="32"/>
          <w:szCs w:val="32"/>
        </w:rPr>
        <w:t>APPLICATION FOR</w:t>
      </w:r>
      <w:r>
        <w:rPr>
          <w:rStyle w:val="InitialStyle"/>
          <w:rFonts w:ascii="Times New Roman" w:hAnsi="Times New Roman"/>
          <w:b/>
          <w:sz w:val="32"/>
          <w:szCs w:val="32"/>
        </w:rPr>
        <w:t xml:space="preserve"> A</w:t>
      </w:r>
    </w:p>
    <w:p w14:paraId="2FAC072D" w14:textId="215864F8" w:rsidR="00D52934" w:rsidRPr="00B62A17" w:rsidRDefault="00D52934" w:rsidP="00B038AE">
      <w:pPr>
        <w:pStyle w:val="DefaultText"/>
        <w:jc w:val="center"/>
        <w:rPr>
          <w:rStyle w:val="InitialStyle"/>
          <w:rFonts w:ascii="Times New Roman" w:hAnsi="Times New Roman"/>
          <w:sz w:val="32"/>
          <w:szCs w:val="32"/>
        </w:rPr>
      </w:pPr>
      <w:r w:rsidRPr="0071335B">
        <w:rPr>
          <w:rStyle w:val="InitialStyle"/>
          <w:rFonts w:ascii="Times New Roman" w:hAnsi="Times New Roman"/>
          <w:b/>
          <w:sz w:val="32"/>
          <w:szCs w:val="32"/>
          <w:u w:val="single"/>
        </w:rPr>
        <w:t>Land Based Aquaculture License</w:t>
      </w:r>
    </w:p>
    <w:p w14:paraId="59CF9988" w14:textId="77777777" w:rsidR="00B038AE" w:rsidRDefault="00B038AE" w:rsidP="00A462B5">
      <w:pPr>
        <w:rPr>
          <w:b/>
          <w:sz w:val="24"/>
          <w:szCs w:val="24"/>
        </w:rPr>
      </w:pPr>
    </w:p>
    <w:p w14:paraId="2F8791DA" w14:textId="77777777" w:rsidR="00B038AE" w:rsidRDefault="00B038AE" w:rsidP="00A462B5">
      <w:pPr>
        <w:rPr>
          <w:b/>
          <w:sz w:val="24"/>
          <w:szCs w:val="24"/>
        </w:rPr>
      </w:pPr>
    </w:p>
    <w:p w14:paraId="0FEEE12B" w14:textId="76D1C4C2" w:rsidR="004254B7" w:rsidRPr="00654607" w:rsidRDefault="004254B7" w:rsidP="00654607">
      <w:pPr>
        <w:jc w:val="center"/>
        <w:rPr>
          <w:sz w:val="28"/>
          <w:szCs w:val="28"/>
        </w:rPr>
      </w:pPr>
      <w:r w:rsidRPr="00654607">
        <w:rPr>
          <w:b/>
          <w:sz w:val="28"/>
          <w:szCs w:val="28"/>
        </w:rPr>
        <w:t>APPLICATION INSTRUCTIONS</w:t>
      </w:r>
    </w:p>
    <w:p w14:paraId="05543496" w14:textId="77777777" w:rsidR="004254B7" w:rsidRPr="001174EE" w:rsidRDefault="004254B7" w:rsidP="00A462B5">
      <w:pPr>
        <w:rPr>
          <w:sz w:val="24"/>
          <w:szCs w:val="24"/>
        </w:rPr>
      </w:pPr>
    </w:p>
    <w:p w14:paraId="0EF024A0" w14:textId="48710EDD" w:rsidR="000131FB" w:rsidRDefault="00A462B5" w:rsidP="00A462B5">
      <w:pPr>
        <w:rPr>
          <w:sz w:val="24"/>
          <w:szCs w:val="24"/>
        </w:rPr>
      </w:pPr>
      <w:r w:rsidRPr="001174EE">
        <w:rPr>
          <w:sz w:val="24"/>
          <w:szCs w:val="24"/>
        </w:rPr>
        <w:t xml:space="preserve">To apply for a Land Based Aquaculture license, please complete the form below. </w:t>
      </w:r>
      <w:r w:rsidR="008371BB">
        <w:rPr>
          <w:sz w:val="24"/>
          <w:szCs w:val="24"/>
        </w:rPr>
        <w:t xml:space="preserve"> Mail or email your completed form to: </w:t>
      </w:r>
    </w:p>
    <w:p w14:paraId="4815B5A9" w14:textId="77777777" w:rsidR="008371BB" w:rsidRDefault="008371BB" w:rsidP="00A462B5">
      <w:pPr>
        <w:rPr>
          <w:sz w:val="24"/>
          <w:szCs w:val="24"/>
        </w:rPr>
      </w:pPr>
    </w:p>
    <w:p w14:paraId="0381C7C1" w14:textId="10F2A7A2" w:rsidR="008371BB" w:rsidRDefault="008371BB" w:rsidP="00A462B5">
      <w:pPr>
        <w:rPr>
          <w:sz w:val="24"/>
          <w:szCs w:val="24"/>
        </w:rPr>
      </w:pPr>
      <w:r>
        <w:rPr>
          <w:sz w:val="24"/>
          <w:szCs w:val="24"/>
        </w:rPr>
        <w:t xml:space="preserve">Department of Marine Resources </w:t>
      </w:r>
    </w:p>
    <w:p w14:paraId="34AE972E" w14:textId="1AE1E32F" w:rsidR="008371BB" w:rsidRDefault="008371BB" w:rsidP="00A462B5">
      <w:pPr>
        <w:rPr>
          <w:sz w:val="24"/>
          <w:szCs w:val="24"/>
        </w:rPr>
      </w:pPr>
      <w:r>
        <w:rPr>
          <w:sz w:val="24"/>
          <w:szCs w:val="24"/>
        </w:rPr>
        <w:t xml:space="preserve">Aquaculture </w:t>
      </w:r>
      <w:r w:rsidR="00785E35">
        <w:rPr>
          <w:sz w:val="24"/>
          <w:szCs w:val="24"/>
        </w:rPr>
        <w:t xml:space="preserve">Division </w:t>
      </w:r>
    </w:p>
    <w:p w14:paraId="6D1D1D1C" w14:textId="32B96C34" w:rsidR="008371BB" w:rsidRDefault="001D5427" w:rsidP="00A462B5">
      <w:pPr>
        <w:rPr>
          <w:sz w:val="24"/>
          <w:szCs w:val="24"/>
        </w:rPr>
      </w:pPr>
      <w:r>
        <w:rPr>
          <w:sz w:val="24"/>
          <w:szCs w:val="24"/>
        </w:rPr>
        <w:t xml:space="preserve">c/o </w:t>
      </w:r>
      <w:r w:rsidR="003074E3">
        <w:rPr>
          <w:sz w:val="24"/>
          <w:szCs w:val="24"/>
        </w:rPr>
        <w:t>Maria Eggett</w:t>
      </w:r>
      <w:r>
        <w:rPr>
          <w:sz w:val="24"/>
          <w:szCs w:val="24"/>
        </w:rPr>
        <w:t xml:space="preserve"> </w:t>
      </w:r>
    </w:p>
    <w:p w14:paraId="491D3578" w14:textId="1F6C6A3D" w:rsidR="001D5427" w:rsidRDefault="001D5427" w:rsidP="00A462B5">
      <w:pPr>
        <w:rPr>
          <w:sz w:val="24"/>
          <w:szCs w:val="24"/>
        </w:rPr>
      </w:pPr>
      <w:r>
        <w:rPr>
          <w:sz w:val="24"/>
          <w:szCs w:val="24"/>
        </w:rPr>
        <w:t xml:space="preserve">21 State House Station </w:t>
      </w:r>
    </w:p>
    <w:p w14:paraId="1D34561E" w14:textId="735DCAE2" w:rsidR="00515450" w:rsidRDefault="00515450" w:rsidP="00A462B5">
      <w:pPr>
        <w:rPr>
          <w:sz w:val="24"/>
          <w:szCs w:val="24"/>
        </w:rPr>
      </w:pPr>
      <w:r>
        <w:rPr>
          <w:sz w:val="24"/>
          <w:szCs w:val="24"/>
        </w:rPr>
        <w:t>Augusta, Maine 04333-0021</w:t>
      </w:r>
    </w:p>
    <w:p w14:paraId="448B2859" w14:textId="10587D1B" w:rsidR="001D5427" w:rsidRDefault="003074E3" w:rsidP="00A462B5">
      <w:pPr>
        <w:rPr>
          <w:sz w:val="24"/>
          <w:szCs w:val="24"/>
        </w:rPr>
      </w:pPr>
      <w:r>
        <w:rPr>
          <w:sz w:val="24"/>
          <w:szCs w:val="24"/>
        </w:rPr>
        <w:t>Maria.Eggett</w:t>
      </w:r>
      <w:r w:rsidR="009C3F79" w:rsidRPr="003074E3">
        <w:rPr>
          <w:sz w:val="24"/>
          <w:szCs w:val="24"/>
        </w:rPr>
        <w:t>@maine.gov</w:t>
      </w:r>
      <w:r w:rsidR="009C3F79">
        <w:rPr>
          <w:sz w:val="24"/>
          <w:szCs w:val="24"/>
        </w:rPr>
        <w:t xml:space="preserve"> </w:t>
      </w:r>
    </w:p>
    <w:p w14:paraId="4B1F78CA" w14:textId="77777777" w:rsidR="000131FB" w:rsidRDefault="000131FB" w:rsidP="00A462B5">
      <w:pPr>
        <w:rPr>
          <w:sz w:val="24"/>
          <w:szCs w:val="24"/>
        </w:rPr>
      </w:pPr>
    </w:p>
    <w:p w14:paraId="36A4E309" w14:textId="7631BFC9" w:rsidR="000131FB" w:rsidRPr="003C2CEC" w:rsidRDefault="00A462B5" w:rsidP="000131FB">
      <w:pPr>
        <w:pStyle w:val="DefaultText"/>
        <w:rPr>
          <w:bCs/>
          <w:szCs w:val="24"/>
        </w:rPr>
      </w:pPr>
      <w:r w:rsidRPr="00B3400D">
        <w:rPr>
          <w:b/>
          <w:bCs/>
          <w:szCs w:val="24"/>
          <w:u w:val="single"/>
        </w:rPr>
        <w:t xml:space="preserve">For full consideration, </w:t>
      </w:r>
      <w:r w:rsidR="000131FB" w:rsidRPr="00B3400D">
        <w:rPr>
          <w:b/>
          <w:bCs/>
          <w:szCs w:val="24"/>
          <w:u w:val="single"/>
        </w:rPr>
        <w:t xml:space="preserve">regardless of what species you intend to culture, </w:t>
      </w:r>
      <w:r w:rsidRPr="00B3400D">
        <w:rPr>
          <w:b/>
          <w:bCs/>
          <w:szCs w:val="24"/>
          <w:u w:val="single"/>
        </w:rPr>
        <w:t>you must also submit a copy of your operations plan</w:t>
      </w:r>
      <w:r w:rsidR="00DF6A89" w:rsidRPr="00B3400D">
        <w:rPr>
          <w:b/>
          <w:bCs/>
          <w:szCs w:val="24"/>
          <w:u w:val="single"/>
        </w:rPr>
        <w:t>.</w:t>
      </w:r>
      <w:r w:rsidR="00DF6A89">
        <w:rPr>
          <w:szCs w:val="24"/>
        </w:rPr>
        <w:t xml:space="preserve"> </w:t>
      </w:r>
      <w:r w:rsidR="008371BB">
        <w:rPr>
          <w:szCs w:val="24"/>
        </w:rPr>
        <w:t xml:space="preserve"> Operations plans may be submitted with this application via mail or email. </w:t>
      </w:r>
      <w:r w:rsidR="000131FB" w:rsidRPr="003C2CEC">
        <w:rPr>
          <w:bCs/>
          <w:szCs w:val="24"/>
        </w:rPr>
        <w:t xml:space="preserve"> </w:t>
      </w:r>
    </w:p>
    <w:p w14:paraId="6EA6A6A9" w14:textId="77777777" w:rsidR="000131FB" w:rsidRPr="003C2CEC" w:rsidRDefault="000131FB" w:rsidP="000131FB">
      <w:pPr>
        <w:pStyle w:val="DefaultText"/>
        <w:rPr>
          <w:bCs/>
          <w:szCs w:val="24"/>
        </w:rPr>
      </w:pPr>
    </w:p>
    <w:p w14:paraId="0A548BCC" w14:textId="14339B96" w:rsidR="000131FB" w:rsidRPr="003C2CEC" w:rsidRDefault="000131FB" w:rsidP="000131FB">
      <w:pPr>
        <w:pStyle w:val="DefaultText"/>
        <w:rPr>
          <w:bCs/>
          <w:szCs w:val="24"/>
        </w:rPr>
      </w:pPr>
      <w:r w:rsidRPr="003C2CEC">
        <w:rPr>
          <w:bCs/>
          <w:szCs w:val="24"/>
        </w:rPr>
        <w:t xml:space="preserve">In addition to your operations plan, </w:t>
      </w:r>
      <w:r w:rsidR="009C3F79">
        <w:rPr>
          <w:bCs/>
          <w:szCs w:val="24"/>
        </w:rPr>
        <w:t xml:space="preserve">you may </w:t>
      </w:r>
      <w:r w:rsidR="006F0EC8">
        <w:rPr>
          <w:bCs/>
          <w:szCs w:val="24"/>
        </w:rPr>
        <w:t xml:space="preserve">include drawings or additional information you feel would be helpful for the Department to have as we review your application. </w:t>
      </w:r>
    </w:p>
    <w:p w14:paraId="7DD010B1" w14:textId="77777777" w:rsidR="004F65A4" w:rsidRPr="001174EE" w:rsidRDefault="004F65A4" w:rsidP="004F65A4">
      <w:pPr>
        <w:pStyle w:val="DefaultText"/>
        <w:rPr>
          <w:rStyle w:val="InitialStyle"/>
          <w:rFonts w:ascii="Times New Roman" w:hAnsi="Times New Roman"/>
          <w:sz w:val="24"/>
          <w:szCs w:val="24"/>
        </w:rPr>
      </w:pPr>
    </w:p>
    <w:p w14:paraId="4F99C894" w14:textId="108A8147" w:rsidR="00D52934" w:rsidRDefault="006F0EC8" w:rsidP="001174EE">
      <w:pPr>
        <w:rPr>
          <w:sz w:val="24"/>
          <w:szCs w:val="24"/>
        </w:rPr>
      </w:pPr>
      <w:r>
        <w:rPr>
          <w:sz w:val="24"/>
          <w:szCs w:val="24"/>
        </w:rPr>
        <w:t>Please note-</w:t>
      </w:r>
      <w:r w:rsidR="00FF50B6">
        <w:rPr>
          <w:sz w:val="24"/>
          <w:szCs w:val="24"/>
        </w:rPr>
        <w:t>,</w:t>
      </w:r>
      <w:r>
        <w:rPr>
          <w:sz w:val="24"/>
          <w:szCs w:val="24"/>
        </w:rPr>
        <w:t xml:space="preserve"> i</w:t>
      </w:r>
      <w:r w:rsidR="001174EE" w:rsidRPr="001174EE">
        <w:rPr>
          <w:sz w:val="24"/>
          <w:szCs w:val="24"/>
        </w:rPr>
        <w:t xml:space="preserve">t is illegal to import or introduce any live marine organisms from beyond Maine’s borders, or from certain areas within Maine, without a permit from The Maine Department of Marine Resources. If you are in need of such a permit, please complete the appropriate application (found on DMR's website here: </w:t>
      </w:r>
      <w:hyperlink r:id="rId12" w:history="1">
        <w:r w:rsidR="000131FB" w:rsidRPr="00EA3A5F">
          <w:rPr>
            <w:rStyle w:val="Hyperlink"/>
            <w:sz w:val="24"/>
            <w:szCs w:val="24"/>
          </w:rPr>
          <w:t>https://www.maine.gov/dmr/aquaculture/forms/additionalforms.html</w:t>
        </w:r>
      </w:hyperlink>
      <w:r w:rsidR="001174EE" w:rsidRPr="001174EE">
        <w:rPr>
          <w:sz w:val="24"/>
          <w:szCs w:val="24"/>
        </w:rPr>
        <w:t xml:space="preserve">). </w:t>
      </w:r>
    </w:p>
    <w:p w14:paraId="6C2509C5" w14:textId="77777777" w:rsidR="00D52934" w:rsidRDefault="00D52934" w:rsidP="001174EE">
      <w:pPr>
        <w:rPr>
          <w:sz w:val="24"/>
          <w:szCs w:val="24"/>
        </w:rPr>
      </w:pPr>
    </w:p>
    <w:p w14:paraId="38BBA60C" w14:textId="7ECD9909" w:rsidR="001174EE" w:rsidRDefault="003074E3" w:rsidP="001174EE">
      <w:pPr>
        <w:rPr>
          <w:sz w:val="24"/>
          <w:szCs w:val="24"/>
        </w:rPr>
      </w:pPr>
      <w:r>
        <w:rPr>
          <w:sz w:val="24"/>
          <w:szCs w:val="24"/>
        </w:rPr>
        <w:t>Amanda Ellis</w:t>
      </w:r>
      <w:r w:rsidR="001174EE" w:rsidRPr="001174EE">
        <w:rPr>
          <w:sz w:val="24"/>
          <w:szCs w:val="24"/>
        </w:rPr>
        <w:t xml:space="preserve"> (</w:t>
      </w:r>
      <w:r>
        <w:rPr>
          <w:sz w:val="24"/>
          <w:szCs w:val="24"/>
        </w:rPr>
        <w:t>Amanda.Ellis</w:t>
      </w:r>
      <w:r w:rsidR="00674DB6" w:rsidRPr="003074E3">
        <w:rPr>
          <w:sz w:val="24"/>
          <w:szCs w:val="24"/>
        </w:rPr>
        <w:t>@maine.gov</w:t>
      </w:r>
      <w:r w:rsidR="001174EE" w:rsidRPr="001174EE">
        <w:rPr>
          <w:sz w:val="24"/>
          <w:szCs w:val="24"/>
        </w:rPr>
        <w:t xml:space="preserve">) is the point of contact for all import or introduction permit questions. </w:t>
      </w:r>
    </w:p>
    <w:p w14:paraId="11DDFB5B" w14:textId="77777777" w:rsidR="001174EE" w:rsidRPr="001174EE" w:rsidRDefault="001174EE" w:rsidP="001174EE">
      <w:pPr>
        <w:rPr>
          <w:sz w:val="24"/>
          <w:szCs w:val="24"/>
        </w:rPr>
      </w:pPr>
    </w:p>
    <w:p w14:paraId="0C009DE4" w14:textId="029C8584" w:rsidR="001174EE" w:rsidRPr="001174EE" w:rsidRDefault="001174EE" w:rsidP="001174EE">
      <w:pPr>
        <w:rPr>
          <w:sz w:val="24"/>
          <w:szCs w:val="24"/>
        </w:rPr>
      </w:pPr>
      <w:r w:rsidRPr="001174EE">
        <w:rPr>
          <w:sz w:val="24"/>
          <w:szCs w:val="24"/>
        </w:rPr>
        <w:t xml:space="preserve">If you have any questions about this application, please contact </w:t>
      </w:r>
      <w:r w:rsidR="003074E3">
        <w:rPr>
          <w:sz w:val="24"/>
          <w:szCs w:val="24"/>
        </w:rPr>
        <w:t>Maria Eggett</w:t>
      </w:r>
      <w:r w:rsidRPr="001174EE">
        <w:rPr>
          <w:sz w:val="24"/>
          <w:szCs w:val="24"/>
        </w:rPr>
        <w:t xml:space="preserve"> at 207-</w:t>
      </w:r>
      <w:r w:rsidR="003074E3">
        <w:rPr>
          <w:sz w:val="24"/>
          <w:szCs w:val="24"/>
        </w:rPr>
        <w:t>441-3770</w:t>
      </w:r>
      <w:r w:rsidRPr="001174EE">
        <w:rPr>
          <w:sz w:val="24"/>
          <w:szCs w:val="24"/>
        </w:rPr>
        <w:t xml:space="preserve"> or </w:t>
      </w:r>
      <w:r w:rsidR="003074E3">
        <w:rPr>
          <w:sz w:val="24"/>
          <w:szCs w:val="24"/>
        </w:rPr>
        <w:t>maria.eggett</w:t>
      </w:r>
      <w:r w:rsidR="00674DB6" w:rsidRPr="003074E3">
        <w:rPr>
          <w:sz w:val="24"/>
          <w:szCs w:val="24"/>
        </w:rPr>
        <w:t>@maine.gov</w:t>
      </w:r>
      <w:r w:rsidR="00674DB6">
        <w:rPr>
          <w:sz w:val="24"/>
          <w:szCs w:val="24"/>
        </w:rPr>
        <w:t>.</w:t>
      </w:r>
      <w:r w:rsidRPr="001174EE">
        <w:rPr>
          <w:sz w:val="24"/>
          <w:szCs w:val="24"/>
        </w:rPr>
        <w:t xml:space="preserve"> </w:t>
      </w:r>
    </w:p>
    <w:p w14:paraId="0EB5E06A" w14:textId="77777777" w:rsidR="001174EE" w:rsidRPr="00742647" w:rsidRDefault="001174EE" w:rsidP="001174EE">
      <w:pPr>
        <w:rPr>
          <w:sz w:val="24"/>
          <w:szCs w:val="24"/>
        </w:rPr>
      </w:pPr>
    </w:p>
    <w:p w14:paraId="122C3735" w14:textId="6A386A18" w:rsidR="00C346BF" w:rsidRDefault="001174EE" w:rsidP="00742647">
      <w:pPr>
        <w:rPr>
          <w:sz w:val="22"/>
          <w:szCs w:val="22"/>
        </w:rPr>
        <w:sectPr w:rsidR="00C346BF" w:rsidSect="00AD52D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code="1"/>
          <w:pgMar w:top="1440" w:right="1440" w:bottom="1440" w:left="1440" w:header="0" w:footer="302" w:gutter="0"/>
          <w:pgNumType w:fmt="lowerRoman" w:start="1"/>
          <w:cols w:space="720"/>
          <w:docGrid w:linePitch="272"/>
        </w:sectPr>
      </w:pPr>
      <w:r w:rsidRPr="00742647">
        <w:rPr>
          <w:sz w:val="24"/>
          <w:szCs w:val="24"/>
        </w:rPr>
        <w:t>*For the cultivation of freshwater species, please contact Maine</w:t>
      </w:r>
      <w:r w:rsidR="00742647">
        <w:rPr>
          <w:sz w:val="24"/>
          <w:szCs w:val="24"/>
        </w:rPr>
        <w:t>’s</w:t>
      </w:r>
      <w:r w:rsidRPr="00742647">
        <w:rPr>
          <w:sz w:val="24"/>
          <w:szCs w:val="24"/>
        </w:rPr>
        <w:t xml:space="preserve"> Department of Inland Fisheries and Wildlife</w:t>
      </w:r>
      <w:r w:rsidR="00742647" w:rsidRPr="00742647">
        <w:rPr>
          <w:sz w:val="24"/>
          <w:szCs w:val="24"/>
        </w:rPr>
        <w:t xml:space="preserve"> at </w:t>
      </w:r>
      <w:r w:rsidR="00C346BF" w:rsidRPr="00742647">
        <w:rPr>
          <w:sz w:val="24"/>
          <w:szCs w:val="24"/>
        </w:rPr>
        <w:t>207-287-5262</w:t>
      </w:r>
      <w:r w:rsidR="00742647">
        <w:rPr>
          <w:sz w:val="24"/>
          <w:szCs w:val="24"/>
        </w:rPr>
        <w:t xml:space="preserve"> </w:t>
      </w:r>
      <w:hyperlink r:id="rId19" w:history="1">
        <w:r w:rsidR="00742647" w:rsidRPr="00DD34F4">
          <w:rPr>
            <w:rStyle w:val="Hyperlink"/>
            <w:sz w:val="24"/>
            <w:szCs w:val="24"/>
          </w:rPr>
          <w:t>https://www.maine.gov/ifw/docs/fish_cultivation_app.pdf</w:t>
        </w:r>
      </w:hyperlink>
    </w:p>
    <w:p w14:paraId="5BDDCB2D" w14:textId="66C85742" w:rsidR="00BB0777" w:rsidRDefault="00BB0777" w:rsidP="003C28FB">
      <w:pPr>
        <w:pStyle w:val="DefaultText"/>
        <w:rPr>
          <w:rStyle w:val="InitialStyle"/>
          <w:rFonts w:ascii="Times New Roman" w:hAnsi="Times New Roman"/>
          <w:b/>
          <w:sz w:val="24"/>
        </w:rPr>
      </w:pPr>
    </w:p>
    <w:p w14:paraId="03912799" w14:textId="72A8CD1B" w:rsidR="0015552E" w:rsidRDefault="0015552E" w:rsidP="003C28FB">
      <w:pPr>
        <w:pStyle w:val="DefaultText"/>
        <w:rPr>
          <w:rStyle w:val="InitialStyle"/>
          <w:rFonts w:ascii="Times New Roman" w:hAnsi="Times New Roman"/>
          <w:b/>
          <w:sz w:val="24"/>
        </w:rPr>
      </w:pPr>
    </w:p>
    <w:p w14:paraId="50D16B4F" w14:textId="2005DF5F" w:rsidR="0015552E" w:rsidRDefault="0015552E" w:rsidP="003C28FB">
      <w:pPr>
        <w:pStyle w:val="DefaultText"/>
        <w:rPr>
          <w:rStyle w:val="InitialStyle"/>
          <w:rFonts w:ascii="Times New Roman" w:hAnsi="Times New Roman"/>
          <w:b/>
          <w:sz w:val="24"/>
        </w:rPr>
      </w:pPr>
    </w:p>
    <w:p w14:paraId="1C571276" w14:textId="536BEF44" w:rsidR="00654607" w:rsidRDefault="00654607" w:rsidP="003C28FB">
      <w:pPr>
        <w:pStyle w:val="DefaultText"/>
        <w:rPr>
          <w:rStyle w:val="InitialStyle"/>
          <w:rFonts w:ascii="Times New Roman" w:hAnsi="Times New Roman"/>
          <w:b/>
          <w:sz w:val="24"/>
        </w:rPr>
      </w:pPr>
    </w:p>
    <w:p w14:paraId="6EC6D898" w14:textId="77777777" w:rsidR="00654607" w:rsidRDefault="00654607" w:rsidP="003C28FB">
      <w:pPr>
        <w:pStyle w:val="DefaultText"/>
        <w:rPr>
          <w:rStyle w:val="InitialStyle"/>
          <w:rFonts w:ascii="Times New Roman" w:hAnsi="Times New Roman"/>
          <w:b/>
          <w:sz w:val="24"/>
        </w:rPr>
      </w:pPr>
    </w:p>
    <w:p w14:paraId="056E52BC" w14:textId="7468B71B" w:rsidR="0015552E" w:rsidRDefault="0015552E" w:rsidP="003C28FB">
      <w:pPr>
        <w:pStyle w:val="DefaultText"/>
        <w:rPr>
          <w:rStyle w:val="InitialStyle"/>
          <w:rFonts w:ascii="Times New Roman" w:hAnsi="Times New Roman"/>
          <w:b/>
          <w:sz w:val="24"/>
        </w:rPr>
      </w:pPr>
    </w:p>
    <w:p w14:paraId="70458B94" w14:textId="77777777" w:rsidR="0015552E" w:rsidRPr="002910CF" w:rsidRDefault="0015552E" w:rsidP="003C28FB">
      <w:pPr>
        <w:pStyle w:val="DefaultText"/>
        <w:rPr>
          <w:rStyle w:val="InitialStyle"/>
          <w:rFonts w:ascii="Times New Roman" w:hAnsi="Times New Roman"/>
          <w:b/>
          <w:sz w:val="24"/>
        </w:rPr>
      </w:pPr>
    </w:p>
    <w:p w14:paraId="28EA17C2" w14:textId="5F90CCC4" w:rsidR="00A53361" w:rsidRPr="004F25E8" w:rsidRDefault="004F25E8" w:rsidP="004F25E8">
      <w:pPr>
        <w:pStyle w:val="DefaultText"/>
        <w:rPr>
          <w:rStyle w:val="InitialStyle"/>
          <w:rFonts w:ascii="Times New Roman" w:hAnsi="Times New Roman"/>
          <w:b/>
          <w:bCs/>
          <w:iCs/>
          <w:sz w:val="24"/>
          <w:szCs w:val="24"/>
        </w:rPr>
      </w:pPr>
      <w:r>
        <w:rPr>
          <w:rStyle w:val="InitialStyle"/>
          <w:rFonts w:ascii="Times New Roman" w:hAnsi="Times New Roman"/>
          <w:b/>
          <w:bCs/>
          <w:iCs/>
          <w:sz w:val="22"/>
        </w:rPr>
        <w:lastRenderedPageBreak/>
        <w:t>1</w:t>
      </w:r>
      <w:r w:rsidR="00A53361">
        <w:rPr>
          <w:rStyle w:val="InitialStyle"/>
          <w:rFonts w:ascii="Times New Roman" w:hAnsi="Times New Roman"/>
          <w:b/>
          <w:bCs/>
          <w:iCs/>
          <w:sz w:val="22"/>
        </w:rPr>
        <w:t xml:space="preserve">. </w:t>
      </w:r>
      <w:r w:rsidRPr="004F25E8">
        <w:rPr>
          <w:rStyle w:val="InitialStyle"/>
          <w:rFonts w:ascii="Times New Roman" w:hAnsi="Times New Roman"/>
          <w:b/>
          <w:bCs/>
          <w:iCs/>
          <w:sz w:val="24"/>
          <w:szCs w:val="24"/>
        </w:rPr>
        <w:t xml:space="preserve"> CONTACT INFORMATION </w:t>
      </w:r>
    </w:p>
    <w:p w14:paraId="5EFF77FF" w14:textId="77777777" w:rsidR="004F65A4" w:rsidRDefault="004F65A4" w:rsidP="004F65A4">
      <w:pPr>
        <w:pStyle w:val="DefaultText"/>
        <w:rPr>
          <w:rStyle w:val="InitialStyle"/>
          <w:rFonts w:ascii="Times New Roman" w:hAnsi="Times New Roman"/>
          <w:iCs/>
          <w:sz w:val="22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520"/>
        <w:gridCol w:w="6745"/>
      </w:tblGrid>
      <w:tr w:rsidR="004F65A4" w14:paraId="1F17E18F" w14:textId="77777777" w:rsidTr="004F65A4">
        <w:trPr>
          <w:trHeight w:val="575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09AB6C73" w14:textId="51BCFCC4" w:rsidR="004F65A4" w:rsidRDefault="00F54215" w:rsidP="00397D4E">
            <w:pPr>
              <w:pStyle w:val="DefaultText"/>
              <w:jc w:val="center"/>
              <w:rPr>
                <w:rStyle w:val="InitialStyle"/>
                <w:rFonts w:ascii="Times New Roman" w:hAnsi="Times New Roman"/>
                <w:sz w:val="24"/>
                <w:szCs w:val="24"/>
              </w:rPr>
            </w:pPr>
            <w:r>
              <w:rPr>
                <w:rStyle w:val="InitialStyle"/>
                <w:rFonts w:ascii="Times New Roman" w:hAnsi="Times New Roman"/>
                <w:sz w:val="24"/>
                <w:szCs w:val="24"/>
              </w:rPr>
              <w:t xml:space="preserve">Name of </w:t>
            </w:r>
            <w:r w:rsidR="004F65A4">
              <w:rPr>
                <w:rStyle w:val="InitialStyle"/>
                <w:rFonts w:ascii="Times New Roman" w:hAnsi="Times New Roman"/>
                <w:sz w:val="24"/>
                <w:szCs w:val="24"/>
              </w:rPr>
              <w:t>Applicant</w:t>
            </w:r>
            <w:r>
              <w:rPr>
                <w:rStyle w:val="InitialStyle"/>
                <w:rFonts w:ascii="Times New Roman" w:hAnsi="Times New Roman"/>
                <w:sz w:val="24"/>
                <w:szCs w:val="24"/>
              </w:rPr>
              <w:t xml:space="preserve">/Company/ Facility </w:t>
            </w:r>
          </w:p>
        </w:tc>
        <w:tc>
          <w:tcPr>
            <w:tcW w:w="6745" w:type="dxa"/>
          </w:tcPr>
          <w:p w14:paraId="106C2018" w14:textId="77777777" w:rsidR="004F65A4" w:rsidRDefault="004F65A4" w:rsidP="00397D4E">
            <w:pPr>
              <w:pStyle w:val="DefaultText"/>
              <w:rPr>
                <w:rStyle w:val="InitialStyle"/>
                <w:rFonts w:ascii="Times New Roman" w:hAnsi="Times New Roman"/>
                <w:sz w:val="24"/>
                <w:szCs w:val="24"/>
              </w:rPr>
            </w:pPr>
          </w:p>
        </w:tc>
      </w:tr>
      <w:tr w:rsidR="004F65A4" w14:paraId="530D6BDC" w14:textId="77777777" w:rsidTr="004F65A4">
        <w:trPr>
          <w:trHeight w:val="530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7234DE33" w14:textId="25296986" w:rsidR="004F65A4" w:rsidRDefault="004F65A4" w:rsidP="00397D4E">
            <w:pPr>
              <w:pStyle w:val="DefaultText"/>
              <w:jc w:val="center"/>
              <w:rPr>
                <w:rStyle w:val="InitialStyle"/>
                <w:rFonts w:ascii="Times New Roman" w:hAnsi="Times New Roman"/>
                <w:sz w:val="24"/>
                <w:szCs w:val="24"/>
              </w:rPr>
            </w:pPr>
            <w:r w:rsidRPr="008E56AC">
              <w:rPr>
                <w:rStyle w:val="InitialStyle"/>
                <w:rFonts w:ascii="Times New Roman" w:hAnsi="Times New Roman"/>
                <w:sz w:val="24"/>
                <w:szCs w:val="24"/>
              </w:rPr>
              <w:t>Contact</w:t>
            </w:r>
            <w:r>
              <w:rPr>
                <w:rStyle w:val="InitialStyle"/>
                <w:rFonts w:ascii="Times New Roman" w:hAnsi="Times New Roman"/>
                <w:sz w:val="24"/>
                <w:szCs w:val="24"/>
              </w:rPr>
              <w:t xml:space="preserve"> Person</w:t>
            </w:r>
            <w:r w:rsidR="00F54215">
              <w:rPr>
                <w:rStyle w:val="InitialStyle"/>
                <w:rFonts w:ascii="Times New Roman" w:hAnsi="Times New Roman"/>
                <w:sz w:val="24"/>
                <w:szCs w:val="24"/>
              </w:rPr>
              <w:t xml:space="preserve"> (if different from above)</w:t>
            </w:r>
          </w:p>
        </w:tc>
        <w:tc>
          <w:tcPr>
            <w:tcW w:w="6745" w:type="dxa"/>
          </w:tcPr>
          <w:p w14:paraId="713D2DA8" w14:textId="77777777" w:rsidR="004F65A4" w:rsidRDefault="004F65A4" w:rsidP="00397D4E">
            <w:pPr>
              <w:pStyle w:val="DefaultText"/>
              <w:rPr>
                <w:rStyle w:val="InitialStyle"/>
                <w:rFonts w:ascii="Times New Roman" w:hAnsi="Times New Roman"/>
                <w:sz w:val="24"/>
                <w:szCs w:val="24"/>
              </w:rPr>
            </w:pPr>
          </w:p>
        </w:tc>
      </w:tr>
      <w:tr w:rsidR="004F65A4" w14:paraId="5F1BDD4A" w14:textId="77777777" w:rsidTr="004F65A4">
        <w:trPr>
          <w:trHeight w:val="530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44EFAB11" w14:textId="0D659446" w:rsidR="004F65A4" w:rsidRDefault="00F54215" w:rsidP="00397D4E">
            <w:pPr>
              <w:pStyle w:val="DefaultText"/>
              <w:jc w:val="center"/>
              <w:rPr>
                <w:rStyle w:val="InitialStyle"/>
                <w:rFonts w:ascii="Times New Roman" w:hAnsi="Times New Roman"/>
                <w:sz w:val="24"/>
                <w:szCs w:val="24"/>
              </w:rPr>
            </w:pPr>
            <w:r>
              <w:rPr>
                <w:rStyle w:val="InitialStyle"/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6745" w:type="dxa"/>
          </w:tcPr>
          <w:p w14:paraId="39828457" w14:textId="77777777" w:rsidR="004F65A4" w:rsidRDefault="004F65A4" w:rsidP="00397D4E">
            <w:pPr>
              <w:pStyle w:val="DefaultText"/>
              <w:rPr>
                <w:rStyle w:val="InitialStyle"/>
                <w:rFonts w:ascii="Times New Roman" w:hAnsi="Times New Roman"/>
                <w:sz w:val="24"/>
                <w:szCs w:val="24"/>
              </w:rPr>
            </w:pPr>
          </w:p>
        </w:tc>
      </w:tr>
      <w:tr w:rsidR="004F65A4" w14:paraId="5E3FF0A4" w14:textId="77777777" w:rsidTr="004F65A4">
        <w:trPr>
          <w:trHeight w:val="530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4B053800" w14:textId="4F82F7CC" w:rsidR="004F65A4" w:rsidRDefault="00F54215" w:rsidP="00397D4E">
            <w:pPr>
              <w:pStyle w:val="DefaultText"/>
              <w:jc w:val="center"/>
              <w:rPr>
                <w:rStyle w:val="InitialStyle"/>
                <w:rFonts w:ascii="Times New Roman" w:hAnsi="Times New Roman"/>
                <w:sz w:val="24"/>
                <w:szCs w:val="24"/>
              </w:rPr>
            </w:pPr>
            <w:r>
              <w:rPr>
                <w:rStyle w:val="InitialStyle"/>
                <w:rFonts w:ascii="Times New Roman" w:hAnsi="Times New Roman"/>
                <w:sz w:val="24"/>
                <w:szCs w:val="24"/>
              </w:rPr>
              <w:t>Phone Number</w:t>
            </w:r>
          </w:p>
        </w:tc>
        <w:tc>
          <w:tcPr>
            <w:tcW w:w="6745" w:type="dxa"/>
          </w:tcPr>
          <w:p w14:paraId="224222DB" w14:textId="77777777" w:rsidR="004F65A4" w:rsidRDefault="004F65A4" w:rsidP="00397D4E">
            <w:pPr>
              <w:pStyle w:val="DefaultText"/>
              <w:rPr>
                <w:rStyle w:val="InitialStyle"/>
                <w:rFonts w:ascii="Times New Roman" w:hAnsi="Times New Roman"/>
                <w:sz w:val="24"/>
                <w:szCs w:val="24"/>
              </w:rPr>
            </w:pPr>
          </w:p>
        </w:tc>
      </w:tr>
      <w:tr w:rsidR="004F65A4" w14:paraId="5B243E6D" w14:textId="77777777" w:rsidTr="004F65A4">
        <w:trPr>
          <w:trHeight w:val="530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55FFAF8C" w14:textId="1DC85CAF" w:rsidR="004F65A4" w:rsidRPr="008E56AC" w:rsidRDefault="00F54215" w:rsidP="00397D4E">
            <w:pPr>
              <w:pStyle w:val="DefaultText"/>
              <w:jc w:val="center"/>
              <w:rPr>
                <w:rStyle w:val="InitialStyle"/>
                <w:rFonts w:ascii="Times New Roman" w:hAnsi="Times New Roman"/>
                <w:sz w:val="24"/>
                <w:szCs w:val="24"/>
              </w:rPr>
            </w:pPr>
            <w:r>
              <w:rPr>
                <w:rStyle w:val="InitialStyle"/>
                <w:rFonts w:ascii="Times New Roman" w:hAnsi="Times New Roman"/>
                <w:sz w:val="24"/>
                <w:szCs w:val="24"/>
              </w:rPr>
              <w:t xml:space="preserve">Physical Address of Land Based Facility </w:t>
            </w:r>
          </w:p>
        </w:tc>
        <w:tc>
          <w:tcPr>
            <w:tcW w:w="6745" w:type="dxa"/>
          </w:tcPr>
          <w:p w14:paraId="4CFE843F" w14:textId="77777777" w:rsidR="004F65A4" w:rsidRDefault="004F65A4" w:rsidP="00397D4E">
            <w:pPr>
              <w:pStyle w:val="DefaultText"/>
              <w:rPr>
                <w:rStyle w:val="InitialStyle"/>
                <w:rFonts w:ascii="Times New Roman" w:hAnsi="Times New Roman"/>
                <w:sz w:val="24"/>
                <w:szCs w:val="24"/>
              </w:rPr>
            </w:pPr>
          </w:p>
        </w:tc>
      </w:tr>
      <w:tr w:rsidR="004F65A4" w14:paraId="4D00846C" w14:textId="77777777" w:rsidTr="004F65A4">
        <w:trPr>
          <w:trHeight w:val="530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187BB7C3" w14:textId="1E6A9D89" w:rsidR="004F65A4" w:rsidRDefault="00275739" w:rsidP="00397D4E">
            <w:pPr>
              <w:pStyle w:val="DefaultText"/>
              <w:jc w:val="center"/>
              <w:rPr>
                <w:rStyle w:val="InitialStyle"/>
                <w:rFonts w:ascii="Times New Roman" w:hAnsi="Times New Roman"/>
                <w:sz w:val="24"/>
                <w:szCs w:val="24"/>
              </w:rPr>
            </w:pPr>
            <w:r>
              <w:rPr>
                <w:rStyle w:val="InitialStyle"/>
                <w:rFonts w:ascii="Times New Roman" w:hAnsi="Times New Roman"/>
                <w:sz w:val="24"/>
                <w:szCs w:val="24"/>
              </w:rPr>
              <w:t>Mailing Address (if different)</w:t>
            </w:r>
          </w:p>
        </w:tc>
        <w:tc>
          <w:tcPr>
            <w:tcW w:w="6745" w:type="dxa"/>
          </w:tcPr>
          <w:p w14:paraId="5D457759" w14:textId="77777777" w:rsidR="004F65A4" w:rsidRDefault="004F65A4" w:rsidP="00397D4E">
            <w:pPr>
              <w:pStyle w:val="DefaultText"/>
              <w:rPr>
                <w:rStyle w:val="InitialStyle"/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D71892" w14:textId="131FA853" w:rsidR="00C24EC9" w:rsidRDefault="007035B2" w:rsidP="008F1D57">
      <w:pPr>
        <w:pStyle w:val="DefaultText"/>
        <w:rPr>
          <w:rStyle w:val="InitialStyle"/>
          <w:rFonts w:ascii="Times New Roman" w:hAnsi="Times New Roman"/>
          <w:sz w:val="22"/>
          <w:szCs w:val="22"/>
        </w:rPr>
      </w:pPr>
      <w:r w:rsidRPr="00C24EC9">
        <w:rPr>
          <w:rStyle w:val="InitialStyle"/>
          <w:rFonts w:ascii="Times New Roman" w:hAnsi="Times New Roman"/>
          <w:b/>
          <w:bCs/>
          <w:i/>
          <w:iCs/>
          <w:sz w:val="22"/>
          <w:szCs w:val="22"/>
        </w:rPr>
        <w:t>Note</w:t>
      </w:r>
      <w:r w:rsidRPr="00C24EC9">
        <w:rPr>
          <w:rStyle w:val="InitialStyle"/>
          <w:rFonts w:ascii="Times New Roman" w:hAnsi="Times New Roman"/>
          <w:i/>
          <w:iCs/>
          <w:sz w:val="22"/>
          <w:szCs w:val="22"/>
        </w:rPr>
        <w:t xml:space="preserve">: The email address </w:t>
      </w:r>
      <w:r w:rsidR="00C24EC9">
        <w:rPr>
          <w:rStyle w:val="InitialStyle"/>
          <w:rFonts w:ascii="Times New Roman" w:hAnsi="Times New Roman"/>
          <w:i/>
          <w:iCs/>
          <w:sz w:val="22"/>
          <w:szCs w:val="22"/>
        </w:rPr>
        <w:t>you list</w:t>
      </w:r>
      <w:r w:rsidRPr="00C24EC9">
        <w:rPr>
          <w:rStyle w:val="InitialStyle"/>
          <w:rFonts w:ascii="Times New Roman" w:hAnsi="Times New Roman"/>
          <w:i/>
          <w:iCs/>
          <w:sz w:val="22"/>
          <w:szCs w:val="22"/>
        </w:rPr>
        <w:t xml:space="preserve"> here will be the primary means by which we </w:t>
      </w:r>
      <w:r w:rsidR="00C24EC9">
        <w:rPr>
          <w:rStyle w:val="InitialStyle"/>
          <w:rFonts w:ascii="Times New Roman" w:hAnsi="Times New Roman"/>
          <w:i/>
          <w:iCs/>
          <w:sz w:val="22"/>
          <w:szCs w:val="22"/>
        </w:rPr>
        <w:t xml:space="preserve">will </w:t>
      </w:r>
      <w:r w:rsidRPr="00C24EC9">
        <w:rPr>
          <w:rStyle w:val="InitialStyle"/>
          <w:rFonts w:ascii="Times New Roman" w:hAnsi="Times New Roman"/>
          <w:i/>
          <w:iCs/>
          <w:sz w:val="22"/>
          <w:szCs w:val="22"/>
        </w:rPr>
        <w:t xml:space="preserve">contact you. Please provide an email address checked </w:t>
      </w:r>
      <w:r w:rsidR="00C24EC9" w:rsidRPr="00C24EC9">
        <w:rPr>
          <w:rStyle w:val="InitialStyle"/>
          <w:rFonts w:ascii="Times New Roman" w:hAnsi="Times New Roman"/>
          <w:i/>
          <w:iCs/>
          <w:sz w:val="22"/>
          <w:szCs w:val="22"/>
        </w:rPr>
        <w:t>regu</w:t>
      </w:r>
      <w:r w:rsidR="00C24EC9">
        <w:rPr>
          <w:rStyle w:val="InitialStyle"/>
          <w:rFonts w:ascii="Times New Roman" w:hAnsi="Times New Roman"/>
          <w:i/>
          <w:iCs/>
          <w:sz w:val="22"/>
          <w:szCs w:val="22"/>
        </w:rPr>
        <w:t>lar</w:t>
      </w:r>
      <w:r w:rsidR="00C24EC9" w:rsidRPr="00C24EC9">
        <w:rPr>
          <w:rStyle w:val="InitialStyle"/>
          <w:rFonts w:ascii="Times New Roman" w:hAnsi="Times New Roman"/>
          <w:i/>
          <w:iCs/>
          <w:sz w:val="22"/>
          <w:szCs w:val="22"/>
        </w:rPr>
        <w:t>ly</w:t>
      </w:r>
      <w:r w:rsidRPr="00C24EC9">
        <w:rPr>
          <w:rStyle w:val="InitialStyle"/>
          <w:rFonts w:ascii="Times New Roman" w:hAnsi="Times New Roman"/>
          <w:i/>
          <w:iCs/>
          <w:sz w:val="22"/>
          <w:szCs w:val="22"/>
        </w:rPr>
        <w:t>. If you do not use email, please leave this blank</w:t>
      </w:r>
      <w:r w:rsidRPr="00C24EC9">
        <w:rPr>
          <w:rStyle w:val="InitialStyle"/>
          <w:rFonts w:ascii="Times New Roman" w:hAnsi="Times New Roman"/>
          <w:sz w:val="22"/>
          <w:szCs w:val="22"/>
        </w:rPr>
        <w:t>.</w:t>
      </w:r>
    </w:p>
    <w:p w14:paraId="32434629" w14:textId="77777777" w:rsidR="004F65A4" w:rsidRPr="00F9417B" w:rsidRDefault="004F65A4" w:rsidP="008F1D57">
      <w:pPr>
        <w:pStyle w:val="DefaultText"/>
        <w:rPr>
          <w:rStyle w:val="InitialStyle"/>
          <w:rFonts w:ascii="Times New Roman" w:hAnsi="Times New Roman"/>
          <w:i/>
          <w:sz w:val="22"/>
        </w:rPr>
      </w:pPr>
    </w:p>
    <w:p w14:paraId="50842BC5" w14:textId="751CD4B9" w:rsidR="00D60C78" w:rsidRPr="00697223" w:rsidRDefault="004F25E8" w:rsidP="008F1D57">
      <w:pPr>
        <w:pStyle w:val="DefaultText"/>
        <w:ind w:left="720" w:hanging="720"/>
        <w:rPr>
          <w:rStyle w:val="InitialStyle"/>
          <w:rFonts w:ascii="Times New Roman" w:hAnsi="Times New Roman"/>
          <w:b/>
          <w:sz w:val="24"/>
          <w:szCs w:val="22"/>
        </w:rPr>
      </w:pPr>
      <w:r w:rsidRPr="00697223">
        <w:rPr>
          <w:rStyle w:val="InitialStyle"/>
          <w:rFonts w:ascii="Times New Roman" w:hAnsi="Times New Roman"/>
          <w:b/>
          <w:sz w:val="24"/>
          <w:szCs w:val="22"/>
        </w:rPr>
        <w:t>2.</w:t>
      </w:r>
      <w:r w:rsidR="00A53361" w:rsidRPr="00697223">
        <w:rPr>
          <w:rStyle w:val="InitialStyle"/>
          <w:rFonts w:ascii="Times New Roman" w:hAnsi="Times New Roman"/>
          <w:b/>
          <w:sz w:val="24"/>
          <w:szCs w:val="22"/>
        </w:rPr>
        <w:t xml:space="preserve"> </w:t>
      </w:r>
      <w:r w:rsidR="003C2CEC" w:rsidRPr="00697223">
        <w:rPr>
          <w:rStyle w:val="InitialStyle"/>
          <w:rFonts w:ascii="Times New Roman" w:hAnsi="Times New Roman"/>
          <w:b/>
          <w:sz w:val="24"/>
          <w:szCs w:val="22"/>
        </w:rPr>
        <w:t>PROPOSED OPERATIONS</w:t>
      </w:r>
    </w:p>
    <w:p w14:paraId="148769EC" w14:textId="77777777" w:rsidR="003C2CEC" w:rsidRDefault="003C2CEC" w:rsidP="003C2CEC">
      <w:pPr>
        <w:pStyle w:val="DefaultText"/>
        <w:ind w:left="720" w:hanging="720"/>
        <w:rPr>
          <w:rStyle w:val="InitialStyle"/>
          <w:rFonts w:ascii="Times New Roman" w:hAnsi="Times New Roman"/>
          <w:b/>
          <w:sz w:val="24"/>
          <w:szCs w:val="24"/>
        </w:rPr>
      </w:pPr>
    </w:p>
    <w:p w14:paraId="14C28650" w14:textId="02F2C833" w:rsidR="003C2CEC" w:rsidRPr="00697223" w:rsidRDefault="003C2CEC" w:rsidP="003C2CEC">
      <w:pPr>
        <w:pStyle w:val="DefaultText"/>
        <w:rPr>
          <w:rStyle w:val="InitialStyle"/>
          <w:rFonts w:ascii="Times New Roman" w:hAnsi="Times New Roman"/>
          <w:bCs/>
          <w:sz w:val="24"/>
          <w:szCs w:val="24"/>
        </w:rPr>
      </w:pPr>
      <w:r w:rsidRPr="003C2CEC">
        <w:rPr>
          <w:bCs/>
          <w:szCs w:val="24"/>
        </w:rPr>
        <w:t xml:space="preserve">In the following section, please provide as much detail as possible about your proposed operations. </w:t>
      </w:r>
    </w:p>
    <w:p w14:paraId="3C1AA8CE" w14:textId="77777777" w:rsidR="00397D4E" w:rsidRPr="008F1D57" w:rsidRDefault="00397D4E" w:rsidP="008F1D57">
      <w:pPr>
        <w:pStyle w:val="DefaultText"/>
        <w:ind w:left="720" w:hanging="720"/>
        <w:rPr>
          <w:rStyle w:val="InitialStyle"/>
          <w:rFonts w:ascii="Times New Roman" w:hAnsi="Times New Roman"/>
          <w:b/>
          <w:sz w:val="22"/>
        </w:rPr>
      </w:pPr>
    </w:p>
    <w:tbl>
      <w:tblPr>
        <w:tblStyle w:val="TableGrid"/>
        <w:tblW w:w="9270" w:type="dxa"/>
        <w:tblInd w:w="85" w:type="dxa"/>
        <w:tblLook w:val="04A0" w:firstRow="1" w:lastRow="0" w:firstColumn="1" w:lastColumn="0" w:noHBand="0" w:noVBand="1"/>
      </w:tblPr>
      <w:tblGrid>
        <w:gridCol w:w="9270"/>
      </w:tblGrid>
      <w:tr w:rsidR="004F65A4" w14:paraId="539315A3" w14:textId="77777777" w:rsidTr="0056128A">
        <w:trPr>
          <w:trHeight w:val="287"/>
        </w:trPr>
        <w:tc>
          <w:tcPr>
            <w:tcW w:w="9270" w:type="dxa"/>
            <w:shd w:val="clear" w:color="auto" w:fill="D9D9D9" w:themeFill="background1" w:themeFillShade="D9"/>
            <w:vAlign w:val="center"/>
          </w:tcPr>
          <w:p w14:paraId="7F2F45BB" w14:textId="07525ADF" w:rsidR="004F65A4" w:rsidRDefault="003C2CEC" w:rsidP="003C2CEC">
            <w:pPr>
              <w:pStyle w:val="DefaultText"/>
              <w:rPr>
                <w:rStyle w:val="InitialStyle"/>
                <w:rFonts w:ascii="Times New Roman" w:hAnsi="Times New Roman"/>
                <w:sz w:val="24"/>
                <w:szCs w:val="24"/>
              </w:rPr>
            </w:pPr>
            <w:r>
              <w:rPr>
                <w:rStyle w:val="InitialStyle"/>
                <w:rFonts w:ascii="Times New Roman" w:hAnsi="Times New Roman"/>
                <w:sz w:val="24"/>
                <w:szCs w:val="24"/>
              </w:rPr>
              <w:t>Identify the type of operation</w:t>
            </w:r>
            <w:r w:rsidR="00674DB6">
              <w:rPr>
                <w:rStyle w:val="InitialStyle"/>
                <w:rFonts w:ascii="Times New Roman" w:hAnsi="Times New Roman"/>
                <w:sz w:val="24"/>
                <w:szCs w:val="24"/>
              </w:rPr>
              <w:t xml:space="preserve"> </w:t>
            </w:r>
            <w:r w:rsidR="00674DB6" w:rsidRPr="00674DB6">
              <w:rPr>
                <w:rStyle w:val="InitialStyle"/>
                <w:rFonts w:ascii="Times New Roman" w:hAnsi="Times New Roman"/>
                <w:sz w:val="24"/>
                <w:szCs w:val="24"/>
              </w:rPr>
              <w:t>(check all that apply)</w:t>
            </w:r>
            <w:r>
              <w:rPr>
                <w:rStyle w:val="InitialStyle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6C68" w:rsidRPr="005B1CD6" w14:paraId="6C925A8A" w14:textId="77777777" w:rsidTr="0056128A">
        <w:trPr>
          <w:trHeight w:val="269"/>
        </w:trPr>
        <w:tc>
          <w:tcPr>
            <w:tcW w:w="9270" w:type="dxa"/>
            <w:vAlign w:val="center"/>
          </w:tcPr>
          <w:p w14:paraId="277C749C" w14:textId="51D4A882" w:rsidR="00E16C68" w:rsidRPr="00BB0777" w:rsidRDefault="003074E3" w:rsidP="005B1CD6">
            <w:pPr>
              <w:pStyle w:val="DefaultText"/>
              <w:ind w:left="720"/>
              <w:rPr>
                <w:rStyle w:val="InitialStyle"/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Style w:val="InitialStyle"/>
                  <w:rFonts w:ascii="Times New Roman" w:hAnsi="Times New Roman"/>
                  <w:sz w:val="24"/>
                  <w:szCs w:val="24"/>
                </w:rPr>
                <w:id w:val="-110387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itialStyle"/>
                </w:rPr>
              </w:sdtEndPr>
              <w:sdtContent>
                <w:r w:rsidR="005B1CD6" w:rsidRPr="00BB0777">
                  <w:rPr>
                    <w:rStyle w:val="InitialStyle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16C68" w:rsidRPr="00BB0777">
              <w:rPr>
                <w:rStyle w:val="InitialStyle"/>
                <w:rFonts w:ascii="Times New Roman" w:hAnsi="Times New Roman"/>
                <w:sz w:val="24"/>
                <w:szCs w:val="24"/>
              </w:rPr>
              <w:t xml:space="preserve">Commercial </w:t>
            </w:r>
          </w:p>
        </w:tc>
      </w:tr>
      <w:tr w:rsidR="00E16C68" w:rsidRPr="005B1CD6" w14:paraId="64701E71" w14:textId="77777777" w:rsidTr="0056128A">
        <w:trPr>
          <w:trHeight w:val="260"/>
        </w:trPr>
        <w:tc>
          <w:tcPr>
            <w:tcW w:w="9270" w:type="dxa"/>
            <w:vAlign w:val="center"/>
          </w:tcPr>
          <w:p w14:paraId="10B3FFFC" w14:textId="50C1C4FD" w:rsidR="00E16C68" w:rsidRPr="00BB0777" w:rsidRDefault="003074E3" w:rsidP="005B1CD6">
            <w:pPr>
              <w:pStyle w:val="DefaultText"/>
              <w:ind w:left="720"/>
              <w:rPr>
                <w:rStyle w:val="InitialStyle"/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Style w:val="InitialStyle"/>
                  <w:rFonts w:ascii="Times New Roman" w:hAnsi="Times New Roman"/>
                  <w:sz w:val="24"/>
                  <w:szCs w:val="24"/>
                </w:rPr>
                <w:id w:val="20645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itialStyle"/>
                </w:rPr>
              </w:sdtEndPr>
              <w:sdtContent>
                <w:r w:rsidR="005B1CD6" w:rsidRPr="00BB0777">
                  <w:rPr>
                    <w:rStyle w:val="InitialStyle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6F9" w:rsidRPr="00BB0777">
              <w:rPr>
                <w:rStyle w:val="InitialStyle"/>
                <w:rFonts w:ascii="Times New Roman" w:hAnsi="Times New Roman"/>
                <w:sz w:val="24"/>
                <w:szCs w:val="24"/>
              </w:rPr>
              <w:t xml:space="preserve">Recreational </w:t>
            </w:r>
          </w:p>
        </w:tc>
      </w:tr>
      <w:tr w:rsidR="00E16C68" w:rsidRPr="005B1CD6" w14:paraId="11E5E00B" w14:textId="77777777" w:rsidTr="0056128A">
        <w:trPr>
          <w:trHeight w:val="242"/>
        </w:trPr>
        <w:tc>
          <w:tcPr>
            <w:tcW w:w="9270" w:type="dxa"/>
            <w:vAlign w:val="center"/>
          </w:tcPr>
          <w:p w14:paraId="15239A5F" w14:textId="6B41089A" w:rsidR="00E16C68" w:rsidRPr="00BB0777" w:rsidRDefault="003074E3" w:rsidP="005B1CD6">
            <w:pPr>
              <w:pStyle w:val="DefaultText"/>
              <w:ind w:left="720"/>
              <w:rPr>
                <w:rStyle w:val="InitialStyle"/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Style w:val="InitialStyle"/>
                  <w:rFonts w:ascii="Times New Roman" w:hAnsi="Times New Roman"/>
                  <w:sz w:val="24"/>
                  <w:szCs w:val="24"/>
                </w:rPr>
                <w:id w:val="-71042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itialStyle"/>
                </w:rPr>
              </w:sdtEndPr>
              <w:sdtContent>
                <w:r w:rsidR="005B1CD6" w:rsidRPr="00BB0777">
                  <w:rPr>
                    <w:rStyle w:val="InitialStyle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6F9" w:rsidRPr="00BB0777">
              <w:rPr>
                <w:rStyle w:val="InitialStyle"/>
                <w:rFonts w:ascii="Times New Roman" w:hAnsi="Times New Roman"/>
                <w:sz w:val="24"/>
                <w:szCs w:val="24"/>
              </w:rPr>
              <w:t xml:space="preserve">Education </w:t>
            </w:r>
          </w:p>
        </w:tc>
      </w:tr>
      <w:tr w:rsidR="00E16C68" w:rsidRPr="005B1CD6" w14:paraId="3DBCEC67" w14:textId="77777777" w:rsidTr="0056128A">
        <w:trPr>
          <w:trHeight w:val="323"/>
        </w:trPr>
        <w:tc>
          <w:tcPr>
            <w:tcW w:w="9270" w:type="dxa"/>
            <w:vAlign w:val="center"/>
          </w:tcPr>
          <w:p w14:paraId="04B8B9CF" w14:textId="3FE5C89E" w:rsidR="00E16C68" w:rsidRPr="00BB0777" w:rsidRDefault="003074E3" w:rsidP="005B1CD6">
            <w:pPr>
              <w:pStyle w:val="DefaultText"/>
              <w:ind w:left="720"/>
              <w:rPr>
                <w:rStyle w:val="InitialStyle"/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Style w:val="InitialStyle"/>
                  <w:rFonts w:ascii="Times New Roman" w:hAnsi="Times New Roman"/>
                  <w:sz w:val="24"/>
                  <w:szCs w:val="24"/>
                </w:rPr>
                <w:id w:val="142931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itialStyle"/>
                </w:rPr>
              </w:sdtEndPr>
              <w:sdtContent>
                <w:r w:rsidR="005B1CD6" w:rsidRPr="00BB0777">
                  <w:rPr>
                    <w:rStyle w:val="InitialStyle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6F9" w:rsidRPr="00BB0777">
              <w:rPr>
                <w:rStyle w:val="InitialStyle"/>
                <w:rFonts w:ascii="Times New Roman" w:hAnsi="Times New Roman"/>
                <w:sz w:val="24"/>
                <w:szCs w:val="24"/>
              </w:rPr>
              <w:t xml:space="preserve">Hatchery or Nursery </w:t>
            </w:r>
          </w:p>
        </w:tc>
      </w:tr>
      <w:tr w:rsidR="00E16C68" w:rsidRPr="005B1CD6" w14:paraId="6D9A98E7" w14:textId="77777777" w:rsidTr="0056128A">
        <w:trPr>
          <w:trHeight w:val="287"/>
        </w:trPr>
        <w:tc>
          <w:tcPr>
            <w:tcW w:w="9270" w:type="dxa"/>
            <w:vAlign w:val="center"/>
          </w:tcPr>
          <w:p w14:paraId="5EA4A6A9" w14:textId="7E13F42D" w:rsidR="00E16C68" w:rsidRPr="00BB0777" w:rsidRDefault="003074E3" w:rsidP="005B1CD6">
            <w:pPr>
              <w:pStyle w:val="DefaultText"/>
              <w:ind w:left="720"/>
              <w:rPr>
                <w:rStyle w:val="InitialStyle"/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Style w:val="InitialStyle"/>
                  <w:rFonts w:ascii="Times New Roman" w:hAnsi="Times New Roman"/>
                  <w:sz w:val="24"/>
                  <w:szCs w:val="24"/>
                </w:rPr>
                <w:id w:val="-73193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itialStyle"/>
                </w:rPr>
              </w:sdtEndPr>
              <w:sdtContent>
                <w:r w:rsidR="005B1CD6" w:rsidRPr="00BB0777">
                  <w:rPr>
                    <w:rStyle w:val="InitialStyle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6F9" w:rsidRPr="00BB0777">
              <w:rPr>
                <w:rStyle w:val="InitialStyle"/>
                <w:rFonts w:ascii="Times New Roman" w:hAnsi="Times New Roman"/>
                <w:sz w:val="24"/>
                <w:szCs w:val="24"/>
              </w:rPr>
              <w:t xml:space="preserve">Research </w:t>
            </w:r>
          </w:p>
        </w:tc>
      </w:tr>
      <w:tr w:rsidR="000D06F9" w:rsidRPr="005B1CD6" w14:paraId="75FE8ED9" w14:textId="77777777" w:rsidTr="0056128A">
        <w:trPr>
          <w:trHeight w:val="269"/>
        </w:trPr>
        <w:tc>
          <w:tcPr>
            <w:tcW w:w="9270" w:type="dxa"/>
            <w:vAlign w:val="center"/>
          </w:tcPr>
          <w:p w14:paraId="362D0E95" w14:textId="77777777" w:rsidR="00785E35" w:rsidRDefault="003074E3" w:rsidP="00785E35">
            <w:pPr>
              <w:pStyle w:val="DefaultText"/>
              <w:ind w:left="720"/>
              <w:rPr>
                <w:rStyle w:val="InitialStyle"/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Style w:val="InitialStyle"/>
                  <w:rFonts w:ascii="Times New Roman" w:hAnsi="Times New Roman"/>
                  <w:sz w:val="24"/>
                  <w:szCs w:val="24"/>
                </w:rPr>
                <w:id w:val="-149579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itialStyle"/>
                </w:rPr>
              </w:sdtEndPr>
              <w:sdtContent>
                <w:r w:rsidR="005B1CD6" w:rsidRPr="00BB0777">
                  <w:rPr>
                    <w:rStyle w:val="InitialStyle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6F9" w:rsidRPr="00BB0777">
              <w:rPr>
                <w:rStyle w:val="InitialStyle"/>
                <w:rFonts w:ascii="Times New Roman" w:hAnsi="Times New Roman"/>
                <w:sz w:val="24"/>
                <w:szCs w:val="24"/>
              </w:rPr>
              <w:t xml:space="preserve">Other (please specify) </w:t>
            </w:r>
          </w:p>
          <w:p w14:paraId="6C7A687D" w14:textId="77777777" w:rsidR="0056128A" w:rsidRDefault="0056128A" w:rsidP="00785E35">
            <w:pPr>
              <w:pStyle w:val="DefaultText"/>
              <w:ind w:left="720"/>
              <w:rPr>
                <w:rStyle w:val="InitialStyle"/>
                <w:sz w:val="24"/>
                <w:szCs w:val="24"/>
              </w:rPr>
            </w:pPr>
          </w:p>
          <w:p w14:paraId="098CB4BE" w14:textId="79953760" w:rsidR="0056128A" w:rsidRPr="00BB0777" w:rsidRDefault="0056128A" w:rsidP="00785E35">
            <w:pPr>
              <w:pStyle w:val="DefaultText"/>
              <w:ind w:left="720"/>
              <w:rPr>
                <w:rStyle w:val="InitialStyle"/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906B34" w14:textId="77777777" w:rsidR="00AF095F" w:rsidRPr="005B1CD6" w:rsidRDefault="00AF095F" w:rsidP="004F65A4">
      <w:pPr>
        <w:pStyle w:val="DefaultText"/>
        <w:rPr>
          <w:rStyle w:val="InitialStyle"/>
          <w:rFonts w:ascii="Times New Roman" w:hAnsi="Times New Roman"/>
          <w:b/>
          <w:sz w:val="24"/>
          <w:szCs w:val="24"/>
        </w:rPr>
      </w:pPr>
    </w:p>
    <w:p w14:paraId="3DF1E42C" w14:textId="77777777" w:rsidR="004F65A4" w:rsidRDefault="004F65A4" w:rsidP="004F25E8">
      <w:pPr>
        <w:pStyle w:val="DefaultText"/>
        <w:rPr>
          <w:rStyle w:val="InitialStyle"/>
          <w:rFonts w:ascii="Times New Roman" w:hAnsi="Times New Roman"/>
          <w:b/>
          <w:sz w:val="22"/>
        </w:rPr>
      </w:pPr>
    </w:p>
    <w:p w14:paraId="7D7A6FDF" w14:textId="50D97E88" w:rsidR="00D60C78" w:rsidRDefault="00940892" w:rsidP="004F25E8">
      <w:pPr>
        <w:pStyle w:val="DefaultText"/>
        <w:rPr>
          <w:rStyle w:val="InitialStyle"/>
          <w:rFonts w:ascii="Times New Roman" w:hAnsi="Times New Roman"/>
          <w:b/>
          <w:sz w:val="22"/>
        </w:rPr>
      </w:pPr>
      <w:r>
        <w:rPr>
          <w:rStyle w:val="InitialStyle"/>
          <w:rFonts w:ascii="Times New Roman" w:hAnsi="Times New Roman"/>
          <w:b/>
          <w:sz w:val="24"/>
          <w:szCs w:val="24"/>
        </w:rPr>
        <w:t>SPECIES</w:t>
      </w:r>
      <w:r w:rsidR="004F25E8" w:rsidRPr="004F25E8">
        <w:rPr>
          <w:rStyle w:val="InitialStyle"/>
          <w:rFonts w:ascii="Times New Roman" w:hAnsi="Times New Roman"/>
          <w:b/>
          <w:sz w:val="24"/>
          <w:szCs w:val="24"/>
        </w:rPr>
        <w:t xml:space="preserve"> INFORMATION</w:t>
      </w:r>
      <w:r w:rsidR="004F25E8" w:rsidRPr="00F173E2">
        <w:rPr>
          <w:rStyle w:val="InitialStyle"/>
          <w:rFonts w:ascii="Times New Roman" w:hAnsi="Times New Roman"/>
          <w:b/>
          <w:sz w:val="22"/>
        </w:rPr>
        <w:t xml:space="preserve"> </w:t>
      </w:r>
    </w:p>
    <w:p w14:paraId="42D8055E" w14:textId="77777777" w:rsidR="00940892" w:rsidRPr="00F173E2" w:rsidRDefault="00940892" w:rsidP="004F25E8">
      <w:pPr>
        <w:pStyle w:val="DefaultText"/>
        <w:rPr>
          <w:rStyle w:val="InitialStyle"/>
          <w:rFonts w:ascii="Times New Roman" w:hAnsi="Times New Roman"/>
          <w:b/>
          <w:sz w:val="22"/>
        </w:rPr>
      </w:pPr>
    </w:p>
    <w:tbl>
      <w:tblPr>
        <w:tblStyle w:val="TableGrid"/>
        <w:tblpPr w:leftFromText="180" w:rightFromText="180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8747"/>
      </w:tblGrid>
      <w:tr w:rsidR="00940892" w14:paraId="48128C31" w14:textId="77777777" w:rsidTr="00940892">
        <w:trPr>
          <w:trHeight w:val="350"/>
        </w:trPr>
        <w:tc>
          <w:tcPr>
            <w:tcW w:w="8747" w:type="dxa"/>
            <w:shd w:val="clear" w:color="auto" w:fill="D9D9D9" w:themeFill="background1" w:themeFillShade="D9"/>
            <w:vAlign w:val="center"/>
          </w:tcPr>
          <w:p w14:paraId="16369C30" w14:textId="3187BC63" w:rsidR="00940892" w:rsidRDefault="00940892" w:rsidP="00940892">
            <w:pPr>
              <w:pStyle w:val="DefaultText"/>
              <w:rPr>
                <w:b/>
                <w:szCs w:val="24"/>
              </w:rPr>
            </w:pPr>
            <w:r w:rsidRPr="00B44574">
              <w:rPr>
                <w:szCs w:val="24"/>
              </w:rPr>
              <w:t xml:space="preserve">Do you intend to </w:t>
            </w:r>
            <w:r>
              <w:rPr>
                <w:szCs w:val="24"/>
              </w:rPr>
              <w:t xml:space="preserve">culture bivalve shellfish? </w:t>
            </w:r>
            <w:sdt>
              <w:sdtPr>
                <w:rPr>
                  <w:rStyle w:val="InitialStyle"/>
                  <w:rFonts w:ascii="Times New Roman" w:hAnsi="Times New Roman"/>
                  <w:sz w:val="28"/>
                  <w:szCs w:val="24"/>
                </w:rPr>
                <w:id w:val="-70185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itialStyle"/>
                </w:rPr>
              </w:sdtEndPr>
              <w:sdtContent>
                <w:r w:rsidR="005B1CD6">
                  <w:rPr>
                    <w:rStyle w:val="InitialStyle"/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Pr="00B44574">
              <w:rPr>
                <w:rStyle w:val="InitialStyle"/>
                <w:rFonts w:ascii="Times New Roman" w:hAnsi="Times New Roman"/>
                <w:sz w:val="24"/>
                <w:szCs w:val="24"/>
              </w:rPr>
              <w:t xml:space="preserve"> Yes   </w:t>
            </w:r>
            <w:sdt>
              <w:sdtPr>
                <w:rPr>
                  <w:rStyle w:val="InitialStyle"/>
                  <w:rFonts w:ascii="Times New Roman" w:hAnsi="Times New Roman"/>
                  <w:sz w:val="28"/>
                  <w:szCs w:val="24"/>
                </w:rPr>
                <w:id w:val="-8146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itialStyle"/>
                </w:rPr>
              </w:sdtEndPr>
              <w:sdtContent>
                <w:r w:rsidRPr="00B44574">
                  <w:rPr>
                    <w:rStyle w:val="InitialStyle"/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Pr="00B44574">
              <w:rPr>
                <w:rStyle w:val="InitialStyle"/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</w:tr>
    </w:tbl>
    <w:p w14:paraId="749D4C32" w14:textId="7452B871" w:rsidR="009E7BE3" w:rsidRDefault="009E7BE3">
      <w:pPr>
        <w:pStyle w:val="DefaultText"/>
        <w:rPr>
          <w:rStyle w:val="InitialStyle"/>
          <w:rFonts w:ascii="Times New Roman" w:hAnsi="Times New Roman"/>
          <w:sz w:val="22"/>
        </w:rPr>
      </w:pPr>
    </w:p>
    <w:p w14:paraId="247ACA54" w14:textId="15B0B4FC" w:rsidR="00940892" w:rsidRDefault="00940892">
      <w:pPr>
        <w:pStyle w:val="DefaultText"/>
        <w:rPr>
          <w:rStyle w:val="InitialStyle"/>
          <w:rFonts w:ascii="Times New Roman" w:hAnsi="Times New Roman"/>
          <w:sz w:val="22"/>
        </w:rPr>
      </w:pPr>
    </w:p>
    <w:p w14:paraId="371BF16D" w14:textId="77777777" w:rsidR="00940892" w:rsidRDefault="00940892">
      <w:pPr>
        <w:pStyle w:val="DefaultText"/>
        <w:rPr>
          <w:rStyle w:val="InitialStyle"/>
          <w:rFonts w:ascii="Times New Roman" w:hAnsi="Times New Roman"/>
          <w:sz w:val="22"/>
        </w:rPr>
      </w:pPr>
    </w:p>
    <w:p w14:paraId="5DD81CC2" w14:textId="42DF4B5C" w:rsidR="00D60C78" w:rsidRPr="004F65A4" w:rsidRDefault="009E7BE3" w:rsidP="00940892">
      <w:pPr>
        <w:pStyle w:val="DefaultText"/>
        <w:rPr>
          <w:rStyle w:val="InitialStyle"/>
          <w:rFonts w:ascii="Times New Roman" w:hAnsi="Times New Roman"/>
          <w:sz w:val="24"/>
        </w:rPr>
      </w:pPr>
      <w:r w:rsidRPr="00953535">
        <w:rPr>
          <w:rStyle w:val="InitialStyle"/>
          <w:rFonts w:ascii="Times New Roman" w:hAnsi="Times New Roman"/>
          <w:sz w:val="24"/>
        </w:rPr>
        <w:t>Please complete the table below</w:t>
      </w:r>
      <w:r>
        <w:rPr>
          <w:rStyle w:val="InitialStyle"/>
          <w:rFonts w:ascii="Times New Roman" w:hAnsi="Times New Roman"/>
          <w:sz w:val="24"/>
        </w:rPr>
        <w:t xml:space="preserve"> and add additional rows as needed</w:t>
      </w:r>
      <w:r w:rsidRPr="00953535">
        <w:rPr>
          <w:rStyle w:val="InitialStyle"/>
          <w:rFonts w:ascii="Times New Roman" w:hAnsi="Times New Roman"/>
          <w:sz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855"/>
      </w:tblGrid>
      <w:tr w:rsidR="00CE4D07" w:rsidRPr="00AE1B16" w14:paraId="64EFC6EE" w14:textId="77777777" w:rsidTr="0016594F">
        <w:trPr>
          <w:trHeight w:val="773"/>
        </w:trPr>
        <w:tc>
          <w:tcPr>
            <w:tcW w:w="4495" w:type="dxa"/>
            <w:shd w:val="clear" w:color="auto" w:fill="D9D9D9" w:themeFill="background1" w:themeFillShade="D9"/>
            <w:vAlign w:val="center"/>
          </w:tcPr>
          <w:p w14:paraId="46D421D5" w14:textId="77777777" w:rsidR="00CE4D07" w:rsidRPr="00AE1B16" w:rsidRDefault="00CE4D07" w:rsidP="00AE1B16">
            <w:pPr>
              <w:pStyle w:val="DefaultText"/>
              <w:ind w:left="720" w:hanging="720"/>
              <w:jc w:val="center"/>
              <w:rPr>
                <w:rStyle w:val="InitialStyle"/>
                <w:rFonts w:ascii="Times New Roman" w:hAnsi="Times New Roman"/>
                <w:b/>
                <w:sz w:val="24"/>
              </w:rPr>
            </w:pPr>
            <w:r w:rsidRPr="00AE1B16">
              <w:rPr>
                <w:rStyle w:val="InitialStyle"/>
                <w:rFonts w:ascii="Times New Roman" w:hAnsi="Times New Roman"/>
                <w:b/>
                <w:sz w:val="24"/>
              </w:rPr>
              <w:t>Name of species to be cultivated</w:t>
            </w:r>
          </w:p>
          <w:p w14:paraId="5322BCAC" w14:textId="77777777" w:rsidR="00CE4D07" w:rsidRPr="00AE1B16" w:rsidRDefault="00CE4D07" w:rsidP="00AE1B16">
            <w:pPr>
              <w:pStyle w:val="DefaultText"/>
              <w:ind w:left="720" w:hanging="720"/>
              <w:jc w:val="center"/>
              <w:rPr>
                <w:rStyle w:val="InitialStyle"/>
                <w:rFonts w:ascii="Times New Roman" w:hAnsi="Times New Roman"/>
                <w:b/>
                <w:sz w:val="24"/>
              </w:rPr>
            </w:pPr>
            <w:r w:rsidRPr="00AE1B16">
              <w:rPr>
                <w:rStyle w:val="InitialStyle"/>
                <w:rFonts w:ascii="Times New Roman" w:hAnsi="Times New Roman"/>
                <w:b/>
                <w:sz w:val="24"/>
              </w:rPr>
              <w:t>(</w:t>
            </w:r>
            <w:proofErr w:type="gramStart"/>
            <w:r w:rsidRPr="00AE1B16">
              <w:rPr>
                <w:rStyle w:val="InitialStyle"/>
                <w:rFonts w:ascii="Times New Roman" w:hAnsi="Times New Roman"/>
                <w:b/>
                <w:sz w:val="24"/>
              </w:rPr>
              <w:t>include</w:t>
            </w:r>
            <w:proofErr w:type="gramEnd"/>
            <w:r w:rsidRPr="00AE1B16">
              <w:rPr>
                <w:rStyle w:val="InitialStyle"/>
                <w:rFonts w:ascii="Times New Roman" w:hAnsi="Times New Roman"/>
                <w:b/>
                <w:sz w:val="24"/>
              </w:rPr>
              <w:t xml:space="preserve"> both common and scientific name</w:t>
            </w:r>
            <w:r w:rsidR="00FD3742">
              <w:rPr>
                <w:rStyle w:val="InitialStyle"/>
                <w:rFonts w:ascii="Times New Roman" w:hAnsi="Times New Roman"/>
                <w:b/>
                <w:sz w:val="24"/>
              </w:rPr>
              <w:t>s</w:t>
            </w:r>
            <w:r w:rsidRPr="00AE1B16">
              <w:rPr>
                <w:rStyle w:val="InitialStyle"/>
                <w:rFonts w:ascii="Times New Roman" w:hAnsi="Times New Roman"/>
                <w:b/>
                <w:sz w:val="24"/>
              </w:rPr>
              <w:t>):</w:t>
            </w:r>
          </w:p>
        </w:tc>
        <w:tc>
          <w:tcPr>
            <w:tcW w:w="4855" w:type="dxa"/>
            <w:shd w:val="clear" w:color="auto" w:fill="D9D9D9" w:themeFill="background1" w:themeFillShade="D9"/>
            <w:vAlign w:val="center"/>
          </w:tcPr>
          <w:p w14:paraId="76ACF995" w14:textId="77777777" w:rsidR="00CE4D07" w:rsidRPr="00AE1B16" w:rsidRDefault="00CE4D07" w:rsidP="00AE1B16">
            <w:pPr>
              <w:pStyle w:val="DefaultText"/>
              <w:jc w:val="center"/>
              <w:rPr>
                <w:rStyle w:val="InitialStyle"/>
                <w:rFonts w:ascii="Times New Roman" w:hAnsi="Times New Roman"/>
                <w:b/>
                <w:sz w:val="24"/>
              </w:rPr>
            </w:pPr>
            <w:r w:rsidRPr="00AE1B16">
              <w:rPr>
                <w:rStyle w:val="InitialStyle"/>
                <w:rFonts w:ascii="Times New Roman" w:hAnsi="Times New Roman"/>
                <w:b/>
                <w:sz w:val="24"/>
              </w:rPr>
              <w:t>Name and address of the source of seed stock, juveniles, smolts, etc., to be cultivate</w:t>
            </w:r>
            <w:r w:rsidR="00D26955" w:rsidRPr="00AE1B16">
              <w:rPr>
                <w:rStyle w:val="InitialStyle"/>
                <w:rFonts w:ascii="Times New Roman" w:hAnsi="Times New Roman"/>
                <w:b/>
                <w:sz w:val="24"/>
              </w:rPr>
              <w:t>d</w:t>
            </w:r>
            <w:r w:rsidRPr="00AE1B16">
              <w:rPr>
                <w:rStyle w:val="InitialStyle"/>
                <w:rFonts w:ascii="Times New Roman" w:hAnsi="Times New Roman"/>
                <w:b/>
                <w:sz w:val="24"/>
              </w:rPr>
              <w:t>:</w:t>
            </w:r>
          </w:p>
        </w:tc>
      </w:tr>
      <w:tr w:rsidR="00CE4D07" w:rsidRPr="00AE1B16" w14:paraId="15C9FF97" w14:textId="77777777" w:rsidTr="0016594F">
        <w:tc>
          <w:tcPr>
            <w:tcW w:w="4495" w:type="dxa"/>
            <w:shd w:val="clear" w:color="auto" w:fill="auto"/>
          </w:tcPr>
          <w:p w14:paraId="5DAF97C3" w14:textId="77777777" w:rsidR="00CE4D07" w:rsidRDefault="00CE4D07">
            <w:pPr>
              <w:pStyle w:val="DefaultText"/>
              <w:rPr>
                <w:rStyle w:val="InitialStyle"/>
                <w:rFonts w:ascii="Times New Roman" w:hAnsi="Times New Roman"/>
                <w:sz w:val="22"/>
              </w:rPr>
            </w:pPr>
            <w:r w:rsidRPr="00AE1B16">
              <w:rPr>
                <w:rStyle w:val="InitialStyle"/>
                <w:rFonts w:ascii="Times New Roman" w:hAnsi="Times New Roman"/>
                <w:sz w:val="22"/>
              </w:rPr>
              <w:t>1.</w:t>
            </w:r>
          </w:p>
          <w:p w14:paraId="345E04FC" w14:textId="2719EB7D" w:rsidR="00EE1A42" w:rsidRDefault="00EE1A42">
            <w:pPr>
              <w:pStyle w:val="DefaultText"/>
              <w:rPr>
                <w:rStyle w:val="InitialStyle"/>
                <w:rFonts w:ascii="Times New Roman" w:hAnsi="Times New Roman"/>
                <w:sz w:val="22"/>
              </w:rPr>
            </w:pPr>
          </w:p>
          <w:p w14:paraId="286BE77A" w14:textId="77777777" w:rsidR="00BB0777" w:rsidRDefault="00BB0777">
            <w:pPr>
              <w:pStyle w:val="DefaultText"/>
              <w:rPr>
                <w:rStyle w:val="InitialStyle"/>
                <w:rFonts w:ascii="Times New Roman" w:hAnsi="Times New Roman"/>
                <w:sz w:val="22"/>
              </w:rPr>
            </w:pPr>
          </w:p>
          <w:p w14:paraId="15F1F5AA" w14:textId="77777777" w:rsidR="00EE1A42" w:rsidRPr="00AE1B16" w:rsidRDefault="00EE1A42">
            <w:pPr>
              <w:pStyle w:val="DefaultText"/>
              <w:rPr>
                <w:rStyle w:val="InitialStyle"/>
                <w:rFonts w:ascii="Times New Roman" w:hAnsi="Times New Roman"/>
                <w:sz w:val="22"/>
              </w:rPr>
            </w:pPr>
          </w:p>
          <w:p w14:paraId="7E6A447C" w14:textId="77777777" w:rsidR="00CE4D07" w:rsidRPr="00AE1B16" w:rsidRDefault="00CE4D07">
            <w:pPr>
              <w:pStyle w:val="DefaultText"/>
              <w:rPr>
                <w:rStyle w:val="InitialStyle"/>
                <w:rFonts w:ascii="Times New Roman" w:hAnsi="Times New Roman"/>
                <w:sz w:val="22"/>
              </w:rPr>
            </w:pPr>
          </w:p>
        </w:tc>
        <w:tc>
          <w:tcPr>
            <w:tcW w:w="4855" w:type="dxa"/>
            <w:shd w:val="clear" w:color="auto" w:fill="auto"/>
          </w:tcPr>
          <w:p w14:paraId="4DD23F0F" w14:textId="77777777" w:rsidR="00CE4D07" w:rsidRPr="00AE1B16" w:rsidRDefault="00CE4D07">
            <w:pPr>
              <w:pStyle w:val="DefaultText"/>
              <w:rPr>
                <w:rStyle w:val="InitialStyle"/>
                <w:rFonts w:ascii="Times New Roman" w:hAnsi="Times New Roman"/>
                <w:sz w:val="22"/>
              </w:rPr>
            </w:pPr>
          </w:p>
        </w:tc>
      </w:tr>
      <w:tr w:rsidR="00CE4D07" w:rsidRPr="00AE1B16" w14:paraId="3AC45086" w14:textId="77777777" w:rsidTr="0016594F">
        <w:tc>
          <w:tcPr>
            <w:tcW w:w="4495" w:type="dxa"/>
            <w:shd w:val="clear" w:color="auto" w:fill="auto"/>
          </w:tcPr>
          <w:p w14:paraId="208540BA" w14:textId="3310D075" w:rsidR="00BB0777" w:rsidRDefault="00CE4D07">
            <w:pPr>
              <w:pStyle w:val="DefaultText"/>
              <w:rPr>
                <w:rStyle w:val="InitialStyle"/>
                <w:rFonts w:ascii="Times New Roman" w:hAnsi="Times New Roman"/>
                <w:sz w:val="22"/>
              </w:rPr>
            </w:pPr>
            <w:r w:rsidRPr="00AE1B16">
              <w:rPr>
                <w:rStyle w:val="InitialStyle"/>
                <w:rFonts w:ascii="Times New Roman" w:hAnsi="Times New Roman"/>
                <w:sz w:val="22"/>
              </w:rPr>
              <w:t>2.</w:t>
            </w:r>
          </w:p>
          <w:p w14:paraId="31FE782A" w14:textId="77777777" w:rsidR="00EE1A42" w:rsidRDefault="00EE1A42">
            <w:pPr>
              <w:pStyle w:val="DefaultText"/>
              <w:rPr>
                <w:rStyle w:val="InitialStyle"/>
                <w:rFonts w:ascii="Times New Roman" w:hAnsi="Times New Roman"/>
                <w:sz w:val="22"/>
              </w:rPr>
            </w:pPr>
          </w:p>
          <w:p w14:paraId="0A54C1F9" w14:textId="77777777" w:rsidR="00EE1A42" w:rsidRPr="00AE1B16" w:rsidRDefault="00EE1A42">
            <w:pPr>
              <w:pStyle w:val="DefaultText"/>
              <w:rPr>
                <w:rStyle w:val="InitialStyle"/>
                <w:rFonts w:ascii="Times New Roman" w:hAnsi="Times New Roman"/>
                <w:sz w:val="22"/>
              </w:rPr>
            </w:pPr>
          </w:p>
          <w:p w14:paraId="70A21CD9" w14:textId="77777777" w:rsidR="00CE4D07" w:rsidRPr="00AE1B16" w:rsidRDefault="00CE4D07">
            <w:pPr>
              <w:pStyle w:val="DefaultText"/>
              <w:rPr>
                <w:rStyle w:val="InitialStyle"/>
                <w:rFonts w:ascii="Times New Roman" w:hAnsi="Times New Roman"/>
                <w:sz w:val="22"/>
              </w:rPr>
            </w:pPr>
          </w:p>
        </w:tc>
        <w:tc>
          <w:tcPr>
            <w:tcW w:w="4855" w:type="dxa"/>
            <w:shd w:val="clear" w:color="auto" w:fill="auto"/>
          </w:tcPr>
          <w:p w14:paraId="1639998C" w14:textId="77777777" w:rsidR="00CE4D07" w:rsidRPr="00AE1B16" w:rsidRDefault="00CE4D07">
            <w:pPr>
              <w:pStyle w:val="DefaultText"/>
              <w:rPr>
                <w:rStyle w:val="InitialStyle"/>
                <w:rFonts w:ascii="Times New Roman" w:hAnsi="Times New Roman"/>
                <w:sz w:val="22"/>
              </w:rPr>
            </w:pPr>
          </w:p>
        </w:tc>
      </w:tr>
      <w:tr w:rsidR="00CE4D07" w:rsidRPr="00AE1B16" w14:paraId="01A596D5" w14:textId="77777777" w:rsidTr="0016594F">
        <w:tc>
          <w:tcPr>
            <w:tcW w:w="4495" w:type="dxa"/>
            <w:shd w:val="clear" w:color="auto" w:fill="auto"/>
          </w:tcPr>
          <w:p w14:paraId="1851F528" w14:textId="77777777" w:rsidR="00CE4D07" w:rsidRPr="00AE1B16" w:rsidRDefault="00CE4D07">
            <w:pPr>
              <w:pStyle w:val="DefaultText"/>
              <w:rPr>
                <w:rStyle w:val="InitialStyle"/>
                <w:rFonts w:ascii="Times New Roman" w:hAnsi="Times New Roman"/>
                <w:sz w:val="22"/>
              </w:rPr>
            </w:pPr>
            <w:r w:rsidRPr="00AE1B16">
              <w:rPr>
                <w:rStyle w:val="InitialStyle"/>
                <w:rFonts w:ascii="Times New Roman" w:hAnsi="Times New Roman"/>
                <w:sz w:val="22"/>
              </w:rPr>
              <w:t>3.</w:t>
            </w:r>
          </w:p>
          <w:p w14:paraId="1B36B628" w14:textId="77777777" w:rsidR="00CE4D07" w:rsidRDefault="00CE4D07">
            <w:pPr>
              <w:pStyle w:val="DefaultText"/>
              <w:rPr>
                <w:rStyle w:val="InitialStyle"/>
                <w:rFonts w:ascii="Times New Roman" w:hAnsi="Times New Roman"/>
                <w:sz w:val="22"/>
              </w:rPr>
            </w:pPr>
          </w:p>
          <w:p w14:paraId="1CF6DFF8" w14:textId="77777777" w:rsidR="00EE1A42" w:rsidRDefault="00EE1A42">
            <w:pPr>
              <w:pStyle w:val="DefaultText"/>
              <w:rPr>
                <w:rStyle w:val="InitialStyle"/>
                <w:rFonts w:ascii="Times New Roman" w:hAnsi="Times New Roman"/>
                <w:sz w:val="22"/>
              </w:rPr>
            </w:pPr>
          </w:p>
          <w:p w14:paraId="45FAF2DA" w14:textId="77777777" w:rsidR="00EE1A42" w:rsidRPr="00AE1B16" w:rsidRDefault="00EE1A42">
            <w:pPr>
              <w:pStyle w:val="DefaultText"/>
              <w:rPr>
                <w:rStyle w:val="InitialStyle"/>
                <w:rFonts w:ascii="Times New Roman" w:hAnsi="Times New Roman"/>
                <w:sz w:val="22"/>
              </w:rPr>
            </w:pPr>
          </w:p>
        </w:tc>
        <w:tc>
          <w:tcPr>
            <w:tcW w:w="4855" w:type="dxa"/>
            <w:shd w:val="clear" w:color="auto" w:fill="auto"/>
          </w:tcPr>
          <w:p w14:paraId="47437328" w14:textId="77777777" w:rsidR="00CE4D07" w:rsidRPr="00AE1B16" w:rsidRDefault="00CE4D07">
            <w:pPr>
              <w:pStyle w:val="DefaultText"/>
              <w:rPr>
                <w:rStyle w:val="InitialStyle"/>
                <w:rFonts w:ascii="Times New Roman" w:hAnsi="Times New Roman"/>
                <w:sz w:val="22"/>
              </w:rPr>
            </w:pPr>
          </w:p>
        </w:tc>
      </w:tr>
      <w:tr w:rsidR="00CE4D07" w:rsidRPr="00AE1B16" w14:paraId="103625F1" w14:textId="77777777" w:rsidTr="0016594F">
        <w:tc>
          <w:tcPr>
            <w:tcW w:w="4495" w:type="dxa"/>
            <w:shd w:val="clear" w:color="auto" w:fill="auto"/>
          </w:tcPr>
          <w:p w14:paraId="48981FED" w14:textId="77777777" w:rsidR="00CE4D07" w:rsidRDefault="00CE4D07">
            <w:pPr>
              <w:pStyle w:val="DefaultText"/>
              <w:rPr>
                <w:rStyle w:val="InitialStyle"/>
                <w:rFonts w:ascii="Times New Roman" w:hAnsi="Times New Roman"/>
                <w:sz w:val="22"/>
              </w:rPr>
            </w:pPr>
            <w:r w:rsidRPr="00AE1B16">
              <w:rPr>
                <w:rStyle w:val="InitialStyle"/>
                <w:rFonts w:ascii="Times New Roman" w:hAnsi="Times New Roman"/>
                <w:sz w:val="22"/>
              </w:rPr>
              <w:t>4.</w:t>
            </w:r>
          </w:p>
          <w:p w14:paraId="0F0DA9EF" w14:textId="77777777" w:rsidR="00EE1A42" w:rsidRPr="00AE1B16" w:rsidRDefault="00EE1A42">
            <w:pPr>
              <w:pStyle w:val="DefaultText"/>
              <w:rPr>
                <w:rStyle w:val="InitialStyle"/>
                <w:rFonts w:ascii="Times New Roman" w:hAnsi="Times New Roman"/>
                <w:sz w:val="22"/>
              </w:rPr>
            </w:pPr>
          </w:p>
          <w:p w14:paraId="1A3CE4CF" w14:textId="77777777" w:rsidR="00CE4D07" w:rsidRDefault="00CE4D07">
            <w:pPr>
              <w:pStyle w:val="DefaultText"/>
              <w:rPr>
                <w:rStyle w:val="InitialStyle"/>
                <w:rFonts w:ascii="Times New Roman" w:hAnsi="Times New Roman"/>
                <w:sz w:val="22"/>
              </w:rPr>
            </w:pPr>
          </w:p>
          <w:p w14:paraId="2D228868" w14:textId="77777777" w:rsidR="00EE1A42" w:rsidRPr="00AE1B16" w:rsidRDefault="00EE1A42">
            <w:pPr>
              <w:pStyle w:val="DefaultText"/>
              <w:rPr>
                <w:rStyle w:val="InitialStyle"/>
                <w:rFonts w:ascii="Times New Roman" w:hAnsi="Times New Roman"/>
                <w:sz w:val="22"/>
              </w:rPr>
            </w:pPr>
          </w:p>
        </w:tc>
        <w:tc>
          <w:tcPr>
            <w:tcW w:w="4855" w:type="dxa"/>
            <w:shd w:val="clear" w:color="auto" w:fill="auto"/>
          </w:tcPr>
          <w:p w14:paraId="20D7C1E5" w14:textId="77777777" w:rsidR="00CE4D07" w:rsidRPr="00AE1B16" w:rsidRDefault="00CE4D07">
            <w:pPr>
              <w:pStyle w:val="DefaultText"/>
              <w:rPr>
                <w:rStyle w:val="InitialStyle"/>
                <w:rFonts w:ascii="Times New Roman" w:hAnsi="Times New Roman"/>
                <w:sz w:val="22"/>
              </w:rPr>
            </w:pPr>
          </w:p>
        </w:tc>
      </w:tr>
    </w:tbl>
    <w:p w14:paraId="5B2733F1" w14:textId="449D15DD" w:rsidR="004F65A4" w:rsidRDefault="004F65A4" w:rsidP="004F65A4">
      <w:pPr>
        <w:pStyle w:val="DefaultText"/>
        <w:rPr>
          <w:b/>
          <w:szCs w:val="24"/>
        </w:rPr>
      </w:pPr>
    </w:p>
    <w:p w14:paraId="1A42A7DF" w14:textId="77777777" w:rsidR="004F65A4" w:rsidRDefault="004F65A4" w:rsidP="004F65A4">
      <w:pPr>
        <w:pStyle w:val="DefaultText"/>
        <w:rPr>
          <w:b/>
          <w:szCs w:val="24"/>
        </w:rPr>
      </w:pPr>
      <w:bookmarkStart w:id="0" w:name="_Hlk3893962"/>
    </w:p>
    <w:p w14:paraId="3BA67A2F" w14:textId="2F07851D" w:rsidR="008D7F74" w:rsidRDefault="004F65A4" w:rsidP="004F65A4">
      <w:pPr>
        <w:pStyle w:val="DefaultText"/>
        <w:rPr>
          <w:szCs w:val="24"/>
        </w:rPr>
      </w:pPr>
      <w:r w:rsidRPr="00683337">
        <w:rPr>
          <w:b/>
          <w:szCs w:val="24"/>
        </w:rPr>
        <w:t>Note:</w:t>
      </w:r>
      <w:r>
        <w:rPr>
          <w:szCs w:val="24"/>
        </w:rPr>
        <w:t xml:space="preserve"> </w:t>
      </w:r>
      <w:r w:rsidR="00F84968" w:rsidRPr="003C2CEC">
        <w:rPr>
          <w:bCs/>
          <w:szCs w:val="24"/>
        </w:rPr>
        <w:t xml:space="preserve">For any </w:t>
      </w:r>
      <w:r w:rsidR="00785E35" w:rsidRPr="003C2CEC">
        <w:rPr>
          <w:bCs/>
          <w:szCs w:val="24"/>
        </w:rPr>
        <w:t>land-based</w:t>
      </w:r>
      <w:r w:rsidR="00F84968" w:rsidRPr="003C2CEC">
        <w:rPr>
          <w:bCs/>
          <w:szCs w:val="24"/>
        </w:rPr>
        <w:t xml:space="preserve"> applicant that intends to culture </w:t>
      </w:r>
      <w:r w:rsidR="00F84968">
        <w:rPr>
          <w:bCs/>
          <w:szCs w:val="24"/>
        </w:rPr>
        <w:t>shellfish</w:t>
      </w:r>
      <w:r w:rsidR="00F84968" w:rsidRPr="003C2CEC">
        <w:rPr>
          <w:bCs/>
          <w:szCs w:val="24"/>
        </w:rPr>
        <w:t xml:space="preserve">, if your license is approved, you will be subject to the regulations of the </w:t>
      </w:r>
      <w:r w:rsidR="00F84968">
        <w:rPr>
          <w:szCs w:val="24"/>
        </w:rPr>
        <w:t xml:space="preserve">National Shellfish Sanitation (NSSP) Model Ordinance, Chapter 5, and you </w:t>
      </w:r>
      <w:r w:rsidR="00F84968">
        <w:rPr>
          <w:bCs/>
          <w:szCs w:val="24"/>
        </w:rPr>
        <w:t xml:space="preserve">must have an operations plan. </w:t>
      </w:r>
      <w:r w:rsidR="00F84968" w:rsidRPr="003C2CEC">
        <w:rPr>
          <w:bCs/>
          <w:szCs w:val="24"/>
        </w:rPr>
        <w:t xml:space="preserve">Details of what must be covered by an operations plan in order to comply with NSSP requirements can be found here: </w:t>
      </w:r>
      <w:hyperlink r:id="rId20" w:history="1">
        <w:r w:rsidR="00F84968" w:rsidRPr="003C2CEC">
          <w:rPr>
            <w:rStyle w:val="Hyperlink"/>
            <w:bCs/>
            <w:szCs w:val="24"/>
          </w:rPr>
          <w:t>https://www.fda.gov/food/federalstate-food-programs/national-shellfish-sanitation-program-nssp</w:t>
        </w:r>
      </w:hyperlink>
    </w:p>
    <w:p w14:paraId="277432EB" w14:textId="77777777" w:rsidR="008D7F74" w:rsidRDefault="008D7F74" w:rsidP="004F65A4">
      <w:pPr>
        <w:pStyle w:val="DefaultText"/>
        <w:rPr>
          <w:szCs w:val="24"/>
        </w:rPr>
      </w:pPr>
    </w:p>
    <w:p w14:paraId="0A2EC7B1" w14:textId="3F52FE5A" w:rsidR="004F65A4" w:rsidRDefault="004F65A4" w:rsidP="004F65A4">
      <w:pPr>
        <w:pStyle w:val="DefaultText"/>
        <w:rPr>
          <w:rStyle w:val="Hyperlink"/>
          <w:szCs w:val="24"/>
        </w:rPr>
      </w:pPr>
      <w:r w:rsidRPr="00683337">
        <w:rPr>
          <w:szCs w:val="24"/>
        </w:rPr>
        <w:t xml:space="preserve">If you </w:t>
      </w:r>
      <w:r w:rsidR="00F84968">
        <w:rPr>
          <w:szCs w:val="24"/>
        </w:rPr>
        <w:t xml:space="preserve">have questions about the NSSP or </w:t>
      </w:r>
      <w:r w:rsidR="00FA63BD">
        <w:rPr>
          <w:szCs w:val="24"/>
        </w:rPr>
        <w:t xml:space="preserve">public health concerns regarding </w:t>
      </w:r>
      <w:proofErr w:type="gramStart"/>
      <w:r w:rsidR="00FA63BD">
        <w:rPr>
          <w:szCs w:val="24"/>
        </w:rPr>
        <w:t>land based</w:t>
      </w:r>
      <w:proofErr w:type="gramEnd"/>
      <w:r w:rsidR="00FA63BD">
        <w:rPr>
          <w:szCs w:val="24"/>
        </w:rPr>
        <w:t xml:space="preserve"> aquaculture operations, please </w:t>
      </w:r>
      <w:r w:rsidRPr="00683337">
        <w:rPr>
          <w:szCs w:val="24"/>
        </w:rPr>
        <w:t xml:space="preserve">contact: </w:t>
      </w:r>
      <w:hyperlink r:id="rId21" w:history="1">
        <w:r w:rsidRPr="00683337">
          <w:rPr>
            <w:rStyle w:val="Hyperlink"/>
            <w:szCs w:val="24"/>
          </w:rPr>
          <w:t>DMRPublicHealthDiv@maine.gov</w:t>
        </w:r>
      </w:hyperlink>
    </w:p>
    <w:p w14:paraId="6DF49B1C" w14:textId="48833E4B" w:rsidR="005B1CD6" w:rsidRDefault="005B1CD6" w:rsidP="004F65A4">
      <w:pPr>
        <w:pStyle w:val="DefaultText"/>
        <w:rPr>
          <w:rStyle w:val="Hyperlink"/>
          <w:szCs w:val="24"/>
        </w:rPr>
      </w:pPr>
    </w:p>
    <w:p w14:paraId="6DF9A76C" w14:textId="1F159001" w:rsidR="005B1CD6" w:rsidRPr="005B1CD6" w:rsidRDefault="00774578" w:rsidP="004F65A4">
      <w:pPr>
        <w:pStyle w:val="DefaultText"/>
        <w:rPr>
          <w:rStyle w:val="Hyperlink"/>
          <w:b/>
          <w:bCs/>
          <w:color w:val="auto"/>
          <w:szCs w:val="24"/>
          <w:u w:val="none"/>
        </w:rPr>
      </w:pPr>
      <w:r>
        <w:rPr>
          <w:rStyle w:val="Hyperlink"/>
          <w:b/>
          <w:bCs/>
          <w:color w:val="auto"/>
          <w:szCs w:val="24"/>
          <w:u w:val="none"/>
        </w:rPr>
        <w:t>Regardless of what species you intend to culture, y</w:t>
      </w:r>
      <w:r w:rsidR="005B1CD6" w:rsidRPr="005B1CD6">
        <w:rPr>
          <w:rStyle w:val="Hyperlink"/>
          <w:b/>
          <w:bCs/>
          <w:color w:val="auto"/>
          <w:szCs w:val="24"/>
          <w:u w:val="none"/>
        </w:rPr>
        <w:t>ou must submit a copy of your operations plan (a draft is fine) with this application</w:t>
      </w:r>
      <w:r>
        <w:rPr>
          <w:rStyle w:val="Hyperlink"/>
          <w:b/>
          <w:bCs/>
          <w:color w:val="auto"/>
          <w:szCs w:val="24"/>
          <w:u w:val="none"/>
        </w:rPr>
        <w:t>.</w:t>
      </w:r>
      <w:r w:rsidR="005B1CD6" w:rsidRPr="005B1CD6">
        <w:rPr>
          <w:rStyle w:val="Hyperlink"/>
          <w:b/>
          <w:bCs/>
          <w:color w:val="auto"/>
          <w:szCs w:val="24"/>
          <w:u w:val="none"/>
        </w:rPr>
        <w:t xml:space="preserve"> </w:t>
      </w:r>
    </w:p>
    <w:p w14:paraId="0D65EC19" w14:textId="353BFB2D" w:rsidR="00F56F0C" w:rsidRDefault="00F56F0C" w:rsidP="004F65A4">
      <w:pPr>
        <w:pStyle w:val="DefaultText"/>
        <w:rPr>
          <w:rStyle w:val="Hyperlink"/>
        </w:rPr>
      </w:pPr>
    </w:p>
    <w:p w14:paraId="591FCE3B" w14:textId="77777777" w:rsidR="00F56F0C" w:rsidRPr="00683337" w:rsidRDefault="00F56F0C" w:rsidP="004F65A4">
      <w:pPr>
        <w:pStyle w:val="DefaultText"/>
        <w:rPr>
          <w:rStyle w:val="InitialStyle"/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6F0C" w14:paraId="5FA58CF8" w14:textId="77777777" w:rsidTr="00AB494F">
        <w:trPr>
          <w:trHeight w:val="422"/>
        </w:trPr>
        <w:tc>
          <w:tcPr>
            <w:tcW w:w="9350" w:type="dxa"/>
            <w:shd w:val="clear" w:color="auto" w:fill="D9D9D9" w:themeFill="background1" w:themeFillShade="D9"/>
          </w:tcPr>
          <w:bookmarkEnd w:id="0"/>
          <w:p w14:paraId="3376624A" w14:textId="4E8A6D32" w:rsidR="00F56F0C" w:rsidRDefault="00F56F0C" w:rsidP="00F56F0C">
            <w:pPr>
              <w:pStyle w:val="DefaultText"/>
            </w:pPr>
            <w:r>
              <w:t xml:space="preserve">Please summarize your proposed </w:t>
            </w:r>
            <w:r w:rsidR="00785E35">
              <w:t>land-based</w:t>
            </w:r>
            <w:r>
              <w:t xml:space="preserve"> operations.  Provide step-by-step information that details your plan for operations from seed/juvenile introduction to completion/market. </w:t>
            </w:r>
          </w:p>
        </w:tc>
      </w:tr>
      <w:tr w:rsidR="00F56F0C" w14:paraId="2F8075D9" w14:textId="77777777" w:rsidTr="00F56F0C">
        <w:trPr>
          <w:trHeight w:val="4256"/>
        </w:trPr>
        <w:tc>
          <w:tcPr>
            <w:tcW w:w="9350" w:type="dxa"/>
          </w:tcPr>
          <w:p w14:paraId="6D1DE8FF" w14:textId="77777777" w:rsidR="00F56F0C" w:rsidRDefault="00F56F0C" w:rsidP="00AB494F">
            <w:pPr>
              <w:pStyle w:val="DefaultText"/>
            </w:pPr>
          </w:p>
        </w:tc>
      </w:tr>
    </w:tbl>
    <w:p w14:paraId="7F85230C" w14:textId="4E9BF2F9" w:rsidR="00840577" w:rsidRDefault="00840577" w:rsidP="004F25E8">
      <w:pPr>
        <w:pStyle w:val="DefaultText"/>
      </w:pPr>
    </w:p>
    <w:p w14:paraId="4FC50CC4" w14:textId="77777777" w:rsidR="00BB0777" w:rsidRDefault="00BB0777" w:rsidP="004F25E8">
      <w:pPr>
        <w:pStyle w:val="Default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6F0C" w14:paraId="1E50B125" w14:textId="77777777" w:rsidTr="00AB494F">
        <w:trPr>
          <w:trHeight w:val="422"/>
        </w:trPr>
        <w:tc>
          <w:tcPr>
            <w:tcW w:w="9350" w:type="dxa"/>
            <w:shd w:val="clear" w:color="auto" w:fill="D9D9D9" w:themeFill="background1" w:themeFillShade="D9"/>
          </w:tcPr>
          <w:p w14:paraId="2D080986" w14:textId="2F8BF1D4" w:rsidR="00AB3221" w:rsidRDefault="00AB3221" w:rsidP="00AB3221">
            <w:pPr>
              <w:pStyle w:val="DefaultText"/>
            </w:pPr>
            <w:r>
              <w:t xml:space="preserve">Please describe your </w:t>
            </w:r>
            <w:r w:rsidR="00785E35">
              <w:t>land-based</w:t>
            </w:r>
            <w:r>
              <w:t xml:space="preserve"> facility. </w:t>
            </w:r>
          </w:p>
          <w:p w14:paraId="28622103" w14:textId="77777777" w:rsidR="00AB3221" w:rsidRDefault="00AB3221" w:rsidP="00AB3221">
            <w:pPr>
              <w:pStyle w:val="DefaultText"/>
            </w:pPr>
          </w:p>
          <w:p w14:paraId="14FF3994" w14:textId="579946EE" w:rsidR="00F56F0C" w:rsidRDefault="00AB3221" w:rsidP="00AB3221">
            <w:pPr>
              <w:pStyle w:val="DefaultText"/>
            </w:pPr>
            <w:r>
              <w:t xml:space="preserve">Provide descriptions using words such as indoor, outdoor, open to the public, academic institution, laboratory, controlled access, bio-secure, Recirculating Aquaculture System (RAS), aquaponic, </w:t>
            </w:r>
            <w:proofErr w:type="spellStart"/>
            <w:r>
              <w:t>biofloc</w:t>
            </w:r>
            <w:proofErr w:type="spellEnd"/>
            <w:r>
              <w:t>, discharge dependent, located away from surface waters of the State, located adjacent to surface waters of the State, etc.</w:t>
            </w:r>
          </w:p>
        </w:tc>
      </w:tr>
      <w:tr w:rsidR="00F56F0C" w14:paraId="1506C84E" w14:textId="77777777" w:rsidTr="00AB494F">
        <w:trPr>
          <w:trHeight w:val="4256"/>
        </w:trPr>
        <w:tc>
          <w:tcPr>
            <w:tcW w:w="9350" w:type="dxa"/>
          </w:tcPr>
          <w:p w14:paraId="18A88BC5" w14:textId="77777777" w:rsidR="00F56F0C" w:rsidRDefault="00F56F0C" w:rsidP="00AB494F">
            <w:pPr>
              <w:pStyle w:val="DefaultText"/>
            </w:pPr>
          </w:p>
        </w:tc>
      </w:tr>
    </w:tbl>
    <w:p w14:paraId="7B3ECADE" w14:textId="32F99F36" w:rsidR="00AB3221" w:rsidRDefault="00AB3221" w:rsidP="004F25E8">
      <w:pPr>
        <w:pStyle w:val="Default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B3221" w14:paraId="5514939B" w14:textId="77777777" w:rsidTr="00AB494F">
        <w:trPr>
          <w:trHeight w:val="422"/>
        </w:trPr>
        <w:tc>
          <w:tcPr>
            <w:tcW w:w="9350" w:type="dxa"/>
            <w:shd w:val="clear" w:color="auto" w:fill="D9D9D9" w:themeFill="background1" w:themeFillShade="D9"/>
          </w:tcPr>
          <w:p w14:paraId="4F6AF221" w14:textId="77777777" w:rsidR="00237E54" w:rsidRDefault="00237E54" w:rsidP="00237E54">
            <w:pPr>
              <w:pStyle w:val="DefaultText"/>
            </w:pPr>
            <w:r>
              <w:t>Describe the water source for your facility.</w:t>
            </w:r>
          </w:p>
          <w:p w14:paraId="54D7BBE5" w14:textId="77777777" w:rsidR="00237E54" w:rsidRDefault="00237E54" w:rsidP="00237E54">
            <w:pPr>
              <w:pStyle w:val="DefaultText"/>
            </w:pPr>
          </w:p>
          <w:p w14:paraId="47BDBD50" w14:textId="188CA0F1" w:rsidR="00AB3221" w:rsidRDefault="00237E54" w:rsidP="00237E54">
            <w:pPr>
              <w:pStyle w:val="DefaultText"/>
            </w:pPr>
            <w:r>
              <w:t xml:space="preserve">As appropriate, include terms such as municipal, well water, deep aquifer, shallow aquifer, fresh water, marine water, artificial </w:t>
            </w:r>
            <w:r w:rsidR="007B4C8D">
              <w:t>saltwater</w:t>
            </w:r>
            <w:r>
              <w:t>, pond water, lake water, river water, trucked water, pumped and piped, UV treated, filtered, ozonated, and untreated.</w:t>
            </w:r>
          </w:p>
        </w:tc>
      </w:tr>
      <w:tr w:rsidR="00AB3221" w14:paraId="000A4D7E" w14:textId="77777777" w:rsidTr="00237E54">
        <w:trPr>
          <w:trHeight w:val="1520"/>
        </w:trPr>
        <w:tc>
          <w:tcPr>
            <w:tcW w:w="9350" w:type="dxa"/>
          </w:tcPr>
          <w:p w14:paraId="116F9095" w14:textId="77777777" w:rsidR="00AB3221" w:rsidRDefault="00AB3221" w:rsidP="00AB494F">
            <w:pPr>
              <w:pStyle w:val="DefaultText"/>
            </w:pPr>
          </w:p>
        </w:tc>
      </w:tr>
    </w:tbl>
    <w:p w14:paraId="2D5D9823" w14:textId="319E8C08" w:rsidR="00AB3221" w:rsidRDefault="00AB3221" w:rsidP="004F25E8">
      <w:pPr>
        <w:pStyle w:val="DefaultText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56128A" w14:paraId="068DA73D" w14:textId="77777777" w:rsidTr="00C80D67">
        <w:trPr>
          <w:trHeight w:val="422"/>
        </w:trPr>
        <w:tc>
          <w:tcPr>
            <w:tcW w:w="9355" w:type="dxa"/>
            <w:shd w:val="clear" w:color="auto" w:fill="D9D9D9" w:themeFill="background1" w:themeFillShade="D9"/>
          </w:tcPr>
          <w:p w14:paraId="16F46829" w14:textId="77777777" w:rsidR="0056128A" w:rsidRDefault="0056128A" w:rsidP="00C80D67">
            <w:pPr>
              <w:pStyle w:val="DefaultText"/>
            </w:pPr>
            <w:r>
              <w:t xml:space="preserve">What is your anticipated annual production (in pounds)? </w:t>
            </w:r>
          </w:p>
          <w:p w14:paraId="394CA970" w14:textId="77777777" w:rsidR="0056128A" w:rsidRDefault="0056128A" w:rsidP="00C80D67">
            <w:pPr>
              <w:pStyle w:val="DefaultText"/>
            </w:pPr>
          </w:p>
          <w:p w14:paraId="4D0CFE89" w14:textId="77777777" w:rsidR="0056128A" w:rsidRDefault="0056128A" w:rsidP="00C80D67">
            <w:pPr>
              <w:pStyle w:val="DefaultText"/>
            </w:pPr>
            <w:r>
              <w:t xml:space="preserve">Provide anticipated production at full scale. Provide anticipated figure </w:t>
            </w:r>
            <w:proofErr w:type="gramStart"/>
            <w:r>
              <w:t>or;</w:t>
            </w:r>
            <w:proofErr w:type="gramEnd"/>
            <w:r>
              <w:t xml:space="preserve"> less than 20,000 lbs., less than 100,000 lbs. or greater than 100,000 lbs.</w:t>
            </w:r>
          </w:p>
        </w:tc>
      </w:tr>
      <w:tr w:rsidR="0056128A" w14:paraId="01CF40E9" w14:textId="77777777" w:rsidTr="00C80D67">
        <w:trPr>
          <w:trHeight w:val="1520"/>
        </w:trPr>
        <w:tc>
          <w:tcPr>
            <w:tcW w:w="9355" w:type="dxa"/>
          </w:tcPr>
          <w:p w14:paraId="03557DFF" w14:textId="77777777" w:rsidR="0056128A" w:rsidRDefault="0056128A" w:rsidP="00C80D67">
            <w:pPr>
              <w:pStyle w:val="DefaultText"/>
            </w:pPr>
          </w:p>
        </w:tc>
      </w:tr>
    </w:tbl>
    <w:p w14:paraId="361716FC" w14:textId="77777777" w:rsidR="0056128A" w:rsidRDefault="0056128A" w:rsidP="00BB0777">
      <w:pPr>
        <w:pStyle w:val="DefaultText"/>
        <w:ind w:left="720" w:hanging="720"/>
        <w:rPr>
          <w:rStyle w:val="InitialStyle"/>
          <w:rFonts w:ascii="Times New Roman" w:hAnsi="Times New Roman"/>
          <w:b/>
          <w:sz w:val="24"/>
          <w:szCs w:val="22"/>
        </w:rPr>
      </w:pPr>
    </w:p>
    <w:p w14:paraId="6A569739" w14:textId="77777777" w:rsidR="0056128A" w:rsidRDefault="0056128A" w:rsidP="00BB0777">
      <w:pPr>
        <w:pStyle w:val="DefaultText"/>
        <w:ind w:left="720" w:hanging="720"/>
        <w:rPr>
          <w:rStyle w:val="InitialStyle"/>
          <w:rFonts w:ascii="Times New Roman" w:hAnsi="Times New Roman"/>
          <w:b/>
          <w:sz w:val="24"/>
          <w:szCs w:val="22"/>
        </w:rPr>
      </w:pPr>
    </w:p>
    <w:p w14:paraId="42ACF527" w14:textId="2ED98881" w:rsidR="00BB0777" w:rsidRPr="00697223" w:rsidRDefault="00BB0777" w:rsidP="00BB0777">
      <w:pPr>
        <w:pStyle w:val="DefaultText"/>
        <w:ind w:left="720" w:hanging="720"/>
        <w:rPr>
          <w:rStyle w:val="InitialStyle"/>
          <w:rFonts w:ascii="Times New Roman" w:hAnsi="Times New Roman"/>
          <w:b/>
          <w:sz w:val="24"/>
          <w:szCs w:val="22"/>
        </w:rPr>
      </w:pPr>
      <w:r>
        <w:rPr>
          <w:rStyle w:val="InitialStyle"/>
          <w:rFonts w:ascii="Times New Roman" w:hAnsi="Times New Roman"/>
          <w:b/>
          <w:sz w:val="24"/>
          <w:szCs w:val="22"/>
        </w:rPr>
        <w:lastRenderedPageBreak/>
        <w:t>3</w:t>
      </w:r>
      <w:r w:rsidRPr="00697223">
        <w:rPr>
          <w:rStyle w:val="InitialStyle"/>
          <w:rFonts w:ascii="Times New Roman" w:hAnsi="Times New Roman"/>
          <w:b/>
          <w:sz w:val="24"/>
          <w:szCs w:val="22"/>
        </w:rPr>
        <w:t xml:space="preserve">. </w:t>
      </w:r>
      <w:r>
        <w:rPr>
          <w:rStyle w:val="InitialStyle"/>
          <w:rFonts w:ascii="Times New Roman" w:hAnsi="Times New Roman"/>
          <w:b/>
          <w:sz w:val="24"/>
          <w:szCs w:val="22"/>
        </w:rPr>
        <w:t>DISCHARGE AND TREATMENTS</w:t>
      </w:r>
    </w:p>
    <w:p w14:paraId="0CB7937F" w14:textId="79A21592" w:rsidR="00840577" w:rsidRDefault="00840577" w:rsidP="004F25E8">
      <w:pPr>
        <w:pStyle w:val="Default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74578" w14:paraId="38C863E9" w14:textId="77777777" w:rsidTr="004D5210">
        <w:trPr>
          <w:trHeight w:val="422"/>
        </w:trPr>
        <w:tc>
          <w:tcPr>
            <w:tcW w:w="9350" w:type="dxa"/>
            <w:shd w:val="clear" w:color="auto" w:fill="D9D9D9" w:themeFill="background1" w:themeFillShade="D9"/>
          </w:tcPr>
          <w:p w14:paraId="2411AA50" w14:textId="77777777" w:rsidR="00774578" w:rsidRDefault="00774578" w:rsidP="00723FDA">
            <w:pPr>
              <w:pStyle w:val="DefaultText"/>
            </w:pPr>
          </w:p>
          <w:p w14:paraId="0388F916" w14:textId="64D58D3A" w:rsidR="00774578" w:rsidRDefault="00774578" w:rsidP="00723FDA">
            <w:pPr>
              <w:pStyle w:val="DefaultText"/>
            </w:pPr>
            <w:r>
              <w:t xml:space="preserve">Use the checkboxes below to identify your discharge type: </w:t>
            </w:r>
          </w:p>
        </w:tc>
      </w:tr>
      <w:tr w:rsidR="00774578" w14:paraId="73F32D41" w14:textId="77777777" w:rsidTr="00774578">
        <w:trPr>
          <w:trHeight w:val="1520"/>
        </w:trPr>
        <w:tc>
          <w:tcPr>
            <w:tcW w:w="9350" w:type="dxa"/>
          </w:tcPr>
          <w:p w14:paraId="01EE7702" w14:textId="14FDDAC8" w:rsidR="00774578" w:rsidRDefault="003074E3" w:rsidP="00723FDA">
            <w:pPr>
              <w:pStyle w:val="DefaultText"/>
            </w:pPr>
            <w:sdt>
              <w:sdtPr>
                <w:id w:val="15157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5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4578">
              <w:t>Zero Water Discharge</w:t>
            </w:r>
          </w:p>
          <w:p w14:paraId="20DA5E7B" w14:textId="28E71E9C" w:rsidR="00774578" w:rsidRDefault="003074E3" w:rsidP="00723FDA">
            <w:pPr>
              <w:pStyle w:val="DefaultText"/>
            </w:pPr>
            <w:sdt>
              <w:sdtPr>
                <w:id w:val="-210663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5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4578">
              <w:t>Aquaponics</w:t>
            </w:r>
          </w:p>
          <w:p w14:paraId="01D3AA0D" w14:textId="06A54A0E" w:rsidR="00774578" w:rsidRDefault="003074E3" w:rsidP="00723FDA">
            <w:pPr>
              <w:pStyle w:val="DefaultText"/>
            </w:pPr>
            <w:sdt>
              <w:sdtPr>
                <w:id w:val="-28851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5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4578">
              <w:t>Private septic/leach field</w:t>
            </w:r>
          </w:p>
          <w:p w14:paraId="66D46FB1" w14:textId="7ACB0423" w:rsidR="00774578" w:rsidRDefault="003074E3" w:rsidP="00723FDA">
            <w:pPr>
              <w:pStyle w:val="DefaultText"/>
            </w:pPr>
            <w:sdt>
              <w:sdtPr>
                <w:id w:val="177134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5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4578">
              <w:t xml:space="preserve">Publicly owned treatment works </w:t>
            </w:r>
          </w:p>
          <w:p w14:paraId="6BEBD87A" w14:textId="49D12345" w:rsidR="00774578" w:rsidRDefault="003074E3" w:rsidP="00723FDA">
            <w:pPr>
              <w:pStyle w:val="DefaultText"/>
            </w:pPr>
            <w:sdt>
              <w:sdtPr>
                <w:id w:val="-129720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5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4578">
              <w:t>Surface waters of the state</w:t>
            </w:r>
          </w:p>
          <w:p w14:paraId="4D9E7678" w14:textId="77777777" w:rsidR="00774578" w:rsidRDefault="003074E3" w:rsidP="00723FDA">
            <w:pPr>
              <w:pStyle w:val="DefaultText"/>
            </w:pPr>
            <w:sdt>
              <w:sdtPr>
                <w:id w:val="-166416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5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4578">
              <w:t xml:space="preserve">Other </w:t>
            </w:r>
          </w:p>
          <w:p w14:paraId="7AADADD8" w14:textId="55879651" w:rsidR="00BB0777" w:rsidRDefault="00BB0777" w:rsidP="00723FDA">
            <w:pPr>
              <w:pStyle w:val="DefaultText"/>
            </w:pPr>
          </w:p>
        </w:tc>
      </w:tr>
      <w:tr w:rsidR="00774578" w14:paraId="65BC6FDE" w14:textId="77777777" w:rsidTr="004D5210">
        <w:trPr>
          <w:trHeight w:val="755"/>
        </w:trPr>
        <w:tc>
          <w:tcPr>
            <w:tcW w:w="9350" w:type="dxa"/>
            <w:shd w:val="clear" w:color="auto" w:fill="D9D9D9" w:themeFill="background1" w:themeFillShade="D9"/>
          </w:tcPr>
          <w:p w14:paraId="45C305A5" w14:textId="2B07CAE9" w:rsidR="00774578" w:rsidRDefault="004D5210" w:rsidP="00723FDA">
            <w:pPr>
              <w:pStyle w:val="DefaultText"/>
            </w:pPr>
            <w:r>
              <w:t xml:space="preserve">Please provide any additional relevant details about your discharge.  For example, what waterbody or public owned treatment works will your facility discharge go to? </w:t>
            </w:r>
          </w:p>
        </w:tc>
      </w:tr>
      <w:tr w:rsidR="00774578" w14:paraId="27148DBA" w14:textId="77777777" w:rsidTr="00774578">
        <w:trPr>
          <w:trHeight w:val="1151"/>
        </w:trPr>
        <w:tc>
          <w:tcPr>
            <w:tcW w:w="9350" w:type="dxa"/>
          </w:tcPr>
          <w:p w14:paraId="091C8B31" w14:textId="77777777" w:rsidR="00774578" w:rsidRDefault="00774578" w:rsidP="00723FDA">
            <w:pPr>
              <w:pStyle w:val="DefaultText"/>
            </w:pPr>
          </w:p>
        </w:tc>
      </w:tr>
      <w:tr w:rsidR="00237E54" w14:paraId="463AA29B" w14:textId="77777777" w:rsidTr="00AB494F">
        <w:trPr>
          <w:trHeight w:val="422"/>
        </w:trPr>
        <w:tc>
          <w:tcPr>
            <w:tcW w:w="9350" w:type="dxa"/>
            <w:shd w:val="clear" w:color="auto" w:fill="D9D9D9" w:themeFill="background1" w:themeFillShade="D9"/>
          </w:tcPr>
          <w:p w14:paraId="3AB2B9B3" w14:textId="1ACF503C" w:rsidR="004D5210" w:rsidRDefault="004D5210" w:rsidP="004D5210">
            <w:pPr>
              <w:pStyle w:val="DefaultText"/>
            </w:pPr>
            <w:r>
              <w:t xml:space="preserve">Use the checkboxes below to identify any effluent/discharge treatments you will be using. </w:t>
            </w:r>
          </w:p>
          <w:p w14:paraId="594EFC87" w14:textId="3BF316B1" w:rsidR="00237E54" w:rsidRDefault="00237E54" w:rsidP="00237E54">
            <w:pPr>
              <w:pStyle w:val="DefaultText"/>
            </w:pPr>
          </w:p>
        </w:tc>
      </w:tr>
      <w:tr w:rsidR="00237E54" w14:paraId="1D953BCF" w14:textId="77777777" w:rsidTr="00AB494F">
        <w:trPr>
          <w:trHeight w:val="1520"/>
        </w:trPr>
        <w:tc>
          <w:tcPr>
            <w:tcW w:w="9350" w:type="dxa"/>
          </w:tcPr>
          <w:p w14:paraId="59E5089C" w14:textId="319B800D" w:rsidR="004D5210" w:rsidRDefault="003074E3" w:rsidP="004D5210">
            <w:pPr>
              <w:pStyle w:val="DefaultText"/>
            </w:pPr>
            <w:sdt>
              <w:sdtPr>
                <w:id w:val="156190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2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 w:rsidR="004D5210">
              <w:t>Solids</w:t>
            </w:r>
            <w:proofErr w:type="gramEnd"/>
            <w:r w:rsidR="004D5210">
              <w:t xml:space="preserve"> filtration </w:t>
            </w:r>
          </w:p>
          <w:p w14:paraId="42882CED" w14:textId="7EC494BA" w:rsidR="004D5210" w:rsidRDefault="003074E3" w:rsidP="004D5210">
            <w:pPr>
              <w:pStyle w:val="DefaultText"/>
            </w:pPr>
            <w:sdt>
              <w:sdtPr>
                <w:id w:val="-16216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2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210">
              <w:t>UV</w:t>
            </w:r>
          </w:p>
          <w:p w14:paraId="7D305B48" w14:textId="6E1F1BE1" w:rsidR="004D5210" w:rsidRDefault="003074E3" w:rsidP="004D5210">
            <w:pPr>
              <w:pStyle w:val="DefaultText"/>
            </w:pPr>
            <w:sdt>
              <w:sdtPr>
                <w:id w:val="19905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2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210">
              <w:t>Ozone</w:t>
            </w:r>
          </w:p>
          <w:p w14:paraId="432ADB88" w14:textId="1572B415" w:rsidR="004D5210" w:rsidRDefault="003074E3" w:rsidP="004D5210">
            <w:pPr>
              <w:pStyle w:val="DefaultText"/>
            </w:pPr>
            <w:sdt>
              <w:sdtPr>
                <w:id w:val="170113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2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210">
              <w:t>Chlorine</w:t>
            </w:r>
          </w:p>
          <w:p w14:paraId="5E34CC57" w14:textId="7E6B5CE7" w:rsidR="004D5210" w:rsidRDefault="003074E3" w:rsidP="004D5210">
            <w:pPr>
              <w:pStyle w:val="DefaultText"/>
            </w:pPr>
            <w:sdt>
              <w:sdtPr>
                <w:id w:val="190910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2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210">
              <w:t>Other</w:t>
            </w:r>
          </w:p>
          <w:p w14:paraId="527CECCC" w14:textId="35EB39CC" w:rsidR="00237E54" w:rsidRDefault="00237E54" w:rsidP="004D5210">
            <w:pPr>
              <w:pStyle w:val="DefaultText"/>
            </w:pPr>
          </w:p>
        </w:tc>
      </w:tr>
      <w:tr w:rsidR="004D5210" w14:paraId="326C6FBF" w14:textId="77777777" w:rsidTr="004D5210">
        <w:trPr>
          <w:trHeight w:val="503"/>
        </w:trPr>
        <w:tc>
          <w:tcPr>
            <w:tcW w:w="9350" w:type="dxa"/>
            <w:shd w:val="clear" w:color="auto" w:fill="D9D9D9" w:themeFill="background1" w:themeFillShade="D9"/>
          </w:tcPr>
          <w:p w14:paraId="721F3620" w14:textId="6E4605B5" w:rsidR="004D5210" w:rsidRDefault="00BB0777" w:rsidP="004D5210">
            <w:pPr>
              <w:pStyle w:val="DefaultText"/>
            </w:pPr>
            <w:r>
              <w:t xml:space="preserve">Please provide any additional relevant details about discharge treatments. </w:t>
            </w:r>
            <w:r w:rsidR="004D5210">
              <w:t>What is your filtration level</w:t>
            </w:r>
            <w:r w:rsidR="001A1369">
              <w:t>? What</w:t>
            </w:r>
            <w:r w:rsidR="004D5210">
              <w:t xml:space="preserve"> dosage of any </w:t>
            </w:r>
            <w:r w:rsidR="00785E35">
              <w:t xml:space="preserve">identified </w:t>
            </w:r>
            <w:r w:rsidR="004D5210">
              <w:t xml:space="preserve">treatments you will be using? </w:t>
            </w:r>
          </w:p>
        </w:tc>
      </w:tr>
      <w:tr w:rsidR="004D5210" w14:paraId="0B33ABEB" w14:textId="77777777" w:rsidTr="00AB494F">
        <w:trPr>
          <w:trHeight w:val="1520"/>
        </w:trPr>
        <w:tc>
          <w:tcPr>
            <w:tcW w:w="9350" w:type="dxa"/>
          </w:tcPr>
          <w:p w14:paraId="2F3B2628" w14:textId="77777777" w:rsidR="004D5210" w:rsidRDefault="004D5210" w:rsidP="004D5210">
            <w:pPr>
              <w:pStyle w:val="DefaultText"/>
            </w:pPr>
          </w:p>
        </w:tc>
      </w:tr>
      <w:tr w:rsidR="008828CE" w14:paraId="00AC84E9" w14:textId="77777777" w:rsidTr="00840577">
        <w:trPr>
          <w:trHeight w:val="1520"/>
        </w:trPr>
        <w:tc>
          <w:tcPr>
            <w:tcW w:w="9350" w:type="dxa"/>
            <w:shd w:val="clear" w:color="auto" w:fill="D9D9D9" w:themeFill="background1" w:themeFillShade="D9"/>
          </w:tcPr>
          <w:p w14:paraId="3ECDD701" w14:textId="77777777" w:rsidR="00350D77" w:rsidRDefault="00350D77" w:rsidP="00350D77">
            <w:pPr>
              <w:pStyle w:val="DefaultText"/>
            </w:pPr>
            <w:r>
              <w:t xml:space="preserve">What is your anticipated daily discharge? </w:t>
            </w:r>
          </w:p>
          <w:p w14:paraId="79BE09E4" w14:textId="77777777" w:rsidR="00350D77" w:rsidRDefault="00350D77" w:rsidP="00350D77">
            <w:pPr>
              <w:pStyle w:val="DefaultText"/>
            </w:pPr>
          </w:p>
          <w:p w14:paraId="65E0EB37" w14:textId="0A8E6971" w:rsidR="008828CE" w:rsidRDefault="00350D77" w:rsidP="00350D77">
            <w:pPr>
              <w:pStyle w:val="DefaultText"/>
            </w:pPr>
            <w:r>
              <w:t>Please note the anticipated discharge volume at full scale. Provide anticipated figure or one of the following: zero water discharge, less than 25,000 GPD, or greater than 25,000 GPD.</w:t>
            </w:r>
          </w:p>
        </w:tc>
      </w:tr>
      <w:tr w:rsidR="008828CE" w14:paraId="49808F6F" w14:textId="77777777" w:rsidTr="00350D77">
        <w:trPr>
          <w:trHeight w:val="1151"/>
        </w:trPr>
        <w:tc>
          <w:tcPr>
            <w:tcW w:w="9350" w:type="dxa"/>
          </w:tcPr>
          <w:p w14:paraId="6D5AA533" w14:textId="77777777" w:rsidR="008828CE" w:rsidRDefault="008828CE" w:rsidP="00AB494F">
            <w:pPr>
              <w:pStyle w:val="DefaultText"/>
            </w:pPr>
          </w:p>
        </w:tc>
      </w:tr>
    </w:tbl>
    <w:p w14:paraId="4D2F0C63" w14:textId="7D770CEF" w:rsidR="00237E54" w:rsidRDefault="00237E54" w:rsidP="004F25E8">
      <w:pPr>
        <w:pStyle w:val="DefaultText"/>
      </w:pPr>
    </w:p>
    <w:p w14:paraId="5B38175F" w14:textId="77777777" w:rsidR="008F749F" w:rsidRDefault="008F749F" w:rsidP="004F25E8">
      <w:pPr>
        <w:pStyle w:val="Default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7269" w14:paraId="22A5D0BE" w14:textId="77777777" w:rsidTr="00AB494F">
        <w:trPr>
          <w:trHeight w:val="422"/>
        </w:trPr>
        <w:tc>
          <w:tcPr>
            <w:tcW w:w="9350" w:type="dxa"/>
            <w:shd w:val="clear" w:color="auto" w:fill="D9D9D9" w:themeFill="background1" w:themeFillShade="D9"/>
          </w:tcPr>
          <w:p w14:paraId="4C458901" w14:textId="25D03320" w:rsidR="00947269" w:rsidRDefault="00947269" w:rsidP="00AB494F">
            <w:pPr>
              <w:pStyle w:val="DefaultText"/>
            </w:pPr>
            <w:r w:rsidRPr="00947269">
              <w:lastRenderedPageBreak/>
              <w:t xml:space="preserve">Do you have a DEP discharge permit? </w:t>
            </w:r>
          </w:p>
        </w:tc>
      </w:tr>
      <w:tr w:rsidR="00947269" w14:paraId="68BB79DD" w14:textId="77777777" w:rsidTr="00BB0777">
        <w:trPr>
          <w:trHeight w:val="1358"/>
        </w:trPr>
        <w:tc>
          <w:tcPr>
            <w:tcW w:w="9350" w:type="dxa"/>
          </w:tcPr>
          <w:p w14:paraId="39205DD8" w14:textId="4219C7C1" w:rsidR="004D5210" w:rsidRDefault="003074E3" w:rsidP="004D5210">
            <w:pPr>
              <w:pStyle w:val="DefaultText"/>
            </w:pPr>
            <w:sdt>
              <w:sdtPr>
                <w:id w:val="122301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2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210">
              <w:t>Yes</w:t>
            </w:r>
          </w:p>
          <w:p w14:paraId="29BCE8A8" w14:textId="6BB56406" w:rsidR="004D5210" w:rsidRDefault="003074E3" w:rsidP="004D5210">
            <w:pPr>
              <w:pStyle w:val="DefaultText"/>
            </w:pPr>
            <w:sdt>
              <w:sdtPr>
                <w:id w:val="-171873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2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210">
              <w:t>No</w:t>
            </w:r>
          </w:p>
          <w:p w14:paraId="23D00E75" w14:textId="49B80EDE" w:rsidR="004D5210" w:rsidRDefault="003074E3" w:rsidP="004D5210">
            <w:pPr>
              <w:pStyle w:val="DefaultText"/>
            </w:pPr>
            <w:sdt>
              <w:sdtPr>
                <w:id w:val="-161998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2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210">
              <w:t>N/A</w:t>
            </w:r>
          </w:p>
          <w:p w14:paraId="4E45D9A5" w14:textId="57505ED8" w:rsidR="00BB0777" w:rsidRDefault="003074E3" w:rsidP="00BB0777">
            <w:pPr>
              <w:pStyle w:val="DefaultText"/>
            </w:pPr>
            <w:sdt>
              <w:sdtPr>
                <w:id w:val="-176476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2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210">
              <w:t xml:space="preserve">Application submitted </w:t>
            </w:r>
          </w:p>
        </w:tc>
      </w:tr>
      <w:tr w:rsidR="00BB0777" w14:paraId="6217CB80" w14:textId="77777777" w:rsidTr="00BB0777">
        <w:trPr>
          <w:trHeight w:val="60"/>
        </w:trPr>
        <w:tc>
          <w:tcPr>
            <w:tcW w:w="9350" w:type="dxa"/>
            <w:shd w:val="clear" w:color="auto" w:fill="D9D9D9" w:themeFill="background1" w:themeFillShade="D9"/>
          </w:tcPr>
          <w:p w14:paraId="0B8745C1" w14:textId="17D616E0" w:rsidR="00BB0777" w:rsidRDefault="00BB0777" w:rsidP="00BB0777">
            <w:pPr>
              <w:pStyle w:val="DefaultText"/>
            </w:pPr>
            <w:r w:rsidRPr="00947269">
              <w:t xml:space="preserve">If </w:t>
            </w:r>
            <w:r>
              <w:t>yes</w:t>
            </w:r>
            <w:r w:rsidRPr="00947269">
              <w:t>, provide the number and expiration date</w:t>
            </w:r>
            <w:r>
              <w:t xml:space="preserve">, and submit a copy of your permit with this application. </w:t>
            </w:r>
          </w:p>
          <w:p w14:paraId="0C8EEC9C" w14:textId="77777777" w:rsidR="00BB0777" w:rsidRDefault="00BB0777" w:rsidP="00BB0777">
            <w:pPr>
              <w:pStyle w:val="DefaultText"/>
            </w:pPr>
          </w:p>
        </w:tc>
      </w:tr>
      <w:tr w:rsidR="00BB0777" w14:paraId="3A54194B" w14:textId="77777777" w:rsidTr="00BB0777">
        <w:trPr>
          <w:trHeight w:val="620"/>
        </w:trPr>
        <w:tc>
          <w:tcPr>
            <w:tcW w:w="9350" w:type="dxa"/>
          </w:tcPr>
          <w:p w14:paraId="35FCB262" w14:textId="77777777" w:rsidR="00BB0777" w:rsidRDefault="00BB0777" w:rsidP="00BB0777">
            <w:pPr>
              <w:pStyle w:val="DefaultText"/>
            </w:pPr>
          </w:p>
        </w:tc>
      </w:tr>
      <w:tr w:rsidR="00947269" w14:paraId="62CC2CB8" w14:textId="77777777" w:rsidTr="00B867F4">
        <w:trPr>
          <w:trHeight w:val="422"/>
        </w:trPr>
        <w:tc>
          <w:tcPr>
            <w:tcW w:w="9350" w:type="dxa"/>
            <w:shd w:val="clear" w:color="auto" w:fill="D9D9D9" w:themeFill="background1" w:themeFillShade="D9"/>
          </w:tcPr>
          <w:p w14:paraId="4AB37CEB" w14:textId="397D0C99" w:rsidR="00947269" w:rsidRDefault="008828CE" w:rsidP="00AB494F">
            <w:pPr>
              <w:pStyle w:val="DefaultText"/>
            </w:pPr>
            <w:r w:rsidRPr="008828CE">
              <w:t xml:space="preserve">Do you have an industrial user permit from your POTW? </w:t>
            </w:r>
          </w:p>
        </w:tc>
      </w:tr>
      <w:tr w:rsidR="00947269" w14:paraId="1DE1F9A4" w14:textId="77777777" w:rsidTr="00947269">
        <w:trPr>
          <w:trHeight w:val="1520"/>
        </w:trPr>
        <w:tc>
          <w:tcPr>
            <w:tcW w:w="9350" w:type="dxa"/>
          </w:tcPr>
          <w:p w14:paraId="5DDA79A5" w14:textId="77777777" w:rsidR="004D5210" w:rsidRDefault="003074E3" w:rsidP="004D5210">
            <w:pPr>
              <w:pStyle w:val="DefaultText"/>
            </w:pPr>
            <w:sdt>
              <w:sdtPr>
                <w:id w:val="190000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2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210">
              <w:t>Yes</w:t>
            </w:r>
          </w:p>
          <w:p w14:paraId="2179A076" w14:textId="77777777" w:rsidR="004D5210" w:rsidRDefault="003074E3" w:rsidP="004D5210">
            <w:pPr>
              <w:pStyle w:val="DefaultText"/>
            </w:pPr>
            <w:sdt>
              <w:sdtPr>
                <w:id w:val="71763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2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210">
              <w:t>No</w:t>
            </w:r>
          </w:p>
          <w:p w14:paraId="520D8976" w14:textId="77777777" w:rsidR="004D5210" w:rsidRDefault="003074E3" w:rsidP="004D5210">
            <w:pPr>
              <w:pStyle w:val="DefaultText"/>
            </w:pPr>
            <w:sdt>
              <w:sdtPr>
                <w:id w:val="94735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2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210">
              <w:t>N/A</w:t>
            </w:r>
          </w:p>
          <w:p w14:paraId="6C5F4F5A" w14:textId="77777777" w:rsidR="004D5210" w:rsidRDefault="003074E3" w:rsidP="004D5210">
            <w:pPr>
              <w:pStyle w:val="DefaultText"/>
            </w:pPr>
            <w:sdt>
              <w:sdtPr>
                <w:id w:val="-51931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2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210">
              <w:t xml:space="preserve">Application submitted </w:t>
            </w:r>
          </w:p>
          <w:p w14:paraId="4DDC7785" w14:textId="77777777" w:rsidR="00947269" w:rsidRDefault="00947269" w:rsidP="00BB0777">
            <w:pPr>
              <w:pStyle w:val="DefaultText"/>
            </w:pPr>
          </w:p>
        </w:tc>
      </w:tr>
      <w:tr w:rsidR="00BB0777" w14:paraId="4A5A4802" w14:textId="77777777" w:rsidTr="00BB0777">
        <w:trPr>
          <w:trHeight w:val="548"/>
        </w:trPr>
        <w:tc>
          <w:tcPr>
            <w:tcW w:w="9350" w:type="dxa"/>
            <w:shd w:val="clear" w:color="auto" w:fill="D9D9D9" w:themeFill="background1" w:themeFillShade="D9"/>
          </w:tcPr>
          <w:p w14:paraId="535C4437" w14:textId="77777777" w:rsidR="00BB0777" w:rsidRDefault="00BB0777" w:rsidP="00BB0777">
            <w:pPr>
              <w:pStyle w:val="DefaultText"/>
            </w:pPr>
            <w:r w:rsidRPr="00947269">
              <w:t xml:space="preserve">If </w:t>
            </w:r>
            <w:r>
              <w:t>yes</w:t>
            </w:r>
            <w:r w:rsidRPr="00947269">
              <w:t>, provide the number and expiration date</w:t>
            </w:r>
            <w:r>
              <w:t xml:space="preserve">, and submit a copy of your permit with this application. </w:t>
            </w:r>
          </w:p>
          <w:p w14:paraId="7586AAFB" w14:textId="77777777" w:rsidR="00BB0777" w:rsidRDefault="00BB0777" w:rsidP="004D5210">
            <w:pPr>
              <w:pStyle w:val="DefaultText"/>
            </w:pPr>
          </w:p>
        </w:tc>
      </w:tr>
      <w:tr w:rsidR="00BB0777" w14:paraId="10541B2A" w14:textId="77777777" w:rsidTr="00BB0777">
        <w:trPr>
          <w:trHeight w:val="782"/>
        </w:trPr>
        <w:tc>
          <w:tcPr>
            <w:tcW w:w="9350" w:type="dxa"/>
          </w:tcPr>
          <w:p w14:paraId="23445A97" w14:textId="77777777" w:rsidR="00BB0777" w:rsidRDefault="00BB0777" w:rsidP="004D5210">
            <w:pPr>
              <w:pStyle w:val="DefaultText"/>
            </w:pPr>
          </w:p>
        </w:tc>
      </w:tr>
    </w:tbl>
    <w:p w14:paraId="480BEC1A" w14:textId="77777777" w:rsidR="009E0AB4" w:rsidRDefault="009E0AB4" w:rsidP="00B8055B">
      <w:pPr>
        <w:pStyle w:val="DefaultText"/>
        <w:rPr>
          <w:b/>
          <w:szCs w:val="24"/>
        </w:rPr>
      </w:pPr>
    </w:p>
    <w:p w14:paraId="6EDB1EBD" w14:textId="1DA0CBD6" w:rsidR="00F9417B" w:rsidRDefault="009E0AB4" w:rsidP="005519BC">
      <w:pPr>
        <w:pStyle w:val="DefaultText"/>
        <w:rPr>
          <w:b/>
        </w:rPr>
      </w:pPr>
      <w:r>
        <w:rPr>
          <w:b/>
          <w:szCs w:val="24"/>
        </w:rPr>
        <w:t>4</w:t>
      </w:r>
      <w:r w:rsidR="00B8055B">
        <w:rPr>
          <w:b/>
          <w:szCs w:val="24"/>
        </w:rPr>
        <w:t>. APP</w:t>
      </w:r>
      <w:r w:rsidR="00B8055B" w:rsidRPr="002565F1">
        <w:rPr>
          <w:b/>
          <w:szCs w:val="24"/>
        </w:rPr>
        <w:t>LICANT SIGNATURE PAGE</w:t>
      </w:r>
    </w:p>
    <w:p w14:paraId="09CDCDF9" w14:textId="77777777" w:rsidR="00AC06AC" w:rsidRDefault="00AC06AC" w:rsidP="00A24724">
      <w:pPr>
        <w:pStyle w:val="DefaultText"/>
        <w:rPr>
          <w:b/>
          <w:szCs w:val="24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9090"/>
      </w:tblGrid>
      <w:tr w:rsidR="007D0614" w14:paraId="06DEED01" w14:textId="77777777" w:rsidTr="007D0614">
        <w:trPr>
          <w:trHeight w:val="287"/>
        </w:trPr>
        <w:tc>
          <w:tcPr>
            <w:tcW w:w="9090" w:type="dxa"/>
            <w:shd w:val="clear" w:color="auto" w:fill="D9D9D9" w:themeFill="background1" w:themeFillShade="D9"/>
            <w:vAlign w:val="center"/>
          </w:tcPr>
          <w:p w14:paraId="41697CA0" w14:textId="52712770" w:rsidR="007D0614" w:rsidRPr="00410F4C" w:rsidRDefault="00685999" w:rsidP="00AB494F">
            <w:pPr>
              <w:pStyle w:val="DefaultText"/>
              <w:rPr>
                <w:rStyle w:val="InitialStyle"/>
                <w:rFonts w:ascii="Times New Roman" w:hAnsi="Times New Roman"/>
                <w:sz w:val="24"/>
                <w:szCs w:val="24"/>
              </w:rPr>
            </w:pPr>
            <w:r>
              <w:rPr>
                <w:rStyle w:val="InitialStyle"/>
                <w:rFonts w:ascii="Times New Roman" w:hAnsi="Times New Roman"/>
                <w:sz w:val="24"/>
                <w:szCs w:val="24"/>
              </w:rPr>
              <w:t>Do you</w:t>
            </w:r>
            <w:r w:rsidRPr="00685999">
              <w:rPr>
                <w:rStyle w:val="InitialStyle"/>
                <w:rFonts w:ascii="Times New Roman" w:hAnsi="Times New Roman"/>
                <w:sz w:val="24"/>
                <w:szCs w:val="24"/>
              </w:rPr>
              <w:t xml:space="preserve"> </w:t>
            </w:r>
            <w:r w:rsidR="00615532">
              <w:rPr>
                <w:rStyle w:val="InitialStyle"/>
                <w:rFonts w:ascii="Times New Roman" w:hAnsi="Times New Roman"/>
                <w:sz w:val="24"/>
                <w:szCs w:val="24"/>
              </w:rPr>
              <w:t>understand</w:t>
            </w:r>
            <w:r w:rsidR="00615532" w:rsidRPr="00615532">
              <w:rPr>
                <w:rStyle w:val="InitialStyle"/>
                <w:rFonts w:ascii="Times New Roman" w:hAnsi="Times New Roman"/>
                <w:sz w:val="24"/>
                <w:szCs w:val="24"/>
              </w:rPr>
              <w:t xml:space="preserve"> that the transfer of live product, embryos, and gametes into your facility from sources within the State may require a transfer permit from DMR?</w:t>
            </w:r>
          </w:p>
        </w:tc>
      </w:tr>
      <w:tr w:rsidR="007D0614" w14:paraId="2650B9C9" w14:textId="77777777" w:rsidTr="007D0614">
        <w:trPr>
          <w:trHeight w:val="269"/>
        </w:trPr>
        <w:tc>
          <w:tcPr>
            <w:tcW w:w="9090" w:type="dxa"/>
            <w:vAlign w:val="center"/>
          </w:tcPr>
          <w:p w14:paraId="313701E7" w14:textId="77777777" w:rsidR="007D0614" w:rsidRPr="00410F4C" w:rsidRDefault="007D0614" w:rsidP="00AB494F">
            <w:pPr>
              <w:pStyle w:val="DefaultText"/>
              <w:numPr>
                <w:ilvl w:val="0"/>
                <w:numId w:val="24"/>
              </w:numPr>
              <w:rPr>
                <w:rStyle w:val="InitialStyle"/>
                <w:rFonts w:ascii="Times New Roman" w:hAnsi="Times New Roman"/>
                <w:sz w:val="24"/>
                <w:szCs w:val="24"/>
              </w:rPr>
            </w:pPr>
            <w:r w:rsidRPr="00410F4C">
              <w:rPr>
                <w:rStyle w:val="InitialStyle"/>
                <w:rFonts w:ascii="Times New Roman" w:hAnsi="Times New Roman"/>
                <w:sz w:val="24"/>
                <w:szCs w:val="24"/>
              </w:rPr>
              <w:t>Ye</w:t>
            </w:r>
            <w:r w:rsidRPr="00410F4C">
              <w:rPr>
                <w:rStyle w:val="InitialStyle"/>
                <w:rFonts w:ascii="Times New Roman" w:hAnsi="Times New Roman"/>
                <w:sz w:val="24"/>
              </w:rPr>
              <w:t>s</w:t>
            </w:r>
          </w:p>
        </w:tc>
      </w:tr>
      <w:tr w:rsidR="007D0614" w14:paraId="0C17EA8F" w14:textId="77777777" w:rsidTr="007D0614">
        <w:trPr>
          <w:trHeight w:val="260"/>
        </w:trPr>
        <w:tc>
          <w:tcPr>
            <w:tcW w:w="9090" w:type="dxa"/>
            <w:vAlign w:val="center"/>
          </w:tcPr>
          <w:p w14:paraId="01F416B6" w14:textId="77777777" w:rsidR="007D0614" w:rsidRPr="00410F4C" w:rsidRDefault="007D0614" w:rsidP="00AB494F">
            <w:pPr>
              <w:pStyle w:val="DefaultText"/>
              <w:numPr>
                <w:ilvl w:val="0"/>
                <w:numId w:val="24"/>
              </w:numPr>
              <w:rPr>
                <w:rStyle w:val="InitialStyle"/>
                <w:rFonts w:ascii="Times New Roman" w:hAnsi="Times New Roman"/>
                <w:sz w:val="24"/>
                <w:szCs w:val="24"/>
              </w:rPr>
            </w:pPr>
            <w:r w:rsidRPr="00410F4C">
              <w:rPr>
                <w:rStyle w:val="InitialStyle"/>
                <w:rFonts w:ascii="Times New Roman" w:hAnsi="Times New Roman"/>
                <w:sz w:val="24"/>
                <w:szCs w:val="24"/>
              </w:rPr>
              <w:t>N</w:t>
            </w:r>
            <w:r w:rsidRPr="00410F4C">
              <w:rPr>
                <w:rStyle w:val="InitialStyle"/>
                <w:rFonts w:ascii="Times New Roman" w:hAnsi="Times New Roman"/>
                <w:sz w:val="24"/>
              </w:rPr>
              <w:t>o</w:t>
            </w:r>
          </w:p>
        </w:tc>
      </w:tr>
      <w:tr w:rsidR="007D0614" w14:paraId="44FD493C" w14:textId="77777777" w:rsidTr="00840577">
        <w:trPr>
          <w:trHeight w:val="287"/>
        </w:trPr>
        <w:tc>
          <w:tcPr>
            <w:tcW w:w="9090" w:type="dxa"/>
            <w:shd w:val="clear" w:color="auto" w:fill="D9D9D9" w:themeFill="background1" w:themeFillShade="D9"/>
          </w:tcPr>
          <w:p w14:paraId="0C8E2A66" w14:textId="31217BF2" w:rsidR="007D0614" w:rsidRPr="00410F4C" w:rsidRDefault="00685999" w:rsidP="00AB494F">
            <w:pPr>
              <w:pStyle w:val="DefaultText"/>
              <w:rPr>
                <w:rStyle w:val="InitialStyle"/>
                <w:rFonts w:ascii="Times New Roman" w:hAnsi="Times New Roman"/>
                <w:sz w:val="24"/>
                <w:szCs w:val="24"/>
              </w:rPr>
            </w:pPr>
            <w:r>
              <w:rPr>
                <w:rStyle w:val="InitialStyle"/>
                <w:rFonts w:ascii="Times New Roman" w:hAnsi="Times New Roman"/>
                <w:sz w:val="24"/>
                <w:szCs w:val="24"/>
              </w:rPr>
              <w:t>Do you</w:t>
            </w:r>
            <w:r w:rsidR="007D0614" w:rsidRPr="00410F4C">
              <w:rPr>
                <w:rStyle w:val="InitialStyle"/>
                <w:rFonts w:ascii="Times New Roman" w:hAnsi="Times New Roman"/>
                <w:sz w:val="24"/>
              </w:rPr>
              <w:t xml:space="preserve"> </w:t>
            </w:r>
            <w:r w:rsidR="007D0614" w:rsidRPr="007D0614">
              <w:rPr>
                <w:rStyle w:val="InitialStyle"/>
                <w:rFonts w:ascii="Times New Roman" w:hAnsi="Times New Roman"/>
                <w:sz w:val="24"/>
              </w:rPr>
              <w:t>understand that importation of live product, embryos, and gametes into the State of Maine requires an importation permit from DMR?</w:t>
            </w:r>
          </w:p>
        </w:tc>
      </w:tr>
      <w:tr w:rsidR="007D0614" w14:paraId="52D966CB" w14:textId="77777777" w:rsidTr="007D0614">
        <w:trPr>
          <w:trHeight w:val="269"/>
        </w:trPr>
        <w:tc>
          <w:tcPr>
            <w:tcW w:w="9090" w:type="dxa"/>
          </w:tcPr>
          <w:p w14:paraId="43EF6A9A" w14:textId="77777777" w:rsidR="007D0614" w:rsidRPr="00410F4C" w:rsidRDefault="007D0614" w:rsidP="00AB494F">
            <w:pPr>
              <w:pStyle w:val="DefaultText"/>
              <w:numPr>
                <w:ilvl w:val="0"/>
                <w:numId w:val="24"/>
              </w:numPr>
              <w:rPr>
                <w:rStyle w:val="InitialStyle"/>
                <w:rFonts w:ascii="Times New Roman" w:hAnsi="Times New Roman"/>
                <w:sz w:val="24"/>
                <w:szCs w:val="24"/>
              </w:rPr>
            </w:pPr>
            <w:r w:rsidRPr="00410F4C">
              <w:rPr>
                <w:rStyle w:val="InitialStyle"/>
                <w:rFonts w:ascii="Times New Roman" w:hAnsi="Times New Roman"/>
                <w:sz w:val="24"/>
                <w:szCs w:val="24"/>
              </w:rPr>
              <w:t>Ye</w:t>
            </w:r>
            <w:r w:rsidRPr="00410F4C">
              <w:rPr>
                <w:rStyle w:val="InitialStyle"/>
                <w:rFonts w:ascii="Times New Roman" w:hAnsi="Times New Roman"/>
                <w:sz w:val="24"/>
              </w:rPr>
              <w:t>s</w:t>
            </w:r>
          </w:p>
        </w:tc>
      </w:tr>
      <w:tr w:rsidR="007D0614" w14:paraId="0D0A13D0" w14:textId="77777777" w:rsidTr="007D0614">
        <w:trPr>
          <w:trHeight w:val="260"/>
        </w:trPr>
        <w:tc>
          <w:tcPr>
            <w:tcW w:w="9090" w:type="dxa"/>
          </w:tcPr>
          <w:p w14:paraId="79495335" w14:textId="77777777" w:rsidR="007D0614" w:rsidRPr="00410F4C" w:rsidRDefault="007D0614" w:rsidP="00AB494F">
            <w:pPr>
              <w:pStyle w:val="DefaultText"/>
              <w:numPr>
                <w:ilvl w:val="0"/>
                <w:numId w:val="24"/>
              </w:numPr>
              <w:rPr>
                <w:rStyle w:val="InitialStyle"/>
                <w:rFonts w:ascii="Times New Roman" w:hAnsi="Times New Roman"/>
                <w:sz w:val="24"/>
                <w:szCs w:val="24"/>
              </w:rPr>
            </w:pPr>
            <w:r w:rsidRPr="00410F4C">
              <w:rPr>
                <w:rStyle w:val="InitialStyle"/>
                <w:rFonts w:ascii="Times New Roman" w:hAnsi="Times New Roman"/>
                <w:sz w:val="24"/>
                <w:szCs w:val="24"/>
              </w:rPr>
              <w:t>N</w:t>
            </w:r>
            <w:r w:rsidRPr="00410F4C">
              <w:rPr>
                <w:rStyle w:val="InitialStyle"/>
                <w:rFonts w:ascii="Times New Roman" w:hAnsi="Times New Roman"/>
                <w:sz w:val="24"/>
              </w:rPr>
              <w:t>o</w:t>
            </w:r>
          </w:p>
        </w:tc>
      </w:tr>
      <w:tr w:rsidR="007D0614" w14:paraId="5A105C63" w14:textId="77777777" w:rsidTr="00840577">
        <w:trPr>
          <w:trHeight w:val="287"/>
        </w:trPr>
        <w:tc>
          <w:tcPr>
            <w:tcW w:w="9090" w:type="dxa"/>
            <w:shd w:val="clear" w:color="auto" w:fill="D9D9D9" w:themeFill="background1" w:themeFillShade="D9"/>
          </w:tcPr>
          <w:p w14:paraId="56A6DA45" w14:textId="34FE816B" w:rsidR="007D0614" w:rsidRPr="00410F4C" w:rsidRDefault="00685999" w:rsidP="00AB494F">
            <w:pPr>
              <w:pStyle w:val="DefaultText"/>
              <w:rPr>
                <w:rStyle w:val="InitialStyle"/>
                <w:rFonts w:ascii="Times New Roman" w:hAnsi="Times New Roman"/>
                <w:sz w:val="24"/>
                <w:szCs w:val="24"/>
              </w:rPr>
            </w:pPr>
            <w:r>
              <w:rPr>
                <w:rStyle w:val="InitialStyle"/>
                <w:rFonts w:ascii="Times New Roman" w:hAnsi="Times New Roman"/>
                <w:sz w:val="24"/>
                <w:szCs w:val="24"/>
              </w:rPr>
              <w:t>Do you</w:t>
            </w:r>
            <w:r w:rsidRPr="00685999">
              <w:rPr>
                <w:rStyle w:val="InitialStyle"/>
                <w:rFonts w:ascii="Times New Roman" w:hAnsi="Times New Roman"/>
                <w:sz w:val="24"/>
                <w:szCs w:val="24"/>
              </w:rPr>
              <w:t xml:space="preserve"> understand that the transfer of live product, embryos, or gametes from this facility to other facilities or to private or public waters of the State may require a transfer permit from DMR?</w:t>
            </w:r>
          </w:p>
        </w:tc>
      </w:tr>
      <w:tr w:rsidR="007D0614" w14:paraId="7EE1808A" w14:textId="77777777" w:rsidTr="007D0614">
        <w:trPr>
          <w:trHeight w:val="269"/>
        </w:trPr>
        <w:tc>
          <w:tcPr>
            <w:tcW w:w="9090" w:type="dxa"/>
          </w:tcPr>
          <w:p w14:paraId="40B51B34" w14:textId="77777777" w:rsidR="007D0614" w:rsidRPr="00410F4C" w:rsidRDefault="007D0614" w:rsidP="00AB494F">
            <w:pPr>
              <w:pStyle w:val="DefaultText"/>
              <w:numPr>
                <w:ilvl w:val="0"/>
                <w:numId w:val="24"/>
              </w:numPr>
              <w:rPr>
                <w:rStyle w:val="InitialStyle"/>
                <w:rFonts w:ascii="Times New Roman" w:hAnsi="Times New Roman"/>
                <w:sz w:val="24"/>
                <w:szCs w:val="24"/>
              </w:rPr>
            </w:pPr>
            <w:r w:rsidRPr="00410F4C">
              <w:rPr>
                <w:rStyle w:val="InitialStyle"/>
                <w:rFonts w:ascii="Times New Roman" w:hAnsi="Times New Roman"/>
                <w:sz w:val="24"/>
                <w:szCs w:val="24"/>
              </w:rPr>
              <w:t>Ye</w:t>
            </w:r>
            <w:r w:rsidRPr="00410F4C">
              <w:rPr>
                <w:rStyle w:val="InitialStyle"/>
                <w:rFonts w:ascii="Times New Roman" w:hAnsi="Times New Roman"/>
                <w:sz w:val="24"/>
              </w:rPr>
              <w:t>s</w:t>
            </w:r>
          </w:p>
        </w:tc>
      </w:tr>
      <w:tr w:rsidR="007D0614" w14:paraId="0FD73514" w14:textId="77777777" w:rsidTr="007D0614">
        <w:trPr>
          <w:trHeight w:val="260"/>
        </w:trPr>
        <w:tc>
          <w:tcPr>
            <w:tcW w:w="9090" w:type="dxa"/>
          </w:tcPr>
          <w:p w14:paraId="2C0D287E" w14:textId="77777777" w:rsidR="007D0614" w:rsidRPr="00410F4C" w:rsidRDefault="007D0614" w:rsidP="00AB494F">
            <w:pPr>
              <w:pStyle w:val="DefaultText"/>
              <w:numPr>
                <w:ilvl w:val="0"/>
                <w:numId w:val="24"/>
              </w:numPr>
              <w:rPr>
                <w:rStyle w:val="InitialStyle"/>
                <w:rFonts w:ascii="Times New Roman" w:hAnsi="Times New Roman"/>
                <w:sz w:val="24"/>
                <w:szCs w:val="24"/>
              </w:rPr>
            </w:pPr>
            <w:r w:rsidRPr="00410F4C">
              <w:rPr>
                <w:rStyle w:val="InitialStyle"/>
                <w:rFonts w:ascii="Times New Roman" w:hAnsi="Times New Roman"/>
                <w:sz w:val="24"/>
                <w:szCs w:val="24"/>
              </w:rPr>
              <w:t>N</w:t>
            </w:r>
            <w:r w:rsidRPr="00410F4C">
              <w:rPr>
                <w:rStyle w:val="InitialStyle"/>
                <w:rFonts w:ascii="Times New Roman" w:hAnsi="Times New Roman"/>
                <w:sz w:val="24"/>
              </w:rPr>
              <w:t>o</w:t>
            </w:r>
          </w:p>
        </w:tc>
      </w:tr>
      <w:tr w:rsidR="007D0614" w14:paraId="248A4D5B" w14:textId="77777777" w:rsidTr="00840577">
        <w:trPr>
          <w:trHeight w:val="287"/>
        </w:trPr>
        <w:tc>
          <w:tcPr>
            <w:tcW w:w="9090" w:type="dxa"/>
            <w:shd w:val="clear" w:color="auto" w:fill="D9D9D9" w:themeFill="background1" w:themeFillShade="D9"/>
          </w:tcPr>
          <w:p w14:paraId="4E1C08CC" w14:textId="70F18D66" w:rsidR="007D0614" w:rsidRPr="00410F4C" w:rsidRDefault="00F47C39" w:rsidP="00AB494F">
            <w:pPr>
              <w:pStyle w:val="DefaultText"/>
              <w:rPr>
                <w:rStyle w:val="InitialStyle"/>
                <w:rFonts w:ascii="Times New Roman" w:hAnsi="Times New Roman"/>
                <w:sz w:val="24"/>
                <w:szCs w:val="24"/>
              </w:rPr>
            </w:pPr>
            <w:r w:rsidRPr="00F47C39">
              <w:rPr>
                <w:rStyle w:val="InitialStyle"/>
                <w:rFonts w:ascii="Times New Roman" w:hAnsi="Times New Roman"/>
                <w:sz w:val="24"/>
                <w:szCs w:val="24"/>
              </w:rPr>
              <w:t>Do you understand that the licensee must keep all invoices of live or processed product sold and purchased and have them available for inspection by the Commissioner or an authorized agent?</w:t>
            </w:r>
          </w:p>
        </w:tc>
      </w:tr>
      <w:tr w:rsidR="007D0614" w14:paraId="1F83774A" w14:textId="77777777" w:rsidTr="007D0614">
        <w:trPr>
          <w:trHeight w:val="269"/>
        </w:trPr>
        <w:tc>
          <w:tcPr>
            <w:tcW w:w="9090" w:type="dxa"/>
          </w:tcPr>
          <w:p w14:paraId="68C66E54" w14:textId="77777777" w:rsidR="007D0614" w:rsidRPr="00410F4C" w:rsidRDefault="007D0614" w:rsidP="00AB494F">
            <w:pPr>
              <w:pStyle w:val="DefaultText"/>
              <w:numPr>
                <w:ilvl w:val="0"/>
                <w:numId w:val="24"/>
              </w:numPr>
              <w:rPr>
                <w:rStyle w:val="InitialStyle"/>
                <w:rFonts w:ascii="Times New Roman" w:hAnsi="Times New Roman"/>
                <w:sz w:val="24"/>
                <w:szCs w:val="24"/>
              </w:rPr>
            </w:pPr>
            <w:r w:rsidRPr="00410F4C">
              <w:rPr>
                <w:rStyle w:val="InitialStyle"/>
                <w:rFonts w:ascii="Times New Roman" w:hAnsi="Times New Roman"/>
                <w:sz w:val="24"/>
                <w:szCs w:val="24"/>
              </w:rPr>
              <w:t>Ye</w:t>
            </w:r>
            <w:r w:rsidRPr="00410F4C">
              <w:rPr>
                <w:rStyle w:val="InitialStyle"/>
                <w:rFonts w:ascii="Times New Roman" w:hAnsi="Times New Roman"/>
                <w:sz w:val="24"/>
              </w:rPr>
              <w:t>s</w:t>
            </w:r>
          </w:p>
        </w:tc>
      </w:tr>
      <w:tr w:rsidR="007D0614" w14:paraId="159F949E" w14:textId="77777777" w:rsidTr="007D0614">
        <w:trPr>
          <w:trHeight w:val="260"/>
        </w:trPr>
        <w:tc>
          <w:tcPr>
            <w:tcW w:w="9090" w:type="dxa"/>
          </w:tcPr>
          <w:p w14:paraId="11842582" w14:textId="77777777" w:rsidR="007D0614" w:rsidRPr="00410F4C" w:rsidRDefault="007D0614" w:rsidP="00AB494F">
            <w:pPr>
              <w:pStyle w:val="DefaultText"/>
              <w:numPr>
                <w:ilvl w:val="0"/>
                <w:numId w:val="24"/>
              </w:numPr>
              <w:rPr>
                <w:rStyle w:val="InitialStyle"/>
                <w:rFonts w:ascii="Times New Roman" w:hAnsi="Times New Roman"/>
                <w:sz w:val="24"/>
                <w:szCs w:val="24"/>
              </w:rPr>
            </w:pPr>
            <w:r w:rsidRPr="00410F4C">
              <w:rPr>
                <w:rStyle w:val="InitialStyle"/>
                <w:rFonts w:ascii="Times New Roman" w:hAnsi="Times New Roman"/>
                <w:sz w:val="24"/>
                <w:szCs w:val="24"/>
              </w:rPr>
              <w:t>N</w:t>
            </w:r>
            <w:r w:rsidRPr="00410F4C">
              <w:rPr>
                <w:rStyle w:val="InitialStyle"/>
                <w:rFonts w:ascii="Times New Roman" w:hAnsi="Times New Roman"/>
                <w:sz w:val="24"/>
              </w:rPr>
              <w:t>o</w:t>
            </w:r>
          </w:p>
        </w:tc>
      </w:tr>
    </w:tbl>
    <w:p w14:paraId="7DF097AD" w14:textId="77777777" w:rsidR="00AC06AC" w:rsidRDefault="00AC06AC" w:rsidP="00A24724">
      <w:pPr>
        <w:pStyle w:val="DefaultText"/>
        <w:rPr>
          <w:b/>
          <w:szCs w:val="24"/>
        </w:rPr>
      </w:pPr>
    </w:p>
    <w:p w14:paraId="1D9EFEA8" w14:textId="779C2A40" w:rsidR="00AC06AC" w:rsidRDefault="00AC06AC" w:rsidP="00117AD3">
      <w:pPr>
        <w:pStyle w:val="DefaultText"/>
        <w:rPr>
          <w:b/>
          <w:szCs w:val="24"/>
        </w:rPr>
      </w:pPr>
    </w:p>
    <w:p w14:paraId="6D1F6177" w14:textId="265A2261" w:rsidR="002565F1" w:rsidRPr="002565F1" w:rsidRDefault="00B867F4" w:rsidP="002565F1">
      <w:pPr>
        <w:pStyle w:val="DefaultText"/>
        <w:rPr>
          <w:rStyle w:val="InitialStyle"/>
          <w:rFonts w:ascii="Times New Roman" w:hAnsi="Times New Roman"/>
          <w:iCs/>
          <w:sz w:val="24"/>
          <w:szCs w:val="24"/>
        </w:rPr>
      </w:pPr>
      <w:r w:rsidRPr="00B867F4">
        <w:rPr>
          <w:rStyle w:val="InitialStyle"/>
          <w:rFonts w:ascii="Times New Roman" w:hAnsi="Times New Roman"/>
          <w:iCs/>
          <w:sz w:val="24"/>
          <w:szCs w:val="24"/>
        </w:rPr>
        <w:t>I hereby state that the information included in this application is true and correct and that I have read and understand the current regulations governing aquaculture and the above-listed standard conditions that apply to the importation, introduction and/or movement of aquatic animals.</w:t>
      </w:r>
    </w:p>
    <w:p w14:paraId="67EAF55C" w14:textId="77777777" w:rsidR="00ED6312" w:rsidRDefault="00ED6312" w:rsidP="002565F1">
      <w:pPr>
        <w:pStyle w:val="DefaultText"/>
        <w:ind w:left="1440" w:hanging="1440"/>
        <w:rPr>
          <w:rStyle w:val="InitialStyle"/>
          <w:rFonts w:ascii="Times New Roman" w:hAnsi="Times New Roman"/>
          <w:iCs/>
          <w:sz w:val="24"/>
          <w:szCs w:val="24"/>
        </w:rPr>
      </w:pPr>
      <w:r>
        <w:rPr>
          <w:rStyle w:val="InitialStyle"/>
          <w:rFonts w:ascii="Times New Roman" w:hAnsi="Times New Roman"/>
          <w:iCs/>
          <w:sz w:val="24"/>
          <w:szCs w:val="24"/>
        </w:rPr>
        <w:t>Printed name: ____________________________________</w:t>
      </w:r>
      <w:r w:rsidR="00FB1E4F">
        <w:rPr>
          <w:rStyle w:val="InitialStyle"/>
          <w:rFonts w:ascii="Times New Roman" w:hAnsi="Times New Roman"/>
          <w:iCs/>
          <w:sz w:val="24"/>
          <w:szCs w:val="24"/>
        </w:rPr>
        <w:t>________________________</w:t>
      </w:r>
      <w:r>
        <w:rPr>
          <w:rStyle w:val="InitialStyle"/>
          <w:rFonts w:ascii="Times New Roman" w:hAnsi="Times New Roman"/>
          <w:iCs/>
          <w:sz w:val="24"/>
          <w:szCs w:val="24"/>
        </w:rPr>
        <w:t xml:space="preserve"> </w:t>
      </w:r>
    </w:p>
    <w:p w14:paraId="3BD3B040" w14:textId="77777777" w:rsidR="00ED6312" w:rsidRDefault="00ED6312" w:rsidP="002565F1">
      <w:pPr>
        <w:pStyle w:val="DefaultText"/>
        <w:ind w:left="1440" w:hanging="1440"/>
        <w:rPr>
          <w:rStyle w:val="InitialStyle"/>
          <w:rFonts w:ascii="Times New Roman" w:hAnsi="Times New Roman"/>
          <w:iCs/>
          <w:sz w:val="24"/>
          <w:szCs w:val="24"/>
        </w:rPr>
      </w:pPr>
    </w:p>
    <w:p w14:paraId="431D5B52" w14:textId="77777777" w:rsidR="00ED6312" w:rsidRDefault="00ED6312" w:rsidP="002565F1">
      <w:pPr>
        <w:pStyle w:val="DefaultText"/>
        <w:ind w:left="1440" w:hanging="1440"/>
        <w:rPr>
          <w:rStyle w:val="InitialStyle"/>
          <w:rFonts w:ascii="Times New Roman" w:hAnsi="Times New Roman"/>
          <w:iCs/>
          <w:sz w:val="24"/>
          <w:szCs w:val="24"/>
        </w:rPr>
      </w:pPr>
    </w:p>
    <w:p w14:paraId="58452AFC" w14:textId="77777777" w:rsidR="002565F1" w:rsidRDefault="00ED6312" w:rsidP="002565F1">
      <w:pPr>
        <w:pStyle w:val="DefaultText"/>
        <w:ind w:left="1440" w:hanging="1440"/>
        <w:rPr>
          <w:rStyle w:val="InitialStyle"/>
          <w:rFonts w:ascii="Times New Roman" w:hAnsi="Times New Roman"/>
          <w:iCs/>
          <w:sz w:val="24"/>
          <w:szCs w:val="24"/>
        </w:rPr>
      </w:pPr>
      <w:r>
        <w:rPr>
          <w:rStyle w:val="InitialStyle"/>
          <w:rFonts w:ascii="Times New Roman" w:hAnsi="Times New Roman"/>
          <w:iCs/>
          <w:sz w:val="24"/>
          <w:szCs w:val="24"/>
        </w:rPr>
        <w:t>Title (</w:t>
      </w:r>
      <w:r w:rsidRPr="00ED6312">
        <w:rPr>
          <w:rStyle w:val="InitialStyle"/>
          <w:rFonts w:ascii="Times New Roman" w:hAnsi="Times New Roman"/>
          <w:i/>
          <w:iCs/>
          <w:sz w:val="24"/>
          <w:szCs w:val="24"/>
        </w:rPr>
        <w:t>if corporate applicant</w:t>
      </w:r>
      <w:r w:rsidR="004429F9">
        <w:rPr>
          <w:rStyle w:val="InitialStyle"/>
          <w:rFonts w:ascii="Times New Roman" w:hAnsi="Times New Roman"/>
          <w:iCs/>
          <w:sz w:val="24"/>
          <w:szCs w:val="24"/>
        </w:rPr>
        <w:t xml:space="preserve">): </w:t>
      </w:r>
      <w:r>
        <w:rPr>
          <w:rStyle w:val="InitialStyle"/>
          <w:rFonts w:ascii="Times New Roman" w:hAnsi="Times New Roman"/>
          <w:iCs/>
          <w:sz w:val="24"/>
          <w:szCs w:val="24"/>
        </w:rPr>
        <w:t>______________________</w:t>
      </w:r>
      <w:r w:rsidR="00FB1E4F">
        <w:rPr>
          <w:rStyle w:val="InitialStyle"/>
          <w:rFonts w:ascii="Times New Roman" w:hAnsi="Times New Roman"/>
          <w:iCs/>
          <w:sz w:val="24"/>
          <w:szCs w:val="24"/>
        </w:rPr>
        <w:t>________________________</w:t>
      </w:r>
    </w:p>
    <w:p w14:paraId="708EE959" w14:textId="77777777" w:rsidR="00ED6312" w:rsidRDefault="00ED6312" w:rsidP="002565F1">
      <w:pPr>
        <w:pStyle w:val="DefaultText"/>
        <w:ind w:left="1440" w:hanging="1440"/>
        <w:rPr>
          <w:rStyle w:val="InitialStyle"/>
          <w:rFonts w:ascii="Times New Roman" w:hAnsi="Times New Roman"/>
          <w:iCs/>
          <w:sz w:val="24"/>
          <w:szCs w:val="24"/>
        </w:rPr>
      </w:pPr>
    </w:p>
    <w:p w14:paraId="359AF970" w14:textId="77777777" w:rsidR="00ED6312" w:rsidRDefault="00ED6312" w:rsidP="002565F1">
      <w:pPr>
        <w:pStyle w:val="DefaultText"/>
        <w:ind w:left="1440" w:hanging="1440"/>
        <w:rPr>
          <w:rStyle w:val="InitialStyle"/>
          <w:rFonts w:ascii="Times New Roman" w:hAnsi="Times New Roman"/>
          <w:iCs/>
          <w:sz w:val="24"/>
          <w:szCs w:val="24"/>
        </w:rPr>
      </w:pPr>
    </w:p>
    <w:p w14:paraId="15600C24" w14:textId="77777777" w:rsidR="002565F1" w:rsidRPr="002565F1" w:rsidRDefault="002565F1" w:rsidP="002565F1">
      <w:pPr>
        <w:pStyle w:val="DefaultText"/>
        <w:ind w:left="1440" w:hanging="1440"/>
        <w:rPr>
          <w:rStyle w:val="InitialStyle"/>
          <w:rFonts w:ascii="Times New Roman" w:hAnsi="Times New Roman"/>
          <w:iCs/>
          <w:sz w:val="24"/>
          <w:szCs w:val="24"/>
          <w:u w:val="single"/>
        </w:rPr>
      </w:pPr>
      <w:r w:rsidRPr="002565F1">
        <w:rPr>
          <w:rStyle w:val="InitialStyle"/>
          <w:rFonts w:ascii="Times New Roman" w:hAnsi="Times New Roman"/>
          <w:iCs/>
          <w:sz w:val="24"/>
          <w:szCs w:val="24"/>
        </w:rPr>
        <w:t>Signature:</w:t>
      </w:r>
      <w:r w:rsidRPr="00DB7FBC">
        <w:rPr>
          <w:rStyle w:val="InitialStyle"/>
          <w:rFonts w:ascii="Times New Roman" w:hAnsi="Times New Roman"/>
          <w:iCs/>
          <w:sz w:val="24"/>
          <w:szCs w:val="24"/>
          <w:u w:val="single"/>
        </w:rPr>
        <w:tab/>
      </w:r>
      <w:r w:rsidRPr="00DB7FBC">
        <w:rPr>
          <w:rStyle w:val="InitialStyle"/>
          <w:rFonts w:ascii="Times New Roman" w:hAnsi="Times New Roman"/>
          <w:iCs/>
          <w:sz w:val="24"/>
          <w:szCs w:val="24"/>
          <w:u w:val="single"/>
        </w:rPr>
        <w:tab/>
      </w:r>
      <w:r w:rsidRPr="00DB7FBC">
        <w:rPr>
          <w:rStyle w:val="InitialStyle"/>
          <w:rFonts w:ascii="Times New Roman" w:hAnsi="Times New Roman"/>
          <w:iCs/>
          <w:sz w:val="24"/>
          <w:szCs w:val="24"/>
          <w:u w:val="single"/>
        </w:rPr>
        <w:tab/>
      </w:r>
      <w:r w:rsidRPr="00DB7FBC">
        <w:rPr>
          <w:rStyle w:val="InitialStyle"/>
          <w:rFonts w:ascii="Times New Roman" w:hAnsi="Times New Roman"/>
          <w:iCs/>
          <w:sz w:val="24"/>
          <w:szCs w:val="24"/>
          <w:u w:val="single"/>
        </w:rPr>
        <w:tab/>
      </w:r>
      <w:r w:rsidRPr="00DB7FBC">
        <w:rPr>
          <w:rStyle w:val="InitialStyle"/>
          <w:rFonts w:ascii="Times New Roman" w:hAnsi="Times New Roman"/>
          <w:iCs/>
          <w:sz w:val="24"/>
          <w:szCs w:val="24"/>
          <w:u w:val="single"/>
        </w:rPr>
        <w:tab/>
      </w:r>
      <w:r w:rsidRPr="00DB7FBC">
        <w:rPr>
          <w:rStyle w:val="InitialStyle"/>
          <w:rFonts w:ascii="Times New Roman" w:hAnsi="Times New Roman"/>
          <w:iCs/>
          <w:sz w:val="24"/>
          <w:szCs w:val="24"/>
          <w:u w:val="single"/>
        </w:rPr>
        <w:tab/>
      </w:r>
      <w:r w:rsidR="00EC5C04" w:rsidRPr="00DB7FBC">
        <w:rPr>
          <w:rStyle w:val="InitialStyle"/>
          <w:rFonts w:ascii="Times New Roman" w:hAnsi="Times New Roman"/>
          <w:iCs/>
          <w:sz w:val="24"/>
          <w:szCs w:val="24"/>
          <w:u w:val="single"/>
        </w:rPr>
        <w:tab/>
      </w:r>
      <w:r w:rsidRPr="002565F1">
        <w:rPr>
          <w:rStyle w:val="InitialStyle"/>
          <w:rFonts w:ascii="Times New Roman" w:hAnsi="Times New Roman"/>
          <w:iCs/>
          <w:sz w:val="24"/>
          <w:szCs w:val="24"/>
        </w:rPr>
        <w:t xml:space="preserve"> Date: </w:t>
      </w:r>
      <w:r w:rsidRPr="002565F1">
        <w:rPr>
          <w:rStyle w:val="InitialStyle"/>
          <w:rFonts w:ascii="Times New Roman" w:hAnsi="Times New Roman"/>
          <w:iCs/>
          <w:sz w:val="24"/>
          <w:szCs w:val="24"/>
          <w:u w:val="single"/>
        </w:rPr>
        <w:tab/>
      </w:r>
      <w:r w:rsidRPr="002565F1">
        <w:rPr>
          <w:rStyle w:val="InitialStyle"/>
          <w:rFonts w:ascii="Times New Roman" w:hAnsi="Times New Roman"/>
          <w:iCs/>
          <w:sz w:val="24"/>
          <w:szCs w:val="24"/>
          <w:u w:val="single"/>
        </w:rPr>
        <w:tab/>
      </w:r>
      <w:r w:rsidRPr="002565F1">
        <w:rPr>
          <w:rStyle w:val="InitialStyle"/>
          <w:rFonts w:ascii="Times New Roman" w:hAnsi="Times New Roman"/>
          <w:iCs/>
          <w:sz w:val="24"/>
          <w:szCs w:val="24"/>
          <w:u w:val="single"/>
        </w:rPr>
        <w:tab/>
      </w:r>
      <w:r w:rsidRPr="002565F1">
        <w:rPr>
          <w:rStyle w:val="InitialStyle"/>
          <w:rFonts w:ascii="Times New Roman" w:hAnsi="Times New Roman"/>
          <w:iCs/>
          <w:sz w:val="24"/>
          <w:szCs w:val="24"/>
          <w:u w:val="single"/>
        </w:rPr>
        <w:tab/>
      </w:r>
    </w:p>
    <w:p w14:paraId="468FD17D" w14:textId="77777777" w:rsidR="002565F1" w:rsidRPr="002565F1" w:rsidRDefault="002565F1" w:rsidP="002565F1">
      <w:pPr>
        <w:pStyle w:val="DefaultText"/>
        <w:ind w:left="1440" w:hanging="1440"/>
        <w:rPr>
          <w:rStyle w:val="InitialStyle"/>
          <w:rFonts w:ascii="Times New Roman" w:hAnsi="Times New Roman"/>
          <w:iCs/>
          <w:sz w:val="28"/>
          <w:szCs w:val="28"/>
          <w:u w:val="single"/>
        </w:rPr>
      </w:pPr>
    </w:p>
    <w:p w14:paraId="7D5F9B59" w14:textId="114B15D4" w:rsidR="002565F1" w:rsidRDefault="002565F1" w:rsidP="00AD52D2">
      <w:pPr>
        <w:pStyle w:val="DefaultText"/>
        <w:tabs>
          <w:tab w:val="left" w:pos="8325"/>
        </w:tabs>
        <w:rPr>
          <w:rStyle w:val="InitialStyle"/>
          <w:rFonts w:ascii="Times New Roman" w:hAnsi="Times New Roman"/>
          <w:b/>
          <w:sz w:val="24"/>
        </w:rPr>
      </w:pPr>
    </w:p>
    <w:p w14:paraId="08912A34" w14:textId="440CCB9B" w:rsidR="00BB0777" w:rsidRDefault="00BB0777" w:rsidP="00AD52D2">
      <w:pPr>
        <w:pStyle w:val="DefaultText"/>
        <w:tabs>
          <w:tab w:val="left" w:pos="8325"/>
        </w:tabs>
        <w:rPr>
          <w:rStyle w:val="InitialStyle"/>
          <w:rFonts w:ascii="Times New Roman" w:hAnsi="Times New Roman"/>
          <w:b/>
          <w:sz w:val="24"/>
        </w:rPr>
      </w:pPr>
    </w:p>
    <w:p w14:paraId="27410848" w14:textId="16884996" w:rsidR="00BB0777" w:rsidRDefault="00BB0777" w:rsidP="00BB0777">
      <w:pPr>
        <w:pStyle w:val="DefaultText"/>
        <w:jc w:val="center"/>
        <w:rPr>
          <w:rStyle w:val="InitialStyle"/>
          <w:rFonts w:ascii="Times New Roman" w:hAnsi="Times New Roman"/>
          <w:b/>
          <w:sz w:val="24"/>
        </w:rPr>
      </w:pPr>
      <w:r>
        <w:rPr>
          <w:rStyle w:val="InitialStyle"/>
          <w:rFonts w:ascii="Times New Roman" w:hAnsi="Times New Roman"/>
          <w:b/>
          <w:sz w:val="24"/>
        </w:rPr>
        <w:t>APPLICATION SUBMISSION CHECKLIST</w:t>
      </w:r>
    </w:p>
    <w:p w14:paraId="057BB538" w14:textId="77777777" w:rsidR="00BB0777" w:rsidRDefault="00BB0777" w:rsidP="00BB0777">
      <w:pPr>
        <w:pStyle w:val="DefaultText"/>
        <w:jc w:val="center"/>
        <w:rPr>
          <w:rStyle w:val="InitialStyle"/>
          <w:rFonts w:ascii="Times New Roman" w:hAnsi="Times New Roman"/>
          <w:b/>
          <w:sz w:val="24"/>
        </w:rPr>
      </w:pPr>
    </w:p>
    <w:p w14:paraId="04E76BDB" w14:textId="77777777" w:rsidR="00BB0777" w:rsidRPr="00BB0777" w:rsidRDefault="00BB0777" w:rsidP="00BB0777">
      <w:pPr>
        <w:pStyle w:val="DefaultText"/>
        <w:rPr>
          <w:rStyle w:val="InitialStyle"/>
          <w:rFonts w:ascii="Times New Roman" w:hAnsi="Times New Roman"/>
          <w:bCs/>
          <w:sz w:val="24"/>
        </w:rPr>
      </w:pPr>
      <w:r w:rsidRPr="00BB0777">
        <w:rPr>
          <w:rStyle w:val="InitialStyle"/>
          <w:rFonts w:ascii="Times New Roman" w:hAnsi="Times New Roman"/>
          <w:bCs/>
          <w:sz w:val="24"/>
        </w:rPr>
        <w:t>____ Completed Application Form</w:t>
      </w:r>
    </w:p>
    <w:p w14:paraId="3D215ECA" w14:textId="77777777" w:rsidR="00BB0777" w:rsidRPr="00BB0777" w:rsidRDefault="00BB0777" w:rsidP="00BB0777">
      <w:pPr>
        <w:pStyle w:val="DefaultText"/>
        <w:rPr>
          <w:rStyle w:val="InitialStyle"/>
          <w:rFonts w:ascii="Times New Roman" w:hAnsi="Times New Roman"/>
          <w:bCs/>
          <w:sz w:val="24"/>
        </w:rPr>
      </w:pPr>
      <w:r w:rsidRPr="00BB0777">
        <w:rPr>
          <w:rStyle w:val="InitialStyle"/>
          <w:rFonts w:ascii="Times New Roman" w:hAnsi="Times New Roman"/>
          <w:bCs/>
          <w:sz w:val="24"/>
        </w:rPr>
        <w:t>____ Copy of Operations Plan (draft is OK)</w:t>
      </w:r>
    </w:p>
    <w:p w14:paraId="443E47FF" w14:textId="77777777" w:rsidR="00BB0777" w:rsidRPr="00BB0777" w:rsidRDefault="00BB0777" w:rsidP="00BB0777">
      <w:pPr>
        <w:pStyle w:val="DefaultText"/>
        <w:rPr>
          <w:rStyle w:val="InitialStyle"/>
          <w:rFonts w:ascii="Times New Roman" w:hAnsi="Times New Roman"/>
          <w:bCs/>
          <w:sz w:val="24"/>
        </w:rPr>
      </w:pPr>
      <w:r w:rsidRPr="00BB0777">
        <w:rPr>
          <w:rStyle w:val="InitialStyle"/>
          <w:rFonts w:ascii="Times New Roman" w:hAnsi="Times New Roman"/>
          <w:bCs/>
          <w:sz w:val="24"/>
        </w:rPr>
        <w:t xml:space="preserve">____ Copy of DEP Discharge permit, if applicable </w:t>
      </w:r>
    </w:p>
    <w:p w14:paraId="245CC899" w14:textId="77777777" w:rsidR="00BB0777" w:rsidRPr="00BB0777" w:rsidRDefault="00BB0777" w:rsidP="00BB0777">
      <w:pPr>
        <w:pStyle w:val="DefaultText"/>
        <w:rPr>
          <w:rStyle w:val="InitialStyle"/>
          <w:rFonts w:ascii="Times New Roman" w:hAnsi="Times New Roman"/>
          <w:bCs/>
          <w:sz w:val="24"/>
        </w:rPr>
      </w:pPr>
      <w:r w:rsidRPr="00BB0777">
        <w:rPr>
          <w:rStyle w:val="InitialStyle"/>
          <w:rFonts w:ascii="Times New Roman" w:hAnsi="Times New Roman"/>
          <w:bCs/>
          <w:sz w:val="24"/>
        </w:rPr>
        <w:t xml:space="preserve">____ Copy of Industrial User Permit, if applicable </w:t>
      </w:r>
    </w:p>
    <w:p w14:paraId="39EBD46C" w14:textId="77777777" w:rsidR="00BB0777" w:rsidRPr="00BE263C" w:rsidRDefault="00BB0777" w:rsidP="00AD52D2">
      <w:pPr>
        <w:pStyle w:val="DefaultText"/>
        <w:tabs>
          <w:tab w:val="left" w:pos="8325"/>
        </w:tabs>
        <w:rPr>
          <w:rStyle w:val="InitialStyle"/>
          <w:rFonts w:ascii="Times New Roman" w:hAnsi="Times New Roman"/>
          <w:b/>
          <w:sz w:val="24"/>
        </w:rPr>
      </w:pPr>
    </w:p>
    <w:sectPr w:rsidR="00BB0777" w:rsidRPr="00BE263C" w:rsidSect="00AD52D2">
      <w:type w:val="continuous"/>
      <w:pgSz w:w="12240" w:h="15840" w:code="1"/>
      <w:pgMar w:top="1440" w:right="1440" w:bottom="1440" w:left="1440" w:header="0" w:footer="30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035FC" w14:textId="77777777" w:rsidR="00DB7298" w:rsidRDefault="00DB7298">
      <w:r>
        <w:separator/>
      </w:r>
    </w:p>
  </w:endnote>
  <w:endnote w:type="continuationSeparator" w:id="0">
    <w:p w14:paraId="7551D45C" w14:textId="77777777" w:rsidR="00DB7298" w:rsidRDefault="00DB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9FA4D" w14:textId="77777777" w:rsidR="007035B2" w:rsidRDefault="007035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940AE0" w14:textId="77777777" w:rsidR="007035B2" w:rsidRDefault="007035B2">
    <w:pPr>
      <w:pStyle w:val="Footer"/>
    </w:pPr>
  </w:p>
  <w:p w14:paraId="4D722857" w14:textId="77777777" w:rsidR="007035B2" w:rsidRDefault="007035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10B1" w14:textId="3FA24466" w:rsidR="007035B2" w:rsidRDefault="007035B2" w:rsidP="00DB15EF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Pr="006B75F3">
      <w:rPr>
        <w:b/>
        <w:bCs/>
        <w:noProof/>
      </w:rPr>
      <w:t>20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DB15EF">
      <w:rPr>
        <w:color w:val="7F7F7F"/>
        <w:spacing w:val="60"/>
      </w:rPr>
      <w:t>Page</w:t>
    </w:r>
    <w:r>
      <w:rPr>
        <w:color w:val="7F7F7F"/>
        <w:spacing w:val="60"/>
      </w:rPr>
      <w:tab/>
    </w:r>
    <w:r>
      <w:rPr>
        <w:color w:val="7F7F7F"/>
        <w:spacing w:val="60"/>
      </w:rPr>
      <w:tab/>
      <w:t xml:space="preserve">Rev </w:t>
    </w:r>
    <w:r w:rsidR="003074E3">
      <w:rPr>
        <w:color w:val="7F7F7F"/>
        <w:spacing w:val="60"/>
      </w:rPr>
      <w:t>10</w:t>
    </w:r>
    <w:r w:rsidR="00774578">
      <w:rPr>
        <w:color w:val="7F7F7F"/>
        <w:spacing w:val="60"/>
      </w:rPr>
      <w:t>/</w:t>
    </w:r>
    <w:r w:rsidR="003074E3">
      <w:rPr>
        <w:color w:val="7F7F7F"/>
        <w:spacing w:val="60"/>
      </w:rPr>
      <w:t>27</w:t>
    </w:r>
    <w:r w:rsidR="00B867F4">
      <w:rPr>
        <w:color w:val="7F7F7F"/>
        <w:spacing w:val="60"/>
      </w:rPr>
      <w:t>/202</w:t>
    </w:r>
    <w:r w:rsidR="003074E3">
      <w:rPr>
        <w:color w:val="7F7F7F"/>
        <w:spacing w:val="60"/>
      </w:rPr>
      <w:t>2</w:t>
    </w:r>
  </w:p>
  <w:p w14:paraId="7E0E2858" w14:textId="77777777" w:rsidR="007035B2" w:rsidRDefault="007035B2" w:rsidP="00DB15EF">
    <w:pPr>
      <w:pStyle w:val="Footer"/>
      <w:tabs>
        <w:tab w:val="right" w:pos="936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0D4E0" w14:textId="77777777" w:rsidR="006035E3" w:rsidRDefault="00603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0941E" w14:textId="77777777" w:rsidR="00DB7298" w:rsidRDefault="00DB7298">
      <w:r>
        <w:separator/>
      </w:r>
    </w:p>
  </w:footnote>
  <w:footnote w:type="continuationSeparator" w:id="0">
    <w:p w14:paraId="21DB1B58" w14:textId="77777777" w:rsidR="00DB7298" w:rsidRDefault="00DB7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BF64" w14:textId="77777777" w:rsidR="007035B2" w:rsidRDefault="007035B2">
    <w:pPr>
      <w:pStyle w:val="Header"/>
    </w:pPr>
  </w:p>
  <w:p w14:paraId="713C4886" w14:textId="77777777" w:rsidR="007035B2" w:rsidRDefault="007035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10C07" w14:textId="0E074DE0" w:rsidR="00EA3D63" w:rsidRDefault="00EA3D63" w:rsidP="00EA3D63">
    <w:pPr>
      <w:pStyle w:val="DefaultText"/>
      <w:jc w:val="center"/>
      <w:rPr>
        <w:rStyle w:val="InitialStyle"/>
        <w:rFonts w:ascii="Times New Roman" w:hAnsi="Times New Roman"/>
      </w:rPr>
    </w:pPr>
  </w:p>
  <w:p w14:paraId="6A3B5AF8" w14:textId="49773F74" w:rsidR="00EA3D63" w:rsidRDefault="00EA3D63">
    <w:pPr>
      <w:pStyle w:val="Header"/>
    </w:pPr>
  </w:p>
  <w:p w14:paraId="508BFB64" w14:textId="7D22C134" w:rsidR="00EA3D63" w:rsidRDefault="00EA3D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3E14B" w14:textId="77777777" w:rsidR="006035E3" w:rsidRDefault="006035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8A9"/>
    <w:multiLevelType w:val="hybridMultilevel"/>
    <w:tmpl w:val="C6CE5F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55B5"/>
    <w:multiLevelType w:val="hybridMultilevel"/>
    <w:tmpl w:val="ABF67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56D7D"/>
    <w:multiLevelType w:val="hybridMultilevel"/>
    <w:tmpl w:val="59A47E2A"/>
    <w:lvl w:ilvl="0" w:tplc="A51CD70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13C06"/>
    <w:multiLevelType w:val="hybridMultilevel"/>
    <w:tmpl w:val="77D2243C"/>
    <w:lvl w:ilvl="0" w:tplc="7D56C2B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07CB2"/>
    <w:multiLevelType w:val="hybridMultilevel"/>
    <w:tmpl w:val="924E1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6591C"/>
    <w:multiLevelType w:val="hybridMultilevel"/>
    <w:tmpl w:val="71D8F6AE"/>
    <w:lvl w:ilvl="0" w:tplc="1BDC4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274B2"/>
    <w:multiLevelType w:val="hybridMultilevel"/>
    <w:tmpl w:val="61C0789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8BE317B"/>
    <w:multiLevelType w:val="hybridMultilevel"/>
    <w:tmpl w:val="FF38A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503DA"/>
    <w:multiLevelType w:val="hybridMultilevel"/>
    <w:tmpl w:val="068A3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9502C"/>
    <w:multiLevelType w:val="hybridMultilevel"/>
    <w:tmpl w:val="CB16A85C"/>
    <w:lvl w:ilvl="0" w:tplc="E5D811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475BC"/>
    <w:multiLevelType w:val="hybridMultilevel"/>
    <w:tmpl w:val="5422FEEE"/>
    <w:lvl w:ilvl="0" w:tplc="BB4860BC">
      <w:start w:val="1"/>
      <w:numFmt w:val="upperLetter"/>
      <w:lvlText w:val="%1."/>
      <w:lvlJc w:val="left"/>
      <w:pPr>
        <w:ind w:left="45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8DE3162"/>
    <w:multiLevelType w:val="hybridMultilevel"/>
    <w:tmpl w:val="EA882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07CD3"/>
    <w:multiLevelType w:val="hybridMultilevel"/>
    <w:tmpl w:val="CAD86186"/>
    <w:lvl w:ilvl="0" w:tplc="D748A368">
      <w:start w:val="1"/>
      <w:numFmt w:val="upperLetter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913CBF"/>
    <w:multiLevelType w:val="hybridMultilevel"/>
    <w:tmpl w:val="77D2243C"/>
    <w:lvl w:ilvl="0" w:tplc="7D56C2B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62108"/>
    <w:multiLevelType w:val="hybridMultilevel"/>
    <w:tmpl w:val="5294909E"/>
    <w:lvl w:ilvl="0" w:tplc="F462D384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4C2B4A"/>
    <w:multiLevelType w:val="hybridMultilevel"/>
    <w:tmpl w:val="031EF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5363A"/>
    <w:multiLevelType w:val="hybridMultilevel"/>
    <w:tmpl w:val="6D500F2C"/>
    <w:lvl w:ilvl="0" w:tplc="C67E8AAC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63D19"/>
    <w:multiLevelType w:val="hybridMultilevel"/>
    <w:tmpl w:val="01D83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69146">
      <w:start w:val="1"/>
      <w:numFmt w:val="decimal"/>
      <w:lvlText w:val="%2."/>
      <w:lvlJc w:val="left"/>
      <w:pPr>
        <w:ind w:left="1080" w:hanging="360"/>
      </w:pPr>
      <w:rPr>
        <w:rFonts w:ascii="Georgia" w:eastAsiaTheme="minorHAnsi" w:hAnsi="Georgia" w:cstheme="minorBidi"/>
        <w:b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97F72"/>
    <w:multiLevelType w:val="hybridMultilevel"/>
    <w:tmpl w:val="1A745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60990"/>
    <w:multiLevelType w:val="hybridMultilevel"/>
    <w:tmpl w:val="9AF8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17B02"/>
    <w:multiLevelType w:val="hybridMultilevel"/>
    <w:tmpl w:val="938CEFDE"/>
    <w:lvl w:ilvl="0" w:tplc="A82410E4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37554"/>
    <w:multiLevelType w:val="hybridMultilevel"/>
    <w:tmpl w:val="0672A7F4"/>
    <w:lvl w:ilvl="0" w:tplc="F77AAFC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A27C4"/>
    <w:multiLevelType w:val="hybridMultilevel"/>
    <w:tmpl w:val="7A72CB88"/>
    <w:lvl w:ilvl="0" w:tplc="D748A36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2E3E59"/>
    <w:multiLevelType w:val="hybridMultilevel"/>
    <w:tmpl w:val="2E246768"/>
    <w:lvl w:ilvl="0" w:tplc="D748A36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441E59"/>
    <w:multiLevelType w:val="hybridMultilevel"/>
    <w:tmpl w:val="7DA0F3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F2B7E"/>
    <w:multiLevelType w:val="hybridMultilevel"/>
    <w:tmpl w:val="481E15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9"/>
  </w:num>
  <w:num w:numId="4">
    <w:abstractNumId w:val="6"/>
  </w:num>
  <w:num w:numId="5">
    <w:abstractNumId w:val="11"/>
  </w:num>
  <w:num w:numId="6">
    <w:abstractNumId w:val="7"/>
  </w:num>
  <w:num w:numId="7">
    <w:abstractNumId w:val="4"/>
  </w:num>
  <w:num w:numId="8">
    <w:abstractNumId w:val="21"/>
  </w:num>
  <w:num w:numId="9">
    <w:abstractNumId w:val="16"/>
  </w:num>
  <w:num w:numId="10">
    <w:abstractNumId w:val="8"/>
  </w:num>
  <w:num w:numId="11">
    <w:abstractNumId w:val="13"/>
  </w:num>
  <w:num w:numId="12">
    <w:abstractNumId w:val="10"/>
  </w:num>
  <w:num w:numId="13">
    <w:abstractNumId w:val="23"/>
  </w:num>
  <w:num w:numId="14">
    <w:abstractNumId w:val="12"/>
  </w:num>
  <w:num w:numId="15">
    <w:abstractNumId w:val="20"/>
  </w:num>
  <w:num w:numId="16">
    <w:abstractNumId w:val="14"/>
  </w:num>
  <w:num w:numId="17">
    <w:abstractNumId w:val="2"/>
  </w:num>
  <w:num w:numId="18">
    <w:abstractNumId w:val="9"/>
  </w:num>
  <w:num w:numId="19">
    <w:abstractNumId w:val="22"/>
  </w:num>
  <w:num w:numId="20">
    <w:abstractNumId w:val="5"/>
  </w:num>
  <w:num w:numId="21">
    <w:abstractNumId w:val="17"/>
  </w:num>
  <w:num w:numId="22">
    <w:abstractNumId w:val="3"/>
  </w:num>
  <w:num w:numId="23">
    <w:abstractNumId w:val="0"/>
  </w:num>
  <w:num w:numId="24">
    <w:abstractNumId w:val="24"/>
  </w:num>
  <w:num w:numId="25">
    <w:abstractNumId w:val="15"/>
  </w:num>
  <w:num w:numId="26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115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64F"/>
    <w:rsid w:val="00010E9C"/>
    <w:rsid w:val="000131FB"/>
    <w:rsid w:val="000271EC"/>
    <w:rsid w:val="0003461B"/>
    <w:rsid w:val="00041ACC"/>
    <w:rsid w:val="0004311C"/>
    <w:rsid w:val="00045159"/>
    <w:rsid w:val="00052B09"/>
    <w:rsid w:val="00053C12"/>
    <w:rsid w:val="00056A1C"/>
    <w:rsid w:val="0006782B"/>
    <w:rsid w:val="000740E3"/>
    <w:rsid w:val="00075B8E"/>
    <w:rsid w:val="00080EBB"/>
    <w:rsid w:val="00081640"/>
    <w:rsid w:val="000841B7"/>
    <w:rsid w:val="000A40C4"/>
    <w:rsid w:val="000B1324"/>
    <w:rsid w:val="000C189C"/>
    <w:rsid w:val="000C1DFB"/>
    <w:rsid w:val="000C5F89"/>
    <w:rsid w:val="000D06F9"/>
    <w:rsid w:val="000D11B8"/>
    <w:rsid w:val="000D4BAA"/>
    <w:rsid w:val="000E27D7"/>
    <w:rsid w:val="000E65E5"/>
    <w:rsid w:val="000F325E"/>
    <w:rsid w:val="000F43EB"/>
    <w:rsid w:val="001026CE"/>
    <w:rsid w:val="00112183"/>
    <w:rsid w:val="001174EE"/>
    <w:rsid w:val="00117AD3"/>
    <w:rsid w:val="00122FA7"/>
    <w:rsid w:val="00124629"/>
    <w:rsid w:val="00126F94"/>
    <w:rsid w:val="0013059A"/>
    <w:rsid w:val="00132A87"/>
    <w:rsid w:val="00142D43"/>
    <w:rsid w:val="00146F2C"/>
    <w:rsid w:val="00151CE1"/>
    <w:rsid w:val="001531DC"/>
    <w:rsid w:val="00153A82"/>
    <w:rsid w:val="0015552E"/>
    <w:rsid w:val="0016392E"/>
    <w:rsid w:val="00163C98"/>
    <w:rsid w:val="001648AE"/>
    <w:rsid w:val="001657B9"/>
    <w:rsid w:val="0016594F"/>
    <w:rsid w:val="00170FF8"/>
    <w:rsid w:val="001779DE"/>
    <w:rsid w:val="001900E9"/>
    <w:rsid w:val="00190B5C"/>
    <w:rsid w:val="0019348E"/>
    <w:rsid w:val="00197A3C"/>
    <w:rsid w:val="001A025B"/>
    <w:rsid w:val="001A0E93"/>
    <w:rsid w:val="001A1369"/>
    <w:rsid w:val="001A3BD5"/>
    <w:rsid w:val="001A738E"/>
    <w:rsid w:val="001B6A8B"/>
    <w:rsid w:val="001C226D"/>
    <w:rsid w:val="001C5803"/>
    <w:rsid w:val="001D0C03"/>
    <w:rsid w:val="001D46B0"/>
    <w:rsid w:val="001D4716"/>
    <w:rsid w:val="001D5427"/>
    <w:rsid w:val="001D6F43"/>
    <w:rsid w:val="001D7CBA"/>
    <w:rsid w:val="001E2C67"/>
    <w:rsid w:val="001E7D2E"/>
    <w:rsid w:val="001F024F"/>
    <w:rsid w:val="001F5D22"/>
    <w:rsid w:val="00206F13"/>
    <w:rsid w:val="00210110"/>
    <w:rsid w:val="00213D44"/>
    <w:rsid w:val="00215881"/>
    <w:rsid w:val="002223DC"/>
    <w:rsid w:val="002278AD"/>
    <w:rsid w:val="0023068A"/>
    <w:rsid w:val="002326D0"/>
    <w:rsid w:val="00237E54"/>
    <w:rsid w:val="0024763A"/>
    <w:rsid w:val="002565F1"/>
    <w:rsid w:val="00257A82"/>
    <w:rsid w:val="002709B9"/>
    <w:rsid w:val="00270B27"/>
    <w:rsid w:val="00275739"/>
    <w:rsid w:val="00277BA9"/>
    <w:rsid w:val="00282DC8"/>
    <w:rsid w:val="002910CF"/>
    <w:rsid w:val="002911FA"/>
    <w:rsid w:val="002A1A24"/>
    <w:rsid w:val="002A36D2"/>
    <w:rsid w:val="002A44EE"/>
    <w:rsid w:val="002A76E8"/>
    <w:rsid w:val="002B154A"/>
    <w:rsid w:val="002C3F70"/>
    <w:rsid w:val="002C44F1"/>
    <w:rsid w:val="002C62D8"/>
    <w:rsid w:val="002C6CAA"/>
    <w:rsid w:val="002C7CAC"/>
    <w:rsid w:val="002D3923"/>
    <w:rsid w:val="002D3D9C"/>
    <w:rsid w:val="002E5F14"/>
    <w:rsid w:val="002F562B"/>
    <w:rsid w:val="003073B0"/>
    <w:rsid w:val="003074E3"/>
    <w:rsid w:val="00311E4D"/>
    <w:rsid w:val="003162F8"/>
    <w:rsid w:val="003361D8"/>
    <w:rsid w:val="0033769B"/>
    <w:rsid w:val="00337731"/>
    <w:rsid w:val="0034235C"/>
    <w:rsid w:val="00347A54"/>
    <w:rsid w:val="00350783"/>
    <w:rsid w:val="00350D77"/>
    <w:rsid w:val="003536A8"/>
    <w:rsid w:val="00354D28"/>
    <w:rsid w:val="00390518"/>
    <w:rsid w:val="00390913"/>
    <w:rsid w:val="00396DC0"/>
    <w:rsid w:val="00397D4E"/>
    <w:rsid w:val="003A7C87"/>
    <w:rsid w:val="003B6063"/>
    <w:rsid w:val="003C28FB"/>
    <w:rsid w:val="003C2CEC"/>
    <w:rsid w:val="003D0B20"/>
    <w:rsid w:val="003D698C"/>
    <w:rsid w:val="003F2A70"/>
    <w:rsid w:val="003F5C97"/>
    <w:rsid w:val="00410F4C"/>
    <w:rsid w:val="00412349"/>
    <w:rsid w:val="0041339C"/>
    <w:rsid w:val="00413C1D"/>
    <w:rsid w:val="004216E2"/>
    <w:rsid w:val="004254B7"/>
    <w:rsid w:val="004336B1"/>
    <w:rsid w:val="004429F9"/>
    <w:rsid w:val="004466C7"/>
    <w:rsid w:val="004524AF"/>
    <w:rsid w:val="00456BF0"/>
    <w:rsid w:val="0046535E"/>
    <w:rsid w:val="0047002C"/>
    <w:rsid w:val="00477B24"/>
    <w:rsid w:val="00496DBF"/>
    <w:rsid w:val="004A0419"/>
    <w:rsid w:val="004B212E"/>
    <w:rsid w:val="004C3794"/>
    <w:rsid w:val="004C6C92"/>
    <w:rsid w:val="004D10C9"/>
    <w:rsid w:val="004D5210"/>
    <w:rsid w:val="004E5F99"/>
    <w:rsid w:val="004E759D"/>
    <w:rsid w:val="004F25E8"/>
    <w:rsid w:val="004F33D0"/>
    <w:rsid w:val="004F343C"/>
    <w:rsid w:val="004F65A4"/>
    <w:rsid w:val="004F73EC"/>
    <w:rsid w:val="004F7487"/>
    <w:rsid w:val="005051BF"/>
    <w:rsid w:val="00515450"/>
    <w:rsid w:val="00530B46"/>
    <w:rsid w:val="00532359"/>
    <w:rsid w:val="005519BC"/>
    <w:rsid w:val="00556832"/>
    <w:rsid w:val="0056128A"/>
    <w:rsid w:val="0057314F"/>
    <w:rsid w:val="005750B7"/>
    <w:rsid w:val="005804F8"/>
    <w:rsid w:val="00582715"/>
    <w:rsid w:val="00584CF0"/>
    <w:rsid w:val="00585609"/>
    <w:rsid w:val="005B1CD6"/>
    <w:rsid w:val="005C01C1"/>
    <w:rsid w:val="005D1A96"/>
    <w:rsid w:val="005D72E6"/>
    <w:rsid w:val="005F4ED3"/>
    <w:rsid w:val="005F6A15"/>
    <w:rsid w:val="005F7B05"/>
    <w:rsid w:val="006035E3"/>
    <w:rsid w:val="00613043"/>
    <w:rsid w:val="00614865"/>
    <w:rsid w:val="00615532"/>
    <w:rsid w:val="00617DFB"/>
    <w:rsid w:val="006211E2"/>
    <w:rsid w:val="00642AFA"/>
    <w:rsid w:val="00644044"/>
    <w:rsid w:val="00644738"/>
    <w:rsid w:val="00645765"/>
    <w:rsid w:val="0065364F"/>
    <w:rsid w:val="00653F79"/>
    <w:rsid w:val="00654607"/>
    <w:rsid w:val="00654C07"/>
    <w:rsid w:val="00660E55"/>
    <w:rsid w:val="00671FB5"/>
    <w:rsid w:val="00674DB6"/>
    <w:rsid w:val="00684A2D"/>
    <w:rsid w:val="00685999"/>
    <w:rsid w:val="0068662F"/>
    <w:rsid w:val="00687D29"/>
    <w:rsid w:val="00687DF7"/>
    <w:rsid w:val="006944D1"/>
    <w:rsid w:val="00695BEB"/>
    <w:rsid w:val="00697223"/>
    <w:rsid w:val="006A2789"/>
    <w:rsid w:val="006A64AE"/>
    <w:rsid w:val="006B2A2D"/>
    <w:rsid w:val="006B75F3"/>
    <w:rsid w:val="006C11F0"/>
    <w:rsid w:val="006C13AD"/>
    <w:rsid w:val="006D5224"/>
    <w:rsid w:val="006D7A5D"/>
    <w:rsid w:val="006E51BE"/>
    <w:rsid w:val="006E59B8"/>
    <w:rsid w:val="006E60C0"/>
    <w:rsid w:val="006F0047"/>
    <w:rsid w:val="006F0AE9"/>
    <w:rsid w:val="006F0EC8"/>
    <w:rsid w:val="006F1ED1"/>
    <w:rsid w:val="006F3474"/>
    <w:rsid w:val="006F4AA9"/>
    <w:rsid w:val="006F50B3"/>
    <w:rsid w:val="007035B2"/>
    <w:rsid w:val="00703EE7"/>
    <w:rsid w:val="0070459F"/>
    <w:rsid w:val="0071335B"/>
    <w:rsid w:val="00715817"/>
    <w:rsid w:val="00717F0C"/>
    <w:rsid w:val="00730A8C"/>
    <w:rsid w:val="00742647"/>
    <w:rsid w:val="00751F2A"/>
    <w:rsid w:val="00764491"/>
    <w:rsid w:val="00772170"/>
    <w:rsid w:val="0077422D"/>
    <w:rsid w:val="00774578"/>
    <w:rsid w:val="0078017D"/>
    <w:rsid w:val="007803F6"/>
    <w:rsid w:val="00781806"/>
    <w:rsid w:val="00782B5F"/>
    <w:rsid w:val="007837FA"/>
    <w:rsid w:val="007854EE"/>
    <w:rsid w:val="00785E35"/>
    <w:rsid w:val="00790ECF"/>
    <w:rsid w:val="00796D92"/>
    <w:rsid w:val="00797EEC"/>
    <w:rsid w:val="00797F16"/>
    <w:rsid w:val="007A1D8F"/>
    <w:rsid w:val="007A5100"/>
    <w:rsid w:val="007B4C8D"/>
    <w:rsid w:val="007B4DF0"/>
    <w:rsid w:val="007D0614"/>
    <w:rsid w:val="007D4DFD"/>
    <w:rsid w:val="007D51A1"/>
    <w:rsid w:val="007D7DA5"/>
    <w:rsid w:val="00802A7D"/>
    <w:rsid w:val="00821167"/>
    <w:rsid w:val="00822A76"/>
    <w:rsid w:val="00823229"/>
    <w:rsid w:val="00825BC1"/>
    <w:rsid w:val="008261BA"/>
    <w:rsid w:val="00827DB1"/>
    <w:rsid w:val="0083215F"/>
    <w:rsid w:val="00834AFE"/>
    <w:rsid w:val="008371BB"/>
    <w:rsid w:val="00840000"/>
    <w:rsid w:val="00840577"/>
    <w:rsid w:val="00846AD4"/>
    <w:rsid w:val="008610BF"/>
    <w:rsid w:val="00864994"/>
    <w:rsid w:val="00864B88"/>
    <w:rsid w:val="00865CA7"/>
    <w:rsid w:val="00870095"/>
    <w:rsid w:val="00871D88"/>
    <w:rsid w:val="008732BC"/>
    <w:rsid w:val="00877BFF"/>
    <w:rsid w:val="00881C99"/>
    <w:rsid w:val="00882061"/>
    <w:rsid w:val="008828CE"/>
    <w:rsid w:val="008847C5"/>
    <w:rsid w:val="00887F8B"/>
    <w:rsid w:val="00891B2B"/>
    <w:rsid w:val="008A0BCE"/>
    <w:rsid w:val="008A49CA"/>
    <w:rsid w:val="008B1F14"/>
    <w:rsid w:val="008B296E"/>
    <w:rsid w:val="008B559F"/>
    <w:rsid w:val="008B7D96"/>
    <w:rsid w:val="008C1665"/>
    <w:rsid w:val="008C3D32"/>
    <w:rsid w:val="008D3A9A"/>
    <w:rsid w:val="008D4C67"/>
    <w:rsid w:val="008D5096"/>
    <w:rsid w:val="008D797A"/>
    <w:rsid w:val="008D7F74"/>
    <w:rsid w:val="008E334A"/>
    <w:rsid w:val="008F1755"/>
    <w:rsid w:val="008F1D57"/>
    <w:rsid w:val="008F749F"/>
    <w:rsid w:val="009032D1"/>
    <w:rsid w:val="00920032"/>
    <w:rsid w:val="00920609"/>
    <w:rsid w:val="009239B9"/>
    <w:rsid w:val="00940892"/>
    <w:rsid w:val="0094136C"/>
    <w:rsid w:val="00947269"/>
    <w:rsid w:val="00952233"/>
    <w:rsid w:val="009526DE"/>
    <w:rsid w:val="00954930"/>
    <w:rsid w:val="00956F3F"/>
    <w:rsid w:val="009648BC"/>
    <w:rsid w:val="009655F8"/>
    <w:rsid w:val="00965678"/>
    <w:rsid w:val="00972249"/>
    <w:rsid w:val="00977611"/>
    <w:rsid w:val="009876C7"/>
    <w:rsid w:val="009877B2"/>
    <w:rsid w:val="00987CED"/>
    <w:rsid w:val="00991CE3"/>
    <w:rsid w:val="009A405F"/>
    <w:rsid w:val="009B43BF"/>
    <w:rsid w:val="009C3F79"/>
    <w:rsid w:val="009C724E"/>
    <w:rsid w:val="009E0AB4"/>
    <w:rsid w:val="009E207F"/>
    <w:rsid w:val="009E7BE3"/>
    <w:rsid w:val="009F5186"/>
    <w:rsid w:val="009F5CB0"/>
    <w:rsid w:val="00A02397"/>
    <w:rsid w:val="00A04BBC"/>
    <w:rsid w:val="00A14CD7"/>
    <w:rsid w:val="00A24056"/>
    <w:rsid w:val="00A24724"/>
    <w:rsid w:val="00A25CDD"/>
    <w:rsid w:val="00A32C43"/>
    <w:rsid w:val="00A40B21"/>
    <w:rsid w:val="00A462B5"/>
    <w:rsid w:val="00A53361"/>
    <w:rsid w:val="00A56F54"/>
    <w:rsid w:val="00A60E77"/>
    <w:rsid w:val="00A74E67"/>
    <w:rsid w:val="00A83083"/>
    <w:rsid w:val="00A87049"/>
    <w:rsid w:val="00A870E3"/>
    <w:rsid w:val="00A90938"/>
    <w:rsid w:val="00A915DE"/>
    <w:rsid w:val="00A9273C"/>
    <w:rsid w:val="00A96040"/>
    <w:rsid w:val="00A97CB9"/>
    <w:rsid w:val="00AA779B"/>
    <w:rsid w:val="00AB1175"/>
    <w:rsid w:val="00AB151D"/>
    <w:rsid w:val="00AB25F5"/>
    <w:rsid w:val="00AB28EC"/>
    <w:rsid w:val="00AB3221"/>
    <w:rsid w:val="00AC06AC"/>
    <w:rsid w:val="00AC2DEB"/>
    <w:rsid w:val="00AC3BFF"/>
    <w:rsid w:val="00AC4455"/>
    <w:rsid w:val="00AC62A5"/>
    <w:rsid w:val="00AD22AA"/>
    <w:rsid w:val="00AD52D2"/>
    <w:rsid w:val="00AD5ABF"/>
    <w:rsid w:val="00AE1B16"/>
    <w:rsid w:val="00AF095F"/>
    <w:rsid w:val="00AF1E88"/>
    <w:rsid w:val="00B02A4F"/>
    <w:rsid w:val="00B0323D"/>
    <w:rsid w:val="00B038AE"/>
    <w:rsid w:val="00B0744E"/>
    <w:rsid w:val="00B07E83"/>
    <w:rsid w:val="00B25C3F"/>
    <w:rsid w:val="00B2797C"/>
    <w:rsid w:val="00B3400D"/>
    <w:rsid w:val="00B358A4"/>
    <w:rsid w:val="00B3591E"/>
    <w:rsid w:val="00B37FD7"/>
    <w:rsid w:val="00B558CA"/>
    <w:rsid w:val="00B60BF0"/>
    <w:rsid w:val="00B61CD6"/>
    <w:rsid w:val="00B62A17"/>
    <w:rsid w:val="00B734E4"/>
    <w:rsid w:val="00B74BAE"/>
    <w:rsid w:val="00B8055B"/>
    <w:rsid w:val="00B867F4"/>
    <w:rsid w:val="00B97A36"/>
    <w:rsid w:val="00BA67BB"/>
    <w:rsid w:val="00BB0777"/>
    <w:rsid w:val="00BB389F"/>
    <w:rsid w:val="00BB4878"/>
    <w:rsid w:val="00BB5DD0"/>
    <w:rsid w:val="00BB752E"/>
    <w:rsid w:val="00BC2572"/>
    <w:rsid w:val="00BC5DF5"/>
    <w:rsid w:val="00BD1718"/>
    <w:rsid w:val="00BE1EE5"/>
    <w:rsid w:val="00BE2464"/>
    <w:rsid w:val="00BE263C"/>
    <w:rsid w:val="00BF11A7"/>
    <w:rsid w:val="00BF513D"/>
    <w:rsid w:val="00C127EE"/>
    <w:rsid w:val="00C15355"/>
    <w:rsid w:val="00C16333"/>
    <w:rsid w:val="00C248E4"/>
    <w:rsid w:val="00C24EC9"/>
    <w:rsid w:val="00C32C9E"/>
    <w:rsid w:val="00C346BF"/>
    <w:rsid w:val="00C368D5"/>
    <w:rsid w:val="00C42CCE"/>
    <w:rsid w:val="00C51669"/>
    <w:rsid w:val="00C60288"/>
    <w:rsid w:val="00C736E5"/>
    <w:rsid w:val="00C85A98"/>
    <w:rsid w:val="00C9236F"/>
    <w:rsid w:val="00C93EF5"/>
    <w:rsid w:val="00C95539"/>
    <w:rsid w:val="00CA1F75"/>
    <w:rsid w:val="00CA4DE6"/>
    <w:rsid w:val="00CA6039"/>
    <w:rsid w:val="00CA6822"/>
    <w:rsid w:val="00CA688D"/>
    <w:rsid w:val="00CC0EA4"/>
    <w:rsid w:val="00CC574A"/>
    <w:rsid w:val="00CD762A"/>
    <w:rsid w:val="00CE4D07"/>
    <w:rsid w:val="00CF17F6"/>
    <w:rsid w:val="00D0228F"/>
    <w:rsid w:val="00D04AFE"/>
    <w:rsid w:val="00D165D9"/>
    <w:rsid w:val="00D26955"/>
    <w:rsid w:val="00D26D4E"/>
    <w:rsid w:val="00D33ADF"/>
    <w:rsid w:val="00D42B5E"/>
    <w:rsid w:val="00D45BCF"/>
    <w:rsid w:val="00D52934"/>
    <w:rsid w:val="00D565BB"/>
    <w:rsid w:val="00D60C78"/>
    <w:rsid w:val="00D63076"/>
    <w:rsid w:val="00D74D14"/>
    <w:rsid w:val="00D752F9"/>
    <w:rsid w:val="00D919D6"/>
    <w:rsid w:val="00DA11BF"/>
    <w:rsid w:val="00DA2FD1"/>
    <w:rsid w:val="00DB15EF"/>
    <w:rsid w:val="00DB3B0B"/>
    <w:rsid w:val="00DB7298"/>
    <w:rsid w:val="00DB7FBC"/>
    <w:rsid w:val="00DC2A87"/>
    <w:rsid w:val="00DC46E6"/>
    <w:rsid w:val="00DC714B"/>
    <w:rsid w:val="00DE0FCF"/>
    <w:rsid w:val="00DF2C5A"/>
    <w:rsid w:val="00DF51D2"/>
    <w:rsid w:val="00DF6A89"/>
    <w:rsid w:val="00E04E67"/>
    <w:rsid w:val="00E06065"/>
    <w:rsid w:val="00E10392"/>
    <w:rsid w:val="00E10E7E"/>
    <w:rsid w:val="00E16C68"/>
    <w:rsid w:val="00E1715A"/>
    <w:rsid w:val="00E174A4"/>
    <w:rsid w:val="00E17E78"/>
    <w:rsid w:val="00E204BD"/>
    <w:rsid w:val="00E3282A"/>
    <w:rsid w:val="00E349F8"/>
    <w:rsid w:val="00E44ADB"/>
    <w:rsid w:val="00E47269"/>
    <w:rsid w:val="00E53641"/>
    <w:rsid w:val="00E6241D"/>
    <w:rsid w:val="00E647C8"/>
    <w:rsid w:val="00E81045"/>
    <w:rsid w:val="00EA0BD9"/>
    <w:rsid w:val="00EA3D63"/>
    <w:rsid w:val="00EA441B"/>
    <w:rsid w:val="00EB0C51"/>
    <w:rsid w:val="00EB0EC1"/>
    <w:rsid w:val="00EB153B"/>
    <w:rsid w:val="00EB4B70"/>
    <w:rsid w:val="00EC0E7A"/>
    <w:rsid w:val="00EC5438"/>
    <w:rsid w:val="00EC5C04"/>
    <w:rsid w:val="00EC7F58"/>
    <w:rsid w:val="00ED031C"/>
    <w:rsid w:val="00ED25E2"/>
    <w:rsid w:val="00ED6312"/>
    <w:rsid w:val="00EE0262"/>
    <w:rsid w:val="00EE1A42"/>
    <w:rsid w:val="00F0582A"/>
    <w:rsid w:val="00F06063"/>
    <w:rsid w:val="00F0644B"/>
    <w:rsid w:val="00F173E2"/>
    <w:rsid w:val="00F473BA"/>
    <w:rsid w:val="00F47C39"/>
    <w:rsid w:val="00F54215"/>
    <w:rsid w:val="00F55A1F"/>
    <w:rsid w:val="00F55EF1"/>
    <w:rsid w:val="00F56F0C"/>
    <w:rsid w:val="00F72021"/>
    <w:rsid w:val="00F83305"/>
    <w:rsid w:val="00F84968"/>
    <w:rsid w:val="00F90FE6"/>
    <w:rsid w:val="00F9417B"/>
    <w:rsid w:val="00FA580E"/>
    <w:rsid w:val="00FA5DAB"/>
    <w:rsid w:val="00FA63BD"/>
    <w:rsid w:val="00FA6BE2"/>
    <w:rsid w:val="00FA7009"/>
    <w:rsid w:val="00FB1E4F"/>
    <w:rsid w:val="00FC044C"/>
    <w:rsid w:val="00FC2C3B"/>
    <w:rsid w:val="00FC30F3"/>
    <w:rsid w:val="00FC79C8"/>
    <w:rsid w:val="00FC7F9C"/>
    <w:rsid w:val="00FD3742"/>
    <w:rsid w:val="00FE3732"/>
    <w:rsid w:val="00FE5BFD"/>
    <w:rsid w:val="00FF0612"/>
    <w:rsid w:val="00FF20B5"/>
    <w:rsid w:val="00F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7FCF688"/>
  <w15:chartTrackingRefBased/>
  <w15:docId w15:val="{7E6D4DEA-19AD-4CC6-9898-5D0E0A3C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1">
    <w:name w:val="Quick 1.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character" w:customStyle="1" w:styleId="InitialStyle">
    <w:name w:val="InitialStyle"/>
    <w:rPr>
      <w:rFonts w:ascii="Courier New" w:hAnsi="Courier New"/>
      <w:color w:val="auto"/>
      <w:spacing w:val="0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defaulttext0">
    <w:name w:val="defaulttext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initialstyle0">
    <w:name w:val="initialstyle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533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53361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173E2"/>
    <w:rPr>
      <w:color w:val="800080"/>
      <w:u w:val="single"/>
    </w:rPr>
  </w:style>
  <w:style w:type="table" w:styleId="TableGrid">
    <w:name w:val="Table Grid"/>
    <w:basedOn w:val="TableNormal"/>
    <w:rsid w:val="006C1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649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4994"/>
  </w:style>
  <w:style w:type="character" w:customStyle="1" w:styleId="CommentTextChar">
    <w:name w:val="Comment Text Char"/>
    <w:basedOn w:val="DefaultParagraphFont"/>
    <w:link w:val="CommentText"/>
    <w:rsid w:val="00864994"/>
  </w:style>
  <w:style w:type="paragraph" w:styleId="CommentSubject">
    <w:name w:val="annotation subject"/>
    <w:basedOn w:val="CommentText"/>
    <w:next w:val="CommentText"/>
    <w:link w:val="CommentSubjectChar"/>
    <w:rsid w:val="00864994"/>
    <w:rPr>
      <w:b/>
      <w:bCs/>
    </w:rPr>
  </w:style>
  <w:style w:type="character" w:customStyle="1" w:styleId="CommentSubjectChar">
    <w:name w:val="Comment Subject Char"/>
    <w:link w:val="CommentSubject"/>
    <w:rsid w:val="00864994"/>
    <w:rPr>
      <w:b/>
      <w:bCs/>
    </w:rPr>
  </w:style>
  <w:style w:type="character" w:styleId="Mention">
    <w:name w:val="Mention"/>
    <w:uiPriority w:val="99"/>
    <w:semiHidden/>
    <w:unhideWhenUsed/>
    <w:rsid w:val="00E04E67"/>
    <w:rPr>
      <w:color w:val="2B579A"/>
      <w:shd w:val="clear" w:color="auto" w:fill="E6E6E6"/>
    </w:rPr>
  </w:style>
  <w:style w:type="character" w:customStyle="1" w:styleId="FooterChar">
    <w:name w:val="Footer Char"/>
    <w:link w:val="Footer"/>
    <w:uiPriority w:val="99"/>
    <w:rsid w:val="00FC79C8"/>
  </w:style>
  <w:style w:type="paragraph" w:styleId="Revision">
    <w:name w:val="Revision"/>
    <w:hidden/>
    <w:uiPriority w:val="99"/>
    <w:semiHidden/>
    <w:rsid w:val="000D11B8"/>
  </w:style>
  <w:style w:type="paragraph" w:styleId="ListParagraph">
    <w:name w:val="List Paragraph"/>
    <w:basedOn w:val="Normal"/>
    <w:uiPriority w:val="34"/>
    <w:qFormat/>
    <w:rsid w:val="009E207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2A36D2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2A36D2"/>
    <w:rPr>
      <w:rFonts w:eastAsia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8662F"/>
    <w:rPr>
      <w:color w:val="808080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  <w:rsid w:val="00EA3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mailto:DMRPublicHealthDiv@maine.gov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maine.gov/dmr/aquaculture/forms/additionalforms.htm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fda.gov/food/federalstate-food-programs/national-shellfish-sanitation-program-nss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maine.gov/ifw/docs/fish_cultivation_app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A4B299F4FC7F44B258502B3FE26C69" ma:contentTypeVersion="13" ma:contentTypeDescription="Create a new document." ma:contentTypeScope="" ma:versionID="fa12b926ccf3d23fbfbbb44126ac808e">
  <xsd:schema xmlns:xsd="http://www.w3.org/2001/XMLSchema" xmlns:xs="http://www.w3.org/2001/XMLSchema" xmlns:p="http://schemas.microsoft.com/office/2006/metadata/properties" xmlns:ns3="1be06eab-0e46-4244-a756-0393c2af6bee" xmlns:ns4="a24d21a2-252c-40ad-8d8b-c3905265609f" targetNamespace="http://schemas.microsoft.com/office/2006/metadata/properties" ma:root="true" ma:fieldsID="5d4ed84e7150bdc88c54a2be3bd48e57" ns3:_="" ns4:_="">
    <xsd:import namespace="1be06eab-0e46-4244-a756-0393c2af6bee"/>
    <xsd:import namespace="a24d21a2-252c-40ad-8d8b-c390526560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06eab-0e46-4244-a756-0393c2af6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d21a2-252c-40ad-8d8b-c3905265609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C1BED0-9190-42F8-8663-B2D45149A1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47DA25-B131-4743-8334-303A1C12A8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D809C-F38A-4BA7-8A66-C39DC3DB5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06eab-0e46-4244-a756-0393c2af6bee"/>
    <ds:schemaRef ds:uri="a24d21a2-252c-40ad-8d8b-c39052656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5A62AC-F66B-40AC-90E7-A28282BEE771}">
  <ds:schemaRefs>
    <ds:schemaRef ds:uri="http://schemas.microsoft.com/office/2006/documentManagement/types"/>
    <ds:schemaRef ds:uri="a24d21a2-252c-40ad-8d8b-c3905265609f"/>
    <ds:schemaRef ds:uri="1be06eab-0e46-4244-a756-0393c2af6be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1050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Maine</Company>
  <LinksUpToDate>false</LinksUpToDate>
  <CharactersWithSpaces>7591</CharactersWithSpaces>
  <SharedDoc>false</SharedDoc>
  <HLinks>
    <vt:vector size="24" baseType="variant"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http://www.maine.gov/dmr/shellfish-sanitation-management/closures/pollution.html</vt:lpwstr>
      </vt:variant>
      <vt:variant>
        <vt:lpwstr/>
      </vt:variant>
      <vt:variant>
        <vt:i4>1179678</vt:i4>
      </vt:variant>
      <vt:variant>
        <vt:i4>6</vt:i4>
      </vt:variant>
      <vt:variant>
        <vt:i4>0</vt:i4>
      </vt:variant>
      <vt:variant>
        <vt:i4>5</vt:i4>
      </vt:variant>
      <vt:variant>
        <vt:lpwstr>http://www.maine.gov/dmr/aquaculture/forms/experimental.html</vt:lpwstr>
      </vt:variant>
      <vt:variant>
        <vt:lpwstr/>
      </vt:variant>
      <vt:variant>
        <vt:i4>65657</vt:i4>
      </vt:variant>
      <vt:variant>
        <vt:i4>3</vt:i4>
      </vt:variant>
      <vt:variant>
        <vt:i4>0</vt:i4>
      </vt:variant>
      <vt:variant>
        <vt:i4>5</vt:i4>
      </vt:variant>
      <vt:variant>
        <vt:lpwstr>http://www.nae.usace.army.mil/Portals/74/docs/regulatory/StateGeneralPermits/ME/Maine_General_Permit_2015.pdf</vt:lpwstr>
      </vt:variant>
      <vt:variant>
        <vt:lpwstr/>
      </vt:variant>
      <vt:variant>
        <vt:i4>4587536</vt:i4>
      </vt:variant>
      <vt:variant>
        <vt:i4>0</vt:i4>
      </vt:variant>
      <vt:variant>
        <vt:i4>0</vt:i4>
      </vt:variant>
      <vt:variant>
        <vt:i4>5</vt:i4>
      </vt:variant>
      <vt:variant>
        <vt:lpwstr>http://www.maine.gov/dmr/aquaculture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Department of Marine Resources</dc:creator>
  <cp:keywords/>
  <dc:description/>
  <cp:lastModifiedBy>Nichols, Jeff</cp:lastModifiedBy>
  <cp:revision>2</cp:revision>
  <cp:lastPrinted>2021-04-12T11:23:00Z</cp:lastPrinted>
  <dcterms:created xsi:type="dcterms:W3CDTF">2022-10-27T14:53:00Z</dcterms:created>
  <dcterms:modified xsi:type="dcterms:W3CDTF">2022-10-27T14:53:00Z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0x0101009AA4B299F4FC7F44B258502B3FE26C69</vt:lpwstr>
  </property>
</Properties>
</file>