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E1DA08" w14:textId="11C5B3F6" w:rsidR="00303386" w:rsidRDefault="00047C6B" w:rsidP="0030338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9592AC" wp14:editId="4D28B410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4085590" cy="1676400"/>
                <wp:effectExtent l="0" t="0" r="3810" b="0"/>
                <wp:wrapTopAndBottom/>
                <wp:docPr id="2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590" cy="1676400"/>
                          <a:chOff x="0" y="0"/>
                          <a:chExt cx="4085590" cy="167640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4085590" cy="1676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81368" y="100900"/>
                            <a:ext cx="168695" cy="1303100"/>
                          </a:xfrm>
                          <a:custGeom>
                            <a:avLst/>
                            <a:gdLst>
                              <a:gd name="T0" fmla="*/ 149844666 w 190"/>
                              <a:gd name="T1" fmla="*/ 305579795 h 2748"/>
                              <a:gd name="T2" fmla="*/ 149844666 w 190"/>
                              <a:gd name="T3" fmla="*/ 305579795 h 2748"/>
                              <a:gd name="T4" fmla="*/ 149056238 w 190"/>
                              <a:gd name="T5" fmla="*/ 295461328 h 2748"/>
                              <a:gd name="T6" fmla="*/ 145901642 w 190"/>
                              <a:gd name="T7" fmla="*/ 282194651 h 2748"/>
                              <a:gd name="T8" fmla="*/ 37066731 w 190"/>
                              <a:gd name="T9" fmla="*/ 10118467 h 2748"/>
                              <a:gd name="T10" fmla="*/ 37066731 w 190"/>
                              <a:gd name="T11" fmla="*/ 10118467 h 2748"/>
                              <a:gd name="T12" fmla="*/ 33123707 w 190"/>
                              <a:gd name="T13" fmla="*/ 3372980 h 2748"/>
                              <a:gd name="T14" fmla="*/ 27602941 w 190"/>
                              <a:gd name="T15" fmla="*/ 0 h 2748"/>
                              <a:gd name="T16" fmla="*/ 27602941 w 190"/>
                              <a:gd name="T17" fmla="*/ 0 h 2748"/>
                              <a:gd name="T18" fmla="*/ 23659918 w 190"/>
                              <a:gd name="T19" fmla="*/ 0 h 2748"/>
                              <a:gd name="T20" fmla="*/ 19716006 w 190"/>
                              <a:gd name="T21" fmla="*/ 6745487 h 2748"/>
                              <a:gd name="T22" fmla="*/ 2366169 w 190"/>
                              <a:gd name="T23" fmla="*/ 50368040 h 2748"/>
                              <a:gd name="T24" fmla="*/ 2366169 w 190"/>
                              <a:gd name="T25" fmla="*/ 50368040 h 2748"/>
                              <a:gd name="T26" fmla="*/ 0 w 190"/>
                              <a:gd name="T27" fmla="*/ 60486507 h 2748"/>
                              <a:gd name="T28" fmla="*/ 0 w 190"/>
                              <a:gd name="T29" fmla="*/ 70604974 h 2748"/>
                              <a:gd name="T30" fmla="*/ 0 w 190"/>
                              <a:gd name="T31" fmla="*/ 70604974 h 2748"/>
                              <a:gd name="T32" fmla="*/ 1577742 w 190"/>
                              <a:gd name="T33" fmla="*/ 83871177 h 2748"/>
                              <a:gd name="T34" fmla="*/ 3943024 w 190"/>
                              <a:gd name="T35" fmla="*/ 93990118 h 2748"/>
                              <a:gd name="T36" fmla="*/ 87541163 w 190"/>
                              <a:gd name="T37" fmla="*/ 308952776 h 2748"/>
                              <a:gd name="T38" fmla="*/ 3943024 w 190"/>
                              <a:gd name="T39" fmla="*/ 520542453 h 2748"/>
                              <a:gd name="T40" fmla="*/ 3943024 w 190"/>
                              <a:gd name="T41" fmla="*/ 520542453 h 2748"/>
                              <a:gd name="T42" fmla="*/ 1577742 w 190"/>
                              <a:gd name="T43" fmla="*/ 534033900 h 2748"/>
                              <a:gd name="T44" fmla="*/ 0 w 190"/>
                              <a:gd name="T45" fmla="*/ 543927123 h 2748"/>
                              <a:gd name="T46" fmla="*/ 0 w 190"/>
                              <a:gd name="T47" fmla="*/ 543927123 h 2748"/>
                              <a:gd name="T48" fmla="*/ 0 w 190"/>
                              <a:gd name="T49" fmla="*/ 557418570 h 2748"/>
                              <a:gd name="T50" fmla="*/ 2366169 w 190"/>
                              <a:gd name="T51" fmla="*/ 564164531 h 2748"/>
                              <a:gd name="T52" fmla="*/ 19716006 w 190"/>
                              <a:gd name="T53" fmla="*/ 607786610 h 2748"/>
                              <a:gd name="T54" fmla="*/ 19716006 w 190"/>
                              <a:gd name="T55" fmla="*/ 607786610 h 2748"/>
                              <a:gd name="T56" fmla="*/ 23659918 w 190"/>
                              <a:gd name="T57" fmla="*/ 614532097 h 2748"/>
                              <a:gd name="T58" fmla="*/ 27602941 w 190"/>
                              <a:gd name="T59" fmla="*/ 617905077 h 2748"/>
                              <a:gd name="T60" fmla="*/ 27602941 w 190"/>
                              <a:gd name="T61" fmla="*/ 617905077 h 2748"/>
                              <a:gd name="T62" fmla="*/ 27602941 w 190"/>
                              <a:gd name="T63" fmla="*/ 617905077 h 2748"/>
                              <a:gd name="T64" fmla="*/ 27602941 w 190"/>
                              <a:gd name="T65" fmla="*/ 617905077 h 2748"/>
                              <a:gd name="T66" fmla="*/ 33123707 w 190"/>
                              <a:gd name="T67" fmla="*/ 614532097 h 2748"/>
                              <a:gd name="T68" fmla="*/ 37066731 w 190"/>
                              <a:gd name="T69" fmla="*/ 607786610 h 2748"/>
                              <a:gd name="T70" fmla="*/ 145901642 w 190"/>
                              <a:gd name="T71" fmla="*/ 332562216 h 2748"/>
                              <a:gd name="T72" fmla="*/ 145901642 w 190"/>
                              <a:gd name="T73" fmla="*/ 332562216 h 2748"/>
                              <a:gd name="T74" fmla="*/ 149056238 w 190"/>
                              <a:gd name="T75" fmla="*/ 322443749 h 2748"/>
                              <a:gd name="T76" fmla="*/ 149844666 w 190"/>
                              <a:gd name="T77" fmla="*/ 308952776 h 2748"/>
                              <a:gd name="T78" fmla="*/ 149844666 w 190"/>
                              <a:gd name="T79" fmla="*/ 308952776 h 2748"/>
                              <a:gd name="T80" fmla="*/ 149844666 w 190"/>
                              <a:gd name="T81" fmla="*/ 308952776 h 2748"/>
                              <a:gd name="T82" fmla="*/ 149844666 w 190"/>
                              <a:gd name="T83" fmla="*/ 308952776 h 2748"/>
                              <a:gd name="T84" fmla="*/ 149844666 w 190"/>
                              <a:gd name="T85" fmla="*/ 305579795 h 2748"/>
                              <a:gd name="T86" fmla="*/ 149844666 w 190"/>
                              <a:gd name="T87" fmla="*/ 305579795 h 2748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0" h="2748">
                                <a:moveTo>
                                  <a:pt x="190" y="1359"/>
                                </a:moveTo>
                                <a:lnTo>
                                  <a:pt x="190" y="1359"/>
                                </a:lnTo>
                                <a:lnTo>
                                  <a:pt x="189" y="1314"/>
                                </a:lnTo>
                                <a:lnTo>
                                  <a:pt x="185" y="1255"/>
                                </a:lnTo>
                                <a:lnTo>
                                  <a:pt x="47" y="45"/>
                                </a:lnTo>
                                <a:lnTo>
                                  <a:pt x="42" y="15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30"/>
                                </a:lnTo>
                                <a:lnTo>
                                  <a:pt x="3" y="224"/>
                                </a:lnTo>
                                <a:lnTo>
                                  <a:pt x="0" y="269"/>
                                </a:lnTo>
                                <a:lnTo>
                                  <a:pt x="0" y="314"/>
                                </a:lnTo>
                                <a:lnTo>
                                  <a:pt x="2" y="373"/>
                                </a:lnTo>
                                <a:lnTo>
                                  <a:pt x="5" y="418"/>
                                </a:lnTo>
                                <a:lnTo>
                                  <a:pt x="111" y="1374"/>
                                </a:lnTo>
                                <a:lnTo>
                                  <a:pt x="5" y="2315"/>
                                </a:lnTo>
                                <a:lnTo>
                                  <a:pt x="2" y="2375"/>
                                </a:lnTo>
                                <a:lnTo>
                                  <a:pt x="0" y="2419"/>
                                </a:lnTo>
                                <a:lnTo>
                                  <a:pt x="0" y="2479"/>
                                </a:lnTo>
                                <a:lnTo>
                                  <a:pt x="3" y="2509"/>
                                </a:lnTo>
                                <a:lnTo>
                                  <a:pt x="25" y="2703"/>
                                </a:lnTo>
                                <a:lnTo>
                                  <a:pt x="30" y="2733"/>
                                </a:lnTo>
                                <a:lnTo>
                                  <a:pt x="35" y="2748"/>
                                </a:lnTo>
                                <a:lnTo>
                                  <a:pt x="42" y="2733"/>
                                </a:lnTo>
                                <a:lnTo>
                                  <a:pt x="47" y="2703"/>
                                </a:lnTo>
                                <a:lnTo>
                                  <a:pt x="185" y="1479"/>
                                </a:lnTo>
                                <a:lnTo>
                                  <a:pt x="189" y="1434"/>
                                </a:lnTo>
                                <a:lnTo>
                                  <a:pt x="190" y="1374"/>
                                </a:lnTo>
                                <a:lnTo>
                                  <a:pt x="190" y="1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 noEditPoints="1"/>
                        </wps:cNvSpPr>
                        <wps:spPr bwMode="auto">
                          <a:xfrm rot="-5400000">
                            <a:off x="252078" y="-67378"/>
                            <a:ext cx="1127800" cy="1631956"/>
                          </a:xfrm>
                          <a:custGeom>
                            <a:avLst/>
                            <a:gdLst>
                              <a:gd name="T0" fmla="*/ 404346365 w 769"/>
                              <a:gd name="T1" fmla="*/ 484587005 h 2748"/>
                              <a:gd name="T2" fmla="*/ 408647844 w 769"/>
                              <a:gd name="T3" fmla="*/ 479296213 h 2748"/>
                              <a:gd name="T4" fmla="*/ 101086958 w 769"/>
                              <a:gd name="T5" fmla="*/ 15870594 h 2748"/>
                              <a:gd name="T6" fmla="*/ 75276617 w 769"/>
                              <a:gd name="T7" fmla="*/ 0 h 2748"/>
                              <a:gd name="T8" fmla="*/ 53769222 w 769"/>
                              <a:gd name="T9" fmla="*/ 10580396 h 2748"/>
                              <a:gd name="T10" fmla="*/ 0 w 769"/>
                              <a:gd name="T11" fmla="*/ 94871992 h 2748"/>
                              <a:gd name="T12" fmla="*/ 4301479 w 769"/>
                              <a:gd name="T13" fmla="*/ 131550619 h 2748"/>
                              <a:gd name="T14" fmla="*/ 10754431 w 769"/>
                              <a:gd name="T15" fmla="*/ 816461411 h 2748"/>
                              <a:gd name="T16" fmla="*/ 0 w 769"/>
                              <a:gd name="T17" fmla="*/ 853140631 h 2748"/>
                              <a:gd name="T18" fmla="*/ 6452952 w 769"/>
                              <a:gd name="T19" fmla="*/ 884882413 h 2748"/>
                              <a:gd name="T20" fmla="*/ 64523653 w 769"/>
                              <a:gd name="T21" fmla="*/ 963883217 h 2748"/>
                              <a:gd name="T22" fmla="*/ 75276617 w 769"/>
                              <a:gd name="T23" fmla="*/ 969173415 h 2748"/>
                              <a:gd name="T24" fmla="*/ 397893413 w 769"/>
                              <a:gd name="T25" fmla="*/ 521618391 h 2748"/>
                              <a:gd name="T26" fmla="*/ 408647844 w 769"/>
                              <a:gd name="T27" fmla="*/ 484587005 h 2748"/>
                              <a:gd name="T28" fmla="*/ 372084539 w 769"/>
                              <a:gd name="T29" fmla="*/ 15870594 h 2748"/>
                              <a:gd name="T30" fmla="*/ 346275664 w 769"/>
                              <a:gd name="T31" fmla="*/ 0 h 2748"/>
                              <a:gd name="T32" fmla="*/ 324768269 w 769"/>
                              <a:gd name="T33" fmla="*/ 10580396 h 2748"/>
                              <a:gd name="T34" fmla="*/ 270997581 w 769"/>
                              <a:gd name="T35" fmla="*/ 94871992 h 2748"/>
                              <a:gd name="T36" fmla="*/ 270997581 w 769"/>
                              <a:gd name="T37" fmla="*/ 131550619 h 2748"/>
                              <a:gd name="T38" fmla="*/ 281752012 w 769"/>
                              <a:gd name="T39" fmla="*/ 816461411 h 2748"/>
                              <a:gd name="T40" fmla="*/ 270997581 w 769"/>
                              <a:gd name="T41" fmla="*/ 853140631 h 2748"/>
                              <a:gd name="T42" fmla="*/ 277450533 w 769"/>
                              <a:gd name="T43" fmla="*/ 884882413 h 2748"/>
                              <a:gd name="T44" fmla="*/ 335521233 w 769"/>
                              <a:gd name="T45" fmla="*/ 963883217 h 2748"/>
                              <a:gd name="T46" fmla="*/ 346275664 w 769"/>
                              <a:gd name="T47" fmla="*/ 969173415 h 2748"/>
                              <a:gd name="T48" fmla="*/ 666740988 w 769"/>
                              <a:gd name="T49" fmla="*/ 521618391 h 2748"/>
                              <a:gd name="T50" fmla="*/ 677495418 w 769"/>
                              <a:gd name="T51" fmla="*/ 484587005 h 2748"/>
                              <a:gd name="T52" fmla="*/ 677495418 w 769"/>
                              <a:gd name="T53" fmla="*/ 484587005 h 2748"/>
                              <a:gd name="T54" fmla="*/ 677495418 w 769"/>
                              <a:gd name="T55" fmla="*/ 463425619 h 2748"/>
                              <a:gd name="T56" fmla="*/ 1107650658 w 769"/>
                              <a:gd name="T57" fmla="*/ 442617586 h 2748"/>
                              <a:gd name="T58" fmla="*/ 802239778 w 769"/>
                              <a:gd name="T59" fmla="*/ 5290198 h 2748"/>
                              <a:gd name="T60" fmla="*/ 778582376 w 769"/>
                              <a:gd name="T61" fmla="*/ 0 h 2748"/>
                              <a:gd name="T62" fmla="*/ 720510209 w 769"/>
                              <a:gd name="T63" fmla="*/ 79000805 h 2748"/>
                              <a:gd name="T64" fmla="*/ 711907251 w 769"/>
                              <a:gd name="T65" fmla="*/ 110742586 h 2748"/>
                              <a:gd name="T66" fmla="*/ 950644472 w 769"/>
                              <a:gd name="T67" fmla="*/ 484587005 h 2748"/>
                              <a:gd name="T68" fmla="*/ 711907251 w 769"/>
                              <a:gd name="T69" fmla="*/ 837622796 h 2748"/>
                              <a:gd name="T70" fmla="*/ 711907251 w 769"/>
                              <a:gd name="T71" fmla="*/ 874301423 h 2748"/>
                              <a:gd name="T72" fmla="*/ 767827945 w 769"/>
                              <a:gd name="T73" fmla="*/ 953302822 h 2748"/>
                              <a:gd name="T74" fmla="*/ 789335341 w 769"/>
                              <a:gd name="T75" fmla="*/ 969173415 h 2748"/>
                              <a:gd name="T76" fmla="*/ 815145682 w 769"/>
                              <a:gd name="T77" fmla="*/ 953302822 h 2748"/>
                              <a:gd name="T78" fmla="*/ 1118405089 w 769"/>
                              <a:gd name="T79" fmla="*/ 505747797 h 2748"/>
                              <a:gd name="T80" fmla="*/ 1118405089 w 769"/>
                              <a:gd name="T81" fmla="*/ 484587005 h 2748"/>
                              <a:gd name="T82" fmla="*/ 1118405089 w 769"/>
                              <a:gd name="T83" fmla="*/ 479296213 h 2748"/>
                              <a:gd name="T84" fmla="*/ 1107650658 w 769"/>
                              <a:gd name="T85" fmla="*/ 442617586 h 2748"/>
                              <a:gd name="T86" fmla="*/ 1649647286 w 769"/>
                              <a:gd name="T87" fmla="*/ 463425619 h 2748"/>
                              <a:gd name="T88" fmla="*/ 1350689358 w 769"/>
                              <a:gd name="T89" fmla="*/ 15870594 h 2748"/>
                              <a:gd name="T90" fmla="*/ 1324879017 w 769"/>
                              <a:gd name="T91" fmla="*/ 0 h 2748"/>
                              <a:gd name="T92" fmla="*/ 1256055352 w 769"/>
                              <a:gd name="T93" fmla="*/ 79000805 h 2748"/>
                              <a:gd name="T94" fmla="*/ 1245300921 w 769"/>
                              <a:gd name="T95" fmla="*/ 110742586 h 2748"/>
                              <a:gd name="T96" fmla="*/ 1256055352 w 769"/>
                              <a:gd name="T97" fmla="*/ 147421807 h 2748"/>
                              <a:gd name="T98" fmla="*/ 1256055352 w 769"/>
                              <a:gd name="T99" fmla="*/ 816461411 h 2748"/>
                              <a:gd name="T100" fmla="*/ 1245300921 w 769"/>
                              <a:gd name="T101" fmla="*/ 853140631 h 2748"/>
                              <a:gd name="T102" fmla="*/ 1303371622 w 769"/>
                              <a:gd name="T103" fmla="*/ 953302822 h 2748"/>
                              <a:gd name="T104" fmla="*/ 1324879017 w 769"/>
                              <a:gd name="T105" fmla="*/ 969173415 h 2748"/>
                              <a:gd name="T106" fmla="*/ 1335633448 w 769"/>
                              <a:gd name="T107" fmla="*/ 963883217 h 2748"/>
                              <a:gd name="T108" fmla="*/ 1643194334 w 769"/>
                              <a:gd name="T109" fmla="*/ 521618391 h 2748"/>
                              <a:gd name="T110" fmla="*/ 1653948765 w 769"/>
                              <a:gd name="T111" fmla="*/ 484587005 h 2748"/>
                              <a:gd name="T112" fmla="*/ 1653948765 w 769"/>
                              <a:gd name="T113" fmla="*/ 479296213 h 274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69" h="2748">
                                <a:moveTo>
                                  <a:pt x="190" y="1374"/>
                                </a:moveTo>
                                <a:lnTo>
                                  <a:pt x="190" y="1374"/>
                                </a:lnTo>
                                <a:lnTo>
                                  <a:pt x="188" y="1374"/>
                                </a:lnTo>
                                <a:lnTo>
                                  <a:pt x="190" y="1359"/>
                                </a:lnTo>
                                <a:lnTo>
                                  <a:pt x="188" y="1314"/>
                                </a:lnTo>
                                <a:lnTo>
                                  <a:pt x="185" y="1255"/>
                                </a:lnTo>
                                <a:lnTo>
                                  <a:pt x="47" y="45"/>
                                </a:lnTo>
                                <a:lnTo>
                                  <a:pt x="42" y="15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30"/>
                                </a:lnTo>
                                <a:lnTo>
                                  <a:pt x="3" y="224"/>
                                </a:lnTo>
                                <a:lnTo>
                                  <a:pt x="0" y="269"/>
                                </a:lnTo>
                                <a:lnTo>
                                  <a:pt x="0" y="314"/>
                                </a:lnTo>
                                <a:lnTo>
                                  <a:pt x="2" y="373"/>
                                </a:lnTo>
                                <a:lnTo>
                                  <a:pt x="5" y="418"/>
                                </a:lnTo>
                                <a:lnTo>
                                  <a:pt x="111" y="1374"/>
                                </a:lnTo>
                                <a:lnTo>
                                  <a:pt x="5" y="2315"/>
                                </a:lnTo>
                                <a:lnTo>
                                  <a:pt x="2" y="2375"/>
                                </a:lnTo>
                                <a:lnTo>
                                  <a:pt x="0" y="2419"/>
                                </a:lnTo>
                                <a:lnTo>
                                  <a:pt x="0" y="2479"/>
                                </a:lnTo>
                                <a:lnTo>
                                  <a:pt x="3" y="2509"/>
                                </a:lnTo>
                                <a:lnTo>
                                  <a:pt x="25" y="2703"/>
                                </a:lnTo>
                                <a:lnTo>
                                  <a:pt x="30" y="2733"/>
                                </a:lnTo>
                                <a:lnTo>
                                  <a:pt x="35" y="2748"/>
                                </a:lnTo>
                                <a:lnTo>
                                  <a:pt x="42" y="2733"/>
                                </a:lnTo>
                                <a:lnTo>
                                  <a:pt x="47" y="2703"/>
                                </a:lnTo>
                                <a:lnTo>
                                  <a:pt x="185" y="1479"/>
                                </a:lnTo>
                                <a:lnTo>
                                  <a:pt x="188" y="1434"/>
                                </a:lnTo>
                                <a:lnTo>
                                  <a:pt x="190" y="1374"/>
                                </a:lnTo>
                                <a:close/>
                                <a:moveTo>
                                  <a:pt x="310" y="1255"/>
                                </a:moveTo>
                                <a:lnTo>
                                  <a:pt x="173" y="45"/>
                                </a:lnTo>
                                <a:lnTo>
                                  <a:pt x="168" y="15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1" y="30"/>
                                </a:lnTo>
                                <a:lnTo>
                                  <a:pt x="129" y="224"/>
                                </a:lnTo>
                                <a:lnTo>
                                  <a:pt x="126" y="269"/>
                                </a:lnTo>
                                <a:lnTo>
                                  <a:pt x="126" y="314"/>
                                </a:lnTo>
                                <a:lnTo>
                                  <a:pt x="126" y="373"/>
                                </a:lnTo>
                                <a:lnTo>
                                  <a:pt x="131" y="418"/>
                                </a:lnTo>
                                <a:lnTo>
                                  <a:pt x="237" y="1374"/>
                                </a:lnTo>
                                <a:lnTo>
                                  <a:pt x="131" y="2315"/>
                                </a:lnTo>
                                <a:lnTo>
                                  <a:pt x="126" y="2375"/>
                                </a:lnTo>
                                <a:lnTo>
                                  <a:pt x="126" y="2419"/>
                                </a:lnTo>
                                <a:lnTo>
                                  <a:pt x="126" y="2479"/>
                                </a:lnTo>
                                <a:lnTo>
                                  <a:pt x="129" y="2509"/>
                                </a:lnTo>
                                <a:lnTo>
                                  <a:pt x="151" y="2703"/>
                                </a:lnTo>
                                <a:lnTo>
                                  <a:pt x="156" y="2733"/>
                                </a:lnTo>
                                <a:lnTo>
                                  <a:pt x="161" y="2748"/>
                                </a:lnTo>
                                <a:lnTo>
                                  <a:pt x="168" y="2733"/>
                                </a:lnTo>
                                <a:lnTo>
                                  <a:pt x="173" y="2703"/>
                                </a:lnTo>
                                <a:lnTo>
                                  <a:pt x="310" y="1479"/>
                                </a:lnTo>
                                <a:lnTo>
                                  <a:pt x="315" y="1434"/>
                                </a:lnTo>
                                <a:lnTo>
                                  <a:pt x="315" y="1374"/>
                                </a:lnTo>
                                <a:lnTo>
                                  <a:pt x="315" y="1359"/>
                                </a:lnTo>
                                <a:lnTo>
                                  <a:pt x="315" y="1314"/>
                                </a:lnTo>
                                <a:lnTo>
                                  <a:pt x="310" y="1255"/>
                                </a:lnTo>
                                <a:close/>
                                <a:moveTo>
                                  <a:pt x="515" y="1255"/>
                                </a:moveTo>
                                <a:lnTo>
                                  <a:pt x="379" y="45"/>
                                </a:lnTo>
                                <a:lnTo>
                                  <a:pt x="373" y="15"/>
                                </a:lnTo>
                                <a:lnTo>
                                  <a:pt x="367" y="0"/>
                                </a:lnTo>
                                <a:lnTo>
                                  <a:pt x="362" y="0"/>
                                </a:lnTo>
                                <a:lnTo>
                                  <a:pt x="357" y="30"/>
                                </a:lnTo>
                                <a:lnTo>
                                  <a:pt x="335" y="224"/>
                                </a:lnTo>
                                <a:lnTo>
                                  <a:pt x="331" y="269"/>
                                </a:lnTo>
                                <a:lnTo>
                                  <a:pt x="331" y="314"/>
                                </a:lnTo>
                                <a:lnTo>
                                  <a:pt x="331" y="373"/>
                                </a:lnTo>
                                <a:lnTo>
                                  <a:pt x="336" y="418"/>
                                </a:lnTo>
                                <a:lnTo>
                                  <a:pt x="442" y="1374"/>
                                </a:lnTo>
                                <a:lnTo>
                                  <a:pt x="336" y="2315"/>
                                </a:lnTo>
                                <a:lnTo>
                                  <a:pt x="331" y="2375"/>
                                </a:lnTo>
                                <a:lnTo>
                                  <a:pt x="331" y="2419"/>
                                </a:lnTo>
                                <a:lnTo>
                                  <a:pt x="331" y="2479"/>
                                </a:lnTo>
                                <a:lnTo>
                                  <a:pt x="335" y="2509"/>
                                </a:lnTo>
                                <a:lnTo>
                                  <a:pt x="357" y="2703"/>
                                </a:lnTo>
                                <a:lnTo>
                                  <a:pt x="362" y="2733"/>
                                </a:lnTo>
                                <a:lnTo>
                                  <a:pt x="367" y="2748"/>
                                </a:lnTo>
                                <a:lnTo>
                                  <a:pt x="373" y="2733"/>
                                </a:lnTo>
                                <a:lnTo>
                                  <a:pt x="379" y="2703"/>
                                </a:lnTo>
                                <a:lnTo>
                                  <a:pt x="515" y="1479"/>
                                </a:lnTo>
                                <a:lnTo>
                                  <a:pt x="520" y="1434"/>
                                </a:lnTo>
                                <a:lnTo>
                                  <a:pt x="520" y="1374"/>
                                </a:lnTo>
                                <a:lnTo>
                                  <a:pt x="520" y="1359"/>
                                </a:lnTo>
                                <a:lnTo>
                                  <a:pt x="520" y="1314"/>
                                </a:lnTo>
                                <a:lnTo>
                                  <a:pt x="515" y="1255"/>
                                </a:lnTo>
                                <a:close/>
                                <a:moveTo>
                                  <a:pt x="769" y="1359"/>
                                </a:moveTo>
                                <a:lnTo>
                                  <a:pt x="769" y="1359"/>
                                </a:lnTo>
                                <a:lnTo>
                                  <a:pt x="767" y="1314"/>
                                </a:lnTo>
                                <a:lnTo>
                                  <a:pt x="764" y="1255"/>
                                </a:lnTo>
                                <a:lnTo>
                                  <a:pt x="628" y="45"/>
                                </a:lnTo>
                                <a:lnTo>
                                  <a:pt x="621" y="15"/>
                                </a:lnTo>
                                <a:lnTo>
                                  <a:pt x="616" y="0"/>
                                </a:lnTo>
                                <a:lnTo>
                                  <a:pt x="611" y="0"/>
                                </a:lnTo>
                                <a:lnTo>
                                  <a:pt x="606" y="30"/>
                                </a:lnTo>
                                <a:lnTo>
                                  <a:pt x="584" y="224"/>
                                </a:lnTo>
                                <a:lnTo>
                                  <a:pt x="580" y="269"/>
                                </a:lnTo>
                                <a:lnTo>
                                  <a:pt x="579" y="314"/>
                                </a:lnTo>
                                <a:lnTo>
                                  <a:pt x="580" y="373"/>
                                </a:lnTo>
                                <a:lnTo>
                                  <a:pt x="584" y="418"/>
                                </a:lnTo>
                                <a:lnTo>
                                  <a:pt x="692" y="1374"/>
                                </a:lnTo>
                                <a:lnTo>
                                  <a:pt x="584" y="2315"/>
                                </a:lnTo>
                                <a:lnTo>
                                  <a:pt x="580" y="2375"/>
                                </a:lnTo>
                                <a:lnTo>
                                  <a:pt x="579" y="2419"/>
                                </a:lnTo>
                                <a:lnTo>
                                  <a:pt x="580" y="2479"/>
                                </a:lnTo>
                                <a:lnTo>
                                  <a:pt x="584" y="2509"/>
                                </a:lnTo>
                                <a:lnTo>
                                  <a:pt x="606" y="2703"/>
                                </a:lnTo>
                                <a:lnTo>
                                  <a:pt x="611" y="2733"/>
                                </a:lnTo>
                                <a:lnTo>
                                  <a:pt x="616" y="2748"/>
                                </a:lnTo>
                                <a:lnTo>
                                  <a:pt x="621" y="2733"/>
                                </a:lnTo>
                                <a:lnTo>
                                  <a:pt x="628" y="2703"/>
                                </a:lnTo>
                                <a:lnTo>
                                  <a:pt x="764" y="1479"/>
                                </a:lnTo>
                                <a:lnTo>
                                  <a:pt x="767" y="1434"/>
                                </a:lnTo>
                                <a:lnTo>
                                  <a:pt x="769" y="1374"/>
                                </a:lnTo>
                                <a:lnTo>
                                  <a:pt x="769" y="1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6" y="0"/>
                            <a:ext cx="2453634" cy="161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91D60" w14:textId="77777777" w:rsidR="00047C6B" w:rsidRPr="00F0113B" w:rsidRDefault="00047C6B" w:rsidP="00047C6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b/>
                                </w:rPr>
                              </w:pPr>
                              <w:r w:rsidRPr="00F0113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BBB59"/>
                                </w:rPr>
                                <w:t xml:space="preserve">Multi-State </w:t>
                              </w:r>
                            </w:p>
                            <w:p w14:paraId="0BB8C724" w14:textId="77777777" w:rsidR="00047C6B" w:rsidRPr="00C951FE" w:rsidRDefault="00047C6B" w:rsidP="00047C6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65085">
                                <w:rPr>
                                  <w:rFonts w:ascii="Calibri" w:hAnsi="Calibri" w:cs="Calibri"/>
                                  <w:outline/>
                                  <w:color w:val="4F81BD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4F81BD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CO, CT, MA, ME, MI, MN, NH, NY, NC, PA, RI, VT</w:t>
                              </w:r>
                            </w:p>
                            <w:p w14:paraId="4ABC6CB2" w14:textId="77777777" w:rsidR="00047C6B" w:rsidRPr="00F0113B" w:rsidRDefault="00047C6B" w:rsidP="00047C6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b/>
                                </w:rPr>
                              </w:pPr>
                              <w:r w:rsidRPr="00F0113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BBB59"/>
                                </w:rPr>
                                <w:t>Learning Health System Collaborative</w:t>
                              </w:r>
                            </w:p>
                            <w:p w14:paraId="39A2C07B" w14:textId="77777777" w:rsidR="00047C6B" w:rsidRPr="00F0113B" w:rsidRDefault="00047C6B" w:rsidP="00047C6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b/>
                                </w:rPr>
                              </w:pPr>
                              <w:r w:rsidRPr="00F0113B">
                                <w:rPr>
                                  <w:rFonts w:ascii="Calibri" w:hAnsi="Calibri" w:cs="Calibri"/>
                                  <w:b/>
                                  <w:bCs/>
                                  <w:color w:val="BED3F9"/>
                                  <w:sz w:val="16"/>
                                  <w:szCs w:val="16"/>
                                </w:rPr>
                                <w:t>  </w:t>
                              </w:r>
                            </w:p>
                            <w:p w14:paraId="33BF0407" w14:textId="77777777" w:rsidR="00047C6B" w:rsidRPr="00A65085" w:rsidRDefault="00047C6B" w:rsidP="00047C6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outline/>
                                  <w:color w:val="4F81BD"/>
                                  <w14:textOutline w14:w="9525" w14:cap="flat" w14:cmpd="sng" w14:algn="ctr">
                                    <w14:solidFill>
                                      <w14:srgbClr w14:val="4F81BD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65085">
                                <w:rPr>
                                  <w:rFonts w:ascii="Calibri" w:hAnsi="Calibri" w:cs="Calibri"/>
                                  <w:bCs/>
                                  <w:outline/>
                                  <w:color w:val="4F81BD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4F81BD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Supported by </w:t>
                              </w:r>
                            </w:p>
                            <w:p w14:paraId="420A561C" w14:textId="77777777" w:rsidR="00047C6B" w:rsidRPr="00A65085" w:rsidRDefault="00047C6B" w:rsidP="00047C6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outline/>
                                  <w:color w:val="4F81BD"/>
                                  <w14:textOutline w14:w="9525" w14:cap="flat" w14:cmpd="sng" w14:algn="ctr">
                                    <w14:solidFill>
                                      <w14:srgbClr w14:val="4F81BD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65085">
                                <w:rPr>
                                  <w:rFonts w:ascii="Calibri" w:hAnsi="Calibri" w:cs="Calibri"/>
                                  <w:bCs/>
                                  <w:outline/>
                                  <w:color w:val="4F81BD"/>
                                  <w:sz w:val="22"/>
                                  <w:szCs w:val="22"/>
                                  <w14:textOutline w14:w="9525" w14:cap="flat" w14:cmpd="sng" w14:algn="ctr">
                                    <w14:solidFill>
                                      <w14:srgbClr w14:val="4F81BD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The Milbank Memorial Fund</w:t>
                              </w:r>
                            </w:p>
                            <w:p w14:paraId="21965AA6" w14:textId="77777777" w:rsidR="00047C6B" w:rsidRDefault="00047C6B" w:rsidP="00047C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left="360"/>
                              </w:pPr>
                              <w:r w:rsidRPr="00F0113B">
                                <w:rPr>
                                  <w:rFonts w:ascii="Berlin Sans FB" w:hAnsi="Berlin Sans FB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CO, SCT, ME, MI, MN, NH,</w:t>
                              </w:r>
                              <w:r>
                                <w:rPr>
                                  <w:rFonts w:ascii="Berlin Sans FB" w:hAnsi="Berlin Sans FB"/>
                                  <w:color w:val="FFFFFF"/>
                                  <w:sz w:val="22"/>
                                  <w:szCs w:val="22"/>
                                </w:rPr>
                                <w:t xml:space="preserve"> NY, NC, RI, VT </w:t>
                              </w:r>
                            </w:p>
                            <w:p w14:paraId="20204A0E" w14:textId="77777777" w:rsidR="00047C6B" w:rsidRDefault="00047C6B" w:rsidP="00047C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Canvas 4" o:spid="_x0000_s1026" style="position:absolute;margin-left:-53.95pt;margin-top:-53.95pt;width:321.7pt;height:132pt;z-index:251659264" coordsize="4085590,1676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">
                <v:rect id="AutoShape 3" o:spid="_x0000_s1027" style="position:absolute;width:4085590;height:1676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  <o:lock v:ext="edit" aspectratio="t"/>
                </v:rect>
                <v:shape id="Freeform 5" o:spid="_x0000_s1028" style="position:absolute;left:1181368;top:100900;width:168695;height:1303100;visibility:visible;mso-wrap-style:square;v-text-anchor:top" coordsize="190,27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i3W7wQAA&#10;ANoAAAAPAAAAZHJzL2Rvd25yZXYueG1sRI9BawIxFITvQv9DeIXeNFstIqtRFkHw1EVt78/Nc7N0&#10;87Ik0d3215uC4HGYmW+Y1WawrbiRD41jBe+TDARx5XTDtYKv0268ABEissbWMSn4pQCb9ctohbl2&#10;PR/odoy1SBAOOSowMXa5lKEyZDFMXEecvIvzFmOSvpbaY5/gtpXTLJtLiw2nBYMdbQ1VP8erVUD1&#10;d18WHs2s3E9n8u98LYvwqdTb61AsQUQa4jP8aO+1gg/4v5JugFzf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It1u8EAAADaAAAADwAAAAAAAAAAAAAAAACXAgAAZHJzL2Rvd25y&#10;ZXYueG1sUEsFBgAAAAAEAAQA9QAAAIUDAAAAAA==&#10;" path="m190,1359l190,1359,189,1314,185,1255,47,45,42,15,35,,30,,25,30,3,224,,269,,314,2,373,5,418,111,1374,5,2315,2,2375,,2419,,2479,3,2509,25,2703,30,2733,35,2748,42,2733,47,2703,185,1479,189,1434,190,1374,190,1359xe" fillcolor="#4f81bd" stroked="f">
                  <v:path arrowok="t" o:connecttype="custom" o:connectlocs="2147483647,2147483647;2147483647,2147483647;2147483647,2147483647;2147483647,2147483647;2147483647,2147483647;2147483647,2147483647;2147483647,1599465152;2147483647,0;2147483647,0;2147483647,0;2147483647,2147483647;2100846734,2147483647;2100846734,2147483647;0,2147483647;0,2147483647;0,2147483647;1400827298,2147483647;2147483647,2147483647;2147483647,2147483647;2147483647,2147483647;2147483647,2147483647;1400827298,2147483647;0,2147483647;0,2147483647;0,2147483647;2100846734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"/>
                </v:shape>
                <v:shape id="Freeform 22" o:spid="_x0000_s1029" style="position:absolute;left:252078;top:-67378;width:1127800;height:1631956;rotation:-90;visibility:visible;mso-wrap-style:square;v-text-anchor:top" coordsize="769,27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eTawwAA&#10;ANoAAAAPAAAAZHJzL2Rvd25yZXYueG1sRI9PawIxFMTvQr9DeAVvblZFka1RqiB4E/9g6e1187rZ&#10;dvOyJFHXb28KBY/DzPyGmS8724gr+VA7VjDMchDEpdM1VwpOx81gBiJEZI2NY1JwpwDLxUtvjoV2&#10;N97T9RArkSAcClRgYmwLKUNpyGLIXEucvG/nLcYkfSW1x1uC20aO8nwqLdacFgy2tDZU/h4uVsFX&#10;xZ9rb6b1cFWOdtvVefzzMWGl+q/d+xuISF18hv/bW61gAn9X0g2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JeTawwAAANoAAAAPAAAAAAAAAAAAAAAAAJcCAABkcnMvZG93&#10;bnJldi54bWxQSwUGAAAAAAQABAD1AAAAhwMAAAAA&#10;" path="m190,1374l190,1374,188,1374,190,1359,188,1314,185,1255,47,45,42,15,35,,30,,25,30,3,224,,269,,314,2,373,5,418,111,1374,5,2315,2,2375,,2419,,2479,3,2509,25,2703,30,2733,35,2748,42,2733,47,2703,185,1479,188,1434,190,1374xm310,1255l173,45,168,15,161,,156,,151,30,129,224,126,269,126,314,126,373,131,418,237,1374,131,2315,126,2375,126,2419,126,2479,129,2509,151,2703,156,2733,161,2748,168,2733,173,2703,310,1479,315,1434,315,1374,315,1359,315,1314,310,1255xm515,1255l379,45,373,15,367,,362,,357,30,335,224,331,269,331,314,331,373,336,418,442,1374,336,2315,331,2375,331,2419,331,2479,335,2509,357,2703,362,2733,367,2748,373,2733,379,2703,515,1479,520,1434,520,1374,520,1359,520,1314,515,1255xm769,1359l769,1359,767,1314,764,1255,628,45,621,15,616,,611,,606,30,584,224,580,269,579,314,580,373,584,418,692,1374,584,2315,580,2375,579,2419,580,2479,584,2509,606,2703,611,2733,616,2748,621,2733,628,2703,764,1479,767,1434,769,1374,769,1359xe" fillcolor="#9bbb59" stroked="f">
                  <v:path arrowok="t" o:connecttype="custom" o:connectlocs="2147483647,2147483647;2147483647,2147483647;2147483647,2147483647;2147483647,0;2147483647,2147483647;0,2147483647;2147483647,2147483647;2147483647,2147483647;0,2147483647;2147483647,2147483647;2147483647,2147483647;2147483647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"/>
                  <o:lock v:ext="edit" verticies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3" o:spid="_x0000_s1030" type="#_x0000_t202" style="position:absolute;left:1631956;width:2453634;height:161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lNs4wgAA&#10;ANoAAAAPAAAAZHJzL2Rvd25yZXYueG1sRI/NasMwEITvhbyD2EAvJZGTgymOlRACAZ8a6rb3rbX+&#10;IdLKtlTbffuqUOhxmJlvmPy0WCMmGn3nWMFum4AgrpzuuFHw/nbdPIPwAVmjcUwKvsnD6bh6yDHT&#10;buZXmsrQiAhhn6GCNoQ+k9JXLVn0W9cTR692o8UQ5dhIPeIc4dbIfZKk0mLHcaHFni4tVffyyyow&#10;Q9HfvMG6vL88pW6Zh8/uY1Dqcb2cDyACLeE//NcutIIUfq/EGyCP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yU2zjCAAAA2gAAAA8AAAAAAAAAAAAAAAAAlwIAAGRycy9kb3du&#10;cmV2LnhtbFBLBQYAAAAABAAEAPUAAACGAwAAAAA=&#10;" stroked="f" strokeweight="3pt">
                  <v:textbox>
                    <w:txbxContent>
                      <w:p w14:paraId="2F091D60" w14:textId="77777777" w:rsidR="00047C6B" w:rsidRPr="00F0113B" w:rsidRDefault="00047C6B" w:rsidP="00047C6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b/>
                          </w:rPr>
                        </w:pPr>
                        <w:r w:rsidRPr="00F0113B">
                          <w:rPr>
                            <w:rFonts w:ascii="Calibri" w:eastAsia="Calibri" w:hAnsi="Calibri"/>
                            <w:b/>
                            <w:bCs/>
                            <w:color w:val="9BBB59"/>
                          </w:rPr>
                          <w:t xml:space="preserve">Multi-State </w:t>
                        </w:r>
                      </w:p>
                      <w:p w14:paraId="0BB8C724" w14:textId="77777777" w:rsidR="00047C6B" w:rsidRPr="00C951FE" w:rsidRDefault="00047C6B" w:rsidP="00047C6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65085">
                          <w:rPr>
                            <w:rFonts w:ascii="Calibri" w:hAnsi="Calibri" w:cs="Calibri"/>
                            <w:outline/>
                            <w:color w:val="4F81BD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4F81BD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CO, CT, MA, ME, MI, MN, NH, NY, NC, PA, RI, VT</w:t>
                        </w:r>
                      </w:p>
                      <w:p w14:paraId="4ABC6CB2" w14:textId="77777777" w:rsidR="00047C6B" w:rsidRPr="00F0113B" w:rsidRDefault="00047C6B" w:rsidP="00047C6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b/>
                          </w:rPr>
                        </w:pPr>
                        <w:r w:rsidRPr="00F0113B">
                          <w:rPr>
                            <w:rFonts w:ascii="Calibri" w:eastAsia="Calibri" w:hAnsi="Calibri"/>
                            <w:b/>
                            <w:bCs/>
                            <w:color w:val="9BBB59"/>
                          </w:rPr>
                          <w:t>Learning Health System Collaborative</w:t>
                        </w:r>
                      </w:p>
                      <w:p w14:paraId="39A2C07B" w14:textId="77777777" w:rsidR="00047C6B" w:rsidRPr="00F0113B" w:rsidRDefault="00047C6B" w:rsidP="00047C6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b/>
                          </w:rPr>
                        </w:pPr>
                        <w:r w:rsidRPr="00F0113B">
                          <w:rPr>
                            <w:rFonts w:ascii="Calibri" w:hAnsi="Calibri" w:cs="Calibri"/>
                            <w:b/>
                            <w:bCs/>
                            <w:color w:val="BED3F9"/>
                            <w:sz w:val="16"/>
                            <w:szCs w:val="16"/>
                          </w:rPr>
                          <w:t>  </w:t>
                        </w:r>
                      </w:p>
                      <w:p w14:paraId="33BF0407" w14:textId="77777777" w:rsidR="00047C6B" w:rsidRPr="00A65085" w:rsidRDefault="00047C6B" w:rsidP="00047C6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outline/>
                            <w:color w:val="4F81BD"/>
                            <w14:textOutline w14:w="9525" w14:cap="flat" w14:cmpd="sng" w14:algn="ctr">
                              <w14:solidFill>
                                <w14:srgbClr w14:val="4F81BD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65085">
                          <w:rPr>
                            <w:rFonts w:ascii="Calibri" w:hAnsi="Calibri" w:cs="Calibri"/>
                            <w:bCs/>
                            <w:outline/>
                            <w:color w:val="4F81BD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4F81BD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 xml:space="preserve">Supported by </w:t>
                        </w:r>
                      </w:p>
                      <w:p w14:paraId="420A561C" w14:textId="77777777" w:rsidR="00047C6B" w:rsidRPr="00A65085" w:rsidRDefault="00047C6B" w:rsidP="00047C6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outline/>
                            <w:color w:val="4F81BD"/>
                            <w14:textOutline w14:w="9525" w14:cap="flat" w14:cmpd="sng" w14:algn="ctr">
                              <w14:solidFill>
                                <w14:srgbClr w14:val="4F81BD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A65085">
                          <w:rPr>
                            <w:rFonts w:ascii="Calibri" w:hAnsi="Calibri" w:cs="Calibri"/>
                            <w:bCs/>
                            <w:outline/>
                            <w:color w:val="4F81BD"/>
                            <w:sz w:val="22"/>
                            <w:szCs w:val="22"/>
                            <w14:textOutline w14:w="9525" w14:cap="flat" w14:cmpd="sng" w14:algn="ctr">
                              <w14:solidFill>
                                <w14:srgbClr w14:val="4F81BD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The Milbank Memorial Fund</w:t>
                        </w:r>
                      </w:p>
                      <w:p w14:paraId="21965AA6" w14:textId="77777777" w:rsidR="00047C6B" w:rsidRDefault="00047C6B" w:rsidP="00047C6B">
                        <w:pPr>
                          <w:pStyle w:val="NormalWeb"/>
                          <w:spacing w:before="0" w:beforeAutospacing="0" w:after="200" w:afterAutospacing="0" w:line="276" w:lineRule="auto"/>
                          <w:ind w:left="360"/>
                        </w:pPr>
                        <w:r w:rsidRPr="00F0113B">
                          <w:rPr>
                            <w:rFonts w:ascii="Berlin Sans FB" w:hAnsi="Berlin Sans FB"/>
                            <w:b/>
                            <w:color w:val="FFFFFF"/>
                            <w:sz w:val="22"/>
                            <w:szCs w:val="22"/>
                          </w:rPr>
                          <w:t>CO, SCT, ME, MI, MN, NH,</w:t>
                        </w:r>
                        <w:r>
                          <w:rPr>
                            <w:rFonts w:ascii="Berlin Sans FB" w:hAnsi="Berlin Sans FB"/>
                            <w:color w:val="FFFFFF"/>
                            <w:sz w:val="22"/>
                            <w:szCs w:val="22"/>
                          </w:rPr>
                          <w:t xml:space="preserve"> NY, NC, RI, VT </w:t>
                        </w:r>
                      </w:p>
                      <w:p w14:paraId="20204A0E" w14:textId="77777777" w:rsidR="00047C6B" w:rsidRDefault="00047C6B" w:rsidP="00047C6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576130F" w14:textId="421B5E9A" w:rsidR="00303386" w:rsidRPr="00303386" w:rsidRDefault="00303386" w:rsidP="00303386">
      <w:pPr>
        <w:jc w:val="center"/>
      </w:pPr>
      <w:r>
        <w:rPr>
          <w:rFonts w:ascii="Times New Roman" w:hAnsi="Times New Roman" w:cs="Times New Roman"/>
        </w:rPr>
        <w:t>MEMO</w:t>
      </w:r>
    </w:p>
    <w:p w14:paraId="7DC62274" w14:textId="77777777" w:rsidR="00BA5681" w:rsidRPr="00303386" w:rsidRDefault="00753E54" w:rsidP="002B200E">
      <w:pPr>
        <w:ind w:left="720" w:hanging="720"/>
        <w:rPr>
          <w:rFonts w:ascii="Times New Roman" w:hAnsi="Times New Roman" w:cs="Times New Roman"/>
        </w:rPr>
      </w:pPr>
      <w:r w:rsidRPr="00303386">
        <w:rPr>
          <w:rFonts w:ascii="Times New Roman" w:hAnsi="Times New Roman" w:cs="Times New Roman"/>
        </w:rPr>
        <w:t>To:</w:t>
      </w:r>
      <w:r w:rsidRPr="00303386">
        <w:rPr>
          <w:rFonts w:ascii="Times New Roman" w:hAnsi="Times New Roman" w:cs="Times New Roman"/>
        </w:rPr>
        <w:tab/>
        <w:t>Participants in the Milbank Memorial Fund Mult</w:t>
      </w:r>
      <w:r w:rsidR="00303386" w:rsidRPr="00303386">
        <w:rPr>
          <w:rFonts w:ascii="Times New Roman" w:hAnsi="Times New Roman" w:cs="Times New Roman"/>
        </w:rPr>
        <w:t>i-S</w:t>
      </w:r>
      <w:r w:rsidRPr="00303386">
        <w:rPr>
          <w:rFonts w:ascii="Times New Roman" w:hAnsi="Times New Roman" w:cs="Times New Roman"/>
        </w:rPr>
        <w:t>tate Learning Health System Collaborative and Interested Parties</w:t>
      </w:r>
    </w:p>
    <w:p w14:paraId="3524AD95" w14:textId="77777777" w:rsidR="00753E54" w:rsidRPr="00303386" w:rsidRDefault="00753E54">
      <w:pPr>
        <w:rPr>
          <w:rFonts w:ascii="Times New Roman" w:hAnsi="Times New Roman" w:cs="Times New Roman"/>
        </w:rPr>
      </w:pPr>
      <w:r w:rsidRPr="00303386">
        <w:rPr>
          <w:rFonts w:ascii="Times New Roman" w:hAnsi="Times New Roman" w:cs="Times New Roman"/>
        </w:rPr>
        <w:t>From:</w:t>
      </w:r>
      <w:r w:rsidRPr="00303386">
        <w:rPr>
          <w:rFonts w:ascii="Times New Roman" w:hAnsi="Times New Roman" w:cs="Times New Roman"/>
        </w:rPr>
        <w:tab/>
        <w:t>Christopher F. Koller, President, Milbank Memorial Fund</w:t>
      </w:r>
    </w:p>
    <w:p w14:paraId="5B240744" w14:textId="2F3197DD" w:rsidR="00753E54" w:rsidRPr="00303386" w:rsidRDefault="004E0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  <w:t>October 14</w:t>
      </w:r>
      <w:r w:rsidR="00753E54" w:rsidRPr="00303386">
        <w:rPr>
          <w:rFonts w:ascii="Times New Roman" w:hAnsi="Times New Roman" w:cs="Times New Roman"/>
        </w:rPr>
        <w:t>, 2013</w:t>
      </w:r>
    </w:p>
    <w:p w14:paraId="1037A940" w14:textId="77777777" w:rsidR="00753E54" w:rsidRPr="00303386" w:rsidRDefault="00753E54" w:rsidP="00303386">
      <w:pPr>
        <w:ind w:left="720" w:hanging="720"/>
        <w:rPr>
          <w:rFonts w:ascii="Times New Roman" w:hAnsi="Times New Roman" w:cs="Times New Roman"/>
        </w:rPr>
      </w:pPr>
      <w:r w:rsidRPr="00303386">
        <w:rPr>
          <w:rFonts w:ascii="Times New Roman" w:hAnsi="Times New Roman" w:cs="Times New Roman"/>
        </w:rPr>
        <w:t>Re:</w:t>
      </w:r>
      <w:r w:rsidRPr="00303386">
        <w:rPr>
          <w:rFonts w:ascii="Times New Roman" w:hAnsi="Times New Roman" w:cs="Times New Roman"/>
        </w:rPr>
        <w:tab/>
        <w:t xml:space="preserve">Response to proposed Medicare Payment Rule </w:t>
      </w:r>
      <w:r w:rsidR="00303386">
        <w:rPr>
          <w:rFonts w:ascii="Times New Roman" w:hAnsi="Times New Roman" w:cs="Times New Roman"/>
        </w:rPr>
        <w:t>(</w:t>
      </w:r>
      <w:r w:rsidR="00303386" w:rsidRPr="00303386">
        <w:rPr>
          <w:rFonts w:ascii="Times New Roman" w:hAnsi="Times New Roman" w:cs="Times New Roman"/>
          <w:b/>
          <w:bCs/>
        </w:rPr>
        <w:t>Federal Register</w:t>
      </w:r>
      <w:r w:rsidR="00303386" w:rsidRPr="00303386">
        <w:rPr>
          <w:rFonts w:ascii="Times New Roman" w:hAnsi="Times New Roman" w:cs="Times New Roman"/>
        </w:rPr>
        <w:t>/Vol. 78, No. 139/Friday, July 19, 2013/Proposed Rules</w:t>
      </w:r>
      <w:r w:rsidR="00303386">
        <w:rPr>
          <w:rFonts w:ascii="Times New Roman" w:hAnsi="Times New Roman" w:cs="Times New Roman"/>
        </w:rPr>
        <w:t xml:space="preserve">, pages 43337-43342) </w:t>
      </w:r>
      <w:r w:rsidRPr="00303386">
        <w:rPr>
          <w:rFonts w:ascii="Times New Roman" w:hAnsi="Times New Roman" w:cs="Times New Roman"/>
        </w:rPr>
        <w:t xml:space="preserve">and implications for </w:t>
      </w:r>
      <w:r w:rsidR="00303386">
        <w:rPr>
          <w:rFonts w:ascii="Times New Roman" w:hAnsi="Times New Roman" w:cs="Times New Roman"/>
        </w:rPr>
        <w:t>the CMMI MA</w:t>
      </w:r>
      <w:r w:rsidRPr="00303386">
        <w:rPr>
          <w:rFonts w:ascii="Times New Roman" w:hAnsi="Times New Roman" w:cs="Times New Roman"/>
        </w:rPr>
        <w:t>PCP and CPCI programs</w:t>
      </w:r>
    </w:p>
    <w:p w14:paraId="4264C528" w14:textId="77777777" w:rsidR="00753E54" w:rsidRPr="00303386" w:rsidRDefault="00753E54">
      <w:pPr>
        <w:rPr>
          <w:rFonts w:ascii="Times New Roman" w:hAnsi="Times New Roman" w:cs="Times New Roman"/>
        </w:rPr>
      </w:pPr>
      <w:r w:rsidRPr="00303386">
        <w:rPr>
          <w:rFonts w:ascii="Times New Roman" w:hAnsi="Times New Roman" w:cs="Times New Roman"/>
        </w:rPr>
        <w:t xml:space="preserve">Thank you for your responses to Lisa Dulsky Watkins as she helps organize a common position around these developments. The </w:t>
      </w:r>
      <w:r w:rsidR="007160D2" w:rsidRPr="00303386">
        <w:rPr>
          <w:rFonts w:ascii="Times New Roman" w:hAnsi="Times New Roman" w:cs="Times New Roman"/>
        </w:rPr>
        <w:t xml:space="preserve">collective </w:t>
      </w:r>
      <w:r w:rsidRPr="00303386">
        <w:rPr>
          <w:rFonts w:ascii="Times New Roman" w:hAnsi="Times New Roman" w:cs="Times New Roman"/>
        </w:rPr>
        <w:t xml:space="preserve">response to Lisa has been clear that you share a common desire to develop your primary care infrastructure in your state and a need to express your concerns to CMS about how these developments could damage those efforts.  I am writing you to identify four particular steps to take </w:t>
      </w:r>
      <w:r w:rsidR="007160D2" w:rsidRPr="00303386">
        <w:rPr>
          <w:rFonts w:ascii="Times New Roman" w:hAnsi="Times New Roman" w:cs="Times New Roman"/>
        </w:rPr>
        <w:t>in the next four weeks:</w:t>
      </w:r>
    </w:p>
    <w:p w14:paraId="2EEC5F42" w14:textId="77777777" w:rsidR="00753E54" w:rsidRPr="00303386" w:rsidRDefault="00753E54" w:rsidP="00753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03386">
        <w:rPr>
          <w:rFonts w:ascii="Times New Roman" w:hAnsi="Times New Roman" w:cs="Times New Roman"/>
        </w:rPr>
        <w:t>A draft letter fr</w:t>
      </w:r>
      <w:r w:rsidR="00303386" w:rsidRPr="00303386">
        <w:rPr>
          <w:rFonts w:ascii="Times New Roman" w:hAnsi="Times New Roman" w:cs="Times New Roman"/>
        </w:rPr>
        <w:t>om your Governor to Secretary Se</w:t>
      </w:r>
      <w:r w:rsidRPr="00303386">
        <w:rPr>
          <w:rFonts w:ascii="Times New Roman" w:hAnsi="Times New Roman" w:cs="Times New Roman"/>
        </w:rPr>
        <w:t>belius and Administrator Tavenner is attached. Please work with your Governor’s staff to send an appropriate</w:t>
      </w:r>
      <w:r w:rsidR="00303386" w:rsidRPr="00303386">
        <w:rPr>
          <w:rFonts w:ascii="Times New Roman" w:hAnsi="Times New Roman" w:cs="Times New Roman"/>
        </w:rPr>
        <w:t>ly modified</w:t>
      </w:r>
      <w:r w:rsidRPr="00303386">
        <w:rPr>
          <w:rFonts w:ascii="Times New Roman" w:hAnsi="Times New Roman" w:cs="Times New Roman"/>
        </w:rPr>
        <w:t xml:space="preserve"> version of this letter to them</w:t>
      </w:r>
      <w:r w:rsidR="00303386" w:rsidRPr="00303386">
        <w:rPr>
          <w:rFonts w:ascii="Times New Roman" w:hAnsi="Times New Roman" w:cs="Times New Roman"/>
        </w:rPr>
        <w:t>.</w:t>
      </w:r>
    </w:p>
    <w:p w14:paraId="3D0F24A5" w14:textId="77777777" w:rsidR="00753E54" w:rsidRPr="00303386" w:rsidRDefault="00753E54" w:rsidP="00753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03386">
        <w:rPr>
          <w:rFonts w:ascii="Times New Roman" w:hAnsi="Times New Roman" w:cs="Times New Roman"/>
        </w:rPr>
        <w:t xml:space="preserve">As conveners of your own </w:t>
      </w:r>
      <w:r w:rsidR="00303386" w:rsidRPr="00303386">
        <w:rPr>
          <w:rFonts w:ascii="Times New Roman" w:hAnsi="Times New Roman" w:cs="Times New Roman"/>
        </w:rPr>
        <w:t xml:space="preserve">state-based </w:t>
      </w:r>
      <w:r w:rsidRPr="00303386">
        <w:rPr>
          <w:rFonts w:ascii="Times New Roman" w:hAnsi="Times New Roman" w:cs="Times New Roman"/>
        </w:rPr>
        <w:t>collaborative</w:t>
      </w:r>
      <w:r w:rsidR="00303386" w:rsidRPr="00303386">
        <w:rPr>
          <w:rFonts w:ascii="Times New Roman" w:hAnsi="Times New Roman" w:cs="Times New Roman"/>
        </w:rPr>
        <w:t>s</w:t>
      </w:r>
      <w:r w:rsidRPr="00303386">
        <w:rPr>
          <w:rFonts w:ascii="Times New Roman" w:hAnsi="Times New Roman" w:cs="Times New Roman"/>
        </w:rPr>
        <w:t xml:space="preserve">, letters to CMS expressing your concerns are also valuable and should be sent. Separate letters or one co-signed by your collaborative participants will also be significant. </w:t>
      </w:r>
      <w:r w:rsidR="00303386" w:rsidRPr="00303386">
        <w:rPr>
          <w:rFonts w:ascii="Times New Roman" w:hAnsi="Times New Roman" w:cs="Times New Roman"/>
        </w:rPr>
        <w:t>A letter sent by your col</w:t>
      </w:r>
      <w:r w:rsidR="00303386">
        <w:rPr>
          <w:rFonts w:ascii="Times New Roman" w:hAnsi="Times New Roman" w:cs="Times New Roman"/>
        </w:rPr>
        <w:t xml:space="preserve">leagues in Michigan </w:t>
      </w:r>
      <w:r w:rsidR="00303386" w:rsidRPr="00303386">
        <w:rPr>
          <w:rFonts w:ascii="Times New Roman" w:hAnsi="Times New Roman" w:cs="Times New Roman"/>
        </w:rPr>
        <w:t xml:space="preserve">and a draft </w:t>
      </w:r>
      <w:r w:rsidR="00303386">
        <w:rPr>
          <w:rFonts w:ascii="Times New Roman" w:hAnsi="Times New Roman" w:cs="Times New Roman"/>
        </w:rPr>
        <w:t>set of comments from Vermont are</w:t>
      </w:r>
      <w:r w:rsidR="00303386" w:rsidRPr="00303386">
        <w:rPr>
          <w:rFonts w:ascii="Times New Roman" w:hAnsi="Times New Roman" w:cs="Times New Roman"/>
        </w:rPr>
        <w:t xml:space="preserve"> attached.</w:t>
      </w:r>
    </w:p>
    <w:p w14:paraId="08FD943A" w14:textId="77777777" w:rsidR="00753E54" w:rsidRPr="00303386" w:rsidRDefault="007160D2" w:rsidP="00753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03386">
        <w:rPr>
          <w:rFonts w:ascii="Times New Roman" w:hAnsi="Times New Roman" w:cs="Times New Roman"/>
        </w:rPr>
        <w:t xml:space="preserve">You may consider informing your Congressional delegation staff of your concerns and the actions you are taking. </w:t>
      </w:r>
    </w:p>
    <w:p w14:paraId="032C3716" w14:textId="77777777" w:rsidR="00753E54" w:rsidRPr="00303386" w:rsidRDefault="007160D2" w:rsidP="00753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03386">
        <w:rPr>
          <w:rFonts w:ascii="Times New Roman" w:hAnsi="Times New Roman" w:cs="Times New Roman"/>
        </w:rPr>
        <w:t xml:space="preserve">Finally, please keep Lisa informed of the actions you are taking. Fifteen states, or even more, working in concert to express concerns is a powerful action for CMS. </w:t>
      </w:r>
    </w:p>
    <w:p w14:paraId="5249FB71" w14:textId="77777777" w:rsidR="007160D2" w:rsidRPr="00303386" w:rsidRDefault="007160D2" w:rsidP="007160D2">
      <w:pPr>
        <w:pStyle w:val="ListParagraph"/>
        <w:ind w:left="1080"/>
        <w:rPr>
          <w:rFonts w:ascii="Times New Roman" w:hAnsi="Times New Roman" w:cs="Times New Roman"/>
        </w:rPr>
      </w:pPr>
    </w:p>
    <w:p w14:paraId="7B3FFD95" w14:textId="77777777" w:rsidR="007160D2" w:rsidRPr="00303386" w:rsidRDefault="007160D2" w:rsidP="00303386">
      <w:pPr>
        <w:rPr>
          <w:rFonts w:ascii="Times New Roman" w:hAnsi="Times New Roman" w:cs="Times New Roman"/>
        </w:rPr>
      </w:pPr>
      <w:r w:rsidRPr="00303386">
        <w:rPr>
          <w:rFonts w:ascii="Times New Roman" w:hAnsi="Times New Roman" w:cs="Times New Roman"/>
        </w:rPr>
        <w:t>Lisa estimates that there is a four week window here. It is important to note that these</w:t>
      </w:r>
      <w:r w:rsidR="00303386">
        <w:rPr>
          <w:rFonts w:ascii="Times New Roman" w:hAnsi="Times New Roman" w:cs="Times New Roman"/>
        </w:rPr>
        <w:t xml:space="preserve"> efforts are simply asking for Executive B</w:t>
      </w:r>
      <w:r w:rsidRPr="00303386">
        <w:rPr>
          <w:rFonts w:ascii="Times New Roman" w:hAnsi="Times New Roman" w:cs="Times New Roman"/>
        </w:rPr>
        <w:t xml:space="preserve">ranch actions permitted within existing legislation. Thanks for this work, and all your efforts on behalf of primary care providers and the communities they serve. </w:t>
      </w:r>
    </w:p>
    <w:p w14:paraId="60F044AC" w14:textId="77777777" w:rsidR="007160D2" w:rsidRDefault="007160D2" w:rsidP="007160D2"/>
    <w:sectPr w:rsidR="007160D2" w:rsidSect="00CE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44B2"/>
    <w:multiLevelType w:val="hybridMultilevel"/>
    <w:tmpl w:val="C27223E2"/>
    <w:lvl w:ilvl="0" w:tplc="77FEC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54"/>
    <w:rsid w:val="00047C6B"/>
    <w:rsid w:val="001F4135"/>
    <w:rsid w:val="00221406"/>
    <w:rsid w:val="002B200E"/>
    <w:rsid w:val="00303386"/>
    <w:rsid w:val="003D3E96"/>
    <w:rsid w:val="004471D8"/>
    <w:rsid w:val="004856DE"/>
    <w:rsid w:val="004E055F"/>
    <w:rsid w:val="007160D2"/>
    <w:rsid w:val="00753E54"/>
    <w:rsid w:val="00BA5681"/>
    <w:rsid w:val="00CE3B1E"/>
    <w:rsid w:val="00D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5B1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E54"/>
    <w:pPr>
      <w:ind w:left="720"/>
      <w:contextualSpacing/>
    </w:pPr>
  </w:style>
  <w:style w:type="paragraph" w:styleId="NormalWeb">
    <w:name w:val="Normal (Web)"/>
    <w:basedOn w:val="Normal"/>
    <w:uiPriority w:val="99"/>
    <w:rsid w:val="0030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E54"/>
    <w:pPr>
      <w:ind w:left="720"/>
      <w:contextualSpacing/>
    </w:pPr>
  </w:style>
  <w:style w:type="paragraph" w:styleId="NormalWeb">
    <w:name w:val="Normal (Web)"/>
    <w:basedOn w:val="Normal"/>
    <w:uiPriority w:val="99"/>
    <w:rsid w:val="0030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ckoller</dc:creator>
  <cp:lastModifiedBy>michael.morin</cp:lastModifiedBy>
  <cp:revision>2</cp:revision>
  <dcterms:created xsi:type="dcterms:W3CDTF">2013-10-22T11:35:00Z</dcterms:created>
  <dcterms:modified xsi:type="dcterms:W3CDTF">2013-10-22T11:35:00Z</dcterms:modified>
</cp:coreProperties>
</file>