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970"/>
        <w:gridCol w:w="2160"/>
        <w:gridCol w:w="1152"/>
      </w:tblGrid>
      <w:tr w:rsidR="008F2548" w:rsidTr="00BE3DD3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55D689" wp14:editId="3013F174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3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Monday, July 29, 2013</w:t>
            </w: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1:00 p.m. – 3:00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  <w:rPr>
                <w:sz w:val="16"/>
              </w:rPr>
            </w:pPr>
          </w:p>
        </w:tc>
      </w:tr>
      <w:tr w:rsidR="008F2548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spacing w:before="12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40C01" w:rsidRPr="00DD100E" w:rsidTr="00936304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C40C01" w:rsidRPr="00DA2900" w:rsidRDefault="00C40C01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Agenda</w:t>
            </w:r>
          </w:p>
        </w:tc>
        <w:tc>
          <w:tcPr>
            <w:tcW w:w="3312" w:type="dxa"/>
            <w:gridSpan w:val="2"/>
            <w:vMerge w:val="restart"/>
            <w:tcBorders>
              <w:right w:val="single" w:sz="6" w:space="0" w:color="auto"/>
            </w:tcBorders>
          </w:tcPr>
          <w:p w:rsidR="00C40C01" w:rsidRPr="00DA2900" w:rsidRDefault="00C40C01" w:rsidP="00C40C01">
            <w:pPr>
              <w:pStyle w:val="Formal1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Lead</w:t>
            </w:r>
          </w:p>
          <w:p w:rsidR="00BF2336" w:rsidRDefault="00BF2336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6257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6257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 w:rsidP="00C46257">
            <w:pPr>
              <w:pStyle w:val="Formal1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BF2336" w:rsidTr="005A2135">
        <w:trPr>
          <w:trHeight w:val="2501"/>
        </w:trPr>
        <w:tc>
          <w:tcPr>
            <w:tcW w:w="7128" w:type="dxa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C46257" w:rsidP="00DA2900">
            <w:pPr>
              <w:pStyle w:val="Formal1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Accept 7/24/13 Steering Committee Minutes</w:t>
            </w:r>
          </w:p>
          <w:p w:rsidR="00BF2336" w:rsidRPr="00DA2900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Pr="00C46257" w:rsidRDefault="00C46257" w:rsidP="00C40C0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Palatino Linotype" w:hAnsi="Palatino Linotype"/>
              </w:rPr>
            </w:pPr>
            <w:r w:rsidRPr="00C46257">
              <w:rPr>
                <w:rFonts w:ascii="Palatino Linotype" w:hAnsi="Palatino Linotype"/>
                <w:color w:val="000000"/>
              </w:rPr>
              <w:t>Updated Review of Operational Plan Progress</w:t>
            </w:r>
          </w:p>
          <w:p w:rsidR="00C46257" w:rsidRPr="00C46257" w:rsidRDefault="00C46257" w:rsidP="00C46257">
            <w:pPr>
              <w:autoSpaceDE w:val="0"/>
              <w:autoSpaceDN w:val="0"/>
              <w:ind w:left="720"/>
              <w:rPr>
                <w:rFonts w:ascii="Palatino Linotype" w:hAnsi="Palatino Linotype"/>
              </w:rPr>
            </w:pPr>
          </w:p>
          <w:p w:rsidR="00BF2336" w:rsidRDefault="00C46257" w:rsidP="00C40C01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Review Updates to the </w:t>
            </w:r>
            <w:r w:rsidR="00735AB4">
              <w:rPr>
                <w:rFonts w:ascii="Palatino Linotype" w:hAnsi="Palatino Linotype"/>
                <w:sz w:val="22"/>
                <w:szCs w:val="22"/>
              </w:rPr>
              <w:t>D</w:t>
            </w:r>
            <w:r>
              <w:rPr>
                <w:rFonts w:ascii="Palatino Linotype" w:hAnsi="Palatino Linotype"/>
                <w:sz w:val="22"/>
                <w:szCs w:val="22"/>
              </w:rPr>
              <w:t>river Diagram</w:t>
            </w:r>
            <w:r w:rsidR="00735AB4">
              <w:rPr>
                <w:rFonts w:ascii="Palatino Linotype" w:hAnsi="Palatino Linotype"/>
                <w:sz w:val="22"/>
                <w:szCs w:val="22"/>
              </w:rPr>
              <w:t>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based on Steering Committee Feedback on 7/24/13</w:t>
            </w:r>
          </w:p>
          <w:p w:rsidR="00C46257" w:rsidRDefault="00C46257" w:rsidP="00C46257">
            <w:pPr>
              <w:pStyle w:val="ListParagraph"/>
              <w:rPr>
                <w:rFonts w:ascii="Palatino Linotype" w:hAnsi="Palatino Linotype"/>
              </w:rPr>
            </w:pPr>
          </w:p>
          <w:p w:rsidR="00BF2336" w:rsidRDefault="00C46257" w:rsidP="00C40C01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High Level Review of Operational Content Narrative and Address Steering Committee Inquires</w:t>
            </w:r>
          </w:p>
          <w:p w:rsidR="00BF2336" w:rsidRDefault="00BF2336" w:rsidP="00C40C01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Pr="00DA2900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Public Comment</w:t>
            </w:r>
          </w:p>
        </w:tc>
        <w:tc>
          <w:tcPr>
            <w:tcW w:w="3312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:rsidR="00BF2336" w:rsidRPr="00DA2900" w:rsidRDefault="00BF2336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F2336" w:rsidTr="00DA2900">
        <w:tc>
          <w:tcPr>
            <w:tcW w:w="7128" w:type="dxa"/>
            <w:gridSpan w:val="2"/>
            <w:vMerge/>
            <w:tcBorders>
              <w:left w:val="single" w:sz="6" w:space="0" w:color="auto"/>
            </w:tcBorders>
          </w:tcPr>
          <w:p w:rsidR="00BF2336" w:rsidRPr="00DA2900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BF2336" w:rsidRPr="00DA2900" w:rsidRDefault="00BF2336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BF2336" w:rsidRPr="00DA2900" w:rsidRDefault="00BF2336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81428" w:rsidRDefault="00A81428">
      <w:bookmarkStart w:id="2" w:name="AdditionalInformation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8F2548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:rsidR="008F2548" w:rsidRDefault="008F2548">
            <w:pPr>
              <w:pStyle w:val="Formal1"/>
              <w:jc w:val="center"/>
              <w:rPr>
                <w:b/>
                <w:sz w:val="3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86AD2"/>
    <w:rsid w:val="003C2174"/>
    <w:rsid w:val="004354AC"/>
    <w:rsid w:val="0046586F"/>
    <w:rsid w:val="004F7060"/>
    <w:rsid w:val="00641B79"/>
    <w:rsid w:val="00657AEB"/>
    <w:rsid w:val="0066588B"/>
    <w:rsid w:val="00674354"/>
    <w:rsid w:val="00674881"/>
    <w:rsid w:val="006C25AC"/>
    <w:rsid w:val="006F3CD5"/>
    <w:rsid w:val="007257CB"/>
    <w:rsid w:val="00735AB4"/>
    <w:rsid w:val="007C0B2F"/>
    <w:rsid w:val="007E19F9"/>
    <w:rsid w:val="007F3B6F"/>
    <w:rsid w:val="00815FE8"/>
    <w:rsid w:val="008A7CFF"/>
    <w:rsid w:val="008F2548"/>
    <w:rsid w:val="00981F0A"/>
    <w:rsid w:val="009D7B44"/>
    <w:rsid w:val="009E5D4F"/>
    <w:rsid w:val="00A12251"/>
    <w:rsid w:val="00A81428"/>
    <w:rsid w:val="00B10DC2"/>
    <w:rsid w:val="00B357FB"/>
    <w:rsid w:val="00BA081D"/>
    <w:rsid w:val="00BE3DD3"/>
    <w:rsid w:val="00BF2336"/>
    <w:rsid w:val="00C354D5"/>
    <w:rsid w:val="00C40C01"/>
    <w:rsid w:val="00C46257"/>
    <w:rsid w:val="00D66AF9"/>
    <w:rsid w:val="00D72B62"/>
    <w:rsid w:val="00DA2900"/>
    <w:rsid w:val="00DA41A9"/>
    <w:rsid w:val="00DC6A63"/>
    <w:rsid w:val="00DD100E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2013-07-26T17:37:00Z</dcterms:created>
  <dcterms:modified xsi:type="dcterms:W3CDTF">2013-07-26T17:37:00Z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