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21522932"/>
        <w:docPartObj>
          <w:docPartGallery w:val="Cover Pages"/>
          <w:docPartUnique/>
        </w:docPartObj>
      </w:sdtPr>
      <w:sdtEndPr/>
      <w:sdtContent>
        <w:p w:rsidR="00C82593" w:rsidRDefault="00C82593"/>
        <w:tbl>
          <w:tblPr>
            <w:tblpPr w:leftFromText="180" w:rightFromText="180" w:vertAnchor="page" w:horzAnchor="margin" w:tblpY="3865"/>
            <w:tblW w:w="5000" w:type="pct"/>
            <w:tblLook w:val="04A0" w:firstRow="1" w:lastRow="0" w:firstColumn="1" w:lastColumn="0" w:noHBand="0" w:noVBand="1"/>
          </w:tblPr>
          <w:tblGrid>
            <w:gridCol w:w="9576"/>
          </w:tblGrid>
          <w:tr w:rsidR="00C82593" w:rsidTr="00B74682">
            <w:trPr>
              <w:trHeight w:val="2880"/>
            </w:trPr>
            <w:sdt>
              <w:sdtPr>
                <w:rPr>
                  <w:rFonts w:asciiTheme="majorHAnsi" w:eastAsiaTheme="majorEastAsia" w:hAnsiTheme="majorHAnsi" w:cstheme="majorBidi"/>
                  <w:caps/>
                  <w:color w:val="002A5C"/>
                  <w:sz w:val="56"/>
                </w:rPr>
                <w:alias w:val="Company"/>
                <w:id w:val="15524243"/>
                <w:dataBinding w:prefixMappings="xmlns:ns0='http://schemas.openxmlformats.org/officeDocument/2006/extended-properties'" w:xpath="/ns0:Properties[1]/ns0:Company[1]" w:storeItemID="{6668398D-A668-4E3E-A5EB-62B293D839F1}"/>
                <w:text/>
              </w:sdtPr>
              <w:sdtEndPr/>
              <w:sdtContent>
                <w:tc>
                  <w:tcPr>
                    <w:tcW w:w="5000" w:type="pct"/>
                  </w:tcPr>
                  <w:p w:rsidR="00C82593" w:rsidRPr="00E539C8" w:rsidRDefault="00C82593" w:rsidP="00B74682">
                    <w:pPr>
                      <w:pStyle w:val="NoSpacing"/>
                      <w:jc w:val="center"/>
                      <w:rPr>
                        <w:rFonts w:asciiTheme="majorHAnsi" w:eastAsiaTheme="majorEastAsia" w:hAnsiTheme="majorHAnsi" w:cstheme="majorBidi"/>
                        <w:caps/>
                        <w:color w:val="002A5C"/>
                        <w:sz w:val="56"/>
                      </w:rPr>
                    </w:pPr>
                    <w:r w:rsidRPr="00E539C8">
                      <w:rPr>
                        <w:rFonts w:asciiTheme="majorHAnsi" w:eastAsiaTheme="majorEastAsia" w:hAnsiTheme="majorHAnsi" w:cstheme="majorBidi"/>
                        <w:caps/>
                        <w:color w:val="002A5C"/>
                        <w:sz w:val="56"/>
                      </w:rPr>
                      <w:t xml:space="preserve">Maine management </w:t>
                    </w:r>
                    <w:r w:rsidR="00713A6B">
                      <w:rPr>
                        <w:rFonts w:asciiTheme="majorHAnsi" w:eastAsiaTheme="majorEastAsia" w:hAnsiTheme="majorHAnsi" w:cstheme="majorBidi"/>
                        <w:caps/>
                        <w:color w:val="002A5C"/>
                        <w:sz w:val="56"/>
                      </w:rPr>
                      <w:t>Learning series</w:t>
                    </w:r>
                  </w:p>
                </w:tc>
              </w:sdtContent>
            </w:sdt>
          </w:tr>
          <w:tr w:rsidR="00C82593" w:rsidTr="00B74682">
            <w:trPr>
              <w:trHeight w:val="1440"/>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82593" w:rsidRDefault="00F648EB" w:rsidP="00B7468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Competency Based Interviewing</w:t>
                    </w:r>
                  </w:p>
                </w:tc>
              </w:sdtContent>
            </w:sdt>
          </w:tr>
          <w:tr w:rsidR="00C82593" w:rsidTr="00B74682">
            <w:trPr>
              <w:trHeight w:val="360"/>
            </w:trPr>
            <w:tc>
              <w:tcPr>
                <w:tcW w:w="5000" w:type="pct"/>
                <w:vAlign w:val="center"/>
              </w:tcPr>
              <w:p w:rsidR="00C82593" w:rsidRDefault="00C82593" w:rsidP="00B74682">
                <w:pPr>
                  <w:pStyle w:val="NoSpacing"/>
                  <w:jc w:val="center"/>
                </w:pPr>
              </w:p>
            </w:tc>
          </w:tr>
          <w:tr w:rsidR="00C82593" w:rsidTr="00B74682">
            <w:trPr>
              <w:trHeight w:val="360"/>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82593" w:rsidRDefault="00C82593" w:rsidP="00B74682">
                    <w:pPr>
                      <w:pStyle w:val="NoSpacing"/>
                      <w:jc w:val="center"/>
                      <w:rPr>
                        <w:b/>
                        <w:bCs/>
                      </w:rPr>
                    </w:pPr>
                    <w:r>
                      <w:rPr>
                        <w:b/>
                        <w:bCs/>
                      </w:rPr>
                      <w:t>Bureau of Human Resources, Office of Employee Relations</w:t>
                    </w:r>
                  </w:p>
                </w:tc>
              </w:sdtContent>
            </w:sdt>
          </w:tr>
          <w:tr w:rsidR="00F648EB" w:rsidTr="00B74682">
            <w:trPr>
              <w:trHeight w:val="360"/>
            </w:trPr>
            <w:tc>
              <w:tcPr>
                <w:tcW w:w="5000" w:type="pct"/>
                <w:vAlign w:val="center"/>
              </w:tcPr>
              <w:p w:rsidR="00F648EB" w:rsidRDefault="00F648EB" w:rsidP="00713A6B">
                <w:pPr>
                  <w:pStyle w:val="NoSpacing"/>
                  <w:rPr>
                    <w:b/>
                    <w:bCs/>
                  </w:rPr>
                </w:pPr>
              </w:p>
            </w:tc>
          </w:tr>
        </w:tbl>
        <w:p w:rsidR="00C82593" w:rsidRDefault="00703A94">
          <w:r>
            <w:rPr>
              <w:noProof/>
            </w:rPr>
            <mc:AlternateContent>
              <mc:Choice Requires="wpg">
                <w:drawing>
                  <wp:anchor distT="0" distB="0" distL="114300" distR="114300" simplePos="0" relativeHeight="251622400" behindDoc="0" locked="0" layoutInCell="1" allowOverlap="1" wp14:anchorId="154D2F49" wp14:editId="4D1BCADA">
                    <wp:simplePos x="0" y="0"/>
                    <wp:positionH relativeFrom="column">
                      <wp:posOffset>-920115</wp:posOffset>
                    </wp:positionH>
                    <wp:positionV relativeFrom="paragraph">
                      <wp:posOffset>143510</wp:posOffset>
                    </wp:positionV>
                    <wp:extent cx="7706995" cy="830580"/>
                    <wp:effectExtent l="0" t="0" r="8255" b="7620"/>
                    <wp:wrapNone/>
                    <wp:docPr id="11" name="Group 11"/>
                    <wp:cNvGraphicFramePr/>
                    <a:graphic xmlns:a="http://schemas.openxmlformats.org/drawingml/2006/main">
                      <a:graphicData uri="http://schemas.microsoft.com/office/word/2010/wordprocessingGroup">
                        <wpg:wgp>
                          <wpg:cNvGrpSpPr/>
                          <wpg:grpSpPr>
                            <a:xfrm>
                              <a:off x="0" y="0"/>
                              <a:ext cx="7706995" cy="830580"/>
                              <a:chOff x="0" y="0"/>
                              <a:chExt cx="7706995" cy="830580"/>
                            </a:xfrm>
                          </wpg:grpSpPr>
                          <wps:wsp>
                            <wps:cNvPr id="4" name="Straight Arrow Connector 4"/>
                            <wps:cNvCnPr>
                              <a:cxnSpLocks noChangeShapeType="1"/>
                            </wps:cNvCnPr>
                            <wps:spPr bwMode="auto">
                              <a:xfrm>
                                <a:off x="0" y="68580"/>
                                <a:ext cx="5350308" cy="8890"/>
                              </a:xfrm>
                              <a:prstGeom prst="straightConnector1">
                                <a:avLst/>
                              </a:prstGeom>
                              <a:noFill/>
                              <a:ln w="15875">
                                <a:solidFill>
                                  <a:srgbClr val="FCB1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s:wsp>
                            <wps:cNvPr id="6" name="Rectangle 6"/>
                            <wps:cNvSpPr>
                              <a:spLocks noChangeArrowheads="1"/>
                            </wps:cNvSpPr>
                            <wps:spPr bwMode="auto">
                              <a:xfrm>
                                <a:off x="15240" y="213360"/>
                                <a:ext cx="5343768" cy="444500"/>
                              </a:xfrm>
                              <a:prstGeom prst="rect">
                                <a:avLst/>
                              </a:prstGeom>
                              <a:solidFill>
                                <a:srgbClr val="6E8978"/>
                              </a:solidFill>
                              <a:ln>
                                <a:noFill/>
                              </a:ln>
                              <a:effectLst/>
                              <a:extLst>
                                <a:ext uri="{91240B29-F687-4F45-9708-019B960494DF}">
                                  <a14:hiddenLine xmlns:a14="http://schemas.microsoft.com/office/drawing/2010/main" w="9525" algn="in">
                                    <a:solidFill>
                                      <a:srgbClr val="00004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3" name="Straight Arrow Connector 3"/>
                            <wps:cNvCnPr>
                              <a:cxnSpLocks noChangeShapeType="1"/>
                            </wps:cNvCnPr>
                            <wps:spPr bwMode="auto">
                              <a:xfrm>
                                <a:off x="15240" y="777240"/>
                                <a:ext cx="5351399" cy="8890"/>
                              </a:xfrm>
                              <a:prstGeom prst="straightConnector1">
                                <a:avLst/>
                              </a:prstGeom>
                              <a:noFill/>
                              <a:ln w="15875">
                                <a:solidFill>
                                  <a:srgbClr val="FCB1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s:wsp>
                            <wps:cNvPr id="1" name="Straight Arrow Connector 1"/>
                            <wps:cNvCnPr>
                              <a:cxnSpLocks noChangeShapeType="1"/>
                            </wps:cNvCnPr>
                            <wps:spPr bwMode="auto">
                              <a:xfrm flipV="1">
                                <a:off x="6713220" y="76200"/>
                                <a:ext cx="993775" cy="635"/>
                              </a:xfrm>
                              <a:prstGeom prst="straightConnector1">
                                <a:avLst/>
                              </a:prstGeom>
                              <a:noFill/>
                              <a:ln w="15875">
                                <a:solidFill>
                                  <a:srgbClr val="FCB1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s:wsp>
                            <wps:cNvPr id="7" name="Rectangle 7"/>
                            <wps:cNvSpPr>
                              <a:spLocks noChangeArrowheads="1"/>
                            </wps:cNvSpPr>
                            <wps:spPr bwMode="auto">
                              <a:xfrm>
                                <a:off x="6705600" y="205740"/>
                                <a:ext cx="1001395" cy="438785"/>
                              </a:xfrm>
                              <a:prstGeom prst="rect">
                                <a:avLst/>
                              </a:prstGeom>
                              <a:solidFill>
                                <a:srgbClr val="002A5C"/>
                              </a:solidFill>
                              <a:ln>
                                <a:noFill/>
                              </a:ln>
                              <a:effectLst/>
                              <a:extLst>
                                <a:ext uri="{91240B29-F687-4F45-9708-019B960494DF}">
                                  <a14:hiddenLine xmlns:a14="http://schemas.microsoft.com/office/drawing/2010/main" w="9525" algn="in">
                                    <a:solidFill>
                                      <a:srgbClr val="00004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 name="Straight Arrow Connector 2"/>
                            <wps:cNvCnPr>
                              <a:cxnSpLocks noChangeShapeType="1"/>
                            </wps:cNvCnPr>
                            <wps:spPr bwMode="auto">
                              <a:xfrm flipV="1">
                                <a:off x="6713220" y="784860"/>
                                <a:ext cx="993775" cy="635"/>
                              </a:xfrm>
                              <a:prstGeom prst="straightConnector1">
                                <a:avLst/>
                              </a:prstGeom>
                              <a:noFill/>
                              <a:ln w="15875">
                                <a:solidFill>
                                  <a:srgbClr val="FCB1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pic:pic xmlns:pic="http://schemas.openxmlformats.org/drawingml/2006/picture">
                            <pic:nvPicPr>
                              <pic:cNvPr id="5" name="Picture 5" descr="make a difference BHR"/>
                              <pic:cNvPicPr>
                                <a:picLocks noChangeAspect="1"/>
                              </pic:cNvPicPr>
                            </pic:nvPicPr>
                            <pic:blipFill>
                              <a:blip r:embed="rId10" cstate="print">
                                <a:extLst>
                                  <a:ext uri="{28A0092B-C50C-407E-A947-70E740481C1C}">
                                    <a14:useLocalDpi xmlns:a14="http://schemas.microsoft.com/office/drawing/2010/main" val="0"/>
                                  </a:ext>
                                </a:extLst>
                              </a:blip>
                              <a:srcRect t="-732" b="2791"/>
                              <a:stretch>
                                <a:fillRect/>
                              </a:stretch>
                            </pic:blipFill>
                            <pic:spPr bwMode="auto">
                              <a:xfrm>
                                <a:off x="5562600" y="0"/>
                                <a:ext cx="914400" cy="830580"/>
                              </a:xfrm>
                              <a:prstGeom prst="rect">
                                <a:avLst/>
                              </a:prstGeom>
                              <a:noFill/>
                              <a:ln>
                                <a:noFill/>
                              </a:ln>
                              <a:effectLst/>
                            </pic:spPr>
                          </pic:pic>
                        </wpg:wg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5298CD" id="Group 11" o:spid="_x0000_s1026" style="position:absolute;margin-left:-72.45pt;margin-top:11.3pt;width:606.85pt;height:65.4pt;z-index:251622400" coordsize="77069,8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">
                    <v:shapetype id="_x0000_t32" coordsize="21600,21600" o:spt="32" o:oned="t" path="m,l21600,21600e" filled="f">
                      <v:path arrowok="t" fillok="f" o:connecttype="none"/>
                      <o:lock v:ext="edit" shapetype="t"/>
                    </v:shapetype>
                    <v:shape id="Straight Arrow Connector 4" o:spid="_x0000_s1027" type="#_x0000_t32" style="position:absolute;top:685;width:53503;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" strokecolor="#fcb134" strokeweight="1.25pt">
                      <v:shadow color="white"/>
                    </v:shape>
                    <v:rect id="Rectangle 6" o:spid="_x0000_s1028" style="position:absolute;left:152;top:2133;width:53438;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" fillcolor="#6e8978" stroked="f" strokecolor="#000040" insetpen="t">
                      <v:shadow color="white"/>
                      <v:textbox inset="2.88pt,2.88pt,2.88pt,2.88pt"/>
                    </v:rect>
                    <v:shape id="Straight Arrow Connector 3" o:spid="_x0000_s1029" type="#_x0000_t32" style="position:absolute;left:152;top:7772;width:53514;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" strokecolor="#fcb134" strokeweight="1.25pt">
                      <v:shadow color="white"/>
                    </v:shape>
                    <v:shape id="Straight Arrow Connector 1" o:spid="_x0000_s1030" type="#_x0000_t32" style="position:absolute;left:67132;top:762;width:9937;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" strokecolor="#fcb134" strokeweight="1.25pt">
                      <v:shadow color="white"/>
                    </v:shape>
                    <v:rect id="Rectangle 7" o:spid="_x0000_s1031" style="position:absolute;left:67056;top:2057;width:10013;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" fillcolor="#002a5c" stroked="f" strokecolor="#000040" insetpen="t">
                      <v:shadow color="white"/>
                      <v:textbox inset="2.88pt,2.88pt,2.88pt,2.88pt"/>
                    </v:rect>
                    <v:shape id="Straight Arrow Connector 2" o:spid="_x0000_s1032" type="#_x0000_t32" style="position:absolute;left:67132;top:7848;width:9937;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" strokecolor="#fcb134" strokeweight="1.25pt">
                      <v:shadow color="white"/>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alt="make a difference BHR" style="position:absolute;left:55626;width:9144;height:8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">
                      <v:imagedata r:id="rId11" o:title="make a difference BHR" croptop="-480f" cropbottom="1829f"/>
                      <v:path arrowok="t"/>
                    </v:shape>
                  </v:group>
                </w:pict>
              </mc:Fallback>
            </mc:AlternateContent>
          </w:r>
        </w:p>
        <w:p w:rsidR="00C82593" w:rsidRDefault="00C82593"/>
        <w:p w:rsidR="00C82593" w:rsidRDefault="00C82593">
          <w:r>
            <w:br w:type="page"/>
          </w:r>
        </w:p>
      </w:sdtContent>
    </w:sdt>
    <w:p w:rsidR="00F648EB" w:rsidRPr="005D24E8" w:rsidRDefault="00F648EB" w:rsidP="005D24E8">
      <w:pPr>
        <w:pStyle w:val="MMSSUMMIT"/>
      </w:pPr>
      <w:r w:rsidRPr="005D24E8">
        <w:lastRenderedPageBreak/>
        <w:t>Selection Process Overview</w:t>
      </w:r>
    </w:p>
    <w:p w:rsidR="00F648EB" w:rsidRDefault="00532EB0" w:rsidP="00F648EB">
      <w:pPr>
        <w:rPr>
          <w:sz w:val="48"/>
        </w:rPr>
      </w:pPr>
      <w:r>
        <w:rPr>
          <w:noProof/>
          <w:sz w:val="48"/>
        </w:rPr>
        <mc:AlternateContent>
          <mc:Choice Requires="wpg">
            <w:drawing>
              <wp:anchor distT="0" distB="0" distL="114300" distR="114300" simplePos="0" relativeHeight="251663360" behindDoc="0" locked="0" layoutInCell="1" allowOverlap="1" wp14:anchorId="0314560D" wp14:editId="3E35E972">
                <wp:simplePos x="0" y="0"/>
                <wp:positionH relativeFrom="column">
                  <wp:posOffset>294640</wp:posOffset>
                </wp:positionH>
                <wp:positionV relativeFrom="paragraph">
                  <wp:posOffset>156845</wp:posOffset>
                </wp:positionV>
                <wp:extent cx="4892675" cy="7438390"/>
                <wp:effectExtent l="19050" t="0" r="41275" b="0"/>
                <wp:wrapNone/>
                <wp:docPr id="8" name="Group 8"/>
                <wp:cNvGraphicFramePr/>
                <a:graphic xmlns:a="http://schemas.openxmlformats.org/drawingml/2006/main">
                  <a:graphicData uri="http://schemas.microsoft.com/office/word/2010/wordprocessingGroup">
                    <wpg:wgp>
                      <wpg:cNvGrpSpPr/>
                      <wpg:grpSpPr>
                        <a:xfrm>
                          <a:off x="0" y="0"/>
                          <a:ext cx="4892675" cy="7438390"/>
                          <a:chOff x="0" y="0"/>
                          <a:chExt cx="4892675" cy="7438390"/>
                        </a:xfrm>
                      </wpg:grpSpPr>
                      <wps:wsp>
                        <wps:cNvPr id="291" name="Straight Connector 291"/>
                        <wps:cNvCnPr/>
                        <wps:spPr>
                          <a:xfrm flipH="1">
                            <a:off x="3741420" y="5308600"/>
                            <a:ext cx="43180" cy="580390"/>
                          </a:xfrm>
                          <a:prstGeom prst="line">
                            <a:avLst/>
                          </a:prstGeom>
                          <a:ln w="57150">
                            <a:solidFill>
                              <a:srgbClr val="002A5C"/>
                            </a:solidFill>
                          </a:ln>
                        </wps:spPr>
                        <wps:style>
                          <a:lnRef idx="1">
                            <a:schemeClr val="accent1"/>
                          </a:lnRef>
                          <a:fillRef idx="0">
                            <a:schemeClr val="accent1"/>
                          </a:fillRef>
                          <a:effectRef idx="0">
                            <a:schemeClr val="accent1"/>
                          </a:effectRef>
                          <a:fontRef idx="minor">
                            <a:schemeClr val="tx1"/>
                          </a:fontRef>
                        </wps:style>
                        <wps:bodyPr/>
                      </wps:wsp>
                      <wps:wsp>
                        <wps:cNvPr id="343" name="Text Box 343"/>
                        <wps:cNvSpPr txBox="1"/>
                        <wps:spPr>
                          <a:xfrm>
                            <a:off x="1117600" y="3911600"/>
                            <a:ext cx="2668270" cy="176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2AB7" w:rsidRPr="00B37465" w:rsidRDefault="00D12AB7" w:rsidP="00B37465">
                              <w:pPr>
                                <w:jc w:val="center"/>
                                <w:rPr>
                                  <w:rFonts w:ascii="Arial" w:hAnsi="Arial" w:cs="Arial"/>
                                  <w:b/>
                                  <w:sz w:val="32"/>
                                </w:rPr>
                              </w:pPr>
                              <w:r w:rsidRPr="00B37465">
                                <w:rPr>
                                  <w:rFonts w:ascii="Arial" w:hAnsi="Arial" w:cs="Arial"/>
                                  <w:b/>
                                  <w:sz w:val="32"/>
                                </w:rPr>
                                <w:t>Manage Candidate/Interview</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Competency Interview</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Work Sample</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Realistic Job Preview</w:t>
                              </w:r>
                            </w:p>
                            <w:p w:rsidR="00D12AB7" w:rsidRPr="0085392F" w:rsidRDefault="00D12AB7" w:rsidP="00B37465">
                              <w:pPr>
                                <w:pStyle w:val="ListParagraph"/>
                                <w:numPr>
                                  <w:ilvl w:val="0"/>
                                  <w:numId w:val="1"/>
                                </w:numPr>
                                <w:rPr>
                                  <w:rFonts w:ascii="Arial" w:hAnsi="Arial" w:cs="Arial"/>
                                  <w:b/>
                                  <w:sz w:val="24"/>
                                </w:rPr>
                              </w:pPr>
                              <w:r w:rsidRPr="0085392F">
                                <w:rPr>
                                  <w:rFonts w:ascii="Arial" w:hAnsi="Arial" w:cs="Arial"/>
                                  <w:sz w:val="24"/>
                                </w:rPr>
                                <w:t>Background Check</w:t>
                              </w:r>
                            </w:p>
                            <w:p w:rsidR="00D12AB7" w:rsidRPr="00FC7700" w:rsidRDefault="00D12AB7" w:rsidP="00B37465">
                              <w:pPr>
                                <w:pStyle w:val="ListParagraph"/>
                                <w:rPr>
                                  <w:rFonts w:ascii="Arial" w:hAnsi="Arial" w:cs="Arial"/>
                                  <w:b/>
                                  <w:sz w:val="18"/>
                                </w:rPr>
                              </w:pPr>
                              <w:r>
                                <w:rPr>
                                  <w:rFonts w:ascii="Arial" w:hAnsi="Arial" w:cs="Arial"/>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6" name="Group 346"/>
                        <wpg:cNvGrpSpPr/>
                        <wpg:grpSpPr>
                          <a:xfrm>
                            <a:off x="2209800" y="5791200"/>
                            <a:ext cx="489857" cy="713105"/>
                            <a:chOff x="0" y="0"/>
                            <a:chExt cx="489857" cy="713105"/>
                          </a:xfrm>
                        </wpg:grpSpPr>
                        <wps:wsp>
                          <wps:cNvPr id="13" name="Straight Arrow Connector 13"/>
                          <wps:cNvCnPr/>
                          <wps:spPr>
                            <a:xfrm>
                              <a:off x="0" y="0"/>
                              <a:ext cx="4445" cy="71247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489857" y="0"/>
                              <a:ext cx="0" cy="71310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44928" y="0"/>
                              <a:ext cx="4445" cy="71247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g:grpSp>
                      <wps:wsp>
                        <wps:cNvPr id="24" name="Straight Connector 24"/>
                        <wps:cNvCnPr/>
                        <wps:spPr>
                          <a:xfrm>
                            <a:off x="12700" y="1409700"/>
                            <a:ext cx="1159510" cy="3924935"/>
                          </a:xfrm>
                          <a:prstGeom prst="line">
                            <a:avLst/>
                          </a:prstGeom>
                          <a:ln w="57150">
                            <a:solidFill>
                              <a:srgbClr val="002A5C"/>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3784600" y="1409700"/>
                            <a:ext cx="1097915" cy="3924935"/>
                          </a:xfrm>
                          <a:prstGeom prst="line">
                            <a:avLst/>
                          </a:prstGeom>
                          <a:ln w="57150">
                            <a:solidFill>
                              <a:srgbClr val="002A5C"/>
                            </a:solidFill>
                          </a:ln>
                        </wps:spPr>
                        <wps:style>
                          <a:lnRef idx="1">
                            <a:schemeClr val="accent1"/>
                          </a:lnRef>
                          <a:fillRef idx="0">
                            <a:schemeClr val="accent1"/>
                          </a:fillRef>
                          <a:effectRef idx="0">
                            <a:schemeClr val="accent1"/>
                          </a:effectRef>
                          <a:fontRef idx="minor">
                            <a:schemeClr val="tx1"/>
                          </a:fontRef>
                        </wps:style>
                        <wps:bodyPr/>
                      </wps:wsp>
                      <wps:wsp>
                        <wps:cNvPr id="292" name="Oval 292"/>
                        <wps:cNvSpPr/>
                        <wps:spPr>
                          <a:xfrm>
                            <a:off x="0" y="952500"/>
                            <a:ext cx="4892675" cy="822960"/>
                          </a:xfrm>
                          <a:prstGeom prst="ellipse">
                            <a:avLst/>
                          </a:prstGeom>
                          <a:solidFill>
                            <a:schemeClr val="lt1">
                              <a:hueOff val="0"/>
                              <a:satOff val="0"/>
                              <a:lumOff val="0"/>
                            </a:schemeClr>
                          </a:solidFill>
                          <a:ln w="57150">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Curved Right Arrow 294"/>
                        <wps:cNvSpPr/>
                        <wps:spPr>
                          <a:xfrm>
                            <a:off x="241300" y="1854200"/>
                            <a:ext cx="2057400" cy="438785"/>
                          </a:xfrm>
                          <a:prstGeom prst="curvedRightArrow">
                            <a:avLst/>
                          </a:prstGeom>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Curved Right Arrow 295"/>
                        <wps:cNvSpPr/>
                        <wps:spPr>
                          <a:xfrm rot="10800000">
                            <a:off x="2603500" y="1816100"/>
                            <a:ext cx="2057400" cy="438785"/>
                          </a:xfrm>
                          <a:prstGeom prst="curvedRightArrow">
                            <a:avLst/>
                          </a:prstGeom>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AB7" w:rsidRDefault="00D12AB7" w:rsidP="00703A9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Curved Right Arrow 312"/>
                        <wps:cNvSpPr/>
                        <wps:spPr>
                          <a:xfrm>
                            <a:off x="749300" y="3505200"/>
                            <a:ext cx="1600200" cy="440690"/>
                          </a:xfrm>
                          <a:prstGeom prst="curvedRightArrow">
                            <a:avLst/>
                          </a:prstGeom>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Curved Right Arrow 313"/>
                        <wps:cNvSpPr/>
                        <wps:spPr>
                          <a:xfrm rot="10800000">
                            <a:off x="2565400" y="3479800"/>
                            <a:ext cx="1600200" cy="440690"/>
                          </a:xfrm>
                          <a:prstGeom prst="curvedRightArrow">
                            <a:avLst/>
                          </a:prstGeom>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Curved Right Arrow 315"/>
                        <wps:cNvSpPr/>
                        <wps:spPr>
                          <a:xfrm>
                            <a:off x="1219200" y="5638800"/>
                            <a:ext cx="1143000" cy="438912"/>
                          </a:xfrm>
                          <a:prstGeom prst="curvedRightArrow">
                            <a:avLst/>
                          </a:prstGeom>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Curved Right Arrow 316"/>
                        <wps:cNvSpPr/>
                        <wps:spPr>
                          <a:xfrm rot="10800000">
                            <a:off x="2590800" y="5610860"/>
                            <a:ext cx="1143000" cy="438912"/>
                          </a:xfrm>
                          <a:prstGeom prst="curvedRightArrow">
                            <a:avLst/>
                          </a:prstGeom>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Text Box 317"/>
                        <wps:cNvSpPr txBox="1"/>
                        <wps:spPr>
                          <a:xfrm>
                            <a:off x="1092200" y="0"/>
                            <a:ext cx="296227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AB7" w:rsidRPr="0030056B" w:rsidRDefault="00D12AB7" w:rsidP="00B37465">
                              <w:pPr>
                                <w:jc w:val="center"/>
                                <w:rPr>
                                  <w:rFonts w:ascii="Arial" w:hAnsi="Arial" w:cs="Arial"/>
                                  <w:b/>
                                  <w:sz w:val="28"/>
                                </w:rPr>
                              </w:pPr>
                              <w:r w:rsidRPr="0030056B">
                                <w:rPr>
                                  <w:rFonts w:ascii="Arial" w:hAnsi="Arial" w:cs="Arial"/>
                                  <w:b/>
                                  <w:sz w:val="28"/>
                                </w:rPr>
                                <w:t>Advertising/Recruiting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Text Box 321"/>
                        <wps:cNvSpPr txBox="1"/>
                        <wps:spPr>
                          <a:xfrm>
                            <a:off x="1092200" y="279400"/>
                            <a:ext cx="2959100"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AB7" w:rsidRPr="0030056B" w:rsidRDefault="00D12AB7" w:rsidP="00B37465">
                              <w:pPr>
                                <w:jc w:val="center"/>
                                <w:rPr>
                                  <w:rFonts w:ascii="Arial" w:hAnsi="Arial" w:cs="Arial"/>
                                  <w:b/>
                                  <w:sz w:val="44"/>
                                </w:rPr>
                              </w:pPr>
                              <w:r w:rsidRPr="0030056B">
                                <w:rPr>
                                  <w:rFonts w:ascii="Arial" w:hAnsi="Arial" w:cs="Arial"/>
                                  <w:b/>
                                  <w:sz w:val="44"/>
                                </w:rPr>
                                <w:t>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Text Box 344"/>
                        <wps:cNvSpPr txBox="1"/>
                        <wps:spPr>
                          <a:xfrm>
                            <a:off x="1054100" y="6578600"/>
                            <a:ext cx="2926080" cy="859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2AB7" w:rsidRPr="00B37465" w:rsidRDefault="00D12AB7" w:rsidP="00B37465">
                              <w:pPr>
                                <w:jc w:val="center"/>
                                <w:rPr>
                                  <w:rFonts w:ascii="Arial" w:hAnsi="Arial" w:cs="Arial"/>
                                  <w:b/>
                                  <w:sz w:val="28"/>
                                </w:rPr>
                              </w:pPr>
                              <w:r w:rsidRPr="00B37465">
                                <w:rPr>
                                  <w:rFonts w:ascii="Arial" w:hAnsi="Arial" w:cs="Arial"/>
                                  <w:b/>
                                  <w:sz w:val="28"/>
                                </w:rPr>
                                <w:t>Start Up Employee</w:t>
                              </w:r>
                            </w:p>
                            <w:p w:rsidR="00D12AB7" w:rsidRPr="00703A94" w:rsidRDefault="00D12AB7" w:rsidP="00B37465">
                              <w:pPr>
                                <w:pStyle w:val="ListParagraph"/>
                                <w:numPr>
                                  <w:ilvl w:val="0"/>
                                  <w:numId w:val="2"/>
                                </w:numPr>
                                <w:rPr>
                                  <w:rFonts w:ascii="Arial" w:hAnsi="Arial" w:cs="Arial"/>
                                  <w:sz w:val="24"/>
                                </w:rPr>
                              </w:pPr>
                              <w:r w:rsidRPr="00703A94">
                                <w:rPr>
                                  <w:rFonts w:ascii="Arial" w:hAnsi="Arial" w:cs="Arial"/>
                                  <w:sz w:val="24"/>
                                </w:rPr>
                                <w:t>Orientation &amp; Training</w:t>
                              </w:r>
                            </w:p>
                            <w:p w:rsidR="00D12AB7" w:rsidRPr="00703A94" w:rsidRDefault="00D12AB7" w:rsidP="00B37465">
                              <w:pPr>
                                <w:pStyle w:val="ListParagraph"/>
                                <w:numPr>
                                  <w:ilvl w:val="0"/>
                                  <w:numId w:val="2"/>
                                </w:numPr>
                                <w:rPr>
                                  <w:rFonts w:ascii="Arial" w:hAnsi="Arial" w:cs="Arial"/>
                                  <w:sz w:val="24"/>
                                </w:rPr>
                              </w:pPr>
                              <w:r w:rsidRPr="00703A94">
                                <w:rPr>
                                  <w:rFonts w:ascii="Arial" w:hAnsi="Arial" w:cs="Arial"/>
                                  <w:sz w:val="24"/>
                                </w:rPr>
                                <w:t>Individual Development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5" name="Group 345"/>
                        <wpg:cNvGrpSpPr/>
                        <wpg:grpSpPr>
                          <a:xfrm>
                            <a:off x="1104900" y="736600"/>
                            <a:ext cx="2962275" cy="768350"/>
                            <a:chOff x="0" y="0"/>
                            <a:chExt cx="2533650" cy="528955"/>
                          </a:xfrm>
                        </wpg:grpSpPr>
                        <wps:wsp>
                          <wps:cNvPr id="327" name="Straight Arrow Connector 327"/>
                          <wps:cNvCnPr/>
                          <wps:spPr>
                            <a:xfrm>
                              <a:off x="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8" name="Straight Arrow Connector 328"/>
                          <wps:cNvCnPr/>
                          <wps:spPr>
                            <a:xfrm>
                              <a:off x="18415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9" name="Straight Arrow Connector 329"/>
                          <wps:cNvCnPr/>
                          <wps:spPr>
                            <a:xfrm>
                              <a:off x="36195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0" name="Straight Arrow Connector 330"/>
                          <wps:cNvCnPr/>
                          <wps:spPr>
                            <a:xfrm>
                              <a:off x="54610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1" name="Straight Arrow Connector 331"/>
                          <wps:cNvCnPr/>
                          <wps:spPr>
                            <a:xfrm>
                              <a:off x="72390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2" name="Straight Arrow Connector 332"/>
                          <wps:cNvCnPr/>
                          <wps:spPr>
                            <a:xfrm>
                              <a:off x="90805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a:off x="108585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4" name="Straight Arrow Connector 334"/>
                          <wps:cNvCnPr/>
                          <wps:spPr>
                            <a:xfrm>
                              <a:off x="127000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5" name="Straight Arrow Connector 335"/>
                          <wps:cNvCnPr/>
                          <wps:spPr>
                            <a:xfrm>
                              <a:off x="144780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6" name="Straight Arrow Connector 336"/>
                          <wps:cNvCnPr/>
                          <wps:spPr>
                            <a:xfrm>
                              <a:off x="163195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7" name="Straight Arrow Connector 337"/>
                          <wps:cNvCnPr/>
                          <wps:spPr>
                            <a:xfrm>
                              <a:off x="180975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8" name="Straight Arrow Connector 338"/>
                          <wps:cNvCnPr/>
                          <wps:spPr>
                            <a:xfrm>
                              <a:off x="199390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9" name="Straight Arrow Connector 339"/>
                          <wps:cNvCnPr/>
                          <wps:spPr>
                            <a:xfrm>
                              <a:off x="217170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0" name="Straight Arrow Connector 340"/>
                          <wps:cNvCnPr/>
                          <wps:spPr>
                            <a:xfrm>
                              <a:off x="235585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1" name="Straight Arrow Connector 341"/>
                          <wps:cNvCnPr/>
                          <wps:spPr>
                            <a:xfrm>
                              <a:off x="2533650" y="0"/>
                              <a:ext cx="0" cy="5289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14560D" id="Group 8" o:spid="_x0000_s1026" style="position:absolute;margin-left:23.2pt;margin-top:12.35pt;width:385.25pt;height:585.7pt;z-index:251663360" coordsize="48926,7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">
                <v:line id="Straight Connector 291" o:spid="_x0000_s1027" style="position:absolute;flip:x;visibility:visible;mso-wrap-style:square" from="37414,53086" to="37846,58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" strokecolor="#002a5c" strokeweight="4.5pt"/>
                <v:shapetype id="_x0000_t202" coordsize="21600,21600" o:spt="202" path="m,l,21600r21600,l21600,xe">
                  <v:stroke joinstyle="miter"/>
                  <v:path gradientshapeok="t" o:connecttype="rect"/>
                </v:shapetype>
                <v:shape id="Text Box 343" o:spid="_x0000_s1028" type="#_x0000_t202" style="position:absolute;left:11176;top:39116;width:26682;height:17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" filled="f" stroked="f" strokeweight=".5pt">
                  <v:textbox>
                    <w:txbxContent>
                      <w:p w:rsidR="00D12AB7" w:rsidRPr="00B37465" w:rsidRDefault="00D12AB7" w:rsidP="00B37465">
                        <w:pPr>
                          <w:jc w:val="center"/>
                          <w:rPr>
                            <w:rFonts w:ascii="Arial" w:hAnsi="Arial" w:cs="Arial"/>
                            <w:b/>
                            <w:sz w:val="32"/>
                          </w:rPr>
                        </w:pPr>
                        <w:r w:rsidRPr="00B37465">
                          <w:rPr>
                            <w:rFonts w:ascii="Arial" w:hAnsi="Arial" w:cs="Arial"/>
                            <w:b/>
                            <w:sz w:val="32"/>
                          </w:rPr>
                          <w:t>Manage Candidate/Interview</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Competency Interview</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Work Sample</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Realistic Job Preview</w:t>
                        </w:r>
                      </w:p>
                      <w:p w:rsidR="00D12AB7" w:rsidRPr="0085392F" w:rsidRDefault="00D12AB7" w:rsidP="00B37465">
                        <w:pPr>
                          <w:pStyle w:val="ListParagraph"/>
                          <w:numPr>
                            <w:ilvl w:val="0"/>
                            <w:numId w:val="1"/>
                          </w:numPr>
                          <w:rPr>
                            <w:rFonts w:ascii="Arial" w:hAnsi="Arial" w:cs="Arial"/>
                            <w:b/>
                            <w:sz w:val="24"/>
                          </w:rPr>
                        </w:pPr>
                        <w:r w:rsidRPr="0085392F">
                          <w:rPr>
                            <w:rFonts w:ascii="Arial" w:hAnsi="Arial" w:cs="Arial"/>
                            <w:sz w:val="24"/>
                          </w:rPr>
                          <w:t>Background Check</w:t>
                        </w:r>
                      </w:p>
                      <w:p w:rsidR="00D12AB7" w:rsidRPr="00FC7700" w:rsidRDefault="00D12AB7" w:rsidP="00B37465">
                        <w:pPr>
                          <w:pStyle w:val="ListParagraph"/>
                          <w:rPr>
                            <w:rFonts w:ascii="Arial" w:hAnsi="Arial" w:cs="Arial"/>
                            <w:b/>
                            <w:sz w:val="18"/>
                          </w:rPr>
                        </w:pPr>
                        <w:r>
                          <w:rPr>
                            <w:rFonts w:ascii="Arial" w:hAnsi="Arial" w:cs="Arial"/>
                            <w:b/>
                            <w:sz w:val="18"/>
                          </w:rPr>
                          <w:t xml:space="preserve"> </w:t>
                        </w:r>
                      </w:p>
                    </w:txbxContent>
                  </v:textbox>
                </v:shape>
                <v:group id="Group 346" o:spid="_x0000_s1029" style="position:absolute;left:22098;top:57912;width:4898;height:7131" coordsize="4898,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Straight Arrow Connector 13" o:spid="_x0000_s1030" type="#_x0000_t32" style="position:absolute;width:44;height:7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" strokecolor="black [3213]">
                    <v:stroke dashstyle="3 1" endarrow="open"/>
                  </v:shape>
                  <v:shape id="Straight Arrow Connector 16" o:spid="_x0000_s1031" type="#_x0000_t32" style="position:absolute;left:4898;width:0;height:7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" strokecolor="black [3213]">
                    <v:stroke dashstyle="3 1" endarrow="open"/>
                  </v:shape>
                  <v:shape id="Straight Arrow Connector 17" o:spid="_x0000_s1032" type="#_x0000_t32" style="position:absolute;left:2449;width:44;height:7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" strokecolor="black [3213]">
                    <v:stroke dashstyle="3 1" endarrow="open"/>
                  </v:shape>
                </v:group>
                <v:line id="Straight Connector 24" o:spid="_x0000_s1033" style="position:absolute;visibility:visible;mso-wrap-style:square" from="127,14097" to="11722,5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" strokecolor="#002a5c" strokeweight="4.5pt"/>
                <v:line id="Straight Connector 25" o:spid="_x0000_s1034" style="position:absolute;flip:x;visibility:visible;mso-wrap-style:square" from="37846,14097" to="48825,5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" strokecolor="#002a5c" strokeweight="4.5pt"/>
                <v:oval id="Oval 292" o:spid="_x0000_s1035" style="position:absolute;top:9525;width:48926;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" fillcolor="white [3201]" strokecolor="#002a5c" strokeweight="4.5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94" o:spid="_x0000_s1036" type="#_x0000_t102" style="position:absolute;left:2413;top:18542;width:20574;height:4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" adj="10800,18900,20448" fillcolor="#4f81bd [3204]" strokecolor="#002a5c" strokeweight="2pt"/>
                <v:shape id="Curved Right Arrow 295" o:spid="_x0000_s1037" type="#_x0000_t102" style="position:absolute;left:26035;top:18161;width:20574;height:43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" adj="10800,18900,20448" fillcolor="#4f81bd [3204]" strokecolor="#002a5c" strokeweight="2pt">
                  <v:textbox>
                    <w:txbxContent>
                      <w:p w:rsidR="00D12AB7" w:rsidRDefault="00D12AB7" w:rsidP="00703A94">
                        <w:pPr>
                          <w:jc w:val="center"/>
                        </w:pPr>
                        <w:r>
                          <w:t>.</w:t>
                        </w:r>
                      </w:p>
                    </w:txbxContent>
                  </v:textbox>
                </v:shape>
                <v:shape id="Curved Right Arrow 312" o:spid="_x0000_s1038" type="#_x0000_t102" style="position:absolute;left:7493;top:35052;width:16002;height: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" adj="10800,18900,20113" fillcolor="#4f81bd [3204]" strokecolor="#002a5c" strokeweight="2pt"/>
                <v:shape id="Curved Right Arrow 313" o:spid="_x0000_s1039" type="#_x0000_t102" style="position:absolute;left:25654;top:34798;width:16002;height:440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" adj="10800,18900,20113" fillcolor="#4f81bd [3204]" strokecolor="#002a5c" strokeweight="2pt"/>
                <v:shape id="Curved Right Arrow 315" o:spid="_x0000_s1040" type="#_x0000_t102" style="position:absolute;left:12192;top:56388;width:11430;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" adj="10800,18900,19526" fillcolor="#4f81bd [3204]" strokecolor="#002a5c" strokeweight="2pt"/>
                <v:shape id="Curved Right Arrow 316" o:spid="_x0000_s1041" type="#_x0000_t102" style="position:absolute;left:25908;top:56108;width:11430;height:438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" adj="10800,18900,19526" fillcolor="#4f81bd [3204]" strokecolor="#002a5c" strokeweight="2pt"/>
                <v:shape id="Text Box 317" o:spid="_x0000_s1042" type="#_x0000_t202" style="position:absolute;left:10922;width:2962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" fillcolor="white [3201]" stroked="f" strokeweight=".5pt">
                  <v:textbox>
                    <w:txbxContent>
                      <w:p w:rsidR="00D12AB7" w:rsidRPr="0030056B" w:rsidRDefault="00D12AB7" w:rsidP="00B37465">
                        <w:pPr>
                          <w:jc w:val="center"/>
                          <w:rPr>
                            <w:rFonts w:ascii="Arial" w:hAnsi="Arial" w:cs="Arial"/>
                            <w:b/>
                            <w:sz w:val="28"/>
                          </w:rPr>
                        </w:pPr>
                        <w:r w:rsidRPr="0030056B">
                          <w:rPr>
                            <w:rFonts w:ascii="Arial" w:hAnsi="Arial" w:cs="Arial"/>
                            <w:b/>
                            <w:sz w:val="28"/>
                          </w:rPr>
                          <w:t>Advertising/Recruiting</w:t>
                        </w:r>
                      </w:p>
                    </w:txbxContent>
                  </v:textbox>
                </v:shape>
                <v:shape id="Text Box 321" o:spid="_x0000_s1043" type="#_x0000_t202" style="position:absolute;left:10922;top:2794;width:29591;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" fillcolor="white [3201]" strokeweight=".5pt">
                  <v:textbox>
                    <w:txbxContent>
                      <w:p w:rsidR="00D12AB7" w:rsidRPr="0030056B" w:rsidRDefault="00D12AB7" w:rsidP="00B37465">
                        <w:pPr>
                          <w:jc w:val="center"/>
                          <w:rPr>
                            <w:rFonts w:ascii="Arial" w:hAnsi="Arial" w:cs="Arial"/>
                            <w:b/>
                            <w:sz w:val="44"/>
                          </w:rPr>
                        </w:pPr>
                        <w:r w:rsidRPr="0030056B">
                          <w:rPr>
                            <w:rFonts w:ascii="Arial" w:hAnsi="Arial" w:cs="Arial"/>
                            <w:b/>
                            <w:sz w:val="44"/>
                          </w:rPr>
                          <w:t>Candidates</w:t>
                        </w:r>
                      </w:p>
                    </w:txbxContent>
                  </v:textbox>
                </v:shape>
                <v:shape id="Text Box 344" o:spid="_x0000_s1044" type="#_x0000_t202" style="position:absolute;left:10541;top:65786;width:29260;height:8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sh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n+Rz+z4QjINd/AAAA//8DAFBLAQItABQABgAIAAAAIQDb4fbL7gAAAIUBAAATAAAAAAAA&#10;AAAAAAAAAAAAAABbQ29udGVudF9UeXBlc10ueG1sUEsBAi0AFAAGAAgAAAAhAFr0LFu/AAAAFQEA&#10;AAsAAAAAAAAAAAAAAAAAHwEAAF9yZWxzLy5yZWxzUEsBAi0AFAAGAAgAAAAhAC0B2yHHAAAA3AAA&#10;AA8AAAAAAAAAAAAAAAAABwIAAGRycy9kb3ducmV2LnhtbFBLBQYAAAAAAwADALcAAAD7AgAAAAA=&#10;" filled="f" stroked="f" strokeweight=".5pt">
                  <v:textbox>
                    <w:txbxContent>
                      <w:p w:rsidR="00D12AB7" w:rsidRPr="00B37465" w:rsidRDefault="00D12AB7" w:rsidP="00B37465">
                        <w:pPr>
                          <w:jc w:val="center"/>
                          <w:rPr>
                            <w:rFonts w:ascii="Arial" w:hAnsi="Arial" w:cs="Arial"/>
                            <w:b/>
                            <w:sz w:val="28"/>
                          </w:rPr>
                        </w:pPr>
                        <w:r w:rsidRPr="00B37465">
                          <w:rPr>
                            <w:rFonts w:ascii="Arial" w:hAnsi="Arial" w:cs="Arial"/>
                            <w:b/>
                            <w:sz w:val="28"/>
                          </w:rPr>
                          <w:t>Start Up Employee</w:t>
                        </w:r>
                      </w:p>
                      <w:p w:rsidR="00D12AB7" w:rsidRPr="00703A94" w:rsidRDefault="00D12AB7" w:rsidP="00B37465">
                        <w:pPr>
                          <w:pStyle w:val="ListParagraph"/>
                          <w:numPr>
                            <w:ilvl w:val="0"/>
                            <w:numId w:val="2"/>
                          </w:numPr>
                          <w:rPr>
                            <w:rFonts w:ascii="Arial" w:hAnsi="Arial" w:cs="Arial"/>
                            <w:sz w:val="24"/>
                          </w:rPr>
                        </w:pPr>
                        <w:r w:rsidRPr="00703A94">
                          <w:rPr>
                            <w:rFonts w:ascii="Arial" w:hAnsi="Arial" w:cs="Arial"/>
                            <w:sz w:val="24"/>
                          </w:rPr>
                          <w:t>Orientation &amp; Training</w:t>
                        </w:r>
                      </w:p>
                      <w:p w:rsidR="00D12AB7" w:rsidRPr="00703A94" w:rsidRDefault="00D12AB7" w:rsidP="00B37465">
                        <w:pPr>
                          <w:pStyle w:val="ListParagraph"/>
                          <w:numPr>
                            <w:ilvl w:val="0"/>
                            <w:numId w:val="2"/>
                          </w:numPr>
                          <w:rPr>
                            <w:rFonts w:ascii="Arial" w:hAnsi="Arial" w:cs="Arial"/>
                            <w:sz w:val="24"/>
                          </w:rPr>
                        </w:pPr>
                        <w:r w:rsidRPr="00703A94">
                          <w:rPr>
                            <w:rFonts w:ascii="Arial" w:hAnsi="Arial" w:cs="Arial"/>
                            <w:sz w:val="24"/>
                          </w:rPr>
                          <w:t>Individual Development Plan</w:t>
                        </w:r>
                      </w:p>
                    </w:txbxContent>
                  </v:textbox>
                </v:shape>
                <v:group id="Group 345" o:spid="_x0000_s1045" style="position:absolute;left:11049;top:7366;width:29622;height:7683" coordsize="25336,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Straight Arrow Connector 327" o:spid="_x0000_s1046" type="#_x0000_t32" style="position:absolute;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" strokecolor="black [3213]" strokeweight="1.5pt">
                    <v:stroke endarrow="open"/>
                  </v:shape>
                  <v:shape id="Straight Arrow Connector 328" o:spid="_x0000_s1047" type="#_x0000_t32" style="position:absolute;left:1841;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" strokecolor="black [3213]" strokeweight="1.5pt">
                    <v:stroke endarrow="open"/>
                  </v:shape>
                  <v:shape id="Straight Arrow Connector 329" o:spid="_x0000_s1048" type="#_x0000_t32" style="position:absolute;left:3619;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" strokecolor="black [3213]" strokeweight="1.5pt">
                    <v:stroke endarrow="open"/>
                  </v:shape>
                  <v:shape id="Straight Arrow Connector 330" o:spid="_x0000_s1049" type="#_x0000_t32" style="position:absolute;left:5461;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" strokecolor="black [3213]" strokeweight="1.5pt">
                    <v:stroke endarrow="open"/>
                  </v:shape>
                  <v:shape id="Straight Arrow Connector 331" o:spid="_x0000_s1050" type="#_x0000_t32" style="position:absolute;left:7239;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" strokecolor="black [3213]" strokeweight="1.5pt">
                    <v:stroke endarrow="open"/>
                  </v:shape>
                  <v:shape id="Straight Arrow Connector 332" o:spid="_x0000_s1051" type="#_x0000_t32" style="position:absolute;left:9080;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" strokecolor="black [3213]" strokeweight="1.5pt">
                    <v:stroke endarrow="open"/>
                  </v:shape>
                  <v:shape id="Straight Arrow Connector 333" o:spid="_x0000_s1052" type="#_x0000_t32" style="position:absolute;left:10858;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" strokecolor="black [3213]" strokeweight="1.5pt">
                    <v:stroke endarrow="open"/>
                  </v:shape>
                  <v:shape id="Straight Arrow Connector 334" o:spid="_x0000_s1053" type="#_x0000_t32" style="position:absolute;left:12700;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" strokecolor="black [3213]" strokeweight="1.5pt">
                    <v:stroke endarrow="open"/>
                  </v:shape>
                  <v:shape id="Straight Arrow Connector 335" o:spid="_x0000_s1054" type="#_x0000_t32" style="position:absolute;left:14478;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" strokecolor="black [3213]" strokeweight="1.5pt">
                    <v:stroke endarrow="open"/>
                  </v:shape>
                  <v:shape id="Straight Arrow Connector 336" o:spid="_x0000_s1055" type="#_x0000_t32" style="position:absolute;left:16319;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" strokecolor="black [3213]" strokeweight="1.5pt">
                    <v:stroke endarrow="open"/>
                  </v:shape>
                  <v:shape id="Straight Arrow Connector 337" o:spid="_x0000_s1056" type="#_x0000_t32" style="position:absolute;left:18097;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" strokecolor="black [3213]" strokeweight="1.5pt">
                    <v:stroke endarrow="open"/>
                  </v:shape>
                  <v:shape id="Straight Arrow Connector 338" o:spid="_x0000_s1057" type="#_x0000_t32" style="position:absolute;left:19939;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" strokecolor="black [3213]" strokeweight="1.5pt">
                    <v:stroke endarrow="open"/>
                  </v:shape>
                  <v:shape id="Straight Arrow Connector 339" o:spid="_x0000_s1058" type="#_x0000_t32" style="position:absolute;left:21717;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" strokecolor="black [3213]" strokeweight="1.5pt">
                    <v:stroke endarrow="open"/>
                  </v:shape>
                  <v:shape id="Straight Arrow Connector 340" o:spid="_x0000_s1059" type="#_x0000_t32" style="position:absolute;left:23558;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" strokecolor="black [3213]" strokeweight="1.5pt">
                    <v:stroke endarrow="open"/>
                  </v:shape>
                  <v:shape id="Straight Arrow Connector 341" o:spid="_x0000_s1060" type="#_x0000_t32" style="position:absolute;left:25336;width:0;height:5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" strokecolor="black [3213]" strokeweight="1.5pt">
                    <v:stroke endarrow="open"/>
                  </v:shape>
                </v:group>
              </v:group>
            </w:pict>
          </mc:Fallback>
        </mc:AlternateContent>
      </w:r>
    </w:p>
    <w:p w:rsidR="00532EB0" w:rsidRDefault="00532EB0" w:rsidP="00EE6AC2">
      <w:pPr>
        <w:tabs>
          <w:tab w:val="left" w:pos="1530"/>
        </w:tabs>
        <w:ind w:left="-810"/>
        <w:rPr>
          <w:sz w:val="48"/>
        </w:rPr>
      </w:pPr>
      <w:r>
        <w:rPr>
          <w:noProof/>
          <w:sz w:val="48"/>
        </w:rPr>
        <mc:AlternateContent>
          <mc:Choice Requires="wps">
            <w:drawing>
              <wp:anchor distT="0" distB="0" distL="114300" distR="114300" simplePos="0" relativeHeight="251619325" behindDoc="0" locked="0" layoutInCell="1" allowOverlap="1" wp14:anchorId="35498126" wp14:editId="5FEC6B44">
                <wp:simplePos x="0" y="0"/>
                <wp:positionH relativeFrom="column">
                  <wp:posOffset>1463675</wp:posOffset>
                </wp:positionH>
                <wp:positionV relativeFrom="paragraph">
                  <wp:posOffset>4899660</wp:posOffset>
                </wp:positionV>
                <wp:extent cx="48895" cy="580390"/>
                <wp:effectExtent l="19050" t="0" r="46355" b="29210"/>
                <wp:wrapNone/>
                <wp:docPr id="26" name="Straight Connector 26"/>
                <wp:cNvGraphicFramePr/>
                <a:graphic xmlns:a="http://schemas.openxmlformats.org/drawingml/2006/main">
                  <a:graphicData uri="http://schemas.microsoft.com/office/word/2010/wordprocessingShape">
                    <wps:wsp>
                      <wps:cNvCnPr/>
                      <wps:spPr>
                        <a:xfrm>
                          <a:off x="0" y="0"/>
                          <a:ext cx="48895" cy="580390"/>
                        </a:xfrm>
                        <a:prstGeom prst="line">
                          <a:avLst/>
                        </a:prstGeom>
                        <a:ln w="57150">
                          <a:solidFill>
                            <a:srgbClr val="002A5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2C49DA" id="Straight Connector 26" o:spid="_x0000_s1026" style="position:absolute;z-index:2516193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25pt,385.8pt" to="119.1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" strokecolor="#002a5c" strokeweight="4.5pt"/>
            </w:pict>
          </mc:Fallback>
        </mc:AlternateContent>
      </w:r>
      <w:r w:rsidR="0085392F">
        <w:rPr>
          <w:noProof/>
          <w:sz w:val="48"/>
        </w:rPr>
        <mc:AlternateContent>
          <mc:Choice Requires="wps">
            <w:drawing>
              <wp:anchor distT="0" distB="0" distL="114300" distR="114300" simplePos="0" relativeHeight="251659264" behindDoc="0" locked="0" layoutInCell="1" allowOverlap="1" wp14:anchorId="0BDBEF17" wp14:editId="0F70019A">
                <wp:simplePos x="0" y="0"/>
                <wp:positionH relativeFrom="column">
                  <wp:posOffset>1301750</wp:posOffset>
                </wp:positionH>
                <wp:positionV relativeFrom="paragraph">
                  <wp:posOffset>1811078</wp:posOffset>
                </wp:positionV>
                <wp:extent cx="3017520" cy="1308735"/>
                <wp:effectExtent l="0" t="0" r="0" b="5715"/>
                <wp:wrapNone/>
                <wp:docPr id="342" name="Text Box 342"/>
                <wp:cNvGraphicFramePr/>
                <a:graphic xmlns:a="http://schemas.openxmlformats.org/drawingml/2006/main">
                  <a:graphicData uri="http://schemas.microsoft.com/office/word/2010/wordprocessingShape">
                    <wps:wsp>
                      <wps:cNvSpPr txBox="1"/>
                      <wps:spPr>
                        <a:xfrm>
                          <a:off x="0" y="0"/>
                          <a:ext cx="3017520" cy="1308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2AB7" w:rsidRPr="00B37465" w:rsidRDefault="00D12AB7" w:rsidP="00B37465">
                            <w:pPr>
                              <w:jc w:val="center"/>
                              <w:rPr>
                                <w:rFonts w:ascii="Arial" w:hAnsi="Arial" w:cs="Arial"/>
                                <w:b/>
                                <w:sz w:val="32"/>
                              </w:rPr>
                            </w:pPr>
                            <w:r w:rsidRPr="00B37465">
                              <w:rPr>
                                <w:rFonts w:ascii="Arial" w:hAnsi="Arial" w:cs="Arial"/>
                                <w:b/>
                                <w:sz w:val="32"/>
                              </w:rPr>
                              <w:t>Source and Screen</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Employment Application</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Screening Interview</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Resume Evaluation</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Performance Test</w:t>
                            </w:r>
                          </w:p>
                          <w:p w:rsidR="00D12AB7" w:rsidRPr="00FC7700" w:rsidRDefault="00D12AB7" w:rsidP="00B37465">
                            <w:pPr>
                              <w:pStyle w:val="ListParagraph"/>
                              <w:rPr>
                                <w:rFonts w:ascii="Arial" w:hAnsi="Arial" w:cs="Arial"/>
                                <w:b/>
                                <w:sz w:val="18"/>
                              </w:rPr>
                            </w:pPr>
                            <w:r>
                              <w:rPr>
                                <w:rFonts w:ascii="Arial" w:hAnsi="Arial" w:cs="Arial"/>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BEF17" id="Text Box 342" o:spid="_x0000_s1061" type="#_x0000_t202" style="position:absolute;left:0;text-align:left;margin-left:102.5pt;margin-top:142.6pt;width:237.6pt;height:10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" filled="f" stroked="f" strokeweight=".5pt">
                <v:textbox>
                  <w:txbxContent>
                    <w:p w:rsidR="00D12AB7" w:rsidRPr="00B37465" w:rsidRDefault="00D12AB7" w:rsidP="00B37465">
                      <w:pPr>
                        <w:jc w:val="center"/>
                        <w:rPr>
                          <w:rFonts w:ascii="Arial" w:hAnsi="Arial" w:cs="Arial"/>
                          <w:b/>
                          <w:sz w:val="32"/>
                        </w:rPr>
                      </w:pPr>
                      <w:r w:rsidRPr="00B37465">
                        <w:rPr>
                          <w:rFonts w:ascii="Arial" w:hAnsi="Arial" w:cs="Arial"/>
                          <w:b/>
                          <w:sz w:val="32"/>
                        </w:rPr>
                        <w:t>Source and Screen</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Employment Application</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Screening Interview</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Resume Evaluation</w:t>
                      </w:r>
                    </w:p>
                    <w:p w:rsidR="00D12AB7" w:rsidRPr="0085392F" w:rsidRDefault="00D12AB7" w:rsidP="00B37465">
                      <w:pPr>
                        <w:pStyle w:val="ListParagraph"/>
                        <w:numPr>
                          <w:ilvl w:val="0"/>
                          <w:numId w:val="1"/>
                        </w:numPr>
                        <w:rPr>
                          <w:rFonts w:ascii="Arial" w:hAnsi="Arial" w:cs="Arial"/>
                          <w:sz w:val="24"/>
                        </w:rPr>
                      </w:pPr>
                      <w:r w:rsidRPr="0085392F">
                        <w:rPr>
                          <w:rFonts w:ascii="Arial" w:hAnsi="Arial" w:cs="Arial"/>
                          <w:sz w:val="24"/>
                        </w:rPr>
                        <w:t>Performance Test</w:t>
                      </w:r>
                    </w:p>
                    <w:p w:rsidR="00D12AB7" w:rsidRPr="00FC7700" w:rsidRDefault="00D12AB7" w:rsidP="00B37465">
                      <w:pPr>
                        <w:pStyle w:val="ListParagraph"/>
                        <w:rPr>
                          <w:rFonts w:ascii="Arial" w:hAnsi="Arial" w:cs="Arial"/>
                          <w:b/>
                          <w:sz w:val="18"/>
                        </w:rPr>
                      </w:pPr>
                      <w:r>
                        <w:rPr>
                          <w:rFonts w:ascii="Arial" w:hAnsi="Arial" w:cs="Arial"/>
                          <w:b/>
                          <w:sz w:val="18"/>
                        </w:rPr>
                        <w:t xml:space="preserve"> </w:t>
                      </w:r>
                    </w:p>
                  </w:txbxContent>
                </v:textbox>
              </v:shape>
            </w:pict>
          </mc:Fallback>
        </mc:AlternateContent>
      </w:r>
      <w:r w:rsidR="00F648EB">
        <w:rPr>
          <w:sz w:val="48"/>
        </w:rPr>
        <w:tab/>
      </w:r>
    </w:p>
    <w:p w:rsidR="00532EB0" w:rsidRDefault="00532EB0">
      <w:pPr>
        <w:rPr>
          <w:sz w:val="48"/>
        </w:rPr>
      </w:pPr>
      <w:r>
        <w:rPr>
          <w:sz w:val="48"/>
        </w:rPr>
        <w:br w:type="page"/>
      </w:r>
    </w:p>
    <w:p w:rsidR="00532EB0" w:rsidRDefault="00532EB0" w:rsidP="005D24E8">
      <w:pPr>
        <w:pStyle w:val="MMSSUMMIT"/>
      </w:pPr>
      <w:r>
        <w:lastRenderedPageBreak/>
        <w:t xml:space="preserve">Competency Based Interviewing Definition </w:t>
      </w:r>
    </w:p>
    <w:p w:rsidR="00532EB0" w:rsidRDefault="00532EB0" w:rsidP="00532EB0">
      <w:pPr>
        <w:jc w:val="both"/>
        <w:rPr>
          <w:sz w:val="36"/>
        </w:rPr>
      </w:pPr>
      <w:r>
        <w:rPr>
          <w:noProof/>
          <w:sz w:val="36"/>
        </w:rPr>
        <w:drawing>
          <wp:anchor distT="0" distB="0" distL="114300" distR="114300" simplePos="0" relativeHeight="251664384" behindDoc="0" locked="0" layoutInCell="1" allowOverlap="1" wp14:anchorId="4C7E95C4" wp14:editId="2F445240">
            <wp:simplePos x="0" y="0"/>
            <wp:positionH relativeFrom="margin">
              <wp:posOffset>2552700</wp:posOffset>
            </wp:positionH>
            <wp:positionV relativeFrom="margin">
              <wp:posOffset>1998980</wp:posOffset>
            </wp:positionV>
            <wp:extent cx="3276600" cy="2286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ing2.jpg"/>
                    <pic:cNvPicPr/>
                  </pic:nvPicPr>
                  <pic:blipFill>
                    <a:blip r:embed="rId12">
                      <a:extLst>
                        <a:ext uri="{28A0092B-C50C-407E-A947-70E740481C1C}">
                          <a14:useLocalDpi xmlns:a14="http://schemas.microsoft.com/office/drawing/2010/main" val="0"/>
                        </a:ext>
                      </a:extLst>
                    </a:blip>
                    <a:stretch>
                      <a:fillRect/>
                    </a:stretch>
                  </pic:blipFill>
                  <pic:spPr>
                    <a:xfrm>
                      <a:off x="0" y="0"/>
                      <a:ext cx="3276600" cy="2286000"/>
                    </a:xfrm>
                    <a:prstGeom prst="rect">
                      <a:avLst/>
                    </a:prstGeom>
                  </pic:spPr>
                </pic:pic>
              </a:graphicData>
            </a:graphic>
          </wp:anchor>
        </w:drawing>
      </w:r>
      <w:r w:rsidRPr="00532EB0">
        <w:rPr>
          <w:sz w:val="36"/>
        </w:rPr>
        <w:t>An Interviewing process resulting in the interviewee telling a layered story related to and demonstrating mastery of each competency by reflecting on an internal question for each competency to be assessed, with the details coming from short, probing questions.</w:t>
      </w:r>
    </w:p>
    <w:p w:rsidR="00532EB0" w:rsidRDefault="00532EB0">
      <w:pPr>
        <w:rPr>
          <w:sz w:val="36"/>
        </w:rPr>
      </w:pPr>
      <w:r>
        <w:rPr>
          <w:sz w:val="36"/>
        </w:rPr>
        <w:br w:type="page"/>
      </w:r>
    </w:p>
    <w:p w:rsidR="009D2E7F" w:rsidRDefault="009D2E7F" w:rsidP="005D24E8">
      <w:pPr>
        <w:pStyle w:val="MMSSUMMIT"/>
      </w:pPr>
      <w:r>
        <w:lastRenderedPageBreak/>
        <w:t>Competencies for Successful Interviewing</w:t>
      </w:r>
    </w:p>
    <w:p w:rsidR="008E0B16" w:rsidRPr="00F773AA" w:rsidRDefault="00F773AA" w:rsidP="00F773AA">
      <w:pPr>
        <w:jc w:val="both"/>
        <w:rPr>
          <w:sz w:val="28"/>
        </w:rPr>
      </w:pPr>
      <w:r w:rsidRPr="00F773AA">
        <w:rPr>
          <w:noProof/>
          <w:szCs w:val="24"/>
        </w:rPr>
        <w:drawing>
          <wp:anchor distT="0" distB="0" distL="114300" distR="114300" simplePos="0" relativeHeight="251665408" behindDoc="0" locked="0" layoutInCell="1" allowOverlap="1" wp14:anchorId="37767ABA" wp14:editId="574F09E9">
            <wp:simplePos x="0" y="0"/>
            <wp:positionH relativeFrom="margin">
              <wp:posOffset>-13970</wp:posOffset>
            </wp:positionH>
            <wp:positionV relativeFrom="margin">
              <wp:posOffset>682625</wp:posOffset>
            </wp:positionV>
            <wp:extent cx="1536065" cy="1482090"/>
            <wp:effectExtent l="0" t="0" r="698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ing-Blog-Pic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6065" cy="1482090"/>
                    </a:xfrm>
                    <a:prstGeom prst="rect">
                      <a:avLst/>
                    </a:prstGeom>
                  </pic:spPr>
                </pic:pic>
              </a:graphicData>
            </a:graphic>
            <wp14:sizeRelH relativeFrom="margin">
              <wp14:pctWidth>0</wp14:pctWidth>
            </wp14:sizeRelH>
            <wp14:sizeRelV relativeFrom="margin">
              <wp14:pctHeight>0</wp14:pctHeight>
            </wp14:sizeRelV>
          </wp:anchor>
        </w:drawing>
      </w:r>
      <w:r w:rsidR="009D2E7F" w:rsidRPr="00F773AA">
        <w:rPr>
          <w:sz w:val="28"/>
        </w:rPr>
        <w:t>To increase our effectiveness in selecting qualified people, our goal is to use a structured approach to interviewing that involves “competency-based” or behavioral type questions.</w:t>
      </w:r>
    </w:p>
    <w:p w:rsidR="009D2E7F" w:rsidRPr="009D2E7F" w:rsidRDefault="009D2E7F" w:rsidP="009D2E7F">
      <w:pPr>
        <w:rPr>
          <w:rFonts w:cs="Arial"/>
          <w:b/>
          <w:sz w:val="24"/>
          <w:szCs w:val="24"/>
        </w:rPr>
      </w:pPr>
      <w:r w:rsidRPr="009D2E7F">
        <w:rPr>
          <w:rFonts w:cs="Arial"/>
          <w:b/>
          <w:sz w:val="24"/>
          <w:szCs w:val="24"/>
        </w:rPr>
        <w:t xml:space="preserve">What are competencies? </w:t>
      </w:r>
    </w:p>
    <w:p w:rsidR="009D2E7F" w:rsidRPr="009D2E7F" w:rsidRDefault="009D2E7F" w:rsidP="00F773AA">
      <w:pPr>
        <w:jc w:val="both"/>
        <w:rPr>
          <w:rFonts w:cs="Arial"/>
          <w:sz w:val="24"/>
          <w:szCs w:val="24"/>
        </w:rPr>
      </w:pPr>
      <w:r w:rsidRPr="009D2E7F">
        <w:rPr>
          <w:rFonts w:cs="Arial"/>
          <w:sz w:val="24"/>
          <w:szCs w:val="24"/>
        </w:rPr>
        <w:t>Competencies are patterns of behavior that distinguish high performers from others in the same job. They are patterns of behavior done:</w:t>
      </w:r>
    </w:p>
    <w:p w:rsidR="009D2E7F" w:rsidRPr="009D2E7F" w:rsidRDefault="009D2E7F" w:rsidP="009D2E7F">
      <w:pPr>
        <w:pStyle w:val="ListParagraph"/>
        <w:numPr>
          <w:ilvl w:val="0"/>
          <w:numId w:val="4"/>
        </w:numPr>
        <w:rPr>
          <w:rFonts w:cs="Arial"/>
          <w:sz w:val="24"/>
          <w:szCs w:val="24"/>
        </w:rPr>
      </w:pPr>
      <w:r w:rsidRPr="009D2E7F">
        <w:rPr>
          <w:rFonts w:cs="Arial"/>
          <w:sz w:val="24"/>
          <w:szCs w:val="24"/>
        </w:rPr>
        <w:t>More often,</w:t>
      </w:r>
    </w:p>
    <w:p w:rsidR="009D2E7F" w:rsidRPr="009D2E7F" w:rsidRDefault="009D2E7F" w:rsidP="009D2E7F">
      <w:pPr>
        <w:pStyle w:val="ListParagraph"/>
        <w:numPr>
          <w:ilvl w:val="0"/>
          <w:numId w:val="4"/>
        </w:numPr>
        <w:rPr>
          <w:rFonts w:cs="Arial"/>
          <w:sz w:val="24"/>
          <w:szCs w:val="24"/>
        </w:rPr>
      </w:pPr>
      <w:r w:rsidRPr="009D2E7F">
        <w:rPr>
          <w:rFonts w:cs="Arial"/>
          <w:sz w:val="24"/>
          <w:szCs w:val="24"/>
        </w:rPr>
        <w:t>More effectively, and</w:t>
      </w:r>
    </w:p>
    <w:p w:rsidR="009D2E7F" w:rsidRPr="009D2E7F" w:rsidRDefault="009D2E7F" w:rsidP="009D2E7F">
      <w:pPr>
        <w:pStyle w:val="ListParagraph"/>
        <w:numPr>
          <w:ilvl w:val="0"/>
          <w:numId w:val="4"/>
        </w:numPr>
        <w:rPr>
          <w:rFonts w:cs="Arial"/>
          <w:sz w:val="24"/>
          <w:szCs w:val="24"/>
        </w:rPr>
      </w:pPr>
      <w:r w:rsidRPr="009D2E7F">
        <w:rPr>
          <w:rFonts w:cs="Arial"/>
          <w:sz w:val="24"/>
          <w:szCs w:val="24"/>
        </w:rPr>
        <w:t>By the best performers in a given role or work environment</w:t>
      </w:r>
    </w:p>
    <w:p w:rsidR="009D2E7F" w:rsidRPr="009D2E7F" w:rsidRDefault="009D2E7F" w:rsidP="009D2E7F">
      <w:pPr>
        <w:rPr>
          <w:b/>
          <w:sz w:val="24"/>
          <w:szCs w:val="24"/>
        </w:rPr>
      </w:pPr>
      <w:r w:rsidRPr="009D2E7F">
        <w:rPr>
          <w:b/>
          <w:sz w:val="24"/>
          <w:szCs w:val="24"/>
        </w:rPr>
        <w:t>Why use Competency-based Interviewing?</w:t>
      </w:r>
    </w:p>
    <w:p w:rsidR="009D2E7F" w:rsidRDefault="009D2E7F" w:rsidP="009D2E7F">
      <w:pPr>
        <w:rPr>
          <w:sz w:val="24"/>
          <w:szCs w:val="24"/>
        </w:rPr>
      </w:pPr>
      <w:r>
        <w:rPr>
          <w:sz w:val="24"/>
          <w:szCs w:val="24"/>
        </w:rPr>
        <w:t xml:space="preserve">There are many benefits to competency-based interviewing: </w:t>
      </w:r>
    </w:p>
    <w:p w:rsidR="009D2E7F" w:rsidRDefault="009D2E7F" w:rsidP="009D2E7F">
      <w:pPr>
        <w:pStyle w:val="ListParagraph"/>
        <w:numPr>
          <w:ilvl w:val="0"/>
          <w:numId w:val="5"/>
        </w:numPr>
        <w:rPr>
          <w:sz w:val="24"/>
          <w:szCs w:val="24"/>
        </w:rPr>
      </w:pPr>
      <w:r w:rsidRPr="009D2E7F">
        <w:rPr>
          <w:sz w:val="24"/>
          <w:szCs w:val="24"/>
        </w:rPr>
        <w:t>Focuses on what the candidate did in the past.</w:t>
      </w:r>
    </w:p>
    <w:p w:rsidR="009D2E7F" w:rsidRDefault="009D2E7F" w:rsidP="00F773AA">
      <w:pPr>
        <w:pStyle w:val="ListParagraph"/>
        <w:numPr>
          <w:ilvl w:val="1"/>
          <w:numId w:val="5"/>
        </w:numPr>
        <w:rPr>
          <w:sz w:val="24"/>
          <w:szCs w:val="24"/>
        </w:rPr>
      </w:pPr>
      <w:r w:rsidRPr="009D2E7F">
        <w:rPr>
          <w:sz w:val="24"/>
          <w:szCs w:val="24"/>
        </w:rPr>
        <w:t>To start with, if focuses the conversation on past behavior, which is the best predictor of future performance; asking candidates for detailed information about what they’ve done vs. what they “would do” yields better data on how they are likely to act.</w:t>
      </w:r>
      <w:r w:rsidR="00F773AA" w:rsidRPr="00F773AA">
        <w:rPr>
          <w:noProof/>
          <w:sz w:val="24"/>
          <w:szCs w:val="24"/>
        </w:rPr>
        <w:t xml:space="preserve"> </w:t>
      </w:r>
    </w:p>
    <w:p w:rsidR="009D2E7F" w:rsidRDefault="009D2E7F" w:rsidP="00F773AA">
      <w:pPr>
        <w:pStyle w:val="ListParagraph"/>
        <w:numPr>
          <w:ilvl w:val="0"/>
          <w:numId w:val="5"/>
        </w:numPr>
        <w:rPr>
          <w:sz w:val="24"/>
          <w:szCs w:val="24"/>
        </w:rPr>
      </w:pPr>
      <w:r>
        <w:rPr>
          <w:sz w:val="24"/>
          <w:szCs w:val="24"/>
        </w:rPr>
        <w:t>Expectations of the interviewer are clear.</w:t>
      </w:r>
    </w:p>
    <w:p w:rsidR="009D2E7F" w:rsidRDefault="009D2E7F" w:rsidP="00F773AA">
      <w:pPr>
        <w:pStyle w:val="ListParagraph"/>
        <w:numPr>
          <w:ilvl w:val="1"/>
          <w:numId w:val="5"/>
        </w:numPr>
        <w:rPr>
          <w:sz w:val="24"/>
          <w:szCs w:val="24"/>
        </w:rPr>
      </w:pPr>
      <w:r>
        <w:rPr>
          <w:sz w:val="24"/>
          <w:szCs w:val="24"/>
        </w:rPr>
        <w:t>Helps everyone know what to probe on by using a set of predetermined questions to gather specific evidence of high performing behavior.</w:t>
      </w:r>
    </w:p>
    <w:p w:rsidR="009D2E7F" w:rsidRDefault="009D2E7F" w:rsidP="00F773AA">
      <w:pPr>
        <w:pStyle w:val="ListParagraph"/>
        <w:numPr>
          <w:ilvl w:val="0"/>
          <w:numId w:val="5"/>
        </w:numPr>
        <w:rPr>
          <w:sz w:val="24"/>
          <w:szCs w:val="24"/>
        </w:rPr>
      </w:pPr>
      <w:r>
        <w:rPr>
          <w:sz w:val="24"/>
          <w:szCs w:val="24"/>
        </w:rPr>
        <w:t>More objective and can be justified.</w:t>
      </w:r>
    </w:p>
    <w:p w:rsidR="009D2E7F" w:rsidRDefault="00B15435" w:rsidP="00F773AA">
      <w:pPr>
        <w:pStyle w:val="ListParagraph"/>
        <w:numPr>
          <w:ilvl w:val="1"/>
          <w:numId w:val="5"/>
        </w:numPr>
        <w:rPr>
          <w:sz w:val="24"/>
          <w:szCs w:val="24"/>
        </w:rPr>
      </w:pPr>
      <w:r>
        <w:rPr>
          <w:sz w:val="24"/>
          <w:szCs w:val="24"/>
        </w:rPr>
        <w:t>Isn’t based just on a gut feel! You are able to gather data that either reflects what is required for the job or conflicts with it.</w:t>
      </w:r>
    </w:p>
    <w:p w:rsidR="00B15435" w:rsidRDefault="00B15435" w:rsidP="00F773AA">
      <w:pPr>
        <w:pStyle w:val="ListParagraph"/>
        <w:numPr>
          <w:ilvl w:val="0"/>
          <w:numId w:val="5"/>
        </w:numPr>
        <w:rPr>
          <w:sz w:val="24"/>
          <w:szCs w:val="24"/>
        </w:rPr>
      </w:pPr>
      <w:r>
        <w:rPr>
          <w:sz w:val="24"/>
          <w:szCs w:val="24"/>
        </w:rPr>
        <w:t xml:space="preserve">More consistent approach to interviewing. </w:t>
      </w:r>
    </w:p>
    <w:p w:rsidR="00B15435" w:rsidRDefault="00B15435" w:rsidP="00F773AA">
      <w:pPr>
        <w:pStyle w:val="ListParagraph"/>
        <w:numPr>
          <w:ilvl w:val="1"/>
          <w:numId w:val="5"/>
        </w:numPr>
        <w:rPr>
          <w:sz w:val="24"/>
          <w:szCs w:val="24"/>
        </w:rPr>
      </w:pPr>
      <w:r>
        <w:rPr>
          <w:sz w:val="24"/>
          <w:szCs w:val="24"/>
        </w:rPr>
        <w:t>Provides a similar process for all candidates to ensure that we treat them fairly and that we target the right areas for each role.</w:t>
      </w:r>
    </w:p>
    <w:p w:rsidR="00B15435" w:rsidRDefault="00B15435" w:rsidP="00B15435">
      <w:pPr>
        <w:pStyle w:val="ListParagraph"/>
        <w:numPr>
          <w:ilvl w:val="0"/>
          <w:numId w:val="5"/>
        </w:numPr>
        <w:rPr>
          <w:sz w:val="24"/>
          <w:szCs w:val="24"/>
        </w:rPr>
      </w:pPr>
      <w:r>
        <w:rPr>
          <w:sz w:val="24"/>
          <w:szCs w:val="24"/>
        </w:rPr>
        <w:t>Helps determine a candidate’s cultural fit, experiences, and skills that are important to positions within the State of Maine</w:t>
      </w:r>
    </w:p>
    <w:p w:rsidR="00B15435" w:rsidRPr="00F773AA" w:rsidRDefault="00B15435" w:rsidP="00F773AA">
      <w:pPr>
        <w:pStyle w:val="ListParagraph"/>
        <w:numPr>
          <w:ilvl w:val="0"/>
          <w:numId w:val="5"/>
        </w:numPr>
        <w:rPr>
          <w:sz w:val="24"/>
          <w:szCs w:val="24"/>
        </w:rPr>
      </w:pPr>
      <w:r w:rsidRPr="00F773AA">
        <w:rPr>
          <w:sz w:val="24"/>
          <w:szCs w:val="24"/>
        </w:rPr>
        <w:t>Provides questions targeted at the candidate’s values, their actual experiences from previous roles, and key skills they have obtained along the way.</w:t>
      </w:r>
      <w:r w:rsidRPr="00F773AA">
        <w:rPr>
          <w:sz w:val="24"/>
          <w:szCs w:val="24"/>
        </w:rPr>
        <w:br w:type="page"/>
      </w:r>
    </w:p>
    <w:p w:rsidR="00B15435" w:rsidRPr="005D24E8" w:rsidRDefault="00B15435" w:rsidP="005D24E8">
      <w:pPr>
        <w:pStyle w:val="MMSSUMMIT"/>
        <w:contextualSpacing/>
        <w:rPr>
          <w:sz w:val="36"/>
        </w:rPr>
      </w:pPr>
      <w:r w:rsidRPr="005D24E8">
        <w:rPr>
          <w:sz w:val="36"/>
        </w:rPr>
        <w:lastRenderedPageBreak/>
        <w:t xml:space="preserve">Representative Differences </w:t>
      </w:r>
    </w:p>
    <w:p w:rsidR="00B15435" w:rsidRPr="005D24E8" w:rsidRDefault="00B15435" w:rsidP="005D24E8">
      <w:pPr>
        <w:pStyle w:val="MMSSUMMIT"/>
        <w:contextualSpacing/>
        <w:rPr>
          <w:sz w:val="36"/>
        </w:rPr>
      </w:pPr>
      <w:r w:rsidRPr="005D24E8">
        <w:rPr>
          <w:sz w:val="36"/>
        </w:rPr>
        <w:t>Between Competency Based and Traditional Interviews</w:t>
      </w:r>
    </w:p>
    <w:tbl>
      <w:tblPr>
        <w:tblStyle w:val="TableGrid"/>
        <w:tblW w:w="0" w:type="auto"/>
        <w:tblLook w:val="04A0" w:firstRow="1" w:lastRow="0" w:firstColumn="1" w:lastColumn="0" w:noHBand="0" w:noVBand="1"/>
      </w:tblPr>
      <w:tblGrid>
        <w:gridCol w:w="4788"/>
        <w:gridCol w:w="4788"/>
      </w:tblGrid>
      <w:tr w:rsidR="00B15435" w:rsidRPr="00726A8D" w:rsidTr="00726A8D">
        <w:tc>
          <w:tcPr>
            <w:tcW w:w="4788" w:type="dxa"/>
            <w:shd w:val="clear" w:color="auto" w:fill="A4B6AB"/>
          </w:tcPr>
          <w:p w:rsidR="00B15435" w:rsidRPr="00726A8D" w:rsidRDefault="00B15435" w:rsidP="00726A8D">
            <w:pPr>
              <w:tabs>
                <w:tab w:val="left" w:pos="2858"/>
              </w:tabs>
              <w:jc w:val="center"/>
              <w:rPr>
                <w:sz w:val="32"/>
              </w:rPr>
            </w:pPr>
            <w:r w:rsidRPr="00726A8D">
              <w:rPr>
                <w:sz w:val="32"/>
              </w:rPr>
              <w:t>Standard</w:t>
            </w:r>
          </w:p>
        </w:tc>
        <w:tc>
          <w:tcPr>
            <w:tcW w:w="4788" w:type="dxa"/>
            <w:shd w:val="clear" w:color="auto" w:fill="A4B6AB"/>
          </w:tcPr>
          <w:p w:rsidR="00B15435" w:rsidRPr="00726A8D" w:rsidRDefault="00B15435" w:rsidP="00726A8D">
            <w:pPr>
              <w:tabs>
                <w:tab w:val="left" w:pos="2858"/>
              </w:tabs>
              <w:jc w:val="center"/>
              <w:rPr>
                <w:sz w:val="32"/>
              </w:rPr>
            </w:pPr>
            <w:r w:rsidRPr="00726A8D">
              <w:rPr>
                <w:sz w:val="32"/>
              </w:rPr>
              <w:t>Competency Based</w:t>
            </w:r>
          </w:p>
        </w:tc>
      </w:tr>
      <w:tr w:rsidR="00B15435" w:rsidTr="00726A8D">
        <w:trPr>
          <w:trHeight w:val="1446"/>
        </w:trPr>
        <w:tc>
          <w:tcPr>
            <w:tcW w:w="4788" w:type="dxa"/>
            <w:vAlign w:val="center"/>
          </w:tcPr>
          <w:p w:rsidR="00C92D79" w:rsidRPr="00726A8D" w:rsidRDefault="00C92D79" w:rsidP="00726A8D">
            <w:pPr>
              <w:pStyle w:val="ListParagraph"/>
              <w:numPr>
                <w:ilvl w:val="0"/>
                <w:numId w:val="6"/>
              </w:numPr>
              <w:tabs>
                <w:tab w:val="left" w:pos="2858"/>
              </w:tabs>
              <w:ind w:left="450"/>
              <w:rPr>
                <w:sz w:val="28"/>
              </w:rPr>
            </w:pPr>
            <w:r w:rsidRPr="00726A8D">
              <w:rPr>
                <w:sz w:val="28"/>
              </w:rPr>
              <w:t>A series of standard questions are posed to each applicant</w:t>
            </w:r>
          </w:p>
        </w:tc>
        <w:tc>
          <w:tcPr>
            <w:tcW w:w="4788" w:type="dxa"/>
            <w:vAlign w:val="center"/>
          </w:tcPr>
          <w:p w:rsidR="00B15435" w:rsidRPr="00726A8D" w:rsidRDefault="00C92D79" w:rsidP="00726A8D">
            <w:pPr>
              <w:pStyle w:val="ListParagraph"/>
              <w:numPr>
                <w:ilvl w:val="0"/>
                <w:numId w:val="6"/>
              </w:numPr>
              <w:tabs>
                <w:tab w:val="left" w:pos="2858"/>
              </w:tabs>
              <w:ind w:left="432"/>
              <w:rPr>
                <w:sz w:val="28"/>
              </w:rPr>
            </w:pPr>
            <w:r w:rsidRPr="00726A8D">
              <w:rPr>
                <w:sz w:val="28"/>
              </w:rPr>
              <w:t>Accepts that past behavior is the best way to “predict” future behavior</w:t>
            </w:r>
          </w:p>
        </w:tc>
      </w:tr>
      <w:tr w:rsidR="00C92D79" w:rsidTr="00726A8D">
        <w:trPr>
          <w:trHeight w:val="1446"/>
        </w:trPr>
        <w:tc>
          <w:tcPr>
            <w:tcW w:w="4788" w:type="dxa"/>
            <w:vAlign w:val="center"/>
          </w:tcPr>
          <w:p w:rsidR="00C92D79" w:rsidRPr="00726A8D" w:rsidRDefault="00C92D79" w:rsidP="00726A8D">
            <w:pPr>
              <w:pStyle w:val="ListParagraph"/>
              <w:numPr>
                <w:ilvl w:val="0"/>
                <w:numId w:val="6"/>
              </w:numPr>
              <w:tabs>
                <w:tab w:val="left" w:pos="2858"/>
              </w:tabs>
              <w:ind w:left="450"/>
              <w:rPr>
                <w:sz w:val="28"/>
              </w:rPr>
            </w:pPr>
            <w:r w:rsidRPr="00726A8D">
              <w:rPr>
                <w:sz w:val="28"/>
              </w:rPr>
              <w:t>Hypothetical situations are discussed</w:t>
            </w:r>
          </w:p>
        </w:tc>
        <w:tc>
          <w:tcPr>
            <w:tcW w:w="4788" w:type="dxa"/>
            <w:vAlign w:val="center"/>
          </w:tcPr>
          <w:p w:rsidR="00C92D79" w:rsidRPr="00726A8D" w:rsidRDefault="00C92D79" w:rsidP="00726A8D">
            <w:pPr>
              <w:pStyle w:val="ListParagraph"/>
              <w:numPr>
                <w:ilvl w:val="0"/>
                <w:numId w:val="6"/>
              </w:numPr>
              <w:tabs>
                <w:tab w:val="left" w:pos="2858"/>
              </w:tabs>
              <w:ind w:left="432"/>
              <w:rPr>
                <w:sz w:val="28"/>
              </w:rPr>
            </w:pPr>
            <w:r w:rsidRPr="00726A8D">
              <w:rPr>
                <w:sz w:val="28"/>
              </w:rPr>
              <w:t>Increases the likelihood that applicants with the best chance of being successful are offered the position.</w:t>
            </w:r>
          </w:p>
        </w:tc>
      </w:tr>
      <w:tr w:rsidR="00C92D79" w:rsidTr="00726A8D">
        <w:trPr>
          <w:trHeight w:val="1446"/>
        </w:trPr>
        <w:tc>
          <w:tcPr>
            <w:tcW w:w="4788" w:type="dxa"/>
            <w:vAlign w:val="center"/>
          </w:tcPr>
          <w:p w:rsidR="00C92D79" w:rsidRPr="00726A8D" w:rsidRDefault="00C92D79" w:rsidP="00726A8D">
            <w:pPr>
              <w:pStyle w:val="ListParagraph"/>
              <w:numPr>
                <w:ilvl w:val="0"/>
                <w:numId w:val="6"/>
              </w:numPr>
              <w:tabs>
                <w:tab w:val="left" w:pos="2858"/>
              </w:tabs>
              <w:ind w:left="450"/>
              <w:rPr>
                <w:sz w:val="28"/>
              </w:rPr>
            </w:pPr>
            <w:r w:rsidRPr="00726A8D">
              <w:rPr>
                <w:sz w:val="28"/>
              </w:rPr>
              <w:t>Applicant weaknesses or deficiencies are explored</w:t>
            </w:r>
          </w:p>
        </w:tc>
        <w:tc>
          <w:tcPr>
            <w:tcW w:w="4788" w:type="dxa"/>
            <w:vAlign w:val="center"/>
          </w:tcPr>
          <w:p w:rsidR="00C92D79" w:rsidRPr="00726A8D" w:rsidRDefault="00C92D79" w:rsidP="00726A8D">
            <w:pPr>
              <w:pStyle w:val="ListParagraph"/>
              <w:numPr>
                <w:ilvl w:val="0"/>
                <w:numId w:val="6"/>
              </w:numPr>
              <w:tabs>
                <w:tab w:val="left" w:pos="2858"/>
              </w:tabs>
              <w:ind w:left="432"/>
              <w:rPr>
                <w:sz w:val="28"/>
              </w:rPr>
            </w:pPr>
            <w:r w:rsidRPr="00726A8D">
              <w:rPr>
                <w:sz w:val="28"/>
              </w:rPr>
              <w:t>Creates an applicant-centered objective, interview</w:t>
            </w:r>
          </w:p>
        </w:tc>
      </w:tr>
      <w:tr w:rsidR="00C92D79" w:rsidTr="00726A8D">
        <w:trPr>
          <w:trHeight w:val="1446"/>
        </w:trPr>
        <w:tc>
          <w:tcPr>
            <w:tcW w:w="4788" w:type="dxa"/>
            <w:vAlign w:val="center"/>
          </w:tcPr>
          <w:p w:rsidR="00C92D79" w:rsidRPr="00726A8D" w:rsidRDefault="00C92D79" w:rsidP="00726A8D">
            <w:pPr>
              <w:pStyle w:val="ListParagraph"/>
              <w:numPr>
                <w:ilvl w:val="0"/>
                <w:numId w:val="6"/>
              </w:numPr>
              <w:tabs>
                <w:tab w:val="left" w:pos="2858"/>
              </w:tabs>
              <w:ind w:left="450"/>
              <w:rPr>
                <w:sz w:val="28"/>
              </w:rPr>
            </w:pPr>
            <w:r w:rsidRPr="00726A8D">
              <w:rPr>
                <w:sz w:val="28"/>
              </w:rPr>
              <w:t>Occasionally, ways to catch an applicant (e.g. in an exaggeration of distortion) in a “negative” are used</w:t>
            </w:r>
          </w:p>
        </w:tc>
        <w:tc>
          <w:tcPr>
            <w:tcW w:w="4788" w:type="dxa"/>
            <w:vAlign w:val="center"/>
          </w:tcPr>
          <w:p w:rsidR="00C92D79" w:rsidRPr="00726A8D" w:rsidRDefault="00C92D79" w:rsidP="00726A8D">
            <w:pPr>
              <w:pStyle w:val="ListParagraph"/>
              <w:numPr>
                <w:ilvl w:val="0"/>
                <w:numId w:val="6"/>
              </w:numPr>
              <w:tabs>
                <w:tab w:val="left" w:pos="2858"/>
              </w:tabs>
              <w:ind w:left="432"/>
              <w:rPr>
                <w:sz w:val="28"/>
              </w:rPr>
            </w:pPr>
            <w:r w:rsidRPr="00726A8D">
              <w:rPr>
                <w:sz w:val="28"/>
              </w:rPr>
              <w:t>Results in applicants telling several self-selected “stories” in their words about past events that were important to them.</w:t>
            </w:r>
          </w:p>
        </w:tc>
      </w:tr>
      <w:tr w:rsidR="00C92D79" w:rsidTr="00726A8D">
        <w:trPr>
          <w:trHeight w:val="1446"/>
        </w:trPr>
        <w:tc>
          <w:tcPr>
            <w:tcW w:w="4788" w:type="dxa"/>
            <w:vAlign w:val="center"/>
          </w:tcPr>
          <w:p w:rsidR="00C92D79" w:rsidRPr="00726A8D" w:rsidRDefault="00C92D79" w:rsidP="00726A8D">
            <w:pPr>
              <w:pStyle w:val="ListParagraph"/>
              <w:numPr>
                <w:ilvl w:val="0"/>
                <w:numId w:val="6"/>
              </w:numPr>
              <w:tabs>
                <w:tab w:val="left" w:pos="2858"/>
              </w:tabs>
              <w:ind w:left="450"/>
              <w:rPr>
                <w:sz w:val="28"/>
              </w:rPr>
            </w:pPr>
            <w:r w:rsidRPr="00726A8D">
              <w:rPr>
                <w:sz w:val="28"/>
              </w:rPr>
              <w:t>The process is interviewer centered</w:t>
            </w:r>
          </w:p>
        </w:tc>
        <w:tc>
          <w:tcPr>
            <w:tcW w:w="4788" w:type="dxa"/>
            <w:vAlign w:val="center"/>
          </w:tcPr>
          <w:p w:rsidR="00C92D79" w:rsidRPr="00726A8D" w:rsidRDefault="00726A8D" w:rsidP="00726A8D">
            <w:pPr>
              <w:pStyle w:val="ListParagraph"/>
              <w:numPr>
                <w:ilvl w:val="0"/>
                <w:numId w:val="6"/>
              </w:numPr>
              <w:tabs>
                <w:tab w:val="left" w:pos="2858"/>
              </w:tabs>
              <w:ind w:left="432"/>
              <w:rPr>
                <w:sz w:val="28"/>
              </w:rPr>
            </w:pPr>
            <w:r w:rsidRPr="00726A8D">
              <w:rPr>
                <w:sz w:val="28"/>
              </w:rPr>
              <w:t>Useful in later coaching and performance planning</w:t>
            </w:r>
          </w:p>
        </w:tc>
      </w:tr>
      <w:tr w:rsidR="00C92D79" w:rsidTr="00726A8D">
        <w:trPr>
          <w:trHeight w:val="1446"/>
        </w:trPr>
        <w:tc>
          <w:tcPr>
            <w:tcW w:w="4788" w:type="dxa"/>
            <w:vAlign w:val="center"/>
          </w:tcPr>
          <w:p w:rsidR="00C92D79" w:rsidRPr="00726A8D" w:rsidRDefault="00C92D79" w:rsidP="00726A8D">
            <w:pPr>
              <w:pStyle w:val="ListParagraph"/>
              <w:numPr>
                <w:ilvl w:val="0"/>
                <w:numId w:val="6"/>
              </w:numPr>
              <w:tabs>
                <w:tab w:val="left" w:pos="2858"/>
              </w:tabs>
              <w:ind w:left="450"/>
              <w:rPr>
                <w:sz w:val="28"/>
              </w:rPr>
            </w:pPr>
            <w:r w:rsidRPr="00726A8D">
              <w:rPr>
                <w:sz w:val="28"/>
              </w:rPr>
              <w:t>Applicants can feel that they were not in a position to be seen in their best light or feel constrained by the process</w:t>
            </w:r>
          </w:p>
        </w:tc>
        <w:tc>
          <w:tcPr>
            <w:tcW w:w="4788" w:type="dxa"/>
            <w:vAlign w:val="center"/>
          </w:tcPr>
          <w:p w:rsidR="00C92D79" w:rsidRPr="00726A8D" w:rsidRDefault="00726A8D" w:rsidP="00726A8D">
            <w:pPr>
              <w:pStyle w:val="ListParagraph"/>
              <w:numPr>
                <w:ilvl w:val="0"/>
                <w:numId w:val="6"/>
              </w:numPr>
              <w:tabs>
                <w:tab w:val="left" w:pos="2858"/>
              </w:tabs>
              <w:ind w:left="432"/>
              <w:rPr>
                <w:sz w:val="28"/>
              </w:rPr>
            </w:pPr>
            <w:r w:rsidRPr="00726A8D">
              <w:rPr>
                <w:sz w:val="28"/>
              </w:rPr>
              <w:t>Improves general communication skills of interviewer</w:t>
            </w:r>
          </w:p>
        </w:tc>
      </w:tr>
      <w:tr w:rsidR="00C92D79" w:rsidTr="00726A8D">
        <w:trPr>
          <w:trHeight w:val="1446"/>
        </w:trPr>
        <w:tc>
          <w:tcPr>
            <w:tcW w:w="4788" w:type="dxa"/>
            <w:vAlign w:val="center"/>
          </w:tcPr>
          <w:p w:rsidR="00C92D79" w:rsidRPr="00726A8D" w:rsidRDefault="00C92D79" w:rsidP="00726A8D">
            <w:pPr>
              <w:pStyle w:val="ListParagraph"/>
              <w:numPr>
                <w:ilvl w:val="0"/>
                <w:numId w:val="6"/>
              </w:numPr>
              <w:tabs>
                <w:tab w:val="left" w:pos="2858"/>
              </w:tabs>
              <w:ind w:left="450"/>
              <w:rPr>
                <w:sz w:val="28"/>
              </w:rPr>
            </w:pPr>
            <w:r w:rsidRPr="00726A8D">
              <w:rPr>
                <w:sz w:val="28"/>
              </w:rPr>
              <w:t>Awkward or “unfair” questions get asked</w:t>
            </w:r>
          </w:p>
        </w:tc>
        <w:tc>
          <w:tcPr>
            <w:tcW w:w="4788" w:type="dxa"/>
            <w:vAlign w:val="center"/>
          </w:tcPr>
          <w:p w:rsidR="00C92D79" w:rsidRPr="00726A8D" w:rsidRDefault="00726A8D" w:rsidP="00726A8D">
            <w:pPr>
              <w:pStyle w:val="ListParagraph"/>
              <w:numPr>
                <w:ilvl w:val="0"/>
                <w:numId w:val="6"/>
              </w:numPr>
              <w:tabs>
                <w:tab w:val="left" w:pos="2858"/>
              </w:tabs>
              <w:ind w:left="432"/>
              <w:rPr>
                <w:sz w:val="28"/>
              </w:rPr>
            </w:pPr>
            <w:r w:rsidRPr="00726A8D">
              <w:rPr>
                <w:sz w:val="28"/>
              </w:rPr>
              <w:t>Focuses on what applicants do, not think they do</w:t>
            </w:r>
          </w:p>
        </w:tc>
      </w:tr>
    </w:tbl>
    <w:p w:rsidR="00726A8D" w:rsidRDefault="00726A8D" w:rsidP="00B15435">
      <w:pPr>
        <w:tabs>
          <w:tab w:val="left" w:pos="2858"/>
        </w:tabs>
      </w:pPr>
    </w:p>
    <w:p w:rsidR="00726A8D" w:rsidRDefault="00726A8D" w:rsidP="005D24E8">
      <w:pPr>
        <w:pStyle w:val="MMSSUMMIT"/>
      </w:pPr>
      <w:r>
        <w:br w:type="page"/>
      </w:r>
    </w:p>
    <w:p w:rsidR="00726A8D" w:rsidRDefault="00C31194" w:rsidP="005D24E8">
      <w:pPr>
        <w:pStyle w:val="MMSSUMMIT"/>
      </w:pPr>
      <w:r>
        <w:lastRenderedPageBreak/>
        <w:t>Planning the Interview</w:t>
      </w:r>
    </w:p>
    <w:p w:rsidR="00726A8D" w:rsidRPr="00726A8D" w:rsidRDefault="00726A8D" w:rsidP="00726A8D">
      <w:pPr>
        <w:rPr>
          <w:b/>
          <w:sz w:val="28"/>
        </w:rPr>
      </w:pPr>
      <w:r w:rsidRPr="00726A8D">
        <w:rPr>
          <w:b/>
          <w:sz w:val="28"/>
        </w:rPr>
        <w:t>Identify the critical knowledge, skills and abilities you want to hire for.</w:t>
      </w:r>
    </w:p>
    <w:p w:rsidR="00726A8D" w:rsidRPr="00F773AA" w:rsidRDefault="00F773AA" w:rsidP="00F773AA">
      <w:pPr>
        <w:ind w:left="720"/>
        <w:rPr>
          <w:sz w:val="28"/>
        </w:rPr>
      </w:pPr>
      <w:r>
        <w:rPr>
          <w:noProof/>
        </w:rPr>
        <w:drawing>
          <wp:anchor distT="0" distB="0" distL="114300" distR="114300" simplePos="0" relativeHeight="251666432" behindDoc="0" locked="0" layoutInCell="1" allowOverlap="1" wp14:anchorId="598F2B9B" wp14:editId="6488CF2B">
            <wp:simplePos x="0" y="0"/>
            <wp:positionH relativeFrom="column">
              <wp:posOffset>20320</wp:posOffset>
            </wp:positionH>
            <wp:positionV relativeFrom="paragraph">
              <wp:posOffset>80010</wp:posOffset>
            </wp:positionV>
            <wp:extent cx="1950720" cy="146304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14">
                      <a:extLst>
                        <a:ext uri="{28A0092B-C50C-407E-A947-70E740481C1C}">
                          <a14:useLocalDpi xmlns:a14="http://schemas.microsoft.com/office/drawing/2010/main" val="0"/>
                        </a:ext>
                      </a:extLst>
                    </a:blip>
                    <a:stretch>
                      <a:fillRect/>
                    </a:stretch>
                  </pic:blipFill>
                  <pic:spPr>
                    <a:xfrm>
                      <a:off x="0" y="0"/>
                      <a:ext cx="1950720" cy="1463040"/>
                    </a:xfrm>
                    <a:prstGeom prst="rect">
                      <a:avLst/>
                    </a:prstGeom>
                  </pic:spPr>
                </pic:pic>
              </a:graphicData>
            </a:graphic>
            <wp14:sizeRelH relativeFrom="page">
              <wp14:pctWidth>0</wp14:pctWidth>
            </wp14:sizeRelH>
            <wp14:sizeRelV relativeFrom="page">
              <wp14:pctHeight>0</wp14:pctHeight>
            </wp14:sizeRelV>
          </wp:anchor>
        </w:drawing>
      </w:r>
      <w:r w:rsidR="00726A8D" w:rsidRPr="00F773AA">
        <w:rPr>
          <w:b/>
          <w:sz w:val="28"/>
        </w:rPr>
        <w:t>KSA’s are the essential work knowledges, skills and abilities</w:t>
      </w:r>
      <w:r w:rsidR="00726A8D" w:rsidRPr="00F773AA">
        <w:rPr>
          <w:sz w:val="28"/>
        </w:rPr>
        <w:t xml:space="preserve"> required to successfully perform the duties of the job classification.  </w:t>
      </w:r>
    </w:p>
    <w:p w:rsidR="00726A8D" w:rsidRDefault="00726A8D" w:rsidP="00F773AA">
      <w:pPr>
        <w:pStyle w:val="ListParagraph"/>
        <w:rPr>
          <w:sz w:val="28"/>
        </w:rPr>
      </w:pPr>
      <w:r w:rsidRPr="00F773AA">
        <w:rPr>
          <w:b/>
          <w:sz w:val="28"/>
        </w:rPr>
        <w:t xml:space="preserve">Work knowledge </w:t>
      </w:r>
      <w:r w:rsidRPr="00726A8D">
        <w:rPr>
          <w:sz w:val="28"/>
        </w:rPr>
        <w:t>includes both professional/technical knowledge and business/agency specific knowledge.</w:t>
      </w:r>
    </w:p>
    <w:p w:rsidR="00726A8D" w:rsidRDefault="00726A8D" w:rsidP="00F773AA">
      <w:pPr>
        <w:pStyle w:val="ListParagraph"/>
        <w:rPr>
          <w:sz w:val="28"/>
        </w:rPr>
      </w:pPr>
      <w:r w:rsidRPr="00F773AA">
        <w:rPr>
          <w:b/>
          <w:sz w:val="28"/>
        </w:rPr>
        <w:t xml:space="preserve">Identify the behavioral competencies </w:t>
      </w:r>
      <w:r w:rsidRPr="00726A8D">
        <w:rPr>
          <w:sz w:val="28"/>
        </w:rPr>
        <w:t>you want to hire for.</w:t>
      </w:r>
    </w:p>
    <w:p w:rsidR="00F773AA" w:rsidRPr="00726A8D" w:rsidRDefault="00F773AA" w:rsidP="00F773AA">
      <w:pPr>
        <w:pStyle w:val="ListParagraph"/>
        <w:rPr>
          <w:sz w:val="28"/>
        </w:rPr>
      </w:pPr>
    </w:p>
    <w:p w:rsidR="00726A8D" w:rsidRPr="00726A8D" w:rsidRDefault="00726A8D" w:rsidP="00F773AA">
      <w:pPr>
        <w:pStyle w:val="ListParagraph"/>
        <w:rPr>
          <w:sz w:val="28"/>
        </w:rPr>
      </w:pPr>
      <w:r w:rsidRPr="00F773AA">
        <w:rPr>
          <w:b/>
          <w:sz w:val="28"/>
        </w:rPr>
        <w:t>Build KSA’s and behavioral competencies</w:t>
      </w:r>
      <w:r w:rsidRPr="00726A8D">
        <w:rPr>
          <w:sz w:val="28"/>
        </w:rPr>
        <w:t xml:space="preserve"> into the selection process.</w:t>
      </w:r>
    </w:p>
    <w:p w:rsidR="00726A8D" w:rsidRPr="00726A8D" w:rsidRDefault="00726A8D" w:rsidP="00726A8D">
      <w:pPr>
        <w:rPr>
          <w:b/>
          <w:sz w:val="28"/>
        </w:rPr>
      </w:pPr>
      <w:r w:rsidRPr="00726A8D">
        <w:rPr>
          <w:b/>
          <w:sz w:val="28"/>
        </w:rPr>
        <w:t>Selection process includes:</w:t>
      </w:r>
    </w:p>
    <w:p w:rsidR="00726A8D" w:rsidRPr="00726A8D" w:rsidRDefault="00726A8D" w:rsidP="00726A8D">
      <w:pPr>
        <w:pStyle w:val="ListParagraph"/>
        <w:numPr>
          <w:ilvl w:val="0"/>
          <w:numId w:val="8"/>
        </w:numPr>
        <w:rPr>
          <w:sz w:val="28"/>
        </w:rPr>
      </w:pPr>
      <w:r w:rsidRPr="00726A8D">
        <w:rPr>
          <w:sz w:val="28"/>
        </w:rPr>
        <w:t>Recruitment process;</w:t>
      </w:r>
      <w:r w:rsidR="00F773AA" w:rsidRPr="00F773AA">
        <w:rPr>
          <w:noProof/>
        </w:rPr>
        <w:t xml:space="preserve"> </w:t>
      </w:r>
    </w:p>
    <w:p w:rsidR="00726A8D" w:rsidRPr="00726A8D" w:rsidRDefault="00726A8D" w:rsidP="00726A8D">
      <w:pPr>
        <w:pStyle w:val="ListParagraph"/>
        <w:numPr>
          <w:ilvl w:val="0"/>
          <w:numId w:val="8"/>
        </w:numPr>
        <w:rPr>
          <w:sz w:val="28"/>
        </w:rPr>
      </w:pPr>
      <w:r w:rsidRPr="00726A8D">
        <w:rPr>
          <w:sz w:val="28"/>
        </w:rPr>
        <w:t>Evaluation of applications and identifying candidates to be interviewed;</w:t>
      </w:r>
    </w:p>
    <w:p w:rsidR="00726A8D" w:rsidRPr="00726A8D" w:rsidRDefault="00726A8D" w:rsidP="00726A8D">
      <w:pPr>
        <w:pStyle w:val="ListParagraph"/>
        <w:numPr>
          <w:ilvl w:val="0"/>
          <w:numId w:val="8"/>
        </w:numPr>
        <w:rPr>
          <w:sz w:val="28"/>
        </w:rPr>
      </w:pPr>
      <w:r w:rsidRPr="00726A8D">
        <w:rPr>
          <w:sz w:val="28"/>
        </w:rPr>
        <w:t>Candidate interviews and evaluation;</w:t>
      </w:r>
    </w:p>
    <w:p w:rsidR="00726A8D" w:rsidRPr="00726A8D" w:rsidRDefault="00726A8D" w:rsidP="00726A8D">
      <w:pPr>
        <w:pStyle w:val="ListParagraph"/>
        <w:numPr>
          <w:ilvl w:val="0"/>
          <w:numId w:val="8"/>
        </w:numPr>
        <w:rPr>
          <w:sz w:val="28"/>
        </w:rPr>
      </w:pPr>
      <w:r w:rsidRPr="00726A8D">
        <w:rPr>
          <w:sz w:val="28"/>
        </w:rPr>
        <w:t>Reference checks;</w:t>
      </w:r>
    </w:p>
    <w:p w:rsidR="00726A8D" w:rsidRPr="00726A8D" w:rsidRDefault="00726A8D" w:rsidP="00726A8D">
      <w:pPr>
        <w:pStyle w:val="ListParagraph"/>
        <w:numPr>
          <w:ilvl w:val="0"/>
          <w:numId w:val="8"/>
        </w:numPr>
        <w:rPr>
          <w:sz w:val="28"/>
        </w:rPr>
      </w:pPr>
      <w:r w:rsidRPr="00726A8D">
        <w:rPr>
          <w:sz w:val="28"/>
        </w:rPr>
        <w:t>Probationary period.</w:t>
      </w:r>
    </w:p>
    <w:p w:rsidR="00726A8D" w:rsidRPr="00726A8D" w:rsidRDefault="00726A8D" w:rsidP="00726A8D">
      <w:pPr>
        <w:ind w:left="720"/>
        <w:rPr>
          <w:sz w:val="28"/>
        </w:rPr>
      </w:pPr>
    </w:p>
    <w:p w:rsidR="00726A8D" w:rsidRPr="00726A8D" w:rsidRDefault="00726A8D" w:rsidP="00726A8D">
      <w:pPr>
        <w:rPr>
          <w:b/>
          <w:sz w:val="28"/>
        </w:rPr>
      </w:pPr>
      <w:r w:rsidRPr="00726A8D">
        <w:rPr>
          <w:b/>
          <w:sz w:val="28"/>
        </w:rPr>
        <w:t>Don’t forget about performance tests.</w:t>
      </w:r>
    </w:p>
    <w:p w:rsidR="00726A8D" w:rsidRDefault="00726A8D">
      <w:r>
        <w:br w:type="page"/>
      </w:r>
    </w:p>
    <w:p w:rsidR="00726A8D" w:rsidRDefault="00726A8D" w:rsidP="005D24E8">
      <w:pPr>
        <w:pStyle w:val="MMSSUMMIT"/>
      </w:pPr>
      <w:r>
        <w:lastRenderedPageBreak/>
        <w:t>Core Competencies</w:t>
      </w:r>
    </w:p>
    <w:p w:rsidR="00726A8D" w:rsidRPr="00EC01C3" w:rsidRDefault="00726A8D" w:rsidP="00726A8D">
      <w:pPr>
        <w:rPr>
          <w:sz w:val="24"/>
          <w:szCs w:val="24"/>
        </w:rPr>
      </w:pPr>
      <w:r w:rsidRPr="00726A8D">
        <w:rPr>
          <w:b/>
          <w:sz w:val="24"/>
          <w:szCs w:val="24"/>
          <w:u w:val="single"/>
        </w:rPr>
        <w:t>Initiative</w:t>
      </w:r>
      <w:r w:rsidRPr="00726A8D">
        <w:rPr>
          <w:sz w:val="24"/>
          <w:szCs w:val="24"/>
          <w:u w:val="single"/>
        </w:rPr>
        <w:t>:</w:t>
      </w:r>
      <w:r w:rsidRPr="00EC01C3">
        <w:rPr>
          <w:sz w:val="24"/>
          <w:szCs w:val="24"/>
        </w:rPr>
        <w:t xml:space="preserve">  Drives for results and success.  Sets high standards of performance.  Pursues aggressive goals and works hard to achieve them.  Displays a high level of effort and commitment to performing the work.</w:t>
      </w:r>
    </w:p>
    <w:p w:rsidR="00726A8D" w:rsidRPr="00EC01C3" w:rsidRDefault="00726A8D" w:rsidP="00726A8D">
      <w:pPr>
        <w:rPr>
          <w:sz w:val="24"/>
          <w:szCs w:val="24"/>
        </w:rPr>
      </w:pPr>
      <w:r w:rsidRPr="00726A8D">
        <w:rPr>
          <w:b/>
          <w:sz w:val="24"/>
          <w:szCs w:val="24"/>
          <w:u w:val="single"/>
        </w:rPr>
        <w:t>Adaptability</w:t>
      </w:r>
      <w:r w:rsidRPr="00EC01C3">
        <w:rPr>
          <w:sz w:val="24"/>
          <w:szCs w:val="24"/>
          <w:u w:val="single"/>
        </w:rPr>
        <w:t>:</w:t>
      </w:r>
      <w:r w:rsidRPr="00726A8D">
        <w:rPr>
          <w:sz w:val="24"/>
          <w:szCs w:val="24"/>
        </w:rPr>
        <w:t xml:space="preserve"> </w:t>
      </w:r>
      <w:r w:rsidRPr="00EC01C3">
        <w:rPr>
          <w:sz w:val="24"/>
          <w:szCs w:val="24"/>
        </w:rPr>
        <w:t xml:space="preserve"> Handles day-to-day work challenges confidently.  Is willing to adjust to multiple demands, shift priorities, ambiguity and rapid change.  Shows resilience in the face of constraints, frustrations or adversity.  Demonstrates flexibility.</w:t>
      </w:r>
    </w:p>
    <w:p w:rsidR="00726A8D" w:rsidRPr="00EC01C3" w:rsidRDefault="00726A8D" w:rsidP="00726A8D">
      <w:pPr>
        <w:rPr>
          <w:sz w:val="24"/>
          <w:szCs w:val="24"/>
        </w:rPr>
      </w:pPr>
      <w:r w:rsidRPr="00726A8D">
        <w:rPr>
          <w:b/>
          <w:sz w:val="24"/>
          <w:szCs w:val="24"/>
          <w:u w:val="single"/>
        </w:rPr>
        <w:t>Planning and Organizing Work</w:t>
      </w:r>
      <w:r w:rsidRPr="00EC01C3">
        <w:rPr>
          <w:sz w:val="24"/>
          <w:szCs w:val="24"/>
          <w:u w:val="single"/>
        </w:rPr>
        <w:t>:</w:t>
      </w:r>
      <w:r w:rsidRPr="00EC01C3">
        <w:rPr>
          <w:sz w:val="24"/>
          <w:szCs w:val="24"/>
        </w:rPr>
        <w:t xml:space="preserve">  Defines and arranges activities in a logical and efficient manner.  Effectively uses resources including time, money and materials.</w:t>
      </w:r>
    </w:p>
    <w:p w:rsidR="00726A8D" w:rsidRPr="00EC01C3" w:rsidRDefault="00726A8D" w:rsidP="00726A8D">
      <w:pPr>
        <w:rPr>
          <w:sz w:val="24"/>
          <w:szCs w:val="24"/>
        </w:rPr>
      </w:pPr>
      <w:r w:rsidRPr="00726A8D">
        <w:rPr>
          <w:b/>
          <w:sz w:val="24"/>
          <w:szCs w:val="24"/>
          <w:u w:val="single"/>
        </w:rPr>
        <w:t>Decision Making</w:t>
      </w:r>
      <w:r w:rsidRPr="00EC01C3">
        <w:rPr>
          <w:sz w:val="24"/>
          <w:szCs w:val="24"/>
          <w:u w:val="single"/>
        </w:rPr>
        <w:t>:</w:t>
      </w:r>
      <w:r w:rsidRPr="00EC01C3">
        <w:rPr>
          <w:sz w:val="24"/>
          <w:szCs w:val="24"/>
        </w:rPr>
        <w:t xml:space="preserve">  Shares information and involves appropriate others in the decision-making process.  Makes timely, logical decisions.  Decisions are modified based on new information when appropriate.  Takes responsibility for decisions.</w:t>
      </w:r>
    </w:p>
    <w:p w:rsidR="00726A8D" w:rsidRPr="00EC01C3" w:rsidRDefault="00726A8D" w:rsidP="00726A8D">
      <w:pPr>
        <w:rPr>
          <w:sz w:val="24"/>
          <w:szCs w:val="24"/>
        </w:rPr>
      </w:pPr>
      <w:r w:rsidRPr="00726A8D">
        <w:rPr>
          <w:b/>
          <w:sz w:val="24"/>
          <w:szCs w:val="24"/>
          <w:u w:val="single"/>
        </w:rPr>
        <w:t>Judgment/Professionalism</w:t>
      </w:r>
      <w:r>
        <w:rPr>
          <w:sz w:val="24"/>
          <w:szCs w:val="24"/>
          <w:u w:val="single"/>
        </w:rPr>
        <w:t>:</w:t>
      </w:r>
      <w:r w:rsidRPr="00EC01C3">
        <w:rPr>
          <w:sz w:val="24"/>
          <w:szCs w:val="24"/>
        </w:rPr>
        <w:t xml:space="preserve">   Works to build respect, excellence, and confidence when interacting with internal and external customers. Brings integrity to interactions and processes; contributes to the improved image of State Government.</w:t>
      </w:r>
    </w:p>
    <w:p w:rsidR="00726A8D" w:rsidRPr="00EC01C3" w:rsidRDefault="00726A8D" w:rsidP="00726A8D">
      <w:pPr>
        <w:rPr>
          <w:sz w:val="24"/>
          <w:szCs w:val="24"/>
        </w:rPr>
      </w:pPr>
      <w:r w:rsidRPr="00726A8D">
        <w:rPr>
          <w:b/>
          <w:sz w:val="24"/>
          <w:szCs w:val="24"/>
          <w:u w:val="single"/>
        </w:rPr>
        <w:t>Customer Service</w:t>
      </w:r>
      <w:r w:rsidRPr="00EC01C3">
        <w:rPr>
          <w:sz w:val="24"/>
          <w:szCs w:val="24"/>
          <w:u w:val="single"/>
        </w:rPr>
        <w:t>:</w:t>
      </w:r>
      <w:r w:rsidRPr="00EC01C3">
        <w:rPr>
          <w:sz w:val="24"/>
          <w:szCs w:val="24"/>
        </w:rPr>
        <w:t xml:space="preserve">  Seeks feedback from internal and external customers.  Anticipates customer needs and provides quality services to customers.  Continuously searches for ways to increase customer satisfaction</w:t>
      </w:r>
      <w:r>
        <w:rPr>
          <w:sz w:val="24"/>
          <w:szCs w:val="24"/>
        </w:rPr>
        <w:t>.</w:t>
      </w:r>
    </w:p>
    <w:p w:rsidR="00726A8D" w:rsidRPr="00EC01C3" w:rsidRDefault="00726A8D" w:rsidP="00726A8D">
      <w:pPr>
        <w:rPr>
          <w:sz w:val="24"/>
          <w:szCs w:val="24"/>
        </w:rPr>
      </w:pPr>
      <w:r w:rsidRPr="00726A8D">
        <w:rPr>
          <w:b/>
          <w:sz w:val="24"/>
          <w:szCs w:val="24"/>
          <w:u w:val="single"/>
        </w:rPr>
        <w:t>Teamwork</w:t>
      </w:r>
      <w:r w:rsidRPr="00EC01C3">
        <w:rPr>
          <w:sz w:val="24"/>
          <w:szCs w:val="24"/>
          <w:u w:val="single"/>
        </w:rPr>
        <w:t>:</w:t>
      </w:r>
      <w:r w:rsidRPr="00EC01C3">
        <w:rPr>
          <w:sz w:val="24"/>
          <w:szCs w:val="24"/>
        </w:rPr>
        <w:t xml:space="preserve">  Contributes to organizational goals.  Fosters collaboration among team members and among teams.</w:t>
      </w:r>
    </w:p>
    <w:p w:rsidR="00726A8D" w:rsidRPr="00EC01C3" w:rsidRDefault="00726A8D" w:rsidP="00726A8D">
      <w:pPr>
        <w:rPr>
          <w:sz w:val="24"/>
          <w:szCs w:val="24"/>
        </w:rPr>
      </w:pPr>
      <w:r w:rsidRPr="00726A8D">
        <w:rPr>
          <w:b/>
          <w:sz w:val="24"/>
          <w:szCs w:val="24"/>
          <w:u w:val="single"/>
        </w:rPr>
        <w:t>Interpersonal Relations</w:t>
      </w:r>
      <w:r w:rsidRPr="00EC01C3">
        <w:rPr>
          <w:sz w:val="24"/>
          <w:szCs w:val="24"/>
          <w:u w:val="single"/>
        </w:rPr>
        <w:t>:</w:t>
      </w:r>
      <w:r w:rsidRPr="00EC01C3">
        <w:rPr>
          <w:sz w:val="24"/>
          <w:szCs w:val="24"/>
        </w:rPr>
        <w:t xml:space="preserve">  Shows respect and tolerance for each person.  Relates well to others, possesses good listening skills, and demonstrates trust, sensitivity and mutual respect.  Recognizes the contributions diversity brings to job performance and creativity.</w:t>
      </w:r>
    </w:p>
    <w:p w:rsidR="00726A8D" w:rsidRPr="00EC01C3" w:rsidRDefault="00726A8D" w:rsidP="00726A8D">
      <w:pPr>
        <w:rPr>
          <w:sz w:val="24"/>
          <w:szCs w:val="24"/>
        </w:rPr>
      </w:pPr>
      <w:r w:rsidRPr="00726A8D">
        <w:rPr>
          <w:b/>
          <w:sz w:val="24"/>
          <w:szCs w:val="24"/>
          <w:u w:val="single"/>
        </w:rPr>
        <w:t>Oral Communications</w:t>
      </w:r>
      <w:r w:rsidRPr="00EC01C3">
        <w:rPr>
          <w:sz w:val="24"/>
          <w:szCs w:val="24"/>
          <w:u w:val="single"/>
        </w:rPr>
        <w:t>:</w:t>
      </w:r>
      <w:r w:rsidRPr="00EC01C3">
        <w:rPr>
          <w:sz w:val="24"/>
          <w:szCs w:val="24"/>
        </w:rPr>
        <w:t xml:space="preserve">  Speaks clearly and expresses self well in groups and in one-on-one conversations.  Demonstrates attention to and conveys understanding of comments and questions of others.</w:t>
      </w:r>
    </w:p>
    <w:p w:rsidR="00726A8D" w:rsidRPr="00EC01C3" w:rsidRDefault="00726A8D" w:rsidP="00726A8D">
      <w:pPr>
        <w:rPr>
          <w:sz w:val="24"/>
          <w:szCs w:val="24"/>
        </w:rPr>
      </w:pPr>
      <w:r w:rsidRPr="00726A8D">
        <w:rPr>
          <w:b/>
          <w:sz w:val="24"/>
          <w:szCs w:val="24"/>
          <w:u w:val="single"/>
        </w:rPr>
        <w:t>Written Communications</w:t>
      </w:r>
      <w:r w:rsidRPr="00EC01C3">
        <w:rPr>
          <w:sz w:val="24"/>
          <w:szCs w:val="24"/>
          <w:u w:val="single"/>
        </w:rPr>
        <w:t>:</w:t>
      </w:r>
      <w:r w:rsidRPr="00EC01C3">
        <w:rPr>
          <w:sz w:val="24"/>
          <w:szCs w:val="24"/>
        </w:rPr>
        <w:t xml:space="preserve">  Conveys information clearly and effectively through formal and informal documents</w:t>
      </w:r>
      <w:r>
        <w:rPr>
          <w:sz w:val="24"/>
          <w:szCs w:val="24"/>
        </w:rPr>
        <w:t>.</w:t>
      </w:r>
    </w:p>
    <w:p w:rsidR="00726A8D" w:rsidRDefault="00726A8D">
      <w:r>
        <w:br w:type="page"/>
      </w:r>
    </w:p>
    <w:p w:rsidR="00726A8D" w:rsidRDefault="00726A8D" w:rsidP="005D24E8">
      <w:pPr>
        <w:pStyle w:val="MMSSUMMIT"/>
      </w:pPr>
      <w:r>
        <w:lastRenderedPageBreak/>
        <w:t>Supervisory/Leadership Competencies</w:t>
      </w:r>
    </w:p>
    <w:p w:rsidR="00726A8D" w:rsidRDefault="007B0502" w:rsidP="00726A8D">
      <w:pPr>
        <w:rPr>
          <w:sz w:val="24"/>
        </w:rPr>
      </w:pPr>
      <w:r w:rsidRPr="007B0502">
        <w:rPr>
          <w:b/>
          <w:sz w:val="24"/>
          <w:u w:val="single"/>
        </w:rPr>
        <w:t>Delegation/Follow-up-assigns responsibility to empower others</w:t>
      </w:r>
      <w:r w:rsidRPr="007B0502">
        <w:rPr>
          <w:sz w:val="24"/>
        </w:rPr>
        <w:t>: Coordinates work efforts when necessary. Ensures expectations are being met by exercising managerial accountability.</w:t>
      </w:r>
    </w:p>
    <w:p w:rsidR="007B0502" w:rsidRDefault="007B0502" w:rsidP="00726A8D">
      <w:pPr>
        <w:rPr>
          <w:sz w:val="24"/>
        </w:rPr>
      </w:pPr>
    </w:p>
    <w:p w:rsidR="007B0502" w:rsidRDefault="007B0502" w:rsidP="00726A8D">
      <w:pPr>
        <w:rPr>
          <w:sz w:val="24"/>
        </w:rPr>
      </w:pPr>
      <w:r w:rsidRPr="00F773AA">
        <w:rPr>
          <w:b/>
          <w:sz w:val="24"/>
          <w:u w:val="single"/>
        </w:rPr>
        <w:t>Staffing</w:t>
      </w:r>
      <w:r>
        <w:rPr>
          <w:sz w:val="24"/>
        </w:rPr>
        <w:t>: Forms the right structures and teams. Demonstrates leadership and holds employees accountable for safe work practices, fair employment practices and State and Federal AA/EEO requirements.</w:t>
      </w:r>
    </w:p>
    <w:p w:rsidR="007B0502" w:rsidRDefault="007B0502" w:rsidP="00726A8D">
      <w:pPr>
        <w:rPr>
          <w:sz w:val="24"/>
        </w:rPr>
      </w:pPr>
    </w:p>
    <w:p w:rsidR="007B0502" w:rsidRDefault="007B0502" w:rsidP="00726A8D">
      <w:pPr>
        <w:rPr>
          <w:sz w:val="24"/>
        </w:rPr>
      </w:pPr>
      <w:r w:rsidRPr="00F773AA">
        <w:rPr>
          <w:b/>
          <w:sz w:val="24"/>
          <w:u w:val="single"/>
        </w:rPr>
        <w:t>Coaching &amp; Counseling</w:t>
      </w:r>
      <w:r>
        <w:rPr>
          <w:sz w:val="24"/>
        </w:rPr>
        <w:t>: Provides timely and specific feedback plus helpful coaching and guidance. Adapts approach to each individual.</w:t>
      </w:r>
    </w:p>
    <w:p w:rsidR="007B0502" w:rsidRDefault="007B0502" w:rsidP="00726A8D">
      <w:pPr>
        <w:rPr>
          <w:sz w:val="24"/>
        </w:rPr>
      </w:pPr>
    </w:p>
    <w:p w:rsidR="007B0502" w:rsidRDefault="007B0502" w:rsidP="00726A8D">
      <w:pPr>
        <w:rPr>
          <w:sz w:val="24"/>
        </w:rPr>
      </w:pPr>
      <w:r w:rsidRPr="00F773AA">
        <w:rPr>
          <w:b/>
          <w:sz w:val="24"/>
          <w:u w:val="single"/>
        </w:rPr>
        <w:t>Employee Development</w:t>
      </w:r>
      <w:r>
        <w:rPr>
          <w:sz w:val="24"/>
        </w:rPr>
        <w:t>: Collaboratively determines what else the employee needs to develop within the current job and to each individual.</w:t>
      </w:r>
    </w:p>
    <w:p w:rsidR="007B0502" w:rsidRDefault="007B0502" w:rsidP="00726A8D">
      <w:pPr>
        <w:rPr>
          <w:sz w:val="24"/>
        </w:rPr>
      </w:pPr>
    </w:p>
    <w:p w:rsidR="007B0502" w:rsidRDefault="007B0502" w:rsidP="00726A8D">
      <w:pPr>
        <w:rPr>
          <w:sz w:val="24"/>
        </w:rPr>
      </w:pPr>
      <w:r w:rsidRPr="00F773AA">
        <w:rPr>
          <w:b/>
          <w:sz w:val="24"/>
          <w:u w:val="single"/>
        </w:rPr>
        <w:t>Planning &amp; Organizing</w:t>
      </w:r>
      <w:r>
        <w:rPr>
          <w:sz w:val="24"/>
        </w:rPr>
        <w:t xml:space="preserve">: Develops short and long range plans that are appropriately comprehensive, realistic, and effective in meeting goals. Integrates planning efforts across work units; handles multiple demands and competing priorities; and manages meetings effectively. </w:t>
      </w:r>
    </w:p>
    <w:p w:rsidR="007B0502" w:rsidRDefault="007B0502" w:rsidP="00726A8D">
      <w:pPr>
        <w:rPr>
          <w:sz w:val="24"/>
        </w:rPr>
      </w:pPr>
    </w:p>
    <w:p w:rsidR="007B0502" w:rsidRDefault="007B0502" w:rsidP="00726A8D">
      <w:pPr>
        <w:rPr>
          <w:sz w:val="24"/>
        </w:rPr>
      </w:pPr>
      <w:r>
        <w:rPr>
          <w:sz w:val="24"/>
        </w:rPr>
        <w:t>Other management/supervisory competencies</w:t>
      </w:r>
    </w:p>
    <w:p w:rsidR="007B0502" w:rsidRDefault="007B0502" w:rsidP="00F773AA">
      <w:pPr>
        <w:ind w:left="720"/>
        <w:rPr>
          <w:sz w:val="24"/>
        </w:rPr>
      </w:pPr>
      <w:r>
        <w:rPr>
          <w:sz w:val="24"/>
        </w:rPr>
        <w:t>Perseverance</w:t>
      </w:r>
    </w:p>
    <w:p w:rsidR="007B0502" w:rsidRDefault="007B0502" w:rsidP="00F773AA">
      <w:pPr>
        <w:ind w:left="720"/>
        <w:rPr>
          <w:sz w:val="24"/>
        </w:rPr>
      </w:pPr>
      <w:r>
        <w:rPr>
          <w:sz w:val="24"/>
        </w:rPr>
        <w:t>Change Management</w:t>
      </w:r>
    </w:p>
    <w:p w:rsidR="005E2B18" w:rsidRDefault="002A6337" w:rsidP="00F773AA">
      <w:pPr>
        <w:ind w:left="720"/>
        <w:rPr>
          <w:sz w:val="24"/>
        </w:rPr>
      </w:pPr>
      <w:r>
        <w:rPr>
          <w:b/>
          <w:noProof/>
          <w:sz w:val="28"/>
        </w:rPr>
        <w:drawing>
          <wp:anchor distT="0" distB="0" distL="114300" distR="114300" simplePos="0" relativeHeight="251667456" behindDoc="1" locked="0" layoutInCell="1" allowOverlap="1" wp14:anchorId="1252CABD" wp14:editId="0D38612C">
            <wp:simplePos x="0" y="0"/>
            <wp:positionH relativeFrom="margin">
              <wp:posOffset>716280</wp:posOffset>
            </wp:positionH>
            <wp:positionV relativeFrom="margin">
              <wp:posOffset>6534150</wp:posOffset>
            </wp:positionV>
            <wp:extent cx="4312920" cy="20053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12.jpg"/>
                    <pic:cNvPicPr/>
                  </pic:nvPicPr>
                  <pic:blipFill>
                    <a:blip r:embed="rId15">
                      <a:extLst>
                        <a:ext uri="{28A0092B-C50C-407E-A947-70E740481C1C}">
                          <a14:useLocalDpi xmlns:a14="http://schemas.microsoft.com/office/drawing/2010/main" val="0"/>
                        </a:ext>
                      </a:extLst>
                    </a:blip>
                    <a:stretch>
                      <a:fillRect/>
                    </a:stretch>
                  </pic:blipFill>
                  <pic:spPr>
                    <a:xfrm>
                      <a:off x="0" y="0"/>
                      <a:ext cx="4312920" cy="2005330"/>
                    </a:xfrm>
                    <a:prstGeom prst="rect">
                      <a:avLst/>
                    </a:prstGeom>
                  </pic:spPr>
                </pic:pic>
              </a:graphicData>
            </a:graphic>
            <wp14:sizeRelH relativeFrom="margin">
              <wp14:pctWidth>0</wp14:pctWidth>
            </wp14:sizeRelH>
            <wp14:sizeRelV relativeFrom="margin">
              <wp14:pctHeight>0</wp14:pctHeight>
            </wp14:sizeRelV>
          </wp:anchor>
        </w:drawing>
      </w:r>
      <w:r w:rsidR="007B0502">
        <w:rPr>
          <w:sz w:val="24"/>
        </w:rPr>
        <w:t>Achievement/Results Orientation</w:t>
      </w:r>
    </w:p>
    <w:p w:rsidR="005E2B18" w:rsidRDefault="007B0502" w:rsidP="00F773AA">
      <w:pPr>
        <w:ind w:left="720"/>
        <w:rPr>
          <w:sz w:val="24"/>
        </w:rPr>
      </w:pPr>
      <w:r>
        <w:rPr>
          <w:sz w:val="24"/>
        </w:rPr>
        <w:t xml:space="preserve"> </w:t>
      </w:r>
    </w:p>
    <w:p w:rsidR="005E2B18" w:rsidRDefault="005E2B18">
      <w:pPr>
        <w:rPr>
          <w:sz w:val="24"/>
        </w:rPr>
      </w:pPr>
      <w:r>
        <w:rPr>
          <w:sz w:val="24"/>
        </w:rPr>
        <w:br w:type="page"/>
      </w:r>
    </w:p>
    <w:p w:rsidR="005E2B18" w:rsidRPr="005D24E8" w:rsidRDefault="005E2B18" w:rsidP="005D24E8">
      <w:pPr>
        <w:pStyle w:val="MMSSUMMIT"/>
        <w:rPr>
          <w:sz w:val="40"/>
        </w:rPr>
      </w:pPr>
      <w:r w:rsidRPr="005D24E8">
        <w:rPr>
          <w:sz w:val="40"/>
        </w:rPr>
        <w:lastRenderedPageBreak/>
        <w:t>Maine Management Service Leadership Competencies</w:t>
      </w:r>
    </w:p>
    <w:p w:rsidR="005E2B18" w:rsidRPr="005E2B18" w:rsidRDefault="005E2B18" w:rsidP="005E2B18">
      <w:r w:rsidRPr="005E2B18">
        <w:rPr>
          <w:b/>
          <w:u w:val="single"/>
        </w:rPr>
        <w:t>Visionary</w:t>
      </w:r>
      <w:r>
        <w:t xml:space="preserve">: </w:t>
      </w:r>
      <w:r w:rsidRPr="005E2B18">
        <w:t>Establishes and maintains a long-term, big picture perspective to move Maine State Government forward.  Communicates the vision through Maine State Government in the form of distinctive strategies, policies, objectives and action plans that maximize Maine State Government's ability to meet constituent needs.</w:t>
      </w:r>
    </w:p>
    <w:p w:rsidR="007B0502" w:rsidRDefault="005E2B18" w:rsidP="005E2B18">
      <w:r w:rsidRPr="005E2B18">
        <w:rPr>
          <w:b/>
          <w:u w:val="single"/>
        </w:rPr>
        <w:t>A Supportive Coach</w:t>
      </w:r>
      <w:r>
        <w:t xml:space="preserve">: </w:t>
      </w:r>
      <w:r w:rsidRPr="005E2B18">
        <w:t>Monitors others' work efforts and follows through with constructive guidance and recommendations.  Takes steps with employees to develop people with the necessary skills, abilities and competencies.  Acts as a mentor for others, particularly in Maine State Government.</w:t>
      </w:r>
    </w:p>
    <w:p w:rsidR="005E2B18" w:rsidRPr="005E2B18" w:rsidRDefault="005E2B18" w:rsidP="005E2B18">
      <w:r w:rsidRPr="005E2B18">
        <w:rPr>
          <w:b/>
          <w:u w:val="single"/>
        </w:rPr>
        <w:t>An Effective Communicator</w:t>
      </w:r>
      <w:r>
        <w:t xml:space="preserve">: </w:t>
      </w:r>
      <w:r w:rsidRPr="005E2B18">
        <w:t>Articulates information clearly, adapting communication styles to match others.  Creates an atmosphere in which timely and high quality information flows smoothly and effectively between self and others.</w:t>
      </w:r>
    </w:p>
    <w:p w:rsidR="005E2B18" w:rsidRPr="005E2B18" w:rsidRDefault="005E2B18" w:rsidP="005E2B18">
      <w:r w:rsidRPr="005E2B18">
        <w:rPr>
          <w:b/>
          <w:u w:val="single"/>
        </w:rPr>
        <w:t>Models Integrity</w:t>
      </w:r>
      <w:r>
        <w:t xml:space="preserve">: </w:t>
      </w:r>
      <w:r w:rsidRPr="005E2B18">
        <w:t>Builds trust through demonstration of ethical behavior and personal authenticity.  Demonstrates principles and values that model those of the organization. Follows through on stated vision regardless of difficulty. Sets standards for work, processes, and personal behavior, holds the organization accountable to those standards.</w:t>
      </w:r>
    </w:p>
    <w:p w:rsidR="005E2B18" w:rsidRDefault="005E2B18" w:rsidP="005E2B18">
      <w:r w:rsidRPr="005E2B18">
        <w:rPr>
          <w:b/>
          <w:u w:val="single"/>
        </w:rPr>
        <w:t>Customer Focused</w:t>
      </w:r>
      <w:r>
        <w:t xml:space="preserve">: </w:t>
      </w:r>
      <w:r w:rsidRPr="005E2B18">
        <w:t>Focuses efforts on discovering and meeting the customer's needs.  "Customers" include Maine State citizens’ internal colleagues, peers, or team members.</w:t>
      </w:r>
    </w:p>
    <w:p w:rsidR="005E2B18" w:rsidRPr="005E2B18" w:rsidRDefault="005E2B18" w:rsidP="005E2B18">
      <w:r w:rsidRPr="005E2B18">
        <w:rPr>
          <w:b/>
          <w:u w:val="single"/>
        </w:rPr>
        <w:t>Results Oriented</w:t>
      </w:r>
      <w:r>
        <w:t xml:space="preserve">: </w:t>
      </w:r>
      <w:r w:rsidRPr="005E2B18">
        <w:t>Focuses efforts on attaining clear, concrete, timely, and measurable outcomes of importance to the organization.  Uses time and resources on activities that will yield the greatest benefit by regularly evaluating and comparing work being done to goals, resulting in a sense of urgency.</w:t>
      </w:r>
    </w:p>
    <w:p w:rsidR="005E2B18" w:rsidRPr="005E2B18" w:rsidRDefault="005E2B18" w:rsidP="005E2B18">
      <w:r w:rsidRPr="005E2B18">
        <w:rPr>
          <w:b/>
          <w:u w:val="single"/>
        </w:rPr>
        <w:t>Has Sound Judgment</w:t>
      </w:r>
      <w:r>
        <w:t xml:space="preserve">: </w:t>
      </w:r>
      <w:r w:rsidRPr="005E2B18">
        <w:t>Uses common sense and works collaboratively with others to create effective action plans based on appropriate information.  Gains perspective from all available resources, develops an understanding of a situation, and reaches conclusions based on information gathered and applies intuition with sound analysis.</w:t>
      </w:r>
    </w:p>
    <w:p w:rsidR="005E2B18" w:rsidRDefault="005E2B18" w:rsidP="005E2B18">
      <w:r w:rsidRPr="005E2B18">
        <w:rPr>
          <w:b/>
          <w:u w:val="single"/>
        </w:rPr>
        <w:t>An Analytical Thinker</w:t>
      </w:r>
      <w:r>
        <w:t xml:space="preserve">: </w:t>
      </w:r>
      <w:r w:rsidRPr="005E2B18">
        <w:t>Understands situations or complex issues or problems by breaking them down into smaller pieces or tracing the implications or impacts using a step by step approach.  Strive to understand causal relationships and to identify appropriate approaches or solutions.</w:t>
      </w:r>
    </w:p>
    <w:p w:rsidR="005E2B18" w:rsidRPr="005E2B18" w:rsidRDefault="005E2B18" w:rsidP="005E2B18">
      <w:r w:rsidRPr="005E2B18">
        <w:rPr>
          <w:b/>
          <w:u w:val="single"/>
        </w:rPr>
        <w:t>Innovative:</w:t>
      </w:r>
      <w:r>
        <w:t xml:space="preserve"> </w:t>
      </w:r>
      <w:r w:rsidRPr="005E2B18">
        <w:t>Acts as a creative resource for others by either offering new and novel ideas or facilitating an environment that encourages others to offer new or novel ideas.  Consistently challenges current thinking, and always looks for ways to 'take a different approach.</w:t>
      </w:r>
    </w:p>
    <w:p w:rsidR="005E2B18" w:rsidRDefault="005E2B18" w:rsidP="005E2B18">
      <w:r w:rsidRPr="005E2B18">
        <w:rPr>
          <w:b/>
          <w:u w:val="single"/>
        </w:rPr>
        <w:t>Systemic Thinker:</w:t>
      </w:r>
      <w:r>
        <w:t xml:space="preserve"> </w:t>
      </w:r>
      <w:r w:rsidRPr="005E2B18">
        <w:t>Connects information, processes, and events by organizing divergent information and searching for common themes, patterns, and causal connections.  Simultaneously sees the practical and political issues inherent in any situation.</w:t>
      </w:r>
    </w:p>
    <w:p w:rsidR="005E2B18" w:rsidRDefault="005E2B18">
      <w:r>
        <w:br w:type="page"/>
      </w:r>
    </w:p>
    <w:p w:rsidR="00094FDC" w:rsidRPr="00AB55D0" w:rsidRDefault="00094FDC" w:rsidP="005D24E8">
      <w:pPr>
        <w:pStyle w:val="MMSSUMMIT"/>
        <w:rPr>
          <w:sz w:val="40"/>
        </w:rPr>
      </w:pPr>
      <w:r w:rsidRPr="00AB55D0">
        <w:lastRenderedPageBreak/>
        <w:t xml:space="preserve">Code of Ethics-Maine State Government </w:t>
      </w:r>
    </w:p>
    <w:p w:rsidR="00C41E58" w:rsidRPr="00DE2074" w:rsidRDefault="00C41E58" w:rsidP="00DE2074">
      <w:pPr>
        <w:pStyle w:val="ListParagraph"/>
        <w:numPr>
          <w:ilvl w:val="0"/>
          <w:numId w:val="38"/>
        </w:numPr>
        <w:rPr>
          <w:sz w:val="24"/>
        </w:rPr>
      </w:pPr>
      <w:r w:rsidRPr="00DE2074">
        <w:rPr>
          <w:sz w:val="24"/>
        </w:rPr>
        <w:t>Be guided by the highest standards of honor, personal integrity, and fortitude in all public activities in order to merit the respect of other officials, employees and the public. Strive to inspire public confidence and trust in Maine State Government institutions.</w:t>
      </w:r>
    </w:p>
    <w:p w:rsidR="00C41E58" w:rsidRPr="00DE2074" w:rsidRDefault="00C41E58" w:rsidP="00DE2074">
      <w:pPr>
        <w:pStyle w:val="ListParagraph"/>
        <w:numPr>
          <w:ilvl w:val="0"/>
          <w:numId w:val="38"/>
        </w:numPr>
        <w:rPr>
          <w:sz w:val="24"/>
        </w:rPr>
      </w:pPr>
      <w:r w:rsidRPr="00DE2074">
        <w:rPr>
          <w:sz w:val="24"/>
        </w:rPr>
        <w:t>Serve the State with respect, concern, courtesy, and responsiveness, recognizing that government service means service to the people of Maine; keep the Legislature and public informed on pertinent issues.</w:t>
      </w:r>
    </w:p>
    <w:p w:rsidR="00DE2074" w:rsidRPr="00DE2074" w:rsidRDefault="00FC1543" w:rsidP="00DE2074">
      <w:pPr>
        <w:pStyle w:val="ListParagraph"/>
        <w:numPr>
          <w:ilvl w:val="0"/>
          <w:numId w:val="38"/>
        </w:numPr>
        <w:rPr>
          <w:sz w:val="24"/>
        </w:rPr>
      </w:pPr>
      <w:r w:rsidRPr="00DE2074">
        <w:rPr>
          <w:sz w:val="24"/>
        </w:rPr>
        <w:t xml:space="preserve">Strive for professional </w:t>
      </w:r>
      <w:r w:rsidR="00DE2074" w:rsidRPr="00DE2074">
        <w:rPr>
          <w:sz w:val="24"/>
        </w:rPr>
        <w:t>excellence and encourage the professional development of associates and those seeking to enter the field of public administration in order to provide effective and responsible government to the citizens of Maine. The primary role is to provide the best possible and most cost effective service to the citizens of Maine.</w:t>
      </w:r>
    </w:p>
    <w:p w:rsidR="00DE2074" w:rsidRPr="00DE2074" w:rsidRDefault="00DE2074" w:rsidP="00DE2074">
      <w:pPr>
        <w:pStyle w:val="ListParagraph"/>
        <w:numPr>
          <w:ilvl w:val="0"/>
          <w:numId w:val="38"/>
        </w:numPr>
        <w:rPr>
          <w:sz w:val="24"/>
        </w:rPr>
      </w:pPr>
      <w:r w:rsidRPr="00DE2074">
        <w:rPr>
          <w:sz w:val="24"/>
        </w:rPr>
        <w:t>Approach organization and operational duties with a positive attitude and constructively support open communication, cooperation, creativity, dedication and compassion.</w:t>
      </w:r>
    </w:p>
    <w:p w:rsidR="00DE2074" w:rsidRPr="00DE2074" w:rsidRDefault="00DE2074" w:rsidP="00DE2074">
      <w:pPr>
        <w:pStyle w:val="ListParagraph"/>
        <w:numPr>
          <w:ilvl w:val="0"/>
          <w:numId w:val="38"/>
        </w:numPr>
        <w:rPr>
          <w:sz w:val="24"/>
        </w:rPr>
      </w:pPr>
      <w:r w:rsidRPr="00DE2074">
        <w:rPr>
          <w:sz w:val="24"/>
        </w:rPr>
        <w:t>Avoid any interest or activity which is in conflict with the conduct of official duties. Serve in a manner as to avoid inappropriate personal gain resulting from the performance of official duties.</w:t>
      </w:r>
    </w:p>
    <w:p w:rsidR="00DE2074" w:rsidRPr="00DE2074" w:rsidRDefault="00DE2074" w:rsidP="00DE2074">
      <w:pPr>
        <w:pStyle w:val="ListParagraph"/>
        <w:numPr>
          <w:ilvl w:val="0"/>
          <w:numId w:val="38"/>
        </w:numPr>
        <w:rPr>
          <w:sz w:val="24"/>
        </w:rPr>
      </w:pPr>
      <w:r w:rsidRPr="00DE2074">
        <w:rPr>
          <w:sz w:val="24"/>
        </w:rPr>
        <w:t>Respect and protect the privileged information to which there is access in the course of official duties.</w:t>
      </w:r>
    </w:p>
    <w:p w:rsidR="00DE2074" w:rsidRPr="00DE2074" w:rsidRDefault="00DE2074" w:rsidP="00DE2074">
      <w:pPr>
        <w:pStyle w:val="ListParagraph"/>
        <w:numPr>
          <w:ilvl w:val="0"/>
          <w:numId w:val="38"/>
        </w:numPr>
        <w:rPr>
          <w:sz w:val="24"/>
        </w:rPr>
      </w:pPr>
      <w:r w:rsidRPr="00DE2074">
        <w:rPr>
          <w:sz w:val="24"/>
        </w:rPr>
        <w:t>Use discretionary authority to promote the public interest.</w:t>
      </w:r>
    </w:p>
    <w:p w:rsidR="00DE2074" w:rsidRPr="00DE2074" w:rsidRDefault="00DE2074" w:rsidP="00DE2074">
      <w:pPr>
        <w:pStyle w:val="ListParagraph"/>
        <w:numPr>
          <w:ilvl w:val="0"/>
          <w:numId w:val="38"/>
        </w:numPr>
        <w:rPr>
          <w:sz w:val="24"/>
        </w:rPr>
      </w:pPr>
      <w:r w:rsidRPr="00DE2074">
        <w:rPr>
          <w:sz w:val="24"/>
        </w:rPr>
        <w:t>Accept as a personal duty the responsibility to be informed of emerging issues and to administer the public’s business with professional competence, fairness, impartiality, efficiency and effectiveness.</w:t>
      </w:r>
    </w:p>
    <w:p w:rsidR="00DE2074" w:rsidRPr="00DE2074" w:rsidRDefault="00DE2074" w:rsidP="00DE2074">
      <w:pPr>
        <w:pStyle w:val="ListParagraph"/>
        <w:numPr>
          <w:ilvl w:val="0"/>
          <w:numId w:val="38"/>
        </w:numPr>
        <w:rPr>
          <w:sz w:val="24"/>
        </w:rPr>
      </w:pPr>
      <w:r w:rsidRPr="00DE2074">
        <w:rPr>
          <w:sz w:val="24"/>
        </w:rPr>
        <w:t>Support, implement, and promote programs of affirmative action to assure equal opportunity in the recruitment, selection, and advancement of qualified persons from all elements of society.</w:t>
      </w:r>
    </w:p>
    <w:p w:rsidR="00DE2074" w:rsidRDefault="00DE2074" w:rsidP="00DE2074">
      <w:pPr>
        <w:pStyle w:val="ListParagraph"/>
        <w:numPr>
          <w:ilvl w:val="0"/>
          <w:numId w:val="38"/>
        </w:numPr>
        <w:rPr>
          <w:sz w:val="24"/>
        </w:rPr>
      </w:pPr>
      <w:r w:rsidRPr="00DE2074">
        <w:rPr>
          <w:sz w:val="24"/>
        </w:rPr>
        <w:t>Respect and value the work done by all State employees.</w:t>
      </w:r>
      <w:r w:rsidR="00C41E58" w:rsidRPr="00DE2074">
        <w:rPr>
          <w:sz w:val="24"/>
        </w:rPr>
        <w:t xml:space="preserve"> </w:t>
      </w:r>
    </w:p>
    <w:p w:rsidR="00DE2074" w:rsidRDefault="00DE2074" w:rsidP="00DE2074">
      <w:pPr>
        <w:rPr>
          <w:sz w:val="28"/>
        </w:rPr>
      </w:pPr>
    </w:p>
    <w:p w:rsidR="0082685F" w:rsidRPr="00E644A0" w:rsidRDefault="00DE2074" w:rsidP="00DE2074">
      <w:pPr>
        <w:rPr>
          <w:sz w:val="28"/>
        </w:rPr>
      </w:pPr>
      <w:r w:rsidRPr="00E644A0">
        <w:rPr>
          <w:sz w:val="28"/>
        </w:rPr>
        <w:t xml:space="preserve">The </w:t>
      </w:r>
      <w:r w:rsidR="0082685F" w:rsidRPr="00E644A0">
        <w:rPr>
          <w:sz w:val="28"/>
        </w:rPr>
        <w:t>Executive Order associated with the Code of Ethics is published on the Bureau of Human Resources Website under Rules &amp; Policies&gt; Human Resources Policy and Practices Manual&gt; Section 6.4</w:t>
      </w:r>
    </w:p>
    <w:p w:rsidR="005E2B18" w:rsidRPr="00DE2074" w:rsidRDefault="00C45FF8" w:rsidP="00DE2074">
      <w:pPr>
        <w:rPr>
          <w:sz w:val="24"/>
        </w:rPr>
      </w:pPr>
      <w:hyperlink r:id="rId16" w:history="1">
        <w:r w:rsidR="0082685F" w:rsidRPr="0082685F">
          <w:rPr>
            <w:rStyle w:val="Hyperlink"/>
            <w:sz w:val="36"/>
          </w:rPr>
          <w:t>http://www.maine.gov/bhr/rules_policies/policy.htm</w:t>
        </w:r>
      </w:hyperlink>
      <w:r w:rsidR="0082685F" w:rsidRPr="0082685F">
        <w:rPr>
          <w:sz w:val="36"/>
        </w:rPr>
        <w:t xml:space="preserve">  </w:t>
      </w:r>
      <w:r w:rsidR="00AB55D0" w:rsidRPr="00DE2074">
        <w:rPr>
          <w:sz w:val="28"/>
        </w:rPr>
        <w:br w:type="page"/>
      </w:r>
      <w:r w:rsidR="00C82B8C" w:rsidRPr="00DE2074">
        <w:rPr>
          <w:sz w:val="36"/>
        </w:rPr>
        <w:lastRenderedPageBreak/>
        <w:t>The State of Maine Competency-Based Interview Guide</w:t>
      </w:r>
    </w:p>
    <w:p w:rsidR="00C82B8C" w:rsidRPr="00C82B8C" w:rsidRDefault="00C82B8C" w:rsidP="00D12AB7">
      <w:pPr>
        <w:jc w:val="both"/>
        <w:rPr>
          <w:sz w:val="28"/>
        </w:rPr>
      </w:pPr>
      <w:r w:rsidRPr="00C82B8C">
        <w:rPr>
          <w:sz w:val="28"/>
        </w:rPr>
        <w:t>Designing the State of Maine Competency-Based Interview Guide involved creating targeted questions for the superior competencies identified in the competency model.</w:t>
      </w:r>
    </w:p>
    <w:p w:rsidR="00C82B8C" w:rsidRPr="00C82B8C" w:rsidRDefault="00C82B8C" w:rsidP="005E2B18">
      <w:pPr>
        <w:rPr>
          <w:b/>
          <w:sz w:val="28"/>
          <w:szCs w:val="24"/>
        </w:rPr>
      </w:pPr>
      <w:r w:rsidRPr="00C82B8C">
        <w:rPr>
          <w:b/>
          <w:sz w:val="28"/>
          <w:szCs w:val="24"/>
        </w:rPr>
        <w:t>What is a Targeted Question?</w:t>
      </w:r>
    </w:p>
    <w:p w:rsidR="00C82B8C" w:rsidRPr="00C82B8C" w:rsidRDefault="00C82B8C" w:rsidP="00D12AB7">
      <w:pPr>
        <w:jc w:val="both"/>
        <w:rPr>
          <w:sz w:val="24"/>
          <w:szCs w:val="24"/>
        </w:rPr>
      </w:pPr>
      <w:r w:rsidRPr="00C82B8C">
        <w:rPr>
          <w:sz w:val="24"/>
          <w:szCs w:val="24"/>
        </w:rPr>
        <w:t>A targeted question is aimed at eliciting a behavioral event story that will provide evidence of the presence or absence of a specific competency. The targeted questions are open-ended. These questions require the interviewee to expand his/her answers and provide more information.</w:t>
      </w:r>
    </w:p>
    <w:p w:rsidR="00C82B8C" w:rsidRDefault="00C82B8C" w:rsidP="00C82B8C">
      <w:pPr>
        <w:rPr>
          <w:b/>
          <w:sz w:val="24"/>
          <w:szCs w:val="24"/>
        </w:rPr>
      </w:pPr>
      <w:r w:rsidRPr="00C82B8C">
        <w:rPr>
          <w:b/>
          <w:sz w:val="24"/>
          <w:szCs w:val="24"/>
        </w:rPr>
        <w:t>Example Targeted Questions:</w:t>
      </w:r>
    </w:p>
    <w:p w:rsidR="00C82B8C" w:rsidRPr="00C82B8C" w:rsidRDefault="00C82B8C" w:rsidP="00C82B8C">
      <w:pPr>
        <w:ind w:left="720"/>
        <w:rPr>
          <w:sz w:val="24"/>
          <w:szCs w:val="24"/>
        </w:rPr>
      </w:pPr>
      <w:r w:rsidRPr="00C82B8C">
        <w:rPr>
          <w:sz w:val="24"/>
          <w:szCs w:val="24"/>
        </w:rPr>
        <w:t>“Give me an example of a time when you felt you had to go against company policy, what was the situation? What was your thinking at the time?”</w:t>
      </w:r>
    </w:p>
    <w:p w:rsidR="00C82B8C" w:rsidRPr="00C82B8C" w:rsidRDefault="00C82B8C" w:rsidP="00C82B8C">
      <w:pPr>
        <w:ind w:left="720"/>
        <w:rPr>
          <w:sz w:val="24"/>
          <w:szCs w:val="24"/>
        </w:rPr>
      </w:pPr>
      <w:r w:rsidRPr="00C82B8C">
        <w:rPr>
          <w:sz w:val="24"/>
          <w:szCs w:val="24"/>
        </w:rPr>
        <w:t>“Describe for me a situation (in the recent past) when you successfully persuaded someone to do something.”</w:t>
      </w:r>
    </w:p>
    <w:p w:rsidR="00C82B8C" w:rsidRPr="00C82B8C" w:rsidRDefault="00C82B8C" w:rsidP="005E2B18">
      <w:pPr>
        <w:rPr>
          <w:b/>
          <w:sz w:val="24"/>
          <w:szCs w:val="24"/>
        </w:rPr>
      </w:pPr>
      <w:r w:rsidRPr="00C82B8C">
        <w:rPr>
          <w:b/>
          <w:sz w:val="24"/>
          <w:szCs w:val="24"/>
        </w:rPr>
        <w:t>Common Forms and Beginnings for Targeted Questions:</w:t>
      </w:r>
    </w:p>
    <w:p w:rsidR="00C82B8C" w:rsidRPr="00C82B8C" w:rsidRDefault="00C82B8C" w:rsidP="00C82B8C">
      <w:pPr>
        <w:ind w:left="720"/>
        <w:rPr>
          <w:sz w:val="24"/>
          <w:szCs w:val="24"/>
        </w:rPr>
      </w:pPr>
      <w:r w:rsidRPr="00C82B8C">
        <w:rPr>
          <w:sz w:val="24"/>
          <w:szCs w:val="24"/>
        </w:rPr>
        <w:t>“Tell me about your most successful….X”</w:t>
      </w:r>
    </w:p>
    <w:p w:rsidR="00C82B8C" w:rsidRPr="00C82B8C" w:rsidRDefault="00C82B8C" w:rsidP="00C82B8C">
      <w:pPr>
        <w:ind w:left="720"/>
        <w:rPr>
          <w:sz w:val="24"/>
          <w:szCs w:val="24"/>
        </w:rPr>
      </w:pPr>
      <w:r w:rsidRPr="00C82B8C">
        <w:rPr>
          <w:sz w:val="24"/>
          <w:szCs w:val="24"/>
        </w:rPr>
        <w:t>“Describe your most difficult… X”</w:t>
      </w:r>
    </w:p>
    <w:p w:rsidR="00C82B8C" w:rsidRPr="00C82B8C" w:rsidRDefault="00C82B8C" w:rsidP="00C82B8C">
      <w:pPr>
        <w:ind w:left="720"/>
        <w:rPr>
          <w:sz w:val="24"/>
          <w:szCs w:val="24"/>
        </w:rPr>
      </w:pPr>
      <w:r w:rsidRPr="00C82B8C">
        <w:rPr>
          <w:sz w:val="24"/>
          <w:szCs w:val="24"/>
        </w:rPr>
        <w:t>“When have you had to … X? Walk me through the situation in detail.”</w:t>
      </w:r>
    </w:p>
    <w:p w:rsidR="00C82B8C" w:rsidRDefault="00C82B8C" w:rsidP="00C82B8C">
      <w:pPr>
        <w:ind w:left="720"/>
        <w:rPr>
          <w:sz w:val="24"/>
          <w:szCs w:val="24"/>
        </w:rPr>
      </w:pPr>
      <w:r w:rsidRPr="00C82B8C">
        <w:rPr>
          <w:sz w:val="24"/>
          <w:szCs w:val="24"/>
        </w:rPr>
        <w:t>“Give me an example of a time when you…”</w:t>
      </w:r>
    </w:p>
    <w:p w:rsidR="00DE2B79" w:rsidRDefault="00DE2B79">
      <w:pPr>
        <w:rPr>
          <w:sz w:val="24"/>
          <w:szCs w:val="24"/>
        </w:rPr>
      </w:pPr>
      <w:r>
        <w:rPr>
          <w:noProof/>
          <w:sz w:val="24"/>
          <w:szCs w:val="24"/>
        </w:rPr>
        <w:drawing>
          <wp:anchor distT="0" distB="0" distL="114300" distR="114300" simplePos="0" relativeHeight="251668480" behindDoc="0" locked="0" layoutInCell="1" allowOverlap="1" wp14:anchorId="125C5071" wp14:editId="7A86A842">
            <wp:simplePos x="0" y="0"/>
            <wp:positionH relativeFrom="margin">
              <wp:posOffset>1503045</wp:posOffset>
            </wp:positionH>
            <wp:positionV relativeFrom="margin">
              <wp:posOffset>6260465</wp:posOffset>
            </wp:positionV>
            <wp:extent cx="2620645" cy="1965325"/>
            <wp:effectExtent l="0" t="0" r="825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516790.jpg"/>
                    <pic:cNvPicPr/>
                  </pic:nvPicPr>
                  <pic:blipFill>
                    <a:blip r:embed="rId17">
                      <a:extLst>
                        <a:ext uri="{28A0092B-C50C-407E-A947-70E740481C1C}">
                          <a14:useLocalDpi xmlns:a14="http://schemas.microsoft.com/office/drawing/2010/main" val="0"/>
                        </a:ext>
                      </a:extLst>
                    </a:blip>
                    <a:stretch>
                      <a:fillRect/>
                    </a:stretch>
                  </pic:blipFill>
                  <pic:spPr>
                    <a:xfrm>
                      <a:off x="0" y="0"/>
                      <a:ext cx="2620645" cy="1965325"/>
                    </a:xfrm>
                    <a:prstGeom prst="rect">
                      <a:avLst/>
                    </a:prstGeom>
                  </pic:spPr>
                </pic:pic>
              </a:graphicData>
            </a:graphic>
          </wp:anchor>
        </w:drawing>
      </w:r>
      <w:r>
        <w:rPr>
          <w:sz w:val="24"/>
          <w:szCs w:val="24"/>
        </w:rPr>
        <w:br w:type="page"/>
      </w:r>
    </w:p>
    <w:p w:rsidR="00DE2B79" w:rsidRPr="005D24E8" w:rsidRDefault="00DE2B79" w:rsidP="005D24E8">
      <w:pPr>
        <w:pStyle w:val="MMSSUMMIT"/>
        <w:rPr>
          <w:sz w:val="32"/>
        </w:rPr>
      </w:pPr>
      <w:r w:rsidRPr="005D24E8">
        <w:rPr>
          <w:sz w:val="32"/>
        </w:rPr>
        <w:lastRenderedPageBreak/>
        <w:t>More on Getting Competency Based Information- Probing the Events</w:t>
      </w:r>
    </w:p>
    <w:p w:rsidR="00DE2B79" w:rsidRPr="00D12AB7" w:rsidRDefault="00DE2B79" w:rsidP="00D12AB7">
      <w:pPr>
        <w:jc w:val="both"/>
        <w:rPr>
          <w:sz w:val="28"/>
        </w:rPr>
      </w:pPr>
      <w:r w:rsidRPr="00D12AB7">
        <w:rPr>
          <w:sz w:val="28"/>
        </w:rPr>
        <w:t>Your job is to accurately identify the important decisions, actions and conversations in the candidate’s story and then skillfully probe for details. Probing is any type of request for additional information.</w:t>
      </w:r>
    </w:p>
    <w:p w:rsidR="00DE2B79" w:rsidRPr="00D12AB7" w:rsidRDefault="00DE2B79" w:rsidP="00DE2B79">
      <w:pPr>
        <w:rPr>
          <w:b/>
          <w:sz w:val="24"/>
        </w:rPr>
      </w:pPr>
      <w:r w:rsidRPr="00D12AB7">
        <w:rPr>
          <w:b/>
          <w:sz w:val="24"/>
        </w:rPr>
        <w:t>Keys:</w:t>
      </w:r>
    </w:p>
    <w:p w:rsidR="00DE2B79" w:rsidRPr="00D12AB7" w:rsidRDefault="00DE2B79" w:rsidP="00D12AB7">
      <w:pPr>
        <w:pStyle w:val="ListParagraph"/>
        <w:numPr>
          <w:ilvl w:val="0"/>
          <w:numId w:val="11"/>
        </w:numPr>
        <w:rPr>
          <w:sz w:val="24"/>
        </w:rPr>
      </w:pPr>
      <w:r w:rsidRPr="00D12AB7">
        <w:rPr>
          <w:sz w:val="24"/>
        </w:rPr>
        <w:t>Get and overview.</w:t>
      </w:r>
    </w:p>
    <w:p w:rsidR="00DE2B79" w:rsidRPr="00D12AB7" w:rsidRDefault="00DE2B79" w:rsidP="00D12AB7">
      <w:pPr>
        <w:pStyle w:val="ListParagraph"/>
        <w:numPr>
          <w:ilvl w:val="0"/>
          <w:numId w:val="11"/>
        </w:numPr>
        <w:rPr>
          <w:sz w:val="24"/>
        </w:rPr>
      </w:pPr>
      <w:r w:rsidRPr="00D12AB7">
        <w:rPr>
          <w:sz w:val="24"/>
        </w:rPr>
        <w:t>Use follow-up questions.</w:t>
      </w:r>
    </w:p>
    <w:p w:rsidR="00DE2B79" w:rsidRPr="00D12AB7" w:rsidRDefault="00DE2B79" w:rsidP="00D12AB7">
      <w:pPr>
        <w:pStyle w:val="ListParagraph"/>
        <w:numPr>
          <w:ilvl w:val="0"/>
          <w:numId w:val="11"/>
        </w:numPr>
        <w:rPr>
          <w:sz w:val="24"/>
        </w:rPr>
      </w:pPr>
      <w:r w:rsidRPr="00D12AB7">
        <w:rPr>
          <w:sz w:val="24"/>
        </w:rPr>
        <w:t>Cover significant events.</w:t>
      </w:r>
    </w:p>
    <w:p w:rsidR="00DE2B79" w:rsidRPr="00D12AB7" w:rsidRDefault="00DE2B79" w:rsidP="00D12AB7">
      <w:pPr>
        <w:pStyle w:val="ListParagraph"/>
        <w:numPr>
          <w:ilvl w:val="0"/>
          <w:numId w:val="11"/>
        </w:numPr>
        <w:rPr>
          <w:sz w:val="24"/>
        </w:rPr>
      </w:pPr>
      <w:r w:rsidRPr="00D12AB7">
        <w:rPr>
          <w:sz w:val="24"/>
        </w:rPr>
        <w:t>Get the outcome or results.</w:t>
      </w:r>
    </w:p>
    <w:p w:rsidR="00DE2B79" w:rsidRPr="00D12AB7" w:rsidRDefault="00DE2B79" w:rsidP="00DE2B79">
      <w:pPr>
        <w:rPr>
          <w:b/>
          <w:sz w:val="24"/>
        </w:rPr>
      </w:pPr>
      <w:r w:rsidRPr="00D12AB7">
        <w:rPr>
          <w:b/>
          <w:sz w:val="24"/>
        </w:rPr>
        <w:t>Get an Overview:</w:t>
      </w:r>
    </w:p>
    <w:p w:rsidR="00DE2B79" w:rsidRPr="00D12AB7" w:rsidRDefault="00DE2B79" w:rsidP="00DE2B79">
      <w:pPr>
        <w:rPr>
          <w:sz w:val="24"/>
        </w:rPr>
      </w:pPr>
      <w:r w:rsidRPr="00D12AB7">
        <w:rPr>
          <w:sz w:val="24"/>
        </w:rPr>
        <w:t>Ask the candidate to provide a brief summary of the situation and the sequence of events. This should include:</w:t>
      </w:r>
    </w:p>
    <w:p w:rsidR="00DE2B79" w:rsidRPr="000A30B7" w:rsidRDefault="00DE2B79" w:rsidP="000A30B7">
      <w:pPr>
        <w:pStyle w:val="ListParagraph"/>
        <w:numPr>
          <w:ilvl w:val="0"/>
          <w:numId w:val="12"/>
        </w:numPr>
        <w:rPr>
          <w:sz w:val="24"/>
        </w:rPr>
      </w:pPr>
      <w:r w:rsidRPr="000A30B7">
        <w:rPr>
          <w:sz w:val="24"/>
        </w:rPr>
        <w:t>What the situation was about.</w:t>
      </w:r>
    </w:p>
    <w:p w:rsidR="00DE2B79" w:rsidRPr="000A30B7" w:rsidRDefault="00DE2B79" w:rsidP="000A30B7">
      <w:pPr>
        <w:pStyle w:val="ListParagraph"/>
        <w:numPr>
          <w:ilvl w:val="0"/>
          <w:numId w:val="12"/>
        </w:numPr>
        <w:rPr>
          <w:sz w:val="24"/>
        </w:rPr>
      </w:pPr>
      <w:r w:rsidRPr="000A30B7">
        <w:rPr>
          <w:sz w:val="24"/>
        </w:rPr>
        <w:t>How he/she first got involved.</w:t>
      </w:r>
    </w:p>
    <w:p w:rsidR="00DE2B79" w:rsidRPr="000A30B7" w:rsidRDefault="00DE2B79" w:rsidP="000A30B7">
      <w:pPr>
        <w:pStyle w:val="ListParagraph"/>
        <w:numPr>
          <w:ilvl w:val="0"/>
          <w:numId w:val="12"/>
        </w:numPr>
        <w:rPr>
          <w:sz w:val="24"/>
        </w:rPr>
      </w:pPr>
      <w:r w:rsidRPr="000A30B7">
        <w:rPr>
          <w:sz w:val="24"/>
        </w:rPr>
        <w:t>The key events in the situation.</w:t>
      </w:r>
    </w:p>
    <w:p w:rsidR="00DE2B79" w:rsidRPr="000A30B7" w:rsidRDefault="00DE2B79" w:rsidP="000A30B7">
      <w:pPr>
        <w:pStyle w:val="ListParagraph"/>
        <w:numPr>
          <w:ilvl w:val="0"/>
          <w:numId w:val="12"/>
        </w:numPr>
        <w:rPr>
          <w:sz w:val="24"/>
        </w:rPr>
      </w:pPr>
      <w:r w:rsidRPr="000A30B7">
        <w:rPr>
          <w:sz w:val="24"/>
        </w:rPr>
        <w:t>The time frame of the situation.</w:t>
      </w:r>
    </w:p>
    <w:p w:rsidR="00DE2B79" w:rsidRPr="000A30B7" w:rsidRDefault="00DE2B79" w:rsidP="000A30B7">
      <w:pPr>
        <w:pStyle w:val="ListParagraph"/>
        <w:numPr>
          <w:ilvl w:val="0"/>
          <w:numId w:val="12"/>
        </w:numPr>
        <w:rPr>
          <w:sz w:val="24"/>
        </w:rPr>
      </w:pPr>
      <w:r w:rsidRPr="000A30B7">
        <w:rPr>
          <w:sz w:val="24"/>
        </w:rPr>
        <w:t>The outcome or result.</w:t>
      </w:r>
    </w:p>
    <w:p w:rsidR="00DE2B79" w:rsidRPr="00D12AB7" w:rsidRDefault="00DE2B79" w:rsidP="00DE2B79">
      <w:pPr>
        <w:rPr>
          <w:sz w:val="24"/>
        </w:rPr>
      </w:pPr>
      <w:r w:rsidRPr="00D12AB7">
        <w:rPr>
          <w:sz w:val="24"/>
        </w:rPr>
        <w:t>Once you have established a clear overview of the situation, ask the candidate to take back to the beginning of the situation and walk you through it as it unfolded, beginning with the time he/she first got involved. Taking clear notes of the overview will provide you with a “road map”.</w:t>
      </w:r>
    </w:p>
    <w:p w:rsidR="00DE2B79" w:rsidRPr="000A30B7" w:rsidRDefault="00DE2B79" w:rsidP="00DE2B79">
      <w:pPr>
        <w:rPr>
          <w:b/>
          <w:sz w:val="24"/>
        </w:rPr>
      </w:pPr>
      <w:r w:rsidRPr="000A30B7">
        <w:rPr>
          <w:b/>
          <w:sz w:val="24"/>
        </w:rPr>
        <w:t>Cover significant Events</w:t>
      </w:r>
    </w:p>
    <w:p w:rsidR="00DE2B79" w:rsidRPr="00D12AB7" w:rsidRDefault="00DE2B79" w:rsidP="00DE2B79">
      <w:pPr>
        <w:rPr>
          <w:sz w:val="24"/>
        </w:rPr>
      </w:pPr>
      <w:r w:rsidRPr="00D12AB7">
        <w:rPr>
          <w:sz w:val="24"/>
        </w:rPr>
        <w:t xml:space="preserve">Keep the candidate moving toward the most significant events in the situation by referring to the road map notes that you took </w:t>
      </w:r>
      <w:r w:rsidR="00D12AB7" w:rsidRPr="00D12AB7">
        <w:rPr>
          <w:sz w:val="24"/>
        </w:rPr>
        <w:t>during</w:t>
      </w:r>
      <w:r w:rsidRPr="00D12AB7">
        <w:rPr>
          <w:sz w:val="24"/>
        </w:rPr>
        <w:t xml:space="preserve"> the </w:t>
      </w:r>
      <w:r w:rsidR="00D12AB7" w:rsidRPr="00D12AB7">
        <w:rPr>
          <w:sz w:val="24"/>
        </w:rPr>
        <w:t>overview</w:t>
      </w:r>
      <w:r w:rsidRPr="00D12AB7">
        <w:rPr>
          <w:sz w:val="24"/>
        </w:rPr>
        <w:t xml:space="preserve">. </w:t>
      </w:r>
    </w:p>
    <w:p w:rsidR="00D12AB7" w:rsidRPr="00D12AB7" w:rsidRDefault="00D12AB7" w:rsidP="000A30B7">
      <w:pPr>
        <w:ind w:left="720"/>
        <w:rPr>
          <w:sz w:val="24"/>
        </w:rPr>
      </w:pPr>
      <w:r w:rsidRPr="00D12AB7">
        <w:rPr>
          <w:sz w:val="24"/>
        </w:rPr>
        <w:t>However, you don’t need to get everything that happened. If a situation involves a series of meetings, you should ask:</w:t>
      </w:r>
    </w:p>
    <w:p w:rsidR="00D12AB7" w:rsidRPr="000A30B7" w:rsidRDefault="00D12AB7" w:rsidP="000A30B7">
      <w:pPr>
        <w:pStyle w:val="ListParagraph"/>
        <w:numPr>
          <w:ilvl w:val="0"/>
          <w:numId w:val="13"/>
        </w:numPr>
        <w:rPr>
          <w:sz w:val="24"/>
        </w:rPr>
      </w:pPr>
      <w:r w:rsidRPr="000A30B7">
        <w:rPr>
          <w:sz w:val="24"/>
        </w:rPr>
        <w:t>“Is there one meeting in particular that stands out that you could tell me about?”</w:t>
      </w:r>
    </w:p>
    <w:p w:rsidR="00D12AB7" w:rsidRPr="000A30B7" w:rsidRDefault="00D12AB7" w:rsidP="000A30B7">
      <w:pPr>
        <w:pStyle w:val="ListParagraph"/>
        <w:numPr>
          <w:ilvl w:val="0"/>
          <w:numId w:val="13"/>
        </w:numPr>
        <w:rPr>
          <w:sz w:val="24"/>
        </w:rPr>
      </w:pPr>
      <w:r w:rsidRPr="000A30B7">
        <w:rPr>
          <w:sz w:val="24"/>
        </w:rPr>
        <w:t>Get the Outcome or Results</w:t>
      </w:r>
    </w:p>
    <w:p w:rsidR="00D12AB7" w:rsidRPr="000A30B7" w:rsidRDefault="00D12AB7" w:rsidP="000A30B7">
      <w:pPr>
        <w:pStyle w:val="ListParagraph"/>
        <w:numPr>
          <w:ilvl w:val="0"/>
          <w:numId w:val="13"/>
        </w:numPr>
        <w:rPr>
          <w:sz w:val="24"/>
        </w:rPr>
      </w:pPr>
      <w:r w:rsidRPr="000A30B7">
        <w:rPr>
          <w:sz w:val="24"/>
        </w:rPr>
        <w:t>Ask Questions like:</w:t>
      </w:r>
      <w:r w:rsidRPr="000A30B7">
        <w:rPr>
          <w:sz w:val="24"/>
        </w:rPr>
        <w:br/>
        <w:t>“How did it turn out?”</w:t>
      </w:r>
    </w:p>
    <w:p w:rsidR="000A30B7" w:rsidRDefault="00D12AB7" w:rsidP="000A30B7">
      <w:pPr>
        <w:pStyle w:val="ListParagraph"/>
        <w:numPr>
          <w:ilvl w:val="0"/>
          <w:numId w:val="13"/>
        </w:numPr>
        <w:rPr>
          <w:sz w:val="24"/>
        </w:rPr>
      </w:pPr>
      <w:r w:rsidRPr="000A30B7">
        <w:rPr>
          <w:sz w:val="24"/>
        </w:rPr>
        <w:t>“What was the final result?”</w:t>
      </w:r>
    </w:p>
    <w:p w:rsidR="000A30B7" w:rsidRPr="00AC3F28" w:rsidRDefault="000A30B7" w:rsidP="005D24E8">
      <w:pPr>
        <w:pStyle w:val="MMSSUMMIT"/>
      </w:pPr>
      <w:r>
        <w:br w:type="page"/>
      </w:r>
      <w:r w:rsidRPr="00AC3F28">
        <w:lastRenderedPageBreak/>
        <w:t>Information Mining</w:t>
      </w:r>
    </w:p>
    <w:p w:rsidR="000A30B7" w:rsidRDefault="000A30B7" w:rsidP="000A30B7">
      <w:pPr>
        <w:rPr>
          <w:sz w:val="24"/>
        </w:rPr>
      </w:pPr>
      <w:r>
        <w:rPr>
          <w:noProof/>
          <w:sz w:val="24"/>
        </w:rPr>
        <mc:AlternateContent>
          <mc:Choice Requires="wps">
            <w:drawing>
              <wp:anchor distT="0" distB="0" distL="114300" distR="114300" simplePos="0" relativeHeight="251618300" behindDoc="0" locked="0" layoutInCell="1" allowOverlap="1" wp14:anchorId="79A3A98C" wp14:editId="16AC5A98">
                <wp:simplePos x="0" y="0"/>
                <wp:positionH relativeFrom="column">
                  <wp:posOffset>-38100</wp:posOffset>
                </wp:positionH>
                <wp:positionV relativeFrom="paragraph">
                  <wp:posOffset>1057275</wp:posOffset>
                </wp:positionV>
                <wp:extent cx="5651500" cy="628650"/>
                <wp:effectExtent l="0" t="19050" r="44450" b="38100"/>
                <wp:wrapNone/>
                <wp:docPr id="20" name="Right Arrow 20"/>
                <wp:cNvGraphicFramePr/>
                <a:graphic xmlns:a="http://schemas.openxmlformats.org/drawingml/2006/main">
                  <a:graphicData uri="http://schemas.microsoft.com/office/word/2010/wordprocessingShape">
                    <wps:wsp>
                      <wps:cNvSpPr/>
                      <wps:spPr>
                        <a:xfrm>
                          <a:off x="0" y="0"/>
                          <a:ext cx="5651500" cy="628650"/>
                        </a:xfrm>
                        <a:prstGeom prst="rightArrow">
                          <a:avLst/>
                        </a:prstGeom>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30B7" w:rsidRPr="000A30B7" w:rsidRDefault="000A30B7" w:rsidP="000A30B7">
                            <w:pPr>
                              <w:jc w:val="center"/>
                              <w:rPr>
                                <w:sz w:val="32"/>
                              </w:rPr>
                            </w:pPr>
                            <w:r w:rsidRPr="000A30B7">
                              <w:rPr>
                                <w:sz w:val="32"/>
                              </w:rPr>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3A9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62" type="#_x0000_t13" style="position:absolute;margin-left:-3pt;margin-top:83.25pt;width:445pt;height:49.5pt;z-index:25161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" adj="20399" fillcolor="#4f81bd [3204]" strokecolor="#002a5c" strokeweight="2pt">
                <v:textbox>
                  <w:txbxContent>
                    <w:p w:rsidR="000A30B7" w:rsidRPr="000A30B7" w:rsidRDefault="000A30B7" w:rsidP="000A30B7">
                      <w:pPr>
                        <w:jc w:val="center"/>
                        <w:rPr>
                          <w:sz w:val="32"/>
                        </w:rPr>
                      </w:pPr>
                      <w:r w:rsidRPr="000A30B7">
                        <w:rPr>
                          <w:sz w:val="32"/>
                        </w:rPr>
                        <w:t>Time</w:t>
                      </w:r>
                    </w:p>
                  </w:txbxContent>
                </v:textbox>
              </v:shape>
            </w:pict>
          </mc:Fallback>
        </mc:AlternateContent>
      </w:r>
      <w:r>
        <w:rPr>
          <w:sz w:val="24"/>
        </w:rPr>
        <w:t>During a competency-based interview, there will be times when a critical part of the story will surface. When recognized, the interviewer should “dig deeper” with short direct questions around “Thinking, Feeling, Doing, or Saying.” That is, ask several questions tat dig into this right vein of information about this person and the competency being explored. This process is shown graphically below.</w:t>
      </w:r>
    </w:p>
    <w:p w:rsidR="000A30B7" w:rsidRDefault="000A30B7" w:rsidP="000A30B7">
      <w:pPr>
        <w:rPr>
          <w:sz w:val="24"/>
        </w:rPr>
      </w:pPr>
    </w:p>
    <w:p w:rsidR="000A30B7" w:rsidRDefault="000A30B7" w:rsidP="000A30B7">
      <w:pPr>
        <w:rPr>
          <w:sz w:val="24"/>
        </w:rPr>
      </w:pPr>
      <w:r>
        <w:rPr>
          <w:sz w:val="24"/>
        </w:rPr>
        <w:t>Interview Starts</w:t>
      </w:r>
    </w:p>
    <w:p w:rsidR="00D27AFF" w:rsidRDefault="005D24E8" w:rsidP="000A30B7">
      <w:pPr>
        <w:rPr>
          <w:sz w:val="24"/>
        </w:rPr>
      </w:pPr>
      <w:r>
        <w:rPr>
          <w:noProof/>
          <w:sz w:val="24"/>
        </w:rPr>
        <mc:AlternateContent>
          <mc:Choice Requires="wpg">
            <w:drawing>
              <wp:anchor distT="0" distB="0" distL="114300" distR="114300" simplePos="0" relativeHeight="251701248" behindDoc="0" locked="0" layoutInCell="1" allowOverlap="1">
                <wp:simplePos x="0" y="0"/>
                <wp:positionH relativeFrom="column">
                  <wp:posOffset>-68580</wp:posOffset>
                </wp:positionH>
                <wp:positionV relativeFrom="paragraph">
                  <wp:posOffset>125095</wp:posOffset>
                </wp:positionV>
                <wp:extent cx="6184900" cy="1946275"/>
                <wp:effectExtent l="0" t="0" r="6350" b="15875"/>
                <wp:wrapNone/>
                <wp:docPr id="364" name="Group 364"/>
                <wp:cNvGraphicFramePr/>
                <a:graphic xmlns:a="http://schemas.openxmlformats.org/drawingml/2006/main">
                  <a:graphicData uri="http://schemas.microsoft.com/office/word/2010/wordprocessingGroup">
                    <wpg:wgp>
                      <wpg:cNvGrpSpPr/>
                      <wpg:grpSpPr>
                        <a:xfrm>
                          <a:off x="0" y="0"/>
                          <a:ext cx="6184900" cy="1946275"/>
                          <a:chOff x="0" y="0"/>
                          <a:chExt cx="6184900" cy="1946275"/>
                        </a:xfrm>
                      </wpg:grpSpPr>
                      <wps:wsp>
                        <wps:cNvPr id="289" name="Chevron 289"/>
                        <wps:cNvSpPr/>
                        <wps:spPr>
                          <a:xfrm rot="5400000">
                            <a:off x="704850" y="102870"/>
                            <a:ext cx="684149" cy="585343"/>
                          </a:xfrm>
                          <a:prstGeom prst="chevron">
                            <a:avLst>
                              <a:gd name="adj" fmla="val 100000"/>
                            </a:avLst>
                          </a:prstGeom>
                          <a:solidFill>
                            <a:srgbClr val="002A5C"/>
                          </a:solidFill>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Flowchart: Process 297"/>
                        <wps:cNvSpPr/>
                        <wps:spPr>
                          <a:xfrm>
                            <a:off x="0" y="0"/>
                            <a:ext cx="746760" cy="45085"/>
                          </a:xfrm>
                          <a:prstGeom prst="flowChartProcess">
                            <a:avLst/>
                          </a:prstGeom>
                          <a:solidFill>
                            <a:srgbClr val="002A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Flowchart: Process 299"/>
                        <wps:cNvSpPr/>
                        <wps:spPr>
                          <a:xfrm>
                            <a:off x="1348740" y="0"/>
                            <a:ext cx="746760" cy="45720"/>
                          </a:xfrm>
                          <a:prstGeom prst="flowChartProcess">
                            <a:avLst/>
                          </a:prstGeom>
                          <a:solidFill>
                            <a:srgbClr val="002A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lowchart: Process 301"/>
                        <wps:cNvSpPr/>
                        <wps:spPr>
                          <a:xfrm>
                            <a:off x="2689860" y="0"/>
                            <a:ext cx="746760" cy="45720"/>
                          </a:xfrm>
                          <a:prstGeom prst="flowChartProcess">
                            <a:avLst/>
                          </a:prstGeom>
                          <a:solidFill>
                            <a:srgbClr val="002A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lowchart: Process 303"/>
                        <wps:cNvSpPr/>
                        <wps:spPr>
                          <a:xfrm>
                            <a:off x="4625340" y="0"/>
                            <a:ext cx="386080" cy="45085"/>
                          </a:xfrm>
                          <a:prstGeom prst="flowChartProcess">
                            <a:avLst/>
                          </a:prstGeom>
                          <a:solidFill>
                            <a:srgbClr val="002A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Flowchart: Process 304"/>
                        <wps:cNvSpPr/>
                        <wps:spPr>
                          <a:xfrm>
                            <a:off x="5798820" y="0"/>
                            <a:ext cx="386080" cy="45085"/>
                          </a:xfrm>
                          <a:prstGeom prst="flowChartProcess">
                            <a:avLst/>
                          </a:prstGeom>
                          <a:solidFill>
                            <a:srgbClr val="002A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hevron 307"/>
                        <wps:cNvSpPr/>
                        <wps:spPr>
                          <a:xfrm rot="5400000">
                            <a:off x="2049780" y="106680"/>
                            <a:ext cx="683895" cy="575621"/>
                          </a:xfrm>
                          <a:prstGeom prst="chevron">
                            <a:avLst>
                              <a:gd name="adj" fmla="val 100000"/>
                            </a:avLst>
                          </a:prstGeom>
                          <a:solidFill>
                            <a:srgbClr val="002A5C"/>
                          </a:solidFill>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Chevron 308"/>
                        <wps:cNvSpPr/>
                        <wps:spPr>
                          <a:xfrm rot="5400000">
                            <a:off x="3691890" y="-201930"/>
                            <a:ext cx="683895" cy="1165542"/>
                          </a:xfrm>
                          <a:prstGeom prst="chevron">
                            <a:avLst>
                              <a:gd name="adj" fmla="val 89972"/>
                            </a:avLst>
                          </a:prstGeom>
                          <a:solidFill>
                            <a:srgbClr val="002A5C"/>
                          </a:solidFill>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Chevron 309"/>
                        <wps:cNvSpPr/>
                        <wps:spPr>
                          <a:xfrm rot="5400000">
                            <a:off x="5059680" y="7620"/>
                            <a:ext cx="683895" cy="758825"/>
                          </a:xfrm>
                          <a:prstGeom prst="chevron">
                            <a:avLst>
                              <a:gd name="adj" fmla="val 95172"/>
                            </a:avLst>
                          </a:prstGeom>
                          <a:solidFill>
                            <a:srgbClr val="002A5C"/>
                          </a:solidFill>
                          <a:ln>
                            <a:solidFill>
                              <a:srgbClr val="002A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Text Box 310"/>
                        <wps:cNvSpPr txBox="1"/>
                        <wps:spPr>
                          <a:xfrm>
                            <a:off x="533400" y="716280"/>
                            <a:ext cx="1044575" cy="1229995"/>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C649EB" w:rsidRPr="00AC4105" w:rsidRDefault="00C649EB" w:rsidP="00AC4105">
                              <w:pPr>
                                <w:rPr>
                                  <w:b/>
                                  <w:sz w:val="32"/>
                                </w:rPr>
                              </w:pPr>
                              <w:r w:rsidRPr="00AC4105">
                                <w:rPr>
                                  <w:b/>
                                  <w:sz w:val="32"/>
                                </w:rPr>
                                <w:t xml:space="preserve">T </w:t>
                              </w:r>
                              <w:r w:rsidR="00AC4105" w:rsidRPr="00AC4105">
                                <w:rPr>
                                  <w:b/>
                                  <w:sz w:val="32"/>
                                </w:rPr>
                                <w:t xml:space="preserve">            </w:t>
                              </w:r>
                              <w:r w:rsidRPr="00AC4105">
                                <w:rPr>
                                  <w:b/>
                                  <w:sz w:val="32"/>
                                </w:rPr>
                                <w:t>D</w:t>
                              </w:r>
                            </w:p>
                            <w:p w:rsidR="00C649EB" w:rsidRPr="00AC4105" w:rsidRDefault="00AC4105">
                              <w:pPr>
                                <w:rPr>
                                  <w:b/>
                                  <w:sz w:val="32"/>
                                </w:rPr>
                              </w:pPr>
                              <w:r w:rsidRPr="00AC4105">
                                <w:rPr>
                                  <w:b/>
                                  <w:sz w:val="32"/>
                                </w:rPr>
                                <w:t xml:space="preserve">       ?</w:t>
                              </w:r>
                            </w:p>
                            <w:p w:rsidR="00C649EB" w:rsidRPr="00AC4105" w:rsidRDefault="00C649EB">
                              <w:pPr>
                                <w:rPr>
                                  <w:b/>
                                  <w:sz w:val="32"/>
                                </w:rPr>
                              </w:pPr>
                              <w:r w:rsidRPr="00AC4105">
                                <w:rPr>
                                  <w:b/>
                                  <w:sz w:val="32"/>
                                </w:rPr>
                                <w:t xml:space="preserve">F </w:t>
                              </w:r>
                              <w:r w:rsidR="00AC4105" w:rsidRPr="00AC4105">
                                <w:rPr>
                                  <w:b/>
                                  <w:sz w:val="32"/>
                                </w:rPr>
                                <w:t xml:space="preserve">            </w:t>
                              </w:r>
                              <w:r w:rsidRPr="00AC4105">
                                <w:rPr>
                                  <w:b/>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a:off x="1920240" y="716280"/>
                            <a:ext cx="1044575" cy="1229995"/>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AC4105" w:rsidRPr="00AC4105" w:rsidRDefault="00AC4105" w:rsidP="00AC4105">
                              <w:pPr>
                                <w:rPr>
                                  <w:b/>
                                  <w:sz w:val="32"/>
                                </w:rPr>
                              </w:pPr>
                              <w:r w:rsidRPr="00AC4105">
                                <w:rPr>
                                  <w:b/>
                                  <w:sz w:val="32"/>
                                </w:rPr>
                                <w:t>T             D</w:t>
                              </w:r>
                            </w:p>
                            <w:p w:rsidR="00AC4105" w:rsidRPr="00AC4105" w:rsidRDefault="00AC4105" w:rsidP="00AC4105">
                              <w:pPr>
                                <w:rPr>
                                  <w:b/>
                                  <w:sz w:val="32"/>
                                </w:rPr>
                              </w:pPr>
                              <w:r w:rsidRPr="00AC4105">
                                <w:rPr>
                                  <w:b/>
                                  <w:sz w:val="32"/>
                                </w:rPr>
                                <w:t xml:space="preserve">       ?</w:t>
                              </w:r>
                            </w:p>
                            <w:p w:rsidR="00AC4105" w:rsidRPr="00AC4105" w:rsidRDefault="00AC4105" w:rsidP="00AC4105">
                              <w:pPr>
                                <w:rPr>
                                  <w:b/>
                                  <w:sz w:val="32"/>
                                </w:rPr>
                              </w:pPr>
                              <w:r w:rsidRPr="00AC4105">
                                <w:rPr>
                                  <w:b/>
                                  <w:sz w:val="32"/>
                                </w:rPr>
                                <w:t>F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Text Box 314"/>
                        <wps:cNvSpPr txBox="1"/>
                        <wps:spPr>
                          <a:xfrm>
                            <a:off x="3543300" y="716280"/>
                            <a:ext cx="1044575" cy="1229995"/>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AC4105" w:rsidRPr="00AC4105" w:rsidRDefault="00AC4105" w:rsidP="00AC4105">
                              <w:pPr>
                                <w:rPr>
                                  <w:b/>
                                  <w:sz w:val="32"/>
                                </w:rPr>
                              </w:pPr>
                              <w:r w:rsidRPr="00AC4105">
                                <w:rPr>
                                  <w:b/>
                                  <w:sz w:val="32"/>
                                </w:rPr>
                                <w:t>T             D</w:t>
                              </w:r>
                            </w:p>
                            <w:p w:rsidR="00AC4105" w:rsidRPr="00AC4105" w:rsidRDefault="00AC4105" w:rsidP="00AC4105">
                              <w:pPr>
                                <w:rPr>
                                  <w:b/>
                                  <w:sz w:val="32"/>
                                </w:rPr>
                              </w:pPr>
                              <w:r w:rsidRPr="00AC4105">
                                <w:rPr>
                                  <w:b/>
                                  <w:sz w:val="32"/>
                                </w:rPr>
                                <w:t xml:space="preserve">       ?</w:t>
                              </w:r>
                            </w:p>
                            <w:p w:rsidR="00AC4105" w:rsidRPr="00AC4105" w:rsidRDefault="00AC4105" w:rsidP="00AC4105">
                              <w:pPr>
                                <w:rPr>
                                  <w:b/>
                                  <w:sz w:val="32"/>
                                </w:rPr>
                              </w:pPr>
                              <w:r w:rsidRPr="00AC4105">
                                <w:rPr>
                                  <w:b/>
                                  <w:sz w:val="32"/>
                                </w:rPr>
                                <w:t>F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a:off x="5013960" y="716280"/>
                            <a:ext cx="1044575" cy="1229995"/>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AC4105" w:rsidRPr="00AC4105" w:rsidRDefault="00AC4105" w:rsidP="00AC4105">
                              <w:pPr>
                                <w:rPr>
                                  <w:b/>
                                  <w:sz w:val="32"/>
                                </w:rPr>
                              </w:pPr>
                              <w:r w:rsidRPr="00AC4105">
                                <w:rPr>
                                  <w:b/>
                                  <w:sz w:val="32"/>
                                </w:rPr>
                                <w:t>T             D</w:t>
                              </w:r>
                            </w:p>
                            <w:p w:rsidR="00AC4105" w:rsidRPr="00AC4105" w:rsidRDefault="00AC4105" w:rsidP="00AC4105">
                              <w:pPr>
                                <w:rPr>
                                  <w:b/>
                                  <w:sz w:val="32"/>
                                </w:rPr>
                              </w:pPr>
                              <w:r w:rsidRPr="00AC4105">
                                <w:rPr>
                                  <w:b/>
                                  <w:sz w:val="32"/>
                                </w:rPr>
                                <w:t xml:space="preserve">       ?</w:t>
                              </w:r>
                            </w:p>
                            <w:p w:rsidR="00AC4105" w:rsidRPr="00AC4105" w:rsidRDefault="00AC4105" w:rsidP="00AC4105">
                              <w:pPr>
                                <w:rPr>
                                  <w:b/>
                                  <w:sz w:val="32"/>
                                </w:rPr>
                              </w:pPr>
                              <w:r w:rsidRPr="00AC4105">
                                <w:rPr>
                                  <w:b/>
                                  <w:sz w:val="32"/>
                                </w:rPr>
                                <w:t>F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4" o:spid="_x0000_s1063" style="position:absolute;margin-left:-5.4pt;margin-top:9.85pt;width:487pt;height:153.25pt;z-index:251701248" coordsize="61849,1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89" o:spid="_x0000_s1064" type="#_x0000_t55" style="position:absolute;left:7048;top:1028;width:6842;height:58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" adj="3120" fillcolor="#002a5c" strokecolor="#002a5c" strokeweight="2pt"/>
                <v:shapetype id="_x0000_t109" coordsize="21600,21600" o:spt="109" path="m,l,21600r21600,l21600,xe">
                  <v:stroke joinstyle="miter"/>
                  <v:path gradientshapeok="t" o:connecttype="rect"/>
                </v:shapetype>
                <v:shape id="Flowchart: Process 297" o:spid="_x0000_s1065" type="#_x0000_t109" style="position:absolute;width:7467;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" fillcolor="#002a5c" stroked="f" strokeweight="2pt"/>
                <v:shape id="Flowchart: Process 299" o:spid="_x0000_s1066" type="#_x0000_t109" style="position:absolute;left:13487;width:746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" fillcolor="#002a5c" stroked="f" strokeweight="2pt"/>
                <v:shape id="Flowchart: Process 301" o:spid="_x0000_s1067" type="#_x0000_t109" style="position:absolute;left:26898;width:746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" fillcolor="#002a5c" stroked="f" strokeweight="2pt"/>
                <v:shape id="Flowchart: Process 303" o:spid="_x0000_s1068" type="#_x0000_t109" style="position:absolute;left:46253;width:386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" fillcolor="#002a5c" stroked="f" strokeweight="2pt"/>
                <v:shape id="Flowchart: Process 304" o:spid="_x0000_s1069" type="#_x0000_t109" style="position:absolute;left:57988;width:386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" fillcolor="#002a5c" stroked="f" strokeweight="2pt"/>
                <v:shape id="Chevron 307" o:spid="_x0000_s1070" type="#_x0000_t55" style="position:absolute;left:20497;top:1067;width:6839;height:57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" adj="3420" fillcolor="#002a5c" strokecolor="#002a5c" strokeweight="2pt"/>
                <v:shape id="Chevron 308" o:spid="_x0000_s1071" type="#_x0000_t55" style="position:absolute;left:36918;top:-2020;width:6839;height:116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" adj="2166" fillcolor="#002a5c" strokecolor="#002a5c" strokeweight="2pt"/>
                <v:shape id="Chevron 309" o:spid="_x0000_s1072" type="#_x0000_t55" style="position:absolute;left:50596;top:76;width:6839;height:75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" adj="1043" fillcolor="#002a5c" strokecolor="#002a5c" strokeweight="2pt"/>
                <v:shape id="Text Box 310" o:spid="_x0000_s1073" type="#_x0000_t202" style="position:absolute;left:5334;top:7162;width:10445;height:1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" filled="f" strokeweight=".5pt">
                  <v:stroke dashstyle="1 1"/>
                  <v:textbox>
                    <w:txbxContent>
                      <w:p w:rsidR="00C649EB" w:rsidRPr="00AC4105" w:rsidRDefault="00C649EB" w:rsidP="00AC4105">
                        <w:pPr>
                          <w:rPr>
                            <w:b/>
                            <w:sz w:val="32"/>
                          </w:rPr>
                        </w:pPr>
                        <w:r w:rsidRPr="00AC4105">
                          <w:rPr>
                            <w:b/>
                            <w:sz w:val="32"/>
                          </w:rPr>
                          <w:t xml:space="preserve">T </w:t>
                        </w:r>
                        <w:r w:rsidR="00AC4105" w:rsidRPr="00AC4105">
                          <w:rPr>
                            <w:b/>
                            <w:sz w:val="32"/>
                          </w:rPr>
                          <w:t xml:space="preserve">            </w:t>
                        </w:r>
                        <w:r w:rsidRPr="00AC4105">
                          <w:rPr>
                            <w:b/>
                            <w:sz w:val="32"/>
                          </w:rPr>
                          <w:t>D</w:t>
                        </w:r>
                      </w:p>
                      <w:p w:rsidR="00C649EB" w:rsidRPr="00AC4105" w:rsidRDefault="00AC4105">
                        <w:pPr>
                          <w:rPr>
                            <w:b/>
                            <w:sz w:val="32"/>
                          </w:rPr>
                        </w:pPr>
                        <w:r w:rsidRPr="00AC4105">
                          <w:rPr>
                            <w:b/>
                            <w:sz w:val="32"/>
                          </w:rPr>
                          <w:t xml:space="preserve">       ?</w:t>
                        </w:r>
                      </w:p>
                      <w:p w:rsidR="00C649EB" w:rsidRPr="00AC4105" w:rsidRDefault="00C649EB">
                        <w:pPr>
                          <w:rPr>
                            <w:b/>
                            <w:sz w:val="32"/>
                          </w:rPr>
                        </w:pPr>
                        <w:r w:rsidRPr="00AC4105">
                          <w:rPr>
                            <w:b/>
                            <w:sz w:val="32"/>
                          </w:rPr>
                          <w:t xml:space="preserve">F </w:t>
                        </w:r>
                        <w:r w:rsidR="00AC4105" w:rsidRPr="00AC4105">
                          <w:rPr>
                            <w:b/>
                            <w:sz w:val="32"/>
                          </w:rPr>
                          <w:t xml:space="preserve">            </w:t>
                        </w:r>
                        <w:r w:rsidRPr="00AC4105">
                          <w:rPr>
                            <w:b/>
                            <w:sz w:val="32"/>
                          </w:rPr>
                          <w:t>S</w:t>
                        </w:r>
                      </w:p>
                    </w:txbxContent>
                  </v:textbox>
                </v:shape>
                <v:shape id="Text Box 311" o:spid="_x0000_s1074" type="#_x0000_t202" style="position:absolute;left:19202;top:7162;width:10446;height:1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" filled="f" strokeweight=".5pt">
                  <v:stroke dashstyle="1 1"/>
                  <v:textbox>
                    <w:txbxContent>
                      <w:p w:rsidR="00AC4105" w:rsidRPr="00AC4105" w:rsidRDefault="00AC4105" w:rsidP="00AC4105">
                        <w:pPr>
                          <w:rPr>
                            <w:b/>
                            <w:sz w:val="32"/>
                          </w:rPr>
                        </w:pPr>
                        <w:r w:rsidRPr="00AC4105">
                          <w:rPr>
                            <w:b/>
                            <w:sz w:val="32"/>
                          </w:rPr>
                          <w:t>T             D</w:t>
                        </w:r>
                      </w:p>
                      <w:p w:rsidR="00AC4105" w:rsidRPr="00AC4105" w:rsidRDefault="00AC4105" w:rsidP="00AC4105">
                        <w:pPr>
                          <w:rPr>
                            <w:b/>
                            <w:sz w:val="32"/>
                          </w:rPr>
                        </w:pPr>
                        <w:r w:rsidRPr="00AC4105">
                          <w:rPr>
                            <w:b/>
                            <w:sz w:val="32"/>
                          </w:rPr>
                          <w:t xml:space="preserve">       ?</w:t>
                        </w:r>
                      </w:p>
                      <w:p w:rsidR="00AC4105" w:rsidRPr="00AC4105" w:rsidRDefault="00AC4105" w:rsidP="00AC4105">
                        <w:pPr>
                          <w:rPr>
                            <w:b/>
                            <w:sz w:val="32"/>
                          </w:rPr>
                        </w:pPr>
                        <w:r w:rsidRPr="00AC4105">
                          <w:rPr>
                            <w:b/>
                            <w:sz w:val="32"/>
                          </w:rPr>
                          <w:t>F             S</w:t>
                        </w:r>
                      </w:p>
                    </w:txbxContent>
                  </v:textbox>
                </v:shape>
                <v:shape id="Text Box 314" o:spid="_x0000_s1075" type="#_x0000_t202" style="position:absolute;left:35433;top:7162;width:10445;height:1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" filled="f" strokeweight=".5pt">
                  <v:stroke dashstyle="1 1"/>
                  <v:textbox>
                    <w:txbxContent>
                      <w:p w:rsidR="00AC4105" w:rsidRPr="00AC4105" w:rsidRDefault="00AC4105" w:rsidP="00AC4105">
                        <w:pPr>
                          <w:rPr>
                            <w:b/>
                            <w:sz w:val="32"/>
                          </w:rPr>
                        </w:pPr>
                        <w:r w:rsidRPr="00AC4105">
                          <w:rPr>
                            <w:b/>
                            <w:sz w:val="32"/>
                          </w:rPr>
                          <w:t>T             D</w:t>
                        </w:r>
                      </w:p>
                      <w:p w:rsidR="00AC4105" w:rsidRPr="00AC4105" w:rsidRDefault="00AC4105" w:rsidP="00AC4105">
                        <w:pPr>
                          <w:rPr>
                            <w:b/>
                            <w:sz w:val="32"/>
                          </w:rPr>
                        </w:pPr>
                        <w:r w:rsidRPr="00AC4105">
                          <w:rPr>
                            <w:b/>
                            <w:sz w:val="32"/>
                          </w:rPr>
                          <w:t xml:space="preserve">       ?</w:t>
                        </w:r>
                      </w:p>
                      <w:p w:rsidR="00AC4105" w:rsidRPr="00AC4105" w:rsidRDefault="00AC4105" w:rsidP="00AC4105">
                        <w:pPr>
                          <w:rPr>
                            <w:b/>
                            <w:sz w:val="32"/>
                          </w:rPr>
                        </w:pPr>
                        <w:r w:rsidRPr="00AC4105">
                          <w:rPr>
                            <w:b/>
                            <w:sz w:val="32"/>
                          </w:rPr>
                          <w:t>F             S</w:t>
                        </w:r>
                      </w:p>
                    </w:txbxContent>
                  </v:textbox>
                </v:shape>
                <v:shape id="Text Box 318" o:spid="_x0000_s1076" type="#_x0000_t202" style="position:absolute;left:50139;top:7162;width:10446;height:1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" filled="f" strokeweight=".5pt">
                  <v:stroke dashstyle="1 1"/>
                  <v:textbox>
                    <w:txbxContent>
                      <w:p w:rsidR="00AC4105" w:rsidRPr="00AC4105" w:rsidRDefault="00AC4105" w:rsidP="00AC4105">
                        <w:pPr>
                          <w:rPr>
                            <w:b/>
                            <w:sz w:val="32"/>
                          </w:rPr>
                        </w:pPr>
                        <w:r w:rsidRPr="00AC4105">
                          <w:rPr>
                            <w:b/>
                            <w:sz w:val="32"/>
                          </w:rPr>
                          <w:t>T             D</w:t>
                        </w:r>
                      </w:p>
                      <w:p w:rsidR="00AC4105" w:rsidRPr="00AC4105" w:rsidRDefault="00AC4105" w:rsidP="00AC4105">
                        <w:pPr>
                          <w:rPr>
                            <w:b/>
                            <w:sz w:val="32"/>
                          </w:rPr>
                        </w:pPr>
                        <w:r w:rsidRPr="00AC4105">
                          <w:rPr>
                            <w:b/>
                            <w:sz w:val="32"/>
                          </w:rPr>
                          <w:t xml:space="preserve">       ?</w:t>
                        </w:r>
                      </w:p>
                      <w:p w:rsidR="00AC4105" w:rsidRPr="00AC4105" w:rsidRDefault="00AC4105" w:rsidP="00AC4105">
                        <w:pPr>
                          <w:rPr>
                            <w:b/>
                            <w:sz w:val="32"/>
                          </w:rPr>
                        </w:pPr>
                        <w:r w:rsidRPr="00AC4105">
                          <w:rPr>
                            <w:b/>
                            <w:sz w:val="32"/>
                          </w:rPr>
                          <w:t>F             S</w:t>
                        </w:r>
                      </w:p>
                    </w:txbxContent>
                  </v:textbox>
                </v:shape>
              </v:group>
            </w:pict>
          </mc:Fallback>
        </mc:AlternateContent>
      </w:r>
      <w:r w:rsidR="00AC4105">
        <w:rPr>
          <w:noProof/>
          <w:sz w:val="24"/>
        </w:rPr>
        <w:drawing>
          <wp:anchor distT="0" distB="0" distL="114300" distR="114300" simplePos="0" relativeHeight="251702272" behindDoc="1" locked="0" layoutInCell="1" allowOverlap="1" wp14:anchorId="6EF5BBE8" wp14:editId="64369A61">
            <wp:simplePos x="0" y="0"/>
            <wp:positionH relativeFrom="column">
              <wp:posOffset>2166415</wp:posOffset>
            </wp:positionH>
            <wp:positionV relativeFrom="paragraph">
              <wp:posOffset>99514</wp:posOffset>
            </wp:positionV>
            <wp:extent cx="1447298" cy="1855923"/>
            <wp:effectExtent l="0" t="0" r="635"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an-helmet-jackhammer-working-rendering-work-digging-up-concrete-power-white-people-character-35701016.jpg"/>
                    <pic:cNvPicPr/>
                  </pic:nvPicPr>
                  <pic:blipFill rotWithShape="1">
                    <a:blip r:embed="rId18" cstate="print">
                      <a:extLst>
                        <a:ext uri="{28A0092B-C50C-407E-A947-70E740481C1C}">
                          <a14:useLocalDpi xmlns:a14="http://schemas.microsoft.com/office/drawing/2010/main" val="0"/>
                        </a:ext>
                      </a:extLst>
                    </a:blip>
                    <a:srcRect r="12259"/>
                    <a:stretch/>
                  </pic:blipFill>
                  <pic:spPr bwMode="auto">
                    <a:xfrm>
                      <a:off x="0" y="0"/>
                      <a:ext cx="1447298" cy="1855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AFF" w:rsidRDefault="00D27AFF" w:rsidP="000A30B7">
      <w:pPr>
        <w:rPr>
          <w:sz w:val="24"/>
        </w:rPr>
      </w:pPr>
    </w:p>
    <w:p w:rsidR="00D27AFF" w:rsidRDefault="00D27AFF" w:rsidP="000A30B7">
      <w:pPr>
        <w:rPr>
          <w:sz w:val="24"/>
        </w:rPr>
      </w:pPr>
    </w:p>
    <w:p w:rsidR="000A30B7" w:rsidRDefault="000A30B7" w:rsidP="000A30B7">
      <w:pPr>
        <w:rPr>
          <w:sz w:val="24"/>
        </w:rPr>
      </w:pPr>
    </w:p>
    <w:p w:rsidR="00AC4105" w:rsidRDefault="00AC4105" w:rsidP="000A30B7">
      <w:pPr>
        <w:rPr>
          <w:sz w:val="24"/>
        </w:rPr>
      </w:pPr>
    </w:p>
    <w:p w:rsidR="00AC4105" w:rsidRDefault="00AC4105" w:rsidP="000A30B7">
      <w:pPr>
        <w:rPr>
          <w:sz w:val="24"/>
        </w:rPr>
      </w:pPr>
    </w:p>
    <w:p w:rsidR="00AC4105" w:rsidRDefault="00AC4105" w:rsidP="000A30B7">
      <w:pPr>
        <w:rPr>
          <w:sz w:val="24"/>
        </w:rPr>
      </w:pPr>
    </w:p>
    <w:p w:rsidR="00AC4105" w:rsidRPr="00AC4105" w:rsidRDefault="00AC4105" w:rsidP="00AC4105">
      <w:pPr>
        <w:jc w:val="center"/>
        <w:rPr>
          <w:b/>
          <w:sz w:val="24"/>
          <w:u w:val="single"/>
        </w:rPr>
      </w:pPr>
      <w:r w:rsidRPr="00AC4105">
        <w:rPr>
          <w:b/>
          <w:sz w:val="24"/>
          <w:u w:val="single"/>
        </w:rPr>
        <w:t>Sample Questions</w:t>
      </w:r>
    </w:p>
    <w:p w:rsidR="00AC4105" w:rsidRDefault="00AC4105" w:rsidP="00AC4105">
      <w:pPr>
        <w:pStyle w:val="ListParagraph"/>
        <w:ind w:hanging="450"/>
        <w:rPr>
          <w:sz w:val="24"/>
        </w:rPr>
      </w:pPr>
      <w:r>
        <w:rPr>
          <w:sz w:val="24"/>
        </w:rPr>
        <w:t xml:space="preserve">T? - </w:t>
      </w:r>
      <w:r w:rsidRPr="00AC4105">
        <w:rPr>
          <w:sz w:val="24"/>
        </w:rPr>
        <w:t>How were you able to come up with the idea you</w:t>
      </w:r>
      <w:r>
        <w:rPr>
          <w:sz w:val="24"/>
        </w:rPr>
        <w:t xml:space="preserve"> just described? What made you t</w:t>
      </w:r>
      <w:r w:rsidRPr="00AC4105">
        <w:rPr>
          <w:sz w:val="24"/>
        </w:rPr>
        <w:t>hink of that?</w:t>
      </w:r>
    </w:p>
    <w:p w:rsidR="00AC4105" w:rsidRDefault="00AC4105" w:rsidP="00AC4105">
      <w:pPr>
        <w:pStyle w:val="ListParagraph"/>
        <w:ind w:hanging="450"/>
        <w:rPr>
          <w:sz w:val="24"/>
        </w:rPr>
      </w:pPr>
      <w:r>
        <w:rPr>
          <w:sz w:val="24"/>
        </w:rPr>
        <w:t>D?- Specifically, what did you (as a member of the team) do that resulted in that success?</w:t>
      </w:r>
    </w:p>
    <w:p w:rsidR="00AC4105" w:rsidRDefault="00AC4105" w:rsidP="00AC4105">
      <w:pPr>
        <w:pStyle w:val="ListParagraph"/>
        <w:ind w:hanging="450"/>
        <w:rPr>
          <w:sz w:val="24"/>
        </w:rPr>
      </w:pPr>
      <w:r>
        <w:rPr>
          <w:sz w:val="24"/>
        </w:rPr>
        <w:t>F?- How did you feel about your boss’ decision? How were you feeling when all of this took place? How did you feel when this started? How do you feel about it now?</w:t>
      </w:r>
    </w:p>
    <w:p w:rsidR="00AC4105" w:rsidRDefault="00AC4105" w:rsidP="006765E3">
      <w:pPr>
        <w:pStyle w:val="ListParagraph"/>
        <w:ind w:hanging="446"/>
        <w:contextualSpacing w:val="0"/>
        <w:rPr>
          <w:sz w:val="24"/>
        </w:rPr>
      </w:pPr>
      <w:r>
        <w:rPr>
          <w:sz w:val="24"/>
        </w:rPr>
        <w:t>S?- What did you say when she asked you that? What did he (or you) say then? Tell me exactly what you said to her after the announcement.</w:t>
      </w:r>
    </w:p>
    <w:p w:rsidR="00AC4105" w:rsidRPr="006765E3" w:rsidRDefault="00AC4105" w:rsidP="00DA4753">
      <w:pPr>
        <w:pStyle w:val="ListParagraph"/>
        <w:ind w:hanging="450"/>
        <w:rPr>
          <w:b/>
          <w:sz w:val="24"/>
          <w:u w:val="single"/>
        </w:rPr>
      </w:pPr>
      <w:r w:rsidRPr="006765E3">
        <w:rPr>
          <w:b/>
          <w:sz w:val="24"/>
          <w:u w:val="single"/>
        </w:rPr>
        <w:t>Common Interviewer Responses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400"/>
      </w:tblGrid>
      <w:tr w:rsidR="00DA4753" w:rsidTr="00DA4753">
        <w:tc>
          <w:tcPr>
            <w:tcW w:w="4788" w:type="dxa"/>
            <w:vAlign w:val="center"/>
          </w:tcPr>
          <w:p w:rsidR="00DA4753" w:rsidRDefault="00DA4753" w:rsidP="00DA4753">
            <w:pPr>
              <w:pStyle w:val="ListParagraph"/>
              <w:ind w:hanging="450"/>
              <w:rPr>
                <w:sz w:val="24"/>
              </w:rPr>
            </w:pPr>
            <w:r>
              <w:rPr>
                <w:sz w:val="24"/>
              </w:rPr>
              <w:t>And then what happened?</w:t>
            </w:r>
          </w:p>
          <w:p w:rsidR="00DA4753" w:rsidRDefault="00DA4753" w:rsidP="00DA4753">
            <w:pPr>
              <w:pStyle w:val="ListParagraph"/>
              <w:ind w:hanging="450"/>
              <w:rPr>
                <w:sz w:val="24"/>
              </w:rPr>
            </w:pPr>
            <w:r>
              <w:rPr>
                <w:sz w:val="24"/>
              </w:rPr>
              <w:t>And what was your role?</w:t>
            </w:r>
          </w:p>
          <w:p w:rsidR="00DA4753" w:rsidRDefault="00DA4753" w:rsidP="00DA4753">
            <w:pPr>
              <w:pStyle w:val="ListParagraph"/>
              <w:ind w:hanging="450"/>
              <w:rPr>
                <w:sz w:val="24"/>
              </w:rPr>
            </w:pPr>
            <w:r>
              <w:rPr>
                <w:sz w:val="24"/>
              </w:rPr>
              <w:t>How did you feel about that?</w:t>
            </w:r>
          </w:p>
          <w:p w:rsidR="00DA4753" w:rsidRDefault="00DA4753" w:rsidP="00DA4753">
            <w:pPr>
              <w:pStyle w:val="ListParagraph"/>
              <w:ind w:hanging="450"/>
              <w:rPr>
                <w:sz w:val="24"/>
              </w:rPr>
            </w:pPr>
            <w:r>
              <w:rPr>
                <w:sz w:val="24"/>
              </w:rPr>
              <w:t>What did you think about that?</w:t>
            </w:r>
          </w:p>
          <w:p w:rsidR="00DA4753" w:rsidRDefault="00DA4753" w:rsidP="00DA4753">
            <w:pPr>
              <w:pStyle w:val="ListParagraph"/>
              <w:ind w:left="0"/>
              <w:rPr>
                <w:sz w:val="24"/>
              </w:rPr>
            </w:pPr>
          </w:p>
        </w:tc>
        <w:tc>
          <w:tcPr>
            <w:tcW w:w="4788" w:type="dxa"/>
            <w:vAlign w:val="center"/>
          </w:tcPr>
          <w:p w:rsidR="00DA4753" w:rsidRDefault="00DA4753" w:rsidP="00DA4753">
            <w:pPr>
              <w:pStyle w:val="ListParagraph"/>
              <w:ind w:hanging="450"/>
              <w:rPr>
                <w:sz w:val="24"/>
              </w:rPr>
            </w:pPr>
            <w:r>
              <w:rPr>
                <w:sz w:val="24"/>
              </w:rPr>
              <w:t>What did you say then?</w:t>
            </w:r>
          </w:p>
          <w:p w:rsidR="00DA4753" w:rsidRDefault="00DA4753" w:rsidP="00DA4753">
            <w:pPr>
              <w:pStyle w:val="ListParagraph"/>
              <w:ind w:hanging="450"/>
              <w:rPr>
                <w:sz w:val="24"/>
              </w:rPr>
            </w:pPr>
            <w:r>
              <w:rPr>
                <w:sz w:val="24"/>
              </w:rPr>
              <w:t>Then what did you do?</w:t>
            </w:r>
          </w:p>
          <w:p w:rsidR="00DA4753" w:rsidRDefault="00DA4753" w:rsidP="00DA4753">
            <w:pPr>
              <w:pStyle w:val="ListParagraph"/>
              <w:ind w:hanging="450"/>
              <w:rPr>
                <w:sz w:val="24"/>
              </w:rPr>
            </w:pPr>
            <w:r>
              <w:rPr>
                <w:sz w:val="24"/>
              </w:rPr>
              <w:t>Uh-huh (or nod head)</w:t>
            </w:r>
          </w:p>
          <w:p w:rsidR="00DA4753" w:rsidRDefault="00DA4753" w:rsidP="00DA4753">
            <w:pPr>
              <w:pStyle w:val="ListParagraph"/>
              <w:ind w:left="0"/>
              <w:rPr>
                <w:sz w:val="24"/>
              </w:rPr>
            </w:pPr>
          </w:p>
        </w:tc>
      </w:tr>
    </w:tbl>
    <w:p w:rsidR="006765E3" w:rsidRDefault="006765E3">
      <w:pPr>
        <w:rPr>
          <w:sz w:val="24"/>
        </w:rPr>
      </w:pPr>
      <w:r>
        <w:rPr>
          <w:sz w:val="24"/>
        </w:rPr>
        <w:br w:type="page"/>
      </w:r>
    </w:p>
    <w:p w:rsidR="00AC4105" w:rsidRPr="006765E3" w:rsidRDefault="006765E3" w:rsidP="005D24E8">
      <w:pPr>
        <w:pStyle w:val="MMSSUMMIT"/>
      </w:pPr>
      <w:r w:rsidRPr="006765E3">
        <w:lastRenderedPageBreak/>
        <w:t>Probing for Greater Depth</w:t>
      </w:r>
    </w:p>
    <w:p w:rsidR="006765E3" w:rsidRPr="006765E3" w:rsidRDefault="006765E3" w:rsidP="00AC4105">
      <w:pPr>
        <w:ind w:left="360"/>
        <w:rPr>
          <w:b/>
          <w:sz w:val="28"/>
        </w:rPr>
      </w:pPr>
      <w:r w:rsidRPr="006765E3">
        <w:rPr>
          <w:b/>
          <w:sz w:val="28"/>
        </w:rPr>
        <w:t>Context</w:t>
      </w:r>
    </w:p>
    <w:p w:rsidR="006765E3" w:rsidRPr="006765E3" w:rsidRDefault="006765E3" w:rsidP="006765E3">
      <w:pPr>
        <w:pStyle w:val="ListParagraph"/>
        <w:numPr>
          <w:ilvl w:val="0"/>
          <w:numId w:val="16"/>
        </w:numPr>
        <w:rPr>
          <w:sz w:val="24"/>
        </w:rPr>
      </w:pPr>
      <w:r w:rsidRPr="006765E3">
        <w:rPr>
          <w:sz w:val="24"/>
        </w:rPr>
        <w:t>Tell me about the situation.</w:t>
      </w:r>
    </w:p>
    <w:p w:rsidR="006765E3" w:rsidRPr="006765E3" w:rsidRDefault="006765E3" w:rsidP="006765E3">
      <w:pPr>
        <w:pStyle w:val="ListParagraph"/>
        <w:numPr>
          <w:ilvl w:val="0"/>
          <w:numId w:val="16"/>
        </w:numPr>
        <w:rPr>
          <w:sz w:val="24"/>
        </w:rPr>
      </w:pPr>
      <w:r w:rsidRPr="006765E3">
        <w:rPr>
          <w:sz w:val="24"/>
        </w:rPr>
        <w:t>What was your role?</w:t>
      </w:r>
    </w:p>
    <w:p w:rsidR="006765E3" w:rsidRPr="006765E3" w:rsidRDefault="006765E3" w:rsidP="006765E3">
      <w:pPr>
        <w:pStyle w:val="ListParagraph"/>
        <w:numPr>
          <w:ilvl w:val="0"/>
          <w:numId w:val="16"/>
        </w:numPr>
        <w:rPr>
          <w:sz w:val="24"/>
        </w:rPr>
      </w:pPr>
      <w:r w:rsidRPr="006765E3">
        <w:rPr>
          <w:sz w:val="24"/>
        </w:rPr>
        <w:t>Who was involved?</w:t>
      </w:r>
    </w:p>
    <w:p w:rsidR="006765E3" w:rsidRPr="006765E3" w:rsidRDefault="006765E3" w:rsidP="00AC4105">
      <w:pPr>
        <w:ind w:left="360"/>
        <w:rPr>
          <w:b/>
          <w:sz w:val="28"/>
        </w:rPr>
      </w:pPr>
      <w:r w:rsidRPr="006765E3">
        <w:rPr>
          <w:b/>
          <w:sz w:val="28"/>
        </w:rPr>
        <w:t>Action/Behavior</w:t>
      </w:r>
    </w:p>
    <w:p w:rsidR="006765E3" w:rsidRPr="006765E3" w:rsidRDefault="006765E3" w:rsidP="006765E3">
      <w:pPr>
        <w:pStyle w:val="ListParagraph"/>
        <w:numPr>
          <w:ilvl w:val="0"/>
          <w:numId w:val="17"/>
        </w:numPr>
        <w:rPr>
          <w:sz w:val="24"/>
        </w:rPr>
      </w:pPr>
      <w:r w:rsidRPr="006765E3">
        <w:rPr>
          <w:sz w:val="24"/>
        </w:rPr>
        <w:t>What did you actually do?</w:t>
      </w:r>
    </w:p>
    <w:p w:rsidR="006765E3" w:rsidRPr="006765E3" w:rsidRDefault="006765E3" w:rsidP="006765E3">
      <w:pPr>
        <w:pStyle w:val="ListParagraph"/>
        <w:numPr>
          <w:ilvl w:val="0"/>
          <w:numId w:val="17"/>
        </w:numPr>
        <w:rPr>
          <w:sz w:val="24"/>
        </w:rPr>
      </w:pPr>
      <w:r w:rsidRPr="006765E3">
        <w:rPr>
          <w:sz w:val="24"/>
        </w:rPr>
        <w:t>What was the very first step?</w:t>
      </w:r>
    </w:p>
    <w:p w:rsidR="006765E3" w:rsidRPr="006765E3" w:rsidRDefault="006765E3" w:rsidP="006765E3">
      <w:pPr>
        <w:pStyle w:val="ListParagraph"/>
        <w:numPr>
          <w:ilvl w:val="0"/>
          <w:numId w:val="17"/>
        </w:numPr>
        <w:rPr>
          <w:sz w:val="24"/>
        </w:rPr>
      </w:pPr>
      <w:r w:rsidRPr="006765E3">
        <w:rPr>
          <w:sz w:val="24"/>
        </w:rPr>
        <w:t>What was the next thing you did?</w:t>
      </w:r>
    </w:p>
    <w:p w:rsidR="006765E3" w:rsidRPr="006765E3" w:rsidRDefault="006765E3" w:rsidP="006765E3">
      <w:pPr>
        <w:pStyle w:val="ListParagraph"/>
        <w:numPr>
          <w:ilvl w:val="0"/>
          <w:numId w:val="17"/>
        </w:numPr>
        <w:rPr>
          <w:sz w:val="24"/>
        </w:rPr>
      </w:pPr>
      <w:r w:rsidRPr="006765E3">
        <w:rPr>
          <w:sz w:val="24"/>
        </w:rPr>
        <w:t>Can you walk me through that? What happened first?</w:t>
      </w:r>
    </w:p>
    <w:p w:rsidR="006765E3" w:rsidRPr="006765E3" w:rsidRDefault="006765E3" w:rsidP="006765E3">
      <w:pPr>
        <w:pStyle w:val="ListParagraph"/>
        <w:numPr>
          <w:ilvl w:val="0"/>
          <w:numId w:val="17"/>
        </w:numPr>
        <w:rPr>
          <w:sz w:val="24"/>
        </w:rPr>
      </w:pPr>
      <w:r w:rsidRPr="006765E3">
        <w:rPr>
          <w:sz w:val="24"/>
        </w:rPr>
        <w:t>What did you say to him/her?</w:t>
      </w:r>
    </w:p>
    <w:p w:rsidR="006765E3" w:rsidRPr="006765E3" w:rsidRDefault="006765E3" w:rsidP="006765E3">
      <w:pPr>
        <w:pStyle w:val="ListParagraph"/>
        <w:numPr>
          <w:ilvl w:val="0"/>
          <w:numId w:val="17"/>
        </w:numPr>
        <w:rPr>
          <w:sz w:val="24"/>
        </w:rPr>
      </w:pPr>
      <w:r w:rsidRPr="006765E3">
        <w:rPr>
          <w:sz w:val="24"/>
        </w:rPr>
        <w:t>Can you tell me what the exact words were?</w:t>
      </w:r>
    </w:p>
    <w:p w:rsidR="006765E3" w:rsidRPr="006765E3" w:rsidRDefault="006765E3" w:rsidP="006765E3">
      <w:pPr>
        <w:pStyle w:val="ListParagraph"/>
        <w:numPr>
          <w:ilvl w:val="0"/>
          <w:numId w:val="17"/>
        </w:numPr>
        <w:rPr>
          <w:sz w:val="24"/>
        </w:rPr>
      </w:pPr>
      <w:r w:rsidRPr="006765E3">
        <w:rPr>
          <w:sz w:val="24"/>
        </w:rPr>
        <w:t>Tell me what was said, as if I were hearing a tape recording.</w:t>
      </w:r>
    </w:p>
    <w:p w:rsidR="006765E3" w:rsidRPr="006765E3" w:rsidRDefault="006765E3" w:rsidP="00AC4105">
      <w:pPr>
        <w:ind w:left="360"/>
        <w:rPr>
          <w:b/>
          <w:sz w:val="28"/>
        </w:rPr>
      </w:pPr>
      <w:r w:rsidRPr="006765E3">
        <w:rPr>
          <w:b/>
          <w:sz w:val="28"/>
        </w:rPr>
        <w:t>Thoughts</w:t>
      </w:r>
    </w:p>
    <w:p w:rsidR="006765E3" w:rsidRPr="006765E3" w:rsidRDefault="006765E3" w:rsidP="006765E3">
      <w:pPr>
        <w:pStyle w:val="ListParagraph"/>
        <w:numPr>
          <w:ilvl w:val="0"/>
          <w:numId w:val="18"/>
        </w:numPr>
        <w:rPr>
          <w:sz w:val="24"/>
        </w:rPr>
      </w:pPr>
      <w:r w:rsidRPr="006765E3">
        <w:rPr>
          <w:sz w:val="24"/>
        </w:rPr>
        <w:t>What was going through your mind?</w:t>
      </w:r>
    </w:p>
    <w:p w:rsidR="006765E3" w:rsidRPr="006765E3" w:rsidRDefault="006765E3" w:rsidP="006765E3">
      <w:pPr>
        <w:pStyle w:val="ListParagraph"/>
        <w:numPr>
          <w:ilvl w:val="0"/>
          <w:numId w:val="18"/>
        </w:numPr>
        <w:rPr>
          <w:sz w:val="24"/>
        </w:rPr>
      </w:pPr>
      <w:r w:rsidRPr="006765E3">
        <w:rPr>
          <w:sz w:val="24"/>
        </w:rPr>
        <w:t>What were you thinking?</w:t>
      </w:r>
    </w:p>
    <w:p w:rsidR="006765E3" w:rsidRPr="006765E3" w:rsidRDefault="006765E3" w:rsidP="00AC4105">
      <w:pPr>
        <w:ind w:left="360"/>
        <w:rPr>
          <w:b/>
          <w:sz w:val="28"/>
        </w:rPr>
      </w:pPr>
      <w:r w:rsidRPr="006765E3">
        <w:rPr>
          <w:b/>
          <w:sz w:val="28"/>
        </w:rPr>
        <w:t>Emotions</w:t>
      </w:r>
    </w:p>
    <w:p w:rsidR="006765E3" w:rsidRPr="006765E3" w:rsidRDefault="006765E3" w:rsidP="006765E3">
      <w:pPr>
        <w:pStyle w:val="ListParagraph"/>
        <w:numPr>
          <w:ilvl w:val="0"/>
          <w:numId w:val="19"/>
        </w:numPr>
        <w:rPr>
          <w:sz w:val="24"/>
        </w:rPr>
      </w:pPr>
      <w:r w:rsidRPr="006765E3">
        <w:rPr>
          <w:sz w:val="24"/>
        </w:rPr>
        <w:t>What were you feeling when that happened to you?</w:t>
      </w:r>
    </w:p>
    <w:p w:rsidR="006765E3" w:rsidRPr="006765E3" w:rsidRDefault="006765E3" w:rsidP="006765E3">
      <w:pPr>
        <w:pStyle w:val="ListParagraph"/>
        <w:numPr>
          <w:ilvl w:val="0"/>
          <w:numId w:val="19"/>
        </w:numPr>
        <w:rPr>
          <w:sz w:val="24"/>
        </w:rPr>
      </w:pPr>
      <w:r w:rsidRPr="006765E3">
        <w:rPr>
          <w:sz w:val="24"/>
        </w:rPr>
        <w:t>How did you feel at that point?</w:t>
      </w:r>
    </w:p>
    <w:p w:rsidR="006765E3" w:rsidRPr="006765E3" w:rsidRDefault="006765E3" w:rsidP="006765E3">
      <w:pPr>
        <w:pStyle w:val="ListParagraph"/>
        <w:numPr>
          <w:ilvl w:val="0"/>
          <w:numId w:val="19"/>
        </w:numPr>
        <w:rPr>
          <w:sz w:val="24"/>
        </w:rPr>
      </w:pPr>
      <w:r w:rsidRPr="006765E3">
        <w:rPr>
          <w:sz w:val="24"/>
        </w:rPr>
        <w:t>What was your first reaction to that?</w:t>
      </w:r>
    </w:p>
    <w:p w:rsidR="006765E3" w:rsidRPr="006765E3" w:rsidRDefault="006765E3" w:rsidP="006765E3">
      <w:pPr>
        <w:pStyle w:val="ListParagraph"/>
        <w:numPr>
          <w:ilvl w:val="0"/>
          <w:numId w:val="19"/>
        </w:numPr>
        <w:rPr>
          <w:sz w:val="24"/>
        </w:rPr>
      </w:pPr>
      <w:r w:rsidRPr="006765E3">
        <w:rPr>
          <w:sz w:val="24"/>
        </w:rPr>
        <w:t>How did you feel when he/she said (or did) that?</w:t>
      </w:r>
    </w:p>
    <w:p w:rsidR="006765E3" w:rsidRPr="006765E3" w:rsidRDefault="006765E3" w:rsidP="00AC4105">
      <w:pPr>
        <w:ind w:left="360"/>
        <w:rPr>
          <w:b/>
          <w:sz w:val="28"/>
        </w:rPr>
      </w:pPr>
      <w:r w:rsidRPr="006765E3">
        <w:rPr>
          <w:b/>
          <w:sz w:val="28"/>
        </w:rPr>
        <w:t>Results</w:t>
      </w:r>
    </w:p>
    <w:p w:rsidR="006765E3" w:rsidRPr="006765E3" w:rsidRDefault="006765E3" w:rsidP="006765E3">
      <w:pPr>
        <w:pStyle w:val="ListParagraph"/>
        <w:numPr>
          <w:ilvl w:val="0"/>
          <w:numId w:val="20"/>
        </w:numPr>
        <w:rPr>
          <w:sz w:val="24"/>
        </w:rPr>
      </w:pPr>
      <w:r w:rsidRPr="006765E3">
        <w:rPr>
          <w:sz w:val="24"/>
        </w:rPr>
        <w:t>How did it all turn out?</w:t>
      </w:r>
    </w:p>
    <w:p w:rsidR="006765E3" w:rsidRPr="006765E3" w:rsidRDefault="006765E3" w:rsidP="006765E3">
      <w:pPr>
        <w:pStyle w:val="ListParagraph"/>
        <w:numPr>
          <w:ilvl w:val="0"/>
          <w:numId w:val="20"/>
        </w:numPr>
        <w:rPr>
          <w:sz w:val="24"/>
        </w:rPr>
      </w:pPr>
      <w:r w:rsidRPr="006765E3">
        <w:rPr>
          <w:sz w:val="24"/>
        </w:rPr>
        <w:t>What was the final result? How have things gone since then?</w:t>
      </w:r>
    </w:p>
    <w:p w:rsidR="006765E3" w:rsidRPr="006765E3" w:rsidRDefault="006765E3" w:rsidP="006765E3">
      <w:pPr>
        <w:pStyle w:val="ListParagraph"/>
        <w:numPr>
          <w:ilvl w:val="0"/>
          <w:numId w:val="20"/>
        </w:numPr>
        <w:rPr>
          <w:sz w:val="24"/>
        </w:rPr>
      </w:pPr>
      <w:r w:rsidRPr="006765E3">
        <w:rPr>
          <w:sz w:val="24"/>
        </w:rPr>
        <w:t>What happened after your part was over?</w:t>
      </w:r>
    </w:p>
    <w:p w:rsidR="006765E3" w:rsidRDefault="006765E3" w:rsidP="006765E3">
      <w:pPr>
        <w:pStyle w:val="ListParagraph"/>
        <w:numPr>
          <w:ilvl w:val="0"/>
          <w:numId w:val="20"/>
        </w:numPr>
        <w:rPr>
          <w:sz w:val="24"/>
        </w:rPr>
      </w:pPr>
      <w:r w:rsidRPr="006765E3">
        <w:rPr>
          <w:sz w:val="24"/>
        </w:rPr>
        <w:t>Is there anything else that would be useful for me to know about that situation?</w:t>
      </w:r>
    </w:p>
    <w:p w:rsidR="006765E3" w:rsidRPr="00DA4753" w:rsidRDefault="006765E3" w:rsidP="005D24E8">
      <w:pPr>
        <w:pStyle w:val="MMSSUMMIT"/>
      </w:pPr>
      <w:r>
        <w:br w:type="page"/>
      </w:r>
      <w:r w:rsidRPr="00DA4753">
        <w:lastRenderedPageBreak/>
        <w:t>Asking Good Follow-Up Questions</w:t>
      </w:r>
    </w:p>
    <w:p w:rsidR="006765E3" w:rsidRPr="00DA4753" w:rsidRDefault="00DA4753" w:rsidP="006765E3">
      <w:pPr>
        <w:rPr>
          <w:sz w:val="28"/>
        </w:rPr>
      </w:pPr>
      <w:r>
        <w:rPr>
          <w:b/>
          <w:noProof/>
          <w:sz w:val="24"/>
        </w:rPr>
        <w:drawing>
          <wp:anchor distT="0" distB="0" distL="114300" distR="114300" simplePos="0" relativeHeight="251703296" behindDoc="0" locked="0" layoutInCell="1" allowOverlap="1" wp14:anchorId="4060E4BA" wp14:editId="603397D3">
            <wp:simplePos x="0" y="0"/>
            <wp:positionH relativeFrom="margin">
              <wp:posOffset>4530090</wp:posOffset>
            </wp:positionH>
            <wp:positionV relativeFrom="margin">
              <wp:posOffset>688975</wp:posOffset>
            </wp:positionV>
            <wp:extent cx="1349375" cy="1688465"/>
            <wp:effectExtent l="0" t="0" r="3175" b="6985"/>
            <wp:wrapSquare wrapText="bothSides"/>
            <wp:docPr id="320" name="Picture 320" descr="C:\Users\Karen.B.Morgan\Pictures\Stock photos\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B.Morgan\Pictures\Stock photos\5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9375" cy="168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5E3" w:rsidRPr="00DA4753">
        <w:rPr>
          <w:sz w:val="28"/>
        </w:rPr>
        <w:t>Below are the types of statements you will have to probe more fully, to get the information you need to determine a person’s capabilities and skills.</w:t>
      </w:r>
      <w:r w:rsidRPr="00DA4753">
        <w:rPr>
          <w:b/>
          <w:noProof/>
          <w:sz w:val="24"/>
        </w:rPr>
        <w:t xml:space="preserve"> </w:t>
      </w:r>
    </w:p>
    <w:p w:rsidR="00DA4753" w:rsidRDefault="00DA4753" w:rsidP="006765E3">
      <w:pPr>
        <w:rPr>
          <w:b/>
          <w:sz w:val="24"/>
        </w:rPr>
      </w:pPr>
    </w:p>
    <w:p w:rsidR="006765E3" w:rsidRPr="00DA4753" w:rsidRDefault="006765E3" w:rsidP="006765E3">
      <w:pPr>
        <w:rPr>
          <w:b/>
          <w:sz w:val="24"/>
        </w:rPr>
      </w:pPr>
      <w:r w:rsidRPr="00DA4753">
        <w:rPr>
          <w:b/>
          <w:sz w:val="24"/>
        </w:rPr>
        <w:t>Remedies for abstract Descriptions of What the Candidate Did, Thought, or Said</w:t>
      </w:r>
    </w:p>
    <w:p w:rsidR="006765E3" w:rsidRPr="00DA4753" w:rsidRDefault="006765E3" w:rsidP="00DA4753">
      <w:pPr>
        <w:pStyle w:val="ListParagraph"/>
        <w:numPr>
          <w:ilvl w:val="0"/>
          <w:numId w:val="21"/>
        </w:numPr>
        <w:rPr>
          <w:sz w:val="24"/>
        </w:rPr>
      </w:pPr>
      <w:r w:rsidRPr="00DA4753">
        <w:rPr>
          <w:sz w:val="24"/>
        </w:rPr>
        <w:t>Candidate: “I convinced her that it was the right thing to do”</w:t>
      </w:r>
    </w:p>
    <w:p w:rsidR="006765E3" w:rsidRPr="00DA4753" w:rsidRDefault="006765E3" w:rsidP="00DA4753">
      <w:pPr>
        <w:pStyle w:val="ListParagraph"/>
        <w:numPr>
          <w:ilvl w:val="0"/>
          <w:numId w:val="21"/>
        </w:numPr>
        <w:rPr>
          <w:b/>
          <w:sz w:val="24"/>
        </w:rPr>
      </w:pPr>
      <w:r w:rsidRPr="00DA4753">
        <w:rPr>
          <w:b/>
          <w:sz w:val="24"/>
        </w:rPr>
        <w:t>Follow-up: “what did you actually say to her and what did she say in response?”</w:t>
      </w:r>
    </w:p>
    <w:p w:rsidR="006765E3" w:rsidRPr="00DA4753" w:rsidRDefault="006765E3" w:rsidP="00DA4753">
      <w:pPr>
        <w:pStyle w:val="ListParagraph"/>
        <w:numPr>
          <w:ilvl w:val="0"/>
          <w:numId w:val="21"/>
        </w:numPr>
        <w:rPr>
          <w:sz w:val="24"/>
        </w:rPr>
      </w:pPr>
      <w:r w:rsidRPr="00DA4753">
        <w:rPr>
          <w:sz w:val="24"/>
        </w:rPr>
        <w:t>Candidate: “I made the decision to go ahead with the project”</w:t>
      </w:r>
    </w:p>
    <w:p w:rsidR="006765E3" w:rsidRPr="00DA4753" w:rsidRDefault="006765E3" w:rsidP="00DA4753">
      <w:pPr>
        <w:pStyle w:val="ListParagraph"/>
        <w:numPr>
          <w:ilvl w:val="0"/>
          <w:numId w:val="21"/>
        </w:numPr>
        <w:rPr>
          <w:b/>
          <w:sz w:val="24"/>
        </w:rPr>
      </w:pPr>
      <w:r w:rsidRPr="00DA4753">
        <w:rPr>
          <w:b/>
          <w:sz w:val="24"/>
        </w:rPr>
        <w:t>Follow-up: “When you said you ‘made the decision’, what actually happened? What were your thoughts?”</w:t>
      </w:r>
    </w:p>
    <w:p w:rsidR="006765E3" w:rsidRPr="00DA4753" w:rsidRDefault="006765E3" w:rsidP="00DA4753">
      <w:pPr>
        <w:pStyle w:val="ListParagraph"/>
        <w:numPr>
          <w:ilvl w:val="0"/>
          <w:numId w:val="21"/>
        </w:numPr>
        <w:rPr>
          <w:sz w:val="24"/>
        </w:rPr>
      </w:pPr>
      <w:r w:rsidRPr="00DA4753">
        <w:rPr>
          <w:sz w:val="24"/>
        </w:rPr>
        <w:t>Candidate: “I beat the bushes and got the whole thing organized.”</w:t>
      </w:r>
    </w:p>
    <w:p w:rsidR="006765E3" w:rsidRPr="00DA4753" w:rsidRDefault="006765E3" w:rsidP="00DA4753">
      <w:pPr>
        <w:pStyle w:val="ListParagraph"/>
        <w:numPr>
          <w:ilvl w:val="0"/>
          <w:numId w:val="21"/>
        </w:numPr>
        <w:rPr>
          <w:b/>
          <w:sz w:val="24"/>
        </w:rPr>
      </w:pPr>
      <w:r w:rsidRPr="00DA4753">
        <w:rPr>
          <w:b/>
          <w:sz w:val="24"/>
        </w:rPr>
        <w:t>Follow-up: “What did you actually do? For example, what was the very first step you took?”</w:t>
      </w:r>
    </w:p>
    <w:p w:rsidR="006765E3" w:rsidRPr="00DA4753" w:rsidRDefault="006765E3" w:rsidP="00DA4753">
      <w:pPr>
        <w:pStyle w:val="ListParagraph"/>
        <w:numPr>
          <w:ilvl w:val="0"/>
          <w:numId w:val="21"/>
        </w:numPr>
        <w:rPr>
          <w:sz w:val="24"/>
        </w:rPr>
      </w:pPr>
      <w:r w:rsidRPr="00DA4753">
        <w:rPr>
          <w:sz w:val="24"/>
        </w:rPr>
        <w:t>Candidate: “I figured out a way to make it work.”</w:t>
      </w:r>
    </w:p>
    <w:p w:rsidR="006765E3" w:rsidRPr="00DA4753" w:rsidRDefault="006765E3" w:rsidP="00DA4753">
      <w:pPr>
        <w:pStyle w:val="ListParagraph"/>
        <w:numPr>
          <w:ilvl w:val="0"/>
          <w:numId w:val="21"/>
        </w:numPr>
        <w:rPr>
          <w:b/>
          <w:sz w:val="24"/>
        </w:rPr>
      </w:pPr>
      <w:r w:rsidRPr="00DA4753">
        <w:rPr>
          <w:b/>
          <w:sz w:val="24"/>
        </w:rPr>
        <w:t>Follow-up: “When you said ‘I figured out a way’, tell me what was going through your mind.”</w:t>
      </w:r>
    </w:p>
    <w:p w:rsidR="00DA4753" w:rsidRDefault="00DA4753" w:rsidP="006765E3">
      <w:pPr>
        <w:rPr>
          <w:b/>
          <w:sz w:val="24"/>
        </w:rPr>
      </w:pPr>
    </w:p>
    <w:p w:rsidR="006765E3" w:rsidRPr="00DA4753" w:rsidRDefault="006765E3" w:rsidP="006765E3">
      <w:pPr>
        <w:rPr>
          <w:b/>
          <w:sz w:val="24"/>
        </w:rPr>
      </w:pPr>
      <w:r w:rsidRPr="00DA4753">
        <w:rPr>
          <w:b/>
          <w:sz w:val="24"/>
        </w:rPr>
        <w:t>Remedies for Statements of the Candidate’s Usual or Typical Behavior</w:t>
      </w:r>
    </w:p>
    <w:p w:rsidR="006765E3" w:rsidRPr="00DA4753" w:rsidRDefault="006765E3" w:rsidP="00DA4753">
      <w:pPr>
        <w:pStyle w:val="ListParagraph"/>
        <w:numPr>
          <w:ilvl w:val="0"/>
          <w:numId w:val="22"/>
        </w:numPr>
        <w:rPr>
          <w:sz w:val="24"/>
        </w:rPr>
      </w:pPr>
      <w:r w:rsidRPr="00DA4753">
        <w:rPr>
          <w:sz w:val="24"/>
        </w:rPr>
        <w:t>Candidate: “I prepare for these types of assignments weeks in advance.”</w:t>
      </w:r>
    </w:p>
    <w:p w:rsidR="006765E3" w:rsidRPr="00DA4753" w:rsidRDefault="006765E3" w:rsidP="00DA4753">
      <w:pPr>
        <w:pStyle w:val="ListParagraph"/>
        <w:numPr>
          <w:ilvl w:val="0"/>
          <w:numId w:val="22"/>
        </w:numPr>
        <w:rPr>
          <w:b/>
          <w:sz w:val="24"/>
        </w:rPr>
      </w:pPr>
      <w:r w:rsidRPr="00DA4753">
        <w:rPr>
          <w:b/>
          <w:sz w:val="24"/>
        </w:rPr>
        <w:t>Follow-up: “What did you do in this particular case?”</w:t>
      </w:r>
    </w:p>
    <w:p w:rsidR="00DA4753" w:rsidRDefault="00DA4753" w:rsidP="006765E3">
      <w:pPr>
        <w:rPr>
          <w:b/>
          <w:sz w:val="24"/>
        </w:rPr>
      </w:pPr>
    </w:p>
    <w:p w:rsidR="006765E3" w:rsidRPr="00DA4753" w:rsidRDefault="006765E3" w:rsidP="006765E3">
      <w:pPr>
        <w:rPr>
          <w:b/>
          <w:sz w:val="24"/>
        </w:rPr>
      </w:pPr>
      <w:r w:rsidRPr="00DA4753">
        <w:rPr>
          <w:b/>
          <w:sz w:val="24"/>
        </w:rPr>
        <w:t>Remedies for Theories about Appropriate Behavior</w:t>
      </w:r>
    </w:p>
    <w:p w:rsidR="006765E3" w:rsidRPr="00DA4753" w:rsidRDefault="006765E3" w:rsidP="00DA4753">
      <w:pPr>
        <w:pStyle w:val="ListParagraph"/>
        <w:numPr>
          <w:ilvl w:val="0"/>
          <w:numId w:val="23"/>
        </w:numPr>
        <w:rPr>
          <w:sz w:val="24"/>
        </w:rPr>
      </w:pPr>
      <w:r w:rsidRPr="00DA4753">
        <w:rPr>
          <w:sz w:val="24"/>
        </w:rPr>
        <w:t>Candidate: “I feel you should always treat people fairly and equally.”</w:t>
      </w:r>
    </w:p>
    <w:p w:rsidR="00DA4753" w:rsidRPr="00DA4753" w:rsidRDefault="006765E3" w:rsidP="00DA4753">
      <w:pPr>
        <w:pStyle w:val="ListParagraph"/>
        <w:numPr>
          <w:ilvl w:val="0"/>
          <w:numId w:val="23"/>
        </w:numPr>
        <w:rPr>
          <w:b/>
          <w:sz w:val="24"/>
        </w:rPr>
      </w:pPr>
      <w:r w:rsidRPr="00DA4753">
        <w:rPr>
          <w:b/>
          <w:sz w:val="24"/>
        </w:rPr>
        <w:t>Follow-up: “Can you tell me about a particular situation when you did that?”</w:t>
      </w:r>
    </w:p>
    <w:p w:rsidR="006765E3" w:rsidRPr="00DA4753" w:rsidRDefault="00DA4753" w:rsidP="00DA4753">
      <w:pPr>
        <w:pStyle w:val="ListParagraph"/>
        <w:numPr>
          <w:ilvl w:val="0"/>
          <w:numId w:val="23"/>
        </w:numPr>
        <w:rPr>
          <w:sz w:val="24"/>
        </w:rPr>
      </w:pPr>
      <w:r w:rsidRPr="00DA4753">
        <w:rPr>
          <w:sz w:val="24"/>
        </w:rPr>
        <w:t>Candidate: “The way I manage people is to give them as much responsibility as they can handle.”</w:t>
      </w:r>
    </w:p>
    <w:p w:rsidR="00DA4753" w:rsidRDefault="00DA4753" w:rsidP="00DA4753">
      <w:pPr>
        <w:pStyle w:val="ListParagraph"/>
        <w:numPr>
          <w:ilvl w:val="0"/>
          <w:numId w:val="23"/>
        </w:numPr>
        <w:rPr>
          <w:b/>
          <w:sz w:val="24"/>
        </w:rPr>
      </w:pPr>
      <w:r w:rsidRPr="00DA4753">
        <w:rPr>
          <w:b/>
          <w:sz w:val="24"/>
        </w:rPr>
        <w:t>Follow-up: “Can you recall a time when you did that for a particular individual?”</w:t>
      </w:r>
      <w:r w:rsidRPr="00DA4753">
        <w:rPr>
          <w:b/>
          <w:noProof/>
          <w:sz w:val="24"/>
        </w:rPr>
        <w:t xml:space="preserve"> </w:t>
      </w:r>
    </w:p>
    <w:p w:rsidR="00EF3A59" w:rsidRDefault="00EF3A59" w:rsidP="00DA4753">
      <w:pPr>
        <w:rPr>
          <w:b/>
          <w:sz w:val="24"/>
        </w:rPr>
      </w:pPr>
    </w:p>
    <w:p w:rsidR="00DA4753" w:rsidRDefault="00DA4753" w:rsidP="00DA4753">
      <w:pPr>
        <w:rPr>
          <w:b/>
          <w:sz w:val="24"/>
        </w:rPr>
      </w:pPr>
      <w:r>
        <w:rPr>
          <w:b/>
          <w:sz w:val="24"/>
        </w:rPr>
        <w:lastRenderedPageBreak/>
        <w:t>Remedies for Summaries of What the Candidate Did, Thought, or Said</w:t>
      </w:r>
    </w:p>
    <w:p w:rsidR="00DA4753" w:rsidRPr="00EF3A59" w:rsidRDefault="00DA4753" w:rsidP="00EF3A59">
      <w:pPr>
        <w:pStyle w:val="ListParagraph"/>
        <w:numPr>
          <w:ilvl w:val="0"/>
          <w:numId w:val="24"/>
        </w:numPr>
        <w:rPr>
          <w:sz w:val="24"/>
        </w:rPr>
      </w:pPr>
      <w:r w:rsidRPr="00EF3A59">
        <w:rPr>
          <w:sz w:val="24"/>
        </w:rPr>
        <w:t>Candidate: “To make a long story short, I got the salary I wanted.”</w:t>
      </w:r>
    </w:p>
    <w:p w:rsidR="00DA4753" w:rsidRPr="00EF3A59" w:rsidRDefault="00DA4753" w:rsidP="00EF3A59">
      <w:pPr>
        <w:pStyle w:val="ListParagraph"/>
        <w:numPr>
          <w:ilvl w:val="0"/>
          <w:numId w:val="24"/>
        </w:numPr>
        <w:rPr>
          <w:b/>
          <w:sz w:val="24"/>
        </w:rPr>
      </w:pPr>
      <w:r w:rsidRPr="00EF3A59">
        <w:rPr>
          <w:b/>
          <w:sz w:val="24"/>
        </w:rPr>
        <w:t>Follow-up: “Can you back-up and tell me about an event that was especially significant in you getting that salary?”</w:t>
      </w:r>
    </w:p>
    <w:p w:rsidR="00DA4753" w:rsidRPr="00EF3A59" w:rsidRDefault="00DA4753" w:rsidP="00EF3A59">
      <w:pPr>
        <w:pStyle w:val="ListParagraph"/>
        <w:numPr>
          <w:ilvl w:val="0"/>
          <w:numId w:val="24"/>
        </w:numPr>
        <w:rPr>
          <w:sz w:val="24"/>
        </w:rPr>
      </w:pPr>
      <w:r w:rsidRPr="00EF3A59">
        <w:rPr>
          <w:sz w:val="24"/>
        </w:rPr>
        <w:t>Candidate: “Over several months of trying to get an appointment, I got in to see her.”</w:t>
      </w:r>
    </w:p>
    <w:p w:rsidR="00DA4753" w:rsidRDefault="00DA4753" w:rsidP="00EF3A59">
      <w:pPr>
        <w:pStyle w:val="ListParagraph"/>
        <w:numPr>
          <w:ilvl w:val="0"/>
          <w:numId w:val="24"/>
        </w:numPr>
        <w:rPr>
          <w:b/>
          <w:sz w:val="24"/>
        </w:rPr>
      </w:pPr>
      <w:r w:rsidRPr="00EF3A59">
        <w:rPr>
          <w:b/>
          <w:sz w:val="24"/>
        </w:rPr>
        <w:t>Follow-up: “Can you tell me about one of those times when you tried to get an appointment?”</w:t>
      </w:r>
    </w:p>
    <w:p w:rsidR="00EF3A59" w:rsidRPr="00EF3A59" w:rsidRDefault="00EF3A59" w:rsidP="00EF3A59">
      <w:pPr>
        <w:pStyle w:val="ListParagraph"/>
        <w:rPr>
          <w:b/>
          <w:sz w:val="24"/>
        </w:rPr>
      </w:pPr>
    </w:p>
    <w:p w:rsidR="00DA4753" w:rsidRPr="00EF3A59" w:rsidRDefault="00DA4753" w:rsidP="00DA4753">
      <w:pPr>
        <w:rPr>
          <w:b/>
          <w:sz w:val="24"/>
        </w:rPr>
      </w:pPr>
      <w:r w:rsidRPr="00EF3A59">
        <w:rPr>
          <w:b/>
          <w:sz w:val="24"/>
        </w:rPr>
        <w:t>Remedies for Descriptions of What the Candidate Did as Part of a Group</w:t>
      </w:r>
    </w:p>
    <w:p w:rsidR="00DA4753" w:rsidRPr="00EF3A59" w:rsidRDefault="00DA4753" w:rsidP="00EF3A59">
      <w:pPr>
        <w:pStyle w:val="ListParagraph"/>
        <w:numPr>
          <w:ilvl w:val="0"/>
          <w:numId w:val="25"/>
        </w:numPr>
        <w:rPr>
          <w:sz w:val="24"/>
        </w:rPr>
      </w:pPr>
      <w:r w:rsidRPr="00EF3A59">
        <w:rPr>
          <w:sz w:val="24"/>
        </w:rPr>
        <w:t>Candidate: “We found out about the change in plans at the last minute.”</w:t>
      </w:r>
    </w:p>
    <w:p w:rsidR="00DA4753" w:rsidRPr="00EF3A59" w:rsidRDefault="00DA4753" w:rsidP="00EF3A59">
      <w:pPr>
        <w:pStyle w:val="ListParagraph"/>
        <w:numPr>
          <w:ilvl w:val="0"/>
          <w:numId w:val="25"/>
        </w:numPr>
        <w:rPr>
          <w:sz w:val="24"/>
        </w:rPr>
      </w:pPr>
      <w:r w:rsidRPr="00EF3A59">
        <w:rPr>
          <w:sz w:val="24"/>
        </w:rPr>
        <w:t>Follow-up: “Who is ‘we’?”</w:t>
      </w:r>
    </w:p>
    <w:p w:rsidR="00DA4753" w:rsidRPr="00EF3A59" w:rsidRDefault="00EF3A59" w:rsidP="00EF3A59">
      <w:pPr>
        <w:pStyle w:val="ListParagraph"/>
        <w:numPr>
          <w:ilvl w:val="0"/>
          <w:numId w:val="25"/>
        </w:numPr>
        <w:rPr>
          <w:sz w:val="24"/>
        </w:rPr>
      </w:pPr>
      <w:r w:rsidRPr="00EF3A59">
        <w:rPr>
          <w:sz w:val="24"/>
        </w:rPr>
        <w:t>Candidate: “We got together and talked about what we should do next.”</w:t>
      </w:r>
    </w:p>
    <w:p w:rsidR="005D24E8" w:rsidRDefault="00EF3A59" w:rsidP="00EF3A59">
      <w:pPr>
        <w:pStyle w:val="ListParagraph"/>
        <w:numPr>
          <w:ilvl w:val="0"/>
          <w:numId w:val="25"/>
        </w:numPr>
        <w:rPr>
          <w:sz w:val="24"/>
        </w:rPr>
      </w:pPr>
      <w:r w:rsidRPr="00EF3A59">
        <w:rPr>
          <w:sz w:val="24"/>
        </w:rPr>
        <w:t>Follow-up: “Tell me about what you did as a part of the group.”</w:t>
      </w:r>
    </w:p>
    <w:p w:rsidR="005D24E8" w:rsidRDefault="005D24E8">
      <w:pPr>
        <w:rPr>
          <w:sz w:val="24"/>
        </w:rPr>
      </w:pPr>
      <w:r>
        <w:rPr>
          <w:sz w:val="24"/>
        </w:rPr>
        <w:br w:type="page"/>
      </w:r>
    </w:p>
    <w:p w:rsidR="00EF3A59" w:rsidRDefault="005D24E8" w:rsidP="007D1765">
      <w:pPr>
        <w:pStyle w:val="MMSSUMMIT"/>
      </w:pPr>
      <w:r>
        <w:lastRenderedPageBreak/>
        <w:t>Interviewing Tips</w:t>
      </w:r>
    </w:p>
    <w:p w:rsidR="005D24E8" w:rsidRPr="007D1765" w:rsidRDefault="005D24E8" w:rsidP="007D1765">
      <w:pPr>
        <w:pStyle w:val="ListParagraph"/>
        <w:ind w:left="0"/>
        <w:rPr>
          <w:sz w:val="28"/>
        </w:rPr>
      </w:pPr>
      <w:r w:rsidRPr="007D1765">
        <w:rPr>
          <w:sz w:val="28"/>
        </w:rPr>
        <w:t>Here are some quick tips to help you gather information throughout your interview.</w:t>
      </w:r>
    </w:p>
    <w:p w:rsidR="005D24E8" w:rsidRDefault="005D24E8" w:rsidP="007D1765">
      <w:pPr>
        <w:pStyle w:val="ListParagraph"/>
        <w:ind w:left="0"/>
        <w:rPr>
          <w:sz w:val="24"/>
        </w:rPr>
      </w:pPr>
    </w:p>
    <w:p w:rsidR="005D24E8" w:rsidRPr="007D1765" w:rsidRDefault="005D24E8" w:rsidP="007D1765">
      <w:pPr>
        <w:pStyle w:val="ListParagraph"/>
        <w:ind w:left="0"/>
        <w:rPr>
          <w:b/>
          <w:sz w:val="24"/>
        </w:rPr>
      </w:pPr>
      <w:r w:rsidRPr="007D1765">
        <w:rPr>
          <w:b/>
          <w:sz w:val="24"/>
        </w:rPr>
        <w:t>Try to…</w:t>
      </w:r>
    </w:p>
    <w:p w:rsidR="005D24E8" w:rsidRDefault="005D24E8" w:rsidP="007D1765">
      <w:pPr>
        <w:pStyle w:val="ListParagraph"/>
        <w:numPr>
          <w:ilvl w:val="0"/>
          <w:numId w:val="26"/>
        </w:numPr>
        <w:rPr>
          <w:sz w:val="24"/>
        </w:rPr>
      </w:pPr>
      <w:r w:rsidRPr="007D1765">
        <w:rPr>
          <w:i/>
          <w:sz w:val="24"/>
        </w:rPr>
        <w:t>Listen</w:t>
      </w:r>
      <w:r>
        <w:rPr>
          <w:sz w:val="24"/>
        </w:rPr>
        <w:t>- Really listen to what the candidate is saying and how they are saying it. Stay open minded.</w:t>
      </w:r>
    </w:p>
    <w:p w:rsidR="005D24E8" w:rsidRDefault="005D24E8" w:rsidP="007D1765">
      <w:pPr>
        <w:pStyle w:val="ListParagraph"/>
        <w:numPr>
          <w:ilvl w:val="0"/>
          <w:numId w:val="26"/>
        </w:numPr>
        <w:rPr>
          <w:sz w:val="24"/>
        </w:rPr>
      </w:pPr>
      <w:r w:rsidRPr="007D1765">
        <w:rPr>
          <w:i/>
          <w:sz w:val="24"/>
        </w:rPr>
        <w:t>Probe</w:t>
      </w:r>
      <w:r>
        <w:rPr>
          <w:sz w:val="24"/>
        </w:rPr>
        <w:t>- For thoughts and feelings behind the actions- use follow-up questions to help get at the important details.</w:t>
      </w:r>
    </w:p>
    <w:p w:rsidR="005D24E8" w:rsidRDefault="005D24E8" w:rsidP="007D1765">
      <w:pPr>
        <w:pStyle w:val="ListParagraph"/>
        <w:numPr>
          <w:ilvl w:val="0"/>
          <w:numId w:val="26"/>
        </w:numPr>
        <w:rPr>
          <w:sz w:val="24"/>
        </w:rPr>
      </w:pPr>
      <w:r w:rsidRPr="007D1765">
        <w:rPr>
          <w:i/>
          <w:sz w:val="24"/>
        </w:rPr>
        <w:t>Ask for specifics</w:t>
      </w:r>
      <w:r>
        <w:rPr>
          <w:sz w:val="24"/>
        </w:rPr>
        <w:t>- Ask for specific examples and within those examples, ask for specific thoughts, words, and actions clearly attributable to the candidate- stay away from or clarify the use of “we” statements.</w:t>
      </w:r>
    </w:p>
    <w:p w:rsidR="005D24E8" w:rsidRDefault="005D24E8" w:rsidP="007D1765">
      <w:pPr>
        <w:pStyle w:val="ListParagraph"/>
        <w:numPr>
          <w:ilvl w:val="0"/>
          <w:numId w:val="26"/>
        </w:numPr>
        <w:rPr>
          <w:sz w:val="24"/>
        </w:rPr>
      </w:pPr>
      <w:r w:rsidRPr="007D1765">
        <w:rPr>
          <w:i/>
          <w:sz w:val="24"/>
        </w:rPr>
        <w:t>Keep Questions brief</w:t>
      </w:r>
      <w:r>
        <w:rPr>
          <w:sz w:val="24"/>
        </w:rPr>
        <w:t>- if a question is too long, complex, or not understood by the candidate, re-phrase it to make more sense. The general rule of thumb- the shorter, the better.</w:t>
      </w:r>
    </w:p>
    <w:p w:rsidR="005D24E8" w:rsidRDefault="007D1765" w:rsidP="007D1765">
      <w:pPr>
        <w:pStyle w:val="ListParagraph"/>
        <w:numPr>
          <w:ilvl w:val="0"/>
          <w:numId w:val="26"/>
        </w:numPr>
        <w:rPr>
          <w:sz w:val="24"/>
        </w:rPr>
      </w:pPr>
      <w:r w:rsidRPr="007D1765">
        <w:rPr>
          <w:i/>
          <w:sz w:val="24"/>
        </w:rPr>
        <w:t>Encourage</w:t>
      </w:r>
      <w:r w:rsidR="005D24E8" w:rsidRPr="007D1765">
        <w:rPr>
          <w:i/>
          <w:sz w:val="24"/>
        </w:rPr>
        <w:t xml:space="preserve"> dialogue</w:t>
      </w:r>
      <w:r w:rsidR="005D24E8">
        <w:rPr>
          <w:sz w:val="24"/>
        </w:rPr>
        <w:t xml:space="preserve">- the </w:t>
      </w:r>
      <w:r>
        <w:rPr>
          <w:sz w:val="24"/>
        </w:rPr>
        <w:t>interview</w:t>
      </w:r>
      <w:r w:rsidR="005D24E8">
        <w:rPr>
          <w:sz w:val="24"/>
        </w:rPr>
        <w:t xml:space="preserve"> should almost appear to be a casual conversation so that both people are comfortable to share information and learn from each other.</w:t>
      </w:r>
    </w:p>
    <w:p w:rsidR="005D24E8" w:rsidRDefault="005D24E8" w:rsidP="007D1765">
      <w:pPr>
        <w:pStyle w:val="ListParagraph"/>
        <w:numPr>
          <w:ilvl w:val="0"/>
          <w:numId w:val="26"/>
        </w:numPr>
        <w:rPr>
          <w:sz w:val="24"/>
        </w:rPr>
      </w:pPr>
      <w:r w:rsidRPr="007D1765">
        <w:rPr>
          <w:i/>
          <w:sz w:val="24"/>
        </w:rPr>
        <w:t>Give candidates time to respond</w:t>
      </w:r>
      <w:r>
        <w:rPr>
          <w:sz w:val="24"/>
        </w:rPr>
        <w:t xml:space="preserve">- </w:t>
      </w:r>
      <w:r w:rsidR="007D1765">
        <w:rPr>
          <w:sz w:val="24"/>
        </w:rPr>
        <w:t>This</w:t>
      </w:r>
      <w:r>
        <w:rPr>
          <w:sz w:val="24"/>
        </w:rPr>
        <w:t xml:space="preserve"> often means that a candidate is thinking through the </w:t>
      </w:r>
      <w:r w:rsidR="007D1765">
        <w:rPr>
          <w:sz w:val="24"/>
        </w:rPr>
        <w:t>question</w:t>
      </w:r>
      <w:r>
        <w:rPr>
          <w:sz w:val="24"/>
        </w:rPr>
        <w:t xml:space="preserve">. Resist the temptation to rush in with another question. If the silence lasts more than ten to </w:t>
      </w:r>
      <w:r w:rsidR="007D1765">
        <w:rPr>
          <w:sz w:val="24"/>
        </w:rPr>
        <w:t>fifteen</w:t>
      </w:r>
      <w:r>
        <w:rPr>
          <w:sz w:val="24"/>
        </w:rPr>
        <w:t xml:space="preserve"> seconds, ask the candidate if they need clarification, otherwise, use the silence to observe the candidate, however…</w:t>
      </w:r>
    </w:p>
    <w:p w:rsidR="005D24E8" w:rsidRDefault="005D24E8" w:rsidP="007D1765">
      <w:pPr>
        <w:pStyle w:val="ListParagraph"/>
        <w:numPr>
          <w:ilvl w:val="0"/>
          <w:numId w:val="26"/>
        </w:numPr>
        <w:rPr>
          <w:sz w:val="24"/>
        </w:rPr>
      </w:pPr>
      <w:r w:rsidRPr="007D1765">
        <w:rPr>
          <w:i/>
          <w:sz w:val="24"/>
        </w:rPr>
        <w:t>Control the conversation</w:t>
      </w:r>
      <w:r>
        <w:rPr>
          <w:sz w:val="24"/>
        </w:rPr>
        <w:t>- Interrupt or clip the candidate if they ramble or get philosophical- control the pace and stick to your time frame.</w:t>
      </w:r>
    </w:p>
    <w:p w:rsidR="005D24E8" w:rsidRDefault="005D24E8" w:rsidP="007D1765">
      <w:pPr>
        <w:pStyle w:val="ListParagraph"/>
        <w:numPr>
          <w:ilvl w:val="0"/>
          <w:numId w:val="26"/>
        </w:numPr>
        <w:rPr>
          <w:sz w:val="24"/>
        </w:rPr>
      </w:pPr>
      <w:r w:rsidRPr="007D1765">
        <w:rPr>
          <w:i/>
          <w:sz w:val="24"/>
        </w:rPr>
        <w:t>Maintain the self-esteem of the candidate</w:t>
      </w:r>
      <w:r>
        <w:rPr>
          <w:sz w:val="24"/>
        </w:rPr>
        <w:t xml:space="preserve">- if negative information comes up, try to </w:t>
      </w:r>
      <w:r w:rsidR="007D1765">
        <w:rPr>
          <w:sz w:val="24"/>
        </w:rPr>
        <w:t>redirect</w:t>
      </w:r>
      <w:r>
        <w:rPr>
          <w:sz w:val="24"/>
        </w:rPr>
        <w:t xml:space="preserve"> the interview by asking a new question.</w:t>
      </w:r>
    </w:p>
    <w:p w:rsidR="005D24E8" w:rsidRDefault="005D24E8" w:rsidP="007D1765">
      <w:pPr>
        <w:pStyle w:val="ListParagraph"/>
        <w:numPr>
          <w:ilvl w:val="0"/>
          <w:numId w:val="26"/>
        </w:numPr>
        <w:rPr>
          <w:sz w:val="24"/>
        </w:rPr>
      </w:pPr>
      <w:r w:rsidRPr="007D1765">
        <w:rPr>
          <w:i/>
          <w:sz w:val="24"/>
        </w:rPr>
        <w:t>Take good, selective notes</w:t>
      </w:r>
      <w:r>
        <w:rPr>
          <w:sz w:val="24"/>
        </w:rPr>
        <w:t xml:space="preserve">- these will serve as your “road map” and will help you remember the important details during the round table discussions. There’s no way to remember everything that is said in the interview. Your notes will help you to reconstruct the conversation, analyze it, and make better judgements about the </w:t>
      </w:r>
      <w:r w:rsidR="007D1765">
        <w:rPr>
          <w:sz w:val="24"/>
        </w:rPr>
        <w:t>candidate’s</w:t>
      </w:r>
      <w:r>
        <w:rPr>
          <w:sz w:val="24"/>
        </w:rPr>
        <w:t xml:space="preserve"> suitability.</w:t>
      </w:r>
    </w:p>
    <w:p w:rsidR="005D24E8" w:rsidRPr="007D1765" w:rsidRDefault="005D24E8" w:rsidP="007D1765">
      <w:pPr>
        <w:pStyle w:val="ListParagraph"/>
        <w:numPr>
          <w:ilvl w:val="0"/>
          <w:numId w:val="26"/>
        </w:numPr>
        <w:rPr>
          <w:i/>
          <w:sz w:val="24"/>
        </w:rPr>
      </w:pPr>
      <w:r w:rsidRPr="007D1765">
        <w:rPr>
          <w:i/>
          <w:sz w:val="24"/>
        </w:rPr>
        <w:t>Avoid asking leading questions.</w:t>
      </w:r>
    </w:p>
    <w:p w:rsidR="005D24E8" w:rsidRPr="007D1765" w:rsidRDefault="005D24E8" w:rsidP="007D1765">
      <w:pPr>
        <w:pStyle w:val="ListParagraph"/>
        <w:numPr>
          <w:ilvl w:val="0"/>
          <w:numId w:val="26"/>
        </w:numPr>
        <w:rPr>
          <w:i/>
          <w:sz w:val="24"/>
        </w:rPr>
      </w:pPr>
      <w:r w:rsidRPr="007D1765">
        <w:rPr>
          <w:i/>
          <w:sz w:val="24"/>
        </w:rPr>
        <w:t>Clarify any generalizations and avoid hypothetical answers.</w:t>
      </w:r>
    </w:p>
    <w:p w:rsidR="007D1765" w:rsidRDefault="005D24E8" w:rsidP="007D1765">
      <w:pPr>
        <w:pStyle w:val="ListParagraph"/>
        <w:numPr>
          <w:ilvl w:val="0"/>
          <w:numId w:val="26"/>
        </w:numPr>
        <w:rPr>
          <w:i/>
          <w:sz w:val="24"/>
        </w:rPr>
      </w:pPr>
      <w:r w:rsidRPr="007D1765">
        <w:rPr>
          <w:i/>
          <w:sz w:val="24"/>
        </w:rPr>
        <w:t xml:space="preserve">Focus on what the candidate </w:t>
      </w:r>
      <w:r w:rsidR="007D1765" w:rsidRPr="007D1765">
        <w:rPr>
          <w:i/>
          <w:sz w:val="24"/>
        </w:rPr>
        <w:t>actually</w:t>
      </w:r>
      <w:r w:rsidRPr="007D1765">
        <w:rPr>
          <w:i/>
          <w:sz w:val="24"/>
        </w:rPr>
        <w:t xml:space="preserve"> did in the past- avoid future focused statements.</w:t>
      </w:r>
    </w:p>
    <w:p w:rsidR="005D24E8" w:rsidRDefault="007D1765" w:rsidP="007D1765">
      <w:pPr>
        <w:pStyle w:val="MMSSUMMIT"/>
      </w:pPr>
      <w:r>
        <w:rPr>
          <w:i/>
        </w:rPr>
        <w:br w:type="page"/>
      </w:r>
      <w:r>
        <w:lastRenderedPageBreak/>
        <w:t>Template: Competency-based Interview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0"/>
        <w:gridCol w:w="4386"/>
        <w:gridCol w:w="744"/>
        <w:gridCol w:w="2448"/>
      </w:tblGrid>
      <w:tr w:rsidR="007D1765" w:rsidTr="007D1765">
        <w:tc>
          <w:tcPr>
            <w:tcW w:w="1998" w:type="dxa"/>
            <w:gridSpan w:val="2"/>
          </w:tcPr>
          <w:p w:rsidR="007D1765" w:rsidRDefault="007D1765" w:rsidP="007D1765">
            <w:pPr>
              <w:rPr>
                <w:sz w:val="24"/>
              </w:rPr>
            </w:pPr>
            <w:r>
              <w:rPr>
                <w:sz w:val="24"/>
              </w:rPr>
              <w:t xml:space="preserve">Candidate Name: </w:t>
            </w:r>
          </w:p>
        </w:tc>
        <w:tc>
          <w:tcPr>
            <w:tcW w:w="4386" w:type="dxa"/>
            <w:tcBorders>
              <w:bottom w:val="single" w:sz="4" w:space="0" w:color="auto"/>
            </w:tcBorders>
          </w:tcPr>
          <w:p w:rsidR="007D1765" w:rsidRDefault="007D1765" w:rsidP="007D1765">
            <w:pPr>
              <w:rPr>
                <w:sz w:val="24"/>
              </w:rPr>
            </w:pPr>
          </w:p>
        </w:tc>
        <w:tc>
          <w:tcPr>
            <w:tcW w:w="744" w:type="dxa"/>
          </w:tcPr>
          <w:p w:rsidR="007D1765" w:rsidRDefault="007D1765" w:rsidP="007D1765">
            <w:pPr>
              <w:rPr>
                <w:sz w:val="24"/>
              </w:rPr>
            </w:pPr>
            <w:r>
              <w:rPr>
                <w:sz w:val="24"/>
              </w:rPr>
              <w:t>Date:</w:t>
            </w:r>
          </w:p>
        </w:tc>
        <w:tc>
          <w:tcPr>
            <w:tcW w:w="2448" w:type="dxa"/>
            <w:tcBorders>
              <w:bottom w:val="single" w:sz="4" w:space="0" w:color="auto"/>
            </w:tcBorders>
          </w:tcPr>
          <w:p w:rsidR="007D1765" w:rsidRDefault="007D1765" w:rsidP="007D1765">
            <w:pPr>
              <w:rPr>
                <w:sz w:val="24"/>
              </w:rPr>
            </w:pPr>
          </w:p>
        </w:tc>
      </w:tr>
      <w:tr w:rsidR="007D1765" w:rsidTr="007D1765">
        <w:tc>
          <w:tcPr>
            <w:tcW w:w="1458" w:type="dxa"/>
          </w:tcPr>
          <w:p w:rsidR="007D1765" w:rsidRDefault="007D1765" w:rsidP="007D1765">
            <w:pPr>
              <w:rPr>
                <w:sz w:val="24"/>
              </w:rPr>
            </w:pPr>
            <w:r>
              <w:rPr>
                <w:sz w:val="24"/>
              </w:rPr>
              <w:t xml:space="preserve">Interviewer: </w:t>
            </w:r>
          </w:p>
        </w:tc>
        <w:tc>
          <w:tcPr>
            <w:tcW w:w="8118" w:type="dxa"/>
            <w:gridSpan w:val="4"/>
            <w:tcBorders>
              <w:bottom w:val="single" w:sz="4" w:space="0" w:color="auto"/>
            </w:tcBorders>
          </w:tcPr>
          <w:p w:rsidR="007D1765" w:rsidRDefault="007D1765" w:rsidP="007D1765">
            <w:pPr>
              <w:rPr>
                <w:sz w:val="24"/>
              </w:rPr>
            </w:pPr>
          </w:p>
        </w:tc>
      </w:tr>
    </w:tbl>
    <w:p w:rsidR="007D1765" w:rsidRDefault="007D1765" w:rsidP="007D1765">
      <w:pPr>
        <w:rPr>
          <w:sz w:val="24"/>
        </w:rPr>
      </w:pPr>
    </w:p>
    <w:tbl>
      <w:tblPr>
        <w:tblStyle w:val="TableGrid"/>
        <w:tblW w:w="0" w:type="auto"/>
        <w:tblLook w:val="04A0" w:firstRow="1" w:lastRow="0" w:firstColumn="1" w:lastColumn="0" w:noHBand="0" w:noVBand="1"/>
      </w:tblPr>
      <w:tblGrid>
        <w:gridCol w:w="3192"/>
        <w:gridCol w:w="3192"/>
        <w:gridCol w:w="3192"/>
      </w:tblGrid>
      <w:tr w:rsidR="007D1765" w:rsidTr="007D1765">
        <w:tc>
          <w:tcPr>
            <w:tcW w:w="3192" w:type="dxa"/>
            <w:shd w:val="clear" w:color="auto" w:fill="C6D9F1" w:themeFill="text2" w:themeFillTint="33"/>
          </w:tcPr>
          <w:p w:rsidR="007D1765" w:rsidRDefault="007D1765" w:rsidP="007D1765">
            <w:pPr>
              <w:jc w:val="center"/>
              <w:rPr>
                <w:b/>
                <w:sz w:val="24"/>
              </w:rPr>
            </w:pPr>
            <w:r w:rsidRPr="007D1765">
              <w:rPr>
                <w:b/>
                <w:sz w:val="24"/>
              </w:rPr>
              <w:t>Competency</w:t>
            </w:r>
          </w:p>
          <w:p w:rsidR="007D1765" w:rsidRPr="007D1765" w:rsidRDefault="007D1765" w:rsidP="007D1765">
            <w:pPr>
              <w:jc w:val="center"/>
              <w:rPr>
                <w:b/>
                <w:sz w:val="24"/>
              </w:rPr>
            </w:pPr>
          </w:p>
          <w:p w:rsidR="007D1765" w:rsidRPr="007D1765" w:rsidRDefault="007D1765" w:rsidP="007D1765">
            <w:pPr>
              <w:pStyle w:val="ListParagraph"/>
              <w:numPr>
                <w:ilvl w:val="0"/>
                <w:numId w:val="27"/>
              </w:numPr>
              <w:ind w:left="360"/>
              <w:rPr>
                <w:sz w:val="20"/>
              </w:rPr>
            </w:pPr>
            <w:r w:rsidRPr="007D1765">
              <w:rPr>
                <w:sz w:val="20"/>
              </w:rPr>
              <w:t>Select the competencies needed for job success.</w:t>
            </w:r>
            <w:r>
              <w:rPr>
                <w:sz w:val="20"/>
              </w:rPr>
              <w:t xml:space="preserve"> </w:t>
            </w:r>
            <w:r w:rsidRPr="007D1765">
              <w:rPr>
                <w:sz w:val="20"/>
              </w:rPr>
              <w:t>(</w:t>
            </w:r>
            <w:r w:rsidRPr="007D1765">
              <w:rPr>
                <w:i/>
                <w:sz w:val="20"/>
              </w:rPr>
              <w:t>reference: Maine Leadership Competencies</w:t>
            </w:r>
            <w:r w:rsidRPr="007D1765">
              <w:rPr>
                <w:sz w:val="20"/>
              </w:rPr>
              <w:t>)</w:t>
            </w:r>
          </w:p>
          <w:p w:rsidR="007D1765" w:rsidRPr="007D1765" w:rsidRDefault="007D1765" w:rsidP="007D1765">
            <w:pPr>
              <w:pStyle w:val="ListParagraph"/>
              <w:numPr>
                <w:ilvl w:val="0"/>
                <w:numId w:val="27"/>
              </w:numPr>
              <w:ind w:left="360"/>
              <w:rPr>
                <w:sz w:val="24"/>
              </w:rPr>
            </w:pPr>
            <w:r w:rsidRPr="007D1765">
              <w:rPr>
                <w:sz w:val="20"/>
              </w:rPr>
              <w:t>In addition, identify the specific behaviors that demonstrate the desired competencies.</w:t>
            </w:r>
          </w:p>
        </w:tc>
        <w:tc>
          <w:tcPr>
            <w:tcW w:w="3192" w:type="dxa"/>
            <w:shd w:val="clear" w:color="auto" w:fill="C6D9F1" w:themeFill="text2" w:themeFillTint="33"/>
          </w:tcPr>
          <w:p w:rsidR="007D1765" w:rsidRDefault="007D1765" w:rsidP="007D1765">
            <w:pPr>
              <w:jc w:val="center"/>
              <w:rPr>
                <w:b/>
                <w:sz w:val="24"/>
              </w:rPr>
            </w:pPr>
            <w:r w:rsidRPr="007D1765">
              <w:rPr>
                <w:b/>
                <w:sz w:val="24"/>
              </w:rPr>
              <w:t>Interview Questions</w:t>
            </w:r>
          </w:p>
          <w:p w:rsidR="007D1765" w:rsidRDefault="007D1765" w:rsidP="007D1765">
            <w:pPr>
              <w:rPr>
                <w:sz w:val="20"/>
              </w:rPr>
            </w:pPr>
          </w:p>
          <w:p w:rsidR="007D1765" w:rsidRPr="007D1765" w:rsidRDefault="007D1765" w:rsidP="007D1765">
            <w:pPr>
              <w:rPr>
                <w:sz w:val="24"/>
              </w:rPr>
            </w:pPr>
            <w:r w:rsidRPr="007D1765">
              <w:rPr>
                <w:sz w:val="20"/>
              </w:rPr>
              <w:t>Insert</w:t>
            </w:r>
            <w:r>
              <w:rPr>
                <w:sz w:val="20"/>
              </w:rPr>
              <w:t xml:space="preserve"> your questions that elicit information about specific attributes/behaviors associated with the particular competencies sought in the applicant.</w:t>
            </w:r>
          </w:p>
        </w:tc>
        <w:tc>
          <w:tcPr>
            <w:tcW w:w="3192" w:type="dxa"/>
            <w:shd w:val="clear" w:color="auto" w:fill="C6D9F1" w:themeFill="text2" w:themeFillTint="33"/>
          </w:tcPr>
          <w:p w:rsidR="007D1765" w:rsidRDefault="007D1765" w:rsidP="007D1765">
            <w:pPr>
              <w:rPr>
                <w:b/>
                <w:sz w:val="24"/>
              </w:rPr>
            </w:pPr>
            <w:r w:rsidRPr="007D1765">
              <w:rPr>
                <w:b/>
                <w:sz w:val="24"/>
              </w:rPr>
              <w:t>Evidence/Comments</w:t>
            </w:r>
          </w:p>
          <w:p w:rsidR="007D1765" w:rsidRDefault="007D1765" w:rsidP="007D1765">
            <w:pPr>
              <w:rPr>
                <w:b/>
                <w:sz w:val="24"/>
              </w:rPr>
            </w:pPr>
          </w:p>
          <w:p w:rsidR="007D1765" w:rsidRPr="007D1765" w:rsidRDefault="007D1765" w:rsidP="007D1765">
            <w:pPr>
              <w:rPr>
                <w:sz w:val="20"/>
              </w:rPr>
            </w:pPr>
            <w:r w:rsidRPr="007D1765">
              <w:rPr>
                <w:sz w:val="20"/>
              </w:rPr>
              <w:t xml:space="preserve">Assess the degree to which the candidate demonstrates the competency. </w:t>
            </w:r>
          </w:p>
        </w:tc>
      </w:tr>
      <w:tr w:rsidR="007D1765" w:rsidTr="007D1765">
        <w:tc>
          <w:tcPr>
            <w:tcW w:w="3192" w:type="dxa"/>
          </w:tcPr>
          <w:p w:rsidR="007D1765" w:rsidRDefault="007D1765" w:rsidP="007D1765">
            <w:pPr>
              <w:rPr>
                <w:sz w:val="24"/>
              </w:rPr>
            </w:pPr>
          </w:p>
        </w:tc>
        <w:tc>
          <w:tcPr>
            <w:tcW w:w="3192" w:type="dxa"/>
          </w:tcPr>
          <w:p w:rsidR="007D1765" w:rsidRDefault="007D1765" w:rsidP="007D1765">
            <w:pPr>
              <w:rPr>
                <w:sz w:val="24"/>
              </w:rPr>
            </w:pPr>
          </w:p>
        </w:tc>
        <w:tc>
          <w:tcPr>
            <w:tcW w:w="3192" w:type="dxa"/>
          </w:tcPr>
          <w:p w:rsidR="007D1765" w:rsidRDefault="00C45FF8" w:rsidP="007D1765">
            <w:pPr>
              <w:rPr>
                <w:sz w:val="24"/>
              </w:rPr>
            </w:pPr>
            <w:sdt>
              <w:sdtPr>
                <w:rPr>
                  <w:sz w:val="32"/>
                </w:rPr>
                <w:id w:val="-1506580697"/>
                <w14:checkbox>
                  <w14:checked w14:val="0"/>
                  <w14:checkedState w14:val="2612" w14:font="MS Gothic"/>
                  <w14:uncheckedState w14:val="2610" w14:font="MS Gothic"/>
                </w14:checkbox>
              </w:sdtPr>
              <w:sdtEndPr/>
              <w:sdtContent>
                <w:r w:rsidR="007D1765" w:rsidRPr="007D1765">
                  <w:rPr>
                    <w:rFonts w:ascii="MS Gothic" w:eastAsia="MS Gothic" w:hAnsi="MS Gothic" w:hint="eastAsia"/>
                    <w:sz w:val="32"/>
                  </w:rPr>
                  <w:t>☐</w:t>
                </w:r>
              </w:sdtContent>
            </w:sdt>
            <w:r w:rsidR="007D1765">
              <w:rPr>
                <w:sz w:val="24"/>
              </w:rPr>
              <w:t>Little to no evidence</w:t>
            </w:r>
          </w:p>
          <w:p w:rsidR="007D1765" w:rsidRDefault="00C45FF8" w:rsidP="007D1765">
            <w:pPr>
              <w:rPr>
                <w:sz w:val="24"/>
              </w:rPr>
            </w:pPr>
            <w:sdt>
              <w:sdtPr>
                <w:rPr>
                  <w:sz w:val="32"/>
                </w:rPr>
                <w:id w:val="1399777350"/>
                <w14:checkbox>
                  <w14:checked w14:val="0"/>
                  <w14:checkedState w14:val="2612" w14:font="MS Gothic"/>
                  <w14:uncheckedState w14:val="2610" w14:font="MS Gothic"/>
                </w14:checkbox>
              </w:sdtPr>
              <w:sdtEndPr/>
              <w:sdtContent>
                <w:r w:rsidR="007D1765" w:rsidRPr="007D1765">
                  <w:rPr>
                    <w:rFonts w:ascii="MS Gothic" w:eastAsia="MS Gothic" w:hAnsi="MS Gothic" w:hint="eastAsia"/>
                    <w:sz w:val="32"/>
                  </w:rPr>
                  <w:t>☐</w:t>
                </w:r>
              </w:sdtContent>
            </w:sdt>
            <w:r w:rsidR="007D1765">
              <w:rPr>
                <w:sz w:val="24"/>
              </w:rPr>
              <w:t xml:space="preserve"> Some evidence</w:t>
            </w:r>
          </w:p>
          <w:p w:rsidR="007D1765" w:rsidRDefault="00C45FF8" w:rsidP="007D1765">
            <w:pPr>
              <w:rPr>
                <w:sz w:val="24"/>
              </w:rPr>
            </w:pPr>
            <w:sdt>
              <w:sdtPr>
                <w:rPr>
                  <w:sz w:val="32"/>
                </w:rPr>
                <w:id w:val="728896146"/>
                <w14:checkbox>
                  <w14:checked w14:val="0"/>
                  <w14:checkedState w14:val="2612" w14:font="MS Gothic"/>
                  <w14:uncheckedState w14:val="2610" w14:font="MS Gothic"/>
                </w14:checkbox>
              </w:sdtPr>
              <w:sdtEndPr/>
              <w:sdtContent>
                <w:r w:rsidR="007D1765" w:rsidRPr="007D1765">
                  <w:rPr>
                    <w:rFonts w:ascii="MS Gothic" w:eastAsia="MS Gothic" w:hAnsi="MS Gothic" w:hint="eastAsia"/>
                    <w:sz w:val="32"/>
                  </w:rPr>
                  <w:t>☐</w:t>
                </w:r>
              </w:sdtContent>
            </w:sdt>
            <w:r w:rsidR="007D1765">
              <w:rPr>
                <w:sz w:val="24"/>
              </w:rPr>
              <w:t xml:space="preserve"> Strong evidence </w:t>
            </w:r>
          </w:p>
          <w:p w:rsidR="007D1765" w:rsidRDefault="007D1765" w:rsidP="007D1765">
            <w:pPr>
              <w:rPr>
                <w:sz w:val="24"/>
              </w:rPr>
            </w:pPr>
            <w:r>
              <w:rPr>
                <w:sz w:val="24"/>
              </w:rPr>
              <w:t>Comments:</w:t>
            </w:r>
          </w:p>
          <w:p w:rsidR="007D1765" w:rsidRDefault="007D1765" w:rsidP="007D1765">
            <w:pPr>
              <w:rPr>
                <w:sz w:val="24"/>
              </w:rPr>
            </w:pPr>
          </w:p>
          <w:p w:rsidR="007D1765" w:rsidRDefault="007D1765" w:rsidP="007D1765">
            <w:pPr>
              <w:rPr>
                <w:sz w:val="24"/>
              </w:rPr>
            </w:pPr>
          </w:p>
        </w:tc>
      </w:tr>
      <w:tr w:rsidR="007D1765" w:rsidTr="007D1765">
        <w:tc>
          <w:tcPr>
            <w:tcW w:w="3192" w:type="dxa"/>
          </w:tcPr>
          <w:p w:rsidR="007D1765" w:rsidRDefault="007D1765" w:rsidP="007D1765">
            <w:pPr>
              <w:rPr>
                <w:sz w:val="24"/>
              </w:rPr>
            </w:pPr>
          </w:p>
        </w:tc>
        <w:tc>
          <w:tcPr>
            <w:tcW w:w="3192" w:type="dxa"/>
          </w:tcPr>
          <w:p w:rsidR="007D1765" w:rsidRDefault="007D1765" w:rsidP="007D1765">
            <w:pPr>
              <w:rPr>
                <w:sz w:val="24"/>
              </w:rPr>
            </w:pPr>
          </w:p>
        </w:tc>
        <w:tc>
          <w:tcPr>
            <w:tcW w:w="3192" w:type="dxa"/>
          </w:tcPr>
          <w:p w:rsidR="00B06248" w:rsidRDefault="00C45FF8" w:rsidP="00B06248">
            <w:pPr>
              <w:rPr>
                <w:sz w:val="24"/>
              </w:rPr>
            </w:pPr>
            <w:sdt>
              <w:sdtPr>
                <w:rPr>
                  <w:sz w:val="32"/>
                </w:rPr>
                <w:id w:val="-877392554"/>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Little to no evidence</w:t>
            </w:r>
          </w:p>
          <w:p w:rsidR="00B06248" w:rsidRDefault="00C45FF8" w:rsidP="00B06248">
            <w:pPr>
              <w:rPr>
                <w:sz w:val="24"/>
              </w:rPr>
            </w:pPr>
            <w:sdt>
              <w:sdtPr>
                <w:rPr>
                  <w:sz w:val="32"/>
                </w:rPr>
                <w:id w:val="-229316214"/>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 xml:space="preserve"> Some evidence</w:t>
            </w:r>
          </w:p>
          <w:p w:rsidR="00B06248" w:rsidRDefault="00C45FF8" w:rsidP="00B06248">
            <w:pPr>
              <w:rPr>
                <w:sz w:val="24"/>
              </w:rPr>
            </w:pPr>
            <w:sdt>
              <w:sdtPr>
                <w:rPr>
                  <w:sz w:val="32"/>
                </w:rPr>
                <w:id w:val="-876073644"/>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 xml:space="preserve"> Strong evidence </w:t>
            </w:r>
          </w:p>
          <w:p w:rsidR="00B06248" w:rsidRDefault="00B06248" w:rsidP="00B06248">
            <w:pPr>
              <w:rPr>
                <w:sz w:val="24"/>
              </w:rPr>
            </w:pPr>
            <w:r>
              <w:rPr>
                <w:sz w:val="24"/>
              </w:rPr>
              <w:t>Comments:</w:t>
            </w:r>
          </w:p>
          <w:p w:rsidR="00B06248" w:rsidRDefault="00B06248" w:rsidP="00B06248">
            <w:pPr>
              <w:rPr>
                <w:sz w:val="24"/>
              </w:rPr>
            </w:pPr>
          </w:p>
          <w:p w:rsidR="007D1765" w:rsidRDefault="007D1765" w:rsidP="007D1765">
            <w:pPr>
              <w:rPr>
                <w:sz w:val="24"/>
              </w:rPr>
            </w:pPr>
          </w:p>
        </w:tc>
      </w:tr>
      <w:tr w:rsidR="007D1765" w:rsidTr="007D1765">
        <w:tc>
          <w:tcPr>
            <w:tcW w:w="3192" w:type="dxa"/>
          </w:tcPr>
          <w:p w:rsidR="007D1765" w:rsidRDefault="007D1765" w:rsidP="007D1765">
            <w:pPr>
              <w:rPr>
                <w:sz w:val="24"/>
              </w:rPr>
            </w:pPr>
          </w:p>
        </w:tc>
        <w:tc>
          <w:tcPr>
            <w:tcW w:w="3192" w:type="dxa"/>
          </w:tcPr>
          <w:p w:rsidR="007D1765" w:rsidRDefault="007D1765" w:rsidP="007D1765">
            <w:pPr>
              <w:rPr>
                <w:sz w:val="24"/>
              </w:rPr>
            </w:pPr>
          </w:p>
        </w:tc>
        <w:tc>
          <w:tcPr>
            <w:tcW w:w="3192" w:type="dxa"/>
          </w:tcPr>
          <w:p w:rsidR="00B06248" w:rsidRDefault="00C45FF8" w:rsidP="00B06248">
            <w:pPr>
              <w:rPr>
                <w:sz w:val="24"/>
              </w:rPr>
            </w:pPr>
            <w:sdt>
              <w:sdtPr>
                <w:rPr>
                  <w:sz w:val="32"/>
                </w:rPr>
                <w:id w:val="1152408692"/>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Little to no evidence</w:t>
            </w:r>
          </w:p>
          <w:p w:rsidR="00B06248" w:rsidRDefault="00C45FF8" w:rsidP="00B06248">
            <w:pPr>
              <w:rPr>
                <w:sz w:val="24"/>
              </w:rPr>
            </w:pPr>
            <w:sdt>
              <w:sdtPr>
                <w:rPr>
                  <w:sz w:val="32"/>
                </w:rPr>
                <w:id w:val="444745001"/>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 xml:space="preserve"> Some evidence</w:t>
            </w:r>
          </w:p>
          <w:p w:rsidR="00B06248" w:rsidRDefault="00C45FF8" w:rsidP="00B06248">
            <w:pPr>
              <w:rPr>
                <w:sz w:val="24"/>
              </w:rPr>
            </w:pPr>
            <w:sdt>
              <w:sdtPr>
                <w:rPr>
                  <w:sz w:val="32"/>
                </w:rPr>
                <w:id w:val="-1980984405"/>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 xml:space="preserve"> Strong evidence </w:t>
            </w:r>
          </w:p>
          <w:p w:rsidR="00B06248" w:rsidRDefault="00B06248" w:rsidP="00B06248">
            <w:pPr>
              <w:rPr>
                <w:sz w:val="24"/>
              </w:rPr>
            </w:pPr>
            <w:r>
              <w:rPr>
                <w:sz w:val="24"/>
              </w:rPr>
              <w:t>Comments:</w:t>
            </w:r>
          </w:p>
          <w:p w:rsidR="00B06248" w:rsidRDefault="00B06248" w:rsidP="00B06248">
            <w:pPr>
              <w:rPr>
                <w:sz w:val="24"/>
              </w:rPr>
            </w:pPr>
          </w:p>
          <w:p w:rsidR="007D1765" w:rsidRDefault="007D1765" w:rsidP="007D1765">
            <w:pPr>
              <w:rPr>
                <w:sz w:val="24"/>
              </w:rPr>
            </w:pPr>
          </w:p>
        </w:tc>
      </w:tr>
      <w:tr w:rsidR="007D1765" w:rsidTr="007D1765">
        <w:tc>
          <w:tcPr>
            <w:tcW w:w="3192" w:type="dxa"/>
          </w:tcPr>
          <w:p w:rsidR="007D1765" w:rsidRDefault="007D1765" w:rsidP="007D1765">
            <w:pPr>
              <w:rPr>
                <w:sz w:val="24"/>
              </w:rPr>
            </w:pPr>
          </w:p>
        </w:tc>
        <w:tc>
          <w:tcPr>
            <w:tcW w:w="3192" w:type="dxa"/>
          </w:tcPr>
          <w:p w:rsidR="007D1765" w:rsidRDefault="007D1765" w:rsidP="007D1765">
            <w:pPr>
              <w:rPr>
                <w:sz w:val="24"/>
              </w:rPr>
            </w:pPr>
          </w:p>
        </w:tc>
        <w:tc>
          <w:tcPr>
            <w:tcW w:w="3192" w:type="dxa"/>
          </w:tcPr>
          <w:p w:rsidR="00B06248" w:rsidRDefault="00C45FF8" w:rsidP="00B06248">
            <w:pPr>
              <w:rPr>
                <w:sz w:val="24"/>
              </w:rPr>
            </w:pPr>
            <w:sdt>
              <w:sdtPr>
                <w:rPr>
                  <w:sz w:val="32"/>
                </w:rPr>
                <w:id w:val="1978721852"/>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Little to no evidence</w:t>
            </w:r>
          </w:p>
          <w:p w:rsidR="00B06248" w:rsidRDefault="00C45FF8" w:rsidP="00B06248">
            <w:pPr>
              <w:rPr>
                <w:sz w:val="24"/>
              </w:rPr>
            </w:pPr>
            <w:sdt>
              <w:sdtPr>
                <w:rPr>
                  <w:sz w:val="32"/>
                </w:rPr>
                <w:id w:val="-248657386"/>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 xml:space="preserve"> Some evidence</w:t>
            </w:r>
          </w:p>
          <w:p w:rsidR="00B06248" w:rsidRDefault="00C45FF8" w:rsidP="00B06248">
            <w:pPr>
              <w:rPr>
                <w:sz w:val="24"/>
              </w:rPr>
            </w:pPr>
            <w:sdt>
              <w:sdtPr>
                <w:rPr>
                  <w:sz w:val="32"/>
                </w:rPr>
                <w:id w:val="166608423"/>
                <w14:checkbox>
                  <w14:checked w14:val="0"/>
                  <w14:checkedState w14:val="2612" w14:font="MS Gothic"/>
                  <w14:uncheckedState w14:val="2610" w14:font="MS Gothic"/>
                </w14:checkbox>
              </w:sdtPr>
              <w:sdtEndPr/>
              <w:sdtContent>
                <w:r w:rsidR="00B06248" w:rsidRPr="007D1765">
                  <w:rPr>
                    <w:rFonts w:ascii="MS Gothic" w:eastAsia="MS Gothic" w:hAnsi="MS Gothic" w:hint="eastAsia"/>
                    <w:sz w:val="32"/>
                  </w:rPr>
                  <w:t>☐</w:t>
                </w:r>
              </w:sdtContent>
            </w:sdt>
            <w:r w:rsidR="00B06248">
              <w:rPr>
                <w:sz w:val="24"/>
              </w:rPr>
              <w:t xml:space="preserve"> Strong evidence </w:t>
            </w:r>
          </w:p>
          <w:p w:rsidR="00B06248" w:rsidRDefault="00B06248" w:rsidP="00B06248">
            <w:pPr>
              <w:rPr>
                <w:sz w:val="24"/>
              </w:rPr>
            </w:pPr>
            <w:r>
              <w:rPr>
                <w:sz w:val="24"/>
              </w:rPr>
              <w:t>Comments:</w:t>
            </w:r>
          </w:p>
          <w:p w:rsidR="00B06248" w:rsidRDefault="00B06248" w:rsidP="00B06248">
            <w:pPr>
              <w:rPr>
                <w:sz w:val="24"/>
              </w:rPr>
            </w:pPr>
          </w:p>
          <w:p w:rsidR="007D1765" w:rsidRDefault="007D1765" w:rsidP="007D1765">
            <w:pPr>
              <w:rPr>
                <w:sz w:val="24"/>
              </w:rPr>
            </w:pPr>
          </w:p>
        </w:tc>
      </w:tr>
    </w:tbl>
    <w:p w:rsidR="00B06248" w:rsidRDefault="00B06248">
      <w:pPr>
        <w:rPr>
          <w:sz w:val="24"/>
        </w:rPr>
      </w:pPr>
      <w:r>
        <w:rPr>
          <w:sz w:val="24"/>
        </w:rPr>
        <w:br w:type="page"/>
      </w:r>
    </w:p>
    <w:p w:rsidR="007D1765" w:rsidRDefault="00B06248" w:rsidP="003956C2">
      <w:pPr>
        <w:pStyle w:val="MMSSUMMIT"/>
      </w:pPr>
      <w:r>
        <w:lastRenderedPageBreak/>
        <w:t>Interview Rating Sheet</w:t>
      </w:r>
    </w:p>
    <w:tbl>
      <w:tblPr>
        <w:tblStyle w:val="TableGrid"/>
        <w:tblW w:w="0" w:type="auto"/>
        <w:tblLook w:val="04A0" w:firstRow="1" w:lastRow="0" w:firstColumn="1" w:lastColumn="0" w:noHBand="0" w:noVBand="1"/>
      </w:tblPr>
      <w:tblGrid>
        <w:gridCol w:w="3140"/>
        <w:gridCol w:w="1113"/>
        <w:gridCol w:w="1109"/>
        <w:gridCol w:w="1109"/>
        <w:gridCol w:w="3105"/>
      </w:tblGrid>
      <w:tr w:rsidR="00B06248" w:rsidRPr="00B06248" w:rsidTr="00B06248">
        <w:tc>
          <w:tcPr>
            <w:tcW w:w="3140" w:type="dxa"/>
            <w:vMerge w:val="restart"/>
            <w:shd w:val="clear" w:color="auto" w:fill="C6D9F1" w:themeFill="text2" w:themeFillTint="33"/>
            <w:vAlign w:val="center"/>
          </w:tcPr>
          <w:p w:rsidR="00B06248" w:rsidRPr="00B06248" w:rsidRDefault="00B06248" w:rsidP="00B06248">
            <w:pPr>
              <w:jc w:val="center"/>
              <w:rPr>
                <w:b/>
                <w:sz w:val="24"/>
              </w:rPr>
            </w:pPr>
            <w:r w:rsidRPr="00B06248">
              <w:rPr>
                <w:b/>
                <w:sz w:val="24"/>
              </w:rPr>
              <w:t>Performance Area</w:t>
            </w:r>
          </w:p>
        </w:tc>
        <w:tc>
          <w:tcPr>
            <w:tcW w:w="3331" w:type="dxa"/>
            <w:gridSpan w:val="3"/>
            <w:shd w:val="clear" w:color="auto" w:fill="C6D9F1" w:themeFill="text2" w:themeFillTint="33"/>
          </w:tcPr>
          <w:p w:rsidR="00B06248" w:rsidRPr="00B06248" w:rsidRDefault="00B06248" w:rsidP="00B06248">
            <w:pPr>
              <w:jc w:val="center"/>
              <w:rPr>
                <w:b/>
                <w:sz w:val="24"/>
              </w:rPr>
            </w:pPr>
            <w:r w:rsidRPr="00B06248">
              <w:rPr>
                <w:b/>
                <w:sz w:val="24"/>
              </w:rPr>
              <w:t>Evidence</w:t>
            </w:r>
          </w:p>
        </w:tc>
        <w:tc>
          <w:tcPr>
            <w:tcW w:w="3105" w:type="dxa"/>
            <w:vMerge w:val="restart"/>
            <w:shd w:val="clear" w:color="auto" w:fill="C6D9F1" w:themeFill="text2" w:themeFillTint="33"/>
            <w:vAlign w:val="center"/>
          </w:tcPr>
          <w:p w:rsidR="00B06248" w:rsidRPr="00B06248" w:rsidRDefault="00B06248" w:rsidP="00B06248">
            <w:pPr>
              <w:jc w:val="center"/>
              <w:rPr>
                <w:b/>
                <w:sz w:val="24"/>
              </w:rPr>
            </w:pPr>
            <w:r w:rsidRPr="00B06248">
              <w:rPr>
                <w:b/>
                <w:sz w:val="24"/>
              </w:rPr>
              <w:t>Comments</w:t>
            </w:r>
          </w:p>
        </w:tc>
      </w:tr>
      <w:tr w:rsidR="00B06248" w:rsidRPr="00B06248" w:rsidTr="00B06248">
        <w:tc>
          <w:tcPr>
            <w:tcW w:w="3140" w:type="dxa"/>
            <w:vMerge/>
            <w:shd w:val="clear" w:color="auto" w:fill="C6D9F1" w:themeFill="text2" w:themeFillTint="33"/>
          </w:tcPr>
          <w:p w:rsidR="00B06248" w:rsidRPr="00B06248" w:rsidRDefault="00B06248" w:rsidP="00B06248">
            <w:pPr>
              <w:jc w:val="center"/>
              <w:rPr>
                <w:b/>
                <w:sz w:val="24"/>
              </w:rPr>
            </w:pPr>
          </w:p>
        </w:tc>
        <w:tc>
          <w:tcPr>
            <w:tcW w:w="1113" w:type="dxa"/>
            <w:shd w:val="clear" w:color="auto" w:fill="C6D9F1" w:themeFill="text2" w:themeFillTint="33"/>
          </w:tcPr>
          <w:p w:rsidR="00B06248" w:rsidRPr="00B06248" w:rsidRDefault="00B06248" w:rsidP="00B06248">
            <w:pPr>
              <w:jc w:val="center"/>
              <w:rPr>
                <w:b/>
                <w:sz w:val="24"/>
              </w:rPr>
            </w:pPr>
            <w:r>
              <w:rPr>
                <w:b/>
                <w:sz w:val="24"/>
              </w:rPr>
              <w:t>Little/No evidence</w:t>
            </w:r>
          </w:p>
        </w:tc>
        <w:tc>
          <w:tcPr>
            <w:tcW w:w="1109" w:type="dxa"/>
            <w:shd w:val="clear" w:color="auto" w:fill="C6D9F1" w:themeFill="text2" w:themeFillTint="33"/>
          </w:tcPr>
          <w:p w:rsidR="00B06248" w:rsidRPr="00B06248" w:rsidRDefault="00B06248" w:rsidP="00B06248">
            <w:pPr>
              <w:jc w:val="center"/>
              <w:rPr>
                <w:b/>
                <w:sz w:val="24"/>
              </w:rPr>
            </w:pPr>
            <w:r>
              <w:rPr>
                <w:b/>
                <w:sz w:val="24"/>
              </w:rPr>
              <w:t>Some evidence</w:t>
            </w:r>
          </w:p>
        </w:tc>
        <w:tc>
          <w:tcPr>
            <w:tcW w:w="1109" w:type="dxa"/>
            <w:shd w:val="clear" w:color="auto" w:fill="C6D9F1" w:themeFill="text2" w:themeFillTint="33"/>
          </w:tcPr>
          <w:p w:rsidR="00B06248" w:rsidRPr="00B06248" w:rsidRDefault="00B06248" w:rsidP="00B06248">
            <w:pPr>
              <w:jc w:val="center"/>
              <w:rPr>
                <w:b/>
                <w:sz w:val="24"/>
              </w:rPr>
            </w:pPr>
            <w:r>
              <w:rPr>
                <w:b/>
                <w:sz w:val="24"/>
              </w:rPr>
              <w:t>Strong evidence</w:t>
            </w:r>
          </w:p>
        </w:tc>
        <w:tc>
          <w:tcPr>
            <w:tcW w:w="3105" w:type="dxa"/>
            <w:vMerge/>
            <w:shd w:val="clear" w:color="auto" w:fill="C6D9F1" w:themeFill="text2" w:themeFillTint="33"/>
          </w:tcPr>
          <w:p w:rsidR="00B06248" w:rsidRPr="00B06248" w:rsidRDefault="00B06248" w:rsidP="00B06248">
            <w:pPr>
              <w:jc w:val="center"/>
              <w:rPr>
                <w:b/>
                <w:sz w:val="24"/>
              </w:rPr>
            </w:pPr>
          </w:p>
        </w:tc>
      </w:tr>
      <w:tr w:rsidR="00B06248" w:rsidTr="00B06248">
        <w:tc>
          <w:tcPr>
            <w:tcW w:w="3140" w:type="dxa"/>
          </w:tcPr>
          <w:p w:rsidR="00B06248" w:rsidRPr="00B06248" w:rsidRDefault="00B06248" w:rsidP="007D1765">
            <w:pPr>
              <w:rPr>
                <w:b/>
                <w:sz w:val="24"/>
              </w:rPr>
            </w:pPr>
            <w:r w:rsidRPr="00B06248">
              <w:rPr>
                <w:b/>
                <w:sz w:val="24"/>
              </w:rPr>
              <w:t>Self-Directed</w:t>
            </w:r>
          </w:p>
          <w:p w:rsidR="00B06248" w:rsidRDefault="00B06248" w:rsidP="00B06248">
            <w:pPr>
              <w:pStyle w:val="ListParagraph"/>
              <w:numPr>
                <w:ilvl w:val="0"/>
                <w:numId w:val="28"/>
              </w:numPr>
              <w:ind w:left="360"/>
              <w:rPr>
                <w:sz w:val="20"/>
              </w:rPr>
            </w:pPr>
            <w:r w:rsidRPr="00B06248">
              <w:rPr>
                <w:sz w:val="20"/>
              </w:rPr>
              <w:t>Works independently with minimal supervision.</w:t>
            </w:r>
          </w:p>
          <w:p w:rsidR="00B06248" w:rsidRDefault="00B06248" w:rsidP="00B06248">
            <w:pPr>
              <w:pStyle w:val="ListParagraph"/>
              <w:numPr>
                <w:ilvl w:val="0"/>
                <w:numId w:val="28"/>
              </w:numPr>
              <w:ind w:left="360"/>
              <w:rPr>
                <w:sz w:val="20"/>
              </w:rPr>
            </w:pPr>
            <w:r w:rsidRPr="00B06248">
              <w:rPr>
                <w:sz w:val="20"/>
              </w:rPr>
              <w:t>Identifies and focuses on the most important things that need to be done</w:t>
            </w:r>
          </w:p>
          <w:p w:rsidR="00B06248" w:rsidRPr="00B06248" w:rsidRDefault="00B06248" w:rsidP="00B06248">
            <w:pPr>
              <w:pStyle w:val="ListParagraph"/>
              <w:numPr>
                <w:ilvl w:val="0"/>
                <w:numId w:val="28"/>
              </w:numPr>
              <w:ind w:left="360"/>
              <w:rPr>
                <w:sz w:val="20"/>
              </w:rPr>
            </w:pPr>
            <w:r w:rsidRPr="00B06248">
              <w:rPr>
                <w:sz w:val="20"/>
              </w:rPr>
              <w:t>Takes general work assignments and identifies the important elements, the proper sequence to accomplish these elements, and other parties who should be involved.</w:t>
            </w:r>
          </w:p>
        </w:tc>
        <w:tc>
          <w:tcPr>
            <w:tcW w:w="1113" w:type="dxa"/>
          </w:tcPr>
          <w:p w:rsidR="00B06248" w:rsidRDefault="00B06248" w:rsidP="007D1765">
            <w:pPr>
              <w:rPr>
                <w:sz w:val="24"/>
              </w:rPr>
            </w:pPr>
          </w:p>
        </w:tc>
        <w:tc>
          <w:tcPr>
            <w:tcW w:w="1109" w:type="dxa"/>
          </w:tcPr>
          <w:p w:rsidR="00B06248" w:rsidRDefault="00B06248" w:rsidP="007D1765">
            <w:pPr>
              <w:rPr>
                <w:sz w:val="24"/>
              </w:rPr>
            </w:pPr>
          </w:p>
        </w:tc>
        <w:tc>
          <w:tcPr>
            <w:tcW w:w="1109" w:type="dxa"/>
          </w:tcPr>
          <w:p w:rsidR="00B06248" w:rsidRDefault="00B06248" w:rsidP="007D1765">
            <w:pPr>
              <w:rPr>
                <w:sz w:val="24"/>
              </w:rPr>
            </w:pPr>
          </w:p>
        </w:tc>
        <w:tc>
          <w:tcPr>
            <w:tcW w:w="3105" w:type="dxa"/>
          </w:tcPr>
          <w:p w:rsidR="00B06248" w:rsidRDefault="00B06248" w:rsidP="007D1765">
            <w:pPr>
              <w:rPr>
                <w:sz w:val="24"/>
              </w:rPr>
            </w:pPr>
          </w:p>
        </w:tc>
      </w:tr>
      <w:tr w:rsidR="00B06248" w:rsidTr="00B06248">
        <w:tc>
          <w:tcPr>
            <w:tcW w:w="3140" w:type="dxa"/>
          </w:tcPr>
          <w:p w:rsidR="00B06248" w:rsidRDefault="00B06248" w:rsidP="007D1765">
            <w:pPr>
              <w:rPr>
                <w:b/>
                <w:sz w:val="24"/>
              </w:rPr>
            </w:pPr>
            <w:r>
              <w:rPr>
                <w:b/>
                <w:sz w:val="24"/>
              </w:rPr>
              <w:t>Learning Aptitude</w:t>
            </w:r>
          </w:p>
          <w:p w:rsidR="00B06248" w:rsidRPr="00B06248" w:rsidRDefault="00B06248" w:rsidP="00B06248">
            <w:pPr>
              <w:pStyle w:val="ListParagraph"/>
              <w:numPr>
                <w:ilvl w:val="0"/>
                <w:numId w:val="29"/>
              </w:numPr>
              <w:ind w:left="360"/>
              <w:rPr>
                <w:sz w:val="20"/>
              </w:rPr>
            </w:pPr>
            <w:r w:rsidRPr="00B06248">
              <w:rPr>
                <w:sz w:val="20"/>
              </w:rPr>
              <w:t>Learns new tasks and information quickly and easily.</w:t>
            </w:r>
          </w:p>
          <w:p w:rsidR="00B06248" w:rsidRPr="00B06248" w:rsidRDefault="00B06248" w:rsidP="00B06248">
            <w:pPr>
              <w:pStyle w:val="ListParagraph"/>
              <w:numPr>
                <w:ilvl w:val="0"/>
                <w:numId w:val="29"/>
              </w:numPr>
              <w:ind w:left="360"/>
              <w:rPr>
                <w:sz w:val="24"/>
              </w:rPr>
            </w:pPr>
            <w:r w:rsidRPr="00B06248">
              <w:rPr>
                <w:sz w:val="20"/>
              </w:rPr>
              <w:t>Handles a variety of rapidly flowing information and ideas at once</w:t>
            </w:r>
            <w:r w:rsidRPr="00B06248">
              <w:rPr>
                <w:sz w:val="24"/>
              </w:rPr>
              <w:t>.</w:t>
            </w:r>
          </w:p>
        </w:tc>
        <w:tc>
          <w:tcPr>
            <w:tcW w:w="1113" w:type="dxa"/>
          </w:tcPr>
          <w:p w:rsidR="00B06248" w:rsidRDefault="00B06248" w:rsidP="007D1765">
            <w:pPr>
              <w:rPr>
                <w:sz w:val="24"/>
              </w:rPr>
            </w:pPr>
          </w:p>
        </w:tc>
        <w:tc>
          <w:tcPr>
            <w:tcW w:w="1109" w:type="dxa"/>
          </w:tcPr>
          <w:p w:rsidR="00B06248" w:rsidRDefault="00B06248" w:rsidP="007D1765">
            <w:pPr>
              <w:rPr>
                <w:sz w:val="24"/>
              </w:rPr>
            </w:pPr>
          </w:p>
        </w:tc>
        <w:tc>
          <w:tcPr>
            <w:tcW w:w="1109" w:type="dxa"/>
          </w:tcPr>
          <w:p w:rsidR="00B06248" w:rsidRDefault="00B06248" w:rsidP="007D1765">
            <w:pPr>
              <w:rPr>
                <w:sz w:val="24"/>
              </w:rPr>
            </w:pPr>
          </w:p>
        </w:tc>
        <w:tc>
          <w:tcPr>
            <w:tcW w:w="3105" w:type="dxa"/>
          </w:tcPr>
          <w:p w:rsidR="00B06248" w:rsidRDefault="00B06248" w:rsidP="007D1765">
            <w:pPr>
              <w:rPr>
                <w:sz w:val="24"/>
              </w:rPr>
            </w:pPr>
          </w:p>
        </w:tc>
      </w:tr>
      <w:tr w:rsidR="00B06248" w:rsidTr="00B06248">
        <w:tc>
          <w:tcPr>
            <w:tcW w:w="3140" w:type="dxa"/>
          </w:tcPr>
          <w:p w:rsidR="00B06248" w:rsidRDefault="00B06248" w:rsidP="007D1765">
            <w:pPr>
              <w:rPr>
                <w:b/>
                <w:sz w:val="24"/>
              </w:rPr>
            </w:pPr>
            <w:r>
              <w:rPr>
                <w:b/>
                <w:sz w:val="24"/>
              </w:rPr>
              <w:t>Dependability</w:t>
            </w:r>
          </w:p>
          <w:p w:rsidR="00B06248" w:rsidRPr="00B06248" w:rsidRDefault="00B06248" w:rsidP="00B06248">
            <w:pPr>
              <w:pStyle w:val="ListParagraph"/>
              <w:numPr>
                <w:ilvl w:val="0"/>
                <w:numId w:val="30"/>
              </w:numPr>
              <w:ind w:left="360"/>
              <w:rPr>
                <w:sz w:val="20"/>
              </w:rPr>
            </w:pPr>
            <w:r w:rsidRPr="00B06248">
              <w:rPr>
                <w:sz w:val="20"/>
              </w:rPr>
              <w:t>Sets and accomplishes challenging job-related goals and objectives.</w:t>
            </w:r>
          </w:p>
          <w:p w:rsidR="00B06248" w:rsidRPr="00B06248" w:rsidRDefault="00B06248" w:rsidP="00B06248">
            <w:pPr>
              <w:pStyle w:val="ListParagraph"/>
              <w:numPr>
                <w:ilvl w:val="0"/>
                <w:numId w:val="30"/>
              </w:numPr>
              <w:ind w:left="360"/>
              <w:rPr>
                <w:sz w:val="20"/>
              </w:rPr>
            </w:pPr>
            <w:r w:rsidRPr="00B06248">
              <w:rPr>
                <w:sz w:val="20"/>
              </w:rPr>
              <w:t>Reliably keeps promises and follows through on commitments</w:t>
            </w:r>
          </w:p>
          <w:p w:rsidR="00B06248" w:rsidRPr="00B06248" w:rsidRDefault="00B06248" w:rsidP="00B06248">
            <w:pPr>
              <w:pStyle w:val="ListParagraph"/>
              <w:numPr>
                <w:ilvl w:val="0"/>
                <w:numId w:val="30"/>
              </w:numPr>
              <w:ind w:left="360"/>
              <w:rPr>
                <w:sz w:val="20"/>
              </w:rPr>
            </w:pPr>
            <w:r w:rsidRPr="00B06248">
              <w:rPr>
                <w:sz w:val="20"/>
              </w:rPr>
              <w:t xml:space="preserve">Takes “ownership” of personal work responsibilities </w:t>
            </w:r>
          </w:p>
        </w:tc>
        <w:tc>
          <w:tcPr>
            <w:tcW w:w="1113" w:type="dxa"/>
          </w:tcPr>
          <w:p w:rsidR="00B06248" w:rsidRDefault="00B06248" w:rsidP="007D1765">
            <w:pPr>
              <w:rPr>
                <w:sz w:val="24"/>
              </w:rPr>
            </w:pPr>
          </w:p>
        </w:tc>
        <w:tc>
          <w:tcPr>
            <w:tcW w:w="1109" w:type="dxa"/>
          </w:tcPr>
          <w:p w:rsidR="00B06248" w:rsidRDefault="00B06248" w:rsidP="007D1765">
            <w:pPr>
              <w:rPr>
                <w:sz w:val="24"/>
              </w:rPr>
            </w:pPr>
          </w:p>
        </w:tc>
        <w:tc>
          <w:tcPr>
            <w:tcW w:w="1109" w:type="dxa"/>
          </w:tcPr>
          <w:p w:rsidR="00B06248" w:rsidRDefault="00B06248" w:rsidP="007D1765">
            <w:pPr>
              <w:rPr>
                <w:sz w:val="24"/>
              </w:rPr>
            </w:pPr>
          </w:p>
        </w:tc>
        <w:tc>
          <w:tcPr>
            <w:tcW w:w="3105" w:type="dxa"/>
          </w:tcPr>
          <w:p w:rsidR="00B06248" w:rsidRDefault="00B06248" w:rsidP="007D1765">
            <w:pPr>
              <w:rPr>
                <w:sz w:val="24"/>
              </w:rPr>
            </w:pPr>
          </w:p>
        </w:tc>
      </w:tr>
      <w:tr w:rsidR="00B06248" w:rsidTr="00B06248">
        <w:tc>
          <w:tcPr>
            <w:tcW w:w="3140" w:type="dxa"/>
          </w:tcPr>
          <w:p w:rsidR="00B06248" w:rsidRDefault="00B06248" w:rsidP="007D1765">
            <w:pPr>
              <w:rPr>
                <w:b/>
                <w:sz w:val="24"/>
              </w:rPr>
            </w:pPr>
            <w:r>
              <w:rPr>
                <w:b/>
                <w:sz w:val="24"/>
              </w:rPr>
              <w:t>Self-Organizational Skills</w:t>
            </w:r>
          </w:p>
          <w:p w:rsidR="00B06248" w:rsidRPr="00B06248" w:rsidRDefault="00B06248" w:rsidP="00B06248">
            <w:pPr>
              <w:pStyle w:val="ListParagraph"/>
              <w:numPr>
                <w:ilvl w:val="0"/>
                <w:numId w:val="31"/>
              </w:numPr>
              <w:ind w:left="360"/>
              <w:rPr>
                <w:b/>
                <w:sz w:val="20"/>
              </w:rPr>
            </w:pPr>
            <w:r>
              <w:rPr>
                <w:sz w:val="20"/>
              </w:rPr>
              <w:t>Defines and arranges work in a  logical and efficient manner.</w:t>
            </w:r>
          </w:p>
          <w:p w:rsidR="00B06248" w:rsidRPr="00B06248" w:rsidRDefault="00B06248" w:rsidP="00B06248">
            <w:pPr>
              <w:pStyle w:val="ListParagraph"/>
              <w:numPr>
                <w:ilvl w:val="0"/>
                <w:numId w:val="31"/>
              </w:numPr>
              <w:ind w:left="360"/>
              <w:rPr>
                <w:b/>
                <w:sz w:val="20"/>
              </w:rPr>
            </w:pPr>
            <w:r>
              <w:rPr>
                <w:sz w:val="20"/>
              </w:rPr>
              <w:t>Independently establishes work priorities and focuses on most important and time sensitive work.</w:t>
            </w:r>
          </w:p>
        </w:tc>
        <w:tc>
          <w:tcPr>
            <w:tcW w:w="1113" w:type="dxa"/>
          </w:tcPr>
          <w:p w:rsidR="00B06248" w:rsidRDefault="00B06248" w:rsidP="007D1765">
            <w:pPr>
              <w:rPr>
                <w:sz w:val="24"/>
              </w:rPr>
            </w:pPr>
          </w:p>
        </w:tc>
        <w:tc>
          <w:tcPr>
            <w:tcW w:w="1109" w:type="dxa"/>
          </w:tcPr>
          <w:p w:rsidR="00B06248" w:rsidRDefault="00B06248" w:rsidP="007D1765">
            <w:pPr>
              <w:rPr>
                <w:sz w:val="24"/>
              </w:rPr>
            </w:pPr>
          </w:p>
        </w:tc>
        <w:tc>
          <w:tcPr>
            <w:tcW w:w="1109" w:type="dxa"/>
          </w:tcPr>
          <w:p w:rsidR="00B06248" w:rsidRDefault="00B06248" w:rsidP="007D1765">
            <w:pPr>
              <w:rPr>
                <w:sz w:val="24"/>
              </w:rPr>
            </w:pPr>
          </w:p>
        </w:tc>
        <w:tc>
          <w:tcPr>
            <w:tcW w:w="3105" w:type="dxa"/>
          </w:tcPr>
          <w:p w:rsidR="00B06248" w:rsidRDefault="00B06248" w:rsidP="007D1765">
            <w:pPr>
              <w:rPr>
                <w:sz w:val="24"/>
              </w:rPr>
            </w:pPr>
          </w:p>
        </w:tc>
      </w:tr>
      <w:tr w:rsidR="00B06248" w:rsidTr="00B06248">
        <w:tc>
          <w:tcPr>
            <w:tcW w:w="3140" w:type="dxa"/>
          </w:tcPr>
          <w:p w:rsidR="00B06248" w:rsidRDefault="00B06248" w:rsidP="007D1765">
            <w:pPr>
              <w:rPr>
                <w:b/>
                <w:sz w:val="24"/>
              </w:rPr>
            </w:pPr>
            <w:r>
              <w:rPr>
                <w:b/>
                <w:sz w:val="24"/>
              </w:rPr>
              <w:t>Verbal Communications</w:t>
            </w:r>
          </w:p>
          <w:p w:rsidR="00B06248" w:rsidRDefault="00B06248" w:rsidP="00B06248">
            <w:pPr>
              <w:pStyle w:val="ListParagraph"/>
              <w:numPr>
                <w:ilvl w:val="0"/>
                <w:numId w:val="32"/>
              </w:numPr>
              <w:ind w:left="360"/>
              <w:rPr>
                <w:sz w:val="20"/>
              </w:rPr>
            </w:pPr>
            <w:r>
              <w:rPr>
                <w:sz w:val="20"/>
              </w:rPr>
              <w:t>Discusses ideas in a clear, succinct, organized, and interesting manner.</w:t>
            </w:r>
          </w:p>
          <w:p w:rsidR="00B06248" w:rsidRDefault="003956C2" w:rsidP="00B06248">
            <w:pPr>
              <w:pStyle w:val="ListParagraph"/>
              <w:numPr>
                <w:ilvl w:val="0"/>
                <w:numId w:val="32"/>
              </w:numPr>
              <w:ind w:left="360"/>
              <w:rPr>
                <w:sz w:val="20"/>
              </w:rPr>
            </w:pPr>
            <w:r>
              <w:rPr>
                <w:sz w:val="20"/>
              </w:rPr>
              <w:t>Correctly uses words and language.</w:t>
            </w:r>
          </w:p>
          <w:p w:rsidR="003956C2" w:rsidRPr="00B06248" w:rsidRDefault="003956C2" w:rsidP="00B06248">
            <w:pPr>
              <w:pStyle w:val="ListParagraph"/>
              <w:numPr>
                <w:ilvl w:val="0"/>
                <w:numId w:val="32"/>
              </w:numPr>
              <w:ind w:left="360"/>
              <w:rPr>
                <w:sz w:val="20"/>
              </w:rPr>
            </w:pPr>
            <w:r>
              <w:rPr>
                <w:sz w:val="20"/>
              </w:rPr>
              <w:t>Demonstrates attention to and conveys understanding of the comments of others.</w:t>
            </w:r>
          </w:p>
        </w:tc>
        <w:tc>
          <w:tcPr>
            <w:tcW w:w="1113" w:type="dxa"/>
          </w:tcPr>
          <w:p w:rsidR="00B06248" w:rsidRDefault="00B06248" w:rsidP="007D1765">
            <w:pPr>
              <w:rPr>
                <w:sz w:val="24"/>
              </w:rPr>
            </w:pPr>
          </w:p>
        </w:tc>
        <w:tc>
          <w:tcPr>
            <w:tcW w:w="1109" w:type="dxa"/>
          </w:tcPr>
          <w:p w:rsidR="00B06248" w:rsidRDefault="00B06248" w:rsidP="007D1765">
            <w:pPr>
              <w:rPr>
                <w:sz w:val="24"/>
              </w:rPr>
            </w:pPr>
          </w:p>
        </w:tc>
        <w:tc>
          <w:tcPr>
            <w:tcW w:w="1109" w:type="dxa"/>
          </w:tcPr>
          <w:p w:rsidR="00B06248" w:rsidRDefault="00B06248" w:rsidP="007D1765">
            <w:pPr>
              <w:rPr>
                <w:sz w:val="24"/>
              </w:rPr>
            </w:pPr>
          </w:p>
        </w:tc>
        <w:tc>
          <w:tcPr>
            <w:tcW w:w="3105" w:type="dxa"/>
          </w:tcPr>
          <w:p w:rsidR="00B06248" w:rsidRDefault="00B06248" w:rsidP="007D1765">
            <w:pPr>
              <w:rPr>
                <w:sz w:val="24"/>
              </w:rPr>
            </w:pPr>
          </w:p>
        </w:tc>
      </w:tr>
    </w:tbl>
    <w:p w:rsidR="003956C2" w:rsidRDefault="003956C2" w:rsidP="007D1765">
      <w:pPr>
        <w:rPr>
          <w:sz w:val="24"/>
        </w:rPr>
      </w:pPr>
    </w:p>
    <w:p w:rsidR="003956C2" w:rsidRDefault="003956C2" w:rsidP="00AF4A1B">
      <w:pPr>
        <w:pStyle w:val="MMSSUMMIT"/>
      </w:pPr>
      <w:r>
        <w:lastRenderedPageBreak/>
        <w:t>Selection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386"/>
        <w:gridCol w:w="744"/>
        <w:gridCol w:w="2448"/>
      </w:tblGrid>
      <w:tr w:rsidR="003956C2" w:rsidTr="009B6509">
        <w:tc>
          <w:tcPr>
            <w:tcW w:w="1998" w:type="dxa"/>
          </w:tcPr>
          <w:p w:rsidR="003956C2" w:rsidRDefault="003956C2" w:rsidP="009B6509">
            <w:pPr>
              <w:rPr>
                <w:sz w:val="24"/>
              </w:rPr>
            </w:pPr>
            <w:r>
              <w:rPr>
                <w:sz w:val="24"/>
              </w:rPr>
              <w:t xml:space="preserve">Position: </w:t>
            </w:r>
          </w:p>
        </w:tc>
        <w:tc>
          <w:tcPr>
            <w:tcW w:w="4386" w:type="dxa"/>
            <w:tcBorders>
              <w:bottom w:val="single" w:sz="4" w:space="0" w:color="auto"/>
            </w:tcBorders>
          </w:tcPr>
          <w:p w:rsidR="003956C2" w:rsidRDefault="003956C2" w:rsidP="009B6509">
            <w:pPr>
              <w:rPr>
                <w:sz w:val="24"/>
              </w:rPr>
            </w:pPr>
          </w:p>
        </w:tc>
        <w:tc>
          <w:tcPr>
            <w:tcW w:w="744" w:type="dxa"/>
          </w:tcPr>
          <w:p w:rsidR="003956C2" w:rsidRDefault="003956C2" w:rsidP="009B6509">
            <w:pPr>
              <w:rPr>
                <w:sz w:val="24"/>
              </w:rPr>
            </w:pPr>
            <w:r>
              <w:rPr>
                <w:sz w:val="24"/>
              </w:rPr>
              <w:t>Date:</w:t>
            </w:r>
          </w:p>
        </w:tc>
        <w:tc>
          <w:tcPr>
            <w:tcW w:w="2448" w:type="dxa"/>
            <w:tcBorders>
              <w:bottom w:val="single" w:sz="4" w:space="0" w:color="auto"/>
            </w:tcBorders>
          </w:tcPr>
          <w:p w:rsidR="003956C2" w:rsidRDefault="003956C2" w:rsidP="009B6509">
            <w:pPr>
              <w:rPr>
                <w:sz w:val="24"/>
              </w:rPr>
            </w:pPr>
          </w:p>
        </w:tc>
      </w:tr>
      <w:tr w:rsidR="003956C2" w:rsidTr="003956C2">
        <w:tc>
          <w:tcPr>
            <w:tcW w:w="1998" w:type="dxa"/>
          </w:tcPr>
          <w:p w:rsidR="003956C2" w:rsidRDefault="003956C2" w:rsidP="009B6509">
            <w:pPr>
              <w:rPr>
                <w:sz w:val="24"/>
              </w:rPr>
            </w:pPr>
            <w:r>
              <w:rPr>
                <w:sz w:val="24"/>
              </w:rPr>
              <w:t xml:space="preserve">Panel Members: </w:t>
            </w:r>
          </w:p>
        </w:tc>
        <w:tc>
          <w:tcPr>
            <w:tcW w:w="7578" w:type="dxa"/>
            <w:gridSpan w:val="3"/>
            <w:tcBorders>
              <w:bottom w:val="single" w:sz="4" w:space="0" w:color="auto"/>
            </w:tcBorders>
          </w:tcPr>
          <w:p w:rsidR="003956C2" w:rsidRDefault="003956C2" w:rsidP="009B6509">
            <w:pPr>
              <w:rPr>
                <w:sz w:val="24"/>
              </w:rPr>
            </w:pPr>
          </w:p>
        </w:tc>
      </w:tr>
    </w:tbl>
    <w:p w:rsidR="003956C2" w:rsidRDefault="003956C2">
      <w:pPr>
        <w:rPr>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50"/>
        <w:gridCol w:w="2850"/>
        <w:gridCol w:w="2850"/>
      </w:tblGrid>
      <w:tr w:rsidR="003956C2" w:rsidTr="003956C2">
        <w:tc>
          <w:tcPr>
            <w:tcW w:w="1908" w:type="dxa"/>
            <w:shd w:val="clear" w:color="auto" w:fill="C6D9F1" w:themeFill="text2" w:themeFillTint="33"/>
          </w:tcPr>
          <w:p w:rsidR="003956C2" w:rsidRDefault="003956C2" w:rsidP="003956C2">
            <w:pPr>
              <w:contextualSpacing/>
              <w:jc w:val="center"/>
              <w:rPr>
                <w:b/>
                <w:sz w:val="24"/>
              </w:rPr>
            </w:pPr>
          </w:p>
        </w:tc>
        <w:tc>
          <w:tcPr>
            <w:tcW w:w="2850" w:type="dxa"/>
            <w:shd w:val="clear" w:color="auto" w:fill="C6D9F1" w:themeFill="text2" w:themeFillTint="33"/>
          </w:tcPr>
          <w:p w:rsidR="003956C2" w:rsidRDefault="003956C2" w:rsidP="009B6509">
            <w:pPr>
              <w:jc w:val="center"/>
              <w:rPr>
                <w:b/>
                <w:sz w:val="24"/>
              </w:rPr>
            </w:pPr>
            <w:r>
              <w:rPr>
                <w:b/>
                <w:sz w:val="24"/>
              </w:rPr>
              <w:t>CANDIDATE A</w:t>
            </w:r>
          </w:p>
        </w:tc>
        <w:tc>
          <w:tcPr>
            <w:tcW w:w="2850" w:type="dxa"/>
            <w:shd w:val="clear" w:color="auto" w:fill="C6D9F1" w:themeFill="text2" w:themeFillTint="33"/>
          </w:tcPr>
          <w:p w:rsidR="003956C2" w:rsidRDefault="003956C2" w:rsidP="009B6509">
            <w:pPr>
              <w:jc w:val="center"/>
              <w:rPr>
                <w:b/>
                <w:sz w:val="24"/>
              </w:rPr>
            </w:pPr>
            <w:r>
              <w:rPr>
                <w:b/>
                <w:sz w:val="24"/>
              </w:rPr>
              <w:t>CANDIDATE B</w:t>
            </w:r>
          </w:p>
        </w:tc>
        <w:tc>
          <w:tcPr>
            <w:tcW w:w="2850" w:type="dxa"/>
            <w:shd w:val="clear" w:color="auto" w:fill="C6D9F1" w:themeFill="text2" w:themeFillTint="33"/>
          </w:tcPr>
          <w:p w:rsidR="003956C2" w:rsidRDefault="003956C2" w:rsidP="009B6509">
            <w:pPr>
              <w:jc w:val="center"/>
              <w:rPr>
                <w:b/>
                <w:sz w:val="24"/>
              </w:rPr>
            </w:pPr>
            <w:r>
              <w:rPr>
                <w:b/>
                <w:sz w:val="24"/>
              </w:rPr>
              <w:t>CANDIDATE C</w:t>
            </w:r>
          </w:p>
        </w:tc>
      </w:tr>
      <w:tr w:rsidR="003956C2" w:rsidTr="00AF4A1B">
        <w:trPr>
          <w:trHeight w:val="617"/>
        </w:trPr>
        <w:tc>
          <w:tcPr>
            <w:tcW w:w="1908" w:type="dxa"/>
          </w:tcPr>
          <w:p w:rsidR="003956C2" w:rsidRPr="003956C2" w:rsidRDefault="003956C2" w:rsidP="003956C2">
            <w:pPr>
              <w:contextualSpacing/>
              <w:rPr>
                <w:b/>
                <w:sz w:val="20"/>
              </w:rPr>
            </w:pPr>
            <w:r w:rsidRPr="003956C2">
              <w:rPr>
                <w:b/>
                <w:sz w:val="20"/>
              </w:rPr>
              <w:t>Length of State</w:t>
            </w:r>
          </w:p>
          <w:p w:rsidR="003956C2" w:rsidRPr="003956C2" w:rsidRDefault="003956C2" w:rsidP="003956C2">
            <w:pPr>
              <w:contextualSpacing/>
              <w:rPr>
                <w:b/>
                <w:sz w:val="20"/>
              </w:rPr>
            </w:pPr>
            <w:r w:rsidRPr="003956C2">
              <w:rPr>
                <w:b/>
                <w:sz w:val="20"/>
              </w:rPr>
              <w:t>Service</w:t>
            </w:r>
          </w:p>
        </w:tc>
        <w:tc>
          <w:tcPr>
            <w:tcW w:w="2850" w:type="dxa"/>
          </w:tcPr>
          <w:p w:rsidR="003956C2" w:rsidRDefault="003956C2" w:rsidP="009B6509">
            <w:pPr>
              <w:rPr>
                <w:sz w:val="24"/>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r>
      <w:tr w:rsidR="003956C2" w:rsidTr="00AF4A1B">
        <w:trPr>
          <w:trHeight w:val="1374"/>
        </w:trPr>
        <w:tc>
          <w:tcPr>
            <w:tcW w:w="1908" w:type="dxa"/>
          </w:tcPr>
          <w:p w:rsidR="003956C2" w:rsidRPr="003956C2" w:rsidRDefault="003956C2" w:rsidP="003956C2">
            <w:pPr>
              <w:contextualSpacing/>
              <w:rPr>
                <w:b/>
                <w:sz w:val="20"/>
              </w:rPr>
            </w:pPr>
            <w:r w:rsidRPr="003956C2">
              <w:rPr>
                <w:b/>
                <w:sz w:val="20"/>
              </w:rPr>
              <w:t>Experience</w:t>
            </w:r>
          </w:p>
          <w:p w:rsidR="003956C2" w:rsidRPr="003956C2" w:rsidRDefault="003956C2" w:rsidP="003956C2">
            <w:pPr>
              <w:contextualSpacing/>
              <w:rPr>
                <w:b/>
                <w:sz w:val="20"/>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r>
      <w:tr w:rsidR="003956C2" w:rsidTr="00AF4A1B">
        <w:trPr>
          <w:trHeight w:val="1374"/>
        </w:trPr>
        <w:tc>
          <w:tcPr>
            <w:tcW w:w="1908" w:type="dxa"/>
          </w:tcPr>
          <w:p w:rsidR="003956C2" w:rsidRPr="003956C2" w:rsidRDefault="003956C2" w:rsidP="003956C2">
            <w:pPr>
              <w:contextualSpacing/>
              <w:rPr>
                <w:b/>
                <w:sz w:val="20"/>
              </w:rPr>
            </w:pPr>
            <w:r w:rsidRPr="003956C2">
              <w:rPr>
                <w:b/>
                <w:sz w:val="20"/>
              </w:rPr>
              <w:t>Past Performance</w:t>
            </w:r>
          </w:p>
        </w:tc>
        <w:tc>
          <w:tcPr>
            <w:tcW w:w="2850" w:type="dxa"/>
          </w:tcPr>
          <w:p w:rsidR="003956C2" w:rsidRDefault="003956C2" w:rsidP="009B6509">
            <w:pPr>
              <w:rPr>
                <w:sz w:val="24"/>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r>
      <w:tr w:rsidR="003956C2" w:rsidTr="00AF4A1B">
        <w:trPr>
          <w:trHeight w:val="1374"/>
        </w:trPr>
        <w:tc>
          <w:tcPr>
            <w:tcW w:w="1908" w:type="dxa"/>
          </w:tcPr>
          <w:p w:rsidR="003956C2" w:rsidRPr="003956C2" w:rsidRDefault="003956C2" w:rsidP="003956C2">
            <w:pPr>
              <w:contextualSpacing/>
              <w:rPr>
                <w:b/>
                <w:sz w:val="20"/>
              </w:rPr>
            </w:pPr>
            <w:r w:rsidRPr="003956C2">
              <w:rPr>
                <w:b/>
                <w:sz w:val="20"/>
              </w:rPr>
              <w:t>Education &amp; Training</w:t>
            </w:r>
          </w:p>
        </w:tc>
        <w:tc>
          <w:tcPr>
            <w:tcW w:w="2850" w:type="dxa"/>
          </w:tcPr>
          <w:p w:rsidR="003956C2" w:rsidRDefault="003956C2" w:rsidP="009B6509">
            <w:pPr>
              <w:rPr>
                <w:sz w:val="24"/>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r>
      <w:tr w:rsidR="003956C2" w:rsidTr="00AF4A1B">
        <w:trPr>
          <w:trHeight w:val="1374"/>
        </w:trPr>
        <w:tc>
          <w:tcPr>
            <w:tcW w:w="1908" w:type="dxa"/>
          </w:tcPr>
          <w:p w:rsidR="003956C2" w:rsidRPr="003956C2" w:rsidRDefault="003956C2" w:rsidP="003956C2">
            <w:pPr>
              <w:contextualSpacing/>
              <w:rPr>
                <w:b/>
                <w:sz w:val="20"/>
              </w:rPr>
            </w:pPr>
            <w:r w:rsidRPr="003956C2">
              <w:rPr>
                <w:b/>
                <w:sz w:val="20"/>
              </w:rPr>
              <w:t>Interview Results</w:t>
            </w:r>
          </w:p>
        </w:tc>
        <w:tc>
          <w:tcPr>
            <w:tcW w:w="2850" w:type="dxa"/>
          </w:tcPr>
          <w:p w:rsidR="003956C2" w:rsidRDefault="003956C2" w:rsidP="009B6509">
            <w:pPr>
              <w:rPr>
                <w:sz w:val="24"/>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r>
      <w:tr w:rsidR="003956C2" w:rsidTr="00AF4A1B">
        <w:trPr>
          <w:trHeight w:val="1374"/>
        </w:trPr>
        <w:tc>
          <w:tcPr>
            <w:tcW w:w="1908" w:type="dxa"/>
          </w:tcPr>
          <w:p w:rsidR="003956C2" w:rsidRPr="003956C2" w:rsidRDefault="003956C2" w:rsidP="003956C2">
            <w:pPr>
              <w:contextualSpacing/>
              <w:rPr>
                <w:b/>
                <w:sz w:val="20"/>
              </w:rPr>
            </w:pPr>
            <w:r w:rsidRPr="003956C2">
              <w:rPr>
                <w:b/>
                <w:sz w:val="20"/>
              </w:rPr>
              <w:t>Performance Testing</w:t>
            </w:r>
          </w:p>
        </w:tc>
        <w:tc>
          <w:tcPr>
            <w:tcW w:w="2850" w:type="dxa"/>
          </w:tcPr>
          <w:p w:rsidR="003956C2" w:rsidRDefault="003956C2" w:rsidP="009B6509">
            <w:pPr>
              <w:rPr>
                <w:sz w:val="24"/>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r>
      <w:tr w:rsidR="003956C2" w:rsidTr="00AF4A1B">
        <w:trPr>
          <w:trHeight w:val="1374"/>
        </w:trPr>
        <w:tc>
          <w:tcPr>
            <w:tcW w:w="1908" w:type="dxa"/>
          </w:tcPr>
          <w:p w:rsidR="003956C2" w:rsidRPr="003956C2" w:rsidRDefault="003956C2" w:rsidP="003956C2">
            <w:pPr>
              <w:contextualSpacing/>
              <w:rPr>
                <w:b/>
                <w:sz w:val="20"/>
              </w:rPr>
            </w:pPr>
            <w:r w:rsidRPr="003956C2">
              <w:rPr>
                <w:b/>
                <w:sz w:val="20"/>
              </w:rPr>
              <w:t>Other Comments</w:t>
            </w:r>
          </w:p>
        </w:tc>
        <w:tc>
          <w:tcPr>
            <w:tcW w:w="2850" w:type="dxa"/>
          </w:tcPr>
          <w:p w:rsidR="003956C2" w:rsidRDefault="003956C2" w:rsidP="009B6509">
            <w:pPr>
              <w:rPr>
                <w:sz w:val="24"/>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r>
      <w:tr w:rsidR="003956C2" w:rsidTr="00AF4A1B">
        <w:trPr>
          <w:trHeight w:val="1374"/>
        </w:trPr>
        <w:tc>
          <w:tcPr>
            <w:tcW w:w="1908" w:type="dxa"/>
          </w:tcPr>
          <w:p w:rsidR="003956C2" w:rsidRPr="00FD743B" w:rsidRDefault="003956C2" w:rsidP="003956C2">
            <w:pPr>
              <w:contextualSpacing/>
              <w:rPr>
                <w:b/>
                <w:sz w:val="24"/>
              </w:rPr>
            </w:pPr>
            <w:r w:rsidRPr="00FD743B">
              <w:rPr>
                <w:b/>
                <w:sz w:val="24"/>
              </w:rPr>
              <w:t>Summary</w:t>
            </w:r>
          </w:p>
        </w:tc>
        <w:tc>
          <w:tcPr>
            <w:tcW w:w="2850" w:type="dxa"/>
          </w:tcPr>
          <w:p w:rsidR="003956C2" w:rsidRDefault="003956C2" w:rsidP="009B6509">
            <w:pPr>
              <w:rPr>
                <w:sz w:val="24"/>
              </w:rPr>
            </w:pPr>
          </w:p>
        </w:tc>
        <w:tc>
          <w:tcPr>
            <w:tcW w:w="2850" w:type="dxa"/>
          </w:tcPr>
          <w:p w:rsidR="003956C2" w:rsidRDefault="003956C2" w:rsidP="009B6509">
            <w:pPr>
              <w:rPr>
                <w:sz w:val="24"/>
              </w:rPr>
            </w:pPr>
          </w:p>
        </w:tc>
        <w:tc>
          <w:tcPr>
            <w:tcW w:w="2850" w:type="dxa"/>
          </w:tcPr>
          <w:p w:rsidR="003956C2" w:rsidRDefault="003956C2" w:rsidP="009B6509">
            <w:pPr>
              <w:rPr>
                <w:sz w:val="24"/>
              </w:rPr>
            </w:pPr>
          </w:p>
        </w:tc>
      </w:tr>
    </w:tbl>
    <w:p w:rsidR="003956C2" w:rsidRDefault="003956C2">
      <w:pPr>
        <w:rPr>
          <w:sz w:val="24"/>
        </w:rPr>
      </w:pPr>
      <w:r>
        <w:rPr>
          <w:sz w:val="24"/>
        </w:rPr>
        <w:br w:type="page"/>
      </w:r>
    </w:p>
    <w:p w:rsidR="00B06248" w:rsidRDefault="00AF4A1B" w:rsidP="00AF4A1B">
      <w:pPr>
        <w:pStyle w:val="MMSSUMMIT"/>
      </w:pPr>
      <w:r>
        <w:lastRenderedPageBreak/>
        <w:t>Selection Tips</w:t>
      </w:r>
    </w:p>
    <w:p w:rsidR="00AF4A1B" w:rsidRPr="00FD743B" w:rsidRDefault="00AF4A1B" w:rsidP="007D1765">
      <w:pPr>
        <w:rPr>
          <w:sz w:val="32"/>
        </w:rPr>
      </w:pPr>
      <w:r w:rsidRPr="00FD743B">
        <w:rPr>
          <w:sz w:val="32"/>
        </w:rPr>
        <w:t>Applying competencies to the entire selection process</w:t>
      </w:r>
    </w:p>
    <w:p w:rsidR="00AF4A1B" w:rsidRPr="00FD743B" w:rsidRDefault="00AF4A1B" w:rsidP="00FD743B">
      <w:pPr>
        <w:pStyle w:val="ListParagraph"/>
        <w:numPr>
          <w:ilvl w:val="0"/>
          <w:numId w:val="34"/>
        </w:numPr>
        <w:rPr>
          <w:sz w:val="24"/>
        </w:rPr>
      </w:pPr>
      <w:r w:rsidRPr="00FD743B">
        <w:rPr>
          <w:sz w:val="24"/>
        </w:rPr>
        <w:t>You need to identify what competencies you’re looking for long before the interview</w:t>
      </w:r>
    </w:p>
    <w:p w:rsidR="00AF4A1B" w:rsidRPr="00FD743B" w:rsidRDefault="00AF4A1B" w:rsidP="00FD743B">
      <w:pPr>
        <w:pStyle w:val="ListParagraph"/>
        <w:numPr>
          <w:ilvl w:val="0"/>
          <w:numId w:val="34"/>
        </w:numPr>
        <w:rPr>
          <w:sz w:val="24"/>
        </w:rPr>
      </w:pPr>
      <w:r w:rsidRPr="00FD743B">
        <w:rPr>
          <w:sz w:val="24"/>
        </w:rPr>
        <w:t xml:space="preserve">When a vacancy occurs, identify the competencies you’re looking for by asking yourself these questions. </w:t>
      </w:r>
    </w:p>
    <w:p w:rsidR="00AF4A1B" w:rsidRPr="00FD743B" w:rsidRDefault="00AF4A1B" w:rsidP="00FD743B">
      <w:pPr>
        <w:pStyle w:val="ListParagraph"/>
        <w:numPr>
          <w:ilvl w:val="0"/>
          <w:numId w:val="36"/>
        </w:numPr>
        <w:rPr>
          <w:sz w:val="24"/>
        </w:rPr>
      </w:pPr>
      <w:r w:rsidRPr="00FD743B">
        <w:rPr>
          <w:sz w:val="24"/>
        </w:rPr>
        <w:t>What are the primary responsibilities of the individual in the position?</w:t>
      </w:r>
    </w:p>
    <w:p w:rsidR="00AF4A1B" w:rsidRPr="00FD743B" w:rsidRDefault="00AF4A1B" w:rsidP="00FD743B">
      <w:pPr>
        <w:pStyle w:val="ListParagraph"/>
        <w:numPr>
          <w:ilvl w:val="0"/>
          <w:numId w:val="36"/>
        </w:numPr>
        <w:rPr>
          <w:sz w:val="24"/>
        </w:rPr>
      </w:pPr>
      <w:r w:rsidRPr="00FD743B">
        <w:rPr>
          <w:sz w:val="24"/>
        </w:rPr>
        <w:t>What outcomes would indicate excellence on the job?</w:t>
      </w:r>
    </w:p>
    <w:p w:rsidR="00FD743B" w:rsidRPr="00FD743B" w:rsidRDefault="00AF4A1B" w:rsidP="00FD743B">
      <w:pPr>
        <w:pStyle w:val="ListParagraph"/>
        <w:numPr>
          <w:ilvl w:val="0"/>
          <w:numId w:val="36"/>
        </w:numPr>
        <w:rPr>
          <w:sz w:val="24"/>
        </w:rPr>
      </w:pPr>
      <w:r w:rsidRPr="00FD743B">
        <w:rPr>
          <w:sz w:val="24"/>
        </w:rPr>
        <w:t>What are the challenges facing the individual in the position?</w:t>
      </w:r>
    </w:p>
    <w:p w:rsidR="00AF4A1B" w:rsidRDefault="00AF4A1B" w:rsidP="00FD743B">
      <w:pPr>
        <w:pStyle w:val="ListParagraph"/>
        <w:numPr>
          <w:ilvl w:val="0"/>
          <w:numId w:val="36"/>
        </w:numPr>
        <w:rPr>
          <w:sz w:val="24"/>
        </w:rPr>
      </w:pPr>
      <w:r w:rsidRPr="00FD743B">
        <w:rPr>
          <w:sz w:val="24"/>
        </w:rPr>
        <w:t>What are the things that would cause a technically competent person to fail?</w:t>
      </w:r>
    </w:p>
    <w:p w:rsidR="00FD743B" w:rsidRPr="00FD743B" w:rsidRDefault="00FD743B" w:rsidP="00FD743B">
      <w:pPr>
        <w:pStyle w:val="ListParagraph"/>
        <w:ind w:left="1080"/>
        <w:rPr>
          <w:sz w:val="24"/>
        </w:rPr>
      </w:pPr>
    </w:p>
    <w:p w:rsidR="00AF4A1B" w:rsidRDefault="00AF4A1B" w:rsidP="00FD743B">
      <w:pPr>
        <w:pStyle w:val="ListParagraph"/>
        <w:numPr>
          <w:ilvl w:val="0"/>
          <w:numId w:val="37"/>
        </w:numPr>
        <w:rPr>
          <w:sz w:val="24"/>
        </w:rPr>
      </w:pPr>
      <w:r w:rsidRPr="00FD743B">
        <w:rPr>
          <w:sz w:val="24"/>
        </w:rPr>
        <w:t>Rewrite the job description to include the required competencies.</w:t>
      </w:r>
    </w:p>
    <w:p w:rsidR="00FD743B" w:rsidRPr="00FD743B" w:rsidRDefault="00FD743B" w:rsidP="00FD743B">
      <w:pPr>
        <w:pStyle w:val="ListParagraph"/>
        <w:ind w:left="360"/>
        <w:rPr>
          <w:sz w:val="24"/>
        </w:rPr>
      </w:pPr>
    </w:p>
    <w:p w:rsidR="00AF4A1B" w:rsidRDefault="00AF4A1B" w:rsidP="00FD743B">
      <w:pPr>
        <w:pStyle w:val="ListParagraph"/>
        <w:numPr>
          <w:ilvl w:val="0"/>
          <w:numId w:val="37"/>
        </w:numPr>
        <w:rPr>
          <w:sz w:val="24"/>
        </w:rPr>
      </w:pPr>
      <w:r w:rsidRPr="00FD743B">
        <w:rPr>
          <w:sz w:val="24"/>
        </w:rPr>
        <w:t>Ensure that the potential candidates know what competencies are needed for the position by including them in recruitment postings and candidate communications.</w:t>
      </w:r>
    </w:p>
    <w:p w:rsidR="00FD743B" w:rsidRPr="00FD743B" w:rsidRDefault="00FD743B" w:rsidP="00FD743B">
      <w:pPr>
        <w:pStyle w:val="ListParagraph"/>
        <w:ind w:left="360"/>
        <w:rPr>
          <w:sz w:val="24"/>
        </w:rPr>
      </w:pPr>
    </w:p>
    <w:p w:rsidR="00AF4A1B" w:rsidRDefault="00AF4A1B" w:rsidP="00FD743B">
      <w:pPr>
        <w:pStyle w:val="ListParagraph"/>
        <w:numPr>
          <w:ilvl w:val="0"/>
          <w:numId w:val="37"/>
        </w:numPr>
        <w:rPr>
          <w:sz w:val="24"/>
        </w:rPr>
      </w:pPr>
      <w:r w:rsidRPr="00FD743B">
        <w:rPr>
          <w:sz w:val="24"/>
        </w:rPr>
        <w:t xml:space="preserve">Including references to Maine’s Leadership Competencies in your recruitment </w:t>
      </w:r>
      <w:r w:rsidR="00FD743B" w:rsidRPr="00FD743B">
        <w:rPr>
          <w:sz w:val="24"/>
        </w:rPr>
        <w:t>advertising</w:t>
      </w:r>
      <w:r w:rsidRPr="00FD743B">
        <w:rPr>
          <w:sz w:val="24"/>
        </w:rPr>
        <w:t xml:space="preserve"> can also create that value proposition.</w:t>
      </w:r>
    </w:p>
    <w:p w:rsidR="00FD743B" w:rsidRPr="00FD743B" w:rsidRDefault="00FD743B" w:rsidP="00FD743B">
      <w:pPr>
        <w:pStyle w:val="ListParagraph"/>
        <w:rPr>
          <w:sz w:val="24"/>
        </w:rPr>
      </w:pPr>
    </w:p>
    <w:p w:rsidR="00FD743B" w:rsidRPr="00FD743B" w:rsidRDefault="00FD743B" w:rsidP="00FD743B">
      <w:pPr>
        <w:pStyle w:val="ListParagraph"/>
        <w:ind w:left="360"/>
        <w:rPr>
          <w:sz w:val="24"/>
        </w:rPr>
      </w:pPr>
    </w:p>
    <w:p w:rsidR="00AF4A1B" w:rsidRPr="00FD743B" w:rsidRDefault="00AF4A1B" w:rsidP="00FD743B">
      <w:pPr>
        <w:pStyle w:val="ListParagraph"/>
        <w:numPr>
          <w:ilvl w:val="0"/>
          <w:numId w:val="37"/>
        </w:numPr>
        <w:rPr>
          <w:sz w:val="24"/>
        </w:rPr>
      </w:pPr>
      <w:r w:rsidRPr="00FD743B">
        <w:rPr>
          <w:sz w:val="24"/>
        </w:rPr>
        <w:t>Look for evidence of competencies when screening resumes</w:t>
      </w:r>
    </w:p>
    <w:p w:rsidR="00AF4A1B" w:rsidRPr="00FD743B" w:rsidRDefault="00AF4A1B" w:rsidP="00FD743B">
      <w:pPr>
        <w:pStyle w:val="ListParagraph"/>
        <w:numPr>
          <w:ilvl w:val="1"/>
          <w:numId w:val="37"/>
        </w:numPr>
        <w:rPr>
          <w:sz w:val="24"/>
        </w:rPr>
      </w:pPr>
      <w:r w:rsidRPr="00FD743B">
        <w:rPr>
          <w:sz w:val="24"/>
        </w:rPr>
        <w:t>If your competency is “Effective Communicator” evaluate the writing in the cover letter and resume.</w:t>
      </w:r>
    </w:p>
    <w:p w:rsidR="00AF4A1B" w:rsidRPr="00FD743B" w:rsidRDefault="00AF4A1B" w:rsidP="00FD743B">
      <w:pPr>
        <w:pStyle w:val="ListParagraph"/>
        <w:numPr>
          <w:ilvl w:val="1"/>
          <w:numId w:val="37"/>
        </w:numPr>
        <w:rPr>
          <w:sz w:val="24"/>
        </w:rPr>
      </w:pPr>
      <w:r w:rsidRPr="00FD743B">
        <w:rPr>
          <w:sz w:val="24"/>
        </w:rPr>
        <w:t>Perhaps your competency is “Creativity” Does the resume format or content demonstrate creativity?</w:t>
      </w:r>
    </w:p>
    <w:p w:rsidR="00FD743B" w:rsidRDefault="00FD743B" w:rsidP="00FD743B">
      <w:pPr>
        <w:pStyle w:val="ListParagraph"/>
        <w:numPr>
          <w:ilvl w:val="1"/>
          <w:numId w:val="37"/>
        </w:numPr>
        <w:rPr>
          <w:sz w:val="24"/>
        </w:rPr>
      </w:pPr>
      <w:r w:rsidRPr="00FD743B">
        <w:rPr>
          <w:sz w:val="24"/>
        </w:rPr>
        <w:t>If “Coaching” or “results-Orientation” are competencies you are looking for, does the candidate have a job experience that might lend itself to having developed these competencies?</w:t>
      </w:r>
    </w:p>
    <w:p w:rsidR="00FD743B" w:rsidRPr="00CC7068" w:rsidRDefault="00FD743B" w:rsidP="00FD743B">
      <w:pPr>
        <w:pStyle w:val="ListParagraph"/>
        <w:ind w:left="1080"/>
        <w:rPr>
          <w:sz w:val="18"/>
        </w:rPr>
      </w:pPr>
    </w:p>
    <w:p w:rsidR="00FD743B" w:rsidRPr="00CC7068" w:rsidRDefault="00CC7068" w:rsidP="00CC7068">
      <w:pPr>
        <w:pStyle w:val="ListParagraph"/>
        <w:numPr>
          <w:ilvl w:val="0"/>
          <w:numId w:val="37"/>
        </w:numPr>
        <w:rPr>
          <w:noProof/>
          <w:sz w:val="24"/>
        </w:rPr>
      </w:pPr>
      <w:r>
        <w:rPr>
          <w:noProof/>
          <w:sz w:val="24"/>
        </w:rPr>
        <w:drawing>
          <wp:anchor distT="0" distB="0" distL="114300" distR="114300" simplePos="0" relativeHeight="251708416" behindDoc="0" locked="0" layoutInCell="1" allowOverlap="1" wp14:anchorId="1D8B2AA8" wp14:editId="7EF02667">
            <wp:simplePos x="0" y="0"/>
            <wp:positionH relativeFrom="margin">
              <wp:posOffset>2179320</wp:posOffset>
            </wp:positionH>
            <wp:positionV relativeFrom="margin">
              <wp:posOffset>7229475</wp:posOffset>
            </wp:positionV>
            <wp:extent cx="2049780" cy="1359535"/>
            <wp:effectExtent l="0" t="0" r="7620" b="0"/>
            <wp:wrapSquare wrapText="bothSides"/>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are-hire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49780" cy="1359535"/>
                    </a:xfrm>
                    <a:prstGeom prst="rect">
                      <a:avLst/>
                    </a:prstGeom>
                  </pic:spPr>
                </pic:pic>
              </a:graphicData>
            </a:graphic>
            <wp14:sizeRelH relativeFrom="margin">
              <wp14:pctWidth>0</wp14:pctWidth>
            </wp14:sizeRelH>
            <wp14:sizeRelV relativeFrom="margin">
              <wp14:pctHeight>0</wp14:pctHeight>
            </wp14:sizeRelV>
          </wp:anchor>
        </w:drawing>
      </w:r>
      <w:r w:rsidR="00FD743B" w:rsidRPr="00CC7068">
        <w:rPr>
          <w:sz w:val="24"/>
        </w:rPr>
        <w:t>After a selection decision is made, work with the new hire to create a professional development plan to develop or strengthen other competencies needed for the job.</w:t>
      </w:r>
      <w:r w:rsidR="00FD743B" w:rsidRPr="00CC7068">
        <w:rPr>
          <w:noProof/>
          <w:sz w:val="24"/>
        </w:rPr>
        <w:t xml:space="preserve"> </w:t>
      </w:r>
      <w:r w:rsidR="00FD743B" w:rsidRPr="00CC7068">
        <w:rPr>
          <w:noProof/>
          <w:sz w:val="24"/>
        </w:rPr>
        <w:br w:type="page"/>
      </w:r>
    </w:p>
    <w:p w:rsidR="00FD743B" w:rsidRPr="00FD743B" w:rsidRDefault="00FD743B" w:rsidP="00FD743B">
      <w:pPr>
        <w:pStyle w:val="MMSSUMMIT"/>
        <w:rPr>
          <w:sz w:val="40"/>
        </w:rPr>
      </w:pPr>
      <w:r w:rsidRPr="00FD743B">
        <w:rPr>
          <w:sz w:val="40"/>
        </w:rPr>
        <w:lastRenderedPageBreak/>
        <w:t>Lessons from Arbitration Decisions on Non-Selection</w:t>
      </w:r>
    </w:p>
    <w:p w:rsidR="00FD743B" w:rsidRPr="00FD743B" w:rsidRDefault="00FD743B" w:rsidP="00FD743B">
      <w:pPr>
        <w:spacing w:after="0" w:line="240" w:lineRule="auto"/>
        <w:rPr>
          <w:b/>
          <w:sz w:val="24"/>
          <w:szCs w:val="24"/>
        </w:rPr>
      </w:pPr>
      <w:r w:rsidRPr="00FD743B">
        <w:rPr>
          <w:b/>
          <w:sz w:val="24"/>
          <w:szCs w:val="24"/>
        </w:rPr>
        <w:t xml:space="preserve">In </w:t>
      </w:r>
      <w:r w:rsidRPr="00FD743B">
        <w:rPr>
          <w:b/>
          <w:sz w:val="24"/>
          <w:szCs w:val="24"/>
          <w:u w:val="single"/>
        </w:rPr>
        <w:t>State #2008-159-M</w:t>
      </w:r>
      <w:r w:rsidRPr="00FD743B">
        <w:rPr>
          <w:b/>
          <w:sz w:val="24"/>
          <w:szCs w:val="24"/>
        </w:rPr>
        <w:t>, past performance was not considered for a senior employee who was not a top candidate after the interview. In her decision against the State, the arbitrator wrote:</w:t>
      </w:r>
    </w:p>
    <w:p w:rsidR="00FD743B" w:rsidRPr="00FD743B" w:rsidRDefault="00FD743B" w:rsidP="00FD743B">
      <w:pPr>
        <w:spacing w:after="0" w:line="240" w:lineRule="auto"/>
        <w:ind w:left="720" w:firstLine="720"/>
        <w:rPr>
          <w:szCs w:val="24"/>
        </w:rPr>
      </w:pPr>
      <w:r w:rsidRPr="00FD743B">
        <w:rPr>
          <w:szCs w:val="24"/>
        </w:rPr>
        <w:t xml:space="preserve">The question that is at the heart of this case is whether the assessment that two very different candidates are at least “equal” can be fairly made without scrutinizing the past job performance (as opposed to history) of both.  … Here, the panel bypassed all assessment of either candidate’s past performance as a state employee. … the panel asked the candidates for performance evaluations but testified that they did not look at them.  …the outcome was that no qualitative analysis of how either the grievant or the selected candidate performed as a state employee was made… the complete failure to scrutinize the senior candidate’s record of past performance by speaking with a supervisor, consulting a written supervisory reference, or looking at performance appraisals goes against the grain and was particularly damaging because that was exactly where Perkins’ strength lay. </w:t>
      </w:r>
    </w:p>
    <w:p w:rsidR="00FD743B" w:rsidRPr="00FD743B" w:rsidRDefault="00FD743B" w:rsidP="00FD743B">
      <w:pPr>
        <w:spacing w:after="0" w:line="240" w:lineRule="auto"/>
        <w:ind w:left="720"/>
        <w:rPr>
          <w:szCs w:val="24"/>
        </w:rPr>
      </w:pPr>
    </w:p>
    <w:p w:rsidR="00FD743B" w:rsidRPr="00147E15" w:rsidRDefault="00FD743B" w:rsidP="00FD743B">
      <w:pPr>
        <w:spacing w:after="0" w:line="240" w:lineRule="auto"/>
        <w:rPr>
          <w:rFonts w:ascii="Calibri" w:eastAsia="Times New Roman" w:hAnsi="Calibri" w:cs="Times New Roman"/>
          <w:sz w:val="24"/>
          <w:szCs w:val="24"/>
        </w:rPr>
      </w:pPr>
      <w:r w:rsidRPr="00FD743B">
        <w:rPr>
          <w:rFonts w:ascii="Calibri" w:eastAsia="Times New Roman" w:hAnsi="Calibri" w:cs="Times New Roman"/>
          <w:b/>
          <w:sz w:val="24"/>
          <w:szCs w:val="24"/>
        </w:rPr>
        <w:t xml:space="preserve">In </w:t>
      </w:r>
      <w:r w:rsidRPr="00FD743B">
        <w:rPr>
          <w:rFonts w:ascii="Calibri" w:eastAsia="Times New Roman" w:hAnsi="Calibri" w:cs="Times New Roman"/>
          <w:b/>
          <w:sz w:val="24"/>
          <w:szCs w:val="24"/>
          <w:u w:val="single"/>
        </w:rPr>
        <w:t>State #2008-169-M</w:t>
      </w:r>
      <w:r w:rsidRPr="00FD743B">
        <w:rPr>
          <w:rFonts w:ascii="Calibri" w:eastAsia="Times New Roman" w:hAnsi="Calibri" w:cs="Times New Roman"/>
          <w:b/>
          <w:sz w:val="24"/>
          <w:szCs w:val="24"/>
        </w:rPr>
        <w:t>, the arbitrator provided the following reasons for ruling against the State:</w:t>
      </w:r>
    </w:p>
    <w:p w:rsidR="00FD743B" w:rsidRPr="00FD743B" w:rsidRDefault="00FD743B" w:rsidP="00FD743B">
      <w:pPr>
        <w:spacing w:after="0" w:line="240" w:lineRule="auto"/>
        <w:ind w:left="720"/>
        <w:rPr>
          <w:szCs w:val="24"/>
        </w:rPr>
      </w:pPr>
      <w:r w:rsidRPr="00147E15">
        <w:rPr>
          <w:rFonts w:ascii="Calibri" w:eastAsia="Times New Roman" w:hAnsi="Calibri" w:cs="Times New Roman"/>
          <w:sz w:val="24"/>
          <w:szCs w:val="24"/>
        </w:rPr>
        <w:tab/>
      </w:r>
      <w:r w:rsidRPr="00FD743B">
        <w:rPr>
          <w:szCs w:val="24"/>
        </w:rPr>
        <w:t>What is troubling about the selection process is that Romanoski and Gallant relied largely on their subjective evaluation of answers to general questions at the interviews, an improper criterion, and a highly inappropriate and one-sided reference check.  Interviews have a valid place in a selection process, but they cannot be relied on to the exclusion of other relevant information.  The past job evaluations while both were State employees, and rated by the same supervisor, showed them to be virtual twins.  …</w:t>
      </w:r>
    </w:p>
    <w:p w:rsidR="00FD743B" w:rsidRPr="00FD743B" w:rsidRDefault="00FD743B" w:rsidP="00FD743B">
      <w:pPr>
        <w:spacing w:after="0" w:line="240" w:lineRule="auto"/>
        <w:ind w:left="720" w:firstLine="720"/>
        <w:rPr>
          <w:rFonts w:ascii="Calibri" w:eastAsia="Times New Roman" w:hAnsi="Calibri" w:cs="Times New Roman"/>
          <w:szCs w:val="24"/>
        </w:rPr>
      </w:pPr>
      <w:r w:rsidRPr="00FD743B">
        <w:rPr>
          <w:rFonts w:ascii="Calibri" w:eastAsia="Times New Roman" w:hAnsi="Calibri" w:cs="Times New Roman"/>
          <w:szCs w:val="24"/>
        </w:rPr>
        <w:t>There is no question that Covert is a certified tower climber and Poto is not.  Had the State chosen to make tower climbing certification one of the required, or even preferred, qualifications for the position, the selection of Covert would have been beyond reproach.  No such requirement existed, however, and the State cannot base a selection on a criterion that is not part of the posting.  …</w:t>
      </w:r>
    </w:p>
    <w:p w:rsidR="00FD743B" w:rsidRPr="00FD743B" w:rsidRDefault="00FD743B" w:rsidP="00FD743B">
      <w:pPr>
        <w:spacing w:after="0" w:line="240" w:lineRule="auto"/>
        <w:ind w:left="720"/>
        <w:rPr>
          <w:rFonts w:ascii="Calibri" w:eastAsia="Times New Roman" w:hAnsi="Calibri" w:cs="Times New Roman"/>
          <w:szCs w:val="24"/>
        </w:rPr>
      </w:pPr>
      <w:r w:rsidRPr="00FD743B">
        <w:rPr>
          <w:rFonts w:ascii="Calibri" w:eastAsia="Times New Roman" w:hAnsi="Calibri" w:cs="Times New Roman"/>
          <w:szCs w:val="24"/>
        </w:rPr>
        <w:tab/>
        <w:t xml:space="preserve">The most problematic aspect of the selection process was the reference check, since it reflected the predisposition to hire Covert and not conduct a fair comparison of the actual qualifications and abilities of the two applicants.  …  </w:t>
      </w:r>
    </w:p>
    <w:p w:rsidR="00FD743B" w:rsidRPr="00FD743B" w:rsidRDefault="00FD743B" w:rsidP="00FD743B">
      <w:pPr>
        <w:spacing w:after="0" w:line="240" w:lineRule="auto"/>
        <w:ind w:left="720"/>
        <w:rPr>
          <w:rFonts w:ascii="Calibri" w:eastAsia="Times New Roman" w:hAnsi="Calibri" w:cs="Times New Roman"/>
          <w:szCs w:val="24"/>
        </w:rPr>
      </w:pPr>
      <w:r w:rsidRPr="00FD743B">
        <w:rPr>
          <w:rFonts w:ascii="Calibri" w:eastAsia="Times New Roman" w:hAnsi="Calibri" w:cs="Times New Roman"/>
          <w:szCs w:val="24"/>
        </w:rPr>
        <w:tab/>
        <w:t>Romanoski had an easy option for getting balanced information on both applicants.  Both Covert and Poto listed Poole as a reference.  As the person who had been the direct supervisor of both men, Poole was in a unique position to provide a comparative judgmen</w:t>
      </w:r>
      <w:r>
        <w:rPr>
          <w:rFonts w:ascii="Calibri" w:eastAsia="Times New Roman" w:hAnsi="Calibri" w:cs="Times New Roman"/>
          <w:szCs w:val="24"/>
        </w:rPr>
        <w:t>t on their skills and abilities.</w:t>
      </w:r>
    </w:p>
    <w:p w:rsidR="00FD743B" w:rsidRPr="00147E15" w:rsidRDefault="00FD743B" w:rsidP="00FD743B">
      <w:pPr>
        <w:spacing w:after="0" w:line="240" w:lineRule="auto"/>
        <w:ind w:left="720"/>
        <w:rPr>
          <w:rFonts w:ascii="Calibri" w:eastAsia="Times New Roman" w:hAnsi="Calibri" w:cs="Times New Roman"/>
          <w:sz w:val="24"/>
          <w:szCs w:val="24"/>
        </w:rPr>
      </w:pPr>
    </w:p>
    <w:p w:rsidR="00FD743B" w:rsidRPr="00FD743B" w:rsidRDefault="00FD743B" w:rsidP="00FD743B">
      <w:pPr>
        <w:spacing w:after="0" w:line="240" w:lineRule="auto"/>
        <w:rPr>
          <w:b/>
          <w:sz w:val="24"/>
          <w:szCs w:val="24"/>
        </w:rPr>
      </w:pPr>
      <w:r w:rsidRPr="00FD743B">
        <w:rPr>
          <w:b/>
          <w:sz w:val="24"/>
          <w:szCs w:val="24"/>
        </w:rPr>
        <w:t xml:space="preserve">In </w:t>
      </w:r>
      <w:r w:rsidRPr="00FD743B">
        <w:rPr>
          <w:b/>
          <w:sz w:val="24"/>
          <w:szCs w:val="24"/>
          <w:u w:val="single"/>
        </w:rPr>
        <w:t>State #2011-015-M</w:t>
      </w:r>
      <w:r w:rsidRPr="00FD743B">
        <w:rPr>
          <w:b/>
          <w:sz w:val="24"/>
          <w:szCs w:val="24"/>
        </w:rPr>
        <w:t>, performance appraisals were not reviewed, and the panel only checked references of the top candidate. Again, the State did not prevail. The arbitrator wrote:</w:t>
      </w:r>
    </w:p>
    <w:p w:rsidR="00FD743B" w:rsidRPr="00FD743B" w:rsidRDefault="00FD743B" w:rsidP="00FD743B">
      <w:pPr>
        <w:spacing w:after="0" w:line="240" w:lineRule="auto"/>
        <w:ind w:left="720" w:firstLine="720"/>
        <w:rPr>
          <w:szCs w:val="24"/>
        </w:rPr>
      </w:pPr>
      <w:r w:rsidRPr="00FD743B">
        <w:rPr>
          <w:szCs w:val="24"/>
        </w:rPr>
        <w:t xml:space="preserve">Before bypassing a senior candidate, the panel must scrutinize the ability and qualification to perform the duties of the higher classification with sufficient rigor to permit a full basis for comparison… The scrutiny of ability and qualifications must include a comparison of the candidates’ educational achievements, a comparison of the positions and job duties they have held in the past in order to compare these to the job duties of the current vacancy and an assessment of their past performance in the jobs they have previously occupied. </w:t>
      </w:r>
    </w:p>
    <w:sectPr w:rsidR="00FD743B" w:rsidRPr="00FD743B" w:rsidSect="006765E3">
      <w:footerReference w:type="default" r:id="rId21"/>
      <w:type w:val="continuous"/>
      <w:pgSz w:w="12240" w:h="15840"/>
      <w:pgMar w:top="1074" w:right="1440" w:bottom="1440" w:left="1440" w:header="36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B7" w:rsidRDefault="00D12AB7" w:rsidP="00340638">
      <w:pPr>
        <w:spacing w:after="0" w:line="240" w:lineRule="auto"/>
      </w:pPr>
      <w:r>
        <w:separator/>
      </w:r>
    </w:p>
  </w:endnote>
  <w:endnote w:type="continuationSeparator" w:id="0">
    <w:p w:rsidR="00D12AB7" w:rsidRDefault="00D12AB7" w:rsidP="0034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062232"/>
      <w:docPartObj>
        <w:docPartGallery w:val="Page Numbers (Bottom of Page)"/>
        <w:docPartUnique/>
      </w:docPartObj>
    </w:sdtPr>
    <w:sdtEndPr>
      <w:rPr>
        <w:noProof/>
        <w:color w:val="002A5C"/>
      </w:rPr>
    </w:sdtEndPr>
    <w:sdtContent>
      <w:p w:rsidR="00D12AB7" w:rsidRPr="00C82593" w:rsidRDefault="00D12AB7" w:rsidP="00C82593">
        <w:pPr>
          <w:pStyle w:val="Footer"/>
          <w:pBdr>
            <w:top w:val="single" w:sz="8" w:space="1" w:color="FFC000"/>
            <w:right w:val="single" w:sz="8" w:space="6" w:color="FFC000"/>
          </w:pBdr>
          <w:tabs>
            <w:tab w:val="clear" w:pos="9360"/>
            <w:tab w:val="right" w:pos="9810"/>
          </w:tabs>
          <w:rPr>
            <w:rFonts w:ascii="Times New Roman" w:hAnsi="Times New Roman" w:cs="Times New Roman"/>
            <w:color w:val="002A5C"/>
            <w:sz w:val="28"/>
          </w:rPr>
        </w:pPr>
        <w:r w:rsidRPr="00C82593">
          <w:rPr>
            <w:color w:val="002A5C"/>
          </w:rPr>
          <w:fldChar w:fldCharType="begin"/>
        </w:r>
        <w:r w:rsidRPr="00C82593">
          <w:rPr>
            <w:color w:val="002A5C"/>
          </w:rPr>
          <w:instrText xml:space="preserve"> PAGE   \* MERGEFORMAT </w:instrText>
        </w:r>
        <w:r w:rsidRPr="00C82593">
          <w:rPr>
            <w:color w:val="002A5C"/>
          </w:rPr>
          <w:fldChar w:fldCharType="separate"/>
        </w:r>
        <w:r w:rsidR="00C45FF8">
          <w:rPr>
            <w:noProof/>
            <w:color w:val="002A5C"/>
          </w:rPr>
          <w:t>21</w:t>
        </w:r>
        <w:r w:rsidRPr="00C82593">
          <w:rPr>
            <w:noProof/>
            <w:color w:val="002A5C"/>
          </w:rPr>
          <w:fldChar w:fldCharType="end"/>
        </w:r>
        <w:r>
          <w:rPr>
            <w:noProof/>
            <w:color w:val="002A5C"/>
          </w:rPr>
          <w:tab/>
          <w:t xml:space="preserve">                                                                                                </w:t>
        </w:r>
        <w:r w:rsidRPr="00340638">
          <w:rPr>
            <w:rFonts w:ascii="Times New Roman" w:hAnsi="Times New Roman" w:cs="Times New Roman"/>
            <w:color w:val="002A5C"/>
            <w:sz w:val="28"/>
          </w:rPr>
          <w:t xml:space="preserve">Maine Management </w:t>
        </w:r>
        <w:r w:rsidR="004A76F9">
          <w:rPr>
            <w:rFonts w:ascii="Times New Roman" w:hAnsi="Times New Roman" w:cs="Times New Roman"/>
            <w:color w:val="002A5C"/>
            <w:sz w:val="28"/>
          </w:rPr>
          <w:t>Learning Series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B7" w:rsidRDefault="00D12AB7" w:rsidP="00340638">
      <w:pPr>
        <w:spacing w:after="0" w:line="240" w:lineRule="auto"/>
      </w:pPr>
      <w:r>
        <w:separator/>
      </w:r>
    </w:p>
  </w:footnote>
  <w:footnote w:type="continuationSeparator" w:id="0">
    <w:p w:rsidR="00D12AB7" w:rsidRDefault="00D12AB7" w:rsidP="00340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A57"/>
    <w:multiLevelType w:val="hybridMultilevel"/>
    <w:tmpl w:val="540CD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8570C"/>
    <w:multiLevelType w:val="hybridMultilevel"/>
    <w:tmpl w:val="5336D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CF1939"/>
    <w:multiLevelType w:val="hybridMultilevel"/>
    <w:tmpl w:val="B3DE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30478"/>
    <w:multiLevelType w:val="hybridMultilevel"/>
    <w:tmpl w:val="1D4A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70DD8"/>
    <w:multiLevelType w:val="hybridMultilevel"/>
    <w:tmpl w:val="A882F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C582C"/>
    <w:multiLevelType w:val="hybridMultilevel"/>
    <w:tmpl w:val="90CAFF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939FB"/>
    <w:multiLevelType w:val="hybridMultilevel"/>
    <w:tmpl w:val="0A9C4E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D1716"/>
    <w:multiLevelType w:val="hybridMultilevel"/>
    <w:tmpl w:val="E9F4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D0339"/>
    <w:multiLevelType w:val="hybridMultilevel"/>
    <w:tmpl w:val="AA8E8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C650CA"/>
    <w:multiLevelType w:val="hybridMultilevel"/>
    <w:tmpl w:val="55D2C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6D1D50"/>
    <w:multiLevelType w:val="hybridMultilevel"/>
    <w:tmpl w:val="6D48E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A615E"/>
    <w:multiLevelType w:val="hybridMultilevel"/>
    <w:tmpl w:val="3196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C5928"/>
    <w:multiLevelType w:val="hybridMultilevel"/>
    <w:tmpl w:val="3FC85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34F86"/>
    <w:multiLevelType w:val="hybridMultilevel"/>
    <w:tmpl w:val="14CE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36ED0"/>
    <w:multiLevelType w:val="hybridMultilevel"/>
    <w:tmpl w:val="BEB6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A271C0"/>
    <w:multiLevelType w:val="hybridMultilevel"/>
    <w:tmpl w:val="6C6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B77E8"/>
    <w:multiLevelType w:val="hybridMultilevel"/>
    <w:tmpl w:val="B87C1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356288"/>
    <w:multiLevelType w:val="hybridMultilevel"/>
    <w:tmpl w:val="806A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203A9"/>
    <w:multiLevelType w:val="hybridMultilevel"/>
    <w:tmpl w:val="1C6CE0E6"/>
    <w:lvl w:ilvl="0" w:tplc="CFC432CE">
      <w:start w:val="1"/>
      <w:numFmt w:val="bullet"/>
      <w:lvlText w:val="T"/>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A05193"/>
    <w:multiLevelType w:val="hybridMultilevel"/>
    <w:tmpl w:val="48A8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6969BD"/>
    <w:multiLevelType w:val="hybridMultilevel"/>
    <w:tmpl w:val="7152C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6F6D85"/>
    <w:multiLevelType w:val="hybridMultilevel"/>
    <w:tmpl w:val="A8D20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773DAE"/>
    <w:multiLevelType w:val="hybridMultilevel"/>
    <w:tmpl w:val="0BEE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F56150"/>
    <w:multiLevelType w:val="hybridMultilevel"/>
    <w:tmpl w:val="1BB8E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B7829"/>
    <w:multiLevelType w:val="hybridMultilevel"/>
    <w:tmpl w:val="0994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60033"/>
    <w:multiLevelType w:val="hybridMultilevel"/>
    <w:tmpl w:val="8B0AA8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992FD2"/>
    <w:multiLevelType w:val="hybridMultilevel"/>
    <w:tmpl w:val="B0B490CA"/>
    <w:lvl w:ilvl="0" w:tplc="CFC432CE">
      <w:start w:val="1"/>
      <w:numFmt w:val="bullet"/>
      <w:lvlText w:val="T"/>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B8534B"/>
    <w:multiLevelType w:val="hybridMultilevel"/>
    <w:tmpl w:val="45C4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F0C91"/>
    <w:multiLevelType w:val="hybridMultilevel"/>
    <w:tmpl w:val="7DB4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C4BFA"/>
    <w:multiLevelType w:val="hybridMultilevel"/>
    <w:tmpl w:val="F8A8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4E4291"/>
    <w:multiLevelType w:val="hybridMultilevel"/>
    <w:tmpl w:val="CE94A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F05D09"/>
    <w:multiLevelType w:val="hybridMultilevel"/>
    <w:tmpl w:val="E9F88D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001E05"/>
    <w:multiLevelType w:val="hybridMultilevel"/>
    <w:tmpl w:val="96BE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210439"/>
    <w:multiLevelType w:val="hybridMultilevel"/>
    <w:tmpl w:val="6C38F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2C1DB9"/>
    <w:multiLevelType w:val="hybridMultilevel"/>
    <w:tmpl w:val="D6866B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137287"/>
    <w:multiLevelType w:val="hybridMultilevel"/>
    <w:tmpl w:val="F858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031263"/>
    <w:multiLevelType w:val="hybridMultilevel"/>
    <w:tmpl w:val="06E6E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FAF316B"/>
    <w:multiLevelType w:val="hybridMultilevel"/>
    <w:tmpl w:val="400ED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15"/>
  </w:num>
  <w:num w:numId="5">
    <w:abstractNumId w:val="37"/>
  </w:num>
  <w:num w:numId="6">
    <w:abstractNumId w:val="22"/>
  </w:num>
  <w:num w:numId="7">
    <w:abstractNumId w:val="32"/>
  </w:num>
  <w:num w:numId="8">
    <w:abstractNumId w:val="25"/>
  </w:num>
  <w:num w:numId="9">
    <w:abstractNumId w:val="34"/>
  </w:num>
  <w:num w:numId="10">
    <w:abstractNumId w:val="12"/>
  </w:num>
  <w:num w:numId="11">
    <w:abstractNumId w:val="17"/>
  </w:num>
  <w:num w:numId="12">
    <w:abstractNumId w:val="2"/>
  </w:num>
  <w:num w:numId="13">
    <w:abstractNumId w:val="11"/>
  </w:num>
  <w:num w:numId="14">
    <w:abstractNumId w:val="18"/>
  </w:num>
  <w:num w:numId="15">
    <w:abstractNumId w:val="26"/>
  </w:num>
  <w:num w:numId="16">
    <w:abstractNumId w:val="9"/>
  </w:num>
  <w:num w:numId="17">
    <w:abstractNumId w:val="36"/>
  </w:num>
  <w:num w:numId="18">
    <w:abstractNumId w:val="33"/>
  </w:num>
  <w:num w:numId="19">
    <w:abstractNumId w:val="20"/>
  </w:num>
  <w:num w:numId="20">
    <w:abstractNumId w:val="0"/>
  </w:num>
  <w:num w:numId="21">
    <w:abstractNumId w:val="13"/>
  </w:num>
  <w:num w:numId="22">
    <w:abstractNumId w:val="29"/>
  </w:num>
  <w:num w:numId="23">
    <w:abstractNumId w:val="35"/>
  </w:num>
  <w:num w:numId="24">
    <w:abstractNumId w:val="28"/>
  </w:num>
  <w:num w:numId="25">
    <w:abstractNumId w:val="3"/>
  </w:num>
  <w:num w:numId="26">
    <w:abstractNumId w:val="7"/>
  </w:num>
  <w:num w:numId="27">
    <w:abstractNumId w:val="19"/>
  </w:num>
  <w:num w:numId="28">
    <w:abstractNumId w:val="21"/>
  </w:num>
  <w:num w:numId="29">
    <w:abstractNumId w:val="31"/>
  </w:num>
  <w:num w:numId="30">
    <w:abstractNumId w:val="6"/>
  </w:num>
  <w:num w:numId="31">
    <w:abstractNumId w:val="5"/>
  </w:num>
  <w:num w:numId="32">
    <w:abstractNumId w:val="23"/>
  </w:num>
  <w:num w:numId="33">
    <w:abstractNumId w:val="30"/>
  </w:num>
  <w:num w:numId="34">
    <w:abstractNumId w:val="24"/>
  </w:num>
  <w:num w:numId="35">
    <w:abstractNumId w:val="8"/>
  </w:num>
  <w:num w:numId="36">
    <w:abstractNumId w:val="16"/>
  </w:num>
  <w:num w:numId="37">
    <w:abstractNumId w:val="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38"/>
    <w:rsid w:val="00094FDC"/>
    <w:rsid w:val="000A30B7"/>
    <w:rsid w:val="00116485"/>
    <w:rsid w:val="0023312C"/>
    <w:rsid w:val="002A6337"/>
    <w:rsid w:val="00340638"/>
    <w:rsid w:val="003956C2"/>
    <w:rsid w:val="004A76F9"/>
    <w:rsid w:val="004D7D84"/>
    <w:rsid w:val="00532EB0"/>
    <w:rsid w:val="005D1B05"/>
    <w:rsid w:val="005D24E8"/>
    <w:rsid w:val="005E2B18"/>
    <w:rsid w:val="006723F7"/>
    <w:rsid w:val="006765E3"/>
    <w:rsid w:val="006A51A9"/>
    <w:rsid w:val="00703A94"/>
    <w:rsid w:val="00713A6B"/>
    <w:rsid w:val="00726A8D"/>
    <w:rsid w:val="007B0502"/>
    <w:rsid w:val="007D1765"/>
    <w:rsid w:val="008213F7"/>
    <w:rsid w:val="0082685F"/>
    <w:rsid w:val="0085392F"/>
    <w:rsid w:val="00870957"/>
    <w:rsid w:val="008E0B16"/>
    <w:rsid w:val="009948ED"/>
    <w:rsid w:val="009D2E7F"/>
    <w:rsid w:val="00AB55D0"/>
    <w:rsid w:val="00AC3F28"/>
    <w:rsid w:val="00AC4105"/>
    <w:rsid w:val="00AF4A1B"/>
    <w:rsid w:val="00B06248"/>
    <w:rsid w:val="00B15435"/>
    <w:rsid w:val="00B37465"/>
    <w:rsid w:val="00B74682"/>
    <w:rsid w:val="00C31194"/>
    <w:rsid w:val="00C41E58"/>
    <w:rsid w:val="00C45FF8"/>
    <w:rsid w:val="00C649EB"/>
    <w:rsid w:val="00C82593"/>
    <w:rsid w:val="00C82B8C"/>
    <w:rsid w:val="00C92D79"/>
    <w:rsid w:val="00CC7068"/>
    <w:rsid w:val="00D12AB7"/>
    <w:rsid w:val="00D27AFF"/>
    <w:rsid w:val="00D41A10"/>
    <w:rsid w:val="00DA4753"/>
    <w:rsid w:val="00DE2074"/>
    <w:rsid w:val="00DE2B79"/>
    <w:rsid w:val="00E24427"/>
    <w:rsid w:val="00E539C8"/>
    <w:rsid w:val="00E644A0"/>
    <w:rsid w:val="00E67DFA"/>
    <w:rsid w:val="00EE6AC2"/>
    <w:rsid w:val="00EF3A59"/>
    <w:rsid w:val="00F648EB"/>
    <w:rsid w:val="00F773AA"/>
    <w:rsid w:val="00FC1543"/>
    <w:rsid w:val="00FD743B"/>
    <w:rsid w:val="00FE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638"/>
  </w:style>
  <w:style w:type="paragraph" w:styleId="Footer">
    <w:name w:val="footer"/>
    <w:basedOn w:val="Normal"/>
    <w:link w:val="FooterChar"/>
    <w:uiPriority w:val="99"/>
    <w:unhideWhenUsed/>
    <w:rsid w:val="00340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638"/>
  </w:style>
  <w:style w:type="character" w:styleId="Hyperlink">
    <w:name w:val="Hyperlink"/>
    <w:basedOn w:val="DefaultParagraphFont"/>
    <w:uiPriority w:val="99"/>
    <w:unhideWhenUsed/>
    <w:rsid w:val="00E67DFA"/>
    <w:rPr>
      <w:color w:val="0000FF" w:themeColor="hyperlink"/>
      <w:u w:val="single"/>
    </w:rPr>
  </w:style>
  <w:style w:type="paragraph" w:styleId="PlainText">
    <w:name w:val="Plain Text"/>
    <w:basedOn w:val="Normal"/>
    <w:link w:val="PlainTextChar"/>
    <w:uiPriority w:val="99"/>
    <w:semiHidden/>
    <w:unhideWhenUsed/>
    <w:rsid w:val="00E67DF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7DFA"/>
    <w:rPr>
      <w:rFonts w:ascii="Calibri" w:hAnsi="Calibri"/>
      <w:szCs w:val="21"/>
    </w:rPr>
  </w:style>
  <w:style w:type="paragraph" w:styleId="BalloonText">
    <w:name w:val="Balloon Text"/>
    <w:basedOn w:val="Normal"/>
    <w:link w:val="BalloonTextChar"/>
    <w:uiPriority w:val="99"/>
    <w:semiHidden/>
    <w:unhideWhenUsed/>
    <w:rsid w:val="00E67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FA"/>
    <w:rPr>
      <w:rFonts w:ascii="Tahoma" w:hAnsi="Tahoma" w:cs="Tahoma"/>
      <w:sz w:val="16"/>
      <w:szCs w:val="16"/>
    </w:rPr>
  </w:style>
  <w:style w:type="paragraph" w:styleId="NoSpacing">
    <w:name w:val="No Spacing"/>
    <w:link w:val="NoSpacingChar"/>
    <w:uiPriority w:val="1"/>
    <w:qFormat/>
    <w:rsid w:val="00C825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82593"/>
    <w:rPr>
      <w:rFonts w:eastAsiaTheme="minorEastAsia"/>
      <w:lang w:eastAsia="ja-JP"/>
    </w:rPr>
  </w:style>
  <w:style w:type="paragraph" w:styleId="ListParagraph">
    <w:name w:val="List Paragraph"/>
    <w:basedOn w:val="Normal"/>
    <w:uiPriority w:val="34"/>
    <w:qFormat/>
    <w:rsid w:val="00B37465"/>
    <w:pPr>
      <w:ind w:left="720"/>
      <w:contextualSpacing/>
    </w:pPr>
  </w:style>
  <w:style w:type="paragraph" w:customStyle="1" w:styleId="MMSSUMMIT">
    <w:name w:val="MMS SUMMIT"/>
    <w:basedOn w:val="Normal"/>
    <w:link w:val="MMSSUMMITChar"/>
    <w:qFormat/>
    <w:rsid w:val="005D24E8"/>
    <w:pPr>
      <w:pBdr>
        <w:bottom w:val="thinThickLargeGap" w:sz="24" w:space="1" w:color="FFC000"/>
      </w:pBdr>
    </w:pPr>
    <w:rPr>
      <w:rFonts w:asciiTheme="majorHAnsi" w:hAnsiTheme="majorHAnsi"/>
      <w:sz w:val="44"/>
    </w:rPr>
  </w:style>
  <w:style w:type="table" w:styleId="TableGrid">
    <w:name w:val="Table Grid"/>
    <w:basedOn w:val="TableNormal"/>
    <w:uiPriority w:val="59"/>
    <w:rsid w:val="00B1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MSSUMMITChar">
    <w:name w:val="MMS SUMMIT Char"/>
    <w:basedOn w:val="DefaultParagraphFont"/>
    <w:link w:val="MMSSUMMIT"/>
    <w:rsid w:val="005D24E8"/>
    <w:rPr>
      <w:rFonts w:asciiTheme="majorHAnsi" w:hAnsiTheme="majorHAnsi"/>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638"/>
  </w:style>
  <w:style w:type="paragraph" w:styleId="Footer">
    <w:name w:val="footer"/>
    <w:basedOn w:val="Normal"/>
    <w:link w:val="FooterChar"/>
    <w:uiPriority w:val="99"/>
    <w:unhideWhenUsed/>
    <w:rsid w:val="00340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638"/>
  </w:style>
  <w:style w:type="character" w:styleId="Hyperlink">
    <w:name w:val="Hyperlink"/>
    <w:basedOn w:val="DefaultParagraphFont"/>
    <w:uiPriority w:val="99"/>
    <w:unhideWhenUsed/>
    <w:rsid w:val="00E67DFA"/>
    <w:rPr>
      <w:color w:val="0000FF" w:themeColor="hyperlink"/>
      <w:u w:val="single"/>
    </w:rPr>
  </w:style>
  <w:style w:type="paragraph" w:styleId="PlainText">
    <w:name w:val="Plain Text"/>
    <w:basedOn w:val="Normal"/>
    <w:link w:val="PlainTextChar"/>
    <w:uiPriority w:val="99"/>
    <w:semiHidden/>
    <w:unhideWhenUsed/>
    <w:rsid w:val="00E67DF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7DFA"/>
    <w:rPr>
      <w:rFonts w:ascii="Calibri" w:hAnsi="Calibri"/>
      <w:szCs w:val="21"/>
    </w:rPr>
  </w:style>
  <w:style w:type="paragraph" w:styleId="BalloonText">
    <w:name w:val="Balloon Text"/>
    <w:basedOn w:val="Normal"/>
    <w:link w:val="BalloonTextChar"/>
    <w:uiPriority w:val="99"/>
    <w:semiHidden/>
    <w:unhideWhenUsed/>
    <w:rsid w:val="00E67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FA"/>
    <w:rPr>
      <w:rFonts w:ascii="Tahoma" w:hAnsi="Tahoma" w:cs="Tahoma"/>
      <w:sz w:val="16"/>
      <w:szCs w:val="16"/>
    </w:rPr>
  </w:style>
  <w:style w:type="paragraph" w:styleId="NoSpacing">
    <w:name w:val="No Spacing"/>
    <w:link w:val="NoSpacingChar"/>
    <w:uiPriority w:val="1"/>
    <w:qFormat/>
    <w:rsid w:val="00C825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82593"/>
    <w:rPr>
      <w:rFonts w:eastAsiaTheme="minorEastAsia"/>
      <w:lang w:eastAsia="ja-JP"/>
    </w:rPr>
  </w:style>
  <w:style w:type="paragraph" w:styleId="ListParagraph">
    <w:name w:val="List Paragraph"/>
    <w:basedOn w:val="Normal"/>
    <w:uiPriority w:val="34"/>
    <w:qFormat/>
    <w:rsid w:val="00B37465"/>
    <w:pPr>
      <w:ind w:left="720"/>
      <w:contextualSpacing/>
    </w:pPr>
  </w:style>
  <w:style w:type="paragraph" w:customStyle="1" w:styleId="MMSSUMMIT">
    <w:name w:val="MMS SUMMIT"/>
    <w:basedOn w:val="Normal"/>
    <w:link w:val="MMSSUMMITChar"/>
    <w:qFormat/>
    <w:rsid w:val="005D24E8"/>
    <w:pPr>
      <w:pBdr>
        <w:bottom w:val="thinThickLargeGap" w:sz="24" w:space="1" w:color="FFC000"/>
      </w:pBdr>
    </w:pPr>
    <w:rPr>
      <w:rFonts w:asciiTheme="majorHAnsi" w:hAnsiTheme="majorHAnsi"/>
      <w:sz w:val="44"/>
    </w:rPr>
  </w:style>
  <w:style w:type="table" w:styleId="TableGrid">
    <w:name w:val="Table Grid"/>
    <w:basedOn w:val="TableNormal"/>
    <w:uiPriority w:val="59"/>
    <w:rsid w:val="00B1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MSSUMMITChar">
    <w:name w:val="MMS SUMMIT Char"/>
    <w:basedOn w:val="DefaultParagraphFont"/>
    <w:link w:val="MMSSUMMIT"/>
    <w:rsid w:val="005D24E8"/>
    <w:rPr>
      <w:rFonts w:asciiTheme="majorHAnsi" w:hAnsiTheme="majorHAnsi"/>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www.maine.gov/bhr/rules_policies/policy.ht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1EE9A4-DD53-4516-8142-B7F42DAD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4154</Words>
  <Characters>23680</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Competency Based Interviewing</vt:lpstr>
    </vt:vector>
  </TitlesOfParts>
  <Company>Maine management Learning series</Company>
  <LinksUpToDate>false</LinksUpToDate>
  <CharactersWithSpaces>27779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Based Interviewing</dc:title>
  <dc:creator>Bureau of Human Resources, Office of Employee Relations</dc:creator>
  <cp:lastModifiedBy>Tracy, Bonnie</cp:lastModifiedBy>
  <cp:revision>2</cp:revision>
  <cp:lastPrinted>2017-10-02T18:30:00Z</cp:lastPrinted>
  <dcterms:created xsi:type="dcterms:W3CDTF">2019-02-19T13:19:00Z</dcterms:created>
  <dcterms:modified xsi:type="dcterms:W3CDTF">2019-02-19T13:19:00Z</dcterms:modified>
</cp:coreProperties>
</file>