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5848B190" w:rsidR="00274DDC" w:rsidRPr="00863BBD" w:rsidRDefault="00832486" w:rsidP="00274DDC">
      <w:r>
        <w:t>August</w:t>
      </w:r>
      <w:r w:rsidR="00274DDC">
        <w:t xml:space="preserve"> </w:t>
      </w:r>
      <w:r w:rsidR="00FD2EA8">
        <w:t>12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016DBF45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832486">
        <w:rPr>
          <w:b/>
        </w:rPr>
        <w:t>August</w:t>
      </w:r>
      <w:r w:rsidR="006A01D7">
        <w:rPr>
          <w:b/>
        </w:rPr>
        <w:t xml:space="preserve"> </w:t>
      </w:r>
      <w:r w:rsidR="00FD2EA8">
        <w:rPr>
          <w:b/>
        </w:rPr>
        <w:t>9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2E7C79F1" w:rsidR="00C24EE5" w:rsidRPr="00616684" w:rsidRDefault="00FD2EA8" w:rsidP="00820A1D">
            <w:pPr>
              <w:jc w:val="center"/>
            </w:pPr>
            <w:r>
              <w:t>3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7045824A" w:rsidR="00C24EE5" w:rsidRPr="00616684" w:rsidRDefault="00FD2EA8" w:rsidP="00820A1D">
            <w:pPr>
              <w:jc w:val="center"/>
            </w:pPr>
            <w:r>
              <w:t>40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5FCE3CF2" w:rsidR="007B6BE1" w:rsidRPr="00616684" w:rsidRDefault="007B6BE1" w:rsidP="00820A1D">
            <w:pPr>
              <w:jc w:val="center"/>
            </w:pPr>
            <w:r>
              <w:t>1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4295278" w:rsidR="00274DDC" w:rsidRPr="00616684" w:rsidRDefault="00A62FD0" w:rsidP="00820A1D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47F1E18F" w:rsidR="00CF59E7" w:rsidRPr="00616684" w:rsidRDefault="00561117" w:rsidP="00037425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5931072" w14:textId="4408D390" w:rsidR="00CF59E7" w:rsidRPr="00616684" w:rsidRDefault="00832486" w:rsidP="00037425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6E6C6D09" w:rsidR="00CF59E7" w:rsidRPr="00616684" w:rsidRDefault="00A62FD0" w:rsidP="00037425">
            <w:pPr>
              <w:jc w:val="center"/>
            </w:pPr>
            <w:r>
              <w:t>2</w:t>
            </w:r>
            <w:r w:rsidR="00832486">
              <w:t>7</w:t>
            </w:r>
          </w:p>
        </w:tc>
        <w:tc>
          <w:tcPr>
            <w:tcW w:w="1250" w:type="pct"/>
          </w:tcPr>
          <w:p w14:paraId="73539547" w14:textId="0F40B269" w:rsidR="00CF59E7" w:rsidRPr="00616684" w:rsidRDefault="00A62FD0" w:rsidP="00037425">
            <w:pPr>
              <w:jc w:val="center"/>
            </w:pPr>
            <w:r>
              <w:t>1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68FA72FE" w:rsidR="00831631" w:rsidRPr="00616684" w:rsidRDefault="00561117" w:rsidP="00820A1D">
            <w:pPr>
              <w:jc w:val="center"/>
            </w:pPr>
            <w:r>
              <w:t>0</w:t>
            </w:r>
          </w:p>
        </w:tc>
        <w:tc>
          <w:tcPr>
            <w:tcW w:w="1015" w:type="pct"/>
          </w:tcPr>
          <w:p w14:paraId="4AC889CA" w14:textId="73EEBBEC" w:rsidR="00831631" w:rsidRPr="00616684" w:rsidRDefault="008F3B58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2C3091F5" w:rsidR="00831631" w:rsidRPr="00616684" w:rsidRDefault="00832486" w:rsidP="00820A1D">
            <w:pPr>
              <w:jc w:val="center"/>
            </w:pPr>
            <w:r>
              <w:t>298</w:t>
            </w:r>
          </w:p>
        </w:tc>
        <w:tc>
          <w:tcPr>
            <w:tcW w:w="1015" w:type="pct"/>
          </w:tcPr>
          <w:p w14:paraId="146D0B1E" w14:textId="15009E60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>OROV = Oropouche</w:t>
      </w:r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2234"/>
        <w:gridCol w:w="2148"/>
        <w:gridCol w:w="1503"/>
        <w:gridCol w:w="1526"/>
        <w:gridCol w:w="1595"/>
      </w:tblGrid>
      <w:tr w:rsidR="00274DDC" w14:paraId="580DE4BD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058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101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582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73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762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58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101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582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73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762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58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1018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582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730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762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058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1018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582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730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762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4362CB7D" w:rsidR="003F16FC" w:rsidRDefault="003F16FC" w:rsidP="00A75825">
      <w:pPr>
        <w:rPr>
          <w:bCs/>
          <w:sz w:val="20"/>
          <w:szCs w:val="20"/>
        </w:rPr>
      </w:pP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t>Maine Mosquito Meter</w:t>
      </w:r>
    </w:p>
    <w:p w14:paraId="50590C79" w14:textId="77777777" w:rsidR="002A2B03" w:rsidRPr="002A2B03" w:rsidRDefault="002A2B03" w:rsidP="00A75825">
      <w:pPr>
        <w:rPr>
          <w:bCs/>
        </w:rPr>
      </w:pPr>
    </w:p>
    <w:p w14:paraId="46EF5CB5" w14:textId="77777777" w:rsidR="00A62FD0" w:rsidRDefault="00A62FD0" w:rsidP="00A62FD0">
      <w:r>
        <w:rPr>
          <w:noProof/>
        </w:rPr>
        <w:drawing>
          <wp:inline distT="0" distB="0" distL="0" distR="0" wp14:anchorId="67C47912" wp14:editId="654F8BCB">
            <wp:extent cx="2743200" cy="2743200"/>
            <wp:effectExtent l="19050" t="19050" r="19050" b="19050"/>
            <wp:docPr id="1762632729" name="Picture 3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32729" name="Picture 3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514CB" wp14:editId="37B2C9E8">
            <wp:extent cx="2743200" cy="2743200"/>
            <wp:effectExtent l="19050" t="19050" r="19050" b="19050"/>
            <wp:docPr id="1723346209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6209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F6466" w14:textId="06A528BB" w:rsidR="002A2B03" w:rsidRPr="00852267" w:rsidRDefault="00852267" w:rsidP="00852267">
      <w:pPr>
        <w:ind w:left="360"/>
        <w:rPr>
          <w:bCs/>
          <w:sz w:val="20"/>
          <w:szCs w:val="20"/>
        </w:rPr>
      </w:pPr>
      <w:r w:rsidRPr="00852267">
        <w:rPr>
          <w:bCs/>
          <w:sz w:val="20"/>
          <w:szCs w:val="20"/>
        </w:rPr>
        <w:t xml:space="preserve">Provides a statewide </w:t>
      </w:r>
      <w:r>
        <w:rPr>
          <w:bCs/>
          <w:sz w:val="20"/>
          <w:szCs w:val="20"/>
        </w:rPr>
        <w:t>assessment of the risk of arboviral transmission by mosquitoes in Maine. Reassessment occurs weekly</w:t>
      </w:r>
    </w:p>
    <w:p w14:paraId="7EECA397" w14:textId="77777777" w:rsidR="00852267" w:rsidRPr="002A2B03" w:rsidRDefault="00852267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F50E909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24B9AB82" w:rsidR="00CF59E7" w:rsidRPr="00615C0B" w:rsidRDefault="00FD2EA8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Oropouche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052487F0" w:rsidR="00AE425D" w:rsidRDefault="00AE425D" w:rsidP="0026191E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6E2C444F" w:rsidR="00A75825" w:rsidRDefault="00CB3531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China, </w:t>
            </w:r>
            <w:r w:rsidR="00EB2D09">
              <w:rPr>
                <w:color w:val="000000"/>
              </w:rPr>
              <w:t xml:space="preserve">Kenya, Madagascar, Mauritius, Mayotte (France), Réunion (France), </w:t>
            </w:r>
            <w:r w:rsidR="00324765" w:rsidRPr="00324765">
              <w:rPr>
                <w:color w:val="000000"/>
              </w:rPr>
              <w:t>Santa Cruz</w:t>
            </w:r>
            <w:r w:rsidR="00324765">
              <w:rPr>
                <w:color w:val="000000"/>
              </w:rPr>
              <w:t xml:space="preserve"> (</w:t>
            </w:r>
            <w:r w:rsidR="00324765" w:rsidRPr="00324765">
              <w:rPr>
                <w:color w:val="000000"/>
              </w:rPr>
              <w:t>Bolivia</w:t>
            </w:r>
            <w:r w:rsidR="00324765">
              <w:rPr>
                <w:color w:val="000000"/>
              </w:rPr>
              <w:t xml:space="preserve">), </w:t>
            </w:r>
            <w:r w:rsidR="00EB2D09">
              <w:rPr>
                <w:color w:val="000000"/>
              </w:rPr>
              <w:t>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6A0894D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Bolivia, Brazil, Colombia, Peru</w:t>
            </w:r>
          </w:p>
        </w:tc>
      </w:tr>
      <w:tr w:rsidR="00C24EE5" w14:paraId="7063C2D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3F468957" w14:textId="0F07F1F7" w:rsidR="00615C0B" w:rsidRP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00FA97F" w14:textId="5CC31094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43E62D47" w14:textId="777AD57A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Espírito Santo</w:t>
            </w:r>
            <w:r w:rsidR="002D3F53">
              <w:rPr>
                <w:color w:val="000000"/>
              </w:rPr>
              <w:t xml:space="preserve"> (Brazil)</w:t>
            </w:r>
            <w:r>
              <w:rPr>
                <w:color w:val="000000"/>
              </w:rPr>
              <w:t>, Darién Province</w:t>
            </w:r>
            <w:r w:rsidR="002D3F53">
              <w:rPr>
                <w:color w:val="000000"/>
              </w:rPr>
              <w:t xml:space="preserve"> (Panama)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353A506A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>, Colombia, Comoros, Cook Islands, Ecuador, Fiji, French Polynesia, Guatemala,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Mali, </w:t>
            </w:r>
            <w:r w:rsidR="00D806B8" w:rsidRPr="00D806B8">
              <w:rPr>
                <w:color w:val="000000"/>
              </w:rPr>
              <w:t>Panama, Philippines, Samoa, Sudan, Tonga</w:t>
            </w:r>
            <w:r>
              <w:rPr>
                <w:color w:val="000000"/>
              </w:rPr>
              <w:t>, Tuvalu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667326E3" w14:textId="515BA4D2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Colombia,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5F64"/>
    <w:rsid w:val="00024EFF"/>
    <w:rsid w:val="00030724"/>
    <w:rsid w:val="00034973"/>
    <w:rsid w:val="00037D1D"/>
    <w:rsid w:val="000617C6"/>
    <w:rsid w:val="000703D3"/>
    <w:rsid w:val="000707A0"/>
    <w:rsid w:val="000765DA"/>
    <w:rsid w:val="00077D9E"/>
    <w:rsid w:val="000A27A7"/>
    <w:rsid w:val="000C1A24"/>
    <w:rsid w:val="000E457F"/>
    <w:rsid w:val="00160849"/>
    <w:rsid w:val="0016202A"/>
    <w:rsid w:val="00164CB7"/>
    <w:rsid w:val="00180E7E"/>
    <w:rsid w:val="00182665"/>
    <w:rsid w:val="00186030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170"/>
    <w:rsid w:val="002D3F53"/>
    <w:rsid w:val="002E31C4"/>
    <w:rsid w:val="002F1250"/>
    <w:rsid w:val="002F758F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862E3"/>
    <w:rsid w:val="003D27B2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80762"/>
    <w:rsid w:val="004849F9"/>
    <w:rsid w:val="00495ED1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26E90"/>
    <w:rsid w:val="005406A1"/>
    <w:rsid w:val="00561117"/>
    <w:rsid w:val="00565F7C"/>
    <w:rsid w:val="00570CE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C52B1"/>
    <w:rsid w:val="006D0FD4"/>
    <w:rsid w:val="006D7594"/>
    <w:rsid w:val="006E21DA"/>
    <w:rsid w:val="006E41F0"/>
    <w:rsid w:val="006F4B8F"/>
    <w:rsid w:val="006F5D23"/>
    <w:rsid w:val="00704598"/>
    <w:rsid w:val="00705B94"/>
    <w:rsid w:val="00742EBC"/>
    <w:rsid w:val="0075107A"/>
    <w:rsid w:val="007B6BE1"/>
    <w:rsid w:val="007C0484"/>
    <w:rsid w:val="007C72AE"/>
    <w:rsid w:val="007E240B"/>
    <w:rsid w:val="007E59E2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6C67"/>
    <w:rsid w:val="008C695A"/>
    <w:rsid w:val="008D2C7E"/>
    <w:rsid w:val="008E641C"/>
    <w:rsid w:val="008F3011"/>
    <w:rsid w:val="008F3B58"/>
    <w:rsid w:val="00901256"/>
    <w:rsid w:val="009012EE"/>
    <w:rsid w:val="00903BD4"/>
    <w:rsid w:val="00922D09"/>
    <w:rsid w:val="0092301D"/>
    <w:rsid w:val="009258D9"/>
    <w:rsid w:val="00925A63"/>
    <w:rsid w:val="009314E1"/>
    <w:rsid w:val="00942473"/>
    <w:rsid w:val="00977463"/>
    <w:rsid w:val="00990CF1"/>
    <w:rsid w:val="009A07A1"/>
    <w:rsid w:val="009A0E95"/>
    <w:rsid w:val="00A0798C"/>
    <w:rsid w:val="00A10956"/>
    <w:rsid w:val="00A229B6"/>
    <w:rsid w:val="00A2787B"/>
    <w:rsid w:val="00A329B7"/>
    <w:rsid w:val="00A62FD0"/>
    <w:rsid w:val="00A669DD"/>
    <w:rsid w:val="00A75825"/>
    <w:rsid w:val="00AA3F4B"/>
    <w:rsid w:val="00AB273E"/>
    <w:rsid w:val="00AD0EF3"/>
    <w:rsid w:val="00AE425D"/>
    <w:rsid w:val="00AF4F46"/>
    <w:rsid w:val="00B14CDF"/>
    <w:rsid w:val="00B34767"/>
    <w:rsid w:val="00B355F8"/>
    <w:rsid w:val="00B64D6B"/>
    <w:rsid w:val="00B72E05"/>
    <w:rsid w:val="00B94969"/>
    <w:rsid w:val="00BB0087"/>
    <w:rsid w:val="00BB0640"/>
    <w:rsid w:val="00BC2D44"/>
    <w:rsid w:val="00BE041F"/>
    <w:rsid w:val="00C04D82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59E7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93142"/>
    <w:rsid w:val="00D94C88"/>
    <w:rsid w:val="00DD1CE9"/>
    <w:rsid w:val="00E02356"/>
    <w:rsid w:val="00E22B16"/>
    <w:rsid w:val="00E2398F"/>
    <w:rsid w:val="00E23D46"/>
    <w:rsid w:val="00E349A8"/>
    <w:rsid w:val="00E608BE"/>
    <w:rsid w:val="00E66804"/>
    <w:rsid w:val="00E674BE"/>
    <w:rsid w:val="00E84C3B"/>
    <w:rsid w:val="00E87F61"/>
    <w:rsid w:val="00EA0626"/>
    <w:rsid w:val="00EB2D09"/>
    <w:rsid w:val="00ED67C8"/>
    <w:rsid w:val="00EE11CA"/>
    <w:rsid w:val="00EE4885"/>
    <w:rsid w:val="00F01EED"/>
    <w:rsid w:val="00F163A8"/>
    <w:rsid w:val="00F24790"/>
    <w:rsid w:val="00F32E54"/>
    <w:rsid w:val="00F42BBF"/>
    <w:rsid w:val="00F61A3F"/>
    <w:rsid w:val="00F86EEE"/>
    <w:rsid w:val="00F93100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4</cp:revision>
  <cp:lastPrinted>2023-10-03T15:24:00Z</cp:lastPrinted>
  <dcterms:created xsi:type="dcterms:W3CDTF">2025-08-12T20:42:00Z</dcterms:created>
  <dcterms:modified xsi:type="dcterms:W3CDTF">2025-08-12T20:49:00Z</dcterms:modified>
</cp:coreProperties>
</file>