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B11F7" w14:textId="77777777" w:rsidR="00060728" w:rsidRDefault="00060728" w:rsidP="004E1CDA">
      <w:pPr>
        <w:spacing w:after="0" w:line="240" w:lineRule="auto"/>
        <w:jc w:val="center"/>
        <w:rPr>
          <w:rFonts w:ascii="Times New Roman" w:hAnsi="Times New Roman" w:cs="Times New Roman"/>
          <w:b/>
          <w:bCs/>
          <w:sz w:val="24"/>
          <w:szCs w:val="20"/>
        </w:rPr>
      </w:pPr>
      <w:bookmarkStart w:id="0" w:name="_GoBack"/>
      <w:bookmarkEnd w:id="0"/>
    </w:p>
    <w:p w14:paraId="05AB11F8" w14:textId="77777777" w:rsidR="00E97573" w:rsidRDefault="00A26273" w:rsidP="004E1CDA">
      <w:pPr>
        <w:spacing w:after="0" w:line="240" w:lineRule="auto"/>
        <w:jc w:val="center"/>
        <w:rPr>
          <w:rFonts w:ascii="Times New Roman" w:hAnsi="Times New Roman" w:cs="Times New Roman"/>
          <w:b/>
          <w:bCs/>
          <w:sz w:val="24"/>
          <w:szCs w:val="20"/>
        </w:rPr>
      </w:pPr>
      <w:r w:rsidRPr="00A26273">
        <w:rPr>
          <w:rFonts w:ascii="Times New Roman" w:hAnsi="Times New Roman" w:cs="Times New Roman"/>
          <w:b/>
          <w:bCs/>
          <w:sz w:val="24"/>
          <w:szCs w:val="20"/>
        </w:rPr>
        <w:t>West Nile Virus, Saint Louis Encephalitis Virus</w:t>
      </w:r>
      <w:r>
        <w:rPr>
          <w:rFonts w:ascii="Times New Roman" w:hAnsi="Times New Roman" w:cs="Times New Roman"/>
          <w:b/>
          <w:bCs/>
          <w:sz w:val="24"/>
          <w:szCs w:val="20"/>
        </w:rPr>
        <w:t>,</w:t>
      </w:r>
      <w:r w:rsidRPr="00A26273">
        <w:rPr>
          <w:rFonts w:ascii="Times New Roman" w:hAnsi="Times New Roman" w:cs="Times New Roman"/>
          <w:b/>
          <w:bCs/>
          <w:sz w:val="24"/>
          <w:szCs w:val="20"/>
        </w:rPr>
        <w:t xml:space="preserve"> and Eastern Equine Encephalitis</w:t>
      </w:r>
      <w:r>
        <w:rPr>
          <w:rFonts w:ascii="Times New Roman" w:hAnsi="Times New Roman" w:cs="Times New Roman"/>
          <w:b/>
          <w:bCs/>
          <w:sz w:val="24"/>
          <w:szCs w:val="20"/>
        </w:rPr>
        <w:t xml:space="preserve"> </w:t>
      </w:r>
      <w:r w:rsidRPr="00A26273">
        <w:rPr>
          <w:rFonts w:ascii="Times New Roman" w:hAnsi="Times New Roman" w:cs="Times New Roman"/>
          <w:b/>
          <w:bCs/>
          <w:sz w:val="24"/>
          <w:szCs w:val="20"/>
        </w:rPr>
        <w:t>Virus</w:t>
      </w:r>
    </w:p>
    <w:p w14:paraId="05AB11F9" w14:textId="77777777" w:rsidR="009B2AF6" w:rsidRPr="000709A9" w:rsidRDefault="009B2AF6" w:rsidP="004E1CDA">
      <w:pPr>
        <w:spacing w:after="0" w:line="240" w:lineRule="auto"/>
        <w:jc w:val="center"/>
        <w:rPr>
          <w:rFonts w:ascii="Times New Roman" w:hAnsi="Times New Roman" w:cs="Times New Roman"/>
          <w:sz w:val="20"/>
          <w:szCs w:val="20"/>
        </w:rPr>
      </w:pPr>
      <w:r w:rsidRPr="000709A9">
        <w:rPr>
          <w:rFonts w:ascii="Times New Roman" w:hAnsi="Times New Roman" w:cs="Times New Roman"/>
          <w:b/>
          <w:bCs/>
          <w:i/>
          <w:iCs/>
          <w:sz w:val="20"/>
          <w:szCs w:val="20"/>
        </w:rPr>
        <w:t>Laboratory Submission Information Sheet</w:t>
      </w:r>
    </w:p>
    <w:p w14:paraId="05AB11FA" w14:textId="77777777" w:rsidR="00FB5872" w:rsidRDefault="004F4438">
      <w:r>
        <w:rPr>
          <w:rFonts w:ascii="Times New Roman" w:hAnsi="Times New Roman" w:cs="Times New Roman"/>
          <w:noProof/>
          <w:sz w:val="20"/>
          <w:szCs w:val="20"/>
        </w:rPr>
        <w:drawing>
          <wp:inline distT="0" distB="0" distL="0" distR="0" wp14:anchorId="05AB11FB" wp14:editId="05AB11FC">
            <wp:extent cx="6791325" cy="7562850"/>
            <wp:effectExtent l="19050" t="38100" r="9525" b="1143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FB5872" w:rsidSect="000709A9">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8F143" w14:textId="77777777" w:rsidR="00416997" w:rsidRDefault="00416997" w:rsidP="009B2AF6">
      <w:pPr>
        <w:spacing w:after="0" w:line="240" w:lineRule="auto"/>
      </w:pPr>
      <w:r>
        <w:separator/>
      </w:r>
    </w:p>
  </w:endnote>
  <w:endnote w:type="continuationSeparator" w:id="0">
    <w:p w14:paraId="03147EE0" w14:textId="77777777" w:rsidR="00416997" w:rsidRDefault="00416997" w:rsidP="009B2AF6">
      <w:pPr>
        <w:spacing w:after="0" w:line="240" w:lineRule="auto"/>
      </w:pPr>
      <w:r>
        <w:continuationSeparator/>
      </w:r>
    </w:p>
  </w:endnote>
  <w:endnote w:type="continuationNotice" w:id="1">
    <w:p w14:paraId="6981443A" w14:textId="77777777" w:rsidR="00416997" w:rsidRDefault="00416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B1209" w14:textId="77777777" w:rsidR="00D8327B" w:rsidRDefault="00D83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B120A" w14:textId="6EC257B3" w:rsidR="00D8327B" w:rsidRPr="000709A9" w:rsidRDefault="00D8327B">
    <w:pPr>
      <w:pStyle w:val="Footer"/>
      <w:rPr>
        <w:rFonts w:ascii="Times New Roman" w:hAnsi="Times New Roman" w:cs="Times New Roman"/>
        <w:sz w:val="20"/>
      </w:rPr>
    </w:pPr>
    <w:r w:rsidRPr="000709A9">
      <w:rPr>
        <w:rFonts w:ascii="Times New Roman" w:hAnsi="Times New Roman" w:cs="Times New Roman"/>
        <w:sz w:val="20"/>
      </w:rPr>
      <w:t xml:space="preserve">Revision </w:t>
    </w:r>
    <w:r w:rsidR="001F3543">
      <w:rPr>
        <w:rFonts w:ascii="Times New Roman" w:hAnsi="Times New Roman" w:cs="Times New Roman"/>
        <w:sz w:val="20"/>
      </w:rPr>
      <w:t>July 2020</w:t>
    </w:r>
  </w:p>
  <w:p w14:paraId="05AB120B" w14:textId="77777777" w:rsidR="00D8327B" w:rsidRDefault="00D83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B120D" w14:textId="77777777" w:rsidR="00D8327B" w:rsidRDefault="00D83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30FB1" w14:textId="77777777" w:rsidR="00416997" w:rsidRDefault="00416997" w:rsidP="009B2AF6">
      <w:pPr>
        <w:spacing w:after="0" w:line="240" w:lineRule="auto"/>
      </w:pPr>
      <w:r>
        <w:separator/>
      </w:r>
    </w:p>
  </w:footnote>
  <w:footnote w:type="continuationSeparator" w:id="0">
    <w:p w14:paraId="65376573" w14:textId="77777777" w:rsidR="00416997" w:rsidRDefault="00416997" w:rsidP="009B2AF6">
      <w:pPr>
        <w:spacing w:after="0" w:line="240" w:lineRule="auto"/>
      </w:pPr>
      <w:r>
        <w:continuationSeparator/>
      </w:r>
    </w:p>
  </w:footnote>
  <w:footnote w:type="continuationNotice" w:id="1">
    <w:p w14:paraId="2AD12CED" w14:textId="77777777" w:rsidR="00416997" w:rsidRDefault="004169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B1201" w14:textId="77777777" w:rsidR="00D8327B" w:rsidRDefault="00D83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B1202" w14:textId="77777777" w:rsidR="00D8327B" w:rsidRPr="002F0F5E" w:rsidRDefault="00D8327B" w:rsidP="00BE0E12">
    <w:pPr>
      <w:pStyle w:val="Header"/>
      <w:jc w:val="right"/>
      <w:rPr>
        <w:rFonts w:ascii="Times New Roman" w:hAnsi="Times New Roman" w:cs="Times New Roman"/>
        <w:sz w:val="20"/>
        <w:szCs w:val="20"/>
      </w:rPr>
    </w:pPr>
    <w:r w:rsidRPr="009D388E">
      <w:rPr>
        <w:rFonts w:ascii="Book Antiqua" w:hAnsi="Book Antiqua"/>
        <w:noProof/>
        <w:color w:val="003366"/>
        <w:sz w:val="20"/>
        <w:szCs w:val="20"/>
      </w:rPr>
      <mc:AlternateContent>
        <mc:Choice Requires="wps">
          <w:drawing>
            <wp:anchor distT="45720" distB="45720" distL="114300" distR="114300" simplePos="0" relativeHeight="251658240" behindDoc="0" locked="0" layoutInCell="1" allowOverlap="1" wp14:anchorId="05AB120E" wp14:editId="05AB120F">
              <wp:simplePos x="0" y="0"/>
              <wp:positionH relativeFrom="column">
                <wp:posOffset>161925</wp:posOffset>
              </wp:positionH>
              <wp:positionV relativeFrom="paragraph">
                <wp:posOffset>-126365</wp:posOffset>
              </wp:positionV>
              <wp:extent cx="2114550" cy="10902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090295"/>
                      </a:xfrm>
                      <a:prstGeom prst="rect">
                        <a:avLst/>
                      </a:prstGeom>
                      <a:solidFill>
                        <a:srgbClr val="FFFFFF"/>
                      </a:solidFill>
                      <a:ln w="9525">
                        <a:noFill/>
                        <a:miter lim="800000"/>
                        <a:headEnd/>
                        <a:tailEnd/>
                      </a:ln>
                    </wps:spPr>
                    <wps:txbx>
                      <w:txbxContent>
                        <w:p w14:paraId="05AB1210" w14:textId="77777777" w:rsidR="00D8327B" w:rsidRDefault="00D8327B" w:rsidP="00FD2CAF">
                          <w:r w:rsidRPr="00B4757A">
                            <w:rPr>
                              <w:noProof/>
                            </w:rPr>
                            <w:drawing>
                              <wp:inline distT="0" distB="0" distL="0" distR="0" wp14:anchorId="05AB1211" wp14:editId="05AB1212">
                                <wp:extent cx="1028700" cy="955221"/>
                                <wp:effectExtent l="0" t="0" r="0" b="0"/>
                                <wp:docPr id="1" name="Picture 1" descr="C:\Users\Norma.M.Tunks\Desktop\DHHS SEAL  8-1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ma.M.Tunks\Desktop\DHHS SEAL  8-14-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9552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B120E" id="_x0000_t202" coordsize="21600,21600" o:spt="202" path="m,l,21600r21600,l21600,xe">
              <v:stroke joinstyle="miter"/>
              <v:path gradientshapeok="t" o:connecttype="rect"/>
            </v:shapetype>
            <v:shape id="Text Box 2" o:spid="_x0000_s1026" type="#_x0000_t202" style="position:absolute;left:0;text-align:left;margin-left:12.75pt;margin-top:-9.95pt;width:166.5pt;height:8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" stroked="f">
              <v:textbox>
                <w:txbxContent>
                  <w:p w14:paraId="05AB1210" w14:textId="77777777" w:rsidR="00D8327B" w:rsidRDefault="00D8327B" w:rsidP="00FD2CAF">
                    <w:r w:rsidRPr="00B4757A">
                      <w:rPr>
                        <w:noProof/>
                      </w:rPr>
                      <w:drawing>
                        <wp:inline distT="0" distB="0" distL="0" distR="0" wp14:anchorId="05AB1211" wp14:editId="05AB1212">
                          <wp:extent cx="1028700" cy="955221"/>
                          <wp:effectExtent l="0" t="0" r="0" b="0"/>
                          <wp:docPr id="1" name="Picture 1" descr="C:\Users\Norma.M.Tunks\Desktop\DHHS SEAL  8-1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ma.M.Tunks\Desktop\DHHS SEAL  8-14-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955221"/>
                                  </a:xfrm>
                                  <a:prstGeom prst="rect">
                                    <a:avLst/>
                                  </a:prstGeom>
                                  <a:noFill/>
                                  <a:ln>
                                    <a:noFill/>
                                  </a:ln>
                                </pic:spPr>
                              </pic:pic>
                            </a:graphicData>
                          </a:graphic>
                        </wp:inline>
                      </w:drawing>
                    </w:r>
                  </w:p>
                </w:txbxContent>
              </v:textbox>
              <w10:wrap type="square"/>
            </v:shape>
          </w:pict>
        </mc:Fallback>
      </mc:AlternateContent>
    </w:r>
    <w:r>
      <w:rPr>
        <w:rFonts w:ascii="Book Antiqua" w:hAnsi="Book Antiqua"/>
        <w:color w:val="003366"/>
        <w:sz w:val="20"/>
        <w:szCs w:val="20"/>
      </w:rPr>
      <w:t xml:space="preserve">                                                                                                                  </w:t>
    </w:r>
    <w:r w:rsidRPr="000709A9">
      <w:rPr>
        <w:rFonts w:ascii="Times New Roman" w:hAnsi="Times New Roman" w:cs="Times New Roman"/>
        <w:color w:val="003366"/>
        <w:sz w:val="20"/>
        <w:szCs w:val="20"/>
      </w:rPr>
      <w:t xml:space="preserve">  </w:t>
    </w:r>
    <w:r w:rsidRPr="002F0F5E">
      <w:rPr>
        <w:rFonts w:ascii="Times New Roman" w:hAnsi="Times New Roman" w:cs="Times New Roman"/>
        <w:sz w:val="20"/>
        <w:szCs w:val="20"/>
      </w:rPr>
      <w:t>Department of Health and Human Services</w:t>
    </w:r>
  </w:p>
  <w:p w14:paraId="05AB1203" w14:textId="77777777" w:rsidR="00D8327B" w:rsidRPr="002F0F5E" w:rsidRDefault="00D8327B" w:rsidP="00BE0E12">
    <w:pPr>
      <w:pStyle w:val="Header"/>
      <w:jc w:val="right"/>
      <w:rPr>
        <w:rFonts w:ascii="Times New Roman" w:hAnsi="Times New Roman" w:cs="Times New Roman"/>
        <w:sz w:val="20"/>
        <w:szCs w:val="20"/>
      </w:rPr>
    </w:pPr>
    <w:r w:rsidRPr="002F0F5E">
      <w:rPr>
        <w:rFonts w:ascii="Times New Roman" w:hAnsi="Times New Roman" w:cs="Times New Roman"/>
        <w:sz w:val="20"/>
        <w:szCs w:val="20"/>
      </w:rPr>
      <w:t>Health and Environmental Testing Laboratory</w:t>
    </w:r>
  </w:p>
  <w:p w14:paraId="05AB1204" w14:textId="77777777" w:rsidR="00D8327B" w:rsidRPr="002F0F5E" w:rsidRDefault="00D8327B" w:rsidP="00BE0E12">
    <w:pPr>
      <w:pStyle w:val="Header"/>
      <w:jc w:val="right"/>
      <w:rPr>
        <w:rFonts w:ascii="Times New Roman" w:hAnsi="Times New Roman" w:cs="Times New Roman"/>
        <w:sz w:val="20"/>
        <w:szCs w:val="20"/>
      </w:rPr>
    </w:pPr>
    <w:smartTag w:uri="urn:schemas-microsoft-com:office:smarttags" w:element="address">
      <w:smartTag w:uri="urn:schemas-microsoft-com:office:smarttags" w:element="Street">
        <w:r w:rsidRPr="002F0F5E">
          <w:rPr>
            <w:rFonts w:ascii="Times New Roman" w:hAnsi="Times New Roman" w:cs="Times New Roman"/>
            <w:sz w:val="20"/>
            <w:szCs w:val="20"/>
          </w:rPr>
          <w:t>221 State Street</w:t>
        </w:r>
      </w:smartTag>
    </w:smartTag>
  </w:p>
  <w:p w14:paraId="05AB1205" w14:textId="77777777" w:rsidR="00D8327B" w:rsidRPr="002F0F5E" w:rsidRDefault="00D8327B" w:rsidP="00BE0E12">
    <w:pPr>
      <w:pStyle w:val="Header"/>
      <w:jc w:val="right"/>
      <w:rPr>
        <w:rFonts w:ascii="Times New Roman" w:hAnsi="Times New Roman" w:cs="Times New Roman"/>
        <w:sz w:val="20"/>
        <w:szCs w:val="20"/>
      </w:rPr>
    </w:pPr>
    <w:r w:rsidRPr="002F0F5E">
      <w:rPr>
        <w:rFonts w:ascii="Times New Roman" w:hAnsi="Times New Roman" w:cs="Times New Roman"/>
        <w:sz w:val="20"/>
        <w:szCs w:val="20"/>
      </w:rPr>
      <w:t># 12 State House Station</w:t>
    </w:r>
  </w:p>
  <w:p w14:paraId="05AB1206" w14:textId="77777777" w:rsidR="00D8327B" w:rsidRPr="002F0F5E" w:rsidRDefault="00D8327B" w:rsidP="00BE0E12">
    <w:pPr>
      <w:pStyle w:val="Header"/>
      <w:jc w:val="right"/>
      <w:rPr>
        <w:rFonts w:ascii="Times New Roman" w:hAnsi="Times New Roman" w:cs="Times New Roman"/>
        <w:sz w:val="20"/>
        <w:szCs w:val="20"/>
      </w:rPr>
    </w:pPr>
    <w:smartTag w:uri="urn:schemas-microsoft-com:office:smarttags" w:element="place">
      <w:smartTag w:uri="urn:schemas-microsoft-com:office:smarttags" w:element="City">
        <w:smartTag w:uri="urn:schemas-microsoft-com:office:smarttags" w:element="City">
          <w:r w:rsidRPr="002F0F5E">
            <w:rPr>
              <w:rFonts w:ascii="Times New Roman" w:hAnsi="Times New Roman" w:cs="Times New Roman"/>
              <w:sz w:val="20"/>
              <w:szCs w:val="20"/>
            </w:rPr>
            <w:t>Augusta</w:t>
          </w:r>
        </w:smartTag>
        <w:r w:rsidRPr="002F0F5E">
          <w:rPr>
            <w:rFonts w:ascii="Times New Roman" w:hAnsi="Times New Roman" w:cs="Times New Roman"/>
            <w:sz w:val="20"/>
            <w:szCs w:val="20"/>
          </w:rPr>
          <w:t xml:space="preserve">, </w:t>
        </w:r>
        <w:smartTag w:uri="urn:schemas-microsoft-com:office:smarttags" w:element="State">
          <w:smartTag w:uri="urn:schemas-microsoft-com:office:smarttags" w:element="PostalCode">
            <w:r w:rsidRPr="002F0F5E">
              <w:rPr>
                <w:rFonts w:ascii="Times New Roman" w:hAnsi="Times New Roman" w:cs="Times New Roman"/>
                <w:sz w:val="20"/>
                <w:szCs w:val="20"/>
              </w:rPr>
              <w:t>Maine</w:t>
            </w:r>
          </w:smartTag>
        </w:smartTag>
        <w:r w:rsidRPr="002F0F5E">
          <w:rPr>
            <w:rFonts w:ascii="Times New Roman" w:hAnsi="Times New Roman" w:cs="Times New Roman"/>
            <w:sz w:val="20"/>
            <w:szCs w:val="20"/>
          </w:rPr>
          <w:t xml:space="preserve">  </w:t>
        </w:r>
        <w:smartTag w:uri="urn:schemas-microsoft-com:office:smarttags" w:element="PostalCode">
          <w:r w:rsidRPr="002F0F5E">
            <w:rPr>
              <w:rFonts w:ascii="Times New Roman" w:hAnsi="Times New Roman" w:cs="Times New Roman"/>
              <w:sz w:val="20"/>
              <w:szCs w:val="20"/>
            </w:rPr>
            <w:t>04333-0012</w:t>
          </w:r>
        </w:smartTag>
      </w:smartTag>
    </w:smartTag>
  </w:p>
  <w:p w14:paraId="05AB1207" w14:textId="77777777" w:rsidR="00D8327B" w:rsidRPr="002F0F5E" w:rsidRDefault="00D8327B" w:rsidP="00BE0E12">
    <w:pPr>
      <w:pStyle w:val="Header"/>
      <w:jc w:val="right"/>
      <w:rPr>
        <w:rFonts w:ascii="Times New Roman" w:hAnsi="Times New Roman" w:cs="Times New Roman"/>
        <w:sz w:val="20"/>
        <w:szCs w:val="20"/>
      </w:rPr>
    </w:pPr>
    <w:r w:rsidRPr="002F0F5E">
      <w:rPr>
        <w:rFonts w:ascii="Times New Roman" w:hAnsi="Times New Roman" w:cs="Times New Roman"/>
        <w:sz w:val="20"/>
        <w:szCs w:val="20"/>
      </w:rPr>
      <w:t>Tel: (207) 287-2727; Fax: (207) 287-6832</w:t>
    </w:r>
  </w:p>
  <w:p w14:paraId="05AB1208" w14:textId="77777777" w:rsidR="00D8327B" w:rsidRPr="002F0F5E" w:rsidRDefault="00D8327B" w:rsidP="00BE0E12">
    <w:pPr>
      <w:pStyle w:val="Header"/>
      <w:tabs>
        <w:tab w:val="clear" w:pos="9360"/>
        <w:tab w:val="left" w:pos="5865"/>
      </w:tabs>
      <w:jc w:val="right"/>
      <w:rPr>
        <w:rFonts w:ascii="Times New Roman" w:hAnsi="Times New Roman" w:cs="Times New Roman"/>
        <w:sz w:val="20"/>
        <w:szCs w:val="20"/>
      </w:rPr>
    </w:pPr>
    <w:r w:rsidRPr="002F0F5E">
      <w:rPr>
        <w:rFonts w:ascii="Times New Roman" w:hAnsi="Times New Roman" w:cs="Times New Roman"/>
        <w:sz w:val="20"/>
        <w:szCs w:val="20"/>
      </w:rPr>
      <w:tab/>
    </w:r>
    <w:r w:rsidRPr="002F0F5E">
      <w:rPr>
        <w:rFonts w:ascii="Times New Roman" w:hAnsi="Times New Roman" w:cs="Times New Roman"/>
        <w:sz w:val="20"/>
        <w:szCs w:val="20"/>
      </w:rPr>
      <w:tab/>
    </w:r>
    <w:r w:rsidRPr="002F0F5E">
      <w:rPr>
        <w:rFonts w:ascii="Times New Roman" w:hAnsi="Times New Roman" w:cs="Times New Roman"/>
        <w:sz w:val="20"/>
        <w:szCs w:val="20"/>
      </w:rPr>
      <w:tab/>
    </w:r>
    <w:r w:rsidRPr="002F0F5E">
      <w:rPr>
        <w:rFonts w:ascii="Times New Roman" w:hAnsi="Times New Roman" w:cs="Times New Roman"/>
        <w:sz w:val="20"/>
        <w:szCs w:val="20"/>
      </w:rPr>
      <w:tab/>
    </w:r>
    <w:r w:rsidRPr="002F0F5E">
      <w:rPr>
        <w:rFonts w:ascii="Times New Roman" w:hAnsi="Times New Roman" w:cs="Times New Roman"/>
        <w:sz w:val="20"/>
        <w:szCs w:val="20"/>
      </w:rPr>
      <w:tab/>
    </w:r>
    <w:r w:rsidRPr="002F0F5E">
      <w:rPr>
        <w:rFonts w:ascii="Times New Roman" w:hAnsi="Times New Roman" w:cs="Times New Roman"/>
        <w:sz w:val="20"/>
        <w:szCs w:val="20"/>
      </w:rPr>
      <w:tab/>
      <w:t xml:space="preserve">       TTY: 1-800-606-0215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B120C" w14:textId="77777777" w:rsidR="00D8327B" w:rsidRDefault="00D832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ocumentProtection w:edit="readOnly" w:enforcement="1" w:cryptProviderType="rsaAES" w:cryptAlgorithmClass="hash" w:cryptAlgorithmType="typeAny" w:cryptAlgorithmSid="14" w:cryptSpinCount="100000" w:hash="Tk4R93jY+GcmgGvv3uOnDT5yD5JQqeKdlHIkgy5CSHsCa7ZNnt7OaE72p6Z0ZIxfuQSIs0ZGYOhZeXq2G+KyjQ==" w:salt="J5lpIOqL4SB87sBPidlUR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F6"/>
    <w:rsid w:val="00030804"/>
    <w:rsid w:val="00035833"/>
    <w:rsid w:val="000434BF"/>
    <w:rsid w:val="00060728"/>
    <w:rsid w:val="000709A9"/>
    <w:rsid w:val="00092874"/>
    <w:rsid w:val="00126E88"/>
    <w:rsid w:val="00132BA3"/>
    <w:rsid w:val="001457FA"/>
    <w:rsid w:val="0016368B"/>
    <w:rsid w:val="001A78E7"/>
    <w:rsid w:val="001C71B0"/>
    <w:rsid w:val="001F3543"/>
    <w:rsid w:val="002252EA"/>
    <w:rsid w:val="00250646"/>
    <w:rsid w:val="00261E18"/>
    <w:rsid w:val="002702B1"/>
    <w:rsid w:val="002A0220"/>
    <w:rsid w:val="002F0F5E"/>
    <w:rsid w:val="002F2963"/>
    <w:rsid w:val="002F7970"/>
    <w:rsid w:val="00314A8B"/>
    <w:rsid w:val="00332F6B"/>
    <w:rsid w:val="00416997"/>
    <w:rsid w:val="00461628"/>
    <w:rsid w:val="00466499"/>
    <w:rsid w:val="00476469"/>
    <w:rsid w:val="004E1CDA"/>
    <w:rsid w:val="004F4438"/>
    <w:rsid w:val="005479E0"/>
    <w:rsid w:val="006314C2"/>
    <w:rsid w:val="00643B4E"/>
    <w:rsid w:val="006B14C3"/>
    <w:rsid w:val="00741018"/>
    <w:rsid w:val="00760BCE"/>
    <w:rsid w:val="00787C21"/>
    <w:rsid w:val="00796036"/>
    <w:rsid w:val="007B53CB"/>
    <w:rsid w:val="007B765B"/>
    <w:rsid w:val="008D3701"/>
    <w:rsid w:val="009B2AF6"/>
    <w:rsid w:val="009E289C"/>
    <w:rsid w:val="00A21DA8"/>
    <w:rsid w:val="00A26273"/>
    <w:rsid w:val="00A64EA4"/>
    <w:rsid w:val="00A878D6"/>
    <w:rsid w:val="00A9141B"/>
    <w:rsid w:val="00AA35B7"/>
    <w:rsid w:val="00AF5CD4"/>
    <w:rsid w:val="00BD6B2D"/>
    <w:rsid w:val="00BE0E12"/>
    <w:rsid w:val="00C416B3"/>
    <w:rsid w:val="00C41AA4"/>
    <w:rsid w:val="00C62678"/>
    <w:rsid w:val="00C95754"/>
    <w:rsid w:val="00CA0781"/>
    <w:rsid w:val="00CA2D41"/>
    <w:rsid w:val="00CF453F"/>
    <w:rsid w:val="00D8327B"/>
    <w:rsid w:val="00D96B99"/>
    <w:rsid w:val="00DC21DE"/>
    <w:rsid w:val="00DC46E9"/>
    <w:rsid w:val="00E12CB3"/>
    <w:rsid w:val="00E22966"/>
    <w:rsid w:val="00E4226F"/>
    <w:rsid w:val="00E95B1C"/>
    <w:rsid w:val="00E97573"/>
    <w:rsid w:val="00EC5BEF"/>
    <w:rsid w:val="00F4510D"/>
    <w:rsid w:val="00FB5872"/>
    <w:rsid w:val="00FD2CAF"/>
    <w:rsid w:val="00FD4BD7"/>
    <w:rsid w:val="00FE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05AB11F7"/>
  <w15:docId w15:val="{22831015-8627-4A17-BACF-AB95D9C7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AF6"/>
  </w:style>
  <w:style w:type="paragraph" w:styleId="Footer">
    <w:name w:val="footer"/>
    <w:basedOn w:val="Normal"/>
    <w:link w:val="FooterChar"/>
    <w:uiPriority w:val="99"/>
    <w:unhideWhenUsed/>
    <w:rsid w:val="009B2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AF6"/>
  </w:style>
  <w:style w:type="paragraph" w:styleId="BalloonText">
    <w:name w:val="Balloon Text"/>
    <w:basedOn w:val="Normal"/>
    <w:link w:val="BalloonTextChar"/>
    <w:uiPriority w:val="99"/>
    <w:semiHidden/>
    <w:unhideWhenUsed/>
    <w:rsid w:val="009B2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AF6"/>
    <w:rPr>
      <w:rFonts w:ascii="Tahoma" w:hAnsi="Tahoma" w:cs="Tahoma"/>
      <w:sz w:val="16"/>
      <w:szCs w:val="16"/>
    </w:rPr>
  </w:style>
  <w:style w:type="paragraph" w:customStyle="1" w:styleId="Default">
    <w:name w:val="Default"/>
    <w:rsid w:val="009B2AF6"/>
    <w:pPr>
      <w:widowControl w:val="0"/>
      <w:autoSpaceDE w:val="0"/>
      <w:autoSpaceDN w:val="0"/>
      <w:adjustRightInd w:val="0"/>
      <w:spacing w:after="0" w:line="240" w:lineRule="auto"/>
    </w:pPr>
    <w:rPr>
      <w:rFonts w:ascii="Book Antiqua" w:eastAsia="Times New Roman"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customXml" Target="../customXml/item5.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3C531B-8CD8-48E0-8788-A187989879D3}" type="doc">
      <dgm:prSet loTypeId="urn:microsoft.com/office/officeart/2005/8/layout/vList6" loCatId="process" qsTypeId="urn:microsoft.com/office/officeart/2005/8/quickstyle/simple5" qsCatId="simple" csTypeId="urn:microsoft.com/office/officeart/2005/8/colors/accent0_1" csCatId="mainScheme" phldr="1"/>
      <dgm:spPr/>
      <dgm:t>
        <a:bodyPr/>
        <a:lstStyle/>
        <a:p>
          <a:endParaRPr lang="en-US"/>
        </a:p>
      </dgm:t>
    </dgm:pt>
    <dgm:pt modelId="{75CEDA57-B4D0-47E9-967A-4A070E5CF662}">
      <dgm:prSet phldrT="[Text]" custT="1"/>
      <dgm:spPr/>
      <dgm:t>
        <a:bodyPr/>
        <a:lstStyle/>
        <a:p>
          <a:r>
            <a:rPr lang="en-US" sz="1000">
              <a:latin typeface="Times New Roman" panose="02020603050405020304" pitchFamily="18" charset="0"/>
              <a:cs typeface="Times New Roman" panose="02020603050405020304" pitchFamily="18" charset="0"/>
            </a:rPr>
            <a:t>Reporting of suspect case to Maine CDC </a:t>
          </a:r>
        </a:p>
      </dgm:t>
    </dgm:pt>
    <dgm:pt modelId="{10DF1B34-A9BE-4BC2-B08F-15F8053D35F8}" type="parTrans" cxnId="{C63C1364-07F2-4A97-AC1B-FB7C0FAC01AC}">
      <dgm:prSet/>
      <dgm:spPr/>
      <dgm:t>
        <a:bodyPr/>
        <a:lstStyle/>
        <a:p>
          <a:endParaRPr lang="en-US"/>
        </a:p>
      </dgm:t>
    </dgm:pt>
    <dgm:pt modelId="{8C5AB76F-1A2B-4ECF-BE8C-FE6618422056}" type="sibTrans" cxnId="{C63C1364-07F2-4A97-AC1B-FB7C0FAC01AC}">
      <dgm:prSet/>
      <dgm:spPr/>
      <dgm:t>
        <a:bodyPr/>
        <a:lstStyle/>
        <a:p>
          <a:endParaRPr lang="en-US"/>
        </a:p>
      </dgm:t>
    </dgm:pt>
    <dgm:pt modelId="{BA9F9CEC-D31F-453D-89E7-04986DD408F3}">
      <dgm:prSet phldrT="[Text]" custT="1"/>
      <dgm:spPr/>
      <dgm:t>
        <a:bodyPr/>
        <a:lstStyle/>
        <a:p>
          <a:r>
            <a:rPr lang="en-US" sz="1000">
              <a:latin typeface="Times New Roman" panose="02020603050405020304" pitchFamily="18" charset="0"/>
              <a:cs typeface="Times New Roman" panose="02020603050405020304" pitchFamily="18" charset="0"/>
            </a:rPr>
            <a:t>Required To Submit Laboratory Specimen </a:t>
          </a:r>
        </a:p>
      </dgm:t>
    </dgm:pt>
    <dgm:pt modelId="{5D1FD3DC-39D2-4AEC-B7CF-BE1960D7CDE4}" type="parTrans" cxnId="{EE046DC2-1157-434E-9C5F-FD91EEDAB08C}">
      <dgm:prSet/>
      <dgm:spPr/>
      <dgm:t>
        <a:bodyPr/>
        <a:lstStyle/>
        <a:p>
          <a:endParaRPr lang="en-US"/>
        </a:p>
      </dgm:t>
    </dgm:pt>
    <dgm:pt modelId="{750F48DA-5BFF-4B08-B06E-532A1E5713E3}" type="sibTrans" cxnId="{EE046DC2-1157-434E-9C5F-FD91EEDAB08C}">
      <dgm:prSet/>
      <dgm:spPr/>
      <dgm:t>
        <a:bodyPr/>
        <a:lstStyle/>
        <a:p>
          <a:endParaRPr lang="en-US"/>
        </a:p>
      </dgm:t>
    </dgm:pt>
    <dgm:pt modelId="{D997E918-344E-4D65-A23B-E5AF54BBA8D4}">
      <dgm:prSet phldrT="[Text]" custT="1"/>
      <dgm:spPr/>
      <dgm:t>
        <a:bodyPr/>
        <a:lstStyle/>
        <a:p>
          <a:r>
            <a:rPr lang="en-US" sz="1000">
              <a:latin typeface="Times New Roman" panose="02020603050405020304" pitchFamily="18" charset="0"/>
              <a:cs typeface="Times New Roman" panose="02020603050405020304" pitchFamily="18" charset="0"/>
            </a:rPr>
            <a:t>Required Information </a:t>
          </a:r>
        </a:p>
      </dgm:t>
    </dgm:pt>
    <dgm:pt modelId="{189D2E28-13D7-4B76-BDA3-CB0C645D0153}" type="parTrans" cxnId="{40D51AB0-CBD3-427C-9950-7876A1BDA491}">
      <dgm:prSet/>
      <dgm:spPr/>
      <dgm:t>
        <a:bodyPr/>
        <a:lstStyle/>
        <a:p>
          <a:endParaRPr lang="en-US"/>
        </a:p>
      </dgm:t>
    </dgm:pt>
    <dgm:pt modelId="{69CF0F32-4C75-4E26-8250-3665BAA29C1C}" type="sibTrans" cxnId="{40D51AB0-CBD3-427C-9950-7876A1BDA491}">
      <dgm:prSet/>
      <dgm:spPr/>
      <dgm:t>
        <a:bodyPr/>
        <a:lstStyle/>
        <a:p>
          <a:endParaRPr lang="en-US"/>
        </a:p>
      </dgm:t>
    </dgm:pt>
    <dgm:pt modelId="{9C0BF491-045B-4389-8390-43BCAAE04763}">
      <dgm:prSet phldrT="[Text]" custT="1"/>
      <dgm:spPr/>
      <dgm:t>
        <a:bodyPr/>
        <a:lstStyle/>
        <a:p>
          <a:pPr algn="just"/>
          <a:r>
            <a:rPr lang="en-US" sz="1000">
              <a:latin typeface="Times New Roman" panose="02020603050405020304" pitchFamily="18" charset="0"/>
              <a:cs typeface="Times New Roman" panose="02020603050405020304" pitchFamily="18" charset="0"/>
            </a:rPr>
            <a:t>Information on requisition must include: suspected organism, patient name, DOB, date of collection, specimen source or type, submitter name and contact information. </a:t>
          </a:r>
        </a:p>
      </dgm:t>
    </dgm:pt>
    <dgm:pt modelId="{FD69C710-B944-4A3F-BECE-0C908055DB12}" type="parTrans" cxnId="{A1378A4A-C900-4CBA-8D0F-F27C438E276F}">
      <dgm:prSet/>
      <dgm:spPr/>
      <dgm:t>
        <a:bodyPr/>
        <a:lstStyle/>
        <a:p>
          <a:endParaRPr lang="en-US"/>
        </a:p>
      </dgm:t>
    </dgm:pt>
    <dgm:pt modelId="{05EE079B-A609-4FFB-8FAA-46F661ECB52D}" type="sibTrans" cxnId="{A1378A4A-C900-4CBA-8D0F-F27C438E276F}">
      <dgm:prSet/>
      <dgm:spPr/>
      <dgm:t>
        <a:bodyPr/>
        <a:lstStyle/>
        <a:p>
          <a:endParaRPr lang="en-US"/>
        </a:p>
      </dgm:t>
    </dgm:pt>
    <dgm:pt modelId="{5ACE90AD-D54A-4D62-9B7C-A7DCA8980B83}">
      <dgm:prSet phldrT="[Text]" custT="1"/>
      <dgm:spPr/>
      <dgm:t>
        <a:bodyPr/>
        <a:lstStyle/>
        <a:p>
          <a:r>
            <a:rPr lang="en-US" sz="1000">
              <a:latin typeface="Times New Roman" panose="02020603050405020304" pitchFamily="18" charset="0"/>
              <a:cs typeface="Times New Roman" panose="02020603050405020304" pitchFamily="18" charset="0"/>
            </a:rPr>
            <a:t>Collection Instructions </a:t>
          </a:r>
        </a:p>
      </dgm:t>
    </dgm:pt>
    <dgm:pt modelId="{63E12B6E-9389-4FCC-9A42-2B4B8C597A57}" type="parTrans" cxnId="{F6DE21C4-5AD9-4964-BB15-05F5E31B0D89}">
      <dgm:prSet/>
      <dgm:spPr/>
      <dgm:t>
        <a:bodyPr/>
        <a:lstStyle/>
        <a:p>
          <a:endParaRPr lang="en-US"/>
        </a:p>
      </dgm:t>
    </dgm:pt>
    <dgm:pt modelId="{85BAA66F-8775-4649-A610-AC45B4566557}" type="sibTrans" cxnId="{F6DE21C4-5AD9-4964-BB15-05F5E31B0D89}">
      <dgm:prSet/>
      <dgm:spPr/>
      <dgm:t>
        <a:bodyPr/>
        <a:lstStyle/>
        <a:p>
          <a:endParaRPr lang="en-US"/>
        </a:p>
      </dgm:t>
    </dgm:pt>
    <dgm:pt modelId="{5E17D9C3-982B-4CA3-86AE-59A2D43027EF}">
      <dgm:prSet phldrT="[Text]" custT="1"/>
      <dgm:spPr/>
      <dgm:t>
        <a:bodyPr/>
        <a:lstStyle/>
        <a:p>
          <a:r>
            <a:rPr lang="en-US" sz="1000">
              <a:latin typeface="Times New Roman" panose="02020603050405020304" pitchFamily="18" charset="0"/>
              <a:cs typeface="Times New Roman" panose="02020603050405020304" pitchFamily="18" charset="0"/>
            </a:rPr>
            <a:t>Results</a:t>
          </a:r>
        </a:p>
      </dgm:t>
    </dgm:pt>
    <dgm:pt modelId="{8B4C9C75-9701-4D72-ADE6-20F72228B769}" type="parTrans" cxnId="{C841C529-C7C7-4E04-93D9-2D636E9330F7}">
      <dgm:prSet/>
      <dgm:spPr/>
      <dgm:t>
        <a:bodyPr/>
        <a:lstStyle/>
        <a:p>
          <a:endParaRPr lang="en-US"/>
        </a:p>
      </dgm:t>
    </dgm:pt>
    <dgm:pt modelId="{684D00F5-6CE3-42A8-A069-7E3BC9BB7A98}" type="sibTrans" cxnId="{C841C529-C7C7-4E04-93D9-2D636E9330F7}">
      <dgm:prSet/>
      <dgm:spPr/>
      <dgm:t>
        <a:bodyPr/>
        <a:lstStyle/>
        <a:p>
          <a:endParaRPr lang="en-US"/>
        </a:p>
      </dgm:t>
    </dgm:pt>
    <dgm:pt modelId="{9659501F-3F1E-4207-80DA-E7217EF9E4F9}">
      <dgm:prSet phldrT="[Text]" custT="1"/>
      <dgm:spPr/>
      <dgm:t>
        <a:bodyPr/>
        <a:lstStyle/>
        <a:p>
          <a:r>
            <a:rPr lang="en-US" sz="1000">
              <a:latin typeface="Times New Roman" panose="02020603050405020304" pitchFamily="18" charset="0"/>
              <a:cs typeface="Times New Roman" panose="02020603050405020304" pitchFamily="18" charset="0"/>
            </a:rPr>
            <a:t>Laboratory Testing Fee </a:t>
          </a:r>
        </a:p>
      </dgm:t>
    </dgm:pt>
    <dgm:pt modelId="{002DDC00-782E-4D62-8DD0-954D39B576C0}" type="parTrans" cxnId="{CD5B4352-5B0C-4D20-A49E-D2E114839C17}">
      <dgm:prSet/>
      <dgm:spPr/>
      <dgm:t>
        <a:bodyPr/>
        <a:lstStyle/>
        <a:p>
          <a:endParaRPr lang="en-US"/>
        </a:p>
      </dgm:t>
    </dgm:pt>
    <dgm:pt modelId="{C9814032-3953-4929-9852-7F3DDBC3FAC5}" type="sibTrans" cxnId="{CD5B4352-5B0C-4D20-A49E-D2E114839C17}">
      <dgm:prSet/>
      <dgm:spPr/>
      <dgm:t>
        <a:bodyPr/>
        <a:lstStyle/>
        <a:p>
          <a:endParaRPr lang="en-US"/>
        </a:p>
      </dgm:t>
    </dgm:pt>
    <dgm:pt modelId="{3E252E7E-4F6C-4A40-9044-7CDDBCD64CAE}">
      <dgm:prSet phldrT="[Text]" custT="1"/>
      <dgm:spPr/>
      <dgm:t>
        <a:bodyPr/>
        <a:lstStyle/>
        <a:p>
          <a:r>
            <a:rPr lang="en-US" sz="1000">
              <a:latin typeface="Times New Roman" panose="02020603050405020304" pitchFamily="18" charset="0"/>
              <a:cs typeface="Times New Roman" panose="02020603050405020304" pitchFamily="18" charset="0"/>
            </a:rPr>
            <a:t>Applicable CPT Codes </a:t>
          </a:r>
        </a:p>
      </dgm:t>
    </dgm:pt>
    <dgm:pt modelId="{F6706CD8-9DCE-4165-BBED-0D51FD996DEF}" type="parTrans" cxnId="{A5DC6FFE-47D5-4ABF-AC78-495344250356}">
      <dgm:prSet/>
      <dgm:spPr/>
      <dgm:t>
        <a:bodyPr/>
        <a:lstStyle/>
        <a:p>
          <a:endParaRPr lang="en-US"/>
        </a:p>
      </dgm:t>
    </dgm:pt>
    <dgm:pt modelId="{1AE7F4AE-A97A-4AED-985C-6E796538C284}" type="sibTrans" cxnId="{A5DC6FFE-47D5-4ABF-AC78-495344250356}">
      <dgm:prSet/>
      <dgm:spPr/>
      <dgm:t>
        <a:bodyPr/>
        <a:lstStyle/>
        <a:p>
          <a:endParaRPr lang="en-US"/>
        </a:p>
      </dgm:t>
    </dgm:pt>
    <dgm:pt modelId="{DADA5786-CB8E-41E7-AF89-C520E7A13588}">
      <dgm:prSet phldrT="[Text]" custT="1"/>
      <dgm:spPr/>
      <dgm:t>
        <a:bodyPr/>
        <a:lstStyle/>
        <a:p>
          <a:pPr algn="just"/>
          <a:r>
            <a:rPr lang="en-US" sz="1000">
              <a:latin typeface="Times New Roman" panose="02020603050405020304" pitchFamily="18" charset="0"/>
              <a:cs typeface="Times New Roman" panose="02020603050405020304" pitchFamily="18" charset="0"/>
            </a:rPr>
            <a:t>N/A : Testing fees are waived for MIA Testing for WNV, SLE and EEE</a:t>
          </a:r>
        </a:p>
      </dgm:t>
    </dgm:pt>
    <dgm:pt modelId="{5E1F7FE9-5DC0-40FE-AD3E-48F0DEB6CCD6}" type="parTrans" cxnId="{0922615E-427B-4973-BCCA-D45AE8C59A70}">
      <dgm:prSet/>
      <dgm:spPr/>
      <dgm:t>
        <a:bodyPr/>
        <a:lstStyle/>
        <a:p>
          <a:endParaRPr lang="en-US"/>
        </a:p>
      </dgm:t>
    </dgm:pt>
    <dgm:pt modelId="{2E14C167-44F3-4C01-A07A-85BD0E5A545F}" type="sibTrans" cxnId="{0922615E-427B-4973-BCCA-D45AE8C59A70}">
      <dgm:prSet/>
      <dgm:spPr/>
      <dgm:t>
        <a:bodyPr/>
        <a:lstStyle/>
        <a:p>
          <a:endParaRPr lang="en-US"/>
        </a:p>
      </dgm:t>
    </dgm:pt>
    <dgm:pt modelId="{A7D6CBAE-45D6-4785-9789-62A2FB4A65EA}">
      <dgm:prSet phldrT="[Text]" custT="1"/>
      <dgm:spPr/>
      <dgm:t>
        <a:bodyPr/>
        <a:lstStyle/>
        <a:p>
          <a:r>
            <a:rPr lang="en-US" sz="1000">
              <a:latin typeface="Times New Roman" panose="02020603050405020304" pitchFamily="18" charset="0"/>
              <a:cs typeface="Times New Roman" panose="02020603050405020304" pitchFamily="18" charset="0"/>
            </a:rPr>
            <a:t>Additional Information  </a:t>
          </a:r>
        </a:p>
      </dgm:t>
    </dgm:pt>
    <dgm:pt modelId="{F1BA7336-706C-411F-B30D-1EC50B077920}" type="parTrans" cxnId="{3FD12CBA-DB17-453C-A897-CCEBD2616951}">
      <dgm:prSet/>
      <dgm:spPr/>
      <dgm:t>
        <a:bodyPr/>
        <a:lstStyle/>
        <a:p>
          <a:endParaRPr lang="en-US"/>
        </a:p>
      </dgm:t>
    </dgm:pt>
    <dgm:pt modelId="{41744614-944E-4CB8-B82A-54DA9CF85BDA}" type="sibTrans" cxnId="{3FD12CBA-DB17-453C-A897-CCEBD2616951}">
      <dgm:prSet/>
      <dgm:spPr/>
      <dgm:t>
        <a:bodyPr/>
        <a:lstStyle/>
        <a:p>
          <a:endParaRPr lang="en-US"/>
        </a:p>
      </dgm:t>
    </dgm:pt>
    <dgm:pt modelId="{A5E2E1FB-7233-4A1D-8943-D01DB4EE160E}">
      <dgm:prSet custT="1"/>
      <dgm:spPr/>
      <dgm:t>
        <a:bodyPr/>
        <a:lstStyle/>
        <a:p>
          <a:r>
            <a:rPr lang="en-US" sz="1000">
              <a:latin typeface="Times New Roman" panose="02020603050405020304" pitchFamily="18" charset="0"/>
              <a:cs typeface="Times New Roman" panose="02020603050405020304" pitchFamily="18" charset="0"/>
            </a:rPr>
            <a:t>Specimen Requirements </a:t>
          </a:r>
        </a:p>
      </dgm:t>
    </dgm:pt>
    <dgm:pt modelId="{6D593C77-69C3-4030-8080-787F44CA6850}" type="parTrans" cxnId="{B8A78D45-CD95-4653-A5E9-66DA85573FFD}">
      <dgm:prSet/>
      <dgm:spPr/>
      <dgm:t>
        <a:bodyPr/>
        <a:lstStyle/>
        <a:p>
          <a:endParaRPr lang="en-US"/>
        </a:p>
      </dgm:t>
    </dgm:pt>
    <dgm:pt modelId="{3F6B21C3-C88A-4032-A79C-2DE769CE9B27}" type="sibTrans" cxnId="{B8A78D45-CD95-4653-A5E9-66DA85573FFD}">
      <dgm:prSet/>
      <dgm:spPr/>
      <dgm:t>
        <a:bodyPr/>
        <a:lstStyle/>
        <a:p>
          <a:endParaRPr lang="en-US"/>
        </a:p>
      </dgm:t>
    </dgm:pt>
    <dgm:pt modelId="{5E2B0569-0A9D-4CBF-A424-5FE47094307F}">
      <dgm:prSet custT="1"/>
      <dgm:spPr/>
      <dgm:t>
        <a:bodyPr/>
        <a:lstStyle/>
        <a:p>
          <a:r>
            <a:rPr lang="en-US" sz="1000">
              <a:latin typeface="Times New Roman" panose="02020603050405020304" pitchFamily="18" charset="0"/>
              <a:cs typeface="Times New Roman" panose="02020603050405020304" pitchFamily="18" charset="0"/>
            </a:rPr>
            <a:t>Turn Around Time </a:t>
          </a:r>
        </a:p>
      </dgm:t>
    </dgm:pt>
    <dgm:pt modelId="{0F785B47-DA8C-4145-B8B0-D7E9D761E316}" type="parTrans" cxnId="{D773BF1C-338F-44C4-A43C-32D42BCBFBF9}">
      <dgm:prSet/>
      <dgm:spPr/>
      <dgm:t>
        <a:bodyPr/>
        <a:lstStyle/>
        <a:p>
          <a:endParaRPr lang="en-US"/>
        </a:p>
      </dgm:t>
    </dgm:pt>
    <dgm:pt modelId="{D8DB57FA-5E77-4F69-8025-174AE4B30D25}" type="sibTrans" cxnId="{D773BF1C-338F-44C4-A43C-32D42BCBFBF9}">
      <dgm:prSet/>
      <dgm:spPr/>
      <dgm:t>
        <a:bodyPr/>
        <a:lstStyle/>
        <a:p>
          <a:endParaRPr lang="en-US"/>
        </a:p>
      </dgm:t>
    </dgm:pt>
    <dgm:pt modelId="{416D1DCD-7F71-4B93-AC27-EC1EA55F3E4C}">
      <dgm:prSet custT="1"/>
      <dgm:spPr/>
      <dgm:t>
        <a:bodyPr/>
        <a:lstStyle/>
        <a:p>
          <a:pPr algn="just"/>
          <a:r>
            <a:rPr lang="en-US" sz="1000">
              <a:latin typeface="Times New Roman" panose="02020603050405020304" pitchFamily="18" charset="0"/>
              <a:cs typeface="Times New Roman" panose="02020603050405020304" pitchFamily="18" charset="0"/>
            </a:rPr>
            <a:t>Spinal Fluid: Collect acute specimens 2–10days after onset of symptoms in sterile container.  </a:t>
          </a:r>
        </a:p>
      </dgm:t>
    </dgm:pt>
    <dgm:pt modelId="{43FA57DC-D38E-463B-8654-812B8F2DB823}" type="parTrans" cxnId="{C0FD9DE8-ED23-4A28-8C00-F2243FBCF47C}">
      <dgm:prSet/>
      <dgm:spPr/>
      <dgm:t>
        <a:bodyPr/>
        <a:lstStyle/>
        <a:p>
          <a:endParaRPr lang="en-US"/>
        </a:p>
      </dgm:t>
    </dgm:pt>
    <dgm:pt modelId="{4DBBA63D-66D5-4193-89AA-12136DE0ACB4}" type="sibTrans" cxnId="{C0FD9DE8-ED23-4A28-8C00-F2243FBCF47C}">
      <dgm:prSet/>
      <dgm:spPr/>
      <dgm:t>
        <a:bodyPr/>
        <a:lstStyle/>
        <a:p>
          <a:endParaRPr lang="en-US"/>
        </a:p>
      </dgm:t>
    </dgm:pt>
    <dgm:pt modelId="{67119205-C598-4E1F-9FC1-373368B7DC80}">
      <dgm:prSet custT="1"/>
      <dgm:spPr/>
      <dgm:t>
        <a:bodyPr/>
        <a:lstStyle/>
        <a:p>
          <a:r>
            <a:rPr lang="en-US" sz="1000">
              <a:latin typeface="Times New Roman" panose="02020603050405020304" pitchFamily="18" charset="0"/>
              <a:cs typeface="Times New Roman" panose="02020603050405020304" pitchFamily="18" charset="0"/>
            </a:rPr>
            <a:t>Unacceptable Conditions </a:t>
          </a:r>
        </a:p>
      </dgm:t>
    </dgm:pt>
    <dgm:pt modelId="{10973ABA-4023-49EC-B883-A813BCE49FAA}" type="parTrans" cxnId="{AA849F9B-4E89-4D52-9B17-C36A3B2E4C65}">
      <dgm:prSet/>
      <dgm:spPr/>
      <dgm:t>
        <a:bodyPr/>
        <a:lstStyle/>
        <a:p>
          <a:endParaRPr lang="en-US"/>
        </a:p>
      </dgm:t>
    </dgm:pt>
    <dgm:pt modelId="{D609BB34-3D0A-46E6-A308-2D98E485D4FB}" type="sibTrans" cxnId="{AA849F9B-4E89-4D52-9B17-C36A3B2E4C65}">
      <dgm:prSet/>
      <dgm:spPr/>
      <dgm:t>
        <a:bodyPr/>
        <a:lstStyle/>
        <a:p>
          <a:endParaRPr lang="en-US"/>
        </a:p>
      </dgm:t>
    </dgm:pt>
    <dgm:pt modelId="{0A6DF28F-9667-4C67-9159-DE605BE5C07D}">
      <dgm:prSet custT="1"/>
      <dgm:spPr/>
      <dgm:t>
        <a:bodyPr/>
        <a:lstStyle/>
        <a:p>
          <a:pPr algn="just"/>
          <a:r>
            <a:rPr lang="en-US" sz="1000">
              <a:latin typeface="Times New Roman" panose="02020603050405020304" pitchFamily="18" charset="0"/>
              <a:cs typeface="Times New Roman" panose="02020603050405020304" pitchFamily="18" charset="0"/>
            </a:rPr>
            <a:t>Specimens received without a form and clinical details or with insufficient material to analyze. </a:t>
          </a:r>
        </a:p>
      </dgm:t>
    </dgm:pt>
    <dgm:pt modelId="{469EEEFA-344F-43B6-B79A-F502ED7BC67E}" type="parTrans" cxnId="{B7637786-DA1C-4C56-B0C0-C03BB0CB63EF}">
      <dgm:prSet/>
      <dgm:spPr/>
      <dgm:t>
        <a:bodyPr/>
        <a:lstStyle/>
        <a:p>
          <a:endParaRPr lang="en-US"/>
        </a:p>
      </dgm:t>
    </dgm:pt>
    <dgm:pt modelId="{25A5DE19-CFBC-40A7-8764-CB14F7C137C7}" type="sibTrans" cxnId="{B7637786-DA1C-4C56-B0C0-C03BB0CB63EF}">
      <dgm:prSet/>
      <dgm:spPr/>
      <dgm:t>
        <a:bodyPr/>
        <a:lstStyle/>
        <a:p>
          <a:endParaRPr lang="en-US"/>
        </a:p>
      </dgm:t>
    </dgm:pt>
    <dgm:pt modelId="{D0F2373E-15DE-4FEB-B4FE-04554127D5D5}">
      <dgm:prSet phldrT="[Text]" custT="1"/>
      <dgm:spPr/>
      <dgm:t>
        <a:bodyPr/>
        <a:lstStyle/>
        <a:p>
          <a:pPr algn="just"/>
          <a:r>
            <a:rPr lang="en-US" sz="1000">
              <a:latin typeface="Times New Roman" panose="02020603050405020304" pitchFamily="18" charset="0"/>
              <a:cs typeface="Times New Roman" panose="02020603050405020304" pitchFamily="18" charset="0"/>
            </a:rPr>
            <a:t>Suspect cases of WNV, SLE or EEE are not required to be reported to MeCDC, however notification is appreciated.  Laboratory confirmed cases of  WNV, SLE or EEE must be reported immediately to MeCDC at 1-800-821-5821</a:t>
          </a:r>
        </a:p>
      </dgm:t>
    </dgm:pt>
    <dgm:pt modelId="{5F909963-5FD2-4882-80FE-FF6947395634}" type="parTrans" cxnId="{488ABA08-8013-4BBA-96B4-DA775E00B573}">
      <dgm:prSet/>
      <dgm:spPr/>
      <dgm:t>
        <a:bodyPr/>
        <a:lstStyle/>
        <a:p>
          <a:endParaRPr lang="en-US"/>
        </a:p>
      </dgm:t>
    </dgm:pt>
    <dgm:pt modelId="{672DD750-721D-4D51-BB68-A0B5E6F44B1E}" type="sibTrans" cxnId="{488ABA08-8013-4BBA-96B4-DA775E00B573}">
      <dgm:prSet/>
      <dgm:spPr/>
      <dgm:t>
        <a:bodyPr/>
        <a:lstStyle/>
        <a:p>
          <a:endParaRPr lang="en-US"/>
        </a:p>
      </dgm:t>
    </dgm:pt>
    <dgm:pt modelId="{DD4A6EC2-BE01-487B-8078-B5DF8AE69E2F}">
      <dgm:prSet phldrT="[Text]" custT="1"/>
      <dgm:spPr/>
      <dgm:t>
        <a:bodyPr/>
        <a:lstStyle/>
        <a:p>
          <a:r>
            <a:rPr lang="en-US" sz="1000">
              <a:latin typeface="Times New Roman" panose="02020603050405020304" pitchFamily="18" charset="0"/>
              <a:cs typeface="Times New Roman" panose="02020603050405020304" pitchFamily="18" charset="0"/>
            </a:rPr>
            <a:t>NO, Submission of samples of suspect cases is recommended.</a:t>
          </a:r>
        </a:p>
      </dgm:t>
    </dgm:pt>
    <dgm:pt modelId="{FCFD6FB8-5245-4B40-8301-1C1A546652BF}" type="parTrans" cxnId="{6ABB6FD8-8373-4FC6-BEA4-5740CF48485E}">
      <dgm:prSet/>
      <dgm:spPr/>
      <dgm:t>
        <a:bodyPr/>
        <a:lstStyle/>
        <a:p>
          <a:endParaRPr lang="en-US"/>
        </a:p>
      </dgm:t>
    </dgm:pt>
    <dgm:pt modelId="{5F280584-5900-4597-803A-2613C86BC3B0}" type="sibTrans" cxnId="{6ABB6FD8-8373-4FC6-BEA4-5740CF48485E}">
      <dgm:prSet/>
      <dgm:spPr/>
      <dgm:t>
        <a:bodyPr/>
        <a:lstStyle/>
        <a:p>
          <a:endParaRPr lang="en-US"/>
        </a:p>
      </dgm:t>
    </dgm:pt>
    <dgm:pt modelId="{408654F3-27A9-435F-AC23-28642562BB7F}">
      <dgm:prSet custT="1"/>
      <dgm:spPr/>
      <dgm:t>
        <a:bodyPr/>
        <a:lstStyle/>
        <a:p>
          <a:pPr algn="just"/>
          <a:r>
            <a:rPr lang="en-US" sz="1000">
              <a:latin typeface="Times New Roman" panose="02020603050405020304" pitchFamily="18" charset="0"/>
              <a:cs typeface="Times New Roman" panose="02020603050405020304" pitchFamily="18" charset="0"/>
            </a:rPr>
            <a:t>Results should be expected within 5-7 business days of specimen receipt</a:t>
          </a:r>
        </a:p>
      </dgm:t>
    </dgm:pt>
    <dgm:pt modelId="{DC97D98F-24D1-4505-8353-A77C3B3A6C5F}" type="parTrans" cxnId="{B2463848-355D-43B0-893F-C9E072C7ACB5}">
      <dgm:prSet/>
      <dgm:spPr/>
      <dgm:t>
        <a:bodyPr/>
        <a:lstStyle/>
        <a:p>
          <a:endParaRPr lang="en-US"/>
        </a:p>
      </dgm:t>
    </dgm:pt>
    <dgm:pt modelId="{10FA7E74-D379-49C1-8DD5-5A8882D01D53}" type="sibTrans" cxnId="{B2463848-355D-43B0-893F-C9E072C7ACB5}">
      <dgm:prSet/>
      <dgm:spPr/>
      <dgm:t>
        <a:bodyPr/>
        <a:lstStyle/>
        <a:p>
          <a:endParaRPr lang="en-US"/>
        </a:p>
      </dgm:t>
    </dgm:pt>
    <dgm:pt modelId="{9AD6EDD8-8387-40D3-87B0-58B7AFC0925C}">
      <dgm:prSet phldrT="[Text]" custT="1"/>
      <dgm:spPr/>
      <dgm:t>
        <a:bodyPr/>
        <a:lstStyle/>
        <a:p>
          <a:pPr algn="just"/>
          <a:r>
            <a:rPr lang="en-US" sz="1000">
              <a:latin typeface="Times New Roman" panose="02020603050405020304" pitchFamily="18" charset="0"/>
              <a:cs typeface="Times New Roman" panose="02020603050405020304" pitchFamily="18" charset="0"/>
            </a:rPr>
            <a:t>Bacteriology at 207-287-1704, Virology, Respiratory, Arbovirus, and Serology at 207-287-1722</a:t>
          </a:r>
        </a:p>
      </dgm:t>
    </dgm:pt>
    <dgm:pt modelId="{23BD8D79-F218-45FB-829C-66E1A6D0952B}" type="parTrans" cxnId="{BF4CDBA1-3ACA-4DFB-A075-6CD405060C9E}">
      <dgm:prSet/>
      <dgm:spPr/>
      <dgm:t>
        <a:bodyPr/>
        <a:lstStyle/>
        <a:p>
          <a:endParaRPr lang="en-US"/>
        </a:p>
      </dgm:t>
    </dgm:pt>
    <dgm:pt modelId="{0AAF2375-8B51-4C20-95DD-248E07A5FD48}" type="sibTrans" cxnId="{BF4CDBA1-3ACA-4DFB-A075-6CD405060C9E}">
      <dgm:prSet/>
      <dgm:spPr/>
      <dgm:t>
        <a:bodyPr/>
        <a:lstStyle/>
        <a:p>
          <a:endParaRPr lang="en-US"/>
        </a:p>
      </dgm:t>
    </dgm:pt>
    <dgm:pt modelId="{9918A08D-EA60-4711-9F11-1450F07D1B81}">
      <dgm:prSet phldrT="[Text]" custT="1"/>
      <dgm:spPr/>
      <dgm:t>
        <a:bodyPr/>
        <a:lstStyle/>
        <a:p>
          <a:pPr algn="just"/>
          <a:r>
            <a:rPr lang="en-US" sz="1000">
              <a:latin typeface="Times New Roman" panose="02020603050405020304" pitchFamily="18" charset="0"/>
              <a:cs typeface="Times New Roman" panose="02020603050405020304" pitchFamily="18" charset="0"/>
            </a:rPr>
            <a:t>N/A : Testing fees are waived for MIA Testing for WNV, SLE and EEE</a:t>
          </a:r>
        </a:p>
      </dgm:t>
    </dgm:pt>
    <dgm:pt modelId="{92C937B6-0F25-4F65-AC7C-75BEBE88AC96}" type="parTrans" cxnId="{9BCC02F8-1637-427B-B47A-DDE7E3CA705C}">
      <dgm:prSet/>
      <dgm:spPr/>
      <dgm:t>
        <a:bodyPr/>
        <a:lstStyle/>
        <a:p>
          <a:endParaRPr lang="en-US"/>
        </a:p>
      </dgm:t>
    </dgm:pt>
    <dgm:pt modelId="{CFBFDA7F-EA8F-4ADF-8046-DB0BC2A81FC8}" type="sibTrans" cxnId="{9BCC02F8-1637-427B-B47A-DDE7E3CA705C}">
      <dgm:prSet/>
      <dgm:spPr/>
      <dgm:t>
        <a:bodyPr/>
        <a:lstStyle/>
        <a:p>
          <a:endParaRPr lang="en-US"/>
        </a:p>
      </dgm:t>
    </dgm:pt>
    <dgm:pt modelId="{107437DD-F01C-4B76-A897-273B6DBB81DB}">
      <dgm:prSet custT="1"/>
      <dgm:spPr/>
      <dgm:t>
        <a:bodyPr/>
        <a:lstStyle/>
        <a:p>
          <a:pPr algn="just"/>
          <a:r>
            <a:rPr lang="en-US" sz="1000">
              <a:latin typeface="Times New Roman" panose="02020603050405020304" pitchFamily="18" charset="0"/>
              <a:cs typeface="Times New Roman" panose="02020603050405020304" pitchFamily="18" charset="0"/>
            </a:rPr>
            <a:t>Do not freeeze</a:t>
          </a:r>
        </a:p>
      </dgm:t>
    </dgm:pt>
    <dgm:pt modelId="{AB88E2C5-C4D7-4512-B90D-9587D0682AF3}" type="parTrans" cxnId="{EF211F19-1A5B-42C6-9792-E5EDB5B5AA38}">
      <dgm:prSet/>
      <dgm:spPr/>
      <dgm:t>
        <a:bodyPr/>
        <a:lstStyle/>
        <a:p>
          <a:endParaRPr lang="en-US"/>
        </a:p>
      </dgm:t>
    </dgm:pt>
    <dgm:pt modelId="{4643FA66-783C-4F05-884D-2BEA1D389214}" type="sibTrans" cxnId="{EF211F19-1A5B-42C6-9792-E5EDB5B5AA38}">
      <dgm:prSet/>
      <dgm:spPr/>
      <dgm:t>
        <a:bodyPr/>
        <a:lstStyle/>
        <a:p>
          <a:endParaRPr lang="en-US"/>
        </a:p>
      </dgm:t>
    </dgm:pt>
    <dgm:pt modelId="{1A9F588B-19AA-4B53-B1A3-C760B094D64A}">
      <dgm:prSet custT="1"/>
      <dgm:spPr/>
      <dgm:t>
        <a:bodyPr/>
        <a:lstStyle/>
        <a:p>
          <a:pPr algn="just"/>
          <a:r>
            <a:rPr lang="en-US" sz="1000">
              <a:latin typeface="Times New Roman" panose="02020603050405020304" pitchFamily="18" charset="0"/>
              <a:cs typeface="Times New Roman" panose="02020603050405020304" pitchFamily="18" charset="0"/>
            </a:rPr>
            <a:t>Cerebral Spinal Fluid (CSF) (1.0ml minimum, 2.0ml preferred)</a:t>
          </a:r>
        </a:p>
      </dgm:t>
    </dgm:pt>
    <dgm:pt modelId="{C2F89011-60D8-42B3-9790-F52D12342F6B}" type="parTrans" cxnId="{3448ACA6-DF32-4162-B732-7582A335EE15}">
      <dgm:prSet/>
      <dgm:spPr/>
      <dgm:t>
        <a:bodyPr/>
        <a:lstStyle/>
        <a:p>
          <a:endParaRPr lang="en-US"/>
        </a:p>
      </dgm:t>
    </dgm:pt>
    <dgm:pt modelId="{DDDD834A-3B09-4051-9BE6-54C8E90F245F}" type="sibTrans" cxnId="{3448ACA6-DF32-4162-B732-7582A335EE15}">
      <dgm:prSet/>
      <dgm:spPr/>
      <dgm:t>
        <a:bodyPr/>
        <a:lstStyle/>
        <a:p>
          <a:endParaRPr lang="en-US"/>
        </a:p>
      </dgm:t>
    </dgm:pt>
    <dgm:pt modelId="{3E265C15-8389-4CF7-85D8-81F8402968DF}">
      <dgm:prSet phldrT="[Text]" custT="1"/>
      <dgm:spPr/>
      <dgm:t>
        <a:bodyPr/>
        <a:lstStyle/>
        <a:p>
          <a:pPr algn="just"/>
          <a:r>
            <a:rPr lang="en-US" sz="1000">
              <a:latin typeface="Times New Roman" panose="02020603050405020304" pitchFamily="18" charset="0"/>
              <a:cs typeface="Times New Roman" panose="02020603050405020304" pitchFamily="18" charset="0"/>
            </a:rPr>
            <a:t> IgM Multiplex Assay: WNV “Negative” or “Positive” ;  EEE “Negative or “Positive”; SLE (Saint “Negative” or “Positive” .  Comments may include: “Sent to CDC for Confirmation” Note: a separate report will be generated for CSF and Serum when submitted from the same patient. </a:t>
          </a:r>
        </a:p>
      </dgm:t>
    </dgm:pt>
    <dgm:pt modelId="{35656540-418B-401C-8439-243D76C85DFB}" type="parTrans" cxnId="{AB29F5DE-B9CB-4904-A60F-91209CE06709}">
      <dgm:prSet/>
      <dgm:spPr/>
      <dgm:t>
        <a:bodyPr/>
        <a:lstStyle/>
        <a:p>
          <a:endParaRPr lang="en-US"/>
        </a:p>
      </dgm:t>
    </dgm:pt>
    <dgm:pt modelId="{C9571541-0C3E-4AF1-BC0A-2F07ECACC4EC}" type="sibTrans" cxnId="{AB29F5DE-B9CB-4904-A60F-91209CE06709}">
      <dgm:prSet/>
      <dgm:spPr/>
      <dgm:t>
        <a:bodyPr/>
        <a:lstStyle/>
        <a:p>
          <a:endParaRPr lang="en-US"/>
        </a:p>
      </dgm:t>
    </dgm:pt>
    <dgm:pt modelId="{65805190-D230-43BE-A822-D74A7AE30A4B}">
      <dgm:prSet custT="1"/>
      <dgm:spPr/>
      <dgm:t>
        <a:bodyPr/>
        <a:lstStyle/>
        <a:p>
          <a:pPr algn="just"/>
          <a:r>
            <a:rPr lang="en-US" sz="1000">
              <a:latin typeface="Times New Roman" panose="02020603050405020304" pitchFamily="18" charset="0"/>
              <a:cs typeface="Times New Roman" panose="02020603050405020304" pitchFamily="18" charset="0"/>
            </a:rPr>
            <a:t>Serum: Collect acute specimens immediately , in a sterile serum separator tube</a:t>
          </a:r>
        </a:p>
      </dgm:t>
    </dgm:pt>
    <dgm:pt modelId="{676C8977-4C36-4067-A435-37561B540652}" type="parTrans" cxnId="{87940690-082E-4003-9AB5-7235585BE904}">
      <dgm:prSet/>
      <dgm:spPr/>
      <dgm:t>
        <a:bodyPr/>
        <a:lstStyle/>
        <a:p>
          <a:endParaRPr lang="en-US"/>
        </a:p>
      </dgm:t>
    </dgm:pt>
    <dgm:pt modelId="{BBD8C360-1FCB-44B3-B7E3-E4B3AF6D03F8}" type="sibTrans" cxnId="{87940690-082E-4003-9AB5-7235585BE904}">
      <dgm:prSet/>
      <dgm:spPr/>
      <dgm:t>
        <a:bodyPr/>
        <a:lstStyle/>
        <a:p>
          <a:endParaRPr lang="en-US"/>
        </a:p>
      </dgm:t>
    </dgm:pt>
    <dgm:pt modelId="{00A624CD-18A5-4123-ABF2-319946FDE943}">
      <dgm:prSet custT="1"/>
      <dgm:spPr/>
      <dgm:t>
        <a:bodyPr/>
        <a:lstStyle/>
        <a:p>
          <a:pPr algn="just"/>
          <a:r>
            <a:rPr lang="en-US" sz="1000">
              <a:latin typeface="Times New Roman" panose="02020603050405020304" pitchFamily="18" charset="0"/>
              <a:cs typeface="Times New Roman" panose="02020603050405020304" pitchFamily="18" charset="0"/>
            </a:rPr>
            <a:t>Convalescent specimen may be submitted 2 – 3weeks after acute sample. (A negative result on acute specimens collected  within the first 10 days of illness is not sufficient to rule out infection)</a:t>
          </a:r>
        </a:p>
      </dgm:t>
    </dgm:pt>
    <dgm:pt modelId="{74C76DCC-F6CD-4CDC-BA26-6FE974EA6B3C}" type="parTrans" cxnId="{CADF37DF-1631-4162-8316-BD990B5AF992}">
      <dgm:prSet/>
      <dgm:spPr/>
      <dgm:t>
        <a:bodyPr/>
        <a:lstStyle/>
        <a:p>
          <a:endParaRPr lang="en-US"/>
        </a:p>
      </dgm:t>
    </dgm:pt>
    <dgm:pt modelId="{C7A12504-7F11-4703-8552-5D8F152A30FF}" type="sibTrans" cxnId="{CADF37DF-1631-4162-8316-BD990B5AF992}">
      <dgm:prSet/>
      <dgm:spPr/>
      <dgm:t>
        <a:bodyPr/>
        <a:lstStyle/>
        <a:p>
          <a:endParaRPr lang="en-US"/>
        </a:p>
      </dgm:t>
    </dgm:pt>
    <dgm:pt modelId="{B74919F5-3CF1-479E-BD03-409FF6A09128}">
      <dgm:prSet phldrT="[Text]" custT="1"/>
      <dgm:spPr/>
      <dgm:t>
        <a:bodyPr/>
        <a:lstStyle/>
        <a:p>
          <a:r>
            <a:rPr lang="en-US" sz="1000">
              <a:latin typeface="Times New Roman" panose="02020603050405020304" pitchFamily="18" charset="0"/>
              <a:cs typeface="Times New Roman" panose="02020603050405020304" pitchFamily="18" charset="0"/>
            </a:rPr>
            <a:t>HETL Arbovirus submission form IS REQUIRED to perform Chikungunya PCR testing as travel history within 3 months prior to symptom onset is pertinent information</a:t>
          </a:r>
        </a:p>
      </dgm:t>
    </dgm:pt>
    <dgm:pt modelId="{ED21A343-3A42-423C-890C-B45A64831D0A}" type="parTrans" cxnId="{DEA851EB-7214-416F-96FE-A8C5E44DE4EF}">
      <dgm:prSet/>
      <dgm:spPr/>
      <dgm:t>
        <a:bodyPr/>
        <a:lstStyle/>
        <a:p>
          <a:endParaRPr lang="en-US"/>
        </a:p>
      </dgm:t>
    </dgm:pt>
    <dgm:pt modelId="{5C8B2C64-E9AD-48A4-8CA0-95E361A2CB6C}" type="sibTrans" cxnId="{DEA851EB-7214-416F-96FE-A8C5E44DE4EF}">
      <dgm:prSet/>
      <dgm:spPr/>
      <dgm:t>
        <a:bodyPr/>
        <a:lstStyle/>
        <a:p>
          <a:endParaRPr lang="en-US"/>
        </a:p>
      </dgm:t>
    </dgm:pt>
    <dgm:pt modelId="{BEB3743C-F976-4E43-9129-B848673A5B12}">
      <dgm:prSet phldrT="[Text]" custT="1"/>
      <dgm:spPr/>
      <dgm:t>
        <a:bodyPr/>
        <a:lstStyle/>
        <a:p>
          <a:pPr algn="just"/>
          <a:endParaRPr lang="en-US" sz="1000">
            <a:latin typeface="Times New Roman" panose="02020603050405020304" pitchFamily="18" charset="0"/>
            <a:cs typeface="Times New Roman" panose="02020603050405020304" pitchFamily="18" charset="0"/>
          </a:endParaRPr>
        </a:p>
      </dgm:t>
    </dgm:pt>
    <dgm:pt modelId="{9EC3BBC7-1BB0-4480-889A-C49C24CFE9B2}" type="parTrans" cxnId="{FE1C70E3-E2A4-4F21-B210-87103458E875}">
      <dgm:prSet/>
      <dgm:spPr/>
      <dgm:t>
        <a:bodyPr/>
        <a:lstStyle/>
        <a:p>
          <a:endParaRPr lang="en-US"/>
        </a:p>
      </dgm:t>
    </dgm:pt>
    <dgm:pt modelId="{8183C114-FA82-46E1-88A8-9FD6EAD1A72F}" type="sibTrans" cxnId="{FE1C70E3-E2A4-4F21-B210-87103458E875}">
      <dgm:prSet/>
      <dgm:spPr/>
      <dgm:t>
        <a:bodyPr/>
        <a:lstStyle/>
        <a:p>
          <a:endParaRPr lang="en-US"/>
        </a:p>
      </dgm:t>
    </dgm:pt>
    <dgm:pt modelId="{6698AAE9-6DD7-42E5-A56F-4907AF7C2A35}">
      <dgm:prSet phldrT="[Text]" custT="1"/>
      <dgm:spPr/>
      <dgm:t>
        <a:bodyPr/>
        <a:lstStyle/>
        <a:p>
          <a:pPr algn="just"/>
          <a:r>
            <a:rPr lang="en-US" sz="1000">
              <a:latin typeface="Times New Roman" panose="02020603050405020304" pitchFamily="18" charset="0"/>
              <a:cs typeface="Times New Roman" panose="02020603050405020304" pitchFamily="18" charset="0"/>
            </a:rPr>
            <a:t>All results will be reported only to submitter as stated on requisition via mail or fax. </a:t>
          </a:r>
        </a:p>
      </dgm:t>
    </dgm:pt>
    <dgm:pt modelId="{28144595-89E7-4BF8-AE9B-9EAB28667BB8}" type="parTrans" cxnId="{31269A39-C91D-4D7F-B1C7-32DD0454B214}">
      <dgm:prSet/>
      <dgm:spPr/>
      <dgm:t>
        <a:bodyPr/>
        <a:lstStyle/>
        <a:p>
          <a:endParaRPr lang="en-US"/>
        </a:p>
      </dgm:t>
    </dgm:pt>
    <dgm:pt modelId="{75C95351-E501-4144-A916-790D64B85595}" type="sibTrans" cxnId="{31269A39-C91D-4D7F-B1C7-32DD0454B214}">
      <dgm:prSet/>
      <dgm:spPr/>
      <dgm:t>
        <a:bodyPr/>
        <a:lstStyle/>
        <a:p>
          <a:endParaRPr lang="en-US"/>
        </a:p>
      </dgm:t>
    </dgm:pt>
    <dgm:pt modelId="{50BE5E43-D5DD-4C11-B47A-170D5D4D0C4C}">
      <dgm:prSet custT="1"/>
      <dgm:spPr/>
      <dgm:t>
        <a:bodyPr/>
        <a:lstStyle/>
        <a:p>
          <a:endParaRPr lang="en-US" sz="1000">
            <a:latin typeface="Times New Roman" panose="02020603050405020304" pitchFamily="18" charset="0"/>
            <a:cs typeface="Times New Roman" panose="02020603050405020304" pitchFamily="18" charset="0"/>
          </a:endParaRPr>
        </a:p>
      </dgm:t>
    </dgm:pt>
    <dgm:pt modelId="{909DE81F-B39C-4115-BC0C-6038602DE486}" type="parTrans" cxnId="{FF72805C-AA50-478F-B9ED-5A2729728E6F}">
      <dgm:prSet/>
      <dgm:spPr/>
      <dgm:t>
        <a:bodyPr/>
        <a:lstStyle/>
        <a:p>
          <a:endParaRPr lang="en-US"/>
        </a:p>
      </dgm:t>
    </dgm:pt>
    <dgm:pt modelId="{A04BADE6-C86A-4C28-8651-B41E6BB080C7}" type="sibTrans" cxnId="{FF72805C-AA50-478F-B9ED-5A2729728E6F}">
      <dgm:prSet/>
      <dgm:spPr/>
      <dgm:t>
        <a:bodyPr/>
        <a:lstStyle/>
        <a:p>
          <a:endParaRPr lang="en-US"/>
        </a:p>
      </dgm:t>
    </dgm:pt>
    <dgm:pt modelId="{65235776-94A2-4E9A-9D24-DB43F8BF7692}">
      <dgm:prSet phldrT="[Text]" custT="1"/>
      <dgm:spPr/>
      <dgm:t>
        <a:bodyPr/>
        <a:lstStyle/>
        <a:p>
          <a:pPr algn="just"/>
          <a:r>
            <a:rPr lang="en-US" sz="1000">
              <a:latin typeface="Times New Roman" panose="02020603050405020304" pitchFamily="18" charset="0"/>
              <a:cs typeface="Times New Roman" panose="02020603050405020304" pitchFamily="18" charset="0"/>
            </a:rPr>
            <a:t>CT/GC at 207-287-6244</a:t>
          </a:r>
        </a:p>
      </dgm:t>
    </dgm:pt>
    <dgm:pt modelId="{2C28ECB4-E3FF-4218-B73C-6095D96C5E2F}" type="parTrans" cxnId="{CBF30E43-D5EB-47C1-A047-8799B810055F}">
      <dgm:prSet/>
      <dgm:spPr/>
      <dgm:t>
        <a:bodyPr/>
        <a:lstStyle/>
        <a:p>
          <a:endParaRPr lang="en-US"/>
        </a:p>
      </dgm:t>
    </dgm:pt>
    <dgm:pt modelId="{6CA0384F-86A6-4450-A7DC-15CC3598B79E}" type="sibTrans" cxnId="{CBF30E43-D5EB-47C1-A047-8799B810055F}">
      <dgm:prSet/>
      <dgm:spPr/>
      <dgm:t>
        <a:bodyPr/>
        <a:lstStyle/>
        <a:p>
          <a:endParaRPr lang="en-US"/>
        </a:p>
      </dgm:t>
    </dgm:pt>
    <dgm:pt modelId="{258FC8F7-3577-4DDB-B7CB-6D2757011925}">
      <dgm:prSet phldrT="[Text]" custT="1"/>
      <dgm:spPr/>
      <dgm:t>
        <a:bodyPr/>
        <a:lstStyle/>
        <a:p>
          <a:pPr algn="just"/>
          <a:r>
            <a:rPr lang="en-US" sz="1000">
              <a:latin typeface="Times New Roman" panose="02020603050405020304" pitchFamily="18" charset="0"/>
              <a:cs typeface="Times New Roman" panose="02020603050405020304" pitchFamily="18" charset="0"/>
            </a:rPr>
            <a:t>Molecular Biology, Sequencing, and Foodborne at 207-287-5769</a:t>
          </a:r>
        </a:p>
      </dgm:t>
    </dgm:pt>
    <dgm:pt modelId="{E6FDCCF6-8901-4CB0-8151-9CBF644BD66C}" type="parTrans" cxnId="{88B63AE0-FD33-4595-8B0A-CFB225A932BC}">
      <dgm:prSet/>
      <dgm:spPr/>
      <dgm:t>
        <a:bodyPr/>
        <a:lstStyle/>
        <a:p>
          <a:endParaRPr lang="en-US"/>
        </a:p>
      </dgm:t>
    </dgm:pt>
    <dgm:pt modelId="{3C86246E-E008-4911-8F61-F6321823F938}" type="sibTrans" cxnId="{88B63AE0-FD33-4595-8B0A-CFB225A932BC}">
      <dgm:prSet/>
      <dgm:spPr/>
      <dgm:t>
        <a:bodyPr/>
        <a:lstStyle/>
        <a:p>
          <a:endParaRPr lang="en-US"/>
        </a:p>
      </dgm:t>
    </dgm:pt>
    <dgm:pt modelId="{2F07B923-365C-4BDF-B9E7-68CB3CE0ED65}">
      <dgm:prSet phldrT="[Text]" custT="1"/>
      <dgm:spPr/>
      <dgm:t>
        <a:bodyPr/>
        <a:lstStyle/>
        <a:p>
          <a:pPr algn="just"/>
          <a:r>
            <a:rPr lang="en-US" sz="1000">
              <a:latin typeface="Times New Roman" panose="02020603050405020304" pitchFamily="18" charset="0"/>
              <a:cs typeface="Times New Roman" panose="02020603050405020304" pitchFamily="18" charset="0"/>
            </a:rPr>
            <a:t>Mycobacterium and Rabies at 207-287-1706</a:t>
          </a:r>
        </a:p>
      </dgm:t>
    </dgm:pt>
    <dgm:pt modelId="{98D89727-EAE4-497D-8348-FEFDF3858668}" type="parTrans" cxnId="{2123FAC8-4978-4A33-86A9-A07DB98BA047}">
      <dgm:prSet/>
      <dgm:spPr/>
      <dgm:t>
        <a:bodyPr/>
        <a:lstStyle/>
        <a:p>
          <a:endParaRPr lang="en-US"/>
        </a:p>
      </dgm:t>
    </dgm:pt>
    <dgm:pt modelId="{48E5460F-703A-4DF0-9471-C9D94AE301BE}" type="sibTrans" cxnId="{2123FAC8-4978-4A33-86A9-A07DB98BA047}">
      <dgm:prSet/>
      <dgm:spPr/>
      <dgm:t>
        <a:bodyPr/>
        <a:lstStyle/>
        <a:p>
          <a:endParaRPr lang="en-US"/>
        </a:p>
      </dgm:t>
    </dgm:pt>
    <dgm:pt modelId="{7FA915D3-37AF-4D44-8528-4062C5A00A88}">
      <dgm:prSet custT="1"/>
      <dgm:spPr/>
      <dgm:t>
        <a:bodyPr/>
        <a:lstStyle/>
        <a:p>
          <a:pPr algn="just"/>
          <a:r>
            <a:rPr lang="en-US" sz="1000" b="1">
              <a:latin typeface="Times New Roman" panose="02020603050405020304" pitchFamily="18" charset="0"/>
              <a:cs typeface="Times New Roman" panose="02020603050405020304" pitchFamily="18" charset="0"/>
            </a:rPr>
            <a:t>Important: all specimens must be labeled with patient name and be accompanied by a HETL requisition.</a:t>
          </a:r>
        </a:p>
      </dgm:t>
    </dgm:pt>
    <dgm:pt modelId="{61437578-8FB7-46D8-A516-768ADB5FD712}" type="parTrans" cxnId="{377A59AB-A703-43A4-B4EA-799B4D1ACE3E}">
      <dgm:prSet/>
      <dgm:spPr/>
      <dgm:t>
        <a:bodyPr/>
        <a:lstStyle/>
        <a:p>
          <a:endParaRPr lang="en-US"/>
        </a:p>
      </dgm:t>
    </dgm:pt>
    <dgm:pt modelId="{F3E1185C-790C-4AF6-AE1D-69E142409751}" type="sibTrans" cxnId="{377A59AB-A703-43A4-B4EA-799B4D1ACE3E}">
      <dgm:prSet/>
      <dgm:spPr/>
      <dgm:t>
        <a:bodyPr/>
        <a:lstStyle/>
        <a:p>
          <a:endParaRPr lang="en-US"/>
        </a:p>
      </dgm:t>
    </dgm:pt>
    <dgm:pt modelId="{515F8C39-9EE3-412C-8B7B-12C9ED3E0164}">
      <dgm:prSet custT="1"/>
      <dgm:spPr/>
      <dgm:t>
        <a:bodyPr/>
        <a:lstStyle/>
        <a:p>
          <a:pPr algn="l"/>
          <a:endParaRPr lang="en-US" sz="900">
            <a:latin typeface="Times New Roman" panose="02020603050405020304" pitchFamily="18" charset="0"/>
            <a:cs typeface="Times New Roman" panose="02020603050405020304" pitchFamily="18" charset="0"/>
          </a:endParaRPr>
        </a:p>
      </dgm:t>
    </dgm:pt>
    <dgm:pt modelId="{412BE1D6-C4B7-4D69-84CD-70E49E93C0D2}" type="parTrans" cxnId="{6526943C-2A75-41C8-8541-B210805E8EE4}">
      <dgm:prSet/>
      <dgm:spPr/>
      <dgm:t>
        <a:bodyPr/>
        <a:lstStyle/>
        <a:p>
          <a:endParaRPr lang="en-US"/>
        </a:p>
      </dgm:t>
    </dgm:pt>
    <dgm:pt modelId="{01E5FE42-8E4B-46DB-85A9-B56E871FE4A1}" type="sibTrans" cxnId="{6526943C-2A75-41C8-8541-B210805E8EE4}">
      <dgm:prSet/>
      <dgm:spPr/>
      <dgm:t>
        <a:bodyPr/>
        <a:lstStyle/>
        <a:p>
          <a:endParaRPr lang="en-US"/>
        </a:p>
      </dgm:t>
    </dgm:pt>
    <dgm:pt modelId="{1964F18E-282F-464A-8197-96C90AC631C3}">
      <dgm:prSet phldrT="[Text]" custT="1"/>
      <dgm:spPr/>
      <dgm:t>
        <a:bodyPr/>
        <a:lstStyle/>
        <a:p>
          <a:r>
            <a:rPr lang="en-US" sz="1000">
              <a:latin typeface="Times New Roman" panose="02020603050405020304" pitchFamily="18" charset="0"/>
              <a:cs typeface="Times New Roman" panose="02020603050405020304" pitchFamily="18" charset="0"/>
            </a:rPr>
            <a:t>EEE is a select agent</a:t>
          </a:r>
        </a:p>
      </dgm:t>
    </dgm:pt>
    <dgm:pt modelId="{5C764A5F-8B8D-40DB-8FAC-5917C70968F5}" type="parTrans" cxnId="{EF758C81-D8FD-4E3E-A723-B3B5676F13E5}">
      <dgm:prSet/>
      <dgm:spPr/>
      <dgm:t>
        <a:bodyPr/>
        <a:lstStyle/>
        <a:p>
          <a:endParaRPr lang="en-US"/>
        </a:p>
      </dgm:t>
    </dgm:pt>
    <dgm:pt modelId="{689BB401-C03C-436C-9CB1-DF0943CA9334}" type="sibTrans" cxnId="{EF758C81-D8FD-4E3E-A723-B3B5676F13E5}">
      <dgm:prSet/>
      <dgm:spPr/>
      <dgm:t>
        <a:bodyPr/>
        <a:lstStyle/>
        <a:p>
          <a:endParaRPr lang="en-US"/>
        </a:p>
      </dgm:t>
    </dgm:pt>
    <dgm:pt modelId="{CDC2D213-A2BB-48F6-A372-E8246803FB27}">
      <dgm:prSet phldrT="[Text]" custT="1"/>
      <dgm:spPr/>
      <dgm:t>
        <a:bodyPr/>
        <a:lstStyle/>
        <a:p>
          <a:pPr algn="just"/>
          <a:endParaRPr lang="en-US" sz="1000">
            <a:latin typeface="Times New Roman" panose="02020603050405020304" pitchFamily="18" charset="0"/>
            <a:cs typeface="Times New Roman" panose="02020603050405020304" pitchFamily="18" charset="0"/>
          </a:endParaRPr>
        </a:p>
      </dgm:t>
    </dgm:pt>
    <dgm:pt modelId="{217722A1-A27D-43FA-BC21-376880BF8830}" type="parTrans" cxnId="{AF38BFDD-F33D-4A56-B654-819931AFADC6}">
      <dgm:prSet/>
      <dgm:spPr/>
      <dgm:t>
        <a:bodyPr/>
        <a:lstStyle/>
        <a:p>
          <a:endParaRPr lang="en-US"/>
        </a:p>
      </dgm:t>
    </dgm:pt>
    <dgm:pt modelId="{CEB7EF23-585A-4318-97BD-02D897C923C3}" type="sibTrans" cxnId="{AF38BFDD-F33D-4A56-B654-819931AFADC6}">
      <dgm:prSet/>
      <dgm:spPr/>
      <dgm:t>
        <a:bodyPr/>
        <a:lstStyle/>
        <a:p>
          <a:endParaRPr lang="en-US"/>
        </a:p>
      </dgm:t>
    </dgm:pt>
    <dgm:pt modelId="{CC5E4698-76BF-4F13-960A-06A8972E6FF0}">
      <dgm:prSet custT="1"/>
      <dgm:spPr/>
      <dgm:t>
        <a:bodyPr/>
        <a:lstStyle/>
        <a:p>
          <a:endParaRPr lang="en-US" sz="1000">
            <a:latin typeface="Times New Roman" panose="02020603050405020304" pitchFamily="18" charset="0"/>
            <a:cs typeface="Times New Roman" panose="02020603050405020304" pitchFamily="18" charset="0"/>
          </a:endParaRPr>
        </a:p>
      </dgm:t>
    </dgm:pt>
    <dgm:pt modelId="{82A4C238-D8A4-4EE7-9907-40149CED0297}" type="parTrans" cxnId="{11C17862-61B8-40EF-BCD1-2B672D540B2C}">
      <dgm:prSet/>
      <dgm:spPr/>
      <dgm:t>
        <a:bodyPr/>
        <a:lstStyle/>
        <a:p>
          <a:endParaRPr lang="en-US"/>
        </a:p>
      </dgm:t>
    </dgm:pt>
    <dgm:pt modelId="{8FFB65C6-ACE3-444D-BCE2-6709787BCEEB}" type="sibTrans" cxnId="{11C17862-61B8-40EF-BCD1-2B672D540B2C}">
      <dgm:prSet/>
      <dgm:spPr/>
      <dgm:t>
        <a:bodyPr/>
        <a:lstStyle/>
        <a:p>
          <a:endParaRPr lang="en-US"/>
        </a:p>
      </dgm:t>
    </dgm:pt>
    <dgm:pt modelId="{453C5951-86EF-46A4-97FD-E467F9C33E4E}">
      <dgm:prSet phldrT="[Text]" custT="1"/>
      <dgm:spPr/>
      <dgm:t>
        <a:bodyPr/>
        <a:lstStyle/>
        <a:p>
          <a:pPr algn="just"/>
          <a:endParaRPr lang="en-US" sz="1000">
            <a:latin typeface="Times New Roman" panose="02020603050405020304" pitchFamily="18" charset="0"/>
            <a:cs typeface="Times New Roman" panose="02020603050405020304" pitchFamily="18" charset="0"/>
          </a:endParaRPr>
        </a:p>
      </dgm:t>
    </dgm:pt>
    <dgm:pt modelId="{8D286773-4FF0-462D-8386-F744F78F4025}" type="parTrans" cxnId="{3D49F6E2-9A68-48D2-8C61-BC245690E69D}">
      <dgm:prSet/>
      <dgm:spPr/>
      <dgm:t>
        <a:bodyPr/>
        <a:lstStyle/>
        <a:p>
          <a:endParaRPr lang="en-US"/>
        </a:p>
      </dgm:t>
    </dgm:pt>
    <dgm:pt modelId="{F81531C3-E4B8-4806-BA08-859F76744EDE}" type="sibTrans" cxnId="{3D49F6E2-9A68-48D2-8C61-BC245690E69D}">
      <dgm:prSet/>
      <dgm:spPr/>
      <dgm:t>
        <a:bodyPr/>
        <a:lstStyle/>
        <a:p>
          <a:endParaRPr lang="en-US"/>
        </a:p>
      </dgm:t>
    </dgm:pt>
    <dgm:pt modelId="{707A9992-B5FA-4A84-A791-8100CCB312ED}">
      <dgm:prSet phldrT="[Text]" custT="1"/>
      <dgm:spPr/>
      <dgm:t>
        <a:bodyPr/>
        <a:lstStyle/>
        <a:p>
          <a:pPr algn="just"/>
          <a:endParaRPr lang="en-US" sz="1000">
            <a:latin typeface="Times New Roman" panose="02020603050405020304" pitchFamily="18" charset="0"/>
            <a:cs typeface="Times New Roman" panose="02020603050405020304" pitchFamily="18" charset="0"/>
          </a:endParaRPr>
        </a:p>
      </dgm:t>
    </dgm:pt>
    <dgm:pt modelId="{89E76AED-A440-41DA-9154-5421EE0B8E26}" type="parTrans" cxnId="{B250A38E-3FD5-4AB0-8F4C-5726FCDA876B}">
      <dgm:prSet/>
      <dgm:spPr/>
      <dgm:t>
        <a:bodyPr/>
        <a:lstStyle/>
        <a:p>
          <a:endParaRPr lang="en-US"/>
        </a:p>
      </dgm:t>
    </dgm:pt>
    <dgm:pt modelId="{805F2A71-B0A5-404B-9741-C1219F282D73}" type="sibTrans" cxnId="{B250A38E-3FD5-4AB0-8F4C-5726FCDA876B}">
      <dgm:prSet/>
      <dgm:spPr/>
      <dgm:t>
        <a:bodyPr/>
        <a:lstStyle/>
        <a:p>
          <a:endParaRPr lang="en-US"/>
        </a:p>
      </dgm:t>
    </dgm:pt>
    <dgm:pt modelId="{C7CBC0A9-1529-4C6D-B850-55C79AFC65AD}">
      <dgm:prSet custT="1"/>
      <dgm:spPr/>
      <dgm:t>
        <a:bodyPr/>
        <a:lstStyle/>
        <a:p>
          <a:pPr algn="just"/>
          <a:r>
            <a:rPr lang="en-US" sz="1000">
              <a:latin typeface="Times New Roman" panose="02020603050405020304" pitchFamily="18" charset="0"/>
              <a:cs typeface="Times New Roman" panose="02020603050405020304" pitchFamily="18" charset="0"/>
            </a:rPr>
            <a:t>Samples should be kept at 4°C</a:t>
          </a:r>
        </a:p>
      </dgm:t>
    </dgm:pt>
    <dgm:pt modelId="{B1C245CE-ADD5-4844-85E6-07B212BD4349}" type="parTrans" cxnId="{5BE34FDF-DAE7-418E-AF2C-C4D903FB56AB}">
      <dgm:prSet/>
      <dgm:spPr/>
      <dgm:t>
        <a:bodyPr/>
        <a:lstStyle/>
        <a:p>
          <a:endParaRPr lang="en-US"/>
        </a:p>
      </dgm:t>
    </dgm:pt>
    <dgm:pt modelId="{C56292B1-DA97-4D4E-B099-6E8AEBE284C9}" type="sibTrans" cxnId="{5BE34FDF-DAE7-418E-AF2C-C4D903FB56AB}">
      <dgm:prSet/>
      <dgm:spPr/>
      <dgm:t>
        <a:bodyPr/>
        <a:lstStyle/>
        <a:p>
          <a:endParaRPr lang="en-US"/>
        </a:p>
      </dgm:t>
    </dgm:pt>
    <dgm:pt modelId="{B6B7F65A-B038-4D3F-8FD9-C88318EDA22E}">
      <dgm:prSet custT="1"/>
      <dgm:spPr/>
      <dgm:t>
        <a:bodyPr/>
        <a:lstStyle/>
        <a:p>
          <a:pPr algn="just"/>
          <a:r>
            <a:rPr lang="en-US" sz="1000">
              <a:latin typeface="Times New Roman" panose="02020603050405020304" pitchFamily="18" charset="0"/>
              <a:cs typeface="Times New Roman" panose="02020603050405020304" pitchFamily="18" charset="0"/>
            </a:rPr>
            <a:t>Serum: 1.0ml minimum acute serum is SST .  A convalescent  and acute serum is required  for  all  MIA  test requests with symptom  onset date between June 1st and November 30th.</a:t>
          </a:r>
        </a:p>
      </dgm:t>
    </dgm:pt>
    <dgm:pt modelId="{9762EAB3-621D-4E4E-BAA4-F6828F5E1420}" type="parTrans" cxnId="{4BD4DCC5-9E67-47F6-96C6-9BDF4D81A9AA}">
      <dgm:prSet/>
      <dgm:spPr/>
      <dgm:t>
        <a:bodyPr/>
        <a:lstStyle/>
        <a:p>
          <a:endParaRPr lang="en-US"/>
        </a:p>
      </dgm:t>
    </dgm:pt>
    <dgm:pt modelId="{8C31CBB3-C4B0-4E50-BF7F-0A136750DD05}" type="sibTrans" cxnId="{4BD4DCC5-9E67-47F6-96C6-9BDF4D81A9AA}">
      <dgm:prSet/>
      <dgm:spPr/>
      <dgm:t>
        <a:bodyPr/>
        <a:lstStyle/>
        <a:p>
          <a:endParaRPr lang="en-US"/>
        </a:p>
      </dgm:t>
    </dgm:pt>
    <dgm:pt modelId="{B4FA21A9-9068-4EFE-96C4-7B6A629A1308}">
      <dgm:prSet custT="1"/>
      <dgm:spPr/>
      <dgm:t>
        <a:bodyPr/>
        <a:lstStyle/>
        <a:p>
          <a:pPr algn="just"/>
          <a:r>
            <a:rPr lang="en-US" sz="1000">
              <a:latin typeface="Times New Roman" panose="02020603050405020304" pitchFamily="18" charset="0"/>
              <a:cs typeface="Times New Roman" panose="02020603050405020304" pitchFamily="18" charset="0"/>
            </a:rPr>
            <a:t>If ordering Enterovirus PCR; Herpes Simplex Virus 1/2 PCR; Varicella-Zoster Virus PCR, or     Neisseiria meningitidis the turnaround times for these tests are substantially less than that for MIA    </a:t>
          </a:r>
        </a:p>
      </dgm:t>
    </dgm:pt>
    <dgm:pt modelId="{ABE38916-95B5-407A-BED1-4DA5CE9D4174}" type="parTrans" cxnId="{F6352689-EFE9-487F-8B87-DFC7B2230BF7}">
      <dgm:prSet/>
      <dgm:spPr/>
      <dgm:t>
        <a:bodyPr/>
        <a:lstStyle/>
        <a:p>
          <a:endParaRPr lang="en-US"/>
        </a:p>
      </dgm:t>
    </dgm:pt>
    <dgm:pt modelId="{61177174-FCEA-4C11-8A53-35D224AE238E}" type="sibTrans" cxnId="{F6352689-EFE9-487F-8B87-DFC7B2230BF7}">
      <dgm:prSet/>
      <dgm:spPr/>
      <dgm:t>
        <a:bodyPr/>
        <a:lstStyle/>
        <a:p>
          <a:endParaRPr lang="en-US"/>
        </a:p>
      </dgm:t>
    </dgm:pt>
    <dgm:pt modelId="{4FA12BB4-4D13-47E1-B80A-4BF617C25376}">
      <dgm:prSet custT="1"/>
      <dgm:spPr/>
      <dgm:t>
        <a:bodyPr/>
        <a:lstStyle/>
        <a:p>
          <a:endParaRPr lang="en-US" sz="1000">
            <a:latin typeface="Times New Roman" panose="02020603050405020304" pitchFamily="18" charset="0"/>
            <a:cs typeface="Times New Roman" panose="02020603050405020304" pitchFamily="18" charset="0"/>
          </a:endParaRPr>
        </a:p>
      </dgm:t>
    </dgm:pt>
    <dgm:pt modelId="{1AC701FA-012F-4F79-B239-832515071DDF}" type="parTrans" cxnId="{841512AA-3D44-42F5-9659-CF110B6AEB12}">
      <dgm:prSet/>
      <dgm:spPr/>
      <dgm:t>
        <a:bodyPr/>
        <a:lstStyle/>
        <a:p>
          <a:endParaRPr lang="en-US"/>
        </a:p>
      </dgm:t>
    </dgm:pt>
    <dgm:pt modelId="{5EFC4893-553B-4B23-8C6D-BBB94D988142}" type="sibTrans" cxnId="{841512AA-3D44-42F5-9659-CF110B6AEB12}">
      <dgm:prSet/>
      <dgm:spPr/>
      <dgm:t>
        <a:bodyPr/>
        <a:lstStyle/>
        <a:p>
          <a:endParaRPr lang="en-US"/>
        </a:p>
      </dgm:t>
    </dgm:pt>
    <dgm:pt modelId="{F333F230-D243-458F-8A9D-54E44F170766}">
      <dgm:prSet custT="1"/>
      <dgm:spPr/>
      <dgm:t>
        <a:bodyPr/>
        <a:lstStyle/>
        <a:p>
          <a:endParaRPr lang="en-US" sz="1000">
            <a:latin typeface="Times New Roman" panose="02020603050405020304" pitchFamily="18" charset="0"/>
            <a:cs typeface="Times New Roman" panose="02020603050405020304" pitchFamily="18" charset="0"/>
          </a:endParaRPr>
        </a:p>
      </dgm:t>
    </dgm:pt>
    <dgm:pt modelId="{DFA981DF-E5D8-4B7E-840A-B25363EC3B81}" type="parTrans" cxnId="{76F2B796-A123-443C-B6E6-3E156B0373BC}">
      <dgm:prSet/>
      <dgm:spPr/>
      <dgm:t>
        <a:bodyPr/>
        <a:lstStyle/>
        <a:p>
          <a:endParaRPr lang="en-US"/>
        </a:p>
      </dgm:t>
    </dgm:pt>
    <dgm:pt modelId="{44E6352A-72E3-41D8-86A4-2574DA9228E4}" type="sibTrans" cxnId="{76F2B796-A123-443C-B6E6-3E156B0373BC}">
      <dgm:prSet/>
      <dgm:spPr/>
      <dgm:t>
        <a:bodyPr/>
        <a:lstStyle/>
        <a:p>
          <a:endParaRPr lang="en-US"/>
        </a:p>
      </dgm:t>
    </dgm:pt>
    <dgm:pt modelId="{7322E2D7-3B6D-442C-9504-DEBA311FA3DD}" type="pres">
      <dgm:prSet presAssocID="{DA3C531B-8CD8-48E0-8788-A187989879D3}" presName="Name0" presStyleCnt="0">
        <dgm:presLayoutVars>
          <dgm:dir/>
          <dgm:animLvl val="lvl"/>
          <dgm:resizeHandles/>
        </dgm:presLayoutVars>
      </dgm:prSet>
      <dgm:spPr/>
    </dgm:pt>
    <dgm:pt modelId="{4C96FC41-8186-4606-8AB9-3F2DBE552C8B}" type="pres">
      <dgm:prSet presAssocID="{75CEDA57-B4D0-47E9-967A-4A070E5CF662}" presName="linNode" presStyleCnt="0"/>
      <dgm:spPr/>
    </dgm:pt>
    <dgm:pt modelId="{D7AF3CF8-D6B3-4B38-8530-975371D619DC}" type="pres">
      <dgm:prSet presAssocID="{75CEDA57-B4D0-47E9-967A-4A070E5CF662}" presName="parentShp" presStyleLbl="node1" presStyleIdx="0" presStyleCnt="11" custScaleX="48818">
        <dgm:presLayoutVars>
          <dgm:bulletEnabled val="1"/>
        </dgm:presLayoutVars>
      </dgm:prSet>
      <dgm:spPr/>
    </dgm:pt>
    <dgm:pt modelId="{7E5F3AA6-702A-4536-B088-6D6F1420A957}" type="pres">
      <dgm:prSet presAssocID="{75CEDA57-B4D0-47E9-967A-4A070E5CF662}" presName="childShp" presStyleLbl="bgAccFollowNode1" presStyleIdx="0" presStyleCnt="11" custScaleX="130749">
        <dgm:presLayoutVars>
          <dgm:bulletEnabled val="1"/>
        </dgm:presLayoutVars>
      </dgm:prSet>
      <dgm:spPr>
        <a:prstGeom prst="roundRect">
          <a:avLst/>
        </a:prstGeom>
      </dgm:spPr>
    </dgm:pt>
    <dgm:pt modelId="{EAF0B455-691F-4714-97AA-05A02E01C2AE}" type="pres">
      <dgm:prSet presAssocID="{8C5AB76F-1A2B-4ECF-BE8C-FE6618422056}" presName="spacing" presStyleCnt="0"/>
      <dgm:spPr/>
    </dgm:pt>
    <dgm:pt modelId="{38966BD1-7BB5-4A72-9067-50726F2397F9}" type="pres">
      <dgm:prSet presAssocID="{BA9F9CEC-D31F-453D-89E7-04986DD408F3}" presName="linNode" presStyleCnt="0"/>
      <dgm:spPr/>
    </dgm:pt>
    <dgm:pt modelId="{6B8DA718-76BC-492F-ADBA-A657D6755862}" type="pres">
      <dgm:prSet presAssocID="{BA9F9CEC-D31F-453D-89E7-04986DD408F3}" presName="parentShp" presStyleLbl="node1" presStyleIdx="1" presStyleCnt="11" custScaleX="48818">
        <dgm:presLayoutVars>
          <dgm:bulletEnabled val="1"/>
        </dgm:presLayoutVars>
      </dgm:prSet>
      <dgm:spPr/>
    </dgm:pt>
    <dgm:pt modelId="{6214DD6F-B8BF-4DB0-95C3-32A8C2E9101A}" type="pres">
      <dgm:prSet presAssocID="{BA9F9CEC-D31F-453D-89E7-04986DD408F3}" presName="childShp" presStyleLbl="bgAccFollowNode1" presStyleIdx="1" presStyleCnt="11" custScaleX="130749">
        <dgm:presLayoutVars>
          <dgm:bulletEnabled val="1"/>
        </dgm:presLayoutVars>
      </dgm:prSet>
      <dgm:spPr>
        <a:prstGeom prst="roundRect">
          <a:avLst/>
        </a:prstGeom>
      </dgm:spPr>
    </dgm:pt>
    <dgm:pt modelId="{B85C418C-8266-4FB4-8B09-6A40BA74F0A9}" type="pres">
      <dgm:prSet presAssocID="{750F48DA-5BFF-4B08-B06E-532A1E5713E3}" presName="spacing" presStyleCnt="0"/>
      <dgm:spPr/>
    </dgm:pt>
    <dgm:pt modelId="{DD58E1B6-256A-4F60-A915-1DB20C6B2272}" type="pres">
      <dgm:prSet presAssocID="{D997E918-344E-4D65-A23B-E5AF54BBA8D4}" presName="linNode" presStyleCnt="0"/>
      <dgm:spPr/>
    </dgm:pt>
    <dgm:pt modelId="{F28352B0-369C-4F66-B4DC-A7F9976F48B2}" type="pres">
      <dgm:prSet presAssocID="{D997E918-344E-4D65-A23B-E5AF54BBA8D4}" presName="parentShp" presStyleLbl="node1" presStyleIdx="2" presStyleCnt="11" custScaleX="48818">
        <dgm:presLayoutVars>
          <dgm:bulletEnabled val="1"/>
        </dgm:presLayoutVars>
      </dgm:prSet>
      <dgm:spPr/>
    </dgm:pt>
    <dgm:pt modelId="{36BCD953-74E6-43F9-94E4-0CF2310F4A41}" type="pres">
      <dgm:prSet presAssocID="{D997E918-344E-4D65-A23B-E5AF54BBA8D4}" presName="childShp" presStyleLbl="bgAccFollowNode1" presStyleIdx="2" presStyleCnt="11" custScaleX="130749">
        <dgm:presLayoutVars>
          <dgm:bulletEnabled val="1"/>
        </dgm:presLayoutVars>
      </dgm:prSet>
      <dgm:spPr>
        <a:prstGeom prst="roundRect">
          <a:avLst/>
        </a:prstGeom>
      </dgm:spPr>
    </dgm:pt>
    <dgm:pt modelId="{93991766-F02F-4746-8032-AA4160A8C777}" type="pres">
      <dgm:prSet presAssocID="{69CF0F32-4C75-4E26-8250-3665BAA29C1C}" presName="spacing" presStyleCnt="0"/>
      <dgm:spPr/>
    </dgm:pt>
    <dgm:pt modelId="{E9E5D3AB-610B-4F42-ABBB-6F28B8F38C5D}" type="pres">
      <dgm:prSet presAssocID="{A5E2E1FB-7233-4A1D-8943-D01DB4EE160E}" presName="linNode" presStyleCnt="0"/>
      <dgm:spPr/>
    </dgm:pt>
    <dgm:pt modelId="{33A7F61A-04BF-4597-894E-699E5E4FCF03}" type="pres">
      <dgm:prSet presAssocID="{A5E2E1FB-7233-4A1D-8943-D01DB4EE160E}" presName="parentShp" presStyleLbl="node1" presStyleIdx="3" presStyleCnt="11" custScaleX="48818">
        <dgm:presLayoutVars>
          <dgm:bulletEnabled val="1"/>
        </dgm:presLayoutVars>
      </dgm:prSet>
      <dgm:spPr/>
    </dgm:pt>
    <dgm:pt modelId="{926F9865-6C2A-45EF-95E5-8CCFE69FE2E2}" type="pres">
      <dgm:prSet presAssocID="{A5E2E1FB-7233-4A1D-8943-D01DB4EE160E}" presName="childShp" presStyleLbl="bgAccFollowNode1" presStyleIdx="3" presStyleCnt="11" custScaleX="130749">
        <dgm:presLayoutVars>
          <dgm:bulletEnabled val="1"/>
        </dgm:presLayoutVars>
      </dgm:prSet>
      <dgm:spPr>
        <a:prstGeom prst="roundRect">
          <a:avLst/>
        </a:prstGeom>
      </dgm:spPr>
    </dgm:pt>
    <dgm:pt modelId="{FF6A94CB-E12D-4DA4-A153-5731A417C9AC}" type="pres">
      <dgm:prSet presAssocID="{3F6B21C3-C88A-4032-A79C-2DE769CE9B27}" presName="spacing" presStyleCnt="0"/>
      <dgm:spPr/>
    </dgm:pt>
    <dgm:pt modelId="{62F7362F-4C91-4881-8314-0A42E96A0FC2}" type="pres">
      <dgm:prSet presAssocID="{5ACE90AD-D54A-4D62-9B7C-A7DCA8980B83}" presName="linNode" presStyleCnt="0"/>
      <dgm:spPr/>
    </dgm:pt>
    <dgm:pt modelId="{A447CFBF-DCAE-4472-8CB8-BDBFE00D6EE9}" type="pres">
      <dgm:prSet presAssocID="{5ACE90AD-D54A-4D62-9B7C-A7DCA8980B83}" presName="parentShp" presStyleLbl="node1" presStyleIdx="4" presStyleCnt="11" custScaleX="48818">
        <dgm:presLayoutVars>
          <dgm:bulletEnabled val="1"/>
        </dgm:presLayoutVars>
      </dgm:prSet>
      <dgm:spPr/>
    </dgm:pt>
    <dgm:pt modelId="{D7B69A01-7842-4583-BF13-FF1C69D03C5D}" type="pres">
      <dgm:prSet presAssocID="{5ACE90AD-D54A-4D62-9B7C-A7DCA8980B83}" presName="childShp" presStyleLbl="bgAccFollowNode1" presStyleIdx="4" presStyleCnt="11" custScaleX="130749">
        <dgm:presLayoutVars>
          <dgm:bulletEnabled val="1"/>
        </dgm:presLayoutVars>
      </dgm:prSet>
      <dgm:spPr>
        <a:prstGeom prst="roundRect">
          <a:avLst/>
        </a:prstGeom>
      </dgm:spPr>
    </dgm:pt>
    <dgm:pt modelId="{736C3908-A05D-4DDD-8664-8F6F0CDF1CB1}" type="pres">
      <dgm:prSet presAssocID="{85BAA66F-8775-4649-A610-AC45B4566557}" presName="spacing" presStyleCnt="0"/>
      <dgm:spPr/>
    </dgm:pt>
    <dgm:pt modelId="{6A4F515D-66FE-4600-9053-5F46793EA157}" type="pres">
      <dgm:prSet presAssocID="{5E2B0569-0A9D-4CBF-A424-5FE47094307F}" presName="linNode" presStyleCnt="0"/>
      <dgm:spPr/>
    </dgm:pt>
    <dgm:pt modelId="{B6303C7C-574B-43AA-99CB-BB9282217151}" type="pres">
      <dgm:prSet presAssocID="{5E2B0569-0A9D-4CBF-A424-5FE47094307F}" presName="parentShp" presStyleLbl="node1" presStyleIdx="5" presStyleCnt="11" custScaleX="48818">
        <dgm:presLayoutVars>
          <dgm:bulletEnabled val="1"/>
        </dgm:presLayoutVars>
      </dgm:prSet>
      <dgm:spPr/>
    </dgm:pt>
    <dgm:pt modelId="{DC91C3EE-ED9A-4096-88B9-5B5D86BEEE7E}" type="pres">
      <dgm:prSet presAssocID="{5E2B0569-0A9D-4CBF-A424-5FE47094307F}" presName="childShp" presStyleLbl="bgAccFollowNode1" presStyleIdx="5" presStyleCnt="11" custScaleX="130749">
        <dgm:presLayoutVars>
          <dgm:bulletEnabled val="1"/>
        </dgm:presLayoutVars>
      </dgm:prSet>
      <dgm:spPr>
        <a:prstGeom prst="roundRect">
          <a:avLst/>
        </a:prstGeom>
      </dgm:spPr>
    </dgm:pt>
    <dgm:pt modelId="{3AB12493-F900-4274-A5E1-2595052B23EB}" type="pres">
      <dgm:prSet presAssocID="{D8DB57FA-5E77-4F69-8025-174AE4B30D25}" presName="spacing" presStyleCnt="0"/>
      <dgm:spPr/>
    </dgm:pt>
    <dgm:pt modelId="{507DB4D0-4D79-45CD-B879-C4CDA855797B}" type="pres">
      <dgm:prSet presAssocID="{67119205-C598-4E1F-9FC1-373368B7DC80}" presName="linNode" presStyleCnt="0"/>
      <dgm:spPr/>
    </dgm:pt>
    <dgm:pt modelId="{563E3E73-DE9C-49FC-A464-5F742555E5EC}" type="pres">
      <dgm:prSet presAssocID="{67119205-C598-4E1F-9FC1-373368B7DC80}" presName="parentShp" presStyleLbl="node1" presStyleIdx="6" presStyleCnt="11" custScaleX="48818">
        <dgm:presLayoutVars>
          <dgm:bulletEnabled val="1"/>
        </dgm:presLayoutVars>
      </dgm:prSet>
      <dgm:spPr/>
    </dgm:pt>
    <dgm:pt modelId="{AC1675A5-088A-40CA-A156-9A2853445790}" type="pres">
      <dgm:prSet presAssocID="{67119205-C598-4E1F-9FC1-373368B7DC80}" presName="childShp" presStyleLbl="bgAccFollowNode1" presStyleIdx="6" presStyleCnt="11" custScaleX="130749">
        <dgm:presLayoutVars>
          <dgm:bulletEnabled val="1"/>
        </dgm:presLayoutVars>
      </dgm:prSet>
      <dgm:spPr>
        <a:prstGeom prst="roundRect">
          <a:avLst/>
        </a:prstGeom>
      </dgm:spPr>
    </dgm:pt>
    <dgm:pt modelId="{08736CDC-61FC-49EC-BE1A-75D86DBD5AB3}" type="pres">
      <dgm:prSet presAssocID="{D609BB34-3D0A-46E6-A308-2D98E485D4FB}" presName="spacing" presStyleCnt="0"/>
      <dgm:spPr/>
    </dgm:pt>
    <dgm:pt modelId="{8BCC874D-9075-49C8-97D7-7A90A8426489}" type="pres">
      <dgm:prSet presAssocID="{5E17D9C3-982B-4CA3-86AE-59A2D43027EF}" presName="linNode" presStyleCnt="0"/>
      <dgm:spPr/>
    </dgm:pt>
    <dgm:pt modelId="{CEBB9108-4D0F-4D94-8EBD-4A6D54C09A8E}" type="pres">
      <dgm:prSet presAssocID="{5E17D9C3-982B-4CA3-86AE-59A2D43027EF}" presName="parentShp" presStyleLbl="node1" presStyleIdx="7" presStyleCnt="11" custScaleX="48818">
        <dgm:presLayoutVars>
          <dgm:bulletEnabled val="1"/>
        </dgm:presLayoutVars>
      </dgm:prSet>
      <dgm:spPr/>
    </dgm:pt>
    <dgm:pt modelId="{E7A7370A-B283-4F96-AE23-6F1D64C65CA0}" type="pres">
      <dgm:prSet presAssocID="{5E17D9C3-982B-4CA3-86AE-59A2D43027EF}" presName="childShp" presStyleLbl="bgAccFollowNode1" presStyleIdx="7" presStyleCnt="11" custScaleX="130749">
        <dgm:presLayoutVars>
          <dgm:bulletEnabled val="1"/>
        </dgm:presLayoutVars>
      </dgm:prSet>
      <dgm:spPr>
        <a:prstGeom prst="roundRect">
          <a:avLst/>
        </a:prstGeom>
      </dgm:spPr>
    </dgm:pt>
    <dgm:pt modelId="{B34FB1F3-497E-473B-A6DF-556CA792EB8B}" type="pres">
      <dgm:prSet presAssocID="{684D00F5-6CE3-42A8-A069-7E3BC9BB7A98}" presName="spacing" presStyleCnt="0"/>
      <dgm:spPr/>
    </dgm:pt>
    <dgm:pt modelId="{C1FA0A5A-E253-4427-AA74-BA8D2CC4E100}" type="pres">
      <dgm:prSet presAssocID="{9659501F-3F1E-4207-80DA-E7217EF9E4F9}" presName="linNode" presStyleCnt="0"/>
      <dgm:spPr/>
    </dgm:pt>
    <dgm:pt modelId="{047668E8-6F03-4570-B97C-08AA394F9585}" type="pres">
      <dgm:prSet presAssocID="{9659501F-3F1E-4207-80DA-E7217EF9E4F9}" presName="parentShp" presStyleLbl="node1" presStyleIdx="8" presStyleCnt="11" custScaleX="48818">
        <dgm:presLayoutVars>
          <dgm:bulletEnabled val="1"/>
        </dgm:presLayoutVars>
      </dgm:prSet>
      <dgm:spPr/>
    </dgm:pt>
    <dgm:pt modelId="{3E1B4153-3E22-4F75-B635-8F1FEDFE1ECB}" type="pres">
      <dgm:prSet presAssocID="{9659501F-3F1E-4207-80DA-E7217EF9E4F9}" presName="childShp" presStyleLbl="bgAccFollowNode1" presStyleIdx="8" presStyleCnt="11" custScaleX="130749">
        <dgm:presLayoutVars>
          <dgm:bulletEnabled val="1"/>
        </dgm:presLayoutVars>
      </dgm:prSet>
      <dgm:spPr>
        <a:prstGeom prst="roundRect">
          <a:avLst/>
        </a:prstGeom>
      </dgm:spPr>
    </dgm:pt>
    <dgm:pt modelId="{5A681349-DD98-4074-8442-A7E7840728D0}" type="pres">
      <dgm:prSet presAssocID="{C9814032-3953-4929-9852-7F3DDBC3FAC5}" presName="spacing" presStyleCnt="0"/>
      <dgm:spPr/>
    </dgm:pt>
    <dgm:pt modelId="{02974FE1-DB62-4687-9BD9-B57D0C570727}" type="pres">
      <dgm:prSet presAssocID="{3E252E7E-4F6C-4A40-9044-7CDDBCD64CAE}" presName="linNode" presStyleCnt="0"/>
      <dgm:spPr/>
    </dgm:pt>
    <dgm:pt modelId="{D787E72B-D85C-4617-A737-250A136222C9}" type="pres">
      <dgm:prSet presAssocID="{3E252E7E-4F6C-4A40-9044-7CDDBCD64CAE}" presName="parentShp" presStyleLbl="node1" presStyleIdx="9" presStyleCnt="11" custScaleX="48818">
        <dgm:presLayoutVars>
          <dgm:bulletEnabled val="1"/>
        </dgm:presLayoutVars>
      </dgm:prSet>
      <dgm:spPr/>
    </dgm:pt>
    <dgm:pt modelId="{274C740F-431B-44CD-BAF7-75C37BF36C93}" type="pres">
      <dgm:prSet presAssocID="{3E252E7E-4F6C-4A40-9044-7CDDBCD64CAE}" presName="childShp" presStyleLbl="bgAccFollowNode1" presStyleIdx="9" presStyleCnt="11" custScaleX="130749">
        <dgm:presLayoutVars>
          <dgm:bulletEnabled val="1"/>
        </dgm:presLayoutVars>
      </dgm:prSet>
      <dgm:spPr>
        <a:prstGeom prst="roundRect">
          <a:avLst/>
        </a:prstGeom>
      </dgm:spPr>
    </dgm:pt>
    <dgm:pt modelId="{16F1F6C0-3974-4C67-9EE2-0C2DCCC75A13}" type="pres">
      <dgm:prSet presAssocID="{1AE7F4AE-A97A-4AED-985C-6E796538C284}" presName="spacing" presStyleCnt="0"/>
      <dgm:spPr/>
    </dgm:pt>
    <dgm:pt modelId="{D7D4631E-3F73-4CBD-806D-C48088CE8261}" type="pres">
      <dgm:prSet presAssocID="{A7D6CBAE-45D6-4785-9789-62A2FB4A65EA}" presName="linNode" presStyleCnt="0"/>
      <dgm:spPr/>
    </dgm:pt>
    <dgm:pt modelId="{2BEF9208-2550-4E87-8745-4CE95A789079}" type="pres">
      <dgm:prSet presAssocID="{A7D6CBAE-45D6-4785-9789-62A2FB4A65EA}" presName="parentShp" presStyleLbl="node1" presStyleIdx="10" presStyleCnt="11" custScaleX="48818">
        <dgm:presLayoutVars>
          <dgm:bulletEnabled val="1"/>
        </dgm:presLayoutVars>
      </dgm:prSet>
      <dgm:spPr/>
    </dgm:pt>
    <dgm:pt modelId="{B7FDA1C6-A02B-4FEA-A313-86D7877DF722}" type="pres">
      <dgm:prSet presAssocID="{A7D6CBAE-45D6-4785-9789-62A2FB4A65EA}" presName="childShp" presStyleLbl="bgAccFollowNode1" presStyleIdx="10" presStyleCnt="11" custScaleX="130749">
        <dgm:presLayoutVars>
          <dgm:bulletEnabled val="1"/>
        </dgm:presLayoutVars>
      </dgm:prSet>
      <dgm:spPr>
        <a:prstGeom prst="roundRect">
          <a:avLst/>
        </a:prstGeom>
      </dgm:spPr>
    </dgm:pt>
  </dgm:ptLst>
  <dgm:cxnLst>
    <dgm:cxn modelId="{488ABA08-8013-4BBA-96B4-DA775E00B573}" srcId="{75CEDA57-B4D0-47E9-967A-4A070E5CF662}" destId="{D0F2373E-15DE-4FEB-B4FE-04554127D5D5}" srcOrd="0" destOrd="0" parTransId="{5F909963-5FD2-4882-80FE-FF6947395634}" sibTransId="{672DD750-721D-4D51-BB68-A0B5E6F44B1E}"/>
    <dgm:cxn modelId="{A2CD1B0D-D9F4-4954-9F98-F182E2EFA88B}" type="presOf" srcId="{F333F230-D243-458F-8A9D-54E44F170766}" destId="{DC91C3EE-ED9A-4096-88B9-5B5D86BEEE7E}" srcOrd="0" destOrd="2" presId="urn:microsoft.com/office/officeart/2005/8/layout/vList6"/>
    <dgm:cxn modelId="{5C27890F-A49F-48FE-91E2-3F8116422B0E}" type="presOf" srcId="{0A6DF28F-9667-4C67-9159-DE605BE5C07D}" destId="{AC1675A5-088A-40CA-A156-9A2853445790}" srcOrd="0" destOrd="0" presId="urn:microsoft.com/office/officeart/2005/8/layout/vList6"/>
    <dgm:cxn modelId="{8B920217-C2D3-4DB7-8837-E3830D45FC56}" type="presOf" srcId="{7FA915D3-37AF-4D44-8528-4062C5A00A88}" destId="{36BCD953-74E6-43F9-94E4-0CF2310F4A41}" srcOrd="0" destOrd="1" presId="urn:microsoft.com/office/officeart/2005/8/layout/vList6"/>
    <dgm:cxn modelId="{F659E118-1906-4149-B8CC-35530482A1A3}" type="presOf" srcId="{515F8C39-9EE3-412C-8B7B-12C9ED3E0164}" destId="{36BCD953-74E6-43F9-94E4-0CF2310F4A41}" srcOrd="0" destOrd="2" presId="urn:microsoft.com/office/officeart/2005/8/layout/vList6"/>
    <dgm:cxn modelId="{EF211F19-1A5B-42C6-9792-E5EDB5B5AA38}" srcId="{67119205-C598-4E1F-9FC1-373368B7DC80}" destId="{107437DD-F01C-4B76-A897-273B6DBB81DB}" srcOrd="1" destOrd="0" parTransId="{AB88E2C5-C4D7-4512-B90D-9587D0682AF3}" sibTransId="{4643FA66-783C-4F05-884D-2BEA1D389214}"/>
    <dgm:cxn modelId="{D773BF1C-338F-44C4-A43C-32D42BCBFBF9}" srcId="{DA3C531B-8CD8-48E0-8788-A187989879D3}" destId="{5E2B0569-0A9D-4CBF-A424-5FE47094307F}" srcOrd="5" destOrd="0" parTransId="{0F785B47-DA8C-4145-B8B0-D7E9D761E316}" sibTransId="{D8DB57FA-5E77-4F69-8025-174AE4B30D25}"/>
    <dgm:cxn modelId="{C841C529-C7C7-4E04-93D9-2D636E9330F7}" srcId="{DA3C531B-8CD8-48E0-8788-A187989879D3}" destId="{5E17D9C3-982B-4CA3-86AE-59A2D43027EF}" srcOrd="7" destOrd="0" parTransId="{8B4C9C75-9701-4D72-ADE6-20F72228B769}" sibTransId="{684D00F5-6CE3-42A8-A069-7E3BC9BB7A98}"/>
    <dgm:cxn modelId="{9FB2092D-5084-461E-ABAE-F016A2FC7E2E}" type="presOf" srcId="{C7CBC0A9-1529-4C6D-B850-55C79AFC65AD}" destId="{926F9865-6C2A-45EF-95E5-8CCFE69FE2E2}" srcOrd="0" destOrd="2" presId="urn:microsoft.com/office/officeart/2005/8/layout/vList6"/>
    <dgm:cxn modelId="{A95C5431-D730-4500-922D-2BE1C4D02028}" type="presOf" srcId="{DD4A6EC2-BE01-487B-8078-B5DF8AE69E2F}" destId="{6214DD6F-B8BF-4DB0-95C3-32A8C2E9101A}" srcOrd="0" destOrd="0" presId="urn:microsoft.com/office/officeart/2005/8/layout/vList6"/>
    <dgm:cxn modelId="{4670FC36-9DDE-4371-9EE9-2F10FAFED69F}" type="presOf" srcId="{408654F3-27A9-435F-AC23-28642562BB7F}" destId="{DC91C3EE-ED9A-4096-88B9-5B5D86BEEE7E}" srcOrd="0" destOrd="0" presId="urn:microsoft.com/office/officeart/2005/8/layout/vList6"/>
    <dgm:cxn modelId="{31269A39-C91D-4D7F-B1C7-32DD0454B214}" srcId="{5E17D9C3-982B-4CA3-86AE-59A2D43027EF}" destId="{6698AAE9-6DD7-42E5-A56F-4907AF7C2A35}" srcOrd="1" destOrd="0" parTransId="{28144595-89E7-4BF8-AE9B-9EAB28667BB8}" sibTransId="{75C95351-E501-4144-A916-790D64B85595}"/>
    <dgm:cxn modelId="{6526943C-2A75-41C8-8541-B210805E8EE4}" srcId="{D997E918-344E-4D65-A23B-E5AF54BBA8D4}" destId="{515F8C39-9EE3-412C-8B7B-12C9ED3E0164}" srcOrd="2" destOrd="0" parTransId="{412BE1D6-C4B7-4D69-84CD-70E49E93C0D2}" sibTransId="{01E5FE42-8E4B-46DB-85A9-B56E871FE4A1}"/>
    <dgm:cxn modelId="{20B5A05B-18B7-47DF-8E49-6EFEFB1E0D5F}" type="presOf" srcId="{3E265C15-8389-4CF7-85D8-81F8402968DF}" destId="{E7A7370A-B283-4F96-AE23-6F1D64C65CA0}" srcOrd="0" destOrd="0" presId="urn:microsoft.com/office/officeart/2005/8/layout/vList6"/>
    <dgm:cxn modelId="{FF72805C-AA50-478F-B9ED-5A2729728E6F}" srcId="{5E17D9C3-982B-4CA3-86AE-59A2D43027EF}" destId="{50BE5E43-D5DD-4C11-B47A-170D5D4D0C4C}" srcOrd="2" destOrd="0" parTransId="{909DE81F-B39C-4115-BC0C-6038602DE486}" sibTransId="{A04BADE6-C86A-4C28-8651-B41E6BB080C7}"/>
    <dgm:cxn modelId="{0922615E-427B-4973-BCCA-D45AE8C59A70}" srcId="{3E252E7E-4F6C-4A40-9044-7CDDBCD64CAE}" destId="{DADA5786-CB8E-41E7-AF89-C520E7A13588}" srcOrd="1" destOrd="0" parTransId="{5E1F7FE9-5DC0-40FE-AD3E-48F0DEB6CCD6}" sibTransId="{2E14C167-44F3-4C01-A07A-85BD0E5A545F}"/>
    <dgm:cxn modelId="{E2580B61-82A6-4EE1-A64A-8784C6357D10}" type="presOf" srcId="{258FC8F7-3577-4DDB-B7CB-6D2757011925}" destId="{B7FDA1C6-A02B-4FEA-A313-86D7877DF722}" srcOrd="0" destOrd="1" presId="urn:microsoft.com/office/officeart/2005/8/layout/vList6"/>
    <dgm:cxn modelId="{96671E41-DAD1-4DE6-89D3-BDC3CAC66563}" type="presOf" srcId="{5ACE90AD-D54A-4D62-9B7C-A7DCA8980B83}" destId="{A447CFBF-DCAE-4472-8CB8-BDBFE00D6EE9}" srcOrd="0" destOrd="0" presId="urn:microsoft.com/office/officeart/2005/8/layout/vList6"/>
    <dgm:cxn modelId="{11C17862-61B8-40EF-BCD1-2B672D540B2C}" srcId="{3E252E7E-4F6C-4A40-9044-7CDDBCD64CAE}" destId="{CC5E4698-76BF-4F13-960A-06A8972E6FF0}" srcOrd="2" destOrd="0" parTransId="{82A4C238-D8A4-4EE7-9907-40149CED0297}" sibTransId="{8FFB65C6-ACE3-444D-BCE2-6709787BCEEB}"/>
    <dgm:cxn modelId="{CCCACC62-CE43-401D-9CFF-ECCCA88C387E}" type="presOf" srcId="{DA3C531B-8CD8-48E0-8788-A187989879D3}" destId="{7322E2D7-3B6D-442C-9504-DEBA311FA3DD}" srcOrd="0" destOrd="0" presId="urn:microsoft.com/office/officeart/2005/8/layout/vList6"/>
    <dgm:cxn modelId="{3CD90D43-2F5F-41A4-BA78-9638A4F4E22E}" type="presOf" srcId="{DADA5786-CB8E-41E7-AF89-C520E7A13588}" destId="{274C740F-431B-44CD-BAF7-75C37BF36C93}" srcOrd="0" destOrd="1" presId="urn:microsoft.com/office/officeart/2005/8/layout/vList6"/>
    <dgm:cxn modelId="{CBF30E43-D5EB-47C1-A047-8799B810055F}" srcId="{A7D6CBAE-45D6-4785-9789-62A2FB4A65EA}" destId="{65235776-94A2-4E9A-9D24-DB43F8BF7692}" srcOrd="3" destOrd="0" parTransId="{2C28ECB4-E3FF-4218-B73C-6095D96C5E2F}" sibTransId="{6CA0384F-86A6-4450-A7DC-15CC3598B79E}"/>
    <dgm:cxn modelId="{C63C1364-07F2-4A97-AC1B-FB7C0FAC01AC}" srcId="{DA3C531B-8CD8-48E0-8788-A187989879D3}" destId="{75CEDA57-B4D0-47E9-967A-4A070E5CF662}" srcOrd="0" destOrd="0" parTransId="{10DF1B34-A9BE-4BC2-B08F-15F8053D35F8}" sibTransId="{8C5AB76F-1A2B-4ECF-BE8C-FE6618422056}"/>
    <dgm:cxn modelId="{B8A78D45-CD95-4653-A5E9-66DA85573FFD}" srcId="{DA3C531B-8CD8-48E0-8788-A187989879D3}" destId="{A5E2E1FB-7233-4A1D-8943-D01DB4EE160E}" srcOrd="3" destOrd="0" parTransId="{6D593C77-69C3-4030-8080-787F44CA6850}" sibTransId="{3F6B21C3-C88A-4032-A79C-2DE769CE9B27}"/>
    <dgm:cxn modelId="{B2463848-355D-43B0-893F-C9E072C7ACB5}" srcId="{5E2B0569-0A9D-4CBF-A424-5FE47094307F}" destId="{408654F3-27A9-435F-AC23-28642562BB7F}" srcOrd="0" destOrd="0" parTransId="{DC97D98F-24D1-4505-8353-A77C3B3A6C5F}" sibTransId="{10FA7E74-D379-49C1-8DD5-5A8882D01D53}"/>
    <dgm:cxn modelId="{5B61C468-EBD3-42D4-A858-FB2150A4879B}" type="presOf" srcId="{B74919F5-3CF1-479E-BD03-409FF6A09128}" destId="{6214DD6F-B8BF-4DB0-95C3-32A8C2E9101A}" srcOrd="0" destOrd="1" presId="urn:microsoft.com/office/officeart/2005/8/layout/vList6"/>
    <dgm:cxn modelId="{A1378A4A-C900-4CBA-8D0F-F27C438E276F}" srcId="{D997E918-344E-4D65-A23B-E5AF54BBA8D4}" destId="{9C0BF491-045B-4389-8390-43BCAAE04763}" srcOrd="0" destOrd="0" parTransId="{FD69C710-B944-4A3F-BECE-0C908055DB12}" sibTransId="{05EE079B-A609-4FFB-8FAA-46F661ECB52D}"/>
    <dgm:cxn modelId="{4E4FED51-54B8-4F4D-86DC-1094804062C2}" type="presOf" srcId="{00A624CD-18A5-4123-ABF2-319946FDE943}" destId="{D7B69A01-7842-4583-BF13-FF1C69D03C5D}" srcOrd="0" destOrd="2" presId="urn:microsoft.com/office/officeart/2005/8/layout/vList6"/>
    <dgm:cxn modelId="{CD5B4352-5B0C-4D20-A49E-D2E114839C17}" srcId="{DA3C531B-8CD8-48E0-8788-A187989879D3}" destId="{9659501F-3F1E-4207-80DA-E7217EF9E4F9}" srcOrd="8" destOrd="0" parTransId="{002DDC00-782E-4D62-8DD0-954D39B576C0}" sibTransId="{C9814032-3953-4929-9852-7F3DDBC3FAC5}"/>
    <dgm:cxn modelId="{A349B856-B425-4427-A630-CD20EAC33939}" type="presOf" srcId="{65805190-D230-43BE-A822-D74A7AE30A4B}" destId="{D7B69A01-7842-4583-BF13-FF1C69D03C5D}" srcOrd="0" destOrd="1" presId="urn:microsoft.com/office/officeart/2005/8/layout/vList6"/>
    <dgm:cxn modelId="{EF758C81-D8FD-4E3E-A723-B3B5676F13E5}" srcId="{BA9F9CEC-D31F-453D-89E7-04986DD408F3}" destId="{1964F18E-282F-464A-8197-96C90AC631C3}" srcOrd="2" destOrd="0" parTransId="{5C764A5F-8B8D-40DB-8FAC-5917C70968F5}" sibTransId="{689BB401-C03C-436C-9CB1-DF0943CA9334}"/>
    <dgm:cxn modelId="{B7637786-DA1C-4C56-B0C0-C03BB0CB63EF}" srcId="{67119205-C598-4E1F-9FC1-373368B7DC80}" destId="{0A6DF28F-9667-4C67-9159-DE605BE5C07D}" srcOrd="0" destOrd="0" parTransId="{469EEEFA-344F-43B6-B79A-F502ED7BC67E}" sibTransId="{25A5DE19-CFBC-40A7-8764-CB14F7C137C7}"/>
    <dgm:cxn modelId="{D552D388-3266-46A4-B681-7147F356980D}" type="presOf" srcId="{B4FA21A9-9068-4EFE-96C4-7B6A629A1308}" destId="{DC91C3EE-ED9A-4096-88B9-5B5D86BEEE7E}" srcOrd="0" destOrd="1" presId="urn:microsoft.com/office/officeart/2005/8/layout/vList6"/>
    <dgm:cxn modelId="{F6352689-EFE9-487F-8B87-DFC7B2230BF7}" srcId="{5E2B0569-0A9D-4CBF-A424-5FE47094307F}" destId="{B4FA21A9-9068-4EFE-96C4-7B6A629A1308}" srcOrd="1" destOrd="0" parTransId="{ABE38916-95B5-407A-BED1-4DA5CE9D4174}" sibTransId="{61177174-FCEA-4C11-8A53-35D224AE238E}"/>
    <dgm:cxn modelId="{98B51F8A-DFB0-4BC5-9FCF-1A7BA5A3A8FE}" type="presOf" srcId="{9918A08D-EA60-4711-9F11-1450F07D1B81}" destId="{3E1B4153-3E22-4F75-B635-8F1FEDFE1ECB}" srcOrd="0" destOrd="1" presId="urn:microsoft.com/office/officeart/2005/8/layout/vList6"/>
    <dgm:cxn modelId="{E4E5C58B-46E9-4BFE-BE02-7430F8579C32}" type="presOf" srcId="{3E252E7E-4F6C-4A40-9044-7CDDBCD64CAE}" destId="{D787E72B-D85C-4617-A737-250A136222C9}" srcOrd="0" destOrd="0" presId="urn:microsoft.com/office/officeart/2005/8/layout/vList6"/>
    <dgm:cxn modelId="{B250A38E-3FD5-4AB0-8F4C-5726FCDA876B}" srcId="{3E252E7E-4F6C-4A40-9044-7CDDBCD64CAE}" destId="{707A9992-B5FA-4A84-A791-8100CCB312ED}" srcOrd="0" destOrd="0" parTransId="{89E76AED-A440-41DA-9154-5421EE0B8E26}" sibTransId="{805F2A71-B0A5-404B-9741-C1219F282D73}"/>
    <dgm:cxn modelId="{87940690-082E-4003-9AB5-7235585BE904}" srcId="{5ACE90AD-D54A-4D62-9B7C-A7DCA8980B83}" destId="{65805190-D230-43BE-A822-D74A7AE30A4B}" srcOrd="1" destOrd="0" parTransId="{676C8977-4C36-4067-A435-37561B540652}" sibTransId="{BBD8C360-1FCB-44B3-B7E3-E4B3AF6D03F8}"/>
    <dgm:cxn modelId="{70D9C590-E297-422B-A2E1-B32EA143EBE3}" type="presOf" srcId="{A7D6CBAE-45D6-4785-9789-62A2FB4A65EA}" destId="{2BEF9208-2550-4E87-8745-4CE95A789079}" srcOrd="0" destOrd="0" presId="urn:microsoft.com/office/officeart/2005/8/layout/vList6"/>
    <dgm:cxn modelId="{B0BDFD91-5E06-4237-8742-3A8C884DE1D1}" type="presOf" srcId="{9C0BF491-045B-4389-8390-43BCAAE04763}" destId="{36BCD953-74E6-43F9-94E4-0CF2310F4A41}" srcOrd="0" destOrd="0" presId="urn:microsoft.com/office/officeart/2005/8/layout/vList6"/>
    <dgm:cxn modelId="{866AFA93-04D6-42B2-B625-C7C2F15B891E}" type="presOf" srcId="{A5E2E1FB-7233-4A1D-8943-D01DB4EE160E}" destId="{33A7F61A-04BF-4597-894E-699E5E4FCF03}" srcOrd="0" destOrd="0" presId="urn:microsoft.com/office/officeart/2005/8/layout/vList6"/>
    <dgm:cxn modelId="{568B1694-3C1B-49B7-9445-98010073EC39}" type="presOf" srcId="{2F07B923-365C-4BDF-B9E7-68CB3CE0ED65}" destId="{B7FDA1C6-A02B-4FEA-A313-86D7877DF722}" srcOrd="0" destOrd="2" presId="urn:microsoft.com/office/officeart/2005/8/layout/vList6"/>
    <dgm:cxn modelId="{76F2B796-A123-443C-B6E6-3E156B0373BC}" srcId="{5E2B0569-0A9D-4CBF-A424-5FE47094307F}" destId="{F333F230-D243-458F-8A9D-54E44F170766}" srcOrd="2" destOrd="0" parTransId="{DFA981DF-E5D8-4B7E-840A-B25363EC3B81}" sibTransId="{44E6352A-72E3-41D8-86A4-2574DA9228E4}"/>
    <dgm:cxn modelId="{AA849F9B-4E89-4D52-9B17-C36A3B2E4C65}" srcId="{DA3C531B-8CD8-48E0-8788-A187989879D3}" destId="{67119205-C598-4E1F-9FC1-373368B7DC80}" srcOrd="6" destOrd="0" parTransId="{10973ABA-4023-49EC-B883-A813BCE49FAA}" sibTransId="{D609BB34-3D0A-46E6-A308-2D98E485D4FB}"/>
    <dgm:cxn modelId="{1B5327A0-69F4-4EC4-B68C-6437A43B113C}" type="presOf" srcId="{D0F2373E-15DE-4FEB-B4FE-04554127D5D5}" destId="{7E5F3AA6-702A-4536-B088-6D6F1420A957}" srcOrd="0" destOrd="0" presId="urn:microsoft.com/office/officeart/2005/8/layout/vList6"/>
    <dgm:cxn modelId="{3BFC82A0-6756-4F35-940E-87B47FE769D6}" type="presOf" srcId="{6698AAE9-6DD7-42E5-A56F-4907AF7C2A35}" destId="{E7A7370A-B283-4F96-AE23-6F1D64C65CA0}" srcOrd="0" destOrd="1" presId="urn:microsoft.com/office/officeart/2005/8/layout/vList6"/>
    <dgm:cxn modelId="{BF4CDBA1-3ACA-4DFB-A075-6CD405060C9E}" srcId="{A7D6CBAE-45D6-4785-9789-62A2FB4A65EA}" destId="{9AD6EDD8-8387-40D3-87B0-58B7AFC0925C}" srcOrd="0" destOrd="0" parTransId="{23BD8D79-F218-45FB-829C-66E1A6D0952B}" sibTransId="{0AAF2375-8B51-4C20-95DD-248E07A5FD48}"/>
    <dgm:cxn modelId="{825EA3A4-1698-4D0B-9943-A8817373073A}" type="presOf" srcId="{BA9F9CEC-D31F-453D-89E7-04986DD408F3}" destId="{6B8DA718-76BC-492F-ADBA-A657D6755862}" srcOrd="0" destOrd="0" presId="urn:microsoft.com/office/officeart/2005/8/layout/vList6"/>
    <dgm:cxn modelId="{3448ACA6-DF32-4162-B732-7582A335EE15}" srcId="{A5E2E1FB-7233-4A1D-8943-D01DB4EE160E}" destId="{1A9F588B-19AA-4B53-B1A3-C760B094D64A}" srcOrd="0" destOrd="0" parTransId="{C2F89011-60D8-42B3-9790-F52D12342F6B}" sibTransId="{DDDD834A-3B09-4051-9BE6-54C8E90F245F}"/>
    <dgm:cxn modelId="{3334F8A7-3300-4665-820C-6D98C6B3EC2F}" type="presOf" srcId="{50BE5E43-D5DD-4C11-B47A-170D5D4D0C4C}" destId="{E7A7370A-B283-4F96-AE23-6F1D64C65CA0}" srcOrd="0" destOrd="2" presId="urn:microsoft.com/office/officeart/2005/8/layout/vList6"/>
    <dgm:cxn modelId="{841512AA-3D44-42F5-9659-CF110B6AEB12}" srcId="{5E2B0569-0A9D-4CBF-A424-5FE47094307F}" destId="{4FA12BB4-4D13-47E1-B80A-4BF617C25376}" srcOrd="3" destOrd="0" parTransId="{1AC701FA-012F-4F79-B239-832515071DDF}" sibTransId="{5EFC4893-553B-4B23-8C6D-BBB94D988142}"/>
    <dgm:cxn modelId="{F4615CAA-3192-414C-A795-DF6D964AE342}" type="presOf" srcId="{75CEDA57-B4D0-47E9-967A-4A070E5CF662}" destId="{D7AF3CF8-D6B3-4B38-8530-975371D619DC}" srcOrd="0" destOrd="0" presId="urn:microsoft.com/office/officeart/2005/8/layout/vList6"/>
    <dgm:cxn modelId="{165204AB-349C-46B2-ABC8-9AA429625ECB}" type="presOf" srcId="{9AD6EDD8-8387-40D3-87B0-58B7AFC0925C}" destId="{B7FDA1C6-A02B-4FEA-A313-86D7877DF722}" srcOrd="0" destOrd="0" presId="urn:microsoft.com/office/officeart/2005/8/layout/vList6"/>
    <dgm:cxn modelId="{C7ED34AB-7D86-48FB-A8B2-4C8E8FA0BF8F}" type="presOf" srcId="{1964F18E-282F-464A-8197-96C90AC631C3}" destId="{6214DD6F-B8BF-4DB0-95C3-32A8C2E9101A}" srcOrd="0" destOrd="2" presId="urn:microsoft.com/office/officeart/2005/8/layout/vList6"/>
    <dgm:cxn modelId="{377A59AB-A703-43A4-B4EA-799B4D1ACE3E}" srcId="{D997E918-344E-4D65-A23B-E5AF54BBA8D4}" destId="{7FA915D3-37AF-4D44-8528-4062C5A00A88}" srcOrd="1" destOrd="0" parTransId="{61437578-8FB7-46D8-A516-768ADB5FD712}" sibTransId="{F3E1185C-790C-4AF6-AE1D-69E142409751}"/>
    <dgm:cxn modelId="{FF7F59AB-EFE2-4686-8385-D43EF100C409}" type="presOf" srcId="{65235776-94A2-4E9A-9D24-DB43F8BF7692}" destId="{B7FDA1C6-A02B-4FEA-A313-86D7877DF722}" srcOrd="0" destOrd="3" presId="urn:microsoft.com/office/officeart/2005/8/layout/vList6"/>
    <dgm:cxn modelId="{E4BB03B0-C1B3-45F4-9281-2F930FC41D1D}" type="presOf" srcId="{B6B7F65A-B038-4D3F-8FD9-C88318EDA22E}" destId="{926F9865-6C2A-45EF-95E5-8CCFE69FE2E2}" srcOrd="0" destOrd="1" presId="urn:microsoft.com/office/officeart/2005/8/layout/vList6"/>
    <dgm:cxn modelId="{40D51AB0-CBD3-427C-9950-7876A1BDA491}" srcId="{DA3C531B-8CD8-48E0-8788-A187989879D3}" destId="{D997E918-344E-4D65-A23B-E5AF54BBA8D4}" srcOrd="2" destOrd="0" parTransId="{189D2E28-13D7-4B76-BDA3-CB0C645D0153}" sibTransId="{69CF0F32-4C75-4E26-8250-3665BAA29C1C}"/>
    <dgm:cxn modelId="{E9A23CB4-E7ED-4D78-8314-8915E6E07832}" type="presOf" srcId="{107437DD-F01C-4B76-A897-273B6DBB81DB}" destId="{AC1675A5-088A-40CA-A156-9A2853445790}" srcOrd="0" destOrd="1" presId="urn:microsoft.com/office/officeart/2005/8/layout/vList6"/>
    <dgm:cxn modelId="{3FD12CBA-DB17-453C-A897-CCEBD2616951}" srcId="{DA3C531B-8CD8-48E0-8788-A187989879D3}" destId="{A7D6CBAE-45D6-4785-9789-62A2FB4A65EA}" srcOrd="10" destOrd="0" parTransId="{F1BA7336-706C-411F-B30D-1EC50B077920}" sibTransId="{41744614-944E-4CB8-B82A-54DA9CF85BDA}"/>
    <dgm:cxn modelId="{011AC6BB-6BAC-4130-BEEE-3891F97BF425}" type="presOf" srcId="{D997E918-344E-4D65-A23B-E5AF54BBA8D4}" destId="{F28352B0-369C-4F66-B4DC-A7F9976F48B2}" srcOrd="0" destOrd="0" presId="urn:microsoft.com/office/officeart/2005/8/layout/vList6"/>
    <dgm:cxn modelId="{839CDABE-10DD-4763-A1C3-DDAD46C09141}" type="presOf" srcId="{BEB3743C-F976-4E43-9129-B848673A5B12}" destId="{B7FDA1C6-A02B-4FEA-A313-86D7877DF722}" srcOrd="0" destOrd="4" presId="urn:microsoft.com/office/officeart/2005/8/layout/vList6"/>
    <dgm:cxn modelId="{EE046DC2-1157-434E-9C5F-FD91EEDAB08C}" srcId="{DA3C531B-8CD8-48E0-8788-A187989879D3}" destId="{BA9F9CEC-D31F-453D-89E7-04986DD408F3}" srcOrd="1" destOrd="0" parTransId="{5D1FD3DC-39D2-4AEC-B7CF-BE1960D7CDE4}" sibTransId="{750F48DA-5BFF-4B08-B06E-532A1E5713E3}"/>
    <dgm:cxn modelId="{F6DE21C4-5AD9-4964-BB15-05F5E31B0D89}" srcId="{DA3C531B-8CD8-48E0-8788-A187989879D3}" destId="{5ACE90AD-D54A-4D62-9B7C-A7DCA8980B83}" srcOrd="4" destOrd="0" parTransId="{63E12B6E-9389-4FCC-9A42-2B4B8C597A57}" sibTransId="{85BAA66F-8775-4649-A610-AC45B4566557}"/>
    <dgm:cxn modelId="{5DDB5BC4-16D6-4BBA-9900-4C03C0D95455}" type="presOf" srcId="{453C5951-86EF-46A4-97FD-E467F9C33E4E}" destId="{274C740F-431B-44CD-BAF7-75C37BF36C93}" srcOrd="0" destOrd="3" presId="urn:microsoft.com/office/officeart/2005/8/layout/vList6"/>
    <dgm:cxn modelId="{600F74C4-3A05-4907-BB1A-4C290271F787}" type="presOf" srcId="{CC5E4698-76BF-4F13-960A-06A8972E6FF0}" destId="{274C740F-431B-44CD-BAF7-75C37BF36C93}" srcOrd="0" destOrd="2" presId="urn:microsoft.com/office/officeart/2005/8/layout/vList6"/>
    <dgm:cxn modelId="{4BD4DCC5-9E67-47F6-96C6-9BDF4D81A9AA}" srcId="{A5E2E1FB-7233-4A1D-8943-D01DB4EE160E}" destId="{B6B7F65A-B038-4D3F-8FD9-C88318EDA22E}" srcOrd="1" destOrd="0" parTransId="{9762EAB3-621D-4E4E-BAA4-F6828F5E1420}" sibTransId="{8C31CBB3-C4B0-4E50-BF7F-0A136750DD05}"/>
    <dgm:cxn modelId="{623134C8-E90D-40A8-A998-7CE41BC7C6EF}" type="presOf" srcId="{707A9992-B5FA-4A84-A791-8100CCB312ED}" destId="{274C740F-431B-44CD-BAF7-75C37BF36C93}" srcOrd="0" destOrd="0" presId="urn:microsoft.com/office/officeart/2005/8/layout/vList6"/>
    <dgm:cxn modelId="{2123FAC8-4978-4A33-86A9-A07DB98BA047}" srcId="{A7D6CBAE-45D6-4785-9789-62A2FB4A65EA}" destId="{2F07B923-365C-4BDF-B9E7-68CB3CE0ED65}" srcOrd="2" destOrd="0" parTransId="{98D89727-EAE4-497D-8348-FEFDF3858668}" sibTransId="{48E5460F-703A-4DF0-9471-C9D94AE301BE}"/>
    <dgm:cxn modelId="{E79B37D2-8728-4D6C-A4D1-BF04E2325A49}" type="presOf" srcId="{416D1DCD-7F71-4B93-AC27-EC1EA55F3E4C}" destId="{D7B69A01-7842-4583-BF13-FF1C69D03C5D}" srcOrd="0" destOrd="0" presId="urn:microsoft.com/office/officeart/2005/8/layout/vList6"/>
    <dgm:cxn modelId="{6ABB6FD8-8373-4FC6-BEA4-5740CF48485E}" srcId="{BA9F9CEC-D31F-453D-89E7-04986DD408F3}" destId="{DD4A6EC2-BE01-487B-8078-B5DF8AE69E2F}" srcOrd="0" destOrd="0" parTransId="{FCFD6FB8-5245-4B40-8301-1C1A546652BF}" sibTransId="{5F280584-5900-4597-803A-2613C86BC3B0}"/>
    <dgm:cxn modelId="{AF38BFDD-F33D-4A56-B654-819931AFADC6}" srcId="{9659501F-3F1E-4207-80DA-E7217EF9E4F9}" destId="{CDC2D213-A2BB-48F6-A372-E8246803FB27}" srcOrd="0" destOrd="0" parTransId="{217722A1-A27D-43FA-BC21-376880BF8830}" sibTransId="{CEB7EF23-585A-4318-97BD-02D897C923C3}"/>
    <dgm:cxn modelId="{AB29F5DE-B9CB-4904-A60F-91209CE06709}" srcId="{5E17D9C3-982B-4CA3-86AE-59A2D43027EF}" destId="{3E265C15-8389-4CF7-85D8-81F8402968DF}" srcOrd="0" destOrd="0" parTransId="{35656540-418B-401C-8439-243D76C85DFB}" sibTransId="{C9571541-0C3E-4AF1-BC0A-2F07ECACC4EC}"/>
    <dgm:cxn modelId="{CADF37DF-1631-4162-8316-BD990B5AF992}" srcId="{5ACE90AD-D54A-4D62-9B7C-A7DCA8980B83}" destId="{00A624CD-18A5-4123-ABF2-319946FDE943}" srcOrd="2" destOrd="0" parTransId="{74C76DCC-F6CD-4CDC-BA26-6FE974EA6B3C}" sibTransId="{C7A12504-7F11-4703-8552-5D8F152A30FF}"/>
    <dgm:cxn modelId="{5BE34FDF-DAE7-418E-AF2C-C4D903FB56AB}" srcId="{A5E2E1FB-7233-4A1D-8943-D01DB4EE160E}" destId="{C7CBC0A9-1529-4C6D-B850-55C79AFC65AD}" srcOrd="2" destOrd="0" parTransId="{B1C245CE-ADD5-4844-85E6-07B212BD4349}" sibTransId="{C56292B1-DA97-4D4E-B099-6E8AEBE284C9}"/>
    <dgm:cxn modelId="{88B63AE0-FD33-4595-8B0A-CFB225A932BC}" srcId="{A7D6CBAE-45D6-4785-9789-62A2FB4A65EA}" destId="{258FC8F7-3577-4DDB-B7CB-6D2757011925}" srcOrd="1" destOrd="0" parTransId="{E6FDCCF6-8901-4CB0-8151-9CBF644BD66C}" sibTransId="{3C86246E-E008-4911-8F61-F6321823F938}"/>
    <dgm:cxn modelId="{46C48BE1-76EA-4E7B-B27C-02CFF9295A1E}" type="presOf" srcId="{4FA12BB4-4D13-47E1-B80A-4BF617C25376}" destId="{DC91C3EE-ED9A-4096-88B9-5B5D86BEEE7E}" srcOrd="0" destOrd="3" presId="urn:microsoft.com/office/officeart/2005/8/layout/vList6"/>
    <dgm:cxn modelId="{3D49F6E2-9A68-48D2-8C61-BC245690E69D}" srcId="{3E252E7E-4F6C-4A40-9044-7CDDBCD64CAE}" destId="{453C5951-86EF-46A4-97FD-E467F9C33E4E}" srcOrd="3" destOrd="0" parTransId="{8D286773-4FF0-462D-8386-F744F78F4025}" sibTransId="{F81531C3-E4B8-4806-BA08-859F76744EDE}"/>
    <dgm:cxn modelId="{FE1C70E3-E2A4-4F21-B210-87103458E875}" srcId="{A7D6CBAE-45D6-4785-9789-62A2FB4A65EA}" destId="{BEB3743C-F976-4E43-9129-B848673A5B12}" srcOrd="4" destOrd="0" parTransId="{9EC3BBC7-1BB0-4480-889A-C49C24CFE9B2}" sibTransId="{8183C114-FA82-46E1-88A8-9FD6EAD1A72F}"/>
    <dgm:cxn modelId="{C0FD9DE8-ED23-4A28-8C00-F2243FBCF47C}" srcId="{5ACE90AD-D54A-4D62-9B7C-A7DCA8980B83}" destId="{416D1DCD-7F71-4B93-AC27-EC1EA55F3E4C}" srcOrd="0" destOrd="0" parTransId="{43FA57DC-D38E-463B-8654-812B8F2DB823}" sibTransId="{4DBBA63D-66D5-4193-89AA-12136DE0ACB4}"/>
    <dgm:cxn modelId="{DEA851EB-7214-416F-96FE-A8C5E44DE4EF}" srcId="{BA9F9CEC-D31F-453D-89E7-04986DD408F3}" destId="{B74919F5-3CF1-479E-BD03-409FF6A09128}" srcOrd="1" destOrd="0" parTransId="{ED21A343-3A42-423C-890C-B45A64831D0A}" sibTransId="{5C8B2C64-E9AD-48A4-8CA0-95E361A2CB6C}"/>
    <dgm:cxn modelId="{1D05EFEC-4382-41B7-A3E9-D0E8F6B885DA}" type="presOf" srcId="{5E17D9C3-982B-4CA3-86AE-59A2D43027EF}" destId="{CEBB9108-4D0F-4D94-8EBD-4A6D54C09A8E}" srcOrd="0" destOrd="0" presId="urn:microsoft.com/office/officeart/2005/8/layout/vList6"/>
    <dgm:cxn modelId="{92D4ADEE-D398-4550-A472-7C7932A5FDA8}" type="presOf" srcId="{9659501F-3F1E-4207-80DA-E7217EF9E4F9}" destId="{047668E8-6F03-4570-B97C-08AA394F9585}" srcOrd="0" destOrd="0" presId="urn:microsoft.com/office/officeart/2005/8/layout/vList6"/>
    <dgm:cxn modelId="{BCD12CF0-5256-40A8-B91F-77FF4C17C5F1}" type="presOf" srcId="{5E2B0569-0A9D-4CBF-A424-5FE47094307F}" destId="{B6303C7C-574B-43AA-99CB-BB9282217151}" srcOrd="0" destOrd="0" presId="urn:microsoft.com/office/officeart/2005/8/layout/vList6"/>
    <dgm:cxn modelId="{4C2291F0-6963-45D4-A962-6BC5C777F7BD}" type="presOf" srcId="{1A9F588B-19AA-4B53-B1A3-C760B094D64A}" destId="{926F9865-6C2A-45EF-95E5-8CCFE69FE2E2}" srcOrd="0" destOrd="0" presId="urn:microsoft.com/office/officeart/2005/8/layout/vList6"/>
    <dgm:cxn modelId="{176F2FF1-CC7A-4DE6-835B-363EBEE2FF28}" type="presOf" srcId="{CDC2D213-A2BB-48F6-A372-E8246803FB27}" destId="{3E1B4153-3E22-4F75-B635-8F1FEDFE1ECB}" srcOrd="0" destOrd="0" presId="urn:microsoft.com/office/officeart/2005/8/layout/vList6"/>
    <dgm:cxn modelId="{9BCC02F8-1637-427B-B47A-DDE7E3CA705C}" srcId="{9659501F-3F1E-4207-80DA-E7217EF9E4F9}" destId="{9918A08D-EA60-4711-9F11-1450F07D1B81}" srcOrd="1" destOrd="0" parTransId="{92C937B6-0F25-4F65-AC7C-75BEBE88AC96}" sibTransId="{CFBFDA7F-EA8F-4ADF-8046-DB0BC2A81FC8}"/>
    <dgm:cxn modelId="{3ACAE8FB-6CD1-40B3-9FB2-1739B3074806}" type="presOf" srcId="{67119205-C598-4E1F-9FC1-373368B7DC80}" destId="{563E3E73-DE9C-49FC-A464-5F742555E5EC}" srcOrd="0" destOrd="0" presId="urn:microsoft.com/office/officeart/2005/8/layout/vList6"/>
    <dgm:cxn modelId="{A5DC6FFE-47D5-4ABF-AC78-495344250356}" srcId="{DA3C531B-8CD8-48E0-8788-A187989879D3}" destId="{3E252E7E-4F6C-4A40-9044-7CDDBCD64CAE}" srcOrd="9" destOrd="0" parTransId="{F6706CD8-9DCE-4165-BBED-0D51FD996DEF}" sibTransId="{1AE7F4AE-A97A-4AED-985C-6E796538C284}"/>
    <dgm:cxn modelId="{2B60F558-81BD-4396-917E-3E5BC6723D7B}" type="presParOf" srcId="{7322E2D7-3B6D-442C-9504-DEBA311FA3DD}" destId="{4C96FC41-8186-4606-8AB9-3F2DBE552C8B}" srcOrd="0" destOrd="0" presId="urn:microsoft.com/office/officeart/2005/8/layout/vList6"/>
    <dgm:cxn modelId="{E97B8A7B-E246-4343-8878-3D770530D18D}" type="presParOf" srcId="{4C96FC41-8186-4606-8AB9-3F2DBE552C8B}" destId="{D7AF3CF8-D6B3-4B38-8530-975371D619DC}" srcOrd="0" destOrd="0" presId="urn:microsoft.com/office/officeart/2005/8/layout/vList6"/>
    <dgm:cxn modelId="{07C916DD-8171-4D7C-892E-A815554A0220}" type="presParOf" srcId="{4C96FC41-8186-4606-8AB9-3F2DBE552C8B}" destId="{7E5F3AA6-702A-4536-B088-6D6F1420A957}" srcOrd="1" destOrd="0" presId="urn:microsoft.com/office/officeart/2005/8/layout/vList6"/>
    <dgm:cxn modelId="{D8DD08CA-2DF3-457D-818B-021736F3471E}" type="presParOf" srcId="{7322E2D7-3B6D-442C-9504-DEBA311FA3DD}" destId="{EAF0B455-691F-4714-97AA-05A02E01C2AE}" srcOrd="1" destOrd="0" presId="urn:microsoft.com/office/officeart/2005/8/layout/vList6"/>
    <dgm:cxn modelId="{13AB95FF-66CA-4155-AA46-6FF4583F843E}" type="presParOf" srcId="{7322E2D7-3B6D-442C-9504-DEBA311FA3DD}" destId="{38966BD1-7BB5-4A72-9067-50726F2397F9}" srcOrd="2" destOrd="0" presId="urn:microsoft.com/office/officeart/2005/8/layout/vList6"/>
    <dgm:cxn modelId="{1A7D3B01-6CAF-4147-8367-4F3AD11DE4BB}" type="presParOf" srcId="{38966BD1-7BB5-4A72-9067-50726F2397F9}" destId="{6B8DA718-76BC-492F-ADBA-A657D6755862}" srcOrd="0" destOrd="0" presId="urn:microsoft.com/office/officeart/2005/8/layout/vList6"/>
    <dgm:cxn modelId="{80352DF6-7ABC-46D4-92A2-4E4AE648D672}" type="presParOf" srcId="{38966BD1-7BB5-4A72-9067-50726F2397F9}" destId="{6214DD6F-B8BF-4DB0-95C3-32A8C2E9101A}" srcOrd="1" destOrd="0" presId="urn:microsoft.com/office/officeart/2005/8/layout/vList6"/>
    <dgm:cxn modelId="{2F6A586F-E20E-4F51-9B2C-B00C520DBA49}" type="presParOf" srcId="{7322E2D7-3B6D-442C-9504-DEBA311FA3DD}" destId="{B85C418C-8266-4FB4-8B09-6A40BA74F0A9}" srcOrd="3" destOrd="0" presId="urn:microsoft.com/office/officeart/2005/8/layout/vList6"/>
    <dgm:cxn modelId="{26D533A2-9EBC-40B6-BDB2-C781FC859BE1}" type="presParOf" srcId="{7322E2D7-3B6D-442C-9504-DEBA311FA3DD}" destId="{DD58E1B6-256A-4F60-A915-1DB20C6B2272}" srcOrd="4" destOrd="0" presId="urn:microsoft.com/office/officeart/2005/8/layout/vList6"/>
    <dgm:cxn modelId="{6F97CC20-623F-408F-AFEF-CD5A05C084ED}" type="presParOf" srcId="{DD58E1B6-256A-4F60-A915-1DB20C6B2272}" destId="{F28352B0-369C-4F66-B4DC-A7F9976F48B2}" srcOrd="0" destOrd="0" presId="urn:microsoft.com/office/officeart/2005/8/layout/vList6"/>
    <dgm:cxn modelId="{B9583357-D28F-4CCF-A23D-5ABBD10368C5}" type="presParOf" srcId="{DD58E1B6-256A-4F60-A915-1DB20C6B2272}" destId="{36BCD953-74E6-43F9-94E4-0CF2310F4A41}" srcOrd="1" destOrd="0" presId="urn:microsoft.com/office/officeart/2005/8/layout/vList6"/>
    <dgm:cxn modelId="{75B45B73-EDC3-4787-A05C-9D9E0FE2CA13}" type="presParOf" srcId="{7322E2D7-3B6D-442C-9504-DEBA311FA3DD}" destId="{93991766-F02F-4746-8032-AA4160A8C777}" srcOrd="5" destOrd="0" presId="urn:microsoft.com/office/officeart/2005/8/layout/vList6"/>
    <dgm:cxn modelId="{EB05A4BC-4605-485C-8F46-17317524DB23}" type="presParOf" srcId="{7322E2D7-3B6D-442C-9504-DEBA311FA3DD}" destId="{E9E5D3AB-610B-4F42-ABBB-6F28B8F38C5D}" srcOrd="6" destOrd="0" presId="urn:microsoft.com/office/officeart/2005/8/layout/vList6"/>
    <dgm:cxn modelId="{BC62577D-D4D3-4B53-8A47-9D9A9BAD7D93}" type="presParOf" srcId="{E9E5D3AB-610B-4F42-ABBB-6F28B8F38C5D}" destId="{33A7F61A-04BF-4597-894E-699E5E4FCF03}" srcOrd="0" destOrd="0" presId="urn:microsoft.com/office/officeart/2005/8/layout/vList6"/>
    <dgm:cxn modelId="{FBB96835-692E-4432-8FC8-596A0A5928A8}" type="presParOf" srcId="{E9E5D3AB-610B-4F42-ABBB-6F28B8F38C5D}" destId="{926F9865-6C2A-45EF-95E5-8CCFE69FE2E2}" srcOrd="1" destOrd="0" presId="urn:microsoft.com/office/officeart/2005/8/layout/vList6"/>
    <dgm:cxn modelId="{08857828-8EE9-4D28-B484-396B3F0DA2A7}" type="presParOf" srcId="{7322E2D7-3B6D-442C-9504-DEBA311FA3DD}" destId="{FF6A94CB-E12D-4DA4-A153-5731A417C9AC}" srcOrd="7" destOrd="0" presId="urn:microsoft.com/office/officeart/2005/8/layout/vList6"/>
    <dgm:cxn modelId="{940EC2B8-290D-4ACB-89F0-CF733136E77B}" type="presParOf" srcId="{7322E2D7-3B6D-442C-9504-DEBA311FA3DD}" destId="{62F7362F-4C91-4881-8314-0A42E96A0FC2}" srcOrd="8" destOrd="0" presId="urn:microsoft.com/office/officeart/2005/8/layout/vList6"/>
    <dgm:cxn modelId="{54194AA4-BE87-470E-ABA9-5CB16CDA2EFC}" type="presParOf" srcId="{62F7362F-4C91-4881-8314-0A42E96A0FC2}" destId="{A447CFBF-DCAE-4472-8CB8-BDBFE00D6EE9}" srcOrd="0" destOrd="0" presId="urn:microsoft.com/office/officeart/2005/8/layout/vList6"/>
    <dgm:cxn modelId="{55166DDE-B81B-4FA6-9AB6-CFFCED9BCA84}" type="presParOf" srcId="{62F7362F-4C91-4881-8314-0A42E96A0FC2}" destId="{D7B69A01-7842-4583-BF13-FF1C69D03C5D}" srcOrd="1" destOrd="0" presId="urn:microsoft.com/office/officeart/2005/8/layout/vList6"/>
    <dgm:cxn modelId="{8C5D97ED-872C-460B-8193-3105F7082B46}" type="presParOf" srcId="{7322E2D7-3B6D-442C-9504-DEBA311FA3DD}" destId="{736C3908-A05D-4DDD-8664-8F6F0CDF1CB1}" srcOrd="9" destOrd="0" presId="urn:microsoft.com/office/officeart/2005/8/layout/vList6"/>
    <dgm:cxn modelId="{7C17A72D-2C43-4E7D-96CF-6025C4134BCA}" type="presParOf" srcId="{7322E2D7-3B6D-442C-9504-DEBA311FA3DD}" destId="{6A4F515D-66FE-4600-9053-5F46793EA157}" srcOrd="10" destOrd="0" presId="urn:microsoft.com/office/officeart/2005/8/layout/vList6"/>
    <dgm:cxn modelId="{B2BE1A4D-E295-44CA-A36E-C3D056941F4F}" type="presParOf" srcId="{6A4F515D-66FE-4600-9053-5F46793EA157}" destId="{B6303C7C-574B-43AA-99CB-BB9282217151}" srcOrd="0" destOrd="0" presId="urn:microsoft.com/office/officeart/2005/8/layout/vList6"/>
    <dgm:cxn modelId="{1B675C6A-EE93-4672-9977-A68C0193E143}" type="presParOf" srcId="{6A4F515D-66FE-4600-9053-5F46793EA157}" destId="{DC91C3EE-ED9A-4096-88B9-5B5D86BEEE7E}" srcOrd="1" destOrd="0" presId="urn:microsoft.com/office/officeart/2005/8/layout/vList6"/>
    <dgm:cxn modelId="{C2994C0C-F347-4F4D-AAB5-58876D87356A}" type="presParOf" srcId="{7322E2D7-3B6D-442C-9504-DEBA311FA3DD}" destId="{3AB12493-F900-4274-A5E1-2595052B23EB}" srcOrd="11" destOrd="0" presId="urn:microsoft.com/office/officeart/2005/8/layout/vList6"/>
    <dgm:cxn modelId="{2FEB8A65-C4D0-40ED-B831-06CAB9F1FF1D}" type="presParOf" srcId="{7322E2D7-3B6D-442C-9504-DEBA311FA3DD}" destId="{507DB4D0-4D79-45CD-B879-C4CDA855797B}" srcOrd="12" destOrd="0" presId="urn:microsoft.com/office/officeart/2005/8/layout/vList6"/>
    <dgm:cxn modelId="{6BF1DEF4-3B15-4E06-A305-4C274D11AD62}" type="presParOf" srcId="{507DB4D0-4D79-45CD-B879-C4CDA855797B}" destId="{563E3E73-DE9C-49FC-A464-5F742555E5EC}" srcOrd="0" destOrd="0" presId="urn:microsoft.com/office/officeart/2005/8/layout/vList6"/>
    <dgm:cxn modelId="{2206849D-099A-4B01-842C-74DF76029863}" type="presParOf" srcId="{507DB4D0-4D79-45CD-B879-C4CDA855797B}" destId="{AC1675A5-088A-40CA-A156-9A2853445790}" srcOrd="1" destOrd="0" presId="urn:microsoft.com/office/officeart/2005/8/layout/vList6"/>
    <dgm:cxn modelId="{9E453163-E120-49C3-A6E2-1DDA037258FB}" type="presParOf" srcId="{7322E2D7-3B6D-442C-9504-DEBA311FA3DD}" destId="{08736CDC-61FC-49EC-BE1A-75D86DBD5AB3}" srcOrd="13" destOrd="0" presId="urn:microsoft.com/office/officeart/2005/8/layout/vList6"/>
    <dgm:cxn modelId="{DA941B0F-034A-45D9-97A4-C2BF8B4728AF}" type="presParOf" srcId="{7322E2D7-3B6D-442C-9504-DEBA311FA3DD}" destId="{8BCC874D-9075-49C8-97D7-7A90A8426489}" srcOrd="14" destOrd="0" presId="urn:microsoft.com/office/officeart/2005/8/layout/vList6"/>
    <dgm:cxn modelId="{C85D2558-D274-4BCD-8CB2-BCAF185D912B}" type="presParOf" srcId="{8BCC874D-9075-49C8-97D7-7A90A8426489}" destId="{CEBB9108-4D0F-4D94-8EBD-4A6D54C09A8E}" srcOrd="0" destOrd="0" presId="urn:microsoft.com/office/officeart/2005/8/layout/vList6"/>
    <dgm:cxn modelId="{936FAE39-4165-4F3E-8228-9B5E45961715}" type="presParOf" srcId="{8BCC874D-9075-49C8-97D7-7A90A8426489}" destId="{E7A7370A-B283-4F96-AE23-6F1D64C65CA0}" srcOrd="1" destOrd="0" presId="urn:microsoft.com/office/officeart/2005/8/layout/vList6"/>
    <dgm:cxn modelId="{9A12245A-1BD6-49C2-AAB0-C333E639F571}" type="presParOf" srcId="{7322E2D7-3B6D-442C-9504-DEBA311FA3DD}" destId="{B34FB1F3-497E-473B-A6DF-556CA792EB8B}" srcOrd="15" destOrd="0" presId="urn:microsoft.com/office/officeart/2005/8/layout/vList6"/>
    <dgm:cxn modelId="{F577AF66-6F14-4EDA-B18C-ACD34543D7B0}" type="presParOf" srcId="{7322E2D7-3B6D-442C-9504-DEBA311FA3DD}" destId="{C1FA0A5A-E253-4427-AA74-BA8D2CC4E100}" srcOrd="16" destOrd="0" presId="urn:microsoft.com/office/officeart/2005/8/layout/vList6"/>
    <dgm:cxn modelId="{C380E79B-4D68-40F2-823B-99FFF067369B}" type="presParOf" srcId="{C1FA0A5A-E253-4427-AA74-BA8D2CC4E100}" destId="{047668E8-6F03-4570-B97C-08AA394F9585}" srcOrd="0" destOrd="0" presId="urn:microsoft.com/office/officeart/2005/8/layout/vList6"/>
    <dgm:cxn modelId="{0E4BBC2C-109B-4FF7-B943-C577BB107833}" type="presParOf" srcId="{C1FA0A5A-E253-4427-AA74-BA8D2CC4E100}" destId="{3E1B4153-3E22-4F75-B635-8F1FEDFE1ECB}" srcOrd="1" destOrd="0" presId="urn:microsoft.com/office/officeart/2005/8/layout/vList6"/>
    <dgm:cxn modelId="{6B89B207-9814-4650-8BAB-3A280734DE9E}" type="presParOf" srcId="{7322E2D7-3B6D-442C-9504-DEBA311FA3DD}" destId="{5A681349-DD98-4074-8442-A7E7840728D0}" srcOrd="17" destOrd="0" presId="urn:microsoft.com/office/officeart/2005/8/layout/vList6"/>
    <dgm:cxn modelId="{8067500B-7935-4C54-A681-1ED9A05ABB08}" type="presParOf" srcId="{7322E2D7-3B6D-442C-9504-DEBA311FA3DD}" destId="{02974FE1-DB62-4687-9BD9-B57D0C570727}" srcOrd="18" destOrd="0" presId="urn:microsoft.com/office/officeart/2005/8/layout/vList6"/>
    <dgm:cxn modelId="{F0E81722-4CCB-43DD-A38C-7ACACB63F04C}" type="presParOf" srcId="{02974FE1-DB62-4687-9BD9-B57D0C570727}" destId="{D787E72B-D85C-4617-A737-250A136222C9}" srcOrd="0" destOrd="0" presId="urn:microsoft.com/office/officeart/2005/8/layout/vList6"/>
    <dgm:cxn modelId="{B4FDB3FF-CCF2-498C-B7AC-E0F6D05F7023}" type="presParOf" srcId="{02974FE1-DB62-4687-9BD9-B57D0C570727}" destId="{274C740F-431B-44CD-BAF7-75C37BF36C93}" srcOrd="1" destOrd="0" presId="urn:microsoft.com/office/officeart/2005/8/layout/vList6"/>
    <dgm:cxn modelId="{426FBAB8-54A1-455D-A4DF-A46A139B766B}" type="presParOf" srcId="{7322E2D7-3B6D-442C-9504-DEBA311FA3DD}" destId="{16F1F6C0-3974-4C67-9EE2-0C2DCCC75A13}" srcOrd="19" destOrd="0" presId="urn:microsoft.com/office/officeart/2005/8/layout/vList6"/>
    <dgm:cxn modelId="{176B968F-9968-43E6-9252-9A2113C3DB47}" type="presParOf" srcId="{7322E2D7-3B6D-442C-9504-DEBA311FA3DD}" destId="{D7D4631E-3F73-4CBD-806D-C48088CE8261}" srcOrd="20" destOrd="0" presId="urn:microsoft.com/office/officeart/2005/8/layout/vList6"/>
    <dgm:cxn modelId="{C4511366-3619-49B5-8144-3CDD69CE5D7B}" type="presParOf" srcId="{D7D4631E-3F73-4CBD-806D-C48088CE8261}" destId="{2BEF9208-2550-4E87-8745-4CE95A789079}" srcOrd="0" destOrd="0" presId="urn:microsoft.com/office/officeart/2005/8/layout/vList6"/>
    <dgm:cxn modelId="{DC72C000-8C1C-412E-AEE6-B13B569DE087}" type="presParOf" srcId="{D7D4631E-3F73-4CBD-806D-C48088CE8261}" destId="{B7FDA1C6-A02B-4FEA-A313-86D7877DF722}" srcOrd="1" destOrd="0" presId="urn:microsoft.com/office/officeart/2005/8/layout/vList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5F3AA6-702A-4536-B088-6D6F1420A957}">
      <dsp:nvSpPr>
        <dsp:cNvPr id="0" name=""/>
        <dsp:cNvSpPr/>
      </dsp:nvSpPr>
      <dsp:spPr>
        <a:xfrm>
          <a:off x="1394863" y="3692"/>
          <a:ext cx="5327753" cy="629622"/>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Suspect cases of WNV, SLE or EEE are not required to be reported to MeCDC, however notification is appreciated.  Laboratory confirmed cases of  WNV, SLE or EEE must be reported immediately to MeCDC at 1-800-821-5821</a:t>
          </a:r>
        </a:p>
      </dsp:txBody>
      <dsp:txXfrm>
        <a:off x="1425599" y="34428"/>
        <a:ext cx="5266281" cy="568150"/>
      </dsp:txXfrm>
    </dsp:sp>
    <dsp:sp modelId="{D7AF3CF8-D6B3-4B38-8530-975371D619DC}">
      <dsp:nvSpPr>
        <dsp:cNvPr id="0" name=""/>
        <dsp:cNvSpPr/>
      </dsp:nvSpPr>
      <dsp:spPr>
        <a:xfrm>
          <a:off x="68707" y="3692"/>
          <a:ext cx="1326155" cy="629622"/>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Reporting of suspect case to Maine CDC </a:t>
          </a:r>
        </a:p>
      </dsp:txBody>
      <dsp:txXfrm>
        <a:off x="99443" y="34428"/>
        <a:ext cx="1264683" cy="568150"/>
      </dsp:txXfrm>
    </dsp:sp>
    <dsp:sp modelId="{6214DD6F-B8BF-4DB0-95C3-32A8C2E9101A}">
      <dsp:nvSpPr>
        <dsp:cNvPr id="0" name=""/>
        <dsp:cNvSpPr/>
      </dsp:nvSpPr>
      <dsp:spPr>
        <a:xfrm>
          <a:off x="1394863" y="696277"/>
          <a:ext cx="5327753" cy="629622"/>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NO, Submission of samples of suspect cases is recommended.</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HETL Arbovirus submission form IS REQUIRED to perform Chikungunya PCR testing as travel history within 3 months prior to symptom onset is pertinent information</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EEE is a select agent</a:t>
          </a:r>
        </a:p>
      </dsp:txBody>
      <dsp:txXfrm>
        <a:off x="1425599" y="727013"/>
        <a:ext cx="5266281" cy="568150"/>
      </dsp:txXfrm>
    </dsp:sp>
    <dsp:sp modelId="{6B8DA718-76BC-492F-ADBA-A657D6755862}">
      <dsp:nvSpPr>
        <dsp:cNvPr id="0" name=""/>
        <dsp:cNvSpPr/>
      </dsp:nvSpPr>
      <dsp:spPr>
        <a:xfrm>
          <a:off x="68707" y="696277"/>
          <a:ext cx="1326155" cy="629622"/>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Required To Submit Laboratory Specimen </a:t>
          </a:r>
        </a:p>
      </dsp:txBody>
      <dsp:txXfrm>
        <a:off x="99443" y="727013"/>
        <a:ext cx="1264683" cy="568150"/>
      </dsp:txXfrm>
    </dsp:sp>
    <dsp:sp modelId="{36BCD953-74E6-43F9-94E4-0CF2310F4A41}">
      <dsp:nvSpPr>
        <dsp:cNvPr id="0" name=""/>
        <dsp:cNvSpPr/>
      </dsp:nvSpPr>
      <dsp:spPr>
        <a:xfrm>
          <a:off x="1394863" y="1388861"/>
          <a:ext cx="5327753" cy="629622"/>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Information on requisition must include: suspected organism, patient name, DOB, date of collection, specimen source or type, submitter name and contact information. </a:t>
          </a:r>
        </a:p>
        <a:p>
          <a:pPr marL="57150" lvl="1" indent="-57150" algn="just" defTabSz="444500">
            <a:lnSpc>
              <a:spcPct val="90000"/>
            </a:lnSpc>
            <a:spcBef>
              <a:spcPct val="0"/>
            </a:spcBef>
            <a:spcAft>
              <a:spcPct val="15000"/>
            </a:spcAft>
            <a:buChar char="•"/>
          </a:pPr>
          <a:r>
            <a:rPr lang="en-US" sz="1000" b="1" kern="1200">
              <a:latin typeface="Times New Roman" panose="02020603050405020304" pitchFamily="18" charset="0"/>
              <a:cs typeface="Times New Roman" panose="02020603050405020304" pitchFamily="18" charset="0"/>
            </a:rPr>
            <a:t>Important: all specimens must be labeled with patient name and be accompanied by a HETL requisition.</a:t>
          </a:r>
        </a:p>
        <a:p>
          <a:pPr marL="57150" lvl="1" indent="-57150" algn="l" defTabSz="400050">
            <a:lnSpc>
              <a:spcPct val="90000"/>
            </a:lnSpc>
            <a:spcBef>
              <a:spcPct val="0"/>
            </a:spcBef>
            <a:spcAft>
              <a:spcPct val="15000"/>
            </a:spcAft>
            <a:buChar char="•"/>
          </a:pPr>
          <a:endParaRPr lang="en-US" sz="900" kern="1200">
            <a:latin typeface="Times New Roman" panose="02020603050405020304" pitchFamily="18" charset="0"/>
            <a:cs typeface="Times New Roman" panose="02020603050405020304" pitchFamily="18" charset="0"/>
          </a:endParaRPr>
        </a:p>
      </dsp:txBody>
      <dsp:txXfrm>
        <a:off x="1425599" y="1419597"/>
        <a:ext cx="5266281" cy="568150"/>
      </dsp:txXfrm>
    </dsp:sp>
    <dsp:sp modelId="{F28352B0-369C-4F66-B4DC-A7F9976F48B2}">
      <dsp:nvSpPr>
        <dsp:cNvPr id="0" name=""/>
        <dsp:cNvSpPr/>
      </dsp:nvSpPr>
      <dsp:spPr>
        <a:xfrm>
          <a:off x="68707" y="1388861"/>
          <a:ext cx="1326155" cy="629622"/>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Required Information </a:t>
          </a:r>
        </a:p>
      </dsp:txBody>
      <dsp:txXfrm>
        <a:off x="99443" y="1419597"/>
        <a:ext cx="1264683" cy="568150"/>
      </dsp:txXfrm>
    </dsp:sp>
    <dsp:sp modelId="{926F9865-6C2A-45EF-95E5-8CCFE69FE2E2}">
      <dsp:nvSpPr>
        <dsp:cNvPr id="0" name=""/>
        <dsp:cNvSpPr/>
      </dsp:nvSpPr>
      <dsp:spPr>
        <a:xfrm>
          <a:off x="1394863" y="2081445"/>
          <a:ext cx="5327753" cy="629622"/>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Cerebral Spinal Fluid (CSF) (1.0ml minimum, 2.0ml preferred)</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Serum: 1.0ml minimum acute serum is SST .  A convalescent  and acute serum is required  for  all  MIA  test requests with symptom  onset date between June 1st and November 30th.</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Samples should be kept at 4°C</a:t>
          </a:r>
        </a:p>
      </dsp:txBody>
      <dsp:txXfrm>
        <a:off x="1425599" y="2112181"/>
        <a:ext cx="5266281" cy="568150"/>
      </dsp:txXfrm>
    </dsp:sp>
    <dsp:sp modelId="{33A7F61A-04BF-4597-894E-699E5E4FCF03}">
      <dsp:nvSpPr>
        <dsp:cNvPr id="0" name=""/>
        <dsp:cNvSpPr/>
      </dsp:nvSpPr>
      <dsp:spPr>
        <a:xfrm>
          <a:off x="68707" y="2081445"/>
          <a:ext cx="1326155" cy="629622"/>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Specimen Requirements </a:t>
          </a:r>
        </a:p>
      </dsp:txBody>
      <dsp:txXfrm>
        <a:off x="99443" y="2112181"/>
        <a:ext cx="1264683" cy="568150"/>
      </dsp:txXfrm>
    </dsp:sp>
    <dsp:sp modelId="{D7B69A01-7842-4583-BF13-FF1C69D03C5D}">
      <dsp:nvSpPr>
        <dsp:cNvPr id="0" name=""/>
        <dsp:cNvSpPr/>
      </dsp:nvSpPr>
      <dsp:spPr>
        <a:xfrm>
          <a:off x="1394863" y="2774029"/>
          <a:ext cx="5327753" cy="629622"/>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Spinal Fluid: Collect acute specimens 2–10days after onset of symptoms in sterile container.  </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Serum: Collect acute specimens immediately , in a sterile serum separator tube</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Convalescent specimen may be submitted 2 – 3weeks after acute sample. (A negative result on acute specimens collected  within the first 10 days of illness is not sufficient to rule out infection)</a:t>
          </a:r>
        </a:p>
      </dsp:txBody>
      <dsp:txXfrm>
        <a:off x="1425599" y="2804765"/>
        <a:ext cx="5266281" cy="568150"/>
      </dsp:txXfrm>
    </dsp:sp>
    <dsp:sp modelId="{A447CFBF-DCAE-4472-8CB8-BDBFE00D6EE9}">
      <dsp:nvSpPr>
        <dsp:cNvPr id="0" name=""/>
        <dsp:cNvSpPr/>
      </dsp:nvSpPr>
      <dsp:spPr>
        <a:xfrm>
          <a:off x="68707" y="2774029"/>
          <a:ext cx="1326155" cy="629622"/>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Collection Instructions </a:t>
          </a:r>
        </a:p>
      </dsp:txBody>
      <dsp:txXfrm>
        <a:off x="99443" y="2804765"/>
        <a:ext cx="1264683" cy="568150"/>
      </dsp:txXfrm>
    </dsp:sp>
    <dsp:sp modelId="{DC91C3EE-ED9A-4096-88B9-5B5D86BEEE7E}">
      <dsp:nvSpPr>
        <dsp:cNvPr id="0" name=""/>
        <dsp:cNvSpPr/>
      </dsp:nvSpPr>
      <dsp:spPr>
        <a:xfrm>
          <a:off x="1394863" y="3466613"/>
          <a:ext cx="5327753" cy="629622"/>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Results should be expected within 5-7 business days of specimen receipt</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If ordering Enterovirus PCR; Herpes Simplex Virus 1/2 PCR; Varicella-Zoster Virus PCR, or     Neisseiria meningitidis the turnaround times for these tests are substantially less than that for MIA    </a:t>
          </a:r>
        </a:p>
        <a:p>
          <a:pPr marL="57150" lvl="1" indent="-57150" algn="l"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dsp:txBody>
      <dsp:txXfrm>
        <a:off x="1425599" y="3497349"/>
        <a:ext cx="5266281" cy="568150"/>
      </dsp:txXfrm>
    </dsp:sp>
    <dsp:sp modelId="{B6303C7C-574B-43AA-99CB-BB9282217151}">
      <dsp:nvSpPr>
        <dsp:cNvPr id="0" name=""/>
        <dsp:cNvSpPr/>
      </dsp:nvSpPr>
      <dsp:spPr>
        <a:xfrm>
          <a:off x="68707" y="3466613"/>
          <a:ext cx="1326155" cy="629622"/>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Turn Around Time </a:t>
          </a:r>
        </a:p>
      </dsp:txBody>
      <dsp:txXfrm>
        <a:off x="99443" y="3497349"/>
        <a:ext cx="1264683" cy="568150"/>
      </dsp:txXfrm>
    </dsp:sp>
    <dsp:sp modelId="{AC1675A5-088A-40CA-A156-9A2853445790}">
      <dsp:nvSpPr>
        <dsp:cNvPr id="0" name=""/>
        <dsp:cNvSpPr/>
      </dsp:nvSpPr>
      <dsp:spPr>
        <a:xfrm>
          <a:off x="1394863" y="4159198"/>
          <a:ext cx="5327753" cy="629622"/>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Specimens received without a form and clinical details or with insufficient material to analyze. </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Do not freeeze</a:t>
          </a:r>
        </a:p>
      </dsp:txBody>
      <dsp:txXfrm>
        <a:off x="1425599" y="4189934"/>
        <a:ext cx="5266281" cy="568150"/>
      </dsp:txXfrm>
    </dsp:sp>
    <dsp:sp modelId="{563E3E73-DE9C-49FC-A464-5F742555E5EC}">
      <dsp:nvSpPr>
        <dsp:cNvPr id="0" name=""/>
        <dsp:cNvSpPr/>
      </dsp:nvSpPr>
      <dsp:spPr>
        <a:xfrm>
          <a:off x="68707" y="4159198"/>
          <a:ext cx="1326155" cy="629622"/>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Unacceptable Conditions </a:t>
          </a:r>
        </a:p>
      </dsp:txBody>
      <dsp:txXfrm>
        <a:off x="99443" y="4189934"/>
        <a:ext cx="1264683" cy="568150"/>
      </dsp:txXfrm>
    </dsp:sp>
    <dsp:sp modelId="{E7A7370A-B283-4F96-AE23-6F1D64C65CA0}">
      <dsp:nvSpPr>
        <dsp:cNvPr id="0" name=""/>
        <dsp:cNvSpPr/>
      </dsp:nvSpPr>
      <dsp:spPr>
        <a:xfrm>
          <a:off x="1394863" y="4851782"/>
          <a:ext cx="5327753" cy="629622"/>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 IgM Multiplex Assay: WNV “Negative” or “Positive” ;  EEE “Negative or “Positive”; SLE (Saint “Negative” or “Positive” .  Comments may include: “Sent to CDC for Confirmation” Note: a separate report will be generated for CSF and Serum when submitted from the same patient. </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All results will be reported only to submitter as stated on requisition via mail or fax. </a:t>
          </a:r>
        </a:p>
        <a:p>
          <a:pPr marL="57150" lvl="1" indent="-57150" algn="l"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dsp:txBody>
      <dsp:txXfrm>
        <a:off x="1425599" y="4882518"/>
        <a:ext cx="5266281" cy="568150"/>
      </dsp:txXfrm>
    </dsp:sp>
    <dsp:sp modelId="{CEBB9108-4D0F-4D94-8EBD-4A6D54C09A8E}">
      <dsp:nvSpPr>
        <dsp:cNvPr id="0" name=""/>
        <dsp:cNvSpPr/>
      </dsp:nvSpPr>
      <dsp:spPr>
        <a:xfrm>
          <a:off x="68707" y="4851782"/>
          <a:ext cx="1326155" cy="629622"/>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Results</a:t>
          </a:r>
        </a:p>
      </dsp:txBody>
      <dsp:txXfrm>
        <a:off x="99443" y="4882518"/>
        <a:ext cx="1264683" cy="568150"/>
      </dsp:txXfrm>
    </dsp:sp>
    <dsp:sp modelId="{3E1B4153-3E22-4F75-B635-8F1FEDFE1ECB}">
      <dsp:nvSpPr>
        <dsp:cNvPr id="0" name=""/>
        <dsp:cNvSpPr/>
      </dsp:nvSpPr>
      <dsp:spPr>
        <a:xfrm>
          <a:off x="1394863" y="5544366"/>
          <a:ext cx="5327753" cy="629622"/>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N/A : Testing fees are waived for MIA Testing for WNV, SLE and EEE</a:t>
          </a:r>
        </a:p>
      </dsp:txBody>
      <dsp:txXfrm>
        <a:off x="1425599" y="5575102"/>
        <a:ext cx="5266281" cy="568150"/>
      </dsp:txXfrm>
    </dsp:sp>
    <dsp:sp modelId="{047668E8-6F03-4570-B97C-08AA394F9585}">
      <dsp:nvSpPr>
        <dsp:cNvPr id="0" name=""/>
        <dsp:cNvSpPr/>
      </dsp:nvSpPr>
      <dsp:spPr>
        <a:xfrm>
          <a:off x="68707" y="5544366"/>
          <a:ext cx="1326155" cy="629622"/>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Laboratory Testing Fee </a:t>
          </a:r>
        </a:p>
      </dsp:txBody>
      <dsp:txXfrm>
        <a:off x="99443" y="5575102"/>
        <a:ext cx="1264683" cy="568150"/>
      </dsp:txXfrm>
    </dsp:sp>
    <dsp:sp modelId="{274C740F-431B-44CD-BAF7-75C37BF36C93}">
      <dsp:nvSpPr>
        <dsp:cNvPr id="0" name=""/>
        <dsp:cNvSpPr/>
      </dsp:nvSpPr>
      <dsp:spPr>
        <a:xfrm>
          <a:off x="1394863" y="6236950"/>
          <a:ext cx="5327753" cy="629622"/>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N/A : Testing fees are waived for MIA Testing for WNV, SLE and EEE</a:t>
          </a:r>
        </a:p>
        <a:p>
          <a:pPr marL="57150" lvl="1" indent="-57150" algn="l"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a:p>
          <a:pPr marL="57150" lvl="1" indent="-57150" algn="just"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dsp:txBody>
      <dsp:txXfrm>
        <a:off x="1425599" y="6267686"/>
        <a:ext cx="5266281" cy="568150"/>
      </dsp:txXfrm>
    </dsp:sp>
    <dsp:sp modelId="{D787E72B-D85C-4617-A737-250A136222C9}">
      <dsp:nvSpPr>
        <dsp:cNvPr id="0" name=""/>
        <dsp:cNvSpPr/>
      </dsp:nvSpPr>
      <dsp:spPr>
        <a:xfrm>
          <a:off x="68707" y="6236950"/>
          <a:ext cx="1326155" cy="629622"/>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Applicable CPT Codes </a:t>
          </a:r>
        </a:p>
      </dsp:txBody>
      <dsp:txXfrm>
        <a:off x="99443" y="6267686"/>
        <a:ext cx="1264683" cy="568150"/>
      </dsp:txXfrm>
    </dsp:sp>
    <dsp:sp modelId="{B7FDA1C6-A02B-4FEA-A313-86D7877DF722}">
      <dsp:nvSpPr>
        <dsp:cNvPr id="0" name=""/>
        <dsp:cNvSpPr/>
      </dsp:nvSpPr>
      <dsp:spPr>
        <a:xfrm>
          <a:off x="1394863" y="6929535"/>
          <a:ext cx="5327753" cy="629622"/>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Bacteriology at 207-287-1704, Virology, Respiratory, Arbovirus, and Serology at 207-287-1722</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Molecular Biology, Sequencing, and Foodborne at 207-287-5769</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Mycobacterium and Rabies at 207-287-1706</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CT/GC at 207-287-6244</a:t>
          </a:r>
        </a:p>
        <a:p>
          <a:pPr marL="57150" lvl="1" indent="-57150" algn="just"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dsp:txBody>
      <dsp:txXfrm>
        <a:off x="1425599" y="6960271"/>
        <a:ext cx="5266281" cy="568150"/>
      </dsp:txXfrm>
    </dsp:sp>
    <dsp:sp modelId="{2BEF9208-2550-4E87-8745-4CE95A789079}">
      <dsp:nvSpPr>
        <dsp:cNvPr id="0" name=""/>
        <dsp:cNvSpPr/>
      </dsp:nvSpPr>
      <dsp:spPr>
        <a:xfrm>
          <a:off x="68707" y="6929535"/>
          <a:ext cx="1326155" cy="629622"/>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Additional Information  </a:t>
          </a:r>
        </a:p>
      </dsp:txBody>
      <dsp:txXfrm>
        <a:off x="99443" y="6960271"/>
        <a:ext cx="1264683" cy="568150"/>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6AA3731F63049A4D5E19D84A89B84" ma:contentTypeVersion="12" ma:contentTypeDescription="Create a new document." ma:contentTypeScope="" ma:versionID="5af1a0c6d61df1171de9404d69ddc062">
  <xsd:schema xmlns:xsd="http://www.w3.org/2001/XMLSchema" xmlns:xs="http://www.w3.org/2001/XMLSchema" xmlns:p="http://schemas.microsoft.com/office/2006/metadata/properties" xmlns:ns1="http://schemas.microsoft.com/sharepoint/v3" xmlns:ns2="ea0582e7-2462-434f-b2dc-40e7d8309205" xmlns:ns3="5d246857-a1ea-4c4e-b05d-b3645dccee16" xmlns:ns4="68a5dd5d-9e4e-4e2c-844e-417c979f060b" xmlns:ns5="http://schemas.microsoft.com/sharepoint/v4" targetNamespace="http://schemas.microsoft.com/office/2006/metadata/properties" ma:root="true" ma:fieldsID="21a478fea7ab04ccd04ec1f4653b161c" ns1:_="" ns2:_="" ns3:_="" ns4:_="" ns5:_="">
    <xsd:import namespace="http://schemas.microsoft.com/sharepoint/v3"/>
    <xsd:import namespace="ea0582e7-2462-434f-b2dc-40e7d8309205"/>
    <xsd:import namespace="5d246857-a1ea-4c4e-b05d-b3645dccee16"/>
    <xsd:import namespace="68a5dd5d-9e4e-4e2c-844e-417c979f060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o822f3a1daf7492086b407edb96aa9c5" minOccurs="0"/>
                <xsd:element ref="ns2:TaxCatchAll" minOccurs="0"/>
                <xsd:element ref="ns3:af67cc1c32e642408f7cc65eebab9b80" minOccurs="0"/>
                <xsd:element ref="ns4:Next_x0020_Review_x0020_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0582e7-2462-434f-b2dc-40e7d83092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description="" ma:hidden="true" ma:list="{3d804427-091d-40e4-a244-27111110d7df}" ma:internalName="TaxCatchAll" ma:showField="CatchAllData" ma:web="ea0582e7-2462-434f-b2dc-40e7d83092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246857-a1ea-4c4e-b05d-b3645dccee16" elementFormDefault="qualified">
    <xsd:import namespace="http://schemas.microsoft.com/office/2006/documentManagement/types"/>
    <xsd:import namespace="http://schemas.microsoft.com/office/infopath/2007/PartnerControls"/>
    <xsd:element name="o822f3a1daf7492086b407edb96aa9c5" ma:index="12" ma:taxonomy="true" ma:internalName="o822f3a1daf7492086b407edb96aa9c5" ma:taxonomyFieldName="Location" ma:displayName="Location" ma:indexed="true" ma:readOnly="false" ma:default="" ma:fieldId="{8822f3a1-daf7-4920-86b4-07edb96aa9c5}" ma:sspId="bf471e17-d012-4d9e-8a09-ec8a2ab1a75f" ma:termSetId="d4f37238-4c6c-4fbc-a3df-d412ed847bfc" ma:anchorId="61c7be1a-e3aa-454c-8bb2-39d9e4acc258" ma:open="false" ma:isKeyword="false">
      <xsd:complexType>
        <xsd:sequence>
          <xsd:element ref="pc:Terms" minOccurs="0" maxOccurs="1"/>
        </xsd:sequence>
      </xsd:complexType>
    </xsd:element>
    <xsd:element name="af67cc1c32e642408f7cc65eebab9b80" ma:index="15" nillable="true" ma:taxonomy="true" ma:internalName="af67cc1c32e642408f7cc65eebab9b80" ma:taxonomyFieldName="Keywords" ma:displayName="Keywords" ma:readOnly="false" ma:default="" ma:fieldId="{af67cc1c-32e6-4240-8f7c-c65eebab9b80}" ma:taxonomyMulti="true" ma:sspId="bf471e17-d012-4d9e-8a09-ec8a2ab1a75f" ma:termSetId="39639636-c2c9-441c-9e71-1aa8f504d99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5dd5d-9e4e-4e2c-844e-417c979f060b" elementFormDefault="qualified">
    <xsd:import namespace="http://schemas.microsoft.com/office/2006/documentManagement/types"/>
    <xsd:import namespace="http://schemas.microsoft.com/office/infopath/2007/PartnerControls"/>
    <xsd:element name="Next_x0020_Review_x0020_Date" ma:index="16" nillable="true" ma:displayName="Next Review Date" ma:format="DateOnly" ma:internalName="Next_x0020_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822f3a1daf7492086b407edb96aa9c5 xmlns="5d246857-a1ea-4c4e-b05d-b3645dccee16">
      <Terms xmlns="http://schemas.microsoft.com/office/infopath/2007/PartnerControls">
        <TermInfo xmlns="http://schemas.microsoft.com/office/infopath/2007/PartnerControls">
          <TermName xmlns="http://schemas.microsoft.com/office/infopath/2007/PartnerControls">WEBSITE DOCUMENTS</TermName>
          <TermId xmlns="http://schemas.microsoft.com/office/infopath/2007/PartnerControls">8a29b68d-c98b-4318-b22e-623fa22b4760</TermId>
        </TermInfo>
      </Terms>
    </o822f3a1daf7492086b407edb96aa9c5>
    <IconOverlay xmlns="http://schemas.microsoft.com/sharepoint/v4" xsi:nil="true"/>
    <TaxCatchAll xmlns="ea0582e7-2462-434f-b2dc-40e7d8309205">
      <Value>4155</Value>
    </TaxCatchAll>
    <Next_x0020_Review_x0020_Date xmlns="68a5dd5d-9e4e-4e2c-844e-417c979f060b">2019-10-24T04:00:00+00:00</Next_x0020_Review_x0020_Date>
    <af67cc1c32e642408f7cc65eebab9b80 xmlns="5d246857-a1ea-4c4e-b05d-b3645dccee16">
      <Terms xmlns="http://schemas.microsoft.com/office/infopath/2007/PartnerControls"/>
    </af67cc1c32e642408f7cc65eebab9b80>
    <_dlc_DocId xmlns="ea0582e7-2462-434f-b2dc-40e7d8309205">ZS7PV56QQDFE-198-798</_dlc_DocId>
    <_dlc_DocIdUrl xmlns="ea0582e7-2462-434f-b2dc-40e7d8309205">
      <Url>https://sharepoint.state.me.us/sites/dhhsconnect/CDC/PublicHealthSystems/HETL/_layouts/DocIdRedir.aspx?ID=ZS7PV56QQDFE-198-798</Url>
      <Description>ZS7PV56QQDFE-198-798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A6B28-6078-4705-B91C-2D5A80469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582e7-2462-434f-b2dc-40e7d8309205"/>
    <ds:schemaRef ds:uri="5d246857-a1ea-4c4e-b05d-b3645dccee16"/>
    <ds:schemaRef ds:uri="68a5dd5d-9e4e-4e2c-844e-417c979f06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A467A-888B-4F3D-BB04-8C4CC3D18737}">
  <ds:schemaRefs>
    <ds:schemaRef ds:uri="http://schemas.microsoft.com/sharepoint/events"/>
  </ds:schemaRefs>
</ds:datastoreItem>
</file>

<file path=customXml/itemProps3.xml><?xml version="1.0" encoding="utf-8"?>
<ds:datastoreItem xmlns:ds="http://schemas.openxmlformats.org/officeDocument/2006/customXml" ds:itemID="{B5E05BFE-2187-49E3-A277-D783A07E977D}">
  <ds:schemaRefs>
    <ds:schemaRef ds:uri="http://schemas.microsoft.com/office/2006/metadata/properties"/>
    <ds:schemaRef ds:uri="http://schemas.microsoft.com/office/infopath/2007/PartnerControls"/>
    <ds:schemaRef ds:uri="5d246857-a1ea-4c4e-b05d-b3645dccee16"/>
    <ds:schemaRef ds:uri="http://schemas.microsoft.com/sharepoint/v4"/>
    <ds:schemaRef ds:uri="ea0582e7-2462-434f-b2dc-40e7d8309205"/>
    <ds:schemaRef ds:uri="68a5dd5d-9e4e-4e2c-844e-417c979f060b"/>
  </ds:schemaRefs>
</ds:datastoreItem>
</file>

<file path=customXml/itemProps4.xml><?xml version="1.0" encoding="utf-8"?>
<ds:datastoreItem xmlns:ds="http://schemas.openxmlformats.org/officeDocument/2006/customXml" ds:itemID="{29160EE5-8089-4499-A028-6AD7D7703D75}">
  <ds:schemaRefs>
    <ds:schemaRef ds:uri="http://schemas.microsoft.com/sharepoint/v3/contenttype/forms"/>
  </ds:schemaRefs>
</ds:datastoreItem>
</file>

<file path=customXml/itemProps5.xml><?xml version="1.0" encoding="utf-8"?>
<ds:datastoreItem xmlns:ds="http://schemas.openxmlformats.org/officeDocument/2006/customXml" ds:itemID="{3BB35160-9646-40CE-95EA-9FC98C4D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111</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WNV and EEE Virus Detection in Animals and WNV, EEE, CHIKV, and Zika Virus in Insects by Real-Time PCR LSIS</vt:lpstr>
    </vt:vector>
  </TitlesOfParts>
  <Company>State of Maine</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WNV and EEE Virus Detection in Animals and WNV, EEE, CHIKV, and Zika Virus in Insects by Real-Time PCR LSIS</dc:title>
  <dc:creator>Matluk, Nicholas</dc:creator>
  <cp:keywords/>
  <cp:lastModifiedBy>Carey, Sarah</cp:lastModifiedBy>
  <cp:revision>4</cp:revision>
  <cp:lastPrinted>2015-11-30T14:41:00Z</cp:lastPrinted>
  <dcterms:created xsi:type="dcterms:W3CDTF">2020-07-29T02:15:00Z</dcterms:created>
  <dcterms:modified xsi:type="dcterms:W3CDTF">2020-07-29T02:22:00Z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0x010100D496AA3731F63049A4D5E19D84A89B84</vt:lpwstr>
  </property>
  <property fmtid="{D5CDD505-2E9C-101B-9397-08002B2CF9AE}" pid="3" name="_dlc_DocIdItemGuid">
    <vt:lpwstr>cbff9e07-b93b-4d6f-9cc4-863ebcb0f5e1</vt:lpwstr>
  </property>
  <property fmtid="{D5CDD505-2E9C-101B-9397-08002B2CF9AE}" pid="4" name="Location">
    <vt:lpwstr>4155;#WEBSITE DOCUMENTS|8a29b68d-c98b-4318-b22e-623fa22b4760</vt:lpwstr>
  </property>
</Properties>
</file>