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673D9" w14:textId="1497E81E" w:rsidR="00036569" w:rsidRPr="00F114AC" w:rsidRDefault="00F114AC" w:rsidP="003A68EC">
      <w:pPr>
        <w:pStyle w:val="ListBullet"/>
        <w:numPr>
          <w:ilvl w:val="0"/>
          <w:numId w:val="0"/>
        </w:numPr>
        <w:pBdr>
          <w:bottom w:val="single" w:sz="4" w:space="1" w:color="auto"/>
        </w:pBdr>
      </w:pPr>
      <w:bookmarkStart w:id="0" w:name="_Toc426709931"/>
      <w:r>
        <w:rPr>
          <w:noProof/>
          <w:lang w:eastAsia="en-US"/>
        </w:rPr>
        <w:drawing>
          <wp:anchor distT="0" distB="0" distL="114300" distR="114300" simplePos="0" relativeHeight="251736576" behindDoc="0" locked="0" layoutInCell="1" allowOverlap="1" wp14:anchorId="785BF208" wp14:editId="0B35E681">
            <wp:simplePos x="0" y="0"/>
            <wp:positionH relativeFrom="margin">
              <wp:posOffset>-429260</wp:posOffset>
            </wp:positionH>
            <wp:positionV relativeFrom="paragraph">
              <wp:posOffset>0</wp:posOffset>
            </wp:positionV>
            <wp:extent cx="6808470" cy="8458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 Guide cover.jpg"/>
                    <pic:cNvPicPr/>
                  </pic:nvPicPr>
                  <pic:blipFill rotWithShape="1">
                    <a:blip r:embed="rId8">
                      <a:extLst>
                        <a:ext uri="{28A0092B-C50C-407E-A947-70E740481C1C}">
                          <a14:useLocalDpi xmlns:a14="http://schemas.microsoft.com/office/drawing/2010/main" val="0"/>
                        </a:ext>
                      </a:extLst>
                    </a:blip>
                    <a:srcRect t="9652"/>
                    <a:stretch/>
                  </pic:blipFill>
                  <pic:spPr bwMode="auto">
                    <a:xfrm>
                      <a:off x="0" y="0"/>
                      <a:ext cx="6808470" cy="845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6569" w:rsidRPr="00F114AC">
        <w:br w:type="page"/>
      </w:r>
    </w:p>
    <w:p w14:paraId="05773A0E" w14:textId="1B58180C" w:rsidR="00130683" w:rsidRDefault="00130683">
      <w:pPr>
        <w:rPr>
          <w:sz w:val="28"/>
          <w:szCs w:val="28"/>
        </w:rPr>
      </w:pPr>
      <w:r>
        <w:rPr>
          <w:noProof/>
        </w:rPr>
        <w:lastRenderedPageBreak/>
        <w:drawing>
          <wp:anchor distT="0" distB="0" distL="114300" distR="114300" simplePos="0" relativeHeight="251737600" behindDoc="0" locked="0" layoutInCell="1" allowOverlap="1" wp14:anchorId="1128C045" wp14:editId="7B078E54">
            <wp:simplePos x="0" y="0"/>
            <wp:positionH relativeFrom="column">
              <wp:posOffset>-762000</wp:posOffset>
            </wp:positionH>
            <wp:positionV relativeFrom="paragraph">
              <wp:posOffset>0</wp:posOffset>
            </wp:positionV>
            <wp:extent cx="7315200" cy="88487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315200" cy="8848725"/>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Pr>
          <w:sz w:val="28"/>
          <w:szCs w:val="28"/>
        </w:rPr>
        <w:br w:type="page"/>
      </w:r>
    </w:p>
    <w:p w14:paraId="310ACED9" w14:textId="77777777" w:rsidR="00AD5E6F" w:rsidRPr="000F620E" w:rsidRDefault="00AD5E6F" w:rsidP="00AE242F">
      <w:pPr>
        <w:spacing w:after="0" w:line="276" w:lineRule="auto"/>
        <w:jc w:val="center"/>
        <w:rPr>
          <w:sz w:val="28"/>
          <w:szCs w:val="28"/>
        </w:rPr>
      </w:pPr>
    </w:p>
    <w:p w14:paraId="24C88F1D" w14:textId="61C30EA7" w:rsidR="001F0F5A" w:rsidRPr="008D6768" w:rsidRDefault="004A7323" w:rsidP="00EE3FE5">
      <w:pPr>
        <w:jc w:val="center"/>
        <w:rPr>
          <w:color w:val="660F44"/>
          <w:sz w:val="32"/>
        </w:rPr>
      </w:pPr>
      <w:r w:rsidRPr="008D6768">
        <w:rPr>
          <w:color w:val="660F44"/>
          <w:sz w:val="32"/>
        </w:rPr>
        <w:t>Table of Contents</w:t>
      </w:r>
    </w:p>
    <w:p w14:paraId="1805C407" w14:textId="3D1ABBC7" w:rsidR="00F85F6E" w:rsidRDefault="003B79DF">
      <w:pPr>
        <w:pStyle w:val="TOC1"/>
        <w:rPr>
          <w:rFonts w:asciiTheme="minorHAnsi" w:eastAsiaTheme="minorEastAsia" w:hAnsiTheme="minorHAnsi" w:cstheme="minorBidi"/>
          <w:b w:val="0"/>
          <w:bCs w:val="0"/>
          <w:caps w:val="0"/>
          <w:noProof/>
          <w:szCs w:val="22"/>
        </w:rPr>
      </w:pPr>
      <w:r>
        <w:rPr>
          <w:caps w:val="0"/>
          <w:sz w:val="28"/>
          <w:szCs w:val="28"/>
        </w:rPr>
        <w:fldChar w:fldCharType="begin"/>
      </w:r>
      <w:r>
        <w:rPr>
          <w:sz w:val="28"/>
          <w:szCs w:val="28"/>
        </w:rPr>
        <w:instrText xml:space="preserve"> TOC \o "1-4" \h \z \u </w:instrText>
      </w:r>
      <w:r>
        <w:rPr>
          <w:caps w:val="0"/>
          <w:sz w:val="28"/>
          <w:szCs w:val="28"/>
        </w:rPr>
        <w:fldChar w:fldCharType="separate"/>
      </w:r>
      <w:hyperlink w:anchor="_Toc79410788" w:history="1">
        <w:r w:rsidR="00F85F6E" w:rsidRPr="008273AE">
          <w:rPr>
            <w:rStyle w:val="Hyperlink"/>
            <w:noProof/>
          </w:rPr>
          <w:t>Overview</w:t>
        </w:r>
        <w:r w:rsidR="00F85F6E">
          <w:rPr>
            <w:noProof/>
            <w:webHidden/>
          </w:rPr>
          <w:tab/>
        </w:r>
        <w:r w:rsidR="00F85F6E">
          <w:rPr>
            <w:noProof/>
            <w:webHidden/>
          </w:rPr>
          <w:fldChar w:fldCharType="begin"/>
        </w:r>
        <w:r w:rsidR="00F85F6E">
          <w:rPr>
            <w:noProof/>
            <w:webHidden/>
          </w:rPr>
          <w:instrText xml:space="preserve"> PAGEREF _Toc79410788 \h </w:instrText>
        </w:r>
        <w:r w:rsidR="00F85F6E">
          <w:rPr>
            <w:noProof/>
            <w:webHidden/>
          </w:rPr>
        </w:r>
        <w:r w:rsidR="00F85F6E">
          <w:rPr>
            <w:noProof/>
            <w:webHidden/>
          </w:rPr>
          <w:fldChar w:fldCharType="separate"/>
        </w:r>
        <w:r w:rsidR="00F85F6E">
          <w:rPr>
            <w:noProof/>
            <w:webHidden/>
          </w:rPr>
          <w:t>4</w:t>
        </w:r>
        <w:r w:rsidR="00F85F6E">
          <w:rPr>
            <w:noProof/>
            <w:webHidden/>
          </w:rPr>
          <w:fldChar w:fldCharType="end"/>
        </w:r>
      </w:hyperlink>
    </w:p>
    <w:p w14:paraId="303DFE49" w14:textId="58C8EC7E" w:rsidR="00F85F6E" w:rsidRDefault="00F85F6E">
      <w:pPr>
        <w:pStyle w:val="TOC3"/>
        <w:tabs>
          <w:tab w:val="right" w:leader="dot" w:pos="9350"/>
        </w:tabs>
        <w:rPr>
          <w:rFonts w:eastAsiaTheme="minorEastAsia" w:cstheme="minorBidi"/>
          <w:noProof/>
          <w:sz w:val="22"/>
          <w:szCs w:val="22"/>
        </w:rPr>
      </w:pPr>
      <w:hyperlink w:anchor="_Toc79410789" w:history="1">
        <w:r w:rsidRPr="008273AE">
          <w:rPr>
            <w:rStyle w:val="Hyperlink"/>
            <w:noProof/>
          </w:rPr>
          <w:t>Governance Structure</w:t>
        </w:r>
        <w:r>
          <w:rPr>
            <w:noProof/>
            <w:webHidden/>
          </w:rPr>
          <w:tab/>
        </w:r>
        <w:r>
          <w:rPr>
            <w:noProof/>
            <w:webHidden/>
          </w:rPr>
          <w:fldChar w:fldCharType="begin"/>
        </w:r>
        <w:r>
          <w:rPr>
            <w:noProof/>
            <w:webHidden/>
          </w:rPr>
          <w:instrText xml:space="preserve"> PAGEREF _Toc79410789 \h </w:instrText>
        </w:r>
        <w:r>
          <w:rPr>
            <w:noProof/>
            <w:webHidden/>
          </w:rPr>
        </w:r>
        <w:r>
          <w:rPr>
            <w:noProof/>
            <w:webHidden/>
          </w:rPr>
          <w:fldChar w:fldCharType="separate"/>
        </w:r>
        <w:r>
          <w:rPr>
            <w:noProof/>
            <w:webHidden/>
          </w:rPr>
          <w:t>5</w:t>
        </w:r>
        <w:r>
          <w:rPr>
            <w:noProof/>
            <w:webHidden/>
          </w:rPr>
          <w:fldChar w:fldCharType="end"/>
        </w:r>
      </w:hyperlink>
    </w:p>
    <w:p w14:paraId="555103C5" w14:textId="0867B372" w:rsidR="00F85F6E" w:rsidRDefault="00F85F6E">
      <w:pPr>
        <w:pStyle w:val="TOC3"/>
        <w:tabs>
          <w:tab w:val="right" w:leader="dot" w:pos="9350"/>
        </w:tabs>
        <w:rPr>
          <w:rFonts w:eastAsiaTheme="minorEastAsia" w:cstheme="minorBidi"/>
          <w:noProof/>
          <w:sz w:val="22"/>
          <w:szCs w:val="22"/>
        </w:rPr>
      </w:pPr>
      <w:hyperlink w:anchor="_Toc79410790" w:history="1">
        <w:r w:rsidRPr="008273AE">
          <w:rPr>
            <w:rStyle w:val="Hyperlink"/>
            <w:noProof/>
          </w:rPr>
          <w:t>Maine Shared CHNA Process</w:t>
        </w:r>
        <w:r>
          <w:rPr>
            <w:noProof/>
            <w:webHidden/>
          </w:rPr>
          <w:tab/>
        </w:r>
        <w:r>
          <w:rPr>
            <w:noProof/>
            <w:webHidden/>
          </w:rPr>
          <w:fldChar w:fldCharType="begin"/>
        </w:r>
        <w:r>
          <w:rPr>
            <w:noProof/>
            <w:webHidden/>
          </w:rPr>
          <w:instrText xml:space="preserve"> PAGEREF _Toc79410790 \h </w:instrText>
        </w:r>
        <w:r>
          <w:rPr>
            <w:noProof/>
            <w:webHidden/>
          </w:rPr>
        </w:r>
        <w:r>
          <w:rPr>
            <w:noProof/>
            <w:webHidden/>
          </w:rPr>
          <w:fldChar w:fldCharType="separate"/>
        </w:r>
        <w:r>
          <w:rPr>
            <w:noProof/>
            <w:webHidden/>
          </w:rPr>
          <w:t>6</w:t>
        </w:r>
        <w:r>
          <w:rPr>
            <w:noProof/>
            <w:webHidden/>
          </w:rPr>
          <w:fldChar w:fldCharType="end"/>
        </w:r>
      </w:hyperlink>
    </w:p>
    <w:p w14:paraId="200A80D3" w14:textId="56BF7691" w:rsidR="00F85F6E" w:rsidRDefault="00F85F6E">
      <w:pPr>
        <w:pStyle w:val="TOC3"/>
        <w:tabs>
          <w:tab w:val="right" w:leader="dot" w:pos="9350"/>
        </w:tabs>
        <w:rPr>
          <w:rFonts w:eastAsiaTheme="minorEastAsia" w:cstheme="minorBidi"/>
          <w:noProof/>
          <w:sz w:val="22"/>
          <w:szCs w:val="22"/>
        </w:rPr>
      </w:pPr>
      <w:hyperlink w:anchor="_Toc79410791" w:history="1">
        <w:r w:rsidRPr="008273AE">
          <w:rPr>
            <w:rStyle w:val="Hyperlink"/>
            <w:noProof/>
          </w:rPr>
          <w:t>Maine Shared CHNA Timeline</w:t>
        </w:r>
        <w:r>
          <w:rPr>
            <w:noProof/>
            <w:webHidden/>
          </w:rPr>
          <w:tab/>
        </w:r>
        <w:r>
          <w:rPr>
            <w:noProof/>
            <w:webHidden/>
          </w:rPr>
          <w:fldChar w:fldCharType="begin"/>
        </w:r>
        <w:r>
          <w:rPr>
            <w:noProof/>
            <w:webHidden/>
          </w:rPr>
          <w:instrText xml:space="preserve"> PAGEREF _Toc79410791 \h </w:instrText>
        </w:r>
        <w:r>
          <w:rPr>
            <w:noProof/>
            <w:webHidden/>
          </w:rPr>
        </w:r>
        <w:r>
          <w:rPr>
            <w:noProof/>
            <w:webHidden/>
          </w:rPr>
          <w:fldChar w:fldCharType="separate"/>
        </w:r>
        <w:r>
          <w:rPr>
            <w:noProof/>
            <w:webHidden/>
          </w:rPr>
          <w:t>6</w:t>
        </w:r>
        <w:r>
          <w:rPr>
            <w:noProof/>
            <w:webHidden/>
          </w:rPr>
          <w:fldChar w:fldCharType="end"/>
        </w:r>
      </w:hyperlink>
    </w:p>
    <w:p w14:paraId="4DFCD37A" w14:textId="7395A2EB" w:rsidR="00F85F6E" w:rsidRDefault="00F85F6E">
      <w:pPr>
        <w:pStyle w:val="TOC3"/>
        <w:tabs>
          <w:tab w:val="right" w:leader="dot" w:pos="9350"/>
        </w:tabs>
        <w:rPr>
          <w:rFonts w:eastAsiaTheme="minorEastAsia" w:cstheme="minorBidi"/>
          <w:noProof/>
          <w:sz w:val="22"/>
          <w:szCs w:val="22"/>
        </w:rPr>
      </w:pPr>
      <w:hyperlink w:anchor="_Toc79410792" w:history="1">
        <w:r w:rsidRPr="008273AE">
          <w:rPr>
            <w:rStyle w:val="Hyperlink"/>
            <w:noProof/>
          </w:rPr>
          <w:t>Major Milestones</w:t>
        </w:r>
        <w:r>
          <w:rPr>
            <w:noProof/>
            <w:webHidden/>
          </w:rPr>
          <w:tab/>
        </w:r>
        <w:r>
          <w:rPr>
            <w:noProof/>
            <w:webHidden/>
          </w:rPr>
          <w:fldChar w:fldCharType="begin"/>
        </w:r>
        <w:r>
          <w:rPr>
            <w:noProof/>
            <w:webHidden/>
          </w:rPr>
          <w:instrText xml:space="preserve"> PAGEREF _Toc79410792 \h </w:instrText>
        </w:r>
        <w:r>
          <w:rPr>
            <w:noProof/>
            <w:webHidden/>
          </w:rPr>
        </w:r>
        <w:r>
          <w:rPr>
            <w:noProof/>
            <w:webHidden/>
          </w:rPr>
          <w:fldChar w:fldCharType="separate"/>
        </w:r>
        <w:r>
          <w:rPr>
            <w:noProof/>
            <w:webHidden/>
          </w:rPr>
          <w:t>7</w:t>
        </w:r>
        <w:r>
          <w:rPr>
            <w:noProof/>
            <w:webHidden/>
          </w:rPr>
          <w:fldChar w:fldCharType="end"/>
        </w:r>
      </w:hyperlink>
    </w:p>
    <w:p w14:paraId="7749CB54" w14:textId="79145F07" w:rsidR="00F85F6E" w:rsidRDefault="00F85F6E">
      <w:pPr>
        <w:pStyle w:val="TOC3"/>
        <w:tabs>
          <w:tab w:val="right" w:leader="dot" w:pos="9350"/>
        </w:tabs>
        <w:rPr>
          <w:rFonts w:eastAsiaTheme="minorEastAsia" w:cstheme="minorBidi"/>
          <w:noProof/>
          <w:sz w:val="22"/>
          <w:szCs w:val="22"/>
        </w:rPr>
      </w:pPr>
      <w:hyperlink w:anchor="_Toc79410793" w:history="1">
        <w:r w:rsidRPr="008273AE">
          <w:rPr>
            <w:rStyle w:val="Hyperlink"/>
            <w:noProof/>
          </w:rPr>
          <w:t>IRS-PHAB Requirements</w:t>
        </w:r>
        <w:r>
          <w:rPr>
            <w:noProof/>
            <w:webHidden/>
          </w:rPr>
          <w:tab/>
        </w:r>
        <w:r>
          <w:rPr>
            <w:noProof/>
            <w:webHidden/>
          </w:rPr>
          <w:fldChar w:fldCharType="begin"/>
        </w:r>
        <w:r>
          <w:rPr>
            <w:noProof/>
            <w:webHidden/>
          </w:rPr>
          <w:instrText xml:space="preserve"> PAGEREF _Toc79410793 \h </w:instrText>
        </w:r>
        <w:r>
          <w:rPr>
            <w:noProof/>
            <w:webHidden/>
          </w:rPr>
        </w:r>
        <w:r>
          <w:rPr>
            <w:noProof/>
            <w:webHidden/>
          </w:rPr>
          <w:fldChar w:fldCharType="separate"/>
        </w:r>
        <w:r>
          <w:rPr>
            <w:noProof/>
            <w:webHidden/>
          </w:rPr>
          <w:t>7</w:t>
        </w:r>
        <w:r>
          <w:rPr>
            <w:noProof/>
            <w:webHidden/>
          </w:rPr>
          <w:fldChar w:fldCharType="end"/>
        </w:r>
      </w:hyperlink>
    </w:p>
    <w:p w14:paraId="650A57D0" w14:textId="4965BF92" w:rsidR="00F85F6E" w:rsidRDefault="00F85F6E">
      <w:pPr>
        <w:pStyle w:val="TOC2"/>
        <w:tabs>
          <w:tab w:val="right" w:leader="dot" w:pos="9350"/>
        </w:tabs>
        <w:rPr>
          <w:rFonts w:eastAsiaTheme="minorEastAsia" w:cstheme="minorBidi"/>
          <w:b w:val="0"/>
          <w:bCs w:val="0"/>
          <w:noProof/>
          <w:sz w:val="22"/>
          <w:szCs w:val="22"/>
        </w:rPr>
      </w:pPr>
      <w:hyperlink w:anchor="_Toc79410794" w:history="1">
        <w:r w:rsidRPr="008273AE">
          <w:rPr>
            <w:rStyle w:val="Hyperlink"/>
            <w:noProof/>
          </w:rPr>
          <w:t>Data Health Profiles</w:t>
        </w:r>
        <w:r>
          <w:rPr>
            <w:noProof/>
            <w:webHidden/>
          </w:rPr>
          <w:tab/>
        </w:r>
        <w:r>
          <w:rPr>
            <w:noProof/>
            <w:webHidden/>
          </w:rPr>
          <w:fldChar w:fldCharType="begin"/>
        </w:r>
        <w:r>
          <w:rPr>
            <w:noProof/>
            <w:webHidden/>
          </w:rPr>
          <w:instrText xml:space="preserve"> PAGEREF _Toc79410794 \h </w:instrText>
        </w:r>
        <w:r>
          <w:rPr>
            <w:noProof/>
            <w:webHidden/>
          </w:rPr>
        </w:r>
        <w:r>
          <w:rPr>
            <w:noProof/>
            <w:webHidden/>
          </w:rPr>
          <w:fldChar w:fldCharType="separate"/>
        </w:r>
        <w:r>
          <w:rPr>
            <w:noProof/>
            <w:webHidden/>
          </w:rPr>
          <w:t>9</w:t>
        </w:r>
        <w:r>
          <w:rPr>
            <w:noProof/>
            <w:webHidden/>
          </w:rPr>
          <w:fldChar w:fldCharType="end"/>
        </w:r>
      </w:hyperlink>
    </w:p>
    <w:p w14:paraId="58D7C1F8" w14:textId="54BD842A" w:rsidR="00F85F6E" w:rsidRDefault="00F85F6E">
      <w:pPr>
        <w:pStyle w:val="TOC1"/>
        <w:rPr>
          <w:rFonts w:asciiTheme="minorHAnsi" w:eastAsiaTheme="minorEastAsia" w:hAnsiTheme="minorHAnsi" w:cstheme="minorBidi"/>
          <w:b w:val="0"/>
          <w:bCs w:val="0"/>
          <w:caps w:val="0"/>
          <w:noProof/>
          <w:szCs w:val="22"/>
        </w:rPr>
      </w:pPr>
      <w:hyperlink w:anchor="_Toc79410795" w:history="1">
        <w:r w:rsidRPr="008273AE">
          <w:rPr>
            <w:rStyle w:val="Hyperlink"/>
            <w:noProof/>
          </w:rPr>
          <w:t>COMMUNITY ENGAGEMENT</w:t>
        </w:r>
        <w:r>
          <w:rPr>
            <w:noProof/>
            <w:webHidden/>
          </w:rPr>
          <w:tab/>
        </w:r>
        <w:r>
          <w:rPr>
            <w:noProof/>
            <w:webHidden/>
          </w:rPr>
          <w:fldChar w:fldCharType="begin"/>
        </w:r>
        <w:r>
          <w:rPr>
            <w:noProof/>
            <w:webHidden/>
          </w:rPr>
          <w:instrText xml:space="preserve"> PAGEREF _Toc79410795 \h </w:instrText>
        </w:r>
        <w:r>
          <w:rPr>
            <w:noProof/>
            <w:webHidden/>
          </w:rPr>
        </w:r>
        <w:r>
          <w:rPr>
            <w:noProof/>
            <w:webHidden/>
          </w:rPr>
          <w:fldChar w:fldCharType="separate"/>
        </w:r>
        <w:r>
          <w:rPr>
            <w:noProof/>
            <w:webHidden/>
          </w:rPr>
          <w:t>10</w:t>
        </w:r>
        <w:r>
          <w:rPr>
            <w:noProof/>
            <w:webHidden/>
          </w:rPr>
          <w:fldChar w:fldCharType="end"/>
        </w:r>
      </w:hyperlink>
    </w:p>
    <w:p w14:paraId="68392726" w14:textId="1E93E88F" w:rsidR="00F85F6E" w:rsidRDefault="00F85F6E">
      <w:pPr>
        <w:pStyle w:val="TOC2"/>
        <w:tabs>
          <w:tab w:val="right" w:leader="dot" w:pos="9350"/>
        </w:tabs>
        <w:rPr>
          <w:rFonts w:eastAsiaTheme="minorEastAsia" w:cstheme="minorBidi"/>
          <w:b w:val="0"/>
          <w:bCs w:val="0"/>
          <w:noProof/>
          <w:sz w:val="22"/>
          <w:szCs w:val="22"/>
        </w:rPr>
      </w:pPr>
      <w:hyperlink w:anchor="_Toc79410796" w:history="1">
        <w:r w:rsidRPr="008273AE">
          <w:rPr>
            <w:rStyle w:val="Hyperlink"/>
            <w:noProof/>
          </w:rPr>
          <w:t>Choosing the right tool for the job</w:t>
        </w:r>
        <w:r>
          <w:rPr>
            <w:noProof/>
            <w:webHidden/>
          </w:rPr>
          <w:tab/>
        </w:r>
        <w:r>
          <w:rPr>
            <w:noProof/>
            <w:webHidden/>
          </w:rPr>
          <w:fldChar w:fldCharType="begin"/>
        </w:r>
        <w:r>
          <w:rPr>
            <w:noProof/>
            <w:webHidden/>
          </w:rPr>
          <w:instrText xml:space="preserve"> PAGEREF _Toc79410796 \h </w:instrText>
        </w:r>
        <w:r>
          <w:rPr>
            <w:noProof/>
            <w:webHidden/>
          </w:rPr>
        </w:r>
        <w:r>
          <w:rPr>
            <w:noProof/>
            <w:webHidden/>
          </w:rPr>
          <w:fldChar w:fldCharType="separate"/>
        </w:r>
        <w:r>
          <w:rPr>
            <w:noProof/>
            <w:webHidden/>
          </w:rPr>
          <w:t>11</w:t>
        </w:r>
        <w:r>
          <w:rPr>
            <w:noProof/>
            <w:webHidden/>
          </w:rPr>
          <w:fldChar w:fldCharType="end"/>
        </w:r>
      </w:hyperlink>
    </w:p>
    <w:p w14:paraId="739FD7C2" w14:textId="3CF3D27D" w:rsidR="00F85F6E" w:rsidRDefault="00F85F6E">
      <w:pPr>
        <w:pStyle w:val="TOC2"/>
        <w:tabs>
          <w:tab w:val="right" w:leader="dot" w:pos="9350"/>
        </w:tabs>
        <w:rPr>
          <w:rFonts w:eastAsiaTheme="minorEastAsia" w:cstheme="minorBidi"/>
          <w:b w:val="0"/>
          <w:bCs w:val="0"/>
          <w:noProof/>
          <w:sz w:val="22"/>
          <w:szCs w:val="22"/>
        </w:rPr>
      </w:pPr>
      <w:hyperlink w:anchor="_Toc79410797" w:history="1">
        <w:r w:rsidRPr="008273AE">
          <w:rPr>
            <w:rStyle w:val="Hyperlink"/>
            <w:noProof/>
          </w:rPr>
          <w:t>Virtual Engagement Guide</w:t>
        </w:r>
        <w:r>
          <w:rPr>
            <w:noProof/>
            <w:webHidden/>
          </w:rPr>
          <w:tab/>
        </w:r>
        <w:r>
          <w:rPr>
            <w:noProof/>
            <w:webHidden/>
          </w:rPr>
          <w:fldChar w:fldCharType="begin"/>
        </w:r>
        <w:r>
          <w:rPr>
            <w:noProof/>
            <w:webHidden/>
          </w:rPr>
          <w:instrText xml:space="preserve"> PAGEREF _Toc79410797 \h </w:instrText>
        </w:r>
        <w:r>
          <w:rPr>
            <w:noProof/>
            <w:webHidden/>
          </w:rPr>
        </w:r>
        <w:r>
          <w:rPr>
            <w:noProof/>
            <w:webHidden/>
          </w:rPr>
          <w:fldChar w:fldCharType="separate"/>
        </w:r>
        <w:r>
          <w:rPr>
            <w:noProof/>
            <w:webHidden/>
          </w:rPr>
          <w:t>12</w:t>
        </w:r>
        <w:r>
          <w:rPr>
            <w:noProof/>
            <w:webHidden/>
          </w:rPr>
          <w:fldChar w:fldCharType="end"/>
        </w:r>
      </w:hyperlink>
    </w:p>
    <w:p w14:paraId="56253073" w14:textId="55D197F0" w:rsidR="00F85F6E" w:rsidRDefault="00F85F6E">
      <w:pPr>
        <w:pStyle w:val="TOC2"/>
        <w:tabs>
          <w:tab w:val="right" w:leader="dot" w:pos="9350"/>
        </w:tabs>
        <w:rPr>
          <w:rFonts w:eastAsiaTheme="minorEastAsia" w:cstheme="minorBidi"/>
          <w:b w:val="0"/>
          <w:bCs w:val="0"/>
          <w:noProof/>
          <w:sz w:val="22"/>
          <w:szCs w:val="22"/>
        </w:rPr>
      </w:pPr>
      <w:hyperlink w:anchor="_Toc79410798" w:history="1">
        <w:r w:rsidRPr="008273AE">
          <w:rPr>
            <w:rStyle w:val="Hyperlink"/>
            <w:noProof/>
          </w:rPr>
          <w:t>Mainstream Community Forums (in-person events)</w:t>
        </w:r>
        <w:r>
          <w:rPr>
            <w:noProof/>
            <w:webHidden/>
          </w:rPr>
          <w:tab/>
        </w:r>
        <w:r>
          <w:rPr>
            <w:noProof/>
            <w:webHidden/>
          </w:rPr>
          <w:fldChar w:fldCharType="begin"/>
        </w:r>
        <w:r>
          <w:rPr>
            <w:noProof/>
            <w:webHidden/>
          </w:rPr>
          <w:instrText xml:space="preserve"> PAGEREF _Toc79410798 \h </w:instrText>
        </w:r>
        <w:r>
          <w:rPr>
            <w:noProof/>
            <w:webHidden/>
          </w:rPr>
        </w:r>
        <w:r>
          <w:rPr>
            <w:noProof/>
            <w:webHidden/>
          </w:rPr>
          <w:fldChar w:fldCharType="separate"/>
        </w:r>
        <w:r>
          <w:rPr>
            <w:noProof/>
            <w:webHidden/>
          </w:rPr>
          <w:t>27</w:t>
        </w:r>
        <w:r>
          <w:rPr>
            <w:noProof/>
            <w:webHidden/>
          </w:rPr>
          <w:fldChar w:fldCharType="end"/>
        </w:r>
      </w:hyperlink>
    </w:p>
    <w:p w14:paraId="6BC09918" w14:textId="2620A4A6" w:rsidR="00F85F6E" w:rsidRDefault="00F85F6E">
      <w:pPr>
        <w:pStyle w:val="TOC2"/>
        <w:tabs>
          <w:tab w:val="right" w:leader="dot" w:pos="9350"/>
        </w:tabs>
        <w:rPr>
          <w:rFonts w:eastAsiaTheme="minorEastAsia" w:cstheme="minorBidi"/>
          <w:b w:val="0"/>
          <w:bCs w:val="0"/>
          <w:noProof/>
          <w:sz w:val="22"/>
          <w:szCs w:val="22"/>
        </w:rPr>
      </w:pPr>
      <w:hyperlink w:anchor="_Toc79410799" w:history="1">
        <w:r w:rsidRPr="008273AE">
          <w:rPr>
            <w:rStyle w:val="Hyperlink"/>
            <w:noProof/>
          </w:rPr>
          <w:t>Additional Engagement Options</w:t>
        </w:r>
        <w:r>
          <w:rPr>
            <w:noProof/>
            <w:webHidden/>
          </w:rPr>
          <w:tab/>
        </w:r>
        <w:r>
          <w:rPr>
            <w:noProof/>
            <w:webHidden/>
          </w:rPr>
          <w:fldChar w:fldCharType="begin"/>
        </w:r>
        <w:r>
          <w:rPr>
            <w:noProof/>
            <w:webHidden/>
          </w:rPr>
          <w:instrText xml:space="preserve"> PAGEREF _Toc79410799 \h </w:instrText>
        </w:r>
        <w:r>
          <w:rPr>
            <w:noProof/>
            <w:webHidden/>
          </w:rPr>
        </w:r>
        <w:r>
          <w:rPr>
            <w:noProof/>
            <w:webHidden/>
          </w:rPr>
          <w:fldChar w:fldCharType="separate"/>
        </w:r>
        <w:r>
          <w:rPr>
            <w:noProof/>
            <w:webHidden/>
          </w:rPr>
          <w:t>33</w:t>
        </w:r>
        <w:r>
          <w:rPr>
            <w:noProof/>
            <w:webHidden/>
          </w:rPr>
          <w:fldChar w:fldCharType="end"/>
        </w:r>
      </w:hyperlink>
    </w:p>
    <w:p w14:paraId="56BE2E72" w14:textId="1A657904" w:rsidR="00F85F6E" w:rsidRDefault="00F85F6E">
      <w:pPr>
        <w:pStyle w:val="TOC3"/>
        <w:tabs>
          <w:tab w:val="right" w:leader="dot" w:pos="9350"/>
        </w:tabs>
        <w:rPr>
          <w:rFonts w:eastAsiaTheme="minorEastAsia" w:cstheme="minorBidi"/>
          <w:noProof/>
          <w:sz w:val="22"/>
          <w:szCs w:val="22"/>
        </w:rPr>
      </w:pPr>
      <w:hyperlink w:anchor="_Toc79410800" w:history="1">
        <w:r w:rsidRPr="008273AE">
          <w:rPr>
            <w:rStyle w:val="Hyperlink"/>
            <w:noProof/>
          </w:rPr>
          <w:t>Oral Survey</w:t>
        </w:r>
        <w:r>
          <w:rPr>
            <w:noProof/>
            <w:webHidden/>
          </w:rPr>
          <w:tab/>
        </w:r>
        <w:r>
          <w:rPr>
            <w:noProof/>
            <w:webHidden/>
          </w:rPr>
          <w:fldChar w:fldCharType="begin"/>
        </w:r>
        <w:r>
          <w:rPr>
            <w:noProof/>
            <w:webHidden/>
          </w:rPr>
          <w:instrText xml:space="preserve"> PAGEREF _Toc79410800 \h </w:instrText>
        </w:r>
        <w:r>
          <w:rPr>
            <w:noProof/>
            <w:webHidden/>
          </w:rPr>
        </w:r>
        <w:r>
          <w:rPr>
            <w:noProof/>
            <w:webHidden/>
          </w:rPr>
          <w:fldChar w:fldCharType="separate"/>
        </w:r>
        <w:r>
          <w:rPr>
            <w:noProof/>
            <w:webHidden/>
          </w:rPr>
          <w:t>33</w:t>
        </w:r>
        <w:r>
          <w:rPr>
            <w:noProof/>
            <w:webHidden/>
          </w:rPr>
          <w:fldChar w:fldCharType="end"/>
        </w:r>
      </w:hyperlink>
    </w:p>
    <w:p w14:paraId="5908A7A6" w14:textId="090D7E8D" w:rsidR="00F85F6E" w:rsidRDefault="00F85F6E">
      <w:pPr>
        <w:pStyle w:val="TOC3"/>
        <w:tabs>
          <w:tab w:val="right" w:leader="dot" w:pos="9350"/>
        </w:tabs>
        <w:rPr>
          <w:rFonts w:eastAsiaTheme="minorEastAsia" w:cstheme="minorBidi"/>
          <w:noProof/>
          <w:sz w:val="22"/>
          <w:szCs w:val="22"/>
        </w:rPr>
      </w:pPr>
      <w:hyperlink w:anchor="_Toc79410801" w:history="1">
        <w:r w:rsidRPr="008273AE">
          <w:rPr>
            <w:rStyle w:val="Hyperlink"/>
            <w:noProof/>
          </w:rPr>
          <w:t>Focus Groups</w:t>
        </w:r>
        <w:r>
          <w:rPr>
            <w:noProof/>
            <w:webHidden/>
          </w:rPr>
          <w:tab/>
        </w:r>
        <w:r>
          <w:rPr>
            <w:noProof/>
            <w:webHidden/>
          </w:rPr>
          <w:fldChar w:fldCharType="begin"/>
        </w:r>
        <w:r>
          <w:rPr>
            <w:noProof/>
            <w:webHidden/>
          </w:rPr>
          <w:instrText xml:space="preserve"> PAGEREF _Toc79410801 \h </w:instrText>
        </w:r>
        <w:r>
          <w:rPr>
            <w:noProof/>
            <w:webHidden/>
          </w:rPr>
        </w:r>
        <w:r>
          <w:rPr>
            <w:noProof/>
            <w:webHidden/>
          </w:rPr>
          <w:fldChar w:fldCharType="separate"/>
        </w:r>
        <w:r>
          <w:rPr>
            <w:noProof/>
            <w:webHidden/>
          </w:rPr>
          <w:t>33</w:t>
        </w:r>
        <w:r>
          <w:rPr>
            <w:noProof/>
            <w:webHidden/>
          </w:rPr>
          <w:fldChar w:fldCharType="end"/>
        </w:r>
      </w:hyperlink>
    </w:p>
    <w:p w14:paraId="3C147C26" w14:textId="08AEFE0F" w:rsidR="00F85F6E" w:rsidRDefault="00F85F6E">
      <w:pPr>
        <w:pStyle w:val="TOC3"/>
        <w:tabs>
          <w:tab w:val="right" w:leader="dot" w:pos="9350"/>
        </w:tabs>
        <w:rPr>
          <w:rFonts w:eastAsiaTheme="minorEastAsia" w:cstheme="minorBidi"/>
          <w:noProof/>
          <w:sz w:val="22"/>
          <w:szCs w:val="22"/>
        </w:rPr>
      </w:pPr>
      <w:hyperlink w:anchor="_Toc79410802" w:history="1">
        <w:r w:rsidRPr="008273AE">
          <w:rPr>
            <w:rStyle w:val="Hyperlink"/>
            <w:noProof/>
          </w:rPr>
          <w:t>Key Stakeholder Interviews</w:t>
        </w:r>
        <w:r>
          <w:rPr>
            <w:noProof/>
            <w:webHidden/>
          </w:rPr>
          <w:tab/>
        </w:r>
        <w:r>
          <w:rPr>
            <w:noProof/>
            <w:webHidden/>
          </w:rPr>
          <w:fldChar w:fldCharType="begin"/>
        </w:r>
        <w:r>
          <w:rPr>
            <w:noProof/>
            <w:webHidden/>
          </w:rPr>
          <w:instrText xml:space="preserve"> PAGEREF _Toc79410802 \h </w:instrText>
        </w:r>
        <w:r>
          <w:rPr>
            <w:noProof/>
            <w:webHidden/>
          </w:rPr>
        </w:r>
        <w:r>
          <w:rPr>
            <w:noProof/>
            <w:webHidden/>
          </w:rPr>
          <w:fldChar w:fldCharType="separate"/>
        </w:r>
        <w:r>
          <w:rPr>
            <w:noProof/>
            <w:webHidden/>
          </w:rPr>
          <w:t>34</w:t>
        </w:r>
        <w:r>
          <w:rPr>
            <w:noProof/>
            <w:webHidden/>
          </w:rPr>
          <w:fldChar w:fldCharType="end"/>
        </w:r>
      </w:hyperlink>
    </w:p>
    <w:p w14:paraId="78EB8668" w14:textId="5998941D" w:rsidR="00F85F6E" w:rsidRDefault="00F85F6E">
      <w:pPr>
        <w:pStyle w:val="TOC2"/>
        <w:tabs>
          <w:tab w:val="right" w:leader="dot" w:pos="9350"/>
        </w:tabs>
        <w:rPr>
          <w:rFonts w:eastAsiaTheme="minorEastAsia" w:cstheme="minorBidi"/>
          <w:b w:val="0"/>
          <w:bCs w:val="0"/>
          <w:noProof/>
          <w:sz w:val="22"/>
          <w:szCs w:val="22"/>
        </w:rPr>
      </w:pPr>
      <w:hyperlink w:anchor="_Toc79410803" w:history="1">
        <w:r w:rsidRPr="008273AE">
          <w:rPr>
            <w:rStyle w:val="Hyperlink"/>
            <w:noProof/>
          </w:rPr>
          <w:t>Handouts, Worksheets, and Other Meeting Materials</w:t>
        </w:r>
        <w:r>
          <w:rPr>
            <w:noProof/>
            <w:webHidden/>
          </w:rPr>
          <w:tab/>
        </w:r>
        <w:r>
          <w:rPr>
            <w:noProof/>
            <w:webHidden/>
          </w:rPr>
          <w:fldChar w:fldCharType="begin"/>
        </w:r>
        <w:r>
          <w:rPr>
            <w:noProof/>
            <w:webHidden/>
          </w:rPr>
          <w:instrText xml:space="preserve"> PAGEREF _Toc79410803 \h </w:instrText>
        </w:r>
        <w:r>
          <w:rPr>
            <w:noProof/>
            <w:webHidden/>
          </w:rPr>
        </w:r>
        <w:r>
          <w:rPr>
            <w:noProof/>
            <w:webHidden/>
          </w:rPr>
          <w:fldChar w:fldCharType="separate"/>
        </w:r>
        <w:r>
          <w:rPr>
            <w:noProof/>
            <w:webHidden/>
          </w:rPr>
          <w:t>36</w:t>
        </w:r>
        <w:r>
          <w:rPr>
            <w:noProof/>
            <w:webHidden/>
          </w:rPr>
          <w:fldChar w:fldCharType="end"/>
        </w:r>
      </w:hyperlink>
    </w:p>
    <w:p w14:paraId="7E90445B" w14:textId="4126853C" w:rsidR="00F85F6E" w:rsidRDefault="00F85F6E">
      <w:pPr>
        <w:pStyle w:val="TOC2"/>
        <w:tabs>
          <w:tab w:val="right" w:leader="dot" w:pos="9350"/>
        </w:tabs>
        <w:rPr>
          <w:rFonts w:eastAsiaTheme="minorEastAsia" w:cstheme="minorBidi"/>
          <w:b w:val="0"/>
          <w:bCs w:val="0"/>
          <w:noProof/>
          <w:sz w:val="22"/>
          <w:szCs w:val="22"/>
        </w:rPr>
      </w:pPr>
      <w:hyperlink w:anchor="_Toc79410804" w:history="1">
        <w:r w:rsidRPr="008273AE">
          <w:rPr>
            <w:rStyle w:val="Hyperlink"/>
            <w:noProof/>
          </w:rPr>
          <w:t>Reporting the Results</w:t>
        </w:r>
        <w:r>
          <w:rPr>
            <w:noProof/>
            <w:webHidden/>
          </w:rPr>
          <w:tab/>
        </w:r>
        <w:r>
          <w:rPr>
            <w:noProof/>
            <w:webHidden/>
          </w:rPr>
          <w:fldChar w:fldCharType="begin"/>
        </w:r>
        <w:r>
          <w:rPr>
            <w:noProof/>
            <w:webHidden/>
          </w:rPr>
          <w:instrText xml:space="preserve"> PAGEREF _Toc79410804 \h </w:instrText>
        </w:r>
        <w:r>
          <w:rPr>
            <w:noProof/>
            <w:webHidden/>
          </w:rPr>
        </w:r>
        <w:r>
          <w:rPr>
            <w:noProof/>
            <w:webHidden/>
          </w:rPr>
          <w:fldChar w:fldCharType="separate"/>
        </w:r>
        <w:r>
          <w:rPr>
            <w:noProof/>
            <w:webHidden/>
          </w:rPr>
          <w:t>53</w:t>
        </w:r>
        <w:r>
          <w:rPr>
            <w:noProof/>
            <w:webHidden/>
          </w:rPr>
          <w:fldChar w:fldCharType="end"/>
        </w:r>
      </w:hyperlink>
    </w:p>
    <w:p w14:paraId="7F9B4B92" w14:textId="0A08690A" w:rsidR="00F85F6E" w:rsidRDefault="00F85F6E">
      <w:pPr>
        <w:pStyle w:val="TOC3"/>
        <w:tabs>
          <w:tab w:val="right" w:leader="dot" w:pos="9350"/>
        </w:tabs>
        <w:rPr>
          <w:rFonts w:eastAsiaTheme="minorEastAsia" w:cstheme="minorBidi"/>
          <w:noProof/>
          <w:sz w:val="22"/>
          <w:szCs w:val="22"/>
        </w:rPr>
      </w:pPr>
      <w:hyperlink w:anchor="_Toc79410805" w:history="1">
        <w:r w:rsidRPr="008273AE">
          <w:rPr>
            <w:rStyle w:val="Hyperlink"/>
            <w:noProof/>
          </w:rPr>
          <w:t>Post Event Checklist (virtual even</w:t>
        </w:r>
        <w:r w:rsidRPr="008273AE">
          <w:rPr>
            <w:rStyle w:val="Hyperlink"/>
            <w:noProof/>
          </w:rPr>
          <w:t>t</w:t>
        </w:r>
        <w:r w:rsidRPr="008273AE">
          <w:rPr>
            <w:rStyle w:val="Hyperlink"/>
            <w:noProof/>
          </w:rPr>
          <w:t>s)</w:t>
        </w:r>
        <w:r>
          <w:rPr>
            <w:noProof/>
            <w:webHidden/>
          </w:rPr>
          <w:tab/>
        </w:r>
        <w:r>
          <w:rPr>
            <w:noProof/>
            <w:webHidden/>
          </w:rPr>
          <w:fldChar w:fldCharType="begin"/>
        </w:r>
        <w:r>
          <w:rPr>
            <w:noProof/>
            <w:webHidden/>
          </w:rPr>
          <w:instrText xml:space="preserve"> PAGEREF _Toc79410805 \h </w:instrText>
        </w:r>
        <w:r>
          <w:rPr>
            <w:noProof/>
            <w:webHidden/>
          </w:rPr>
        </w:r>
        <w:r>
          <w:rPr>
            <w:noProof/>
            <w:webHidden/>
          </w:rPr>
          <w:fldChar w:fldCharType="separate"/>
        </w:r>
        <w:r>
          <w:rPr>
            <w:noProof/>
            <w:webHidden/>
          </w:rPr>
          <w:t>53</w:t>
        </w:r>
        <w:r>
          <w:rPr>
            <w:noProof/>
            <w:webHidden/>
          </w:rPr>
          <w:fldChar w:fldCharType="end"/>
        </w:r>
      </w:hyperlink>
    </w:p>
    <w:p w14:paraId="03AF0B44" w14:textId="083B5DAC" w:rsidR="00F85F6E" w:rsidRDefault="00F85F6E">
      <w:pPr>
        <w:pStyle w:val="TOC3"/>
        <w:tabs>
          <w:tab w:val="right" w:leader="dot" w:pos="9350"/>
        </w:tabs>
        <w:rPr>
          <w:rFonts w:eastAsiaTheme="minorEastAsia" w:cstheme="minorBidi"/>
          <w:noProof/>
          <w:sz w:val="22"/>
          <w:szCs w:val="22"/>
        </w:rPr>
      </w:pPr>
      <w:hyperlink w:anchor="_Toc79410806" w:history="1">
        <w:r w:rsidRPr="008273AE">
          <w:rPr>
            <w:rStyle w:val="Hyperlink"/>
            <w:noProof/>
          </w:rPr>
          <w:t>Post Event Checklist (in-person)</w:t>
        </w:r>
        <w:r>
          <w:rPr>
            <w:noProof/>
            <w:webHidden/>
          </w:rPr>
          <w:tab/>
        </w:r>
        <w:r>
          <w:rPr>
            <w:noProof/>
            <w:webHidden/>
          </w:rPr>
          <w:fldChar w:fldCharType="begin"/>
        </w:r>
        <w:r>
          <w:rPr>
            <w:noProof/>
            <w:webHidden/>
          </w:rPr>
          <w:instrText xml:space="preserve"> PAGEREF _Toc79410806 \h </w:instrText>
        </w:r>
        <w:r>
          <w:rPr>
            <w:noProof/>
            <w:webHidden/>
          </w:rPr>
        </w:r>
        <w:r>
          <w:rPr>
            <w:noProof/>
            <w:webHidden/>
          </w:rPr>
          <w:fldChar w:fldCharType="separate"/>
        </w:r>
        <w:r>
          <w:rPr>
            <w:noProof/>
            <w:webHidden/>
          </w:rPr>
          <w:t>54</w:t>
        </w:r>
        <w:r>
          <w:rPr>
            <w:noProof/>
            <w:webHidden/>
          </w:rPr>
          <w:fldChar w:fldCharType="end"/>
        </w:r>
      </w:hyperlink>
    </w:p>
    <w:p w14:paraId="6D4FE07B" w14:textId="695F38D4" w:rsidR="00F85F6E" w:rsidRDefault="00F85F6E">
      <w:pPr>
        <w:pStyle w:val="TOC3"/>
        <w:tabs>
          <w:tab w:val="right" w:leader="dot" w:pos="9350"/>
        </w:tabs>
        <w:rPr>
          <w:rFonts w:eastAsiaTheme="minorEastAsia" w:cstheme="minorBidi"/>
          <w:noProof/>
          <w:sz w:val="22"/>
          <w:szCs w:val="22"/>
        </w:rPr>
      </w:pPr>
      <w:hyperlink w:anchor="_Toc79410807" w:history="1">
        <w:r w:rsidRPr="008273AE">
          <w:rPr>
            <w:rStyle w:val="Hyperlink"/>
            <w:noProof/>
          </w:rPr>
          <w:t>Community Outreach Reporting Tool</w:t>
        </w:r>
        <w:r>
          <w:rPr>
            <w:noProof/>
            <w:webHidden/>
          </w:rPr>
          <w:tab/>
        </w:r>
        <w:r>
          <w:rPr>
            <w:noProof/>
            <w:webHidden/>
          </w:rPr>
          <w:fldChar w:fldCharType="begin"/>
        </w:r>
        <w:r>
          <w:rPr>
            <w:noProof/>
            <w:webHidden/>
          </w:rPr>
          <w:instrText xml:space="preserve"> PAGEREF _Toc79410807 \h </w:instrText>
        </w:r>
        <w:r>
          <w:rPr>
            <w:noProof/>
            <w:webHidden/>
          </w:rPr>
        </w:r>
        <w:r>
          <w:rPr>
            <w:noProof/>
            <w:webHidden/>
          </w:rPr>
          <w:fldChar w:fldCharType="separate"/>
        </w:r>
        <w:r>
          <w:rPr>
            <w:noProof/>
            <w:webHidden/>
          </w:rPr>
          <w:t>55</w:t>
        </w:r>
        <w:r>
          <w:rPr>
            <w:noProof/>
            <w:webHidden/>
          </w:rPr>
          <w:fldChar w:fldCharType="end"/>
        </w:r>
      </w:hyperlink>
    </w:p>
    <w:p w14:paraId="2C63B20A" w14:textId="777EB3AD" w:rsidR="00F85F6E" w:rsidRDefault="00F85F6E">
      <w:pPr>
        <w:pStyle w:val="TOC3"/>
        <w:tabs>
          <w:tab w:val="right" w:leader="dot" w:pos="9350"/>
        </w:tabs>
        <w:rPr>
          <w:rFonts w:eastAsiaTheme="minorEastAsia" w:cstheme="minorBidi"/>
          <w:noProof/>
          <w:sz w:val="22"/>
          <w:szCs w:val="22"/>
        </w:rPr>
      </w:pPr>
      <w:hyperlink w:anchor="_Toc79410808" w:history="1">
        <w:r w:rsidRPr="008273AE">
          <w:rPr>
            <w:rStyle w:val="Hyperlink"/>
            <w:noProof/>
          </w:rPr>
          <w:t>Key Stakeholder Interview Reporting Tool</w:t>
        </w:r>
        <w:r>
          <w:rPr>
            <w:noProof/>
            <w:webHidden/>
          </w:rPr>
          <w:tab/>
        </w:r>
        <w:r>
          <w:rPr>
            <w:noProof/>
            <w:webHidden/>
          </w:rPr>
          <w:fldChar w:fldCharType="begin"/>
        </w:r>
        <w:r>
          <w:rPr>
            <w:noProof/>
            <w:webHidden/>
          </w:rPr>
          <w:instrText xml:space="preserve"> PAGEREF _Toc79410808 \h </w:instrText>
        </w:r>
        <w:r>
          <w:rPr>
            <w:noProof/>
            <w:webHidden/>
          </w:rPr>
        </w:r>
        <w:r>
          <w:rPr>
            <w:noProof/>
            <w:webHidden/>
          </w:rPr>
          <w:fldChar w:fldCharType="separate"/>
        </w:r>
        <w:r>
          <w:rPr>
            <w:noProof/>
            <w:webHidden/>
          </w:rPr>
          <w:t>58</w:t>
        </w:r>
        <w:r>
          <w:rPr>
            <w:noProof/>
            <w:webHidden/>
          </w:rPr>
          <w:fldChar w:fldCharType="end"/>
        </w:r>
      </w:hyperlink>
    </w:p>
    <w:p w14:paraId="07B1FE15" w14:textId="58AB95E7" w:rsidR="00F85F6E" w:rsidRDefault="00F85F6E">
      <w:pPr>
        <w:pStyle w:val="TOC2"/>
        <w:tabs>
          <w:tab w:val="right" w:leader="dot" w:pos="9350"/>
        </w:tabs>
        <w:rPr>
          <w:rFonts w:eastAsiaTheme="minorEastAsia" w:cstheme="minorBidi"/>
          <w:b w:val="0"/>
          <w:bCs w:val="0"/>
          <w:noProof/>
          <w:sz w:val="22"/>
          <w:szCs w:val="22"/>
        </w:rPr>
      </w:pPr>
      <w:hyperlink w:anchor="_Toc79410809" w:history="1">
        <w:r w:rsidRPr="008273AE">
          <w:rPr>
            <w:rStyle w:val="Hyperlink"/>
            <w:noProof/>
          </w:rPr>
          <w:t>Communication</w:t>
        </w:r>
        <w:r>
          <w:rPr>
            <w:noProof/>
            <w:webHidden/>
          </w:rPr>
          <w:tab/>
        </w:r>
        <w:r>
          <w:rPr>
            <w:noProof/>
            <w:webHidden/>
          </w:rPr>
          <w:fldChar w:fldCharType="begin"/>
        </w:r>
        <w:r>
          <w:rPr>
            <w:noProof/>
            <w:webHidden/>
          </w:rPr>
          <w:instrText xml:space="preserve"> PAGEREF _Toc79410809 \h </w:instrText>
        </w:r>
        <w:r>
          <w:rPr>
            <w:noProof/>
            <w:webHidden/>
          </w:rPr>
        </w:r>
        <w:r>
          <w:rPr>
            <w:noProof/>
            <w:webHidden/>
          </w:rPr>
          <w:fldChar w:fldCharType="separate"/>
        </w:r>
        <w:r>
          <w:rPr>
            <w:noProof/>
            <w:webHidden/>
          </w:rPr>
          <w:t>59</w:t>
        </w:r>
        <w:r>
          <w:rPr>
            <w:noProof/>
            <w:webHidden/>
          </w:rPr>
          <w:fldChar w:fldCharType="end"/>
        </w:r>
      </w:hyperlink>
    </w:p>
    <w:p w14:paraId="526D13F1" w14:textId="575CC655" w:rsidR="00F85F6E" w:rsidRDefault="00F85F6E">
      <w:pPr>
        <w:pStyle w:val="TOC3"/>
        <w:tabs>
          <w:tab w:val="right" w:leader="dot" w:pos="9350"/>
        </w:tabs>
        <w:rPr>
          <w:rFonts w:eastAsiaTheme="minorEastAsia" w:cstheme="minorBidi"/>
          <w:noProof/>
          <w:sz w:val="22"/>
          <w:szCs w:val="22"/>
        </w:rPr>
      </w:pPr>
      <w:hyperlink w:anchor="_Toc79410810" w:history="1">
        <w:r w:rsidRPr="008273AE">
          <w:rPr>
            <w:rStyle w:val="Hyperlink"/>
            <w:noProof/>
          </w:rPr>
          <w:t>Save the Date Template</w:t>
        </w:r>
        <w:r>
          <w:rPr>
            <w:noProof/>
            <w:webHidden/>
          </w:rPr>
          <w:tab/>
        </w:r>
        <w:r>
          <w:rPr>
            <w:noProof/>
            <w:webHidden/>
          </w:rPr>
          <w:fldChar w:fldCharType="begin"/>
        </w:r>
        <w:r>
          <w:rPr>
            <w:noProof/>
            <w:webHidden/>
          </w:rPr>
          <w:instrText xml:space="preserve"> PAGEREF _Toc79410810 \h </w:instrText>
        </w:r>
        <w:r>
          <w:rPr>
            <w:noProof/>
            <w:webHidden/>
          </w:rPr>
        </w:r>
        <w:r>
          <w:rPr>
            <w:noProof/>
            <w:webHidden/>
          </w:rPr>
          <w:fldChar w:fldCharType="separate"/>
        </w:r>
        <w:r>
          <w:rPr>
            <w:noProof/>
            <w:webHidden/>
          </w:rPr>
          <w:t>59</w:t>
        </w:r>
        <w:r>
          <w:rPr>
            <w:noProof/>
            <w:webHidden/>
          </w:rPr>
          <w:fldChar w:fldCharType="end"/>
        </w:r>
      </w:hyperlink>
    </w:p>
    <w:p w14:paraId="3DA2D3C0" w14:textId="494CD511" w:rsidR="00F85F6E" w:rsidRDefault="00F85F6E">
      <w:pPr>
        <w:pStyle w:val="TOC3"/>
        <w:tabs>
          <w:tab w:val="right" w:leader="dot" w:pos="9350"/>
        </w:tabs>
        <w:rPr>
          <w:rFonts w:eastAsiaTheme="minorEastAsia" w:cstheme="minorBidi"/>
          <w:noProof/>
          <w:sz w:val="22"/>
          <w:szCs w:val="22"/>
        </w:rPr>
      </w:pPr>
      <w:hyperlink w:anchor="_Toc79410811" w:history="1">
        <w:r w:rsidRPr="008273AE">
          <w:rPr>
            <w:rStyle w:val="Hyperlink"/>
            <w:noProof/>
          </w:rPr>
          <w:t>Event Invitation Template for Email</w:t>
        </w:r>
        <w:r>
          <w:rPr>
            <w:noProof/>
            <w:webHidden/>
          </w:rPr>
          <w:tab/>
        </w:r>
        <w:r>
          <w:rPr>
            <w:noProof/>
            <w:webHidden/>
          </w:rPr>
          <w:fldChar w:fldCharType="begin"/>
        </w:r>
        <w:r>
          <w:rPr>
            <w:noProof/>
            <w:webHidden/>
          </w:rPr>
          <w:instrText xml:space="preserve"> PAGEREF _Toc79410811 \h </w:instrText>
        </w:r>
        <w:r>
          <w:rPr>
            <w:noProof/>
            <w:webHidden/>
          </w:rPr>
        </w:r>
        <w:r>
          <w:rPr>
            <w:noProof/>
            <w:webHidden/>
          </w:rPr>
          <w:fldChar w:fldCharType="separate"/>
        </w:r>
        <w:r>
          <w:rPr>
            <w:noProof/>
            <w:webHidden/>
          </w:rPr>
          <w:t>60</w:t>
        </w:r>
        <w:r>
          <w:rPr>
            <w:noProof/>
            <w:webHidden/>
          </w:rPr>
          <w:fldChar w:fldCharType="end"/>
        </w:r>
      </w:hyperlink>
    </w:p>
    <w:p w14:paraId="2AA2465E" w14:textId="6B471F2C" w:rsidR="00F85F6E" w:rsidRDefault="00F85F6E">
      <w:pPr>
        <w:pStyle w:val="TOC3"/>
        <w:tabs>
          <w:tab w:val="right" w:leader="dot" w:pos="9350"/>
        </w:tabs>
        <w:rPr>
          <w:rFonts w:eastAsiaTheme="minorEastAsia" w:cstheme="minorBidi"/>
          <w:noProof/>
          <w:sz w:val="22"/>
          <w:szCs w:val="22"/>
        </w:rPr>
      </w:pPr>
      <w:hyperlink w:anchor="_Toc79410812" w:history="1">
        <w:r w:rsidRPr="008273AE">
          <w:rPr>
            <w:rStyle w:val="Hyperlink"/>
            <w:noProof/>
          </w:rPr>
          <w:t>Press Release Template: Forum Announcement/Invite</w:t>
        </w:r>
        <w:r>
          <w:rPr>
            <w:noProof/>
            <w:webHidden/>
          </w:rPr>
          <w:tab/>
        </w:r>
        <w:r>
          <w:rPr>
            <w:noProof/>
            <w:webHidden/>
          </w:rPr>
          <w:fldChar w:fldCharType="begin"/>
        </w:r>
        <w:r>
          <w:rPr>
            <w:noProof/>
            <w:webHidden/>
          </w:rPr>
          <w:instrText xml:space="preserve"> PAGEREF _Toc79410812 \h </w:instrText>
        </w:r>
        <w:r>
          <w:rPr>
            <w:noProof/>
            <w:webHidden/>
          </w:rPr>
        </w:r>
        <w:r>
          <w:rPr>
            <w:noProof/>
            <w:webHidden/>
          </w:rPr>
          <w:fldChar w:fldCharType="separate"/>
        </w:r>
        <w:r>
          <w:rPr>
            <w:noProof/>
            <w:webHidden/>
          </w:rPr>
          <w:t>61</w:t>
        </w:r>
        <w:r>
          <w:rPr>
            <w:noProof/>
            <w:webHidden/>
          </w:rPr>
          <w:fldChar w:fldCharType="end"/>
        </w:r>
      </w:hyperlink>
    </w:p>
    <w:p w14:paraId="2E7240EB" w14:textId="71F89FC8" w:rsidR="00F85F6E" w:rsidRDefault="00F85F6E">
      <w:pPr>
        <w:pStyle w:val="TOC1"/>
        <w:rPr>
          <w:rFonts w:asciiTheme="minorHAnsi" w:eastAsiaTheme="minorEastAsia" w:hAnsiTheme="minorHAnsi" w:cstheme="minorBidi"/>
          <w:b w:val="0"/>
          <w:bCs w:val="0"/>
          <w:caps w:val="0"/>
          <w:noProof/>
          <w:szCs w:val="22"/>
        </w:rPr>
      </w:pPr>
      <w:hyperlink w:anchor="_Toc79410813" w:history="1">
        <w:r w:rsidRPr="008273AE">
          <w:rPr>
            <w:rStyle w:val="Hyperlink"/>
            <w:noProof/>
          </w:rPr>
          <w:t>Community Health Needs Assessment Reports</w:t>
        </w:r>
        <w:r>
          <w:rPr>
            <w:noProof/>
            <w:webHidden/>
          </w:rPr>
          <w:tab/>
        </w:r>
        <w:r>
          <w:rPr>
            <w:noProof/>
            <w:webHidden/>
          </w:rPr>
          <w:fldChar w:fldCharType="begin"/>
        </w:r>
        <w:r>
          <w:rPr>
            <w:noProof/>
            <w:webHidden/>
          </w:rPr>
          <w:instrText xml:space="preserve"> PAGEREF _Toc79410813 \h </w:instrText>
        </w:r>
        <w:r>
          <w:rPr>
            <w:noProof/>
            <w:webHidden/>
          </w:rPr>
        </w:r>
        <w:r>
          <w:rPr>
            <w:noProof/>
            <w:webHidden/>
          </w:rPr>
          <w:fldChar w:fldCharType="separate"/>
        </w:r>
        <w:r>
          <w:rPr>
            <w:noProof/>
            <w:webHidden/>
          </w:rPr>
          <w:t>62</w:t>
        </w:r>
        <w:r>
          <w:rPr>
            <w:noProof/>
            <w:webHidden/>
          </w:rPr>
          <w:fldChar w:fldCharType="end"/>
        </w:r>
      </w:hyperlink>
    </w:p>
    <w:p w14:paraId="703136C2" w14:textId="0FD5018D" w:rsidR="00F85F6E" w:rsidRDefault="00F85F6E">
      <w:pPr>
        <w:pStyle w:val="TOC1"/>
        <w:rPr>
          <w:rFonts w:asciiTheme="minorHAnsi" w:eastAsiaTheme="minorEastAsia" w:hAnsiTheme="minorHAnsi" w:cstheme="minorBidi"/>
          <w:b w:val="0"/>
          <w:bCs w:val="0"/>
          <w:caps w:val="0"/>
          <w:noProof/>
          <w:szCs w:val="22"/>
        </w:rPr>
      </w:pPr>
      <w:hyperlink w:anchor="_Toc79410814" w:history="1">
        <w:r w:rsidRPr="008273AE">
          <w:rPr>
            <w:rStyle w:val="Hyperlink"/>
            <w:noProof/>
          </w:rPr>
          <w:t>Public Health Improvement Planning</w:t>
        </w:r>
        <w:r>
          <w:rPr>
            <w:noProof/>
            <w:webHidden/>
          </w:rPr>
          <w:tab/>
        </w:r>
        <w:r>
          <w:rPr>
            <w:noProof/>
            <w:webHidden/>
          </w:rPr>
          <w:fldChar w:fldCharType="begin"/>
        </w:r>
        <w:r>
          <w:rPr>
            <w:noProof/>
            <w:webHidden/>
          </w:rPr>
          <w:instrText xml:space="preserve"> PAGEREF _Toc79410814 \h </w:instrText>
        </w:r>
        <w:r>
          <w:rPr>
            <w:noProof/>
            <w:webHidden/>
          </w:rPr>
        </w:r>
        <w:r>
          <w:rPr>
            <w:noProof/>
            <w:webHidden/>
          </w:rPr>
          <w:fldChar w:fldCharType="separate"/>
        </w:r>
        <w:r>
          <w:rPr>
            <w:noProof/>
            <w:webHidden/>
          </w:rPr>
          <w:t>62</w:t>
        </w:r>
        <w:r>
          <w:rPr>
            <w:noProof/>
            <w:webHidden/>
          </w:rPr>
          <w:fldChar w:fldCharType="end"/>
        </w:r>
      </w:hyperlink>
    </w:p>
    <w:p w14:paraId="40204117" w14:textId="2B0EA3F1" w:rsidR="00D166E4" w:rsidRPr="00006B1C" w:rsidRDefault="003B79DF" w:rsidP="00E65DA5">
      <w:pPr>
        <w:pStyle w:val="TOC1"/>
        <w:rPr>
          <w:rFonts w:ascii="Arial" w:hAnsi="Arial"/>
          <w:caps w:val="0"/>
          <w:szCs w:val="28"/>
        </w:rPr>
      </w:pPr>
      <w:r>
        <w:rPr>
          <w:bCs w:val="0"/>
          <w:caps w:val="0"/>
          <w:sz w:val="28"/>
          <w:szCs w:val="28"/>
        </w:rPr>
        <w:fldChar w:fldCharType="end"/>
      </w:r>
      <w:r w:rsidR="00D166E4">
        <w:br w:type="page"/>
      </w:r>
    </w:p>
    <w:bookmarkStart w:id="1" w:name="_Toc79410788"/>
    <w:p w14:paraId="306DEC7E" w14:textId="3001BF07" w:rsidR="00086C2F" w:rsidRPr="00E62C7B" w:rsidRDefault="0019044A" w:rsidP="00E62C7B">
      <w:pPr>
        <w:pStyle w:val="Heading1"/>
      </w:pPr>
      <w:r w:rsidRPr="00E62C7B">
        <w:lastRenderedPageBreak/>
        <mc:AlternateContent>
          <mc:Choice Requires="wps">
            <w:drawing>
              <wp:anchor distT="0" distB="0" distL="114300" distR="114300" simplePos="0" relativeHeight="251735552" behindDoc="0" locked="0" layoutInCell="1" allowOverlap="1" wp14:anchorId="4B2D2A67" wp14:editId="56E6CF98">
                <wp:simplePos x="0" y="0"/>
                <wp:positionH relativeFrom="margin">
                  <wp:align>left</wp:align>
                </wp:positionH>
                <wp:positionV relativeFrom="paragraph">
                  <wp:posOffset>274955</wp:posOffset>
                </wp:positionV>
                <wp:extent cx="5735955" cy="1617345"/>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5735955" cy="1617785"/>
                        </a:xfrm>
                        <a:prstGeom prst="rect">
                          <a:avLst/>
                        </a:prstGeom>
                        <a:solidFill>
                          <a:srgbClr val="F5B9DE">
                            <a:alpha val="24706"/>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7FA364" w14:textId="77777777" w:rsidR="002A4BD9" w:rsidRPr="005B6326" w:rsidRDefault="002A4BD9" w:rsidP="00C055A3">
                            <w:pPr>
                              <w:spacing w:after="0" w:line="240" w:lineRule="auto"/>
                              <w:ind w:left="1080" w:hanging="1080"/>
                              <w:rPr>
                                <w:rFonts w:asciiTheme="minorHAnsi" w:hAnsiTheme="minorHAnsi" w:cstheme="minorHAnsi"/>
                                <w:sz w:val="24"/>
                                <w:szCs w:val="24"/>
                              </w:rPr>
                            </w:pPr>
                            <w:r w:rsidRPr="005B6326">
                              <w:rPr>
                                <w:rFonts w:asciiTheme="minorHAnsi" w:hAnsiTheme="minorHAnsi" w:cstheme="minorHAnsi"/>
                                <w:b/>
                                <w:sz w:val="24"/>
                                <w:szCs w:val="24"/>
                              </w:rPr>
                              <w:t>Vision:</w:t>
                            </w:r>
                            <w:r w:rsidRPr="005B6326">
                              <w:rPr>
                                <w:rFonts w:asciiTheme="minorHAnsi" w:hAnsiTheme="minorHAnsi" w:cstheme="minorHAnsi"/>
                                <w:b/>
                                <w:sz w:val="24"/>
                                <w:szCs w:val="24"/>
                              </w:rPr>
                              <w:tab/>
                            </w:r>
                            <w:r w:rsidRPr="005B6326">
                              <w:rPr>
                                <w:rFonts w:asciiTheme="minorHAnsi" w:hAnsiTheme="minorHAnsi" w:cstheme="minorHAnsi"/>
                                <w:sz w:val="24"/>
                                <w:szCs w:val="24"/>
                              </w:rPr>
                              <w:t>The Maine Shared Community Health Needs Assessment helps to turn data into action so that Maine will become the healthiest state in the US.</w:t>
                            </w:r>
                          </w:p>
                          <w:p w14:paraId="73ABE6BA" w14:textId="3EF9A65C" w:rsidR="002A4BD9" w:rsidRPr="005B6326" w:rsidRDefault="002A4BD9" w:rsidP="00C055A3">
                            <w:pPr>
                              <w:spacing w:after="0" w:line="240" w:lineRule="auto"/>
                              <w:ind w:left="1080" w:hanging="1080"/>
                              <w:rPr>
                                <w:rFonts w:asciiTheme="minorHAnsi" w:hAnsiTheme="minorHAnsi" w:cstheme="minorHAnsi"/>
                                <w:b/>
                                <w:sz w:val="24"/>
                                <w:szCs w:val="24"/>
                              </w:rPr>
                            </w:pPr>
                          </w:p>
                          <w:p w14:paraId="24BF5EA4" w14:textId="77777777" w:rsidR="002A4BD9" w:rsidRPr="005B6326" w:rsidRDefault="002A4BD9" w:rsidP="00C055A3">
                            <w:pPr>
                              <w:spacing w:after="0" w:line="240" w:lineRule="auto"/>
                              <w:ind w:left="1080" w:hanging="1080"/>
                              <w:rPr>
                                <w:rFonts w:asciiTheme="minorHAnsi" w:hAnsiTheme="minorHAnsi" w:cstheme="minorHAnsi"/>
                                <w:sz w:val="24"/>
                                <w:szCs w:val="24"/>
                              </w:rPr>
                            </w:pPr>
                            <w:r w:rsidRPr="005B6326">
                              <w:rPr>
                                <w:rFonts w:asciiTheme="minorHAnsi" w:hAnsiTheme="minorHAnsi" w:cstheme="minorHAnsi"/>
                                <w:b/>
                                <w:sz w:val="24"/>
                                <w:szCs w:val="24"/>
                              </w:rPr>
                              <w:t>Mission:</w:t>
                            </w:r>
                            <w:r w:rsidRPr="005B6326">
                              <w:rPr>
                                <w:rFonts w:asciiTheme="minorHAnsi" w:hAnsiTheme="minorHAnsi" w:cstheme="minorHAnsi"/>
                                <w:sz w:val="24"/>
                                <w:szCs w:val="24"/>
                              </w:rPr>
                              <w:tab/>
                              <w:t>The Maine Shared Community Health Needs Assessment is a dynamic public private partnership that</w:t>
                            </w:r>
                          </w:p>
                          <w:p w14:paraId="5C9E70CD" w14:textId="77777777" w:rsidR="002A4BD9" w:rsidRPr="005B6326" w:rsidRDefault="002A4BD9" w:rsidP="00B444B5">
                            <w:pPr>
                              <w:pStyle w:val="ListParagraph"/>
                              <w:numPr>
                                <w:ilvl w:val="0"/>
                                <w:numId w:val="12"/>
                              </w:numPr>
                              <w:spacing w:after="0" w:line="240" w:lineRule="auto"/>
                              <w:ind w:left="1260" w:hanging="180"/>
                              <w:rPr>
                                <w:rFonts w:asciiTheme="minorHAnsi" w:hAnsiTheme="minorHAnsi" w:cstheme="minorHAnsi"/>
                                <w:sz w:val="24"/>
                                <w:szCs w:val="24"/>
                              </w:rPr>
                            </w:pPr>
                            <w:r w:rsidRPr="005B6326">
                              <w:rPr>
                                <w:rFonts w:asciiTheme="minorHAnsi" w:hAnsiTheme="minorHAnsi" w:cstheme="minorHAnsi"/>
                                <w:sz w:val="24"/>
                                <w:szCs w:val="24"/>
                              </w:rPr>
                              <w:t xml:space="preserve">Creates Shared Community Health Needs Assessment Reports, </w:t>
                            </w:r>
                          </w:p>
                          <w:p w14:paraId="455A3D4B" w14:textId="77777777" w:rsidR="002A4BD9" w:rsidRPr="005B6326" w:rsidRDefault="002A4BD9" w:rsidP="00B444B5">
                            <w:pPr>
                              <w:pStyle w:val="ListParagraph"/>
                              <w:numPr>
                                <w:ilvl w:val="0"/>
                                <w:numId w:val="12"/>
                              </w:numPr>
                              <w:spacing w:after="0" w:line="240" w:lineRule="auto"/>
                              <w:ind w:left="1260" w:hanging="180"/>
                              <w:rPr>
                                <w:rFonts w:asciiTheme="minorHAnsi" w:hAnsiTheme="minorHAnsi" w:cstheme="minorHAnsi"/>
                                <w:sz w:val="24"/>
                                <w:szCs w:val="24"/>
                              </w:rPr>
                            </w:pPr>
                            <w:r w:rsidRPr="005B6326">
                              <w:rPr>
                                <w:rFonts w:asciiTheme="minorHAnsi" w:hAnsiTheme="minorHAnsi" w:cstheme="minorHAnsi"/>
                                <w:sz w:val="24"/>
                                <w:szCs w:val="24"/>
                              </w:rPr>
                              <w:t>Engages and activates communities, and</w:t>
                            </w:r>
                          </w:p>
                          <w:p w14:paraId="19E9F704" w14:textId="6288AB90" w:rsidR="002A4BD9" w:rsidRPr="005B6326" w:rsidRDefault="002A4BD9" w:rsidP="00B444B5">
                            <w:pPr>
                              <w:pStyle w:val="ListParagraph"/>
                              <w:numPr>
                                <w:ilvl w:val="0"/>
                                <w:numId w:val="12"/>
                              </w:numPr>
                              <w:spacing w:after="0" w:line="240" w:lineRule="auto"/>
                              <w:ind w:left="1267" w:hanging="187"/>
                              <w:rPr>
                                <w:rFonts w:asciiTheme="minorHAnsi" w:hAnsiTheme="minorHAnsi" w:cstheme="minorHAnsi"/>
                                <w:sz w:val="24"/>
                                <w:szCs w:val="24"/>
                              </w:rPr>
                            </w:pPr>
                            <w:r w:rsidRPr="005B6326">
                              <w:rPr>
                                <w:rFonts w:asciiTheme="minorHAnsi" w:hAnsiTheme="minorHAnsi" w:cstheme="minorHAnsi"/>
                                <w:sz w:val="24"/>
                                <w:szCs w:val="24"/>
                              </w:rPr>
                              <w:t>Supports data-driven health improvements for Maine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D2A67" id="_x0000_t202" coordsize="21600,21600" o:spt="202" path="m,l,21600r21600,l21600,xe">
                <v:stroke joinstyle="miter"/>
                <v:path gradientshapeok="t" o:connecttype="rect"/>
              </v:shapetype>
              <v:shape id="Text Box 2" o:spid="_x0000_s1026" type="#_x0000_t202" style="position:absolute;margin-left:0;margin-top:21.65pt;width:451.65pt;height:127.35pt;z-index:251735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" fillcolor="#f5b9de" stroked="f" strokeweight=".5pt">
                <v:fill opacity="16191f"/>
                <v:textbox>
                  <w:txbxContent>
                    <w:p w14:paraId="187FA364" w14:textId="77777777" w:rsidR="002A4BD9" w:rsidRPr="005B6326" w:rsidRDefault="002A4BD9" w:rsidP="00C055A3">
                      <w:pPr>
                        <w:spacing w:after="0" w:line="240" w:lineRule="auto"/>
                        <w:ind w:left="1080" w:hanging="1080"/>
                        <w:rPr>
                          <w:rFonts w:asciiTheme="minorHAnsi" w:hAnsiTheme="minorHAnsi" w:cstheme="minorHAnsi"/>
                          <w:sz w:val="24"/>
                          <w:szCs w:val="24"/>
                        </w:rPr>
                      </w:pPr>
                      <w:r w:rsidRPr="005B6326">
                        <w:rPr>
                          <w:rFonts w:asciiTheme="minorHAnsi" w:hAnsiTheme="minorHAnsi" w:cstheme="minorHAnsi"/>
                          <w:b/>
                          <w:sz w:val="24"/>
                          <w:szCs w:val="24"/>
                        </w:rPr>
                        <w:t>Vision:</w:t>
                      </w:r>
                      <w:r w:rsidRPr="005B6326">
                        <w:rPr>
                          <w:rFonts w:asciiTheme="minorHAnsi" w:hAnsiTheme="minorHAnsi" w:cstheme="minorHAnsi"/>
                          <w:b/>
                          <w:sz w:val="24"/>
                          <w:szCs w:val="24"/>
                        </w:rPr>
                        <w:tab/>
                      </w:r>
                      <w:r w:rsidRPr="005B6326">
                        <w:rPr>
                          <w:rFonts w:asciiTheme="minorHAnsi" w:hAnsiTheme="minorHAnsi" w:cstheme="minorHAnsi"/>
                          <w:sz w:val="24"/>
                          <w:szCs w:val="24"/>
                        </w:rPr>
                        <w:t>The Maine Shared Community Health Needs Assessment helps to turn data into action so that Maine will become the healthiest state in the US.</w:t>
                      </w:r>
                    </w:p>
                    <w:p w14:paraId="73ABE6BA" w14:textId="3EF9A65C" w:rsidR="002A4BD9" w:rsidRPr="005B6326" w:rsidRDefault="002A4BD9" w:rsidP="00C055A3">
                      <w:pPr>
                        <w:spacing w:after="0" w:line="240" w:lineRule="auto"/>
                        <w:ind w:left="1080" w:hanging="1080"/>
                        <w:rPr>
                          <w:rFonts w:asciiTheme="minorHAnsi" w:hAnsiTheme="minorHAnsi" w:cstheme="minorHAnsi"/>
                          <w:b/>
                          <w:sz w:val="24"/>
                          <w:szCs w:val="24"/>
                        </w:rPr>
                      </w:pPr>
                    </w:p>
                    <w:p w14:paraId="24BF5EA4" w14:textId="77777777" w:rsidR="002A4BD9" w:rsidRPr="005B6326" w:rsidRDefault="002A4BD9" w:rsidP="00C055A3">
                      <w:pPr>
                        <w:spacing w:after="0" w:line="240" w:lineRule="auto"/>
                        <w:ind w:left="1080" w:hanging="1080"/>
                        <w:rPr>
                          <w:rFonts w:asciiTheme="minorHAnsi" w:hAnsiTheme="minorHAnsi" w:cstheme="minorHAnsi"/>
                          <w:sz w:val="24"/>
                          <w:szCs w:val="24"/>
                        </w:rPr>
                      </w:pPr>
                      <w:r w:rsidRPr="005B6326">
                        <w:rPr>
                          <w:rFonts w:asciiTheme="minorHAnsi" w:hAnsiTheme="minorHAnsi" w:cstheme="minorHAnsi"/>
                          <w:b/>
                          <w:sz w:val="24"/>
                          <w:szCs w:val="24"/>
                        </w:rPr>
                        <w:t>Mission:</w:t>
                      </w:r>
                      <w:r w:rsidRPr="005B6326">
                        <w:rPr>
                          <w:rFonts w:asciiTheme="minorHAnsi" w:hAnsiTheme="minorHAnsi" w:cstheme="minorHAnsi"/>
                          <w:sz w:val="24"/>
                          <w:szCs w:val="24"/>
                        </w:rPr>
                        <w:tab/>
                        <w:t>The Maine Shared Community Health Needs Assessment is a dynamic public private partnership that</w:t>
                      </w:r>
                    </w:p>
                    <w:p w14:paraId="5C9E70CD" w14:textId="77777777" w:rsidR="002A4BD9" w:rsidRPr="005B6326" w:rsidRDefault="002A4BD9" w:rsidP="00B444B5">
                      <w:pPr>
                        <w:pStyle w:val="ListParagraph"/>
                        <w:numPr>
                          <w:ilvl w:val="0"/>
                          <w:numId w:val="12"/>
                        </w:numPr>
                        <w:spacing w:after="0" w:line="240" w:lineRule="auto"/>
                        <w:ind w:left="1260" w:hanging="180"/>
                        <w:rPr>
                          <w:rFonts w:asciiTheme="minorHAnsi" w:hAnsiTheme="minorHAnsi" w:cstheme="minorHAnsi"/>
                          <w:sz w:val="24"/>
                          <w:szCs w:val="24"/>
                        </w:rPr>
                      </w:pPr>
                      <w:r w:rsidRPr="005B6326">
                        <w:rPr>
                          <w:rFonts w:asciiTheme="minorHAnsi" w:hAnsiTheme="minorHAnsi" w:cstheme="minorHAnsi"/>
                          <w:sz w:val="24"/>
                          <w:szCs w:val="24"/>
                        </w:rPr>
                        <w:t xml:space="preserve">Creates Shared Community Health Needs Assessment Reports, </w:t>
                      </w:r>
                    </w:p>
                    <w:p w14:paraId="455A3D4B" w14:textId="77777777" w:rsidR="002A4BD9" w:rsidRPr="005B6326" w:rsidRDefault="002A4BD9" w:rsidP="00B444B5">
                      <w:pPr>
                        <w:pStyle w:val="ListParagraph"/>
                        <w:numPr>
                          <w:ilvl w:val="0"/>
                          <w:numId w:val="12"/>
                        </w:numPr>
                        <w:spacing w:after="0" w:line="240" w:lineRule="auto"/>
                        <w:ind w:left="1260" w:hanging="180"/>
                        <w:rPr>
                          <w:rFonts w:asciiTheme="minorHAnsi" w:hAnsiTheme="minorHAnsi" w:cstheme="minorHAnsi"/>
                          <w:sz w:val="24"/>
                          <w:szCs w:val="24"/>
                        </w:rPr>
                      </w:pPr>
                      <w:r w:rsidRPr="005B6326">
                        <w:rPr>
                          <w:rFonts w:asciiTheme="minorHAnsi" w:hAnsiTheme="minorHAnsi" w:cstheme="minorHAnsi"/>
                          <w:sz w:val="24"/>
                          <w:szCs w:val="24"/>
                        </w:rPr>
                        <w:t>Engages and activates communities, and</w:t>
                      </w:r>
                    </w:p>
                    <w:p w14:paraId="19E9F704" w14:textId="6288AB90" w:rsidR="002A4BD9" w:rsidRPr="005B6326" w:rsidRDefault="002A4BD9" w:rsidP="00B444B5">
                      <w:pPr>
                        <w:pStyle w:val="ListParagraph"/>
                        <w:numPr>
                          <w:ilvl w:val="0"/>
                          <w:numId w:val="12"/>
                        </w:numPr>
                        <w:spacing w:after="0" w:line="240" w:lineRule="auto"/>
                        <w:ind w:left="1267" w:hanging="187"/>
                        <w:rPr>
                          <w:rFonts w:asciiTheme="minorHAnsi" w:hAnsiTheme="minorHAnsi" w:cstheme="minorHAnsi"/>
                          <w:sz w:val="24"/>
                          <w:szCs w:val="24"/>
                        </w:rPr>
                      </w:pPr>
                      <w:r w:rsidRPr="005B6326">
                        <w:rPr>
                          <w:rFonts w:asciiTheme="minorHAnsi" w:hAnsiTheme="minorHAnsi" w:cstheme="minorHAnsi"/>
                          <w:sz w:val="24"/>
                          <w:szCs w:val="24"/>
                        </w:rPr>
                        <w:t>Supports data-driven health improvements for Maine people.</w:t>
                      </w:r>
                    </w:p>
                  </w:txbxContent>
                </v:textbox>
                <w10:wrap type="square" anchorx="margin"/>
              </v:shape>
            </w:pict>
          </mc:Fallback>
        </mc:AlternateContent>
      </w:r>
      <w:r w:rsidR="00E62C7B" w:rsidRPr="00E62C7B">
        <w:t>Overview</w:t>
      </w:r>
      <w:bookmarkEnd w:id="1"/>
    </w:p>
    <w:p w14:paraId="4BA35FAD" w14:textId="77777777" w:rsidR="00E62C7B" w:rsidRPr="00E62C7B" w:rsidRDefault="00E62C7B" w:rsidP="00E62C7B"/>
    <w:p w14:paraId="4183A32A" w14:textId="48421739" w:rsidR="0019044A" w:rsidRPr="00D03A5A" w:rsidRDefault="000C379A" w:rsidP="00D03A5A">
      <w:pPr>
        <w:spacing w:after="0" w:line="240" w:lineRule="auto"/>
        <w:rPr>
          <w:rFonts w:ascii="Calibri" w:hAnsi="Calibri" w:cs="Calibri"/>
          <w:sz w:val="24"/>
          <w:szCs w:val="24"/>
        </w:rPr>
      </w:pPr>
      <w:r w:rsidRPr="00D03A5A">
        <w:rPr>
          <w:rFonts w:ascii="Calibri" w:hAnsi="Calibri" w:cs="Calibri"/>
          <w:sz w:val="24"/>
          <w:szCs w:val="24"/>
        </w:rPr>
        <w:t xml:space="preserve">This </w:t>
      </w:r>
      <w:r w:rsidR="00085929" w:rsidRPr="00D03A5A">
        <w:rPr>
          <w:rFonts w:ascii="Calibri" w:hAnsi="Calibri" w:cs="Calibri"/>
          <w:sz w:val="24"/>
          <w:szCs w:val="24"/>
        </w:rPr>
        <w:t>guide</w:t>
      </w:r>
      <w:r w:rsidRPr="00D03A5A">
        <w:rPr>
          <w:rFonts w:ascii="Calibri" w:hAnsi="Calibri" w:cs="Calibri"/>
          <w:sz w:val="24"/>
          <w:szCs w:val="24"/>
        </w:rPr>
        <w:t xml:space="preserve"> </w:t>
      </w:r>
      <w:r w:rsidR="00695B83" w:rsidRPr="00D03A5A">
        <w:rPr>
          <w:rFonts w:ascii="Calibri" w:hAnsi="Calibri" w:cs="Calibri"/>
          <w:sz w:val="24"/>
          <w:szCs w:val="24"/>
        </w:rPr>
        <w:t xml:space="preserve">was designed </w:t>
      </w:r>
      <w:r w:rsidRPr="00D03A5A">
        <w:rPr>
          <w:rFonts w:ascii="Calibri" w:hAnsi="Calibri" w:cs="Calibri"/>
          <w:sz w:val="24"/>
          <w:szCs w:val="24"/>
        </w:rPr>
        <w:t xml:space="preserve">to assist </w:t>
      </w:r>
      <w:r w:rsidR="00FF6627" w:rsidRPr="00D03A5A">
        <w:rPr>
          <w:rFonts w:ascii="Calibri" w:hAnsi="Calibri" w:cs="Calibri"/>
          <w:sz w:val="24"/>
          <w:szCs w:val="24"/>
        </w:rPr>
        <w:t xml:space="preserve">local planning committees in </w:t>
      </w:r>
      <w:r w:rsidR="000739D0" w:rsidRPr="00D03A5A">
        <w:rPr>
          <w:rFonts w:ascii="Calibri" w:hAnsi="Calibri" w:cs="Calibri"/>
          <w:sz w:val="24"/>
          <w:szCs w:val="24"/>
        </w:rPr>
        <w:t>their efforts conducting</w:t>
      </w:r>
      <w:r w:rsidR="00722E7A" w:rsidRPr="00D03A5A">
        <w:rPr>
          <w:rFonts w:ascii="Calibri" w:hAnsi="Calibri" w:cs="Calibri"/>
          <w:sz w:val="24"/>
          <w:szCs w:val="24"/>
        </w:rPr>
        <w:t xml:space="preserve"> a </w:t>
      </w:r>
      <w:r w:rsidRPr="00D03A5A">
        <w:rPr>
          <w:rFonts w:ascii="Calibri" w:hAnsi="Calibri" w:cs="Calibri"/>
          <w:sz w:val="24"/>
          <w:szCs w:val="24"/>
        </w:rPr>
        <w:t xml:space="preserve">community engagement process for the Maine Shared </w:t>
      </w:r>
      <w:r w:rsidR="00036CB5" w:rsidRPr="00D03A5A">
        <w:rPr>
          <w:rFonts w:ascii="Calibri" w:hAnsi="Calibri" w:cs="Calibri"/>
          <w:sz w:val="24"/>
          <w:szCs w:val="24"/>
        </w:rPr>
        <w:t>Community Health Needs Assessment (</w:t>
      </w:r>
      <w:r w:rsidR="00C055A3" w:rsidRPr="00D03A5A">
        <w:rPr>
          <w:rFonts w:ascii="Calibri" w:hAnsi="Calibri" w:cs="Calibri"/>
          <w:sz w:val="24"/>
          <w:szCs w:val="24"/>
        </w:rPr>
        <w:t xml:space="preserve">Maine Shared </w:t>
      </w:r>
      <w:r w:rsidR="00036CB5" w:rsidRPr="00D03A5A">
        <w:rPr>
          <w:rFonts w:ascii="Calibri" w:hAnsi="Calibri" w:cs="Calibri"/>
          <w:sz w:val="24"/>
          <w:szCs w:val="24"/>
        </w:rPr>
        <w:t>CHNA</w:t>
      </w:r>
      <w:r w:rsidR="0060747F" w:rsidRPr="00D03A5A">
        <w:rPr>
          <w:rFonts w:ascii="Calibri" w:hAnsi="Calibri" w:cs="Calibri"/>
          <w:sz w:val="24"/>
          <w:szCs w:val="24"/>
        </w:rPr>
        <w:t>)</w:t>
      </w:r>
      <w:r w:rsidRPr="00D03A5A">
        <w:rPr>
          <w:rFonts w:ascii="Calibri" w:hAnsi="Calibri" w:cs="Calibri"/>
          <w:sz w:val="24"/>
          <w:szCs w:val="24"/>
        </w:rPr>
        <w:t>.</w:t>
      </w:r>
      <w:r w:rsidR="0019044A" w:rsidRPr="00D03A5A">
        <w:rPr>
          <w:rFonts w:ascii="Calibri" w:hAnsi="Calibri" w:cs="Calibri"/>
          <w:sz w:val="24"/>
          <w:szCs w:val="24"/>
        </w:rPr>
        <w:t xml:space="preserve"> The Maine Shared CHNA is a unique public-private statewide collaboration between Central Maine Healthcare (CMHC), Maine Center for Disease Control and Prevention of the Maine Department of Health and Human Services (</w:t>
      </w:r>
      <w:r w:rsidR="0093457E" w:rsidRPr="00D03A5A">
        <w:rPr>
          <w:rFonts w:ascii="Calibri" w:hAnsi="Calibri" w:cs="Calibri"/>
          <w:sz w:val="24"/>
          <w:szCs w:val="24"/>
        </w:rPr>
        <w:t>Maine CDC</w:t>
      </w:r>
      <w:r w:rsidR="0019044A" w:rsidRPr="00D03A5A">
        <w:rPr>
          <w:rFonts w:ascii="Calibri" w:hAnsi="Calibri" w:cs="Calibri"/>
          <w:sz w:val="24"/>
          <w:szCs w:val="24"/>
        </w:rPr>
        <w:t xml:space="preserve">), </w:t>
      </w:r>
      <w:proofErr w:type="spellStart"/>
      <w:r w:rsidR="0019044A" w:rsidRPr="00D03A5A">
        <w:rPr>
          <w:rFonts w:ascii="Calibri" w:hAnsi="Calibri" w:cs="Calibri"/>
          <w:sz w:val="24"/>
          <w:szCs w:val="24"/>
        </w:rPr>
        <w:t>MaineGeneral</w:t>
      </w:r>
      <w:proofErr w:type="spellEnd"/>
      <w:r w:rsidR="0019044A" w:rsidRPr="00D03A5A">
        <w:rPr>
          <w:rFonts w:ascii="Calibri" w:hAnsi="Calibri" w:cs="Calibri"/>
          <w:sz w:val="24"/>
          <w:szCs w:val="24"/>
        </w:rPr>
        <w:t xml:space="preserve"> Health (MGH), </w:t>
      </w:r>
      <w:proofErr w:type="spellStart"/>
      <w:r w:rsidR="0019044A" w:rsidRPr="00D03A5A">
        <w:rPr>
          <w:rFonts w:ascii="Calibri" w:hAnsi="Calibri" w:cs="Calibri"/>
          <w:sz w:val="24"/>
          <w:szCs w:val="24"/>
        </w:rPr>
        <w:t>MaineHealth</w:t>
      </w:r>
      <w:proofErr w:type="spellEnd"/>
      <w:r w:rsidR="0019044A" w:rsidRPr="00D03A5A">
        <w:rPr>
          <w:rFonts w:ascii="Calibri" w:hAnsi="Calibri" w:cs="Calibri"/>
          <w:sz w:val="24"/>
          <w:szCs w:val="24"/>
        </w:rPr>
        <w:t xml:space="preserve"> (MH), and Northern Light Health (NLH).</w:t>
      </w:r>
    </w:p>
    <w:p w14:paraId="43D5A280" w14:textId="77777777" w:rsidR="00DB4480" w:rsidRPr="00D03A5A" w:rsidRDefault="00DB4480" w:rsidP="00D03A5A">
      <w:pPr>
        <w:spacing w:after="0" w:line="240" w:lineRule="auto"/>
        <w:rPr>
          <w:rFonts w:ascii="Calibri" w:hAnsi="Calibri" w:cs="Calibri"/>
          <w:sz w:val="24"/>
          <w:szCs w:val="24"/>
        </w:rPr>
      </w:pPr>
    </w:p>
    <w:p w14:paraId="296C7691" w14:textId="6E50A05E" w:rsidR="0095680A" w:rsidRPr="00D03A5A" w:rsidRDefault="008D201F" w:rsidP="00D03A5A">
      <w:pPr>
        <w:spacing w:after="0" w:line="240" w:lineRule="auto"/>
        <w:rPr>
          <w:rFonts w:ascii="Calibri" w:hAnsi="Calibri" w:cs="Calibri"/>
          <w:color w:val="660F44"/>
          <w:sz w:val="24"/>
          <w:szCs w:val="24"/>
        </w:rPr>
      </w:pPr>
      <w:r w:rsidRPr="00D03A5A">
        <w:rPr>
          <w:rFonts w:ascii="Calibri" w:hAnsi="Calibri" w:cs="Calibri"/>
          <w:color w:val="660F44"/>
          <w:sz w:val="24"/>
          <w:szCs w:val="24"/>
        </w:rPr>
        <w:t xml:space="preserve">The </w:t>
      </w:r>
      <w:r w:rsidR="00375DEE" w:rsidRPr="00D03A5A">
        <w:rPr>
          <w:rFonts w:ascii="Calibri" w:hAnsi="Calibri" w:cs="Calibri"/>
          <w:color w:val="660F44"/>
          <w:sz w:val="24"/>
          <w:szCs w:val="24"/>
        </w:rPr>
        <w:t xml:space="preserve">purpose and goals of the </w:t>
      </w:r>
      <w:r w:rsidR="00A22523" w:rsidRPr="00D03A5A">
        <w:rPr>
          <w:rFonts w:ascii="Calibri" w:hAnsi="Calibri" w:cs="Calibri"/>
          <w:color w:val="660F44"/>
          <w:sz w:val="24"/>
          <w:szCs w:val="24"/>
        </w:rPr>
        <w:t xml:space="preserve">health needs assessment </w:t>
      </w:r>
      <w:r w:rsidRPr="00D03A5A">
        <w:rPr>
          <w:rFonts w:ascii="Calibri" w:hAnsi="Calibri" w:cs="Calibri"/>
          <w:color w:val="660F44"/>
          <w:sz w:val="24"/>
          <w:szCs w:val="24"/>
        </w:rPr>
        <w:t>process is to</w:t>
      </w:r>
      <w:r w:rsidR="0095680A" w:rsidRPr="00D03A5A">
        <w:rPr>
          <w:rFonts w:ascii="Calibri" w:hAnsi="Calibri" w:cs="Calibri"/>
          <w:color w:val="660F44"/>
          <w:sz w:val="24"/>
          <w:szCs w:val="24"/>
        </w:rPr>
        <w:t>:</w:t>
      </w:r>
      <w:r w:rsidRPr="00D03A5A">
        <w:rPr>
          <w:rFonts w:ascii="Calibri" w:hAnsi="Calibri" w:cs="Calibri"/>
          <w:color w:val="660F44"/>
          <w:sz w:val="24"/>
          <w:szCs w:val="24"/>
        </w:rPr>
        <w:t xml:space="preserve"> </w:t>
      </w:r>
    </w:p>
    <w:p w14:paraId="701ECCC7" w14:textId="3C7490CB" w:rsidR="00A22523" w:rsidRPr="00D03A5A" w:rsidRDefault="00FE32A0" w:rsidP="00D03A5A">
      <w:pPr>
        <w:pStyle w:val="ListParagraph"/>
        <w:numPr>
          <w:ilvl w:val="0"/>
          <w:numId w:val="17"/>
        </w:numPr>
        <w:spacing w:after="0" w:line="240" w:lineRule="auto"/>
        <w:contextualSpacing w:val="0"/>
        <w:rPr>
          <w:rFonts w:ascii="Calibri" w:hAnsi="Calibri" w:cs="Calibri"/>
          <w:sz w:val="24"/>
          <w:szCs w:val="24"/>
        </w:rPr>
      </w:pPr>
      <w:r w:rsidRPr="00D03A5A">
        <w:rPr>
          <w:rFonts w:ascii="Calibri" w:hAnsi="Calibri" w:cs="Calibri"/>
          <w:sz w:val="24"/>
          <w:szCs w:val="24"/>
        </w:rPr>
        <w:t>Describe</w:t>
      </w:r>
      <w:r w:rsidR="00A22523" w:rsidRPr="00D03A5A">
        <w:rPr>
          <w:rFonts w:ascii="Calibri" w:hAnsi="Calibri" w:cs="Calibri"/>
          <w:sz w:val="24"/>
          <w:szCs w:val="24"/>
        </w:rPr>
        <w:t xml:space="preserve"> </w:t>
      </w:r>
      <w:r w:rsidRPr="00D03A5A">
        <w:rPr>
          <w:rFonts w:ascii="Calibri" w:hAnsi="Calibri" w:cs="Calibri"/>
          <w:sz w:val="24"/>
          <w:szCs w:val="24"/>
        </w:rPr>
        <w:t xml:space="preserve">populations and their </w:t>
      </w:r>
      <w:r w:rsidR="00A22523" w:rsidRPr="00D03A5A">
        <w:rPr>
          <w:rFonts w:ascii="Calibri" w:hAnsi="Calibri" w:cs="Calibri"/>
          <w:sz w:val="24"/>
          <w:szCs w:val="24"/>
        </w:rPr>
        <w:t>overall</w:t>
      </w:r>
      <w:r w:rsidR="00CE0E9D" w:rsidRPr="00D03A5A">
        <w:rPr>
          <w:rFonts w:ascii="Calibri" w:hAnsi="Calibri" w:cs="Calibri"/>
          <w:sz w:val="24"/>
          <w:szCs w:val="24"/>
        </w:rPr>
        <w:t xml:space="preserve"> health status</w:t>
      </w:r>
      <w:r w:rsidR="00A22523" w:rsidRPr="00D03A5A">
        <w:rPr>
          <w:rFonts w:ascii="Calibri" w:hAnsi="Calibri" w:cs="Calibri"/>
          <w:sz w:val="24"/>
          <w:szCs w:val="24"/>
        </w:rPr>
        <w:t>.</w:t>
      </w:r>
    </w:p>
    <w:p w14:paraId="71534B3D" w14:textId="77777777" w:rsidR="001712EA" w:rsidRPr="00D03A5A" w:rsidRDefault="001712EA" w:rsidP="00D03A5A">
      <w:pPr>
        <w:pStyle w:val="ListParagraph"/>
        <w:numPr>
          <w:ilvl w:val="0"/>
          <w:numId w:val="17"/>
        </w:numPr>
        <w:spacing w:after="0" w:line="240" w:lineRule="auto"/>
        <w:contextualSpacing w:val="0"/>
        <w:rPr>
          <w:rFonts w:ascii="Calibri" w:hAnsi="Calibri" w:cs="Calibri"/>
          <w:sz w:val="24"/>
          <w:szCs w:val="24"/>
        </w:rPr>
      </w:pPr>
      <w:r w:rsidRPr="00D03A5A">
        <w:rPr>
          <w:rFonts w:ascii="Calibri" w:hAnsi="Calibri" w:cs="Calibri"/>
          <w:sz w:val="24"/>
          <w:szCs w:val="24"/>
        </w:rPr>
        <w:t>Identify the significant health needs of the community.</w:t>
      </w:r>
    </w:p>
    <w:p w14:paraId="237A4B8A" w14:textId="77777777" w:rsidR="001712EA" w:rsidRPr="00D03A5A" w:rsidRDefault="001712EA" w:rsidP="00D03A5A">
      <w:pPr>
        <w:pStyle w:val="ListParagraph"/>
        <w:numPr>
          <w:ilvl w:val="0"/>
          <w:numId w:val="17"/>
        </w:numPr>
        <w:spacing w:after="0" w:line="240" w:lineRule="auto"/>
        <w:contextualSpacing w:val="0"/>
        <w:rPr>
          <w:rFonts w:ascii="Calibri" w:hAnsi="Calibri" w:cs="Calibri"/>
          <w:sz w:val="24"/>
          <w:szCs w:val="24"/>
        </w:rPr>
      </w:pPr>
      <w:r w:rsidRPr="00D03A5A">
        <w:rPr>
          <w:rFonts w:ascii="Calibri" w:hAnsi="Calibri" w:cs="Calibri"/>
          <w:sz w:val="24"/>
          <w:szCs w:val="24"/>
        </w:rPr>
        <w:t xml:space="preserve">Identify contributing factors to poor health. </w:t>
      </w:r>
    </w:p>
    <w:p w14:paraId="05F8795A" w14:textId="2325606A" w:rsidR="00F304B1" w:rsidRPr="00D03A5A" w:rsidRDefault="00F304B1" w:rsidP="00D03A5A">
      <w:pPr>
        <w:pStyle w:val="ListParagraph"/>
        <w:numPr>
          <w:ilvl w:val="0"/>
          <w:numId w:val="17"/>
        </w:numPr>
        <w:spacing w:after="0" w:line="240" w:lineRule="auto"/>
        <w:contextualSpacing w:val="0"/>
        <w:rPr>
          <w:rFonts w:ascii="Calibri" w:hAnsi="Calibri" w:cs="Calibri"/>
          <w:sz w:val="24"/>
          <w:szCs w:val="24"/>
        </w:rPr>
      </w:pPr>
      <w:r w:rsidRPr="00D03A5A">
        <w:rPr>
          <w:rFonts w:ascii="Calibri" w:hAnsi="Calibri" w:cs="Calibri"/>
          <w:sz w:val="24"/>
          <w:szCs w:val="24"/>
        </w:rPr>
        <w:t xml:space="preserve">Provide a systematic collection and analysis of data and information to </w:t>
      </w:r>
      <w:r w:rsidR="00111AD8" w:rsidRPr="00D03A5A">
        <w:rPr>
          <w:rFonts w:ascii="Calibri" w:hAnsi="Calibri" w:cs="Calibri"/>
          <w:sz w:val="24"/>
          <w:szCs w:val="24"/>
        </w:rPr>
        <w:t xml:space="preserve">be used </w:t>
      </w:r>
      <w:r w:rsidR="005B4788" w:rsidRPr="00D03A5A">
        <w:rPr>
          <w:rFonts w:ascii="Calibri" w:hAnsi="Calibri" w:cs="Calibri"/>
          <w:sz w:val="24"/>
          <w:szCs w:val="24"/>
        </w:rPr>
        <w:t>as a basis for</w:t>
      </w:r>
      <w:r w:rsidRPr="00D03A5A">
        <w:rPr>
          <w:rFonts w:ascii="Calibri" w:hAnsi="Calibri" w:cs="Calibri"/>
          <w:sz w:val="24"/>
          <w:szCs w:val="24"/>
        </w:rPr>
        <w:t xml:space="preserve"> </w:t>
      </w:r>
      <w:r w:rsidR="005B4788" w:rsidRPr="00D03A5A">
        <w:rPr>
          <w:rFonts w:ascii="Calibri" w:hAnsi="Calibri" w:cs="Calibri"/>
          <w:sz w:val="24"/>
          <w:szCs w:val="24"/>
        </w:rPr>
        <w:t xml:space="preserve">comparison between regions and </w:t>
      </w:r>
      <w:r w:rsidRPr="00D03A5A">
        <w:rPr>
          <w:rFonts w:ascii="Calibri" w:hAnsi="Calibri" w:cs="Calibri"/>
          <w:sz w:val="24"/>
          <w:szCs w:val="24"/>
        </w:rPr>
        <w:t>sound decision-making and action</w:t>
      </w:r>
      <w:r w:rsidR="001712EA" w:rsidRPr="00D03A5A">
        <w:rPr>
          <w:rFonts w:ascii="Calibri" w:hAnsi="Calibri" w:cs="Calibri"/>
          <w:sz w:val="24"/>
          <w:szCs w:val="24"/>
        </w:rPr>
        <w:t xml:space="preserve"> planning</w:t>
      </w:r>
      <w:r w:rsidRPr="00D03A5A">
        <w:rPr>
          <w:rFonts w:ascii="Calibri" w:hAnsi="Calibri" w:cs="Calibri"/>
          <w:sz w:val="24"/>
          <w:szCs w:val="24"/>
        </w:rPr>
        <w:t>.</w:t>
      </w:r>
      <w:r w:rsidR="00F92141" w:rsidRPr="00D03A5A">
        <w:rPr>
          <w:rFonts w:ascii="Calibri" w:hAnsi="Calibri" w:cs="Calibri"/>
          <w:sz w:val="24"/>
          <w:szCs w:val="24"/>
        </w:rPr>
        <w:t xml:space="preserve"> </w:t>
      </w:r>
    </w:p>
    <w:p w14:paraId="19018D54" w14:textId="5B9D3382" w:rsidR="0095680A" w:rsidRPr="00D03A5A" w:rsidRDefault="0095680A" w:rsidP="00D03A5A">
      <w:pPr>
        <w:pStyle w:val="ListParagraph"/>
        <w:numPr>
          <w:ilvl w:val="0"/>
          <w:numId w:val="17"/>
        </w:numPr>
        <w:spacing w:after="0" w:line="240" w:lineRule="auto"/>
        <w:contextualSpacing w:val="0"/>
        <w:rPr>
          <w:rFonts w:ascii="Calibri" w:hAnsi="Calibri" w:cs="Calibri"/>
          <w:sz w:val="24"/>
          <w:szCs w:val="24"/>
        </w:rPr>
      </w:pPr>
      <w:r w:rsidRPr="00D03A5A">
        <w:rPr>
          <w:rFonts w:ascii="Calibri" w:hAnsi="Calibri" w:cs="Calibri"/>
          <w:sz w:val="24"/>
          <w:szCs w:val="24"/>
        </w:rPr>
        <w:t xml:space="preserve">Provide </w:t>
      </w:r>
      <w:r w:rsidR="008D201F" w:rsidRPr="00D03A5A">
        <w:rPr>
          <w:rFonts w:ascii="Calibri" w:hAnsi="Calibri" w:cs="Calibri"/>
          <w:sz w:val="24"/>
          <w:szCs w:val="24"/>
        </w:rPr>
        <w:t>a description of the resources potentially available to address the identified significant health needs</w:t>
      </w:r>
      <w:r w:rsidRPr="00D03A5A">
        <w:rPr>
          <w:rFonts w:ascii="Calibri" w:hAnsi="Calibri" w:cs="Calibri"/>
          <w:sz w:val="24"/>
          <w:szCs w:val="24"/>
        </w:rPr>
        <w:t xml:space="preserve">. </w:t>
      </w:r>
      <w:r w:rsidR="001712EA" w:rsidRPr="00D03A5A">
        <w:rPr>
          <w:rFonts w:ascii="Calibri" w:hAnsi="Calibri" w:cs="Calibri"/>
          <w:sz w:val="24"/>
          <w:szCs w:val="24"/>
        </w:rPr>
        <w:t xml:space="preserve"> </w:t>
      </w:r>
    </w:p>
    <w:p w14:paraId="3692D160" w14:textId="2E6F22E6" w:rsidR="0095680A" w:rsidRPr="00D03A5A" w:rsidRDefault="00F34C03" w:rsidP="00D03A5A">
      <w:pPr>
        <w:pStyle w:val="ListParagraph"/>
        <w:numPr>
          <w:ilvl w:val="0"/>
          <w:numId w:val="17"/>
        </w:numPr>
        <w:spacing w:after="0" w:line="240" w:lineRule="auto"/>
        <w:contextualSpacing w:val="0"/>
        <w:rPr>
          <w:rFonts w:ascii="Calibri" w:hAnsi="Calibri" w:cs="Calibri"/>
          <w:sz w:val="24"/>
          <w:szCs w:val="24"/>
        </w:rPr>
      </w:pPr>
      <w:r w:rsidRPr="00D03A5A">
        <w:rPr>
          <w:rFonts w:ascii="Calibri" w:hAnsi="Calibri" w:cs="Calibri"/>
          <w:sz w:val="24"/>
          <w:szCs w:val="24"/>
        </w:rPr>
        <w:t xml:space="preserve">Include a description of actions taken as a result of the immediately concluded </w:t>
      </w:r>
      <w:r w:rsidR="0095680A" w:rsidRPr="00D03A5A">
        <w:rPr>
          <w:rFonts w:ascii="Calibri" w:hAnsi="Calibri" w:cs="Calibri"/>
          <w:sz w:val="24"/>
          <w:szCs w:val="24"/>
        </w:rPr>
        <w:t xml:space="preserve">CHNA process. </w:t>
      </w:r>
    </w:p>
    <w:p w14:paraId="165029C5" w14:textId="27804449" w:rsidR="0095680A" w:rsidRPr="00D03A5A" w:rsidRDefault="0095680A" w:rsidP="00D03A5A">
      <w:pPr>
        <w:pStyle w:val="ListParagraph"/>
        <w:numPr>
          <w:ilvl w:val="0"/>
          <w:numId w:val="17"/>
        </w:numPr>
        <w:spacing w:after="0" w:line="240" w:lineRule="auto"/>
        <w:contextualSpacing w:val="0"/>
        <w:rPr>
          <w:rFonts w:ascii="Calibri" w:hAnsi="Calibri" w:cs="Calibri"/>
          <w:sz w:val="24"/>
          <w:szCs w:val="24"/>
        </w:rPr>
      </w:pPr>
      <w:r w:rsidRPr="00D03A5A">
        <w:rPr>
          <w:rFonts w:ascii="Calibri" w:hAnsi="Calibri" w:cs="Calibri"/>
          <w:sz w:val="24"/>
          <w:szCs w:val="24"/>
        </w:rPr>
        <w:t>Solicit and take into account input received from person</w:t>
      </w:r>
      <w:r w:rsidR="00111AD8" w:rsidRPr="00D03A5A">
        <w:rPr>
          <w:rFonts w:ascii="Calibri" w:hAnsi="Calibri" w:cs="Calibri"/>
          <w:sz w:val="24"/>
          <w:szCs w:val="24"/>
        </w:rPr>
        <w:t>s</w:t>
      </w:r>
      <w:r w:rsidRPr="00D03A5A">
        <w:rPr>
          <w:rFonts w:ascii="Calibri" w:hAnsi="Calibri" w:cs="Calibri"/>
          <w:sz w:val="24"/>
          <w:szCs w:val="24"/>
        </w:rPr>
        <w:t xml:space="preserve"> who represent the broad interests of that community, including those with special knowledge of</w:t>
      </w:r>
      <w:r w:rsidR="00111AD8" w:rsidRPr="00D03A5A">
        <w:rPr>
          <w:rFonts w:ascii="Calibri" w:hAnsi="Calibri" w:cs="Calibri"/>
          <w:sz w:val="24"/>
          <w:szCs w:val="24"/>
        </w:rPr>
        <w:t>,</w:t>
      </w:r>
      <w:r w:rsidRPr="00D03A5A">
        <w:rPr>
          <w:rFonts w:ascii="Calibri" w:hAnsi="Calibri" w:cs="Calibri"/>
          <w:sz w:val="24"/>
          <w:szCs w:val="24"/>
        </w:rPr>
        <w:t xml:space="preserve"> or expertise in</w:t>
      </w:r>
      <w:r w:rsidR="00111AD8" w:rsidRPr="00D03A5A">
        <w:rPr>
          <w:rFonts w:ascii="Calibri" w:hAnsi="Calibri" w:cs="Calibri"/>
          <w:sz w:val="24"/>
          <w:szCs w:val="24"/>
        </w:rPr>
        <w:t>,</w:t>
      </w:r>
      <w:r w:rsidRPr="00D03A5A">
        <w:rPr>
          <w:rFonts w:ascii="Calibri" w:hAnsi="Calibri" w:cs="Calibri"/>
          <w:sz w:val="24"/>
          <w:szCs w:val="24"/>
        </w:rPr>
        <w:t xml:space="preserve"> public health. This includes state, local, tribal, and or regional governmental public health department as well as members of medically underserved, low-income, and minority populations or individuals or organizations serving </w:t>
      </w:r>
      <w:r w:rsidRPr="00D03A5A">
        <w:rPr>
          <w:rFonts w:ascii="Calibri" w:hAnsi="Calibri" w:cs="Calibri"/>
          <w:b/>
          <w:sz w:val="24"/>
          <w:szCs w:val="24"/>
          <w:u w:val="single"/>
        </w:rPr>
        <w:t>or</w:t>
      </w:r>
      <w:r w:rsidRPr="00D03A5A">
        <w:rPr>
          <w:rFonts w:ascii="Calibri" w:hAnsi="Calibri" w:cs="Calibri"/>
          <w:sz w:val="24"/>
          <w:szCs w:val="24"/>
        </w:rPr>
        <w:t xml:space="preserve"> representing the interests of such populations</w:t>
      </w:r>
      <w:r w:rsidR="003E1E28" w:rsidRPr="00D03A5A">
        <w:rPr>
          <w:rFonts w:ascii="Calibri" w:hAnsi="Calibri" w:cs="Calibri"/>
          <w:color w:val="FF0000"/>
          <w:sz w:val="24"/>
          <w:szCs w:val="24"/>
        </w:rPr>
        <w:t xml:space="preserve"> </w:t>
      </w:r>
      <w:r w:rsidR="003E1E28" w:rsidRPr="00D03A5A">
        <w:rPr>
          <w:rFonts w:ascii="Calibri" w:hAnsi="Calibri" w:cs="Calibri"/>
          <w:sz w:val="24"/>
          <w:szCs w:val="24"/>
        </w:rPr>
        <w:t>in</w:t>
      </w:r>
      <w:r w:rsidR="003D0BFA" w:rsidRPr="00D03A5A">
        <w:rPr>
          <w:rFonts w:ascii="Calibri" w:hAnsi="Calibri" w:cs="Calibri"/>
          <w:sz w:val="24"/>
          <w:szCs w:val="24"/>
        </w:rPr>
        <w:t xml:space="preserve"> order to gather data on </w:t>
      </w:r>
      <w:r w:rsidR="007E358B" w:rsidRPr="00D03A5A">
        <w:rPr>
          <w:rFonts w:ascii="Calibri" w:hAnsi="Calibri" w:cs="Calibri"/>
          <w:sz w:val="24"/>
          <w:szCs w:val="24"/>
        </w:rPr>
        <w:t xml:space="preserve">health inequities and their </w:t>
      </w:r>
      <w:r w:rsidR="003D0BFA" w:rsidRPr="00D03A5A">
        <w:rPr>
          <w:rFonts w:ascii="Calibri" w:hAnsi="Calibri" w:cs="Calibri"/>
          <w:sz w:val="24"/>
          <w:szCs w:val="24"/>
        </w:rPr>
        <w:t>contributing factors</w:t>
      </w:r>
      <w:r w:rsidRPr="00D03A5A">
        <w:rPr>
          <w:rFonts w:ascii="Calibri" w:hAnsi="Calibri" w:cs="Calibri"/>
          <w:i/>
          <w:sz w:val="24"/>
          <w:szCs w:val="24"/>
        </w:rPr>
        <w:t>.</w:t>
      </w:r>
      <w:r w:rsidRPr="00D03A5A">
        <w:rPr>
          <w:rFonts w:ascii="Calibri" w:hAnsi="Calibri" w:cs="Calibri"/>
          <w:sz w:val="24"/>
          <w:szCs w:val="24"/>
        </w:rPr>
        <w:t xml:space="preserve"> </w:t>
      </w:r>
    </w:p>
    <w:p w14:paraId="5C445157" w14:textId="7F5DA99F" w:rsidR="000E665B" w:rsidRPr="00D03A5A" w:rsidRDefault="000E665B" w:rsidP="00D03A5A">
      <w:pPr>
        <w:pStyle w:val="ListParagraph"/>
        <w:numPr>
          <w:ilvl w:val="0"/>
          <w:numId w:val="17"/>
        </w:numPr>
        <w:spacing w:after="0" w:line="240" w:lineRule="auto"/>
        <w:contextualSpacing w:val="0"/>
        <w:rPr>
          <w:rFonts w:ascii="Calibri" w:hAnsi="Calibri" w:cs="Calibri"/>
          <w:sz w:val="24"/>
          <w:szCs w:val="24"/>
        </w:rPr>
      </w:pPr>
      <w:r w:rsidRPr="00D03A5A">
        <w:rPr>
          <w:rFonts w:ascii="Calibri" w:hAnsi="Calibri" w:cs="Calibri"/>
          <w:sz w:val="24"/>
          <w:szCs w:val="24"/>
        </w:rPr>
        <w:t xml:space="preserve">Provide a platform to educate and </w:t>
      </w:r>
      <w:r w:rsidR="00F92141" w:rsidRPr="00D03A5A">
        <w:rPr>
          <w:rFonts w:ascii="Calibri" w:hAnsi="Calibri" w:cs="Calibri"/>
          <w:sz w:val="24"/>
          <w:szCs w:val="24"/>
        </w:rPr>
        <w:t xml:space="preserve">mobilize communities. </w:t>
      </w:r>
    </w:p>
    <w:p w14:paraId="52C1C56D" w14:textId="77777777" w:rsidR="0001417F" w:rsidRPr="00D03A5A" w:rsidRDefault="0001417F" w:rsidP="00D03A5A">
      <w:pPr>
        <w:spacing w:after="0" w:line="240" w:lineRule="auto"/>
        <w:rPr>
          <w:rFonts w:ascii="Calibri" w:hAnsi="Calibri" w:cs="Calibri"/>
          <w:sz w:val="24"/>
          <w:szCs w:val="24"/>
        </w:rPr>
      </w:pPr>
    </w:p>
    <w:p w14:paraId="069368FE" w14:textId="74BE7FC6" w:rsidR="0027472C" w:rsidRPr="00D03A5A" w:rsidRDefault="001712EA" w:rsidP="00D03A5A">
      <w:pPr>
        <w:spacing w:after="0" w:line="240" w:lineRule="auto"/>
        <w:rPr>
          <w:rFonts w:ascii="Calibri" w:hAnsi="Calibri" w:cs="Calibri"/>
          <w:sz w:val="24"/>
          <w:szCs w:val="24"/>
        </w:rPr>
      </w:pPr>
      <w:r w:rsidRPr="00D03A5A">
        <w:rPr>
          <w:rFonts w:ascii="Calibri" w:hAnsi="Calibri" w:cs="Calibri"/>
          <w:sz w:val="24"/>
          <w:szCs w:val="24"/>
        </w:rPr>
        <w:t xml:space="preserve">The CHNA will </w:t>
      </w:r>
      <w:r w:rsidR="00111AD8" w:rsidRPr="00D03A5A">
        <w:rPr>
          <w:rFonts w:ascii="Calibri" w:hAnsi="Calibri" w:cs="Calibri"/>
          <w:sz w:val="24"/>
          <w:szCs w:val="24"/>
        </w:rPr>
        <w:t xml:space="preserve">then </w:t>
      </w:r>
      <w:r w:rsidRPr="00D03A5A">
        <w:rPr>
          <w:rFonts w:ascii="Calibri" w:hAnsi="Calibri" w:cs="Calibri"/>
          <w:sz w:val="24"/>
          <w:szCs w:val="24"/>
        </w:rPr>
        <w:t xml:space="preserve">be </w:t>
      </w:r>
      <w:r w:rsidR="0001417F" w:rsidRPr="00D03A5A">
        <w:rPr>
          <w:rFonts w:ascii="Calibri" w:hAnsi="Calibri" w:cs="Calibri"/>
          <w:sz w:val="24"/>
          <w:szCs w:val="24"/>
        </w:rPr>
        <w:t xml:space="preserve">documented in a written report </w:t>
      </w:r>
      <w:r w:rsidRPr="00D03A5A">
        <w:rPr>
          <w:rFonts w:ascii="Calibri" w:hAnsi="Calibri" w:cs="Calibri"/>
          <w:sz w:val="24"/>
          <w:szCs w:val="24"/>
        </w:rPr>
        <w:t>and</w:t>
      </w:r>
      <w:r w:rsidR="008D201F" w:rsidRPr="00D03A5A">
        <w:rPr>
          <w:rFonts w:ascii="Calibri" w:hAnsi="Calibri" w:cs="Calibri"/>
          <w:sz w:val="24"/>
          <w:szCs w:val="24"/>
        </w:rPr>
        <w:t xml:space="preserve"> </w:t>
      </w:r>
      <w:r w:rsidR="00CE0E9D" w:rsidRPr="00D03A5A">
        <w:rPr>
          <w:rFonts w:ascii="Calibri" w:hAnsi="Calibri" w:cs="Calibri"/>
          <w:sz w:val="24"/>
          <w:szCs w:val="24"/>
        </w:rPr>
        <w:t xml:space="preserve">broadly shared </w:t>
      </w:r>
      <w:r w:rsidR="00794F58" w:rsidRPr="00D03A5A">
        <w:rPr>
          <w:rFonts w:ascii="Calibri" w:hAnsi="Calibri" w:cs="Calibri"/>
          <w:sz w:val="24"/>
          <w:szCs w:val="24"/>
        </w:rPr>
        <w:t>in the coming years f</w:t>
      </w:r>
      <w:r w:rsidR="008D201F" w:rsidRPr="00D03A5A">
        <w:rPr>
          <w:rFonts w:ascii="Calibri" w:hAnsi="Calibri" w:cs="Calibri"/>
          <w:sz w:val="24"/>
          <w:szCs w:val="24"/>
        </w:rPr>
        <w:t xml:space="preserve">or </w:t>
      </w:r>
      <w:r w:rsidR="00794F58" w:rsidRPr="00D03A5A">
        <w:rPr>
          <w:rFonts w:ascii="Calibri" w:hAnsi="Calibri" w:cs="Calibri"/>
          <w:sz w:val="24"/>
          <w:szCs w:val="24"/>
        </w:rPr>
        <w:t>use by policymakers, non-profits, businesses, academics, and other community partners</w:t>
      </w:r>
      <w:r w:rsidR="008D201F" w:rsidRPr="00D03A5A">
        <w:rPr>
          <w:rFonts w:ascii="Calibri" w:hAnsi="Calibri" w:cs="Calibri"/>
          <w:sz w:val="24"/>
          <w:szCs w:val="24"/>
        </w:rPr>
        <w:t xml:space="preserve">. </w:t>
      </w:r>
    </w:p>
    <w:p w14:paraId="0E598A77" w14:textId="77777777" w:rsidR="0027472C" w:rsidRPr="00D03A5A" w:rsidRDefault="0027472C" w:rsidP="00D03A5A">
      <w:pPr>
        <w:spacing w:after="0" w:line="240" w:lineRule="auto"/>
        <w:rPr>
          <w:rFonts w:ascii="Calibri" w:hAnsi="Calibri" w:cs="Calibri"/>
          <w:sz w:val="24"/>
          <w:szCs w:val="24"/>
        </w:rPr>
      </w:pPr>
    </w:p>
    <w:p w14:paraId="60BE9D59" w14:textId="482382EE" w:rsidR="00D166E4" w:rsidRDefault="008B4669" w:rsidP="00D03A5A">
      <w:pPr>
        <w:spacing w:after="0" w:line="240" w:lineRule="auto"/>
      </w:pPr>
      <w:r w:rsidRPr="00D03A5A">
        <w:rPr>
          <w:rFonts w:ascii="Calibri" w:hAnsi="Calibri" w:cs="Calibri"/>
          <w:sz w:val="24"/>
          <w:szCs w:val="24"/>
        </w:rPr>
        <w:t>The CHNA is the primary source for healthcare</w:t>
      </w:r>
      <w:r w:rsidR="00111AD8" w:rsidRPr="00D03A5A">
        <w:rPr>
          <w:rFonts w:ascii="Calibri" w:hAnsi="Calibri" w:cs="Calibri"/>
          <w:sz w:val="24"/>
          <w:szCs w:val="24"/>
        </w:rPr>
        <w:t>’s</w:t>
      </w:r>
      <w:r w:rsidRPr="00D03A5A">
        <w:rPr>
          <w:rFonts w:ascii="Calibri" w:hAnsi="Calibri" w:cs="Calibri"/>
          <w:sz w:val="24"/>
          <w:szCs w:val="24"/>
        </w:rPr>
        <w:t xml:space="preserve"> </w:t>
      </w:r>
      <w:r w:rsidR="00EC6018" w:rsidRPr="00D03A5A">
        <w:rPr>
          <w:rFonts w:ascii="Calibri" w:hAnsi="Calibri" w:cs="Calibri"/>
          <w:sz w:val="24"/>
          <w:szCs w:val="24"/>
        </w:rPr>
        <w:t xml:space="preserve">Implementation Strategies </w:t>
      </w:r>
      <w:r w:rsidR="00AB2F5A" w:rsidRPr="00D03A5A">
        <w:rPr>
          <w:rFonts w:ascii="Calibri" w:hAnsi="Calibri" w:cs="Calibri"/>
          <w:sz w:val="24"/>
          <w:szCs w:val="24"/>
        </w:rPr>
        <w:t>and</w:t>
      </w:r>
      <w:r w:rsidR="00EC6018" w:rsidRPr="00D03A5A">
        <w:rPr>
          <w:rFonts w:ascii="Calibri" w:hAnsi="Calibri" w:cs="Calibri"/>
          <w:sz w:val="24"/>
          <w:szCs w:val="24"/>
        </w:rPr>
        <w:t xml:space="preserve"> the </w:t>
      </w:r>
      <w:r w:rsidRPr="00D03A5A">
        <w:rPr>
          <w:rFonts w:ascii="Calibri" w:hAnsi="Calibri" w:cs="Calibri"/>
          <w:sz w:val="24"/>
          <w:szCs w:val="24"/>
        </w:rPr>
        <w:t>State of M</w:t>
      </w:r>
      <w:r w:rsidR="00EC6018" w:rsidRPr="00D03A5A">
        <w:rPr>
          <w:rFonts w:ascii="Calibri" w:hAnsi="Calibri" w:cs="Calibri"/>
          <w:sz w:val="24"/>
          <w:szCs w:val="24"/>
        </w:rPr>
        <w:t>aine</w:t>
      </w:r>
      <w:r w:rsidR="00AB2F5A" w:rsidRPr="00D03A5A">
        <w:rPr>
          <w:rFonts w:ascii="Calibri" w:hAnsi="Calibri" w:cs="Calibri"/>
          <w:sz w:val="24"/>
          <w:szCs w:val="24"/>
        </w:rPr>
        <w:t>’s</w:t>
      </w:r>
      <w:r w:rsidR="00EC6018" w:rsidRPr="00D03A5A">
        <w:rPr>
          <w:rFonts w:ascii="Calibri" w:hAnsi="Calibri" w:cs="Calibri"/>
          <w:sz w:val="24"/>
          <w:szCs w:val="24"/>
        </w:rPr>
        <w:t xml:space="preserve"> Public Health Accreditation </w:t>
      </w:r>
      <w:r w:rsidR="0027472C" w:rsidRPr="00D03A5A">
        <w:rPr>
          <w:rFonts w:ascii="Calibri" w:hAnsi="Calibri" w:cs="Calibri"/>
          <w:sz w:val="24"/>
          <w:szCs w:val="24"/>
        </w:rPr>
        <w:t>Board (PHAB) requirements.</w:t>
      </w:r>
      <w:r w:rsidR="0027472C" w:rsidRPr="00D03A5A">
        <w:rPr>
          <w:sz w:val="24"/>
          <w:szCs w:val="24"/>
        </w:rPr>
        <w:t xml:space="preserve"> </w:t>
      </w:r>
      <w:r w:rsidR="00404052" w:rsidRPr="00D03A5A">
        <w:rPr>
          <w:sz w:val="24"/>
          <w:szCs w:val="24"/>
        </w:rPr>
        <w:t xml:space="preserve"> </w:t>
      </w:r>
      <w:r w:rsidR="00A32725" w:rsidRPr="00D03A5A">
        <w:rPr>
          <w:sz w:val="24"/>
          <w:szCs w:val="24"/>
        </w:rPr>
        <w:t xml:space="preserve"> </w:t>
      </w:r>
      <w:r w:rsidR="008A1F81">
        <w:br w:type="page"/>
      </w:r>
    </w:p>
    <w:p w14:paraId="0BA74F81" w14:textId="1456B6E9" w:rsidR="00C550C9" w:rsidRPr="00D166E4" w:rsidRDefault="00C550C9" w:rsidP="003C17D8">
      <w:pPr>
        <w:pStyle w:val="Heading3"/>
      </w:pPr>
      <w:bookmarkStart w:id="2" w:name="_Toc79410789"/>
      <w:r w:rsidRPr="00D166E4">
        <w:lastRenderedPageBreak/>
        <w:t>Governance Structure</w:t>
      </w:r>
      <w:bookmarkEnd w:id="2"/>
    </w:p>
    <w:p w14:paraId="2CA1B81E" w14:textId="099FE88D" w:rsidR="00BD34F3" w:rsidRPr="00D03A5A" w:rsidRDefault="00A30C39" w:rsidP="00D03A5A">
      <w:pPr>
        <w:spacing w:after="0" w:line="240" w:lineRule="auto"/>
        <w:rPr>
          <w:rFonts w:ascii="Calibri" w:hAnsi="Calibri" w:cs="Calibri"/>
          <w:sz w:val="24"/>
          <w:szCs w:val="24"/>
        </w:rPr>
      </w:pPr>
      <w:r w:rsidRPr="00D03A5A">
        <w:rPr>
          <w:rFonts w:ascii="Calibri" w:hAnsi="Calibri" w:cs="Calibri"/>
          <w:sz w:val="24"/>
          <w:szCs w:val="24"/>
        </w:rPr>
        <w:t>The</w:t>
      </w:r>
      <w:r w:rsidR="00BD34F3" w:rsidRPr="00D03A5A">
        <w:rPr>
          <w:rFonts w:ascii="Calibri" w:hAnsi="Calibri" w:cs="Calibri"/>
          <w:sz w:val="24"/>
          <w:szCs w:val="24"/>
        </w:rPr>
        <w:t xml:space="preserve"> </w:t>
      </w:r>
      <w:r w:rsidR="00BD34F3" w:rsidRPr="00D03A5A">
        <w:rPr>
          <w:rFonts w:ascii="Calibri" w:hAnsi="Calibri" w:cs="Calibri"/>
          <w:b/>
          <w:sz w:val="24"/>
          <w:szCs w:val="24"/>
        </w:rPr>
        <w:t>Steering Committee</w:t>
      </w:r>
      <w:r w:rsidR="00BD34F3" w:rsidRPr="00D03A5A">
        <w:rPr>
          <w:rFonts w:ascii="Calibri" w:hAnsi="Calibri" w:cs="Calibri"/>
          <w:sz w:val="24"/>
          <w:szCs w:val="24"/>
        </w:rPr>
        <w:t xml:space="preserve"> </w:t>
      </w:r>
      <w:r w:rsidR="005A54EE" w:rsidRPr="00D03A5A">
        <w:rPr>
          <w:rFonts w:ascii="Calibri" w:hAnsi="Calibri" w:cs="Calibri"/>
          <w:sz w:val="24"/>
          <w:szCs w:val="24"/>
        </w:rPr>
        <w:t xml:space="preserve">is </w:t>
      </w:r>
      <w:r w:rsidR="00BD34F3" w:rsidRPr="00D03A5A">
        <w:rPr>
          <w:rFonts w:ascii="Calibri" w:hAnsi="Calibri" w:cs="Calibri"/>
          <w:sz w:val="24"/>
          <w:szCs w:val="24"/>
        </w:rPr>
        <w:t xml:space="preserve">composed of members from the </w:t>
      </w:r>
      <w:r w:rsidR="00AB2F5A" w:rsidRPr="00D03A5A">
        <w:rPr>
          <w:rFonts w:ascii="Calibri" w:hAnsi="Calibri" w:cs="Calibri"/>
          <w:sz w:val="24"/>
          <w:szCs w:val="24"/>
        </w:rPr>
        <w:t>Maine Shared CHNA collaborative</w:t>
      </w:r>
      <w:r w:rsidR="00BD34F3" w:rsidRPr="00D03A5A">
        <w:rPr>
          <w:rFonts w:ascii="Calibri" w:hAnsi="Calibri" w:cs="Calibri"/>
          <w:sz w:val="24"/>
          <w:szCs w:val="24"/>
        </w:rPr>
        <w:t xml:space="preserve">. This group provides stewardship and oversight of the project. The Steering Committee ultimately approves the work produced by </w:t>
      </w:r>
      <w:r w:rsidRPr="00D03A5A">
        <w:rPr>
          <w:rFonts w:ascii="Calibri" w:hAnsi="Calibri" w:cs="Calibri"/>
          <w:sz w:val="24"/>
          <w:szCs w:val="24"/>
        </w:rPr>
        <w:t>the Metrics Committee and the Community Engagement Committee.</w:t>
      </w:r>
      <w:r w:rsidR="00AB2F5A" w:rsidRPr="00D03A5A">
        <w:rPr>
          <w:rFonts w:ascii="Calibri" w:hAnsi="Calibri" w:cs="Calibri"/>
          <w:sz w:val="24"/>
          <w:szCs w:val="24"/>
        </w:rPr>
        <w:t xml:space="preserve"> The Program Manager reports to the Steering Committee.</w:t>
      </w:r>
    </w:p>
    <w:p w14:paraId="53212FD6" w14:textId="77777777" w:rsidR="00BD34F3" w:rsidRPr="00D03A5A" w:rsidRDefault="00BD34F3" w:rsidP="00D03A5A">
      <w:pPr>
        <w:spacing w:after="0" w:line="240" w:lineRule="auto"/>
        <w:rPr>
          <w:rFonts w:ascii="Calibri" w:hAnsi="Calibri" w:cs="Calibri"/>
          <w:sz w:val="24"/>
          <w:szCs w:val="24"/>
        </w:rPr>
      </w:pPr>
    </w:p>
    <w:p w14:paraId="3B3515E2" w14:textId="77777777" w:rsidR="00BD34F3" w:rsidRPr="00D03A5A" w:rsidRDefault="00BD34F3" w:rsidP="00D03A5A">
      <w:pPr>
        <w:spacing w:after="0" w:line="240" w:lineRule="auto"/>
        <w:rPr>
          <w:rFonts w:ascii="Calibri" w:hAnsi="Calibri" w:cs="Calibri"/>
          <w:sz w:val="24"/>
          <w:szCs w:val="24"/>
        </w:rPr>
      </w:pPr>
      <w:r w:rsidRPr="00D03A5A">
        <w:rPr>
          <w:rFonts w:ascii="Calibri" w:hAnsi="Calibri" w:cs="Calibri"/>
          <w:sz w:val="24"/>
          <w:szCs w:val="24"/>
        </w:rPr>
        <w:t xml:space="preserve">The </w:t>
      </w:r>
      <w:r w:rsidRPr="00D03A5A">
        <w:rPr>
          <w:rFonts w:ascii="Calibri" w:hAnsi="Calibri" w:cs="Calibri"/>
          <w:b/>
          <w:sz w:val="24"/>
          <w:szCs w:val="24"/>
        </w:rPr>
        <w:t>Metrics Committee</w:t>
      </w:r>
      <w:r w:rsidRPr="00D03A5A">
        <w:rPr>
          <w:rFonts w:ascii="Calibri" w:hAnsi="Calibri" w:cs="Calibri"/>
          <w:sz w:val="24"/>
          <w:szCs w:val="24"/>
        </w:rPr>
        <w:t xml:space="preserve"> </w:t>
      </w:r>
    </w:p>
    <w:p w14:paraId="7E956394" w14:textId="77777777" w:rsidR="00BD34F3" w:rsidRPr="00D03A5A" w:rsidRDefault="00BD34F3" w:rsidP="00D03A5A">
      <w:pPr>
        <w:pStyle w:val="ListParagraph"/>
        <w:numPr>
          <w:ilvl w:val="0"/>
          <w:numId w:val="5"/>
        </w:numPr>
        <w:spacing w:after="0" w:line="240" w:lineRule="auto"/>
        <w:rPr>
          <w:rFonts w:ascii="Calibri" w:hAnsi="Calibri" w:cs="Calibri"/>
          <w:sz w:val="24"/>
          <w:szCs w:val="24"/>
        </w:rPr>
      </w:pPr>
      <w:r w:rsidRPr="00D03A5A">
        <w:rPr>
          <w:rFonts w:ascii="Calibri" w:hAnsi="Calibri" w:cs="Calibri"/>
          <w:sz w:val="24"/>
          <w:szCs w:val="24"/>
        </w:rPr>
        <w:t>Creates a common set of population/community health indicators</w:t>
      </w:r>
    </w:p>
    <w:p w14:paraId="441A14DC" w14:textId="77777777" w:rsidR="00BD34F3" w:rsidRPr="00D03A5A" w:rsidRDefault="00BD34F3" w:rsidP="00D03A5A">
      <w:pPr>
        <w:pStyle w:val="ListParagraph"/>
        <w:numPr>
          <w:ilvl w:val="0"/>
          <w:numId w:val="5"/>
        </w:numPr>
        <w:spacing w:after="0" w:line="240" w:lineRule="auto"/>
        <w:rPr>
          <w:rFonts w:ascii="Calibri" w:hAnsi="Calibri" w:cs="Calibri"/>
          <w:sz w:val="24"/>
          <w:szCs w:val="24"/>
        </w:rPr>
      </w:pPr>
      <w:r w:rsidRPr="00D03A5A">
        <w:rPr>
          <w:rFonts w:ascii="Calibri" w:hAnsi="Calibri" w:cs="Calibri"/>
          <w:sz w:val="24"/>
          <w:szCs w:val="24"/>
        </w:rPr>
        <w:t>Produces a preliminary data analysis plan</w:t>
      </w:r>
    </w:p>
    <w:p w14:paraId="379F0B92" w14:textId="77777777" w:rsidR="00BD34F3" w:rsidRPr="00D03A5A" w:rsidRDefault="00BD34F3" w:rsidP="00D03A5A">
      <w:pPr>
        <w:pStyle w:val="ListParagraph"/>
        <w:numPr>
          <w:ilvl w:val="0"/>
          <w:numId w:val="5"/>
        </w:numPr>
        <w:spacing w:after="0" w:line="240" w:lineRule="auto"/>
        <w:rPr>
          <w:rFonts w:ascii="Calibri" w:hAnsi="Calibri" w:cs="Calibri"/>
          <w:sz w:val="24"/>
          <w:szCs w:val="24"/>
        </w:rPr>
      </w:pPr>
      <w:r w:rsidRPr="00D03A5A">
        <w:rPr>
          <w:rFonts w:ascii="Calibri" w:hAnsi="Calibri" w:cs="Calibri"/>
          <w:sz w:val="24"/>
          <w:szCs w:val="24"/>
        </w:rPr>
        <w:t>Identifies processes for regularly reviewing indicators to stay abreast of research</w:t>
      </w:r>
    </w:p>
    <w:p w14:paraId="6B8BBD19" w14:textId="77777777" w:rsidR="00BD34F3" w:rsidRPr="00D03A5A" w:rsidRDefault="00BD34F3" w:rsidP="00D03A5A">
      <w:pPr>
        <w:pStyle w:val="ListParagraph"/>
        <w:numPr>
          <w:ilvl w:val="0"/>
          <w:numId w:val="5"/>
        </w:numPr>
        <w:spacing w:after="0" w:line="240" w:lineRule="auto"/>
        <w:rPr>
          <w:rFonts w:ascii="Calibri" w:hAnsi="Calibri" w:cs="Calibri"/>
          <w:sz w:val="24"/>
          <w:szCs w:val="24"/>
        </w:rPr>
      </w:pPr>
      <w:r w:rsidRPr="00D03A5A">
        <w:rPr>
          <w:rFonts w:ascii="Calibri" w:hAnsi="Calibri" w:cs="Calibri"/>
          <w:sz w:val="24"/>
          <w:szCs w:val="24"/>
        </w:rPr>
        <w:t xml:space="preserve">Makes recommendations for annual data-related activities and projected costs associated with recommendations. </w:t>
      </w:r>
    </w:p>
    <w:p w14:paraId="6AE258D9" w14:textId="77777777" w:rsidR="00BD34F3" w:rsidRPr="00D03A5A" w:rsidRDefault="00BD34F3" w:rsidP="00D03A5A">
      <w:pPr>
        <w:spacing w:after="0" w:line="240" w:lineRule="auto"/>
        <w:rPr>
          <w:rFonts w:ascii="Calibri" w:hAnsi="Calibri" w:cs="Calibri"/>
          <w:sz w:val="24"/>
          <w:szCs w:val="24"/>
        </w:rPr>
      </w:pPr>
    </w:p>
    <w:p w14:paraId="087764E9" w14:textId="28F9D36C" w:rsidR="00BD34F3" w:rsidRPr="00D03A5A" w:rsidRDefault="00BD34F3" w:rsidP="00D03A5A">
      <w:pPr>
        <w:pStyle w:val="ListBullet"/>
        <w:numPr>
          <w:ilvl w:val="0"/>
          <w:numId w:val="0"/>
        </w:numPr>
        <w:spacing w:after="0" w:line="240" w:lineRule="auto"/>
        <w:rPr>
          <w:rFonts w:ascii="Calibri" w:hAnsi="Calibri" w:cs="Calibri"/>
          <w:color w:val="auto"/>
          <w:sz w:val="24"/>
          <w:szCs w:val="20"/>
        </w:rPr>
      </w:pPr>
      <w:r w:rsidRPr="00D03A5A">
        <w:rPr>
          <w:rFonts w:ascii="Calibri" w:hAnsi="Calibri" w:cs="Calibri"/>
          <w:color w:val="auto"/>
          <w:sz w:val="24"/>
          <w:szCs w:val="20"/>
        </w:rPr>
        <w:t xml:space="preserve">The </w:t>
      </w:r>
      <w:r w:rsidR="0085647A" w:rsidRPr="00D03A5A">
        <w:rPr>
          <w:rFonts w:ascii="Calibri" w:hAnsi="Calibri" w:cs="Calibri"/>
          <w:b/>
          <w:color w:val="auto"/>
          <w:sz w:val="24"/>
          <w:szCs w:val="20"/>
        </w:rPr>
        <w:t>Health Equity/</w:t>
      </w:r>
      <w:r w:rsidRPr="00D03A5A">
        <w:rPr>
          <w:rFonts w:ascii="Calibri" w:hAnsi="Calibri" w:cs="Calibri"/>
          <w:b/>
          <w:color w:val="auto"/>
          <w:sz w:val="24"/>
          <w:szCs w:val="20"/>
        </w:rPr>
        <w:t>Community Engagement Committee</w:t>
      </w:r>
    </w:p>
    <w:p w14:paraId="6A43CA11" w14:textId="378490B2" w:rsidR="00A30C39" w:rsidRPr="00D03A5A" w:rsidRDefault="002C3D4D" w:rsidP="00D03A5A">
      <w:pPr>
        <w:pStyle w:val="ListBullet"/>
        <w:numPr>
          <w:ilvl w:val="0"/>
          <w:numId w:val="7"/>
        </w:numPr>
        <w:spacing w:after="0" w:line="240" w:lineRule="auto"/>
        <w:contextualSpacing/>
        <w:rPr>
          <w:rFonts w:ascii="Calibri" w:hAnsi="Calibri" w:cs="Calibri"/>
          <w:color w:val="auto"/>
          <w:sz w:val="24"/>
          <w:szCs w:val="24"/>
        </w:rPr>
      </w:pPr>
      <w:r w:rsidRPr="00D03A5A">
        <w:rPr>
          <w:rFonts w:ascii="Calibri" w:hAnsi="Calibri" w:cs="Calibri"/>
          <w:color w:val="auto"/>
          <w:sz w:val="24"/>
          <w:szCs w:val="20"/>
        </w:rPr>
        <w:t>Ensures an equitable</w:t>
      </w:r>
      <w:r w:rsidR="000B228B" w:rsidRPr="00D03A5A">
        <w:rPr>
          <w:rFonts w:ascii="Calibri" w:hAnsi="Calibri" w:cs="Calibri"/>
          <w:color w:val="auto"/>
          <w:sz w:val="24"/>
          <w:szCs w:val="20"/>
        </w:rPr>
        <w:t>, inclusive</w:t>
      </w:r>
      <w:r w:rsidRPr="00D03A5A">
        <w:rPr>
          <w:rFonts w:ascii="Calibri" w:hAnsi="Calibri" w:cs="Calibri"/>
          <w:color w:val="auto"/>
          <w:sz w:val="24"/>
          <w:szCs w:val="20"/>
        </w:rPr>
        <w:t xml:space="preserve"> and </w:t>
      </w:r>
      <w:r w:rsidR="00BD34F3" w:rsidRPr="00D03A5A">
        <w:rPr>
          <w:rFonts w:ascii="Calibri" w:hAnsi="Calibri" w:cs="Calibri"/>
          <w:color w:val="auto"/>
          <w:sz w:val="24"/>
          <w:szCs w:val="20"/>
        </w:rPr>
        <w:t>robust co</w:t>
      </w:r>
      <w:r w:rsidR="007319F6" w:rsidRPr="00D03A5A">
        <w:rPr>
          <w:rFonts w:ascii="Calibri" w:hAnsi="Calibri" w:cs="Calibri"/>
          <w:color w:val="auto"/>
          <w:sz w:val="24"/>
          <w:szCs w:val="20"/>
        </w:rPr>
        <w:t xml:space="preserve">mmunity engagement process </w:t>
      </w:r>
    </w:p>
    <w:p w14:paraId="3D8FD9B3" w14:textId="77777777" w:rsidR="00A30C39" w:rsidRPr="00D03A5A" w:rsidRDefault="00A30C39" w:rsidP="00D03A5A">
      <w:pPr>
        <w:pStyle w:val="ListBullet"/>
        <w:numPr>
          <w:ilvl w:val="0"/>
          <w:numId w:val="7"/>
        </w:numPr>
        <w:spacing w:after="0" w:line="240" w:lineRule="auto"/>
        <w:contextualSpacing/>
        <w:rPr>
          <w:rFonts w:ascii="Calibri" w:hAnsi="Calibri" w:cs="Calibri"/>
          <w:color w:val="auto"/>
          <w:sz w:val="24"/>
          <w:szCs w:val="24"/>
        </w:rPr>
      </w:pPr>
      <w:r w:rsidRPr="00D03A5A">
        <w:rPr>
          <w:rFonts w:ascii="Calibri" w:hAnsi="Calibri" w:cs="Calibri"/>
          <w:color w:val="auto"/>
          <w:sz w:val="24"/>
          <w:szCs w:val="24"/>
        </w:rPr>
        <w:t>Coordinates resources (staff time, data collection activities, outreach efforts, etc.,) used in conducting local outreach</w:t>
      </w:r>
    </w:p>
    <w:p w14:paraId="5CADD5B8" w14:textId="77777777" w:rsidR="00A30C39" w:rsidRPr="00D03A5A" w:rsidRDefault="00A30C39" w:rsidP="00D03A5A">
      <w:pPr>
        <w:pStyle w:val="ListBullet"/>
        <w:numPr>
          <w:ilvl w:val="0"/>
          <w:numId w:val="7"/>
        </w:numPr>
        <w:spacing w:after="0" w:line="240" w:lineRule="auto"/>
        <w:contextualSpacing/>
        <w:rPr>
          <w:rFonts w:ascii="Calibri" w:hAnsi="Calibri" w:cs="Calibri"/>
          <w:color w:val="auto"/>
          <w:sz w:val="24"/>
          <w:szCs w:val="24"/>
        </w:rPr>
      </w:pPr>
      <w:r w:rsidRPr="00D03A5A">
        <w:rPr>
          <w:rFonts w:ascii="Calibri" w:hAnsi="Calibri" w:cs="Calibri"/>
          <w:color w:val="auto"/>
          <w:sz w:val="24"/>
          <w:szCs w:val="20"/>
        </w:rPr>
        <w:t>Hosts local community engagement activities</w:t>
      </w:r>
    </w:p>
    <w:p w14:paraId="4842B58B" w14:textId="15F1D17A" w:rsidR="00A30C39" w:rsidRPr="001C0625" w:rsidRDefault="00A30C39" w:rsidP="00D03A5A">
      <w:pPr>
        <w:pStyle w:val="ListBullet"/>
        <w:numPr>
          <w:ilvl w:val="0"/>
          <w:numId w:val="7"/>
        </w:numPr>
        <w:spacing w:after="0" w:line="240" w:lineRule="auto"/>
        <w:contextualSpacing/>
        <w:rPr>
          <w:rFonts w:ascii="Arial" w:hAnsi="Arial" w:cs="Arial"/>
          <w:color w:val="auto"/>
          <w:sz w:val="22"/>
          <w:szCs w:val="22"/>
        </w:rPr>
      </w:pPr>
      <w:r w:rsidRPr="00D03A5A">
        <w:rPr>
          <w:rFonts w:ascii="Calibri" w:hAnsi="Calibri" w:cs="Calibri"/>
          <w:color w:val="auto"/>
          <w:sz w:val="24"/>
          <w:szCs w:val="20"/>
        </w:rPr>
        <w:t>Assists in collecting information on local participants</w:t>
      </w:r>
      <w:r w:rsidRPr="00D03A5A">
        <w:rPr>
          <w:rFonts w:ascii="Arial" w:hAnsi="Arial"/>
          <w:color w:val="auto"/>
          <w:sz w:val="24"/>
          <w:szCs w:val="20"/>
        </w:rPr>
        <w:t xml:space="preserve"> </w:t>
      </w:r>
    </w:p>
    <w:p w14:paraId="78FDEE6A" w14:textId="58AD4077" w:rsidR="001C0625" w:rsidRDefault="001C0625" w:rsidP="001C0625">
      <w:pPr>
        <w:pStyle w:val="ListBullet"/>
        <w:numPr>
          <w:ilvl w:val="0"/>
          <w:numId w:val="0"/>
        </w:numPr>
        <w:spacing w:after="0" w:line="276" w:lineRule="auto"/>
        <w:ind w:left="594" w:hanging="288"/>
        <w:contextualSpacing/>
        <w:rPr>
          <w:rFonts w:ascii="Arial" w:hAnsi="Arial"/>
          <w:color w:val="auto"/>
          <w:sz w:val="22"/>
        </w:rPr>
      </w:pPr>
    </w:p>
    <w:p w14:paraId="32592371" w14:textId="10823331" w:rsidR="00C86F78" w:rsidRPr="002A4BD9" w:rsidRDefault="002A4BD9" w:rsidP="002A4BD9">
      <w:pPr>
        <w:pStyle w:val="ListBullet"/>
        <w:numPr>
          <w:ilvl w:val="0"/>
          <w:numId w:val="0"/>
        </w:numPr>
        <w:spacing w:after="0" w:line="276" w:lineRule="auto"/>
        <w:ind w:left="594" w:hanging="288"/>
        <w:contextualSpacing/>
        <w:jc w:val="center"/>
        <w:rPr>
          <w:rFonts w:ascii="Arial" w:hAnsi="Arial"/>
          <w:color w:val="auto"/>
          <w:sz w:val="22"/>
        </w:rPr>
      </w:pPr>
      <w:r>
        <w:rPr>
          <w:rFonts w:ascii="Arial" w:hAnsi="Arial"/>
          <w:noProof/>
          <w:color w:val="auto"/>
          <w:sz w:val="22"/>
          <w:lang w:eastAsia="en-US"/>
        </w:rPr>
        <w:drawing>
          <wp:inline distT="0" distB="0" distL="0" distR="0" wp14:anchorId="4811DD14" wp14:editId="63C36C2B">
            <wp:extent cx="5933551" cy="4298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CHNA Governance Structure.jpg"/>
                    <pic:cNvPicPr/>
                  </pic:nvPicPr>
                  <pic:blipFill rotWithShape="1">
                    <a:blip r:embed="rId10">
                      <a:extLst>
                        <a:ext uri="{28A0092B-C50C-407E-A947-70E740481C1C}">
                          <a14:useLocalDpi xmlns:a14="http://schemas.microsoft.com/office/drawing/2010/main" val="0"/>
                        </a:ext>
                      </a:extLst>
                    </a:blip>
                    <a:srcRect l="5292" t="7053" r="3421" b="4762"/>
                    <a:stretch/>
                  </pic:blipFill>
                  <pic:spPr bwMode="auto">
                    <a:xfrm>
                      <a:off x="0" y="0"/>
                      <a:ext cx="5987854" cy="4338293"/>
                    </a:xfrm>
                    <a:prstGeom prst="rect">
                      <a:avLst/>
                    </a:prstGeom>
                    <a:ln>
                      <a:noFill/>
                    </a:ln>
                    <a:extLst>
                      <a:ext uri="{53640926-AAD7-44D8-BBD7-CCE9431645EC}">
                        <a14:shadowObscured xmlns:a14="http://schemas.microsoft.com/office/drawing/2010/main"/>
                      </a:ext>
                    </a:extLst>
                  </pic:spPr>
                </pic:pic>
              </a:graphicData>
            </a:graphic>
          </wp:inline>
        </w:drawing>
      </w:r>
      <w:r w:rsidR="00C86F78" w:rsidRPr="00800897">
        <w:br w:type="page"/>
      </w:r>
    </w:p>
    <w:p w14:paraId="20B174F4" w14:textId="2193CC5F" w:rsidR="000F620E" w:rsidRDefault="00EE0E57" w:rsidP="003C17D8">
      <w:pPr>
        <w:pStyle w:val="Heading3"/>
      </w:pPr>
      <w:bookmarkStart w:id="3" w:name="_Toc79410790"/>
      <w:r>
        <w:lastRenderedPageBreak/>
        <w:t>Maine Shared CHNA Process</w:t>
      </w:r>
      <w:bookmarkEnd w:id="3"/>
    </w:p>
    <w:p w14:paraId="52E07261" w14:textId="77777777" w:rsidR="00C42EF1" w:rsidRPr="00D03A5A" w:rsidRDefault="00EE0E57" w:rsidP="00D03A5A">
      <w:pPr>
        <w:pStyle w:val="ListBullet"/>
        <w:numPr>
          <w:ilvl w:val="0"/>
          <w:numId w:val="0"/>
        </w:numPr>
        <w:spacing w:after="0" w:line="240" w:lineRule="auto"/>
        <w:rPr>
          <w:rFonts w:ascii="Calibri" w:hAnsi="Calibri" w:cs="Calibri"/>
          <w:color w:val="auto"/>
          <w:sz w:val="22"/>
          <w:szCs w:val="22"/>
        </w:rPr>
      </w:pPr>
      <w:r w:rsidRPr="00D03A5A">
        <w:rPr>
          <w:rFonts w:ascii="Calibri" w:hAnsi="Calibri" w:cs="Calibri"/>
          <w:color w:val="auto"/>
          <w:sz w:val="22"/>
          <w:szCs w:val="22"/>
        </w:rPr>
        <w:t xml:space="preserve">The Maine Shared CHNA process </w:t>
      </w:r>
      <w:r w:rsidR="003D2F7B" w:rsidRPr="00D03A5A">
        <w:rPr>
          <w:rFonts w:ascii="Calibri" w:hAnsi="Calibri" w:cs="Calibri"/>
          <w:color w:val="auto"/>
          <w:sz w:val="22"/>
          <w:szCs w:val="22"/>
        </w:rPr>
        <w:t xml:space="preserve">consists of </w:t>
      </w:r>
      <w:r w:rsidRPr="00D03A5A">
        <w:rPr>
          <w:rFonts w:ascii="Calibri" w:hAnsi="Calibri" w:cs="Calibri"/>
          <w:color w:val="auto"/>
          <w:sz w:val="22"/>
          <w:szCs w:val="22"/>
        </w:rPr>
        <w:t xml:space="preserve">four </w:t>
      </w:r>
      <w:r w:rsidR="003D2F7B" w:rsidRPr="00D03A5A">
        <w:rPr>
          <w:rFonts w:ascii="Calibri" w:hAnsi="Calibri" w:cs="Calibri"/>
          <w:color w:val="auto"/>
          <w:sz w:val="22"/>
          <w:szCs w:val="22"/>
        </w:rPr>
        <w:t xml:space="preserve">major </w:t>
      </w:r>
      <w:r w:rsidR="009C6CC3" w:rsidRPr="00D03A5A">
        <w:rPr>
          <w:rFonts w:ascii="Calibri" w:hAnsi="Calibri" w:cs="Calibri"/>
          <w:color w:val="auto"/>
          <w:sz w:val="22"/>
          <w:szCs w:val="22"/>
        </w:rPr>
        <w:t>elements</w:t>
      </w:r>
      <w:r w:rsidRPr="00D03A5A">
        <w:rPr>
          <w:rFonts w:ascii="Calibri" w:hAnsi="Calibri" w:cs="Calibri"/>
          <w:color w:val="auto"/>
          <w:sz w:val="22"/>
          <w:szCs w:val="22"/>
        </w:rPr>
        <w:t xml:space="preserve">: </w:t>
      </w:r>
    </w:p>
    <w:p w14:paraId="0790E6DB" w14:textId="6F8799EF" w:rsidR="00C42EF1" w:rsidRPr="00D03A5A" w:rsidRDefault="00E2586E" w:rsidP="00D03A5A">
      <w:pPr>
        <w:pStyle w:val="ListBullet"/>
        <w:numPr>
          <w:ilvl w:val="0"/>
          <w:numId w:val="9"/>
        </w:numPr>
        <w:spacing w:after="0" w:line="240" w:lineRule="auto"/>
        <w:rPr>
          <w:rFonts w:ascii="Calibri" w:hAnsi="Calibri" w:cs="Calibri"/>
          <w:color w:val="auto"/>
          <w:sz w:val="22"/>
          <w:szCs w:val="22"/>
        </w:rPr>
      </w:pPr>
      <w:r w:rsidRPr="00D03A5A">
        <w:rPr>
          <w:rFonts w:ascii="Calibri" w:hAnsi="Calibri" w:cs="Calibri"/>
          <w:color w:val="auto"/>
          <w:sz w:val="22"/>
          <w:szCs w:val="22"/>
        </w:rPr>
        <w:t xml:space="preserve">Data </w:t>
      </w:r>
      <w:r w:rsidR="00DB4480" w:rsidRPr="00D03A5A">
        <w:rPr>
          <w:rFonts w:ascii="Calibri" w:hAnsi="Calibri" w:cs="Calibri"/>
          <w:color w:val="auto"/>
          <w:sz w:val="22"/>
          <w:szCs w:val="22"/>
        </w:rPr>
        <w:t xml:space="preserve">Health </w:t>
      </w:r>
      <w:r w:rsidR="003D2F7B" w:rsidRPr="00D03A5A">
        <w:rPr>
          <w:rFonts w:ascii="Calibri" w:hAnsi="Calibri" w:cs="Calibri"/>
          <w:color w:val="auto"/>
          <w:sz w:val="22"/>
          <w:szCs w:val="22"/>
        </w:rPr>
        <w:t>Profiles</w:t>
      </w:r>
    </w:p>
    <w:p w14:paraId="5CF51D73" w14:textId="1B666BC8" w:rsidR="00C42EF1" w:rsidRPr="00D03A5A" w:rsidRDefault="00DB4480" w:rsidP="00D03A5A">
      <w:pPr>
        <w:pStyle w:val="ListBullet"/>
        <w:numPr>
          <w:ilvl w:val="0"/>
          <w:numId w:val="9"/>
        </w:numPr>
        <w:spacing w:after="0" w:line="240" w:lineRule="auto"/>
        <w:rPr>
          <w:rFonts w:ascii="Calibri" w:hAnsi="Calibri" w:cs="Calibri"/>
          <w:color w:val="auto"/>
          <w:sz w:val="22"/>
          <w:szCs w:val="22"/>
        </w:rPr>
      </w:pPr>
      <w:r w:rsidRPr="00D03A5A">
        <w:rPr>
          <w:rFonts w:ascii="Calibri" w:hAnsi="Calibri" w:cs="Calibri"/>
          <w:color w:val="auto"/>
          <w:sz w:val="22"/>
          <w:szCs w:val="22"/>
        </w:rPr>
        <w:t>C</w:t>
      </w:r>
      <w:r w:rsidR="008A54A8" w:rsidRPr="00D03A5A">
        <w:rPr>
          <w:rFonts w:ascii="Calibri" w:hAnsi="Calibri" w:cs="Calibri"/>
          <w:color w:val="auto"/>
          <w:sz w:val="22"/>
          <w:szCs w:val="22"/>
        </w:rPr>
        <w:t xml:space="preserve">ommunity </w:t>
      </w:r>
      <w:r w:rsidR="00E2586E" w:rsidRPr="00D03A5A">
        <w:rPr>
          <w:rFonts w:ascii="Calibri" w:hAnsi="Calibri" w:cs="Calibri"/>
          <w:color w:val="auto"/>
          <w:sz w:val="22"/>
          <w:szCs w:val="22"/>
        </w:rPr>
        <w:t xml:space="preserve">Engagement </w:t>
      </w:r>
      <w:r w:rsidR="008A54A8" w:rsidRPr="00D03A5A">
        <w:rPr>
          <w:rFonts w:ascii="Calibri" w:hAnsi="Calibri" w:cs="Calibri"/>
          <w:color w:val="auto"/>
          <w:sz w:val="22"/>
          <w:szCs w:val="22"/>
        </w:rPr>
        <w:t xml:space="preserve"> </w:t>
      </w:r>
    </w:p>
    <w:p w14:paraId="42779FF7" w14:textId="40685502" w:rsidR="00C42EF1" w:rsidRPr="00D03A5A" w:rsidRDefault="00E2586E" w:rsidP="00D03A5A">
      <w:pPr>
        <w:pStyle w:val="ListBullet"/>
        <w:numPr>
          <w:ilvl w:val="0"/>
          <w:numId w:val="9"/>
        </w:numPr>
        <w:spacing w:after="0" w:line="240" w:lineRule="auto"/>
        <w:rPr>
          <w:rFonts w:ascii="Calibri" w:hAnsi="Calibri" w:cs="Calibri"/>
          <w:color w:val="auto"/>
          <w:sz w:val="22"/>
          <w:szCs w:val="22"/>
        </w:rPr>
      </w:pPr>
      <w:r w:rsidRPr="00D03A5A">
        <w:rPr>
          <w:rFonts w:ascii="Calibri" w:hAnsi="Calibri" w:cs="Calibri"/>
          <w:color w:val="auto"/>
          <w:sz w:val="22"/>
          <w:szCs w:val="22"/>
        </w:rPr>
        <w:t xml:space="preserve">CHNA </w:t>
      </w:r>
      <w:r w:rsidR="00D166E4" w:rsidRPr="00D03A5A">
        <w:rPr>
          <w:rFonts w:ascii="Calibri" w:hAnsi="Calibri" w:cs="Calibri"/>
          <w:color w:val="auto"/>
          <w:sz w:val="22"/>
          <w:szCs w:val="22"/>
        </w:rPr>
        <w:t>Reports</w:t>
      </w:r>
    </w:p>
    <w:p w14:paraId="0240A2BF" w14:textId="77777777" w:rsidR="00EE0E57" w:rsidRPr="00D03A5A" w:rsidRDefault="00D166E4" w:rsidP="00D03A5A">
      <w:pPr>
        <w:pStyle w:val="ListBullet"/>
        <w:numPr>
          <w:ilvl w:val="0"/>
          <w:numId w:val="9"/>
        </w:numPr>
        <w:spacing w:after="0" w:line="240" w:lineRule="auto"/>
        <w:rPr>
          <w:rFonts w:ascii="Calibri" w:hAnsi="Calibri" w:cs="Calibri"/>
          <w:color w:val="auto"/>
          <w:sz w:val="22"/>
          <w:szCs w:val="22"/>
        </w:rPr>
      </w:pPr>
      <w:r w:rsidRPr="00D03A5A">
        <w:rPr>
          <w:rFonts w:ascii="Calibri" w:hAnsi="Calibri" w:cs="Calibri"/>
          <w:color w:val="auto"/>
          <w:sz w:val="22"/>
          <w:szCs w:val="22"/>
        </w:rPr>
        <w:t>H</w:t>
      </w:r>
      <w:r w:rsidR="00BD34F3" w:rsidRPr="00D03A5A">
        <w:rPr>
          <w:rFonts w:ascii="Calibri" w:hAnsi="Calibri" w:cs="Calibri"/>
          <w:color w:val="auto"/>
          <w:sz w:val="22"/>
          <w:szCs w:val="22"/>
        </w:rPr>
        <w:t>ealth Improvement Strategies and Plans</w:t>
      </w:r>
    </w:p>
    <w:p w14:paraId="73A4BDD4" w14:textId="03DE21A4" w:rsidR="006D15DA" w:rsidRDefault="006D15DA" w:rsidP="00C86F78">
      <w:pPr>
        <w:pStyle w:val="ListBullet"/>
        <w:numPr>
          <w:ilvl w:val="0"/>
          <w:numId w:val="0"/>
        </w:numPr>
        <w:spacing w:after="0" w:line="276" w:lineRule="auto"/>
        <w:rPr>
          <w:rFonts w:ascii="Arial" w:hAnsi="Arial" w:cs="Arial"/>
          <w:color w:val="auto"/>
          <w:sz w:val="22"/>
          <w:szCs w:val="22"/>
        </w:rPr>
      </w:pPr>
    </w:p>
    <w:p w14:paraId="469CA607" w14:textId="3740F72D" w:rsidR="00C86F78" w:rsidRDefault="00C86F78" w:rsidP="00CE3C01">
      <w:pPr>
        <w:pStyle w:val="Heading3"/>
      </w:pPr>
      <w:bookmarkStart w:id="4" w:name="_Toc79410791"/>
      <w:r>
        <w:t>Maine Shared CHNA Timeline</w:t>
      </w:r>
      <w:bookmarkEnd w:id="4"/>
    </w:p>
    <w:p w14:paraId="029A4386" w14:textId="6A6C0FB3" w:rsidR="00C86F78" w:rsidRDefault="00C74D3B" w:rsidP="00C86F78">
      <w:pPr>
        <w:rPr>
          <w:noProof/>
        </w:rPr>
      </w:pPr>
      <w:r>
        <w:rPr>
          <w:noProof/>
        </w:rPr>
        <w:t>Overall multi-year Maine Shared CHNA Timeline</w:t>
      </w:r>
      <w:r w:rsidR="00E2586E">
        <w:rPr>
          <w:noProof/>
        </w:rPr>
        <w:t xml:space="preserve">: </w:t>
      </w:r>
    </w:p>
    <w:p w14:paraId="3A9E3E92" w14:textId="625F9AE6" w:rsidR="00E2586E" w:rsidRDefault="00C277DE" w:rsidP="00C86F78">
      <w:pPr>
        <w:rPr>
          <w:noProof/>
        </w:rPr>
      </w:pPr>
      <w:r>
        <w:rPr>
          <w:noProof/>
        </w:rPr>
        <w:drawing>
          <wp:inline distT="0" distB="0" distL="0" distR="0" wp14:anchorId="08C64AAA" wp14:editId="1FEE3114">
            <wp:extent cx="5943600" cy="38455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e_Shared_CHNA _Timeline_1_12_21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206BF03D" w14:textId="0D3C927D" w:rsidR="00800897" w:rsidRDefault="00800897">
      <w:r>
        <w:br w:type="page"/>
      </w:r>
    </w:p>
    <w:p w14:paraId="1E21872F" w14:textId="5D7196F0" w:rsidR="00A21FCE" w:rsidRDefault="00A21FCE" w:rsidP="00A21FCE">
      <w:pPr>
        <w:pStyle w:val="Heading3"/>
      </w:pPr>
      <w:bookmarkStart w:id="5" w:name="_Toc29549240"/>
      <w:bookmarkStart w:id="6" w:name="_Toc79410792"/>
      <w:r>
        <w:lastRenderedPageBreak/>
        <w:t>Major Milestones</w:t>
      </w:r>
      <w:bookmarkEnd w:id="5"/>
      <w:bookmarkEnd w:id="6"/>
    </w:p>
    <w:tbl>
      <w:tblPr>
        <w:tblStyle w:val="TableGrid"/>
        <w:tblW w:w="10800" w:type="dxa"/>
        <w:tblInd w:w="-275" w:type="dxa"/>
        <w:tblLook w:val="04A0" w:firstRow="1" w:lastRow="0" w:firstColumn="1" w:lastColumn="0" w:noHBand="0" w:noVBand="1"/>
      </w:tblPr>
      <w:tblGrid>
        <w:gridCol w:w="810"/>
        <w:gridCol w:w="270"/>
        <w:gridCol w:w="540"/>
        <w:gridCol w:w="900"/>
        <w:gridCol w:w="2971"/>
        <w:gridCol w:w="2656"/>
        <w:gridCol w:w="2653"/>
      </w:tblGrid>
      <w:tr w:rsidR="006B368A" w:rsidRPr="00852CEE" w14:paraId="2156A261" w14:textId="77777777" w:rsidTr="00CF6060">
        <w:tc>
          <w:tcPr>
            <w:tcW w:w="10800" w:type="dxa"/>
            <w:gridSpan w:val="7"/>
            <w:shd w:val="clear" w:color="auto" w:fill="B4C6E7" w:themeFill="accent5" w:themeFillTint="66"/>
          </w:tcPr>
          <w:p w14:paraId="4C883B45" w14:textId="77777777" w:rsidR="006B368A" w:rsidRPr="00852CEE" w:rsidRDefault="006B368A" w:rsidP="00CF6060">
            <w:pPr>
              <w:rPr>
                <w:sz w:val="20"/>
                <w:szCs w:val="20"/>
              </w:rPr>
            </w:pPr>
            <w:r>
              <w:rPr>
                <w:sz w:val="20"/>
                <w:szCs w:val="20"/>
              </w:rPr>
              <w:t>2021</w:t>
            </w:r>
          </w:p>
        </w:tc>
      </w:tr>
      <w:tr w:rsidR="006B368A" w:rsidRPr="00852CEE" w14:paraId="42D9F1D3" w14:textId="77777777" w:rsidTr="002762FE">
        <w:tc>
          <w:tcPr>
            <w:tcW w:w="1080" w:type="dxa"/>
            <w:gridSpan w:val="2"/>
          </w:tcPr>
          <w:p w14:paraId="13A034B0" w14:textId="77777777" w:rsidR="006B368A" w:rsidRPr="00852CEE" w:rsidRDefault="006B368A" w:rsidP="00FC6EAF">
            <w:pPr>
              <w:jc w:val="center"/>
              <w:rPr>
                <w:sz w:val="20"/>
                <w:szCs w:val="20"/>
              </w:rPr>
            </w:pPr>
            <w:r w:rsidRPr="00852CEE">
              <w:rPr>
                <w:sz w:val="20"/>
                <w:szCs w:val="20"/>
              </w:rPr>
              <w:t>Jan-Feb</w:t>
            </w:r>
          </w:p>
        </w:tc>
        <w:tc>
          <w:tcPr>
            <w:tcW w:w="9720" w:type="dxa"/>
            <w:gridSpan w:val="5"/>
          </w:tcPr>
          <w:p w14:paraId="0412086D" w14:textId="77777777" w:rsidR="006B368A" w:rsidRPr="00852CEE" w:rsidRDefault="006B368A" w:rsidP="00CF6060">
            <w:pPr>
              <w:rPr>
                <w:sz w:val="20"/>
                <w:szCs w:val="20"/>
              </w:rPr>
            </w:pPr>
            <w:r>
              <w:rPr>
                <w:sz w:val="20"/>
                <w:szCs w:val="20"/>
              </w:rPr>
              <w:t xml:space="preserve">Data Analysis and Engagement </w:t>
            </w:r>
            <w:r w:rsidRPr="00852CEE">
              <w:rPr>
                <w:sz w:val="20"/>
                <w:szCs w:val="20"/>
              </w:rPr>
              <w:t>Vendors for 2021 CHNA process in place</w:t>
            </w:r>
          </w:p>
        </w:tc>
      </w:tr>
      <w:tr w:rsidR="006B368A" w:rsidRPr="00852CEE" w14:paraId="2069EB00" w14:textId="77777777" w:rsidTr="002762FE">
        <w:tc>
          <w:tcPr>
            <w:tcW w:w="1080" w:type="dxa"/>
            <w:gridSpan w:val="2"/>
          </w:tcPr>
          <w:p w14:paraId="3E1EF648" w14:textId="77777777" w:rsidR="006B368A" w:rsidRPr="00852CEE" w:rsidRDefault="006B368A" w:rsidP="00FC6EAF">
            <w:pPr>
              <w:jc w:val="center"/>
              <w:rPr>
                <w:sz w:val="20"/>
                <w:szCs w:val="20"/>
              </w:rPr>
            </w:pPr>
          </w:p>
        </w:tc>
        <w:tc>
          <w:tcPr>
            <w:tcW w:w="9720" w:type="dxa"/>
            <w:gridSpan w:val="5"/>
          </w:tcPr>
          <w:p w14:paraId="44DAFEB3" w14:textId="77777777" w:rsidR="006B368A" w:rsidRPr="00852CEE" w:rsidRDefault="006B368A" w:rsidP="00CF6060">
            <w:pPr>
              <w:rPr>
                <w:sz w:val="20"/>
                <w:szCs w:val="20"/>
              </w:rPr>
            </w:pPr>
            <w:r w:rsidRPr="00852CEE">
              <w:rPr>
                <w:sz w:val="20"/>
                <w:szCs w:val="20"/>
              </w:rPr>
              <w:t>Data analyses work group convenes</w:t>
            </w:r>
          </w:p>
        </w:tc>
      </w:tr>
      <w:tr w:rsidR="006B368A" w:rsidRPr="00852CEE" w14:paraId="78A984A4" w14:textId="77777777" w:rsidTr="002762FE">
        <w:tc>
          <w:tcPr>
            <w:tcW w:w="1080" w:type="dxa"/>
            <w:gridSpan w:val="2"/>
          </w:tcPr>
          <w:p w14:paraId="1A692DE7" w14:textId="77777777" w:rsidR="006B368A" w:rsidRPr="00852CEE" w:rsidRDefault="006B368A" w:rsidP="00FC6EAF">
            <w:pPr>
              <w:jc w:val="center"/>
              <w:rPr>
                <w:sz w:val="20"/>
                <w:szCs w:val="20"/>
              </w:rPr>
            </w:pPr>
          </w:p>
        </w:tc>
        <w:tc>
          <w:tcPr>
            <w:tcW w:w="9720" w:type="dxa"/>
            <w:gridSpan w:val="5"/>
          </w:tcPr>
          <w:p w14:paraId="5012B4A9" w14:textId="77777777" w:rsidR="006B368A" w:rsidRPr="00852CEE" w:rsidRDefault="006B368A" w:rsidP="00CF6060">
            <w:pPr>
              <w:rPr>
                <w:sz w:val="20"/>
                <w:szCs w:val="20"/>
              </w:rPr>
            </w:pPr>
            <w:r w:rsidRPr="00852CEE">
              <w:rPr>
                <w:sz w:val="20"/>
                <w:szCs w:val="20"/>
              </w:rPr>
              <w:t xml:space="preserve">Local community engagement co-chairs meet </w:t>
            </w:r>
          </w:p>
        </w:tc>
      </w:tr>
      <w:tr w:rsidR="006B368A" w:rsidRPr="00852CEE" w14:paraId="05590F74" w14:textId="77777777" w:rsidTr="002762FE">
        <w:tc>
          <w:tcPr>
            <w:tcW w:w="1080" w:type="dxa"/>
            <w:gridSpan w:val="2"/>
          </w:tcPr>
          <w:p w14:paraId="1A529233" w14:textId="77777777" w:rsidR="006B368A" w:rsidRPr="00852CEE" w:rsidRDefault="006B368A" w:rsidP="00FC6EAF">
            <w:pPr>
              <w:jc w:val="center"/>
              <w:rPr>
                <w:sz w:val="20"/>
                <w:szCs w:val="20"/>
              </w:rPr>
            </w:pPr>
          </w:p>
        </w:tc>
        <w:tc>
          <w:tcPr>
            <w:tcW w:w="9720" w:type="dxa"/>
            <w:gridSpan w:val="5"/>
          </w:tcPr>
          <w:p w14:paraId="6CBF6380" w14:textId="77777777" w:rsidR="006B368A" w:rsidRPr="00852CEE" w:rsidRDefault="006B368A" w:rsidP="00CF6060">
            <w:pPr>
              <w:rPr>
                <w:sz w:val="20"/>
                <w:szCs w:val="20"/>
              </w:rPr>
            </w:pPr>
            <w:r>
              <w:rPr>
                <w:sz w:val="20"/>
                <w:szCs w:val="20"/>
              </w:rPr>
              <w:t>Begin to create forum schedule; coordinate with</w:t>
            </w:r>
            <w:r w:rsidRPr="00852CEE">
              <w:rPr>
                <w:sz w:val="20"/>
                <w:szCs w:val="20"/>
              </w:rPr>
              <w:t xml:space="preserve"> shared facilitator</w:t>
            </w:r>
          </w:p>
        </w:tc>
      </w:tr>
      <w:tr w:rsidR="006B368A" w:rsidRPr="00852CEE" w14:paraId="22BF5FAD" w14:textId="77777777" w:rsidTr="002762FE">
        <w:tc>
          <w:tcPr>
            <w:tcW w:w="1080" w:type="dxa"/>
            <w:gridSpan w:val="2"/>
          </w:tcPr>
          <w:p w14:paraId="44B2829F" w14:textId="77777777" w:rsidR="006B368A" w:rsidRPr="00852CEE" w:rsidRDefault="006B368A" w:rsidP="00FC6EAF">
            <w:pPr>
              <w:jc w:val="center"/>
              <w:rPr>
                <w:sz w:val="20"/>
                <w:szCs w:val="20"/>
              </w:rPr>
            </w:pPr>
            <w:r w:rsidRPr="00852CEE">
              <w:rPr>
                <w:sz w:val="20"/>
                <w:szCs w:val="20"/>
              </w:rPr>
              <w:t>Mar</w:t>
            </w:r>
          </w:p>
        </w:tc>
        <w:tc>
          <w:tcPr>
            <w:tcW w:w="9720" w:type="dxa"/>
            <w:gridSpan w:val="5"/>
          </w:tcPr>
          <w:p w14:paraId="0F49F16B" w14:textId="77777777" w:rsidR="006B368A" w:rsidRPr="00852CEE" w:rsidRDefault="006B368A" w:rsidP="00CF6060">
            <w:pPr>
              <w:rPr>
                <w:sz w:val="20"/>
                <w:szCs w:val="20"/>
              </w:rPr>
            </w:pPr>
            <w:r w:rsidRPr="00852CEE">
              <w:rPr>
                <w:sz w:val="20"/>
                <w:szCs w:val="20"/>
              </w:rPr>
              <w:t xml:space="preserve">Community Engagement Summit to review process; release </w:t>
            </w:r>
            <w:r w:rsidRPr="00852CEE">
              <w:rPr>
                <w:i/>
                <w:sz w:val="20"/>
                <w:szCs w:val="20"/>
              </w:rPr>
              <w:t>Community Engagement Guide</w:t>
            </w:r>
          </w:p>
        </w:tc>
      </w:tr>
      <w:tr w:rsidR="006B368A" w:rsidRPr="00852CEE" w14:paraId="6C678EC3" w14:textId="77777777" w:rsidTr="002762FE">
        <w:tc>
          <w:tcPr>
            <w:tcW w:w="1080" w:type="dxa"/>
            <w:gridSpan w:val="2"/>
          </w:tcPr>
          <w:p w14:paraId="22C64678" w14:textId="77777777" w:rsidR="006B368A" w:rsidRPr="00852CEE" w:rsidRDefault="006B368A" w:rsidP="00FC6EAF">
            <w:pPr>
              <w:jc w:val="center"/>
              <w:rPr>
                <w:sz w:val="20"/>
                <w:szCs w:val="20"/>
              </w:rPr>
            </w:pPr>
          </w:p>
        </w:tc>
        <w:tc>
          <w:tcPr>
            <w:tcW w:w="9720" w:type="dxa"/>
            <w:gridSpan w:val="5"/>
          </w:tcPr>
          <w:p w14:paraId="2B8A1C2C" w14:textId="77777777" w:rsidR="006B368A" w:rsidRPr="00852CEE" w:rsidRDefault="006B368A" w:rsidP="00CF6060">
            <w:pPr>
              <w:rPr>
                <w:sz w:val="20"/>
                <w:szCs w:val="20"/>
              </w:rPr>
            </w:pPr>
            <w:r>
              <w:rPr>
                <w:sz w:val="20"/>
                <w:szCs w:val="20"/>
              </w:rPr>
              <w:t>Confirm ability access proposed online tools for virtual engagement</w:t>
            </w:r>
          </w:p>
        </w:tc>
      </w:tr>
      <w:tr w:rsidR="006B368A" w:rsidRPr="00852CEE" w14:paraId="49810FD6" w14:textId="77777777" w:rsidTr="002762FE">
        <w:tc>
          <w:tcPr>
            <w:tcW w:w="1080" w:type="dxa"/>
            <w:gridSpan w:val="2"/>
          </w:tcPr>
          <w:p w14:paraId="5BDCB351" w14:textId="77777777" w:rsidR="006B368A" w:rsidRPr="00852CEE" w:rsidRDefault="006B368A" w:rsidP="00FC6EAF">
            <w:pPr>
              <w:jc w:val="center"/>
              <w:rPr>
                <w:sz w:val="20"/>
                <w:szCs w:val="20"/>
              </w:rPr>
            </w:pPr>
            <w:r w:rsidRPr="00852CEE">
              <w:rPr>
                <w:sz w:val="20"/>
                <w:szCs w:val="20"/>
              </w:rPr>
              <w:t>May</w:t>
            </w:r>
          </w:p>
        </w:tc>
        <w:tc>
          <w:tcPr>
            <w:tcW w:w="9720" w:type="dxa"/>
            <w:gridSpan w:val="5"/>
          </w:tcPr>
          <w:p w14:paraId="3CD81A98" w14:textId="77777777" w:rsidR="006B368A" w:rsidRPr="00852CEE" w:rsidRDefault="006B368A" w:rsidP="00CF6060">
            <w:pPr>
              <w:rPr>
                <w:sz w:val="20"/>
                <w:szCs w:val="20"/>
              </w:rPr>
            </w:pPr>
            <w:r w:rsidRPr="00852CEE">
              <w:rPr>
                <w:sz w:val="20"/>
                <w:szCs w:val="20"/>
              </w:rPr>
              <w:t>Approve visualization criteria used to choose data for PPTs and HE data sheets</w:t>
            </w:r>
            <w:r w:rsidRPr="00852CEE" w:rsidDel="00A82A34">
              <w:rPr>
                <w:sz w:val="20"/>
                <w:szCs w:val="20"/>
              </w:rPr>
              <w:t xml:space="preserve"> </w:t>
            </w:r>
          </w:p>
        </w:tc>
      </w:tr>
      <w:tr w:rsidR="006B368A" w:rsidRPr="00852CEE" w14:paraId="7821DA52" w14:textId="77777777" w:rsidTr="002762FE">
        <w:tc>
          <w:tcPr>
            <w:tcW w:w="1080" w:type="dxa"/>
            <w:gridSpan w:val="2"/>
          </w:tcPr>
          <w:p w14:paraId="77495DAE" w14:textId="77777777" w:rsidR="006B368A" w:rsidRPr="00852CEE" w:rsidRDefault="006B368A" w:rsidP="00FC6EAF">
            <w:pPr>
              <w:jc w:val="center"/>
              <w:rPr>
                <w:sz w:val="20"/>
                <w:szCs w:val="20"/>
              </w:rPr>
            </w:pPr>
          </w:p>
        </w:tc>
        <w:tc>
          <w:tcPr>
            <w:tcW w:w="9720" w:type="dxa"/>
            <w:gridSpan w:val="5"/>
          </w:tcPr>
          <w:p w14:paraId="549BCD5A" w14:textId="77777777" w:rsidR="006B368A" w:rsidRPr="00852CEE" w:rsidRDefault="006B368A" w:rsidP="00CF6060">
            <w:pPr>
              <w:rPr>
                <w:sz w:val="20"/>
                <w:szCs w:val="20"/>
              </w:rPr>
            </w:pPr>
            <w:r>
              <w:rPr>
                <w:sz w:val="20"/>
                <w:szCs w:val="20"/>
              </w:rPr>
              <w:t>Communications vendor in place</w:t>
            </w:r>
          </w:p>
        </w:tc>
      </w:tr>
      <w:tr w:rsidR="006B368A" w:rsidRPr="00852CEE" w14:paraId="6DD72E37" w14:textId="77777777" w:rsidTr="002762FE">
        <w:tc>
          <w:tcPr>
            <w:tcW w:w="1080" w:type="dxa"/>
            <w:gridSpan w:val="2"/>
          </w:tcPr>
          <w:p w14:paraId="45C179D2" w14:textId="77777777" w:rsidR="006B368A" w:rsidRPr="00852CEE" w:rsidRDefault="006B368A" w:rsidP="00FC6EAF">
            <w:pPr>
              <w:jc w:val="center"/>
              <w:rPr>
                <w:sz w:val="20"/>
                <w:szCs w:val="20"/>
              </w:rPr>
            </w:pPr>
            <w:r w:rsidRPr="00852CEE">
              <w:rPr>
                <w:sz w:val="20"/>
                <w:szCs w:val="20"/>
              </w:rPr>
              <w:t>June</w:t>
            </w:r>
          </w:p>
        </w:tc>
        <w:tc>
          <w:tcPr>
            <w:tcW w:w="9720" w:type="dxa"/>
            <w:gridSpan w:val="5"/>
          </w:tcPr>
          <w:p w14:paraId="2A6B34D9" w14:textId="77777777" w:rsidR="006B368A" w:rsidRPr="00852CEE" w:rsidRDefault="006B368A" w:rsidP="00CF6060">
            <w:pPr>
              <w:rPr>
                <w:sz w:val="20"/>
                <w:szCs w:val="20"/>
              </w:rPr>
            </w:pPr>
            <w:r w:rsidRPr="00852CEE">
              <w:rPr>
                <w:sz w:val="20"/>
                <w:szCs w:val="20"/>
              </w:rPr>
              <w:t>Data analyses complete by 6/30</w:t>
            </w:r>
          </w:p>
        </w:tc>
      </w:tr>
      <w:tr w:rsidR="006B368A" w:rsidRPr="00852CEE" w14:paraId="26DD418D" w14:textId="77777777" w:rsidTr="002762FE">
        <w:tc>
          <w:tcPr>
            <w:tcW w:w="1080" w:type="dxa"/>
            <w:gridSpan w:val="2"/>
          </w:tcPr>
          <w:p w14:paraId="7314D576" w14:textId="77777777" w:rsidR="006B368A" w:rsidRPr="00852CEE" w:rsidRDefault="006B368A" w:rsidP="00FC6EAF">
            <w:pPr>
              <w:jc w:val="center"/>
              <w:rPr>
                <w:sz w:val="20"/>
                <w:szCs w:val="20"/>
              </w:rPr>
            </w:pPr>
            <w:r w:rsidRPr="00852CEE">
              <w:rPr>
                <w:sz w:val="20"/>
                <w:szCs w:val="20"/>
              </w:rPr>
              <w:t>July</w:t>
            </w:r>
          </w:p>
        </w:tc>
        <w:tc>
          <w:tcPr>
            <w:tcW w:w="9720" w:type="dxa"/>
            <w:gridSpan w:val="5"/>
          </w:tcPr>
          <w:p w14:paraId="014DF5D9" w14:textId="77777777" w:rsidR="006B368A" w:rsidRPr="00852CEE" w:rsidRDefault="006B368A" w:rsidP="00CF6060">
            <w:pPr>
              <w:rPr>
                <w:sz w:val="20"/>
                <w:szCs w:val="20"/>
              </w:rPr>
            </w:pPr>
            <w:r w:rsidRPr="00852CEE">
              <w:rPr>
                <w:sz w:val="20"/>
                <w:szCs w:val="20"/>
              </w:rPr>
              <w:t xml:space="preserve">Begin visualization selection for PPTs &amp; HE data sheets </w:t>
            </w:r>
          </w:p>
        </w:tc>
      </w:tr>
      <w:tr w:rsidR="006B368A" w:rsidRPr="00852CEE" w14:paraId="49E5C498" w14:textId="77777777" w:rsidTr="002762FE">
        <w:tc>
          <w:tcPr>
            <w:tcW w:w="1080" w:type="dxa"/>
            <w:gridSpan w:val="2"/>
          </w:tcPr>
          <w:p w14:paraId="11288F26" w14:textId="77777777" w:rsidR="006B368A" w:rsidRPr="00852CEE" w:rsidRDefault="006B368A" w:rsidP="00FC6EAF">
            <w:pPr>
              <w:jc w:val="center"/>
              <w:rPr>
                <w:sz w:val="20"/>
                <w:szCs w:val="20"/>
              </w:rPr>
            </w:pPr>
            <w:r w:rsidRPr="00852CEE">
              <w:rPr>
                <w:sz w:val="20"/>
                <w:szCs w:val="20"/>
              </w:rPr>
              <w:t>Aug</w:t>
            </w:r>
          </w:p>
        </w:tc>
        <w:tc>
          <w:tcPr>
            <w:tcW w:w="9720" w:type="dxa"/>
            <w:gridSpan w:val="5"/>
          </w:tcPr>
          <w:p w14:paraId="5C086A60" w14:textId="77777777" w:rsidR="006B368A" w:rsidRPr="00852CEE" w:rsidRDefault="006B368A" w:rsidP="00CF6060">
            <w:pPr>
              <w:rPr>
                <w:sz w:val="20"/>
                <w:szCs w:val="20"/>
              </w:rPr>
            </w:pPr>
            <w:r w:rsidRPr="00852CEE">
              <w:rPr>
                <w:sz w:val="20"/>
                <w:szCs w:val="20"/>
              </w:rPr>
              <w:t>Data visualization selection process complete for all PPTs and HE data sheets</w:t>
            </w:r>
          </w:p>
        </w:tc>
      </w:tr>
      <w:tr w:rsidR="006B368A" w:rsidRPr="00852CEE" w14:paraId="15415026" w14:textId="77777777" w:rsidTr="002762FE">
        <w:tc>
          <w:tcPr>
            <w:tcW w:w="1080" w:type="dxa"/>
            <w:gridSpan w:val="2"/>
          </w:tcPr>
          <w:p w14:paraId="0EB3E9F7" w14:textId="77777777" w:rsidR="006B368A" w:rsidRPr="00852CEE" w:rsidRDefault="006B368A" w:rsidP="00CF6060">
            <w:pPr>
              <w:rPr>
                <w:sz w:val="20"/>
                <w:szCs w:val="20"/>
              </w:rPr>
            </w:pPr>
          </w:p>
        </w:tc>
        <w:tc>
          <w:tcPr>
            <w:tcW w:w="9720" w:type="dxa"/>
            <w:gridSpan w:val="5"/>
          </w:tcPr>
          <w:p w14:paraId="27236E0A" w14:textId="5F8FFE83" w:rsidR="006B368A" w:rsidRPr="00852CEE" w:rsidRDefault="006B368A" w:rsidP="00BD513D">
            <w:pPr>
              <w:rPr>
                <w:sz w:val="20"/>
                <w:szCs w:val="20"/>
              </w:rPr>
            </w:pPr>
            <w:r w:rsidRPr="00852CEE">
              <w:rPr>
                <w:sz w:val="20"/>
                <w:szCs w:val="20"/>
              </w:rPr>
              <w:t xml:space="preserve">All Data Profiles published; </w:t>
            </w:r>
            <w:r w:rsidR="00BD513D">
              <w:rPr>
                <w:sz w:val="20"/>
                <w:szCs w:val="20"/>
              </w:rPr>
              <w:t>Breakout</w:t>
            </w:r>
            <w:r w:rsidRPr="00852CEE">
              <w:rPr>
                <w:sz w:val="20"/>
                <w:szCs w:val="20"/>
              </w:rPr>
              <w:t xml:space="preserve"> Facilitator training &amp; technical assistance begins</w:t>
            </w:r>
          </w:p>
        </w:tc>
      </w:tr>
      <w:tr w:rsidR="006B368A" w:rsidRPr="00852CEE" w14:paraId="4A05BE2F" w14:textId="77777777" w:rsidTr="00A34EF8">
        <w:tc>
          <w:tcPr>
            <w:tcW w:w="2520" w:type="dxa"/>
            <w:gridSpan w:val="4"/>
            <w:tcBorders>
              <w:right w:val="single" w:sz="4" w:space="0" w:color="auto"/>
            </w:tcBorders>
            <w:shd w:val="clear" w:color="auto" w:fill="E7E6E6" w:themeFill="background2"/>
          </w:tcPr>
          <w:p w14:paraId="05AC8578" w14:textId="726D6D49" w:rsidR="006B368A" w:rsidRPr="00C85045" w:rsidRDefault="006B368A" w:rsidP="00FC6EAF">
            <w:pPr>
              <w:jc w:val="center"/>
              <w:rPr>
                <w:sz w:val="20"/>
                <w:szCs w:val="20"/>
              </w:rPr>
            </w:pPr>
            <w:r>
              <w:rPr>
                <w:sz w:val="20"/>
                <w:szCs w:val="20"/>
              </w:rPr>
              <w:t xml:space="preserve">If holding </w:t>
            </w:r>
            <w:r w:rsidR="00FC6EAF">
              <w:rPr>
                <w:sz w:val="20"/>
                <w:szCs w:val="20"/>
              </w:rPr>
              <w:t>events</w:t>
            </w:r>
            <w:r>
              <w:rPr>
                <w:sz w:val="20"/>
                <w:szCs w:val="20"/>
              </w:rPr>
              <w:t xml:space="preserve"> in:</w:t>
            </w:r>
          </w:p>
        </w:tc>
        <w:tc>
          <w:tcPr>
            <w:tcW w:w="2971" w:type="dxa"/>
            <w:tcBorders>
              <w:top w:val="nil"/>
              <w:left w:val="single" w:sz="4" w:space="0" w:color="auto"/>
              <w:bottom w:val="nil"/>
              <w:right w:val="nil"/>
            </w:tcBorders>
            <w:shd w:val="clear" w:color="auto" w:fill="A8D08D" w:themeFill="accent6" w:themeFillTint="99"/>
          </w:tcPr>
          <w:p w14:paraId="468900E5" w14:textId="77777777" w:rsidR="006B368A" w:rsidRPr="00C85045" w:rsidRDefault="006B368A" w:rsidP="00CF6060">
            <w:pPr>
              <w:rPr>
                <w:sz w:val="20"/>
                <w:szCs w:val="20"/>
              </w:rPr>
            </w:pPr>
          </w:p>
        </w:tc>
        <w:tc>
          <w:tcPr>
            <w:tcW w:w="2656" w:type="dxa"/>
            <w:tcBorders>
              <w:top w:val="nil"/>
              <w:left w:val="nil"/>
              <w:bottom w:val="nil"/>
              <w:right w:val="nil"/>
            </w:tcBorders>
            <w:shd w:val="clear" w:color="auto" w:fill="A8D08D" w:themeFill="accent6" w:themeFillTint="99"/>
          </w:tcPr>
          <w:p w14:paraId="10F422CB" w14:textId="77777777" w:rsidR="006B368A" w:rsidRPr="00C85045" w:rsidRDefault="006B368A" w:rsidP="00CF6060">
            <w:pPr>
              <w:rPr>
                <w:sz w:val="20"/>
                <w:szCs w:val="20"/>
              </w:rPr>
            </w:pPr>
          </w:p>
        </w:tc>
        <w:tc>
          <w:tcPr>
            <w:tcW w:w="2653" w:type="dxa"/>
            <w:tcBorders>
              <w:top w:val="nil"/>
              <w:left w:val="nil"/>
              <w:bottom w:val="nil"/>
              <w:right w:val="single" w:sz="4" w:space="0" w:color="auto"/>
            </w:tcBorders>
            <w:shd w:val="clear" w:color="auto" w:fill="A8D08D" w:themeFill="accent6" w:themeFillTint="99"/>
          </w:tcPr>
          <w:p w14:paraId="00E771CF" w14:textId="77777777" w:rsidR="006B368A" w:rsidRPr="00C85045" w:rsidRDefault="006B368A" w:rsidP="00CF6060">
            <w:pPr>
              <w:rPr>
                <w:sz w:val="20"/>
                <w:szCs w:val="20"/>
              </w:rPr>
            </w:pPr>
          </w:p>
        </w:tc>
      </w:tr>
      <w:tr w:rsidR="00A34EF8" w:rsidRPr="00852CEE" w14:paraId="1B1EDA0C" w14:textId="77777777" w:rsidTr="00A34EF8">
        <w:tc>
          <w:tcPr>
            <w:tcW w:w="810" w:type="dxa"/>
            <w:tcBorders>
              <w:bottom w:val="single" w:sz="4" w:space="0" w:color="auto"/>
            </w:tcBorders>
            <w:shd w:val="clear" w:color="auto" w:fill="A8D08D" w:themeFill="accent6" w:themeFillTint="99"/>
          </w:tcPr>
          <w:p w14:paraId="595DDC74" w14:textId="1E9F21AA" w:rsidR="006B368A" w:rsidRPr="00976449" w:rsidRDefault="006B368A" w:rsidP="00FC6EAF">
            <w:pPr>
              <w:jc w:val="center"/>
              <w:rPr>
                <w:b/>
                <w:sz w:val="18"/>
                <w:szCs w:val="20"/>
              </w:rPr>
            </w:pPr>
            <w:r w:rsidRPr="00976449">
              <w:rPr>
                <w:b/>
                <w:sz w:val="18"/>
                <w:szCs w:val="20"/>
              </w:rPr>
              <w:t>Sept</w:t>
            </w:r>
          </w:p>
        </w:tc>
        <w:tc>
          <w:tcPr>
            <w:tcW w:w="810" w:type="dxa"/>
            <w:gridSpan w:val="2"/>
            <w:tcBorders>
              <w:bottom w:val="single" w:sz="4" w:space="0" w:color="auto"/>
            </w:tcBorders>
            <w:shd w:val="clear" w:color="auto" w:fill="C5E0B3" w:themeFill="accent6" w:themeFillTint="66"/>
          </w:tcPr>
          <w:p w14:paraId="00DF291C" w14:textId="59DB365F" w:rsidR="006B368A" w:rsidRPr="00976449" w:rsidRDefault="006B368A" w:rsidP="00FC6EAF">
            <w:pPr>
              <w:jc w:val="center"/>
              <w:rPr>
                <w:b/>
                <w:sz w:val="18"/>
                <w:szCs w:val="20"/>
              </w:rPr>
            </w:pPr>
            <w:r w:rsidRPr="00976449">
              <w:rPr>
                <w:b/>
                <w:sz w:val="18"/>
                <w:szCs w:val="20"/>
              </w:rPr>
              <w:t>Oct</w:t>
            </w:r>
          </w:p>
        </w:tc>
        <w:tc>
          <w:tcPr>
            <w:tcW w:w="900" w:type="dxa"/>
            <w:tcBorders>
              <w:bottom w:val="single" w:sz="4" w:space="0" w:color="auto"/>
              <w:right w:val="single" w:sz="4" w:space="0" w:color="auto"/>
            </w:tcBorders>
            <w:shd w:val="clear" w:color="auto" w:fill="E2EFD9" w:themeFill="accent6" w:themeFillTint="33"/>
          </w:tcPr>
          <w:p w14:paraId="0C38B7EB" w14:textId="49C1BC85" w:rsidR="006B368A" w:rsidRPr="00976449" w:rsidRDefault="006B368A" w:rsidP="00FC6EAF">
            <w:pPr>
              <w:jc w:val="center"/>
              <w:rPr>
                <w:b/>
                <w:sz w:val="18"/>
                <w:szCs w:val="20"/>
              </w:rPr>
            </w:pPr>
            <w:r w:rsidRPr="00976449">
              <w:rPr>
                <w:b/>
                <w:sz w:val="18"/>
                <w:szCs w:val="20"/>
              </w:rPr>
              <w:t>Nov</w:t>
            </w:r>
          </w:p>
        </w:tc>
        <w:tc>
          <w:tcPr>
            <w:tcW w:w="8280" w:type="dxa"/>
            <w:gridSpan w:val="3"/>
            <w:vMerge w:val="restart"/>
            <w:tcBorders>
              <w:top w:val="nil"/>
              <w:left w:val="single" w:sz="4" w:space="0" w:color="auto"/>
              <w:bottom w:val="nil"/>
              <w:right w:val="single" w:sz="4" w:space="0" w:color="auto"/>
            </w:tcBorders>
            <w:shd w:val="clear" w:color="auto" w:fill="A8D08D" w:themeFill="accent6" w:themeFillTint="99"/>
          </w:tcPr>
          <w:p w14:paraId="76F4744E" w14:textId="77777777" w:rsidR="006B368A" w:rsidRPr="00852CEE" w:rsidRDefault="006B368A" w:rsidP="00B55046">
            <w:pPr>
              <w:jc w:val="center"/>
              <w:rPr>
                <w:sz w:val="20"/>
                <w:szCs w:val="20"/>
              </w:rPr>
            </w:pPr>
            <w:r>
              <w:rPr>
                <w:sz w:val="20"/>
                <w:szCs w:val="20"/>
              </w:rPr>
              <w:t>Task</w:t>
            </w:r>
          </w:p>
        </w:tc>
      </w:tr>
      <w:tr w:rsidR="00A34EF8" w:rsidRPr="00852CEE" w14:paraId="7163D808" w14:textId="77777777" w:rsidTr="00A34EF8">
        <w:trPr>
          <w:trHeight w:val="215"/>
        </w:trPr>
        <w:tc>
          <w:tcPr>
            <w:tcW w:w="2520" w:type="dxa"/>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099FCA6A" w14:textId="4B16873D" w:rsidR="006B368A" w:rsidRPr="00976449" w:rsidRDefault="00FC6EAF" w:rsidP="00FC6EAF">
            <w:pPr>
              <w:jc w:val="center"/>
              <w:rPr>
                <w:szCs w:val="20"/>
              </w:rPr>
            </w:pPr>
            <w:r>
              <w:rPr>
                <w:sz w:val="20"/>
                <w:szCs w:val="20"/>
              </w:rPr>
              <w:t>t</w:t>
            </w:r>
            <w:r w:rsidR="006B368A" w:rsidRPr="00976449">
              <w:rPr>
                <w:sz w:val="20"/>
                <w:szCs w:val="20"/>
              </w:rPr>
              <w:t>hen in:</w:t>
            </w:r>
          </w:p>
        </w:tc>
        <w:tc>
          <w:tcPr>
            <w:tcW w:w="8280" w:type="dxa"/>
            <w:gridSpan w:val="3"/>
            <w:vMerge/>
            <w:tcBorders>
              <w:top w:val="nil"/>
              <w:left w:val="single" w:sz="4" w:space="0" w:color="auto"/>
              <w:bottom w:val="nil"/>
              <w:right w:val="single" w:sz="4" w:space="0" w:color="auto"/>
            </w:tcBorders>
            <w:shd w:val="clear" w:color="auto" w:fill="A8D08D" w:themeFill="accent6" w:themeFillTint="99"/>
          </w:tcPr>
          <w:p w14:paraId="522505FF" w14:textId="77777777" w:rsidR="006B368A" w:rsidRPr="00852CEE" w:rsidRDefault="006B368A" w:rsidP="00CF6060">
            <w:pPr>
              <w:rPr>
                <w:sz w:val="20"/>
                <w:szCs w:val="20"/>
              </w:rPr>
            </w:pPr>
          </w:p>
        </w:tc>
      </w:tr>
      <w:tr w:rsidR="00A34EF8" w:rsidRPr="00852CEE" w14:paraId="49061C7B" w14:textId="77777777" w:rsidTr="00A34EF8">
        <w:tc>
          <w:tcPr>
            <w:tcW w:w="810" w:type="dxa"/>
            <w:tcBorders>
              <w:top w:val="single" w:sz="4" w:space="0" w:color="auto"/>
            </w:tcBorders>
            <w:shd w:val="clear" w:color="auto" w:fill="A8D08D" w:themeFill="accent6" w:themeFillTint="99"/>
          </w:tcPr>
          <w:p w14:paraId="1E63A74A" w14:textId="77777777" w:rsidR="006B368A" w:rsidRPr="00852CEE" w:rsidRDefault="006B368A" w:rsidP="00FC6EAF">
            <w:pPr>
              <w:jc w:val="center"/>
              <w:rPr>
                <w:sz w:val="20"/>
                <w:szCs w:val="20"/>
              </w:rPr>
            </w:pPr>
            <w:r w:rsidRPr="00852CEE">
              <w:rPr>
                <w:sz w:val="20"/>
                <w:szCs w:val="20"/>
              </w:rPr>
              <w:t>Mar</w:t>
            </w:r>
          </w:p>
        </w:tc>
        <w:tc>
          <w:tcPr>
            <w:tcW w:w="810" w:type="dxa"/>
            <w:gridSpan w:val="2"/>
            <w:tcBorders>
              <w:top w:val="single" w:sz="4" w:space="0" w:color="auto"/>
            </w:tcBorders>
            <w:shd w:val="clear" w:color="auto" w:fill="C5E0B3" w:themeFill="accent6" w:themeFillTint="66"/>
          </w:tcPr>
          <w:p w14:paraId="70158970" w14:textId="77777777" w:rsidR="006B368A" w:rsidRPr="00852CEE" w:rsidRDefault="006B368A" w:rsidP="00FC6EAF">
            <w:pPr>
              <w:jc w:val="center"/>
              <w:rPr>
                <w:sz w:val="20"/>
                <w:szCs w:val="20"/>
              </w:rPr>
            </w:pPr>
            <w:r w:rsidRPr="00852CEE">
              <w:rPr>
                <w:sz w:val="20"/>
                <w:szCs w:val="20"/>
              </w:rPr>
              <w:t>Apr</w:t>
            </w:r>
          </w:p>
        </w:tc>
        <w:tc>
          <w:tcPr>
            <w:tcW w:w="900" w:type="dxa"/>
            <w:tcBorders>
              <w:top w:val="single" w:sz="4" w:space="0" w:color="auto"/>
            </w:tcBorders>
            <w:shd w:val="clear" w:color="auto" w:fill="E2EFD9" w:themeFill="accent6" w:themeFillTint="33"/>
          </w:tcPr>
          <w:p w14:paraId="05467970" w14:textId="77777777" w:rsidR="006B368A" w:rsidRPr="00852CEE" w:rsidRDefault="006B368A" w:rsidP="00FC6EAF">
            <w:pPr>
              <w:jc w:val="center"/>
              <w:rPr>
                <w:sz w:val="20"/>
                <w:szCs w:val="20"/>
              </w:rPr>
            </w:pPr>
            <w:r w:rsidRPr="00852CEE">
              <w:rPr>
                <w:sz w:val="20"/>
                <w:szCs w:val="20"/>
              </w:rPr>
              <w:t>May</w:t>
            </w:r>
          </w:p>
        </w:tc>
        <w:tc>
          <w:tcPr>
            <w:tcW w:w="8280" w:type="dxa"/>
            <w:gridSpan w:val="3"/>
            <w:tcBorders>
              <w:top w:val="nil"/>
            </w:tcBorders>
          </w:tcPr>
          <w:p w14:paraId="7BAD78F4" w14:textId="77777777" w:rsidR="006B368A" w:rsidRPr="00852CEE" w:rsidRDefault="006B368A" w:rsidP="00CF6060">
            <w:pPr>
              <w:rPr>
                <w:sz w:val="20"/>
                <w:szCs w:val="20"/>
              </w:rPr>
            </w:pPr>
            <w:r w:rsidRPr="00852CEE">
              <w:rPr>
                <w:sz w:val="20"/>
                <w:szCs w:val="20"/>
              </w:rPr>
              <w:t xml:space="preserve">Local teams’ first meeting </w:t>
            </w:r>
          </w:p>
        </w:tc>
      </w:tr>
      <w:tr w:rsidR="00A34EF8" w:rsidRPr="00852CEE" w14:paraId="7C36F425" w14:textId="77777777" w:rsidTr="00A34EF8">
        <w:tc>
          <w:tcPr>
            <w:tcW w:w="810" w:type="dxa"/>
            <w:shd w:val="clear" w:color="auto" w:fill="A8D08D" w:themeFill="accent6" w:themeFillTint="99"/>
          </w:tcPr>
          <w:p w14:paraId="0A7F6DA2"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559D9640" w14:textId="77777777" w:rsidR="006B368A" w:rsidRPr="00852CEE" w:rsidRDefault="006B368A" w:rsidP="00FC6EAF">
            <w:pPr>
              <w:jc w:val="center"/>
              <w:rPr>
                <w:sz w:val="20"/>
                <w:szCs w:val="20"/>
              </w:rPr>
            </w:pPr>
          </w:p>
        </w:tc>
        <w:tc>
          <w:tcPr>
            <w:tcW w:w="900" w:type="dxa"/>
            <w:shd w:val="clear" w:color="auto" w:fill="E2EFD9" w:themeFill="accent6" w:themeFillTint="33"/>
          </w:tcPr>
          <w:p w14:paraId="1999EA25" w14:textId="77777777" w:rsidR="006B368A" w:rsidRPr="00852CEE" w:rsidRDefault="006B368A" w:rsidP="00FC6EAF">
            <w:pPr>
              <w:jc w:val="center"/>
              <w:rPr>
                <w:sz w:val="20"/>
                <w:szCs w:val="20"/>
              </w:rPr>
            </w:pPr>
          </w:p>
        </w:tc>
        <w:tc>
          <w:tcPr>
            <w:tcW w:w="8280" w:type="dxa"/>
            <w:gridSpan w:val="3"/>
            <w:shd w:val="clear" w:color="auto" w:fill="auto"/>
          </w:tcPr>
          <w:p w14:paraId="40B85F90" w14:textId="77777777" w:rsidR="006B368A" w:rsidRPr="00852CEE" w:rsidRDefault="006B368A" w:rsidP="00CF6060">
            <w:pPr>
              <w:rPr>
                <w:sz w:val="20"/>
                <w:szCs w:val="20"/>
              </w:rPr>
            </w:pPr>
            <w:r w:rsidRPr="00852CEE">
              <w:rPr>
                <w:sz w:val="20"/>
                <w:szCs w:val="20"/>
              </w:rPr>
              <w:t>Prepare local outreach budget</w:t>
            </w:r>
            <w:r>
              <w:rPr>
                <w:sz w:val="20"/>
                <w:szCs w:val="20"/>
              </w:rPr>
              <w:t xml:space="preserve"> &amp; </w:t>
            </w:r>
            <w:r w:rsidRPr="00852CEE">
              <w:rPr>
                <w:sz w:val="20"/>
                <w:szCs w:val="20"/>
              </w:rPr>
              <w:t>identify source of support</w:t>
            </w:r>
            <w:r>
              <w:rPr>
                <w:sz w:val="20"/>
                <w:szCs w:val="20"/>
              </w:rPr>
              <w:t xml:space="preserve"> (if need be)</w:t>
            </w:r>
            <w:r w:rsidRPr="00852CEE">
              <w:rPr>
                <w:sz w:val="20"/>
                <w:szCs w:val="20"/>
              </w:rPr>
              <w:t xml:space="preserve"> </w:t>
            </w:r>
          </w:p>
        </w:tc>
      </w:tr>
      <w:tr w:rsidR="00A34EF8" w:rsidRPr="00852CEE" w14:paraId="5B66EEC6" w14:textId="77777777" w:rsidTr="00A34EF8">
        <w:tc>
          <w:tcPr>
            <w:tcW w:w="810" w:type="dxa"/>
            <w:shd w:val="clear" w:color="auto" w:fill="A8D08D" w:themeFill="accent6" w:themeFillTint="99"/>
          </w:tcPr>
          <w:p w14:paraId="634131AA"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571B3B45" w14:textId="77777777" w:rsidR="006B368A" w:rsidRPr="00852CEE" w:rsidRDefault="006B368A" w:rsidP="00FC6EAF">
            <w:pPr>
              <w:jc w:val="center"/>
              <w:rPr>
                <w:sz w:val="20"/>
                <w:szCs w:val="20"/>
              </w:rPr>
            </w:pPr>
          </w:p>
        </w:tc>
        <w:tc>
          <w:tcPr>
            <w:tcW w:w="900" w:type="dxa"/>
            <w:shd w:val="clear" w:color="auto" w:fill="E2EFD9" w:themeFill="accent6" w:themeFillTint="33"/>
          </w:tcPr>
          <w:p w14:paraId="4ABDB137" w14:textId="77777777" w:rsidR="006B368A" w:rsidRPr="00852CEE" w:rsidRDefault="006B368A" w:rsidP="00FC6EAF">
            <w:pPr>
              <w:jc w:val="center"/>
              <w:rPr>
                <w:sz w:val="20"/>
                <w:szCs w:val="20"/>
              </w:rPr>
            </w:pPr>
          </w:p>
        </w:tc>
        <w:tc>
          <w:tcPr>
            <w:tcW w:w="8280" w:type="dxa"/>
            <w:gridSpan w:val="3"/>
            <w:shd w:val="clear" w:color="auto" w:fill="auto"/>
          </w:tcPr>
          <w:p w14:paraId="6A445B14" w14:textId="77777777" w:rsidR="006B368A" w:rsidRPr="00852CEE" w:rsidRDefault="006B368A" w:rsidP="00CF6060">
            <w:pPr>
              <w:rPr>
                <w:sz w:val="20"/>
                <w:szCs w:val="20"/>
              </w:rPr>
            </w:pPr>
            <w:r w:rsidRPr="00852CEE">
              <w:rPr>
                <w:sz w:val="20"/>
                <w:szCs w:val="20"/>
              </w:rPr>
              <w:t>Review purpose and goals for forums with team</w:t>
            </w:r>
          </w:p>
        </w:tc>
      </w:tr>
      <w:tr w:rsidR="00A34EF8" w:rsidRPr="00852CEE" w14:paraId="56FBECAC" w14:textId="77777777" w:rsidTr="00B55046">
        <w:tc>
          <w:tcPr>
            <w:tcW w:w="810" w:type="dxa"/>
            <w:shd w:val="clear" w:color="auto" w:fill="A8D08D" w:themeFill="accent6" w:themeFillTint="99"/>
          </w:tcPr>
          <w:p w14:paraId="16E2F9F9" w14:textId="77777777" w:rsidR="006B368A" w:rsidRPr="00852CEE" w:rsidRDefault="006B368A" w:rsidP="00FC6EAF">
            <w:pPr>
              <w:jc w:val="center"/>
              <w:rPr>
                <w:sz w:val="20"/>
                <w:szCs w:val="20"/>
              </w:rPr>
            </w:pPr>
            <w:r w:rsidRPr="00852CEE">
              <w:rPr>
                <w:sz w:val="20"/>
                <w:szCs w:val="20"/>
              </w:rPr>
              <w:t>Apr</w:t>
            </w:r>
          </w:p>
        </w:tc>
        <w:tc>
          <w:tcPr>
            <w:tcW w:w="810" w:type="dxa"/>
            <w:gridSpan w:val="2"/>
            <w:shd w:val="clear" w:color="auto" w:fill="C5E0B3" w:themeFill="accent6" w:themeFillTint="66"/>
          </w:tcPr>
          <w:p w14:paraId="1C9C8958" w14:textId="77777777" w:rsidR="006B368A" w:rsidRPr="00852CEE" w:rsidRDefault="006B368A" w:rsidP="00FC6EAF">
            <w:pPr>
              <w:jc w:val="center"/>
              <w:rPr>
                <w:sz w:val="20"/>
                <w:szCs w:val="20"/>
              </w:rPr>
            </w:pPr>
            <w:r w:rsidRPr="00852CEE">
              <w:rPr>
                <w:sz w:val="20"/>
                <w:szCs w:val="20"/>
              </w:rPr>
              <w:t>May</w:t>
            </w:r>
          </w:p>
        </w:tc>
        <w:tc>
          <w:tcPr>
            <w:tcW w:w="900" w:type="dxa"/>
            <w:tcBorders>
              <w:bottom w:val="single" w:sz="4" w:space="0" w:color="auto"/>
            </w:tcBorders>
            <w:shd w:val="clear" w:color="auto" w:fill="E2EFD9" w:themeFill="accent6" w:themeFillTint="33"/>
          </w:tcPr>
          <w:p w14:paraId="3C4DBE2D" w14:textId="77777777" w:rsidR="006B368A" w:rsidRPr="00852CEE" w:rsidRDefault="006B368A" w:rsidP="00FC6EAF">
            <w:pPr>
              <w:jc w:val="center"/>
              <w:rPr>
                <w:sz w:val="20"/>
                <w:szCs w:val="20"/>
              </w:rPr>
            </w:pPr>
            <w:r w:rsidRPr="00852CEE">
              <w:rPr>
                <w:sz w:val="20"/>
                <w:szCs w:val="20"/>
              </w:rPr>
              <w:t>Jun</w:t>
            </w:r>
          </w:p>
        </w:tc>
        <w:tc>
          <w:tcPr>
            <w:tcW w:w="8280" w:type="dxa"/>
            <w:gridSpan w:val="3"/>
            <w:tcBorders>
              <w:bottom w:val="single" w:sz="4" w:space="0" w:color="auto"/>
            </w:tcBorders>
            <w:shd w:val="clear" w:color="auto" w:fill="auto"/>
          </w:tcPr>
          <w:p w14:paraId="0D858996" w14:textId="77777777" w:rsidR="006B368A" w:rsidRPr="00852CEE" w:rsidRDefault="006B368A" w:rsidP="00CF6060">
            <w:pPr>
              <w:rPr>
                <w:sz w:val="20"/>
                <w:szCs w:val="20"/>
              </w:rPr>
            </w:pPr>
            <w:r w:rsidRPr="00852CEE">
              <w:rPr>
                <w:sz w:val="20"/>
                <w:szCs w:val="20"/>
              </w:rPr>
              <w:t>First draft forum agenda</w:t>
            </w:r>
          </w:p>
        </w:tc>
      </w:tr>
      <w:tr w:rsidR="00A34EF8" w:rsidRPr="00852CEE" w14:paraId="460C1075" w14:textId="77777777" w:rsidTr="00B55046">
        <w:tc>
          <w:tcPr>
            <w:tcW w:w="810" w:type="dxa"/>
            <w:shd w:val="clear" w:color="auto" w:fill="A8D08D" w:themeFill="accent6" w:themeFillTint="99"/>
          </w:tcPr>
          <w:p w14:paraId="19B370A2"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13F4AAC8" w14:textId="77777777" w:rsidR="006B368A" w:rsidRPr="00852CEE" w:rsidRDefault="006B368A" w:rsidP="00FC6EAF">
            <w:pPr>
              <w:jc w:val="center"/>
              <w:rPr>
                <w:sz w:val="20"/>
                <w:szCs w:val="20"/>
              </w:rPr>
            </w:pPr>
          </w:p>
        </w:tc>
        <w:tc>
          <w:tcPr>
            <w:tcW w:w="900" w:type="dxa"/>
            <w:tcBorders>
              <w:bottom w:val="single" w:sz="4" w:space="0" w:color="auto"/>
            </w:tcBorders>
            <w:shd w:val="clear" w:color="auto" w:fill="E2EFD9" w:themeFill="accent6" w:themeFillTint="33"/>
          </w:tcPr>
          <w:p w14:paraId="2C48696A" w14:textId="77777777" w:rsidR="006B368A" w:rsidRPr="00852CEE" w:rsidRDefault="006B368A" w:rsidP="00FC6EAF">
            <w:pPr>
              <w:jc w:val="center"/>
              <w:rPr>
                <w:sz w:val="20"/>
                <w:szCs w:val="20"/>
              </w:rPr>
            </w:pPr>
          </w:p>
        </w:tc>
        <w:tc>
          <w:tcPr>
            <w:tcW w:w="8280" w:type="dxa"/>
            <w:gridSpan w:val="3"/>
            <w:tcBorders>
              <w:bottom w:val="single" w:sz="4" w:space="0" w:color="auto"/>
            </w:tcBorders>
            <w:shd w:val="clear" w:color="auto" w:fill="auto"/>
          </w:tcPr>
          <w:p w14:paraId="7100C82B" w14:textId="77777777" w:rsidR="006B368A" w:rsidRPr="00852CEE" w:rsidRDefault="006B368A" w:rsidP="00CF6060">
            <w:pPr>
              <w:rPr>
                <w:sz w:val="20"/>
                <w:szCs w:val="20"/>
              </w:rPr>
            </w:pPr>
            <w:r>
              <w:rPr>
                <w:sz w:val="20"/>
                <w:szCs w:val="20"/>
              </w:rPr>
              <w:t>Draft attendee contact list and marketing plan</w:t>
            </w:r>
          </w:p>
        </w:tc>
      </w:tr>
      <w:tr w:rsidR="00A34EF8" w:rsidRPr="00852CEE" w14:paraId="6D43D4C6" w14:textId="77777777" w:rsidTr="00B55046">
        <w:tc>
          <w:tcPr>
            <w:tcW w:w="810" w:type="dxa"/>
            <w:shd w:val="clear" w:color="auto" w:fill="A8D08D" w:themeFill="accent6" w:themeFillTint="99"/>
          </w:tcPr>
          <w:p w14:paraId="57E035A3"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4F76A5F3" w14:textId="77777777" w:rsidR="006B368A" w:rsidRPr="00852CEE" w:rsidRDefault="006B368A" w:rsidP="00FC6EAF">
            <w:pPr>
              <w:jc w:val="center"/>
              <w:rPr>
                <w:sz w:val="20"/>
                <w:szCs w:val="20"/>
              </w:rPr>
            </w:pPr>
          </w:p>
        </w:tc>
        <w:tc>
          <w:tcPr>
            <w:tcW w:w="900" w:type="dxa"/>
            <w:tcBorders>
              <w:top w:val="single" w:sz="4" w:space="0" w:color="auto"/>
              <w:bottom w:val="single" w:sz="4" w:space="0" w:color="auto"/>
            </w:tcBorders>
            <w:shd w:val="clear" w:color="auto" w:fill="E2EFD9" w:themeFill="accent6" w:themeFillTint="33"/>
          </w:tcPr>
          <w:p w14:paraId="15C93F29" w14:textId="77777777" w:rsidR="006B368A" w:rsidRPr="00852CEE" w:rsidRDefault="006B368A" w:rsidP="00FC6EAF">
            <w:pPr>
              <w:jc w:val="center"/>
              <w:rPr>
                <w:sz w:val="20"/>
                <w:szCs w:val="20"/>
              </w:rPr>
            </w:pPr>
          </w:p>
        </w:tc>
        <w:tc>
          <w:tcPr>
            <w:tcW w:w="8280" w:type="dxa"/>
            <w:gridSpan w:val="3"/>
            <w:tcBorders>
              <w:top w:val="single" w:sz="4" w:space="0" w:color="auto"/>
              <w:bottom w:val="single" w:sz="4" w:space="0" w:color="auto"/>
            </w:tcBorders>
            <w:shd w:val="clear" w:color="auto" w:fill="auto"/>
          </w:tcPr>
          <w:p w14:paraId="6488C03D" w14:textId="77777777" w:rsidR="006B368A" w:rsidRPr="00852CEE" w:rsidRDefault="006B368A" w:rsidP="00CF6060">
            <w:pPr>
              <w:rPr>
                <w:sz w:val="20"/>
                <w:szCs w:val="20"/>
              </w:rPr>
            </w:pPr>
            <w:r w:rsidRPr="00852CEE">
              <w:rPr>
                <w:sz w:val="20"/>
                <w:szCs w:val="20"/>
              </w:rPr>
              <w:t xml:space="preserve">Create recruitment plan for </w:t>
            </w:r>
            <w:r>
              <w:rPr>
                <w:sz w:val="20"/>
                <w:szCs w:val="20"/>
              </w:rPr>
              <w:t xml:space="preserve">breakout </w:t>
            </w:r>
            <w:r w:rsidRPr="00852CEE">
              <w:rPr>
                <w:sz w:val="20"/>
                <w:szCs w:val="20"/>
              </w:rPr>
              <w:t>facilitators</w:t>
            </w:r>
            <w:r>
              <w:rPr>
                <w:sz w:val="20"/>
                <w:szCs w:val="20"/>
              </w:rPr>
              <w:t xml:space="preserve"> and scribes</w:t>
            </w:r>
          </w:p>
        </w:tc>
      </w:tr>
      <w:tr w:rsidR="00A34EF8" w:rsidRPr="00852CEE" w14:paraId="68A2EEF7" w14:textId="77777777" w:rsidTr="00B55046">
        <w:tc>
          <w:tcPr>
            <w:tcW w:w="810" w:type="dxa"/>
            <w:shd w:val="clear" w:color="auto" w:fill="A8D08D" w:themeFill="accent6" w:themeFillTint="99"/>
          </w:tcPr>
          <w:p w14:paraId="5E46B05B" w14:textId="77777777" w:rsidR="006B368A" w:rsidRPr="00852CEE" w:rsidRDefault="006B368A" w:rsidP="00FC6EAF">
            <w:pPr>
              <w:jc w:val="center"/>
              <w:rPr>
                <w:sz w:val="20"/>
                <w:szCs w:val="20"/>
              </w:rPr>
            </w:pPr>
            <w:r w:rsidRPr="00852CEE">
              <w:rPr>
                <w:sz w:val="20"/>
                <w:szCs w:val="20"/>
              </w:rPr>
              <w:t>May</w:t>
            </w:r>
          </w:p>
        </w:tc>
        <w:tc>
          <w:tcPr>
            <w:tcW w:w="810" w:type="dxa"/>
            <w:gridSpan w:val="2"/>
            <w:shd w:val="clear" w:color="auto" w:fill="C5E0B3" w:themeFill="accent6" w:themeFillTint="66"/>
          </w:tcPr>
          <w:p w14:paraId="58E879C9" w14:textId="77777777" w:rsidR="006B368A" w:rsidRPr="00852CEE" w:rsidRDefault="006B368A" w:rsidP="00FC6EAF">
            <w:pPr>
              <w:jc w:val="center"/>
              <w:rPr>
                <w:sz w:val="20"/>
                <w:szCs w:val="20"/>
              </w:rPr>
            </w:pPr>
            <w:r w:rsidRPr="00852CEE">
              <w:rPr>
                <w:sz w:val="20"/>
                <w:szCs w:val="20"/>
              </w:rPr>
              <w:t>Jun</w:t>
            </w:r>
          </w:p>
        </w:tc>
        <w:tc>
          <w:tcPr>
            <w:tcW w:w="900" w:type="dxa"/>
            <w:tcBorders>
              <w:top w:val="single" w:sz="4" w:space="0" w:color="auto"/>
            </w:tcBorders>
            <w:shd w:val="clear" w:color="auto" w:fill="E2EFD9" w:themeFill="accent6" w:themeFillTint="33"/>
          </w:tcPr>
          <w:p w14:paraId="6994EEFB" w14:textId="77777777" w:rsidR="006B368A" w:rsidRPr="00852CEE" w:rsidRDefault="006B368A" w:rsidP="00FC6EAF">
            <w:pPr>
              <w:jc w:val="center"/>
              <w:rPr>
                <w:sz w:val="20"/>
                <w:szCs w:val="20"/>
              </w:rPr>
            </w:pPr>
            <w:r w:rsidRPr="00852CEE">
              <w:rPr>
                <w:sz w:val="20"/>
                <w:szCs w:val="20"/>
              </w:rPr>
              <w:t>Jul</w:t>
            </w:r>
          </w:p>
        </w:tc>
        <w:tc>
          <w:tcPr>
            <w:tcW w:w="8280" w:type="dxa"/>
            <w:gridSpan w:val="3"/>
            <w:tcBorders>
              <w:top w:val="single" w:sz="4" w:space="0" w:color="auto"/>
            </w:tcBorders>
            <w:shd w:val="clear" w:color="auto" w:fill="auto"/>
          </w:tcPr>
          <w:p w14:paraId="11A100A8" w14:textId="77777777" w:rsidR="006B368A" w:rsidRPr="00852CEE" w:rsidRDefault="006B368A" w:rsidP="00CF6060">
            <w:pPr>
              <w:rPr>
                <w:sz w:val="20"/>
                <w:szCs w:val="20"/>
              </w:rPr>
            </w:pPr>
            <w:r w:rsidRPr="00852CEE">
              <w:rPr>
                <w:sz w:val="20"/>
                <w:szCs w:val="20"/>
              </w:rPr>
              <w:t>Send 1</w:t>
            </w:r>
            <w:r w:rsidRPr="00852CEE">
              <w:rPr>
                <w:sz w:val="20"/>
                <w:szCs w:val="20"/>
                <w:vertAlign w:val="superscript"/>
              </w:rPr>
              <w:t>st</w:t>
            </w:r>
            <w:r w:rsidRPr="00852CEE">
              <w:rPr>
                <w:sz w:val="20"/>
                <w:szCs w:val="20"/>
              </w:rPr>
              <w:t xml:space="preserve"> </w:t>
            </w:r>
            <w:r w:rsidRPr="00852CEE">
              <w:rPr>
                <w:i/>
                <w:sz w:val="20"/>
                <w:szCs w:val="20"/>
              </w:rPr>
              <w:t>Save the Date</w:t>
            </w:r>
            <w:r w:rsidRPr="00852CEE">
              <w:rPr>
                <w:sz w:val="20"/>
                <w:szCs w:val="20"/>
              </w:rPr>
              <w:t xml:space="preserve"> notices w/location/date/time, link to mainechna.org</w:t>
            </w:r>
          </w:p>
        </w:tc>
      </w:tr>
      <w:tr w:rsidR="00A34EF8" w:rsidRPr="00852CEE" w14:paraId="087C962C" w14:textId="77777777" w:rsidTr="00A34EF8">
        <w:tc>
          <w:tcPr>
            <w:tcW w:w="810" w:type="dxa"/>
            <w:shd w:val="clear" w:color="auto" w:fill="A8D08D" w:themeFill="accent6" w:themeFillTint="99"/>
          </w:tcPr>
          <w:p w14:paraId="4DB673F0"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6B8AA1D7" w14:textId="77777777" w:rsidR="006B368A" w:rsidRPr="00852CEE" w:rsidRDefault="006B368A" w:rsidP="00FC6EAF">
            <w:pPr>
              <w:jc w:val="center"/>
              <w:rPr>
                <w:sz w:val="20"/>
                <w:szCs w:val="20"/>
              </w:rPr>
            </w:pPr>
          </w:p>
        </w:tc>
        <w:tc>
          <w:tcPr>
            <w:tcW w:w="900" w:type="dxa"/>
            <w:shd w:val="clear" w:color="auto" w:fill="E2EFD9" w:themeFill="accent6" w:themeFillTint="33"/>
          </w:tcPr>
          <w:p w14:paraId="406FA546" w14:textId="77777777" w:rsidR="006B368A" w:rsidRPr="00852CEE" w:rsidRDefault="006B368A" w:rsidP="00FC6EAF">
            <w:pPr>
              <w:jc w:val="center"/>
              <w:rPr>
                <w:sz w:val="20"/>
                <w:szCs w:val="20"/>
              </w:rPr>
            </w:pPr>
          </w:p>
        </w:tc>
        <w:tc>
          <w:tcPr>
            <w:tcW w:w="8280" w:type="dxa"/>
            <w:gridSpan w:val="3"/>
            <w:shd w:val="clear" w:color="auto" w:fill="auto"/>
          </w:tcPr>
          <w:p w14:paraId="16244520" w14:textId="77777777" w:rsidR="006B368A" w:rsidRPr="00852CEE" w:rsidRDefault="006B368A" w:rsidP="00CF6060">
            <w:pPr>
              <w:rPr>
                <w:sz w:val="20"/>
                <w:szCs w:val="20"/>
              </w:rPr>
            </w:pPr>
            <w:r w:rsidRPr="00852CEE">
              <w:rPr>
                <w:sz w:val="20"/>
                <w:szCs w:val="20"/>
              </w:rPr>
              <w:t xml:space="preserve">Registration links posted </w:t>
            </w:r>
          </w:p>
        </w:tc>
      </w:tr>
      <w:tr w:rsidR="00A34EF8" w:rsidRPr="00852CEE" w14:paraId="2687A080" w14:textId="77777777" w:rsidTr="00A34EF8">
        <w:tc>
          <w:tcPr>
            <w:tcW w:w="810" w:type="dxa"/>
            <w:shd w:val="clear" w:color="auto" w:fill="A8D08D" w:themeFill="accent6" w:themeFillTint="99"/>
          </w:tcPr>
          <w:p w14:paraId="2E99DCA5"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5FB2646E" w14:textId="77777777" w:rsidR="006B368A" w:rsidRPr="00852CEE" w:rsidRDefault="006B368A" w:rsidP="00FC6EAF">
            <w:pPr>
              <w:jc w:val="center"/>
              <w:rPr>
                <w:sz w:val="20"/>
                <w:szCs w:val="20"/>
              </w:rPr>
            </w:pPr>
          </w:p>
        </w:tc>
        <w:tc>
          <w:tcPr>
            <w:tcW w:w="900" w:type="dxa"/>
            <w:shd w:val="clear" w:color="auto" w:fill="E2EFD9" w:themeFill="accent6" w:themeFillTint="33"/>
          </w:tcPr>
          <w:p w14:paraId="59C3BC88" w14:textId="77777777" w:rsidR="006B368A" w:rsidRPr="00852CEE" w:rsidRDefault="006B368A" w:rsidP="00FC6EAF">
            <w:pPr>
              <w:jc w:val="center"/>
              <w:rPr>
                <w:sz w:val="20"/>
                <w:szCs w:val="20"/>
              </w:rPr>
            </w:pPr>
          </w:p>
        </w:tc>
        <w:tc>
          <w:tcPr>
            <w:tcW w:w="8280" w:type="dxa"/>
            <w:gridSpan w:val="3"/>
            <w:shd w:val="clear" w:color="auto" w:fill="auto"/>
          </w:tcPr>
          <w:p w14:paraId="45248ED0" w14:textId="77777777" w:rsidR="006B368A" w:rsidRPr="00852CEE" w:rsidRDefault="006B368A" w:rsidP="00CF6060">
            <w:pPr>
              <w:rPr>
                <w:sz w:val="20"/>
                <w:szCs w:val="20"/>
              </w:rPr>
            </w:pPr>
            <w:r>
              <w:rPr>
                <w:sz w:val="20"/>
                <w:szCs w:val="20"/>
              </w:rPr>
              <w:t>Finalized county-level forum and community presentations schedule released</w:t>
            </w:r>
          </w:p>
        </w:tc>
      </w:tr>
      <w:tr w:rsidR="00A34EF8" w:rsidRPr="00852CEE" w14:paraId="21323D00" w14:textId="77777777" w:rsidTr="00A34EF8">
        <w:tc>
          <w:tcPr>
            <w:tcW w:w="810" w:type="dxa"/>
            <w:shd w:val="clear" w:color="auto" w:fill="A8D08D" w:themeFill="accent6" w:themeFillTint="99"/>
          </w:tcPr>
          <w:p w14:paraId="3C25074C"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7395BC4F" w14:textId="77777777" w:rsidR="006B368A" w:rsidRPr="00852CEE" w:rsidRDefault="006B368A" w:rsidP="00FC6EAF">
            <w:pPr>
              <w:jc w:val="center"/>
              <w:rPr>
                <w:sz w:val="20"/>
                <w:szCs w:val="20"/>
              </w:rPr>
            </w:pPr>
          </w:p>
        </w:tc>
        <w:tc>
          <w:tcPr>
            <w:tcW w:w="900" w:type="dxa"/>
            <w:shd w:val="clear" w:color="auto" w:fill="E2EFD9" w:themeFill="accent6" w:themeFillTint="33"/>
          </w:tcPr>
          <w:p w14:paraId="52660A66" w14:textId="77777777" w:rsidR="006B368A" w:rsidRPr="00852CEE" w:rsidRDefault="006B368A" w:rsidP="00FC6EAF">
            <w:pPr>
              <w:jc w:val="center"/>
              <w:rPr>
                <w:sz w:val="20"/>
                <w:szCs w:val="20"/>
              </w:rPr>
            </w:pPr>
          </w:p>
        </w:tc>
        <w:tc>
          <w:tcPr>
            <w:tcW w:w="8280" w:type="dxa"/>
            <w:gridSpan w:val="3"/>
            <w:shd w:val="clear" w:color="auto" w:fill="auto"/>
          </w:tcPr>
          <w:p w14:paraId="2FA9D3E1" w14:textId="77777777" w:rsidR="006B368A" w:rsidRPr="00852CEE" w:rsidRDefault="006B368A" w:rsidP="00CF6060">
            <w:pPr>
              <w:rPr>
                <w:sz w:val="20"/>
                <w:szCs w:val="20"/>
              </w:rPr>
            </w:pPr>
            <w:r w:rsidRPr="00852CEE">
              <w:rPr>
                <w:sz w:val="20"/>
                <w:szCs w:val="20"/>
              </w:rPr>
              <w:t>Begin posting all forum locations, dates, and times to website</w:t>
            </w:r>
          </w:p>
        </w:tc>
      </w:tr>
      <w:tr w:rsidR="00A34EF8" w:rsidRPr="00852CEE" w14:paraId="3293515F" w14:textId="77777777" w:rsidTr="00A34EF8">
        <w:tc>
          <w:tcPr>
            <w:tcW w:w="810" w:type="dxa"/>
            <w:shd w:val="clear" w:color="auto" w:fill="A8D08D" w:themeFill="accent6" w:themeFillTint="99"/>
          </w:tcPr>
          <w:p w14:paraId="1F5AEFCF"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7EAEA49F" w14:textId="77777777" w:rsidR="006B368A" w:rsidRPr="00852CEE" w:rsidRDefault="006B368A" w:rsidP="00FC6EAF">
            <w:pPr>
              <w:jc w:val="center"/>
              <w:rPr>
                <w:sz w:val="20"/>
                <w:szCs w:val="20"/>
              </w:rPr>
            </w:pPr>
          </w:p>
        </w:tc>
        <w:tc>
          <w:tcPr>
            <w:tcW w:w="900" w:type="dxa"/>
            <w:shd w:val="clear" w:color="auto" w:fill="E2EFD9" w:themeFill="accent6" w:themeFillTint="33"/>
          </w:tcPr>
          <w:p w14:paraId="0CEE7275" w14:textId="77777777" w:rsidR="006B368A" w:rsidRPr="00852CEE" w:rsidRDefault="006B368A" w:rsidP="00FC6EAF">
            <w:pPr>
              <w:jc w:val="center"/>
              <w:rPr>
                <w:sz w:val="20"/>
                <w:szCs w:val="20"/>
              </w:rPr>
            </w:pPr>
          </w:p>
        </w:tc>
        <w:tc>
          <w:tcPr>
            <w:tcW w:w="8280" w:type="dxa"/>
            <w:gridSpan w:val="3"/>
            <w:shd w:val="clear" w:color="auto" w:fill="auto"/>
          </w:tcPr>
          <w:p w14:paraId="32A9AE5F" w14:textId="77777777" w:rsidR="006B368A" w:rsidRPr="00852CEE" w:rsidRDefault="006B368A" w:rsidP="00CF6060">
            <w:pPr>
              <w:rPr>
                <w:sz w:val="20"/>
                <w:szCs w:val="20"/>
              </w:rPr>
            </w:pPr>
            <w:r w:rsidRPr="00852CEE">
              <w:rPr>
                <w:sz w:val="20"/>
                <w:szCs w:val="20"/>
              </w:rPr>
              <w:t>Schedule</w:t>
            </w:r>
            <w:r>
              <w:rPr>
                <w:sz w:val="20"/>
                <w:szCs w:val="20"/>
              </w:rPr>
              <w:t>/invite</w:t>
            </w:r>
            <w:r w:rsidRPr="00852CEE">
              <w:rPr>
                <w:sz w:val="20"/>
                <w:szCs w:val="20"/>
              </w:rPr>
              <w:t xml:space="preserve"> leadership </w:t>
            </w:r>
            <w:r>
              <w:rPr>
                <w:sz w:val="20"/>
                <w:szCs w:val="20"/>
              </w:rPr>
              <w:t>to</w:t>
            </w:r>
            <w:r w:rsidRPr="00852CEE">
              <w:rPr>
                <w:sz w:val="20"/>
                <w:szCs w:val="20"/>
              </w:rPr>
              <w:t xml:space="preserve"> forums</w:t>
            </w:r>
          </w:p>
        </w:tc>
      </w:tr>
      <w:tr w:rsidR="00A34EF8" w:rsidRPr="00852CEE" w14:paraId="0DBB3F0F" w14:textId="77777777" w:rsidTr="00A34EF8">
        <w:tc>
          <w:tcPr>
            <w:tcW w:w="810" w:type="dxa"/>
            <w:shd w:val="clear" w:color="auto" w:fill="A8D08D" w:themeFill="accent6" w:themeFillTint="99"/>
          </w:tcPr>
          <w:p w14:paraId="58A581B3"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606DA836" w14:textId="77777777" w:rsidR="006B368A" w:rsidRPr="00852CEE" w:rsidRDefault="006B368A" w:rsidP="00FC6EAF">
            <w:pPr>
              <w:jc w:val="center"/>
              <w:rPr>
                <w:sz w:val="20"/>
                <w:szCs w:val="20"/>
              </w:rPr>
            </w:pPr>
          </w:p>
        </w:tc>
        <w:tc>
          <w:tcPr>
            <w:tcW w:w="900" w:type="dxa"/>
            <w:shd w:val="clear" w:color="auto" w:fill="E2EFD9" w:themeFill="accent6" w:themeFillTint="33"/>
          </w:tcPr>
          <w:p w14:paraId="69DB06F1" w14:textId="77777777" w:rsidR="006B368A" w:rsidRPr="00852CEE" w:rsidRDefault="006B368A" w:rsidP="00FC6EAF">
            <w:pPr>
              <w:jc w:val="center"/>
              <w:rPr>
                <w:sz w:val="20"/>
                <w:szCs w:val="20"/>
              </w:rPr>
            </w:pPr>
          </w:p>
        </w:tc>
        <w:tc>
          <w:tcPr>
            <w:tcW w:w="8280" w:type="dxa"/>
            <w:gridSpan w:val="3"/>
            <w:shd w:val="clear" w:color="auto" w:fill="auto"/>
          </w:tcPr>
          <w:p w14:paraId="12A637E6" w14:textId="77777777" w:rsidR="006B368A" w:rsidRPr="00852CEE" w:rsidRDefault="006B368A" w:rsidP="00CF6060">
            <w:pPr>
              <w:rPr>
                <w:sz w:val="20"/>
                <w:szCs w:val="20"/>
              </w:rPr>
            </w:pPr>
            <w:r w:rsidRPr="00852CEE">
              <w:rPr>
                <w:sz w:val="20"/>
                <w:szCs w:val="20"/>
              </w:rPr>
              <w:t>Revise forum agenda</w:t>
            </w:r>
          </w:p>
        </w:tc>
      </w:tr>
      <w:tr w:rsidR="006B368A" w:rsidRPr="00852CEE" w14:paraId="5A675529" w14:textId="77777777" w:rsidTr="00A34EF8">
        <w:tc>
          <w:tcPr>
            <w:tcW w:w="810" w:type="dxa"/>
            <w:shd w:val="clear" w:color="auto" w:fill="A8D08D" w:themeFill="accent6" w:themeFillTint="99"/>
          </w:tcPr>
          <w:p w14:paraId="636EE762"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30AF78A3" w14:textId="77777777" w:rsidR="006B368A" w:rsidRPr="00852CEE" w:rsidRDefault="006B368A" w:rsidP="00FC6EAF">
            <w:pPr>
              <w:jc w:val="center"/>
              <w:rPr>
                <w:sz w:val="20"/>
                <w:szCs w:val="20"/>
              </w:rPr>
            </w:pPr>
          </w:p>
        </w:tc>
        <w:tc>
          <w:tcPr>
            <w:tcW w:w="900" w:type="dxa"/>
            <w:shd w:val="clear" w:color="auto" w:fill="E2EFD9" w:themeFill="accent6" w:themeFillTint="33"/>
          </w:tcPr>
          <w:p w14:paraId="56B3DD7B" w14:textId="77777777" w:rsidR="006B368A" w:rsidRPr="00852CEE" w:rsidRDefault="006B368A" w:rsidP="00FC6EAF">
            <w:pPr>
              <w:jc w:val="center"/>
              <w:rPr>
                <w:sz w:val="20"/>
                <w:szCs w:val="20"/>
              </w:rPr>
            </w:pPr>
          </w:p>
        </w:tc>
        <w:tc>
          <w:tcPr>
            <w:tcW w:w="8280" w:type="dxa"/>
            <w:gridSpan w:val="3"/>
          </w:tcPr>
          <w:p w14:paraId="4D449079" w14:textId="35A1452A" w:rsidR="006B368A" w:rsidRPr="00852CEE" w:rsidRDefault="006B368A" w:rsidP="00CF6060">
            <w:pPr>
              <w:rPr>
                <w:sz w:val="20"/>
                <w:szCs w:val="20"/>
              </w:rPr>
            </w:pPr>
            <w:r>
              <w:rPr>
                <w:sz w:val="20"/>
                <w:szCs w:val="20"/>
              </w:rPr>
              <w:t>Draft handouts/online documents-</w:t>
            </w:r>
            <w:r w:rsidR="00E41AED">
              <w:rPr>
                <w:sz w:val="20"/>
                <w:szCs w:val="20"/>
              </w:rPr>
              <w:t>e.g.,</w:t>
            </w:r>
            <w:r>
              <w:rPr>
                <w:sz w:val="20"/>
                <w:szCs w:val="20"/>
              </w:rPr>
              <w:t xml:space="preserve"> previous CHNA updates, local partner materials</w:t>
            </w:r>
          </w:p>
        </w:tc>
      </w:tr>
      <w:tr w:rsidR="006B368A" w:rsidRPr="00852CEE" w14:paraId="15407C1E" w14:textId="77777777" w:rsidTr="00A34EF8">
        <w:tc>
          <w:tcPr>
            <w:tcW w:w="810" w:type="dxa"/>
            <w:shd w:val="clear" w:color="auto" w:fill="A8D08D" w:themeFill="accent6" w:themeFillTint="99"/>
          </w:tcPr>
          <w:p w14:paraId="493AF29E"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757A6060" w14:textId="77777777" w:rsidR="006B368A" w:rsidRPr="00852CEE" w:rsidRDefault="006B368A" w:rsidP="00FC6EAF">
            <w:pPr>
              <w:jc w:val="center"/>
              <w:rPr>
                <w:sz w:val="20"/>
                <w:szCs w:val="20"/>
              </w:rPr>
            </w:pPr>
          </w:p>
        </w:tc>
        <w:tc>
          <w:tcPr>
            <w:tcW w:w="900" w:type="dxa"/>
            <w:shd w:val="clear" w:color="auto" w:fill="E2EFD9" w:themeFill="accent6" w:themeFillTint="33"/>
          </w:tcPr>
          <w:p w14:paraId="72D03FED" w14:textId="77777777" w:rsidR="006B368A" w:rsidRPr="00852CEE" w:rsidRDefault="006B368A" w:rsidP="00FC6EAF">
            <w:pPr>
              <w:jc w:val="center"/>
              <w:rPr>
                <w:sz w:val="20"/>
                <w:szCs w:val="20"/>
              </w:rPr>
            </w:pPr>
          </w:p>
        </w:tc>
        <w:tc>
          <w:tcPr>
            <w:tcW w:w="8280" w:type="dxa"/>
            <w:gridSpan w:val="3"/>
          </w:tcPr>
          <w:p w14:paraId="3A316D72" w14:textId="77777777" w:rsidR="006B368A" w:rsidRPr="00852CEE" w:rsidRDefault="006B368A" w:rsidP="00CF6060">
            <w:pPr>
              <w:rPr>
                <w:sz w:val="20"/>
                <w:szCs w:val="20"/>
              </w:rPr>
            </w:pPr>
            <w:r w:rsidRPr="00852CEE">
              <w:rPr>
                <w:sz w:val="20"/>
                <w:szCs w:val="20"/>
              </w:rPr>
              <w:t xml:space="preserve">Recruit </w:t>
            </w:r>
            <w:r>
              <w:rPr>
                <w:sz w:val="20"/>
                <w:szCs w:val="20"/>
              </w:rPr>
              <w:t>breakout</w:t>
            </w:r>
            <w:r w:rsidRPr="00852CEE">
              <w:rPr>
                <w:sz w:val="20"/>
                <w:szCs w:val="20"/>
              </w:rPr>
              <w:t xml:space="preserve"> facilitators</w:t>
            </w:r>
            <w:r>
              <w:rPr>
                <w:sz w:val="20"/>
                <w:szCs w:val="20"/>
              </w:rPr>
              <w:t xml:space="preserve"> and scribes</w:t>
            </w:r>
            <w:r w:rsidRPr="00852CEE">
              <w:rPr>
                <w:sz w:val="20"/>
                <w:szCs w:val="20"/>
              </w:rPr>
              <w:t xml:space="preserve"> (more than you need)</w:t>
            </w:r>
          </w:p>
        </w:tc>
      </w:tr>
      <w:tr w:rsidR="006B368A" w:rsidRPr="00852CEE" w14:paraId="3AA17E6A" w14:textId="77777777" w:rsidTr="00A34EF8">
        <w:tc>
          <w:tcPr>
            <w:tcW w:w="810" w:type="dxa"/>
            <w:shd w:val="clear" w:color="auto" w:fill="A8D08D" w:themeFill="accent6" w:themeFillTint="99"/>
          </w:tcPr>
          <w:p w14:paraId="65E64C3C" w14:textId="77777777" w:rsidR="006B368A" w:rsidRPr="00852CEE" w:rsidRDefault="006B368A" w:rsidP="00FC6EAF">
            <w:pPr>
              <w:jc w:val="center"/>
              <w:rPr>
                <w:sz w:val="20"/>
                <w:szCs w:val="20"/>
              </w:rPr>
            </w:pPr>
            <w:r w:rsidRPr="00852CEE">
              <w:rPr>
                <w:sz w:val="20"/>
                <w:szCs w:val="20"/>
              </w:rPr>
              <w:t>Jun</w:t>
            </w:r>
          </w:p>
        </w:tc>
        <w:tc>
          <w:tcPr>
            <w:tcW w:w="810" w:type="dxa"/>
            <w:gridSpan w:val="2"/>
            <w:shd w:val="clear" w:color="auto" w:fill="C5E0B3" w:themeFill="accent6" w:themeFillTint="66"/>
          </w:tcPr>
          <w:p w14:paraId="4F07829F" w14:textId="77777777" w:rsidR="006B368A" w:rsidRPr="00852CEE" w:rsidRDefault="006B368A" w:rsidP="00FC6EAF">
            <w:pPr>
              <w:jc w:val="center"/>
              <w:rPr>
                <w:sz w:val="20"/>
                <w:szCs w:val="20"/>
              </w:rPr>
            </w:pPr>
            <w:r w:rsidRPr="00852CEE">
              <w:rPr>
                <w:sz w:val="20"/>
                <w:szCs w:val="20"/>
              </w:rPr>
              <w:t>Jul</w:t>
            </w:r>
          </w:p>
        </w:tc>
        <w:tc>
          <w:tcPr>
            <w:tcW w:w="900" w:type="dxa"/>
            <w:shd w:val="clear" w:color="auto" w:fill="E2EFD9" w:themeFill="accent6" w:themeFillTint="33"/>
          </w:tcPr>
          <w:p w14:paraId="6E2AEC05" w14:textId="77777777" w:rsidR="006B368A" w:rsidRPr="00852CEE" w:rsidRDefault="006B368A" w:rsidP="00FC6EAF">
            <w:pPr>
              <w:jc w:val="center"/>
              <w:rPr>
                <w:sz w:val="20"/>
                <w:szCs w:val="20"/>
              </w:rPr>
            </w:pPr>
            <w:r w:rsidRPr="00852CEE">
              <w:rPr>
                <w:sz w:val="20"/>
                <w:szCs w:val="20"/>
              </w:rPr>
              <w:t>Aug</w:t>
            </w:r>
          </w:p>
        </w:tc>
        <w:tc>
          <w:tcPr>
            <w:tcW w:w="8280" w:type="dxa"/>
            <w:gridSpan w:val="3"/>
          </w:tcPr>
          <w:p w14:paraId="7FAD68FC" w14:textId="77777777" w:rsidR="006B368A" w:rsidRPr="00852CEE" w:rsidRDefault="006B368A" w:rsidP="00CF6060">
            <w:pPr>
              <w:rPr>
                <w:sz w:val="20"/>
                <w:szCs w:val="20"/>
              </w:rPr>
            </w:pPr>
            <w:r w:rsidRPr="00852CEE">
              <w:rPr>
                <w:sz w:val="20"/>
                <w:szCs w:val="20"/>
              </w:rPr>
              <w:t>Send 2</w:t>
            </w:r>
            <w:r w:rsidRPr="00852CEE">
              <w:rPr>
                <w:sz w:val="20"/>
                <w:szCs w:val="20"/>
                <w:vertAlign w:val="superscript"/>
              </w:rPr>
              <w:t>nd</w:t>
            </w:r>
            <w:r w:rsidRPr="00852CEE">
              <w:rPr>
                <w:sz w:val="20"/>
                <w:szCs w:val="20"/>
              </w:rPr>
              <w:t xml:space="preserve"> </w:t>
            </w:r>
            <w:r w:rsidRPr="00852CEE">
              <w:rPr>
                <w:i/>
                <w:sz w:val="20"/>
                <w:szCs w:val="20"/>
              </w:rPr>
              <w:t>Save the Date</w:t>
            </w:r>
            <w:r w:rsidRPr="00852CEE">
              <w:rPr>
                <w:sz w:val="20"/>
                <w:szCs w:val="20"/>
              </w:rPr>
              <w:t xml:space="preserve"> notices w/location/date/time</w:t>
            </w:r>
          </w:p>
        </w:tc>
      </w:tr>
      <w:tr w:rsidR="006B368A" w:rsidRPr="00852CEE" w14:paraId="339487A7" w14:textId="77777777" w:rsidTr="00A34EF8">
        <w:tc>
          <w:tcPr>
            <w:tcW w:w="810" w:type="dxa"/>
            <w:shd w:val="clear" w:color="auto" w:fill="A8D08D" w:themeFill="accent6" w:themeFillTint="99"/>
          </w:tcPr>
          <w:p w14:paraId="607B6D84"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7A2545F4" w14:textId="77777777" w:rsidR="006B368A" w:rsidRPr="00852CEE" w:rsidRDefault="006B368A" w:rsidP="00FC6EAF">
            <w:pPr>
              <w:jc w:val="center"/>
              <w:rPr>
                <w:sz w:val="20"/>
                <w:szCs w:val="20"/>
              </w:rPr>
            </w:pPr>
          </w:p>
        </w:tc>
        <w:tc>
          <w:tcPr>
            <w:tcW w:w="900" w:type="dxa"/>
            <w:shd w:val="clear" w:color="auto" w:fill="E2EFD9" w:themeFill="accent6" w:themeFillTint="33"/>
          </w:tcPr>
          <w:p w14:paraId="02F99C27" w14:textId="77777777" w:rsidR="006B368A" w:rsidRPr="00852CEE" w:rsidRDefault="006B368A" w:rsidP="00FC6EAF">
            <w:pPr>
              <w:jc w:val="center"/>
              <w:rPr>
                <w:sz w:val="20"/>
                <w:szCs w:val="20"/>
              </w:rPr>
            </w:pPr>
          </w:p>
        </w:tc>
        <w:tc>
          <w:tcPr>
            <w:tcW w:w="8280" w:type="dxa"/>
            <w:gridSpan w:val="3"/>
          </w:tcPr>
          <w:p w14:paraId="3CE8370B" w14:textId="6DD919CE" w:rsidR="006B368A" w:rsidRPr="00852CEE" w:rsidRDefault="006B368A" w:rsidP="00CF6060">
            <w:pPr>
              <w:rPr>
                <w:sz w:val="20"/>
                <w:szCs w:val="20"/>
              </w:rPr>
            </w:pPr>
            <w:r>
              <w:rPr>
                <w:sz w:val="20"/>
                <w:szCs w:val="20"/>
              </w:rPr>
              <w:t>Final handouts/online documents-</w:t>
            </w:r>
            <w:r w:rsidR="00E41AED">
              <w:rPr>
                <w:sz w:val="20"/>
                <w:szCs w:val="20"/>
              </w:rPr>
              <w:t>e.g.,</w:t>
            </w:r>
            <w:r>
              <w:rPr>
                <w:sz w:val="20"/>
                <w:szCs w:val="20"/>
              </w:rPr>
              <w:t xml:space="preserve"> previous CHNA updates, local partner materials</w:t>
            </w:r>
          </w:p>
        </w:tc>
      </w:tr>
      <w:tr w:rsidR="006B368A" w:rsidRPr="00852CEE" w14:paraId="4AB18C25" w14:textId="77777777" w:rsidTr="00A34EF8">
        <w:tc>
          <w:tcPr>
            <w:tcW w:w="810" w:type="dxa"/>
            <w:shd w:val="clear" w:color="auto" w:fill="A8D08D" w:themeFill="accent6" w:themeFillTint="99"/>
          </w:tcPr>
          <w:p w14:paraId="6424D64D"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743E307F" w14:textId="77777777" w:rsidR="006B368A" w:rsidRPr="00852CEE" w:rsidRDefault="006B368A" w:rsidP="00FC6EAF">
            <w:pPr>
              <w:jc w:val="center"/>
              <w:rPr>
                <w:sz w:val="20"/>
                <w:szCs w:val="20"/>
              </w:rPr>
            </w:pPr>
          </w:p>
        </w:tc>
        <w:tc>
          <w:tcPr>
            <w:tcW w:w="900" w:type="dxa"/>
            <w:shd w:val="clear" w:color="auto" w:fill="E2EFD9" w:themeFill="accent6" w:themeFillTint="33"/>
          </w:tcPr>
          <w:p w14:paraId="10D760E4" w14:textId="77777777" w:rsidR="006B368A" w:rsidRPr="00852CEE" w:rsidRDefault="006B368A" w:rsidP="00FC6EAF">
            <w:pPr>
              <w:jc w:val="center"/>
              <w:rPr>
                <w:sz w:val="20"/>
                <w:szCs w:val="20"/>
              </w:rPr>
            </w:pPr>
          </w:p>
        </w:tc>
        <w:tc>
          <w:tcPr>
            <w:tcW w:w="8280" w:type="dxa"/>
            <w:gridSpan w:val="3"/>
          </w:tcPr>
          <w:p w14:paraId="31ACBBE8" w14:textId="77777777" w:rsidR="006B368A" w:rsidRPr="00852CEE" w:rsidRDefault="006B368A" w:rsidP="00CF6060">
            <w:pPr>
              <w:rPr>
                <w:sz w:val="20"/>
                <w:szCs w:val="20"/>
              </w:rPr>
            </w:pPr>
            <w:r w:rsidRPr="00852CEE">
              <w:rPr>
                <w:sz w:val="20"/>
                <w:szCs w:val="20"/>
              </w:rPr>
              <w:t xml:space="preserve">Recruit </w:t>
            </w:r>
            <w:r>
              <w:rPr>
                <w:sz w:val="20"/>
                <w:szCs w:val="20"/>
              </w:rPr>
              <w:t>breakout</w:t>
            </w:r>
            <w:r w:rsidRPr="00852CEE">
              <w:rPr>
                <w:sz w:val="20"/>
                <w:szCs w:val="20"/>
              </w:rPr>
              <w:t xml:space="preserve"> facilitators</w:t>
            </w:r>
            <w:r>
              <w:rPr>
                <w:sz w:val="20"/>
                <w:szCs w:val="20"/>
              </w:rPr>
              <w:t xml:space="preserve"> and scribes</w:t>
            </w:r>
            <w:r w:rsidRPr="00852CEE" w:rsidDel="00AB6064">
              <w:rPr>
                <w:sz w:val="20"/>
                <w:szCs w:val="20"/>
              </w:rPr>
              <w:t xml:space="preserve"> </w:t>
            </w:r>
            <w:r w:rsidRPr="00852CEE">
              <w:rPr>
                <w:sz w:val="20"/>
                <w:szCs w:val="20"/>
              </w:rPr>
              <w:t>(more than you need)</w:t>
            </w:r>
          </w:p>
        </w:tc>
      </w:tr>
      <w:tr w:rsidR="006B368A" w:rsidRPr="00852CEE" w14:paraId="043EF8ED" w14:textId="77777777" w:rsidTr="00A34EF8">
        <w:tc>
          <w:tcPr>
            <w:tcW w:w="810" w:type="dxa"/>
            <w:shd w:val="clear" w:color="auto" w:fill="A8D08D" w:themeFill="accent6" w:themeFillTint="99"/>
          </w:tcPr>
          <w:p w14:paraId="185A519E" w14:textId="77777777" w:rsidR="006B368A" w:rsidRPr="00852CEE" w:rsidRDefault="006B368A" w:rsidP="00FC6EAF">
            <w:pPr>
              <w:jc w:val="center"/>
              <w:rPr>
                <w:sz w:val="20"/>
                <w:szCs w:val="20"/>
              </w:rPr>
            </w:pPr>
            <w:r w:rsidRPr="00852CEE">
              <w:rPr>
                <w:sz w:val="20"/>
                <w:szCs w:val="20"/>
              </w:rPr>
              <w:t>Jul</w:t>
            </w:r>
          </w:p>
        </w:tc>
        <w:tc>
          <w:tcPr>
            <w:tcW w:w="810" w:type="dxa"/>
            <w:gridSpan w:val="2"/>
            <w:shd w:val="clear" w:color="auto" w:fill="C5E0B3" w:themeFill="accent6" w:themeFillTint="66"/>
          </w:tcPr>
          <w:p w14:paraId="5BF9DCA2" w14:textId="77777777" w:rsidR="006B368A" w:rsidRPr="00852CEE" w:rsidRDefault="006B368A" w:rsidP="00FC6EAF">
            <w:pPr>
              <w:jc w:val="center"/>
              <w:rPr>
                <w:sz w:val="20"/>
                <w:szCs w:val="20"/>
              </w:rPr>
            </w:pPr>
            <w:r w:rsidRPr="00852CEE">
              <w:rPr>
                <w:sz w:val="20"/>
                <w:szCs w:val="20"/>
              </w:rPr>
              <w:t>Aug</w:t>
            </w:r>
          </w:p>
        </w:tc>
        <w:tc>
          <w:tcPr>
            <w:tcW w:w="900" w:type="dxa"/>
            <w:shd w:val="clear" w:color="auto" w:fill="E2EFD9" w:themeFill="accent6" w:themeFillTint="33"/>
          </w:tcPr>
          <w:p w14:paraId="1B922292" w14:textId="77777777" w:rsidR="006B368A" w:rsidRPr="00852CEE" w:rsidRDefault="006B368A" w:rsidP="00FC6EAF">
            <w:pPr>
              <w:jc w:val="center"/>
              <w:rPr>
                <w:sz w:val="20"/>
                <w:szCs w:val="20"/>
              </w:rPr>
            </w:pPr>
            <w:r w:rsidRPr="00852CEE">
              <w:rPr>
                <w:sz w:val="20"/>
                <w:szCs w:val="20"/>
              </w:rPr>
              <w:t>Sept</w:t>
            </w:r>
          </w:p>
        </w:tc>
        <w:tc>
          <w:tcPr>
            <w:tcW w:w="8280" w:type="dxa"/>
            <w:gridSpan w:val="3"/>
          </w:tcPr>
          <w:p w14:paraId="50450E35" w14:textId="77777777" w:rsidR="006B368A" w:rsidRPr="00852CEE" w:rsidRDefault="006B368A" w:rsidP="00CF6060">
            <w:pPr>
              <w:rPr>
                <w:sz w:val="20"/>
                <w:szCs w:val="20"/>
              </w:rPr>
            </w:pPr>
            <w:r w:rsidRPr="00852CEE">
              <w:rPr>
                <w:sz w:val="20"/>
                <w:szCs w:val="20"/>
              </w:rPr>
              <w:t>Registration opens, send 1</w:t>
            </w:r>
            <w:r w:rsidRPr="00852CEE">
              <w:rPr>
                <w:sz w:val="20"/>
                <w:szCs w:val="20"/>
                <w:vertAlign w:val="superscript"/>
              </w:rPr>
              <w:t>st</w:t>
            </w:r>
            <w:r w:rsidRPr="00852CEE">
              <w:rPr>
                <w:sz w:val="20"/>
                <w:szCs w:val="20"/>
              </w:rPr>
              <w:t xml:space="preserve"> invite with location/date/time and registration</w:t>
            </w:r>
          </w:p>
        </w:tc>
      </w:tr>
      <w:tr w:rsidR="006B368A" w:rsidRPr="00852CEE" w14:paraId="6C805E3B" w14:textId="77777777" w:rsidTr="00A34EF8">
        <w:tc>
          <w:tcPr>
            <w:tcW w:w="810" w:type="dxa"/>
            <w:shd w:val="clear" w:color="auto" w:fill="A8D08D" w:themeFill="accent6" w:themeFillTint="99"/>
          </w:tcPr>
          <w:p w14:paraId="7EE03E43"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7BC189F2" w14:textId="77777777" w:rsidR="006B368A" w:rsidRPr="00852CEE" w:rsidRDefault="006B368A" w:rsidP="00FC6EAF">
            <w:pPr>
              <w:jc w:val="center"/>
              <w:rPr>
                <w:sz w:val="20"/>
                <w:szCs w:val="20"/>
              </w:rPr>
            </w:pPr>
          </w:p>
        </w:tc>
        <w:tc>
          <w:tcPr>
            <w:tcW w:w="900" w:type="dxa"/>
            <w:shd w:val="clear" w:color="auto" w:fill="E2EFD9" w:themeFill="accent6" w:themeFillTint="33"/>
          </w:tcPr>
          <w:p w14:paraId="4AD601A0" w14:textId="77777777" w:rsidR="006B368A" w:rsidRPr="00852CEE" w:rsidRDefault="006B368A" w:rsidP="00FC6EAF">
            <w:pPr>
              <w:jc w:val="center"/>
              <w:rPr>
                <w:sz w:val="20"/>
                <w:szCs w:val="20"/>
              </w:rPr>
            </w:pPr>
          </w:p>
        </w:tc>
        <w:tc>
          <w:tcPr>
            <w:tcW w:w="8280" w:type="dxa"/>
            <w:gridSpan w:val="3"/>
          </w:tcPr>
          <w:p w14:paraId="0F092295" w14:textId="77777777" w:rsidR="006B368A" w:rsidRPr="00852CEE" w:rsidRDefault="006B368A" w:rsidP="00CF6060">
            <w:pPr>
              <w:rPr>
                <w:sz w:val="20"/>
                <w:szCs w:val="20"/>
              </w:rPr>
            </w:pPr>
            <w:r>
              <w:rPr>
                <w:sz w:val="20"/>
                <w:szCs w:val="20"/>
              </w:rPr>
              <w:t xml:space="preserve">Draft local slides </w:t>
            </w:r>
            <w:r w:rsidRPr="00852CEE">
              <w:rPr>
                <w:sz w:val="20"/>
                <w:szCs w:val="20"/>
              </w:rPr>
              <w:t>(progress health improvement plans, speakers, etc.)</w:t>
            </w:r>
          </w:p>
        </w:tc>
      </w:tr>
      <w:tr w:rsidR="006B368A" w:rsidRPr="00852CEE" w14:paraId="1390B2EB" w14:textId="77777777" w:rsidTr="00A34EF8">
        <w:tc>
          <w:tcPr>
            <w:tcW w:w="810" w:type="dxa"/>
            <w:shd w:val="clear" w:color="auto" w:fill="A8D08D" w:themeFill="accent6" w:themeFillTint="99"/>
          </w:tcPr>
          <w:p w14:paraId="13ABEECE"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45F50191" w14:textId="77777777" w:rsidR="006B368A" w:rsidRPr="00852CEE" w:rsidRDefault="006B368A" w:rsidP="00FC6EAF">
            <w:pPr>
              <w:jc w:val="center"/>
              <w:rPr>
                <w:sz w:val="20"/>
                <w:szCs w:val="20"/>
              </w:rPr>
            </w:pPr>
          </w:p>
        </w:tc>
        <w:tc>
          <w:tcPr>
            <w:tcW w:w="900" w:type="dxa"/>
            <w:shd w:val="clear" w:color="auto" w:fill="E2EFD9" w:themeFill="accent6" w:themeFillTint="33"/>
          </w:tcPr>
          <w:p w14:paraId="634A025F" w14:textId="77777777" w:rsidR="006B368A" w:rsidRPr="00852CEE" w:rsidRDefault="006B368A" w:rsidP="00FC6EAF">
            <w:pPr>
              <w:jc w:val="center"/>
              <w:rPr>
                <w:sz w:val="20"/>
                <w:szCs w:val="20"/>
              </w:rPr>
            </w:pPr>
          </w:p>
        </w:tc>
        <w:tc>
          <w:tcPr>
            <w:tcW w:w="8280" w:type="dxa"/>
            <w:gridSpan w:val="3"/>
          </w:tcPr>
          <w:p w14:paraId="2949E987" w14:textId="77777777" w:rsidR="006B368A" w:rsidRPr="00852CEE" w:rsidRDefault="006B368A" w:rsidP="00CF6060">
            <w:pPr>
              <w:rPr>
                <w:sz w:val="20"/>
                <w:szCs w:val="20"/>
              </w:rPr>
            </w:pPr>
            <w:r w:rsidRPr="00852CEE">
              <w:rPr>
                <w:sz w:val="20"/>
                <w:szCs w:val="20"/>
              </w:rPr>
              <w:t>Confirm leadership availability</w:t>
            </w:r>
          </w:p>
        </w:tc>
      </w:tr>
      <w:tr w:rsidR="006B368A" w:rsidRPr="00852CEE" w14:paraId="2F4FB4EF" w14:textId="77777777" w:rsidTr="00A34EF8">
        <w:tc>
          <w:tcPr>
            <w:tcW w:w="810" w:type="dxa"/>
            <w:shd w:val="clear" w:color="auto" w:fill="A8D08D" w:themeFill="accent6" w:themeFillTint="99"/>
          </w:tcPr>
          <w:p w14:paraId="312C90CD"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15BBE17E" w14:textId="77777777" w:rsidR="006B368A" w:rsidRPr="00852CEE" w:rsidRDefault="006B368A" w:rsidP="00FC6EAF">
            <w:pPr>
              <w:jc w:val="center"/>
              <w:rPr>
                <w:sz w:val="20"/>
                <w:szCs w:val="20"/>
              </w:rPr>
            </w:pPr>
          </w:p>
        </w:tc>
        <w:tc>
          <w:tcPr>
            <w:tcW w:w="900" w:type="dxa"/>
            <w:shd w:val="clear" w:color="auto" w:fill="E2EFD9" w:themeFill="accent6" w:themeFillTint="33"/>
          </w:tcPr>
          <w:p w14:paraId="63C64A28" w14:textId="77777777" w:rsidR="006B368A" w:rsidRPr="00852CEE" w:rsidRDefault="006B368A" w:rsidP="00FC6EAF">
            <w:pPr>
              <w:jc w:val="center"/>
              <w:rPr>
                <w:sz w:val="20"/>
                <w:szCs w:val="20"/>
              </w:rPr>
            </w:pPr>
          </w:p>
        </w:tc>
        <w:tc>
          <w:tcPr>
            <w:tcW w:w="8280" w:type="dxa"/>
            <w:gridSpan w:val="3"/>
          </w:tcPr>
          <w:p w14:paraId="4917C0E4" w14:textId="77777777" w:rsidR="006B368A" w:rsidRPr="00852CEE" w:rsidRDefault="006B368A" w:rsidP="00CF6060">
            <w:pPr>
              <w:rPr>
                <w:sz w:val="20"/>
                <w:szCs w:val="20"/>
              </w:rPr>
            </w:pPr>
            <w:r w:rsidRPr="00852CEE">
              <w:rPr>
                <w:sz w:val="20"/>
                <w:szCs w:val="20"/>
              </w:rPr>
              <w:t xml:space="preserve">Recruit </w:t>
            </w:r>
            <w:r>
              <w:rPr>
                <w:sz w:val="20"/>
                <w:szCs w:val="20"/>
              </w:rPr>
              <w:t>breakout</w:t>
            </w:r>
            <w:r w:rsidRPr="00852CEE">
              <w:rPr>
                <w:sz w:val="20"/>
                <w:szCs w:val="20"/>
              </w:rPr>
              <w:t xml:space="preserve"> facilitators</w:t>
            </w:r>
            <w:r>
              <w:rPr>
                <w:sz w:val="20"/>
                <w:szCs w:val="20"/>
              </w:rPr>
              <w:t xml:space="preserve"> and scribes</w:t>
            </w:r>
            <w:r w:rsidRPr="00852CEE" w:rsidDel="00AB6064">
              <w:rPr>
                <w:sz w:val="20"/>
                <w:szCs w:val="20"/>
              </w:rPr>
              <w:t xml:space="preserve"> </w:t>
            </w:r>
            <w:r w:rsidRPr="00852CEE">
              <w:rPr>
                <w:sz w:val="20"/>
                <w:szCs w:val="20"/>
              </w:rPr>
              <w:t>(more than you need)</w:t>
            </w:r>
            <w:r>
              <w:rPr>
                <w:sz w:val="20"/>
                <w:szCs w:val="20"/>
              </w:rPr>
              <w:t xml:space="preserve"> </w:t>
            </w:r>
          </w:p>
        </w:tc>
      </w:tr>
      <w:tr w:rsidR="006B368A" w:rsidRPr="00852CEE" w14:paraId="71FF78C6" w14:textId="77777777" w:rsidTr="00A34EF8">
        <w:tc>
          <w:tcPr>
            <w:tcW w:w="810" w:type="dxa"/>
            <w:shd w:val="clear" w:color="auto" w:fill="A8D08D" w:themeFill="accent6" w:themeFillTint="99"/>
          </w:tcPr>
          <w:p w14:paraId="1FDD00F4" w14:textId="77777777" w:rsidR="006B368A" w:rsidRPr="00852CEE" w:rsidRDefault="006B368A" w:rsidP="00FC6EAF">
            <w:pPr>
              <w:jc w:val="center"/>
              <w:rPr>
                <w:sz w:val="20"/>
                <w:szCs w:val="20"/>
              </w:rPr>
            </w:pPr>
            <w:r w:rsidRPr="00852CEE">
              <w:rPr>
                <w:sz w:val="20"/>
                <w:szCs w:val="20"/>
              </w:rPr>
              <w:t>Aug</w:t>
            </w:r>
          </w:p>
        </w:tc>
        <w:tc>
          <w:tcPr>
            <w:tcW w:w="810" w:type="dxa"/>
            <w:gridSpan w:val="2"/>
            <w:shd w:val="clear" w:color="auto" w:fill="C5E0B3" w:themeFill="accent6" w:themeFillTint="66"/>
          </w:tcPr>
          <w:p w14:paraId="7C7A5918" w14:textId="77777777" w:rsidR="006B368A" w:rsidRPr="00852CEE" w:rsidRDefault="006B368A" w:rsidP="00FC6EAF">
            <w:pPr>
              <w:jc w:val="center"/>
              <w:rPr>
                <w:sz w:val="20"/>
                <w:szCs w:val="20"/>
              </w:rPr>
            </w:pPr>
            <w:r w:rsidRPr="00852CEE">
              <w:rPr>
                <w:sz w:val="20"/>
                <w:szCs w:val="20"/>
              </w:rPr>
              <w:t>Sept</w:t>
            </w:r>
          </w:p>
        </w:tc>
        <w:tc>
          <w:tcPr>
            <w:tcW w:w="900" w:type="dxa"/>
            <w:shd w:val="clear" w:color="auto" w:fill="E2EFD9" w:themeFill="accent6" w:themeFillTint="33"/>
          </w:tcPr>
          <w:p w14:paraId="7CB8E05B" w14:textId="77777777" w:rsidR="006B368A" w:rsidRPr="00852CEE" w:rsidRDefault="006B368A" w:rsidP="00FC6EAF">
            <w:pPr>
              <w:jc w:val="center"/>
              <w:rPr>
                <w:sz w:val="20"/>
                <w:szCs w:val="20"/>
              </w:rPr>
            </w:pPr>
            <w:r w:rsidRPr="00852CEE">
              <w:rPr>
                <w:sz w:val="20"/>
                <w:szCs w:val="20"/>
              </w:rPr>
              <w:t>Oct</w:t>
            </w:r>
          </w:p>
        </w:tc>
        <w:tc>
          <w:tcPr>
            <w:tcW w:w="8280" w:type="dxa"/>
            <w:gridSpan w:val="3"/>
          </w:tcPr>
          <w:p w14:paraId="5B83FFF6" w14:textId="77777777" w:rsidR="006B368A" w:rsidRPr="00852CEE" w:rsidRDefault="006B368A" w:rsidP="00CF6060">
            <w:pPr>
              <w:rPr>
                <w:sz w:val="20"/>
                <w:szCs w:val="20"/>
              </w:rPr>
            </w:pPr>
            <w:r w:rsidRPr="00852CEE">
              <w:rPr>
                <w:sz w:val="20"/>
                <w:szCs w:val="20"/>
              </w:rPr>
              <w:t xml:space="preserve">Resend registration with links to data and data overview </w:t>
            </w:r>
            <w:r>
              <w:rPr>
                <w:sz w:val="20"/>
                <w:szCs w:val="20"/>
              </w:rPr>
              <w:t xml:space="preserve">located </w:t>
            </w:r>
            <w:r w:rsidRPr="00852CEE">
              <w:rPr>
                <w:sz w:val="20"/>
                <w:szCs w:val="20"/>
              </w:rPr>
              <w:t xml:space="preserve">on mainechna.org </w:t>
            </w:r>
          </w:p>
        </w:tc>
      </w:tr>
      <w:tr w:rsidR="006B368A" w:rsidRPr="00852CEE" w14:paraId="09E3F012" w14:textId="77777777" w:rsidTr="00A34EF8">
        <w:tc>
          <w:tcPr>
            <w:tcW w:w="810" w:type="dxa"/>
            <w:shd w:val="clear" w:color="auto" w:fill="A8D08D" w:themeFill="accent6" w:themeFillTint="99"/>
          </w:tcPr>
          <w:p w14:paraId="70C94028"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73AF4506" w14:textId="77777777" w:rsidR="006B368A" w:rsidRPr="00852CEE" w:rsidRDefault="006B368A" w:rsidP="00FC6EAF">
            <w:pPr>
              <w:jc w:val="center"/>
              <w:rPr>
                <w:sz w:val="20"/>
                <w:szCs w:val="20"/>
              </w:rPr>
            </w:pPr>
          </w:p>
        </w:tc>
        <w:tc>
          <w:tcPr>
            <w:tcW w:w="900" w:type="dxa"/>
            <w:shd w:val="clear" w:color="auto" w:fill="E2EFD9" w:themeFill="accent6" w:themeFillTint="33"/>
          </w:tcPr>
          <w:p w14:paraId="25F7F92F" w14:textId="77777777" w:rsidR="006B368A" w:rsidRPr="00852CEE" w:rsidRDefault="006B368A" w:rsidP="00FC6EAF">
            <w:pPr>
              <w:jc w:val="center"/>
              <w:rPr>
                <w:sz w:val="20"/>
                <w:szCs w:val="20"/>
              </w:rPr>
            </w:pPr>
          </w:p>
        </w:tc>
        <w:tc>
          <w:tcPr>
            <w:tcW w:w="8280" w:type="dxa"/>
            <w:gridSpan w:val="3"/>
          </w:tcPr>
          <w:p w14:paraId="351F393F" w14:textId="77777777" w:rsidR="006B368A" w:rsidRPr="00852CEE" w:rsidRDefault="006B368A" w:rsidP="00CF6060">
            <w:pPr>
              <w:rPr>
                <w:sz w:val="20"/>
                <w:szCs w:val="20"/>
              </w:rPr>
            </w:pPr>
            <w:r w:rsidRPr="00852CEE">
              <w:rPr>
                <w:sz w:val="20"/>
                <w:szCs w:val="20"/>
              </w:rPr>
              <w:t>Finalize handouts, speakers’ comments, roles, &amp; presentations</w:t>
            </w:r>
          </w:p>
        </w:tc>
      </w:tr>
      <w:tr w:rsidR="006B368A" w:rsidRPr="00852CEE" w14:paraId="642BACE7" w14:textId="77777777" w:rsidTr="00A34EF8">
        <w:tc>
          <w:tcPr>
            <w:tcW w:w="810" w:type="dxa"/>
            <w:shd w:val="clear" w:color="auto" w:fill="A8D08D" w:themeFill="accent6" w:themeFillTint="99"/>
          </w:tcPr>
          <w:p w14:paraId="087D8F46"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53EE34C3" w14:textId="77777777" w:rsidR="006B368A" w:rsidRPr="00852CEE" w:rsidRDefault="006B368A" w:rsidP="00FC6EAF">
            <w:pPr>
              <w:jc w:val="center"/>
              <w:rPr>
                <w:sz w:val="20"/>
                <w:szCs w:val="20"/>
              </w:rPr>
            </w:pPr>
          </w:p>
        </w:tc>
        <w:tc>
          <w:tcPr>
            <w:tcW w:w="900" w:type="dxa"/>
            <w:shd w:val="clear" w:color="auto" w:fill="E2EFD9" w:themeFill="accent6" w:themeFillTint="33"/>
          </w:tcPr>
          <w:p w14:paraId="746B0FDA" w14:textId="77777777" w:rsidR="006B368A" w:rsidRPr="00852CEE" w:rsidRDefault="006B368A" w:rsidP="00FC6EAF">
            <w:pPr>
              <w:jc w:val="center"/>
              <w:rPr>
                <w:sz w:val="20"/>
                <w:szCs w:val="20"/>
              </w:rPr>
            </w:pPr>
          </w:p>
        </w:tc>
        <w:tc>
          <w:tcPr>
            <w:tcW w:w="8280" w:type="dxa"/>
            <w:gridSpan w:val="3"/>
          </w:tcPr>
          <w:p w14:paraId="4A4C176E" w14:textId="77777777" w:rsidR="006B368A" w:rsidRPr="00852CEE" w:rsidRDefault="006B368A" w:rsidP="00CF6060">
            <w:pPr>
              <w:rPr>
                <w:sz w:val="20"/>
                <w:szCs w:val="20"/>
              </w:rPr>
            </w:pPr>
            <w:r w:rsidRPr="00852CEE">
              <w:rPr>
                <w:sz w:val="20"/>
                <w:szCs w:val="20"/>
              </w:rPr>
              <w:t xml:space="preserve">Training and technical assistance on </w:t>
            </w:r>
            <w:r>
              <w:rPr>
                <w:sz w:val="20"/>
                <w:szCs w:val="20"/>
              </w:rPr>
              <w:t>use of virtual platform</w:t>
            </w:r>
          </w:p>
        </w:tc>
      </w:tr>
      <w:tr w:rsidR="00A34EF8" w:rsidRPr="00852CEE" w14:paraId="217C018C" w14:textId="77777777" w:rsidTr="00A34EF8">
        <w:tc>
          <w:tcPr>
            <w:tcW w:w="810" w:type="dxa"/>
            <w:shd w:val="clear" w:color="auto" w:fill="A8D08D" w:themeFill="accent6" w:themeFillTint="99"/>
          </w:tcPr>
          <w:p w14:paraId="7A9500DE"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414F3484" w14:textId="77777777" w:rsidR="006B368A" w:rsidRPr="00852CEE" w:rsidRDefault="006B368A" w:rsidP="00FC6EAF">
            <w:pPr>
              <w:jc w:val="center"/>
              <w:rPr>
                <w:sz w:val="20"/>
                <w:szCs w:val="20"/>
              </w:rPr>
            </w:pPr>
          </w:p>
        </w:tc>
        <w:tc>
          <w:tcPr>
            <w:tcW w:w="900" w:type="dxa"/>
            <w:shd w:val="clear" w:color="auto" w:fill="E2EFD9" w:themeFill="accent6" w:themeFillTint="33"/>
          </w:tcPr>
          <w:p w14:paraId="169E8D23" w14:textId="77777777" w:rsidR="006B368A" w:rsidRPr="00852CEE" w:rsidRDefault="006B368A" w:rsidP="00FC6EAF">
            <w:pPr>
              <w:jc w:val="center"/>
              <w:rPr>
                <w:sz w:val="20"/>
                <w:szCs w:val="20"/>
              </w:rPr>
            </w:pPr>
          </w:p>
        </w:tc>
        <w:tc>
          <w:tcPr>
            <w:tcW w:w="8280" w:type="dxa"/>
            <w:gridSpan w:val="3"/>
            <w:shd w:val="clear" w:color="auto" w:fill="auto"/>
          </w:tcPr>
          <w:p w14:paraId="5B9941BE" w14:textId="77777777" w:rsidR="006B368A" w:rsidRPr="00852CEE" w:rsidRDefault="006B368A" w:rsidP="00CF6060">
            <w:pPr>
              <w:rPr>
                <w:sz w:val="20"/>
                <w:szCs w:val="20"/>
              </w:rPr>
            </w:pPr>
            <w:r>
              <w:rPr>
                <w:sz w:val="20"/>
                <w:szCs w:val="20"/>
              </w:rPr>
              <w:t>Finalize</w:t>
            </w:r>
            <w:r w:rsidRPr="00852CEE">
              <w:rPr>
                <w:sz w:val="20"/>
                <w:szCs w:val="20"/>
              </w:rPr>
              <w:t xml:space="preserve"> local slides (</w:t>
            </w:r>
            <w:r>
              <w:rPr>
                <w:sz w:val="20"/>
                <w:szCs w:val="20"/>
              </w:rPr>
              <w:t xml:space="preserve">agenda, </w:t>
            </w:r>
            <w:r w:rsidRPr="00852CEE">
              <w:rPr>
                <w:sz w:val="20"/>
                <w:szCs w:val="20"/>
              </w:rPr>
              <w:t xml:space="preserve">progress </w:t>
            </w:r>
            <w:r>
              <w:rPr>
                <w:sz w:val="20"/>
                <w:szCs w:val="20"/>
              </w:rPr>
              <w:t xml:space="preserve">on </w:t>
            </w:r>
            <w:r w:rsidRPr="00852CEE">
              <w:rPr>
                <w:sz w:val="20"/>
                <w:szCs w:val="20"/>
              </w:rPr>
              <w:t>health improvement plans, speakers, etc.)</w:t>
            </w:r>
          </w:p>
        </w:tc>
      </w:tr>
      <w:tr w:rsidR="006B368A" w:rsidRPr="00852CEE" w14:paraId="44BAFE86" w14:textId="77777777" w:rsidTr="00A34EF8">
        <w:tc>
          <w:tcPr>
            <w:tcW w:w="810" w:type="dxa"/>
            <w:shd w:val="clear" w:color="auto" w:fill="A8D08D" w:themeFill="accent6" w:themeFillTint="99"/>
          </w:tcPr>
          <w:p w14:paraId="2D542470"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1006A898" w14:textId="77777777" w:rsidR="006B368A" w:rsidRPr="00852CEE" w:rsidRDefault="006B368A" w:rsidP="00FC6EAF">
            <w:pPr>
              <w:jc w:val="center"/>
              <w:rPr>
                <w:sz w:val="20"/>
                <w:szCs w:val="20"/>
              </w:rPr>
            </w:pPr>
          </w:p>
        </w:tc>
        <w:tc>
          <w:tcPr>
            <w:tcW w:w="900" w:type="dxa"/>
            <w:shd w:val="clear" w:color="auto" w:fill="E2EFD9" w:themeFill="accent6" w:themeFillTint="33"/>
          </w:tcPr>
          <w:p w14:paraId="6A7E82C4" w14:textId="77777777" w:rsidR="006B368A" w:rsidRPr="00852CEE" w:rsidRDefault="006B368A" w:rsidP="00FC6EAF">
            <w:pPr>
              <w:jc w:val="center"/>
              <w:rPr>
                <w:sz w:val="20"/>
                <w:szCs w:val="20"/>
              </w:rPr>
            </w:pPr>
          </w:p>
        </w:tc>
        <w:tc>
          <w:tcPr>
            <w:tcW w:w="8280" w:type="dxa"/>
            <w:gridSpan w:val="3"/>
          </w:tcPr>
          <w:p w14:paraId="126B9836" w14:textId="77777777" w:rsidR="006B368A" w:rsidRPr="00852CEE" w:rsidRDefault="006B368A" w:rsidP="00CF6060">
            <w:pPr>
              <w:rPr>
                <w:sz w:val="20"/>
                <w:szCs w:val="20"/>
              </w:rPr>
            </w:pPr>
            <w:r w:rsidRPr="00852CEE">
              <w:rPr>
                <w:sz w:val="20"/>
                <w:szCs w:val="20"/>
              </w:rPr>
              <w:t xml:space="preserve">Begin targeted outreach </w:t>
            </w:r>
            <w:r>
              <w:rPr>
                <w:sz w:val="20"/>
                <w:szCs w:val="20"/>
              </w:rPr>
              <w:t>as needed</w:t>
            </w:r>
          </w:p>
        </w:tc>
      </w:tr>
      <w:tr w:rsidR="006B368A" w:rsidRPr="00852CEE" w14:paraId="46B580EE" w14:textId="77777777" w:rsidTr="00A34EF8">
        <w:tc>
          <w:tcPr>
            <w:tcW w:w="810" w:type="dxa"/>
            <w:shd w:val="clear" w:color="auto" w:fill="A8D08D" w:themeFill="accent6" w:themeFillTint="99"/>
          </w:tcPr>
          <w:p w14:paraId="54C32947" w14:textId="77777777" w:rsidR="006B368A" w:rsidRPr="00852CEE" w:rsidRDefault="006B368A" w:rsidP="00FC6EAF">
            <w:pPr>
              <w:jc w:val="center"/>
              <w:rPr>
                <w:sz w:val="20"/>
                <w:szCs w:val="20"/>
              </w:rPr>
            </w:pPr>
            <w:r w:rsidRPr="00852CEE">
              <w:rPr>
                <w:sz w:val="20"/>
                <w:szCs w:val="20"/>
              </w:rPr>
              <w:t>Sept</w:t>
            </w:r>
          </w:p>
        </w:tc>
        <w:tc>
          <w:tcPr>
            <w:tcW w:w="810" w:type="dxa"/>
            <w:gridSpan w:val="2"/>
            <w:shd w:val="clear" w:color="auto" w:fill="C5E0B3" w:themeFill="accent6" w:themeFillTint="66"/>
          </w:tcPr>
          <w:p w14:paraId="5E137763" w14:textId="77777777" w:rsidR="006B368A" w:rsidRPr="00852CEE" w:rsidRDefault="006B368A" w:rsidP="00FC6EAF">
            <w:pPr>
              <w:jc w:val="center"/>
              <w:rPr>
                <w:sz w:val="20"/>
                <w:szCs w:val="20"/>
              </w:rPr>
            </w:pPr>
            <w:r w:rsidRPr="00852CEE">
              <w:rPr>
                <w:sz w:val="20"/>
                <w:szCs w:val="20"/>
              </w:rPr>
              <w:t>Oct</w:t>
            </w:r>
          </w:p>
        </w:tc>
        <w:tc>
          <w:tcPr>
            <w:tcW w:w="900" w:type="dxa"/>
            <w:shd w:val="clear" w:color="auto" w:fill="E2EFD9" w:themeFill="accent6" w:themeFillTint="33"/>
          </w:tcPr>
          <w:p w14:paraId="2BD7EEB4" w14:textId="77777777" w:rsidR="006B368A" w:rsidRPr="00852CEE" w:rsidRDefault="006B368A" w:rsidP="00FC6EAF">
            <w:pPr>
              <w:jc w:val="center"/>
              <w:rPr>
                <w:sz w:val="20"/>
                <w:szCs w:val="20"/>
              </w:rPr>
            </w:pPr>
            <w:r w:rsidRPr="00852CEE">
              <w:rPr>
                <w:sz w:val="20"/>
                <w:szCs w:val="20"/>
              </w:rPr>
              <w:t>Nov</w:t>
            </w:r>
          </w:p>
        </w:tc>
        <w:tc>
          <w:tcPr>
            <w:tcW w:w="8280" w:type="dxa"/>
            <w:gridSpan w:val="3"/>
          </w:tcPr>
          <w:p w14:paraId="15ED2BC9" w14:textId="77777777" w:rsidR="006B368A" w:rsidRPr="00852CEE" w:rsidRDefault="006B368A" w:rsidP="00CF6060">
            <w:pPr>
              <w:rPr>
                <w:sz w:val="20"/>
                <w:szCs w:val="20"/>
              </w:rPr>
            </w:pPr>
            <w:r w:rsidRPr="00852CEE">
              <w:rPr>
                <w:sz w:val="20"/>
                <w:szCs w:val="20"/>
              </w:rPr>
              <w:t>Send final reminders with location/date/time/data reports/registration links</w:t>
            </w:r>
          </w:p>
        </w:tc>
      </w:tr>
      <w:tr w:rsidR="006B368A" w:rsidRPr="00852CEE" w14:paraId="384B224E" w14:textId="77777777" w:rsidTr="00A34EF8">
        <w:tc>
          <w:tcPr>
            <w:tcW w:w="810" w:type="dxa"/>
            <w:shd w:val="clear" w:color="auto" w:fill="A8D08D" w:themeFill="accent6" w:themeFillTint="99"/>
          </w:tcPr>
          <w:p w14:paraId="3C200C2B"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347FA211" w14:textId="77777777" w:rsidR="006B368A" w:rsidRPr="00852CEE" w:rsidRDefault="006B368A" w:rsidP="00FC6EAF">
            <w:pPr>
              <w:jc w:val="center"/>
              <w:rPr>
                <w:sz w:val="20"/>
                <w:szCs w:val="20"/>
              </w:rPr>
            </w:pPr>
          </w:p>
        </w:tc>
        <w:tc>
          <w:tcPr>
            <w:tcW w:w="900" w:type="dxa"/>
            <w:shd w:val="clear" w:color="auto" w:fill="E2EFD9" w:themeFill="accent6" w:themeFillTint="33"/>
          </w:tcPr>
          <w:p w14:paraId="1F7934DA" w14:textId="77777777" w:rsidR="006B368A" w:rsidRPr="00852CEE" w:rsidRDefault="006B368A" w:rsidP="00FC6EAF">
            <w:pPr>
              <w:jc w:val="center"/>
              <w:rPr>
                <w:sz w:val="20"/>
                <w:szCs w:val="20"/>
              </w:rPr>
            </w:pPr>
          </w:p>
        </w:tc>
        <w:tc>
          <w:tcPr>
            <w:tcW w:w="8280" w:type="dxa"/>
            <w:gridSpan w:val="3"/>
          </w:tcPr>
          <w:p w14:paraId="07ED5E66" w14:textId="77777777" w:rsidR="006B368A" w:rsidRPr="00852CEE" w:rsidRDefault="006B368A" w:rsidP="00CF6060">
            <w:pPr>
              <w:rPr>
                <w:sz w:val="20"/>
                <w:szCs w:val="20"/>
              </w:rPr>
            </w:pPr>
            <w:r>
              <w:rPr>
                <w:sz w:val="20"/>
                <w:szCs w:val="20"/>
              </w:rPr>
              <w:t xml:space="preserve">Develop online </w:t>
            </w:r>
            <w:r w:rsidRPr="00852CEE">
              <w:rPr>
                <w:sz w:val="20"/>
                <w:szCs w:val="20"/>
              </w:rPr>
              <w:t>attendee packets</w:t>
            </w:r>
            <w:r>
              <w:rPr>
                <w:sz w:val="20"/>
                <w:szCs w:val="20"/>
              </w:rPr>
              <w:t xml:space="preserve"> (p</w:t>
            </w:r>
            <w:r w:rsidRPr="00852CEE">
              <w:rPr>
                <w:sz w:val="20"/>
                <w:szCs w:val="20"/>
              </w:rPr>
              <w:t>rint and collate</w:t>
            </w:r>
            <w:r>
              <w:rPr>
                <w:sz w:val="20"/>
                <w:szCs w:val="20"/>
              </w:rPr>
              <w:t xml:space="preserve"> for in-person events)</w:t>
            </w:r>
          </w:p>
        </w:tc>
      </w:tr>
      <w:tr w:rsidR="006B368A" w:rsidRPr="00852CEE" w14:paraId="4F840431" w14:textId="77777777" w:rsidTr="00A34EF8">
        <w:tc>
          <w:tcPr>
            <w:tcW w:w="810" w:type="dxa"/>
            <w:shd w:val="clear" w:color="auto" w:fill="A8D08D" w:themeFill="accent6" w:themeFillTint="99"/>
          </w:tcPr>
          <w:p w14:paraId="356FED78"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21F5D3FC" w14:textId="77777777" w:rsidR="006B368A" w:rsidRPr="00852CEE" w:rsidRDefault="006B368A" w:rsidP="00FC6EAF">
            <w:pPr>
              <w:jc w:val="center"/>
              <w:rPr>
                <w:sz w:val="20"/>
                <w:szCs w:val="20"/>
              </w:rPr>
            </w:pPr>
          </w:p>
        </w:tc>
        <w:tc>
          <w:tcPr>
            <w:tcW w:w="900" w:type="dxa"/>
            <w:shd w:val="clear" w:color="auto" w:fill="E2EFD9" w:themeFill="accent6" w:themeFillTint="33"/>
          </w:tcPr>
          <w:p w14:paraId="6ED237A5" w14:textId="77777777" w:rsidR="006B368A" w:rsidRPr="00852CEE" w:rsidRDefault="006B368A" w:rsidP="00FC6EAF">
            <w:pPr>
              <w:jc w:val="center"/>
              <w:rPr>
                <w:sz w:val="20"/>
                <w:szCs w:val="20"/>
              </w:rPr>
            </w:pPr>
          </w:p>
        </w:tc>
        <w:tc>
          <w:tcPr>
            <w:tcW w:w="8280" w:type="dxa"/>
            <w:gridSpan w:val="3"/>
          </w:tcPr>
          <w:p w14:paraId="11ADB1A0" w14:textId="77777777" w:rsidR="006B368A" w:rsidRPr="00852CEE" w:rsidRDefault="006B368A" w:rsidP="00CF6060">
            <w:pPr>
              <w:rPr>
                <w:sz w:val="20"/>
                <w:szCs w:val="20"/>
              </w:rPr>
            </w:pPr>
            <w:r w:rsidRPr="00852CEE">
              <w:rPr>
                <w:sz w:val="20"/>
                <w:szCs w:val="20"/>
              </w:rPr>
              <w:t>Confirm technology needs are met</w:t>
            </w:r>
            <w:r>
              <w:rPr>
                <w:sz w:val="20"/>
                <w:szCs w:val="20"/>
              </w:rPr>
              <w:t xml:space="preserve"> and partners ability to access online tools</w:t>
            </w:r>
          </w:p>
        </w:tc>
      </w:tr>
      <w:tr w:rsidR="006B368A" w:rsidRPr="00852CEE" w14:paraId="0861819A" w14:textId="77777777" w:rsidTr="00A34EF8">
        <w:tc>
          <w:tcPr>
            <w:tcW w:w="810" w:type="dxa"/>
            <w:shd w:val="clear" w:color="auto" w:fill="A8D08D" w:themeFill="accent6" w:themeFillTint="99"/>
          </w:tcPr>
          <w:p w14:paraId="16A1A711"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5292F3CB" w14:textId="77777777" w:rsidR="006B368A" w:rsidRPr="00852CEE" w:rsidRDefault="006B368A" w:rsidP="00FC6EAF">
            <w:pPr>
              <w:jc w:val="center"/>
              <w:rPr>
                <w:sz w:val="20"/>
                <w:szCs w:val="20"/>
              </w:rPr>
            </w:pPr>
          </w:p>
        </w:tc>
        <w:tc>
          <w:tcPr>
            <w:tcW w:w="900" w:type="dxa"/>
            <w:shd w:val="clear" w:color="auto" w:fill="E2EFD9" w:themeFill="accent6" w:themeFillTint="33"/>
          </w:tcPr>
          <w:p w14:paraId="6A9F8A8F" w14:textId="77777777" w:rsidR="006B368A" w:rsidRPr="00852CEE" w:rsidRDefault="006B368A" w:rsidP="00FC6EAF">
            <w:pPr>
              <w:jc w:val="center"/>
              <w:rPr>
                <w:sz w:val="20"/>
                <w:szCs w:val="20"/>
              </w:rPr>
            </w:pPr>
          </w:p>
        </w:tc>
        <w:tc>
          <w:tcPr>
            <w:tcW w:w="8280" w:type="dxa"/>
            <w:gridSpan w:val="3"/>
          </w:tcPr>
          <w:p w14:paraId="05938BA9" w14:textId="77777777" w:rsidR="006B368A" w:rsidRPr="00852CEE" w:rsidRDefault="006B368A" w:rsidP="00CF6060">
            <w:pPr>
              <w:rPr>
                <w:sz w:val="20"/>
                <w:szCs w:val="20"/>
              </w:rPr>
            </w:pPr>
            <w:r>
              <w:rPr>
                <w:sz w:val="20"/>
                <w:szCs w:val="20"/>
              </w:rPr>
              <w:t>Have electronic or print version of the</w:t>
            </w:r>
            <w:r w:rsidRPr="00852CEE">
              <w:rPr>
                <w:sz w:val="20"/>
                <w:szCs w:val="20"/>
              </w:rPr>
              <w:t xml:space="preserve"> registration attendance sheet</w:t>
            </w:r>
            <w:r>
              <w:rPr>
                <w:sz w:val="20"/>
                <w:szCs w:val="20"/>
              </w:rPr>
              <w:t xml:space="preserve"> available</w:t>
            </w:r>
          </w:p>
        </w:tc>
      </w:tr>
      <w:tr w:rsidR="006B368A" w:rsidRPr="00852CEE" w14:paraId="3BC1C2CA" w14:textId="77777777" w:rsidTr="00A34EF8">
        <w:tc>
          <w:tcPr>
            <w:tcW w:w="810" w:type="dxa"/>
            <w:shd w:val="clear" w:color="auto" w:fill="A8D08D" w:themeFill="accent6" w:themeFillTint="99"/>
          </w:tcPr>
          <w:p w14:paraId="1FB5B50F" w14:textId="77777777" w:rsidR="006B368A" w:rsidRPr="00852CEE" w:rsidRDefault="006B368A" w:rsidP="00FC6EAF">
            <w:pPr>
              <w:jc w:val="center"/>
              <w:rPr>
                <w:sz w:val="20"/>
                <w:szCs w:val="20"/>
              </w:rPr>
            </w:pPr>
          </w:p>
        </w:tc>
        <w:tc>
          <w:tcPr>
            <w:tcW w:w="810" w:type="dxa"/>
            <w:gridSpan w:val="2"/>
            <w:shd w:val="clear" w:color="auto" w:fill="C5E0B3" w:themeFill="accent6" w:themeFillTint="66"/>
          </w:tcPr>
          <w:p w14:paraId="18EFB833" w14:textId="77777777" w:rsidR="006B368A" w:rsidRPr="00852CEE" w:rsidRDefault="006B368A" w:rsidP="00FC6EAF">
            <w:pPr>
              <w:jc w:val="center"/>
              <w:rPr>
                <w:sz w:val="20"/>
                <w:szCs w:val="20"/>
              </w:rPr>
            </w:pPr>
          </w:p>
        </w:tc>
        <w:tc>
          <w:tcPr>
            <w:tcW w:w="900" w:type="dxa"/>
            <w:shd w:val="clear" w:color="auto" w:fill="E2EFD9" w:themeFill="accent6" w:themeFillTint="33"/>
          </w:tcPr>
          <w:p w14:paraId="3F7A3566" w14:textId="77777777" w:rsidR="006B368A" w:rsidRPr="00852CEE" w:rsidRDefault="006B368A" w:rsidP="00FC6EAF">
            <w:pPr>
              <w:jc w:val="center"/>
              <w:rPr>
                <w:sz w:val="20"/>
                <w:szCs w:val="20"/>
              </w:rPr>
            </w:pPr>
          </w:p>
        </w:tc>
        <w:tc>
          <w:tcPr>
            <w:tcW w:w="8280" w:type="dxa"/>
            <w:gridSpan w:val="3"/>
          </w:tcPr>
          <w:p w14:paraId="4E5F5EB9" w14:textId="77777777" w:rsidR="006B368A" w:rsidRPr="00852CEE" w:rsidRDefault="006B368A" w:rsidP="00CF6060">
            <w:pPr>
              <w:rPr>
                <w:sz w:val="20"/>
                <w:szCs w:val="20"/>
              </w:rPr>
            </w:pPr>
            <w:r w:rsidRPr="00852CEE">
              <w:rPr>
                <w:sz w:val="20"/>
                <w:szCs w:val="20"/>
              </w:rPr>
              <w:t xml:space="preserve">Print sign-in sheet for walk-ins </w:t>
            </w:r>
            <w:r>
              <w:rPr>
                <w:sz w:val="20"/>
                <w:szCs w:val="20"/>
              </w:rPr>
              <w:t>(if having in-person)</w:t>
            </w:r>
          </w:p>
        </w:tc>
      </w:tr>
      <w:tr w:rsidR="006B368A" w:rsidRPr="00852CEE" w14:paraId="09AF0EF4" w14:textId="77777777" w:rsidTr="00A34EF8">
        <w:tc>
          <w:tcPr>
            <w:tcW w:w="810" w:type="dxa"/>
            <w:shd w:val="clear" w:color="auto" w:fill="A8D08D" w:themeFill="accent6" w:themeFillTint="99"/>
          </w:tcPr>
          <w:p w14:paraId="135A8239" w14:textId="77777777" w:rsidR="006B368A" w:rsidRPr="00852CEE" w:rsidRDefault="006B368A" w:rsidP="00FC6EAF">
            <w:pPr>
              <w:jc w:val="center"/>
              <w:rPr>
                <w:sz w:val="20"/>
                <w:szCs w:val="20"/>
              </w:rPr>
            </w:pPr>
            <w:r w:rsidRPr="00852CEE">
              <w:rPr>
                <w:sz w:val="20"/>
                <w:szCs w:val="20"/>
              </w:rPr>
              <w:t>Oct</w:t>
            </w:r>
          </w:p>
        </w:tc>
        <w:tc>
          <w:tcPr>
            <w:tcW w:w="810" w:type="dxa"/>
            <w:gridSpan w:val="2"/>
            <w:shd w:val="clear" w:color="auto" w:fill="C5E0B3" w:themeFill="accent6" w:themeFillTint="66"/>
          </w:tcPr>
          <w:p w14:paraId="12427916" w14:textId="77777777" w:rsidR="006B368A" w:rsidRPr="00852CEE" w:rsidRDefault="006B368A" w:rsidP="00FC6EAF">
            <w:pPr>
              <w:jc w:val="center"/>
              <w:rPr>
                <w:sz w:val="20"/>
                <w:szCs w:val="20"/>
              </w:rPr>
            </w:pPr>
            <w:r w:rsidRPr="00852CEE">
              <w:rPr>
                <w:sz w:val="20"/>
                <w:szCs w:val="20"/>
              </w:rPr>
              <w:t>Nov</w:t>
            </w:r>
          </w:p>
        </w:tc>
        <w:tc>
          <w:tcPr>
            <w:tcW w:w="900" w:type="dxa"/>
            <w:shd w:val="clear" w:color="auto" w:fill="E2EFD9" w:themeFill="accent6" w:themeFillTint="33"/>
          </w:tcPr>
          <w:p w14:paraId="1B2BF332" w14:textId="77777777" w:rsidR="006B368A" w:rsidRPr="00852CEE" w:rsidRDefault="006B368A" w:rsidP="00FC6EAF">
            <w:pPr>
              <w:jc w:val="center"/>
              <w:rPr>
                <w:sz w:val="20"/>
                <w:szCs w:val="20"/>
              </w:rPr>
            </w:pPr>
            <w:r w:rsidRPr="00852CEE">
              <w:rPr>
                <w:sz w:val="20"/>
                <w:szCs w:val="20"/>
              </w:rPr>
              <w:t>Dec</w:t>
            </w:r>
          </w:p>
        </w:tc>
        <w:tc>
          <w:tcPr>
            <w:tcW w:w="8280" w:type="dxa"/>
            <w:gridSpan w:val="3"/>
          </w:tcPr>
          <w:p w14:paraId="001D9378" w14:textId="77777777" w:rsidR="006B368A" w:rsidRPr="00852CEE" w:rsidRDefault="006B368A" w:rsidP="00CF6060">
            <w:pPr>
              <w:rPr>
                <w:sz w:val="20"/>
                <w:szCs w:val="20"/>
              </w:rPr>
            </w:pPr>
            <w:r w:rsidRPr="00852CEE">
              <w:rPr>
                <w:sz w:val="20"/>
                <w:szCs w:val="20"/>
              </w:rPr>
              <w:t>Upload follow</w:t>
            </w:r>
            <w:r>
              <w:rPr>
                <w:sz w:val="20"/>
                <w:szCs w:val="20"/>
              </w:rPr>
              <w:t>-</w:t>
            </w:r>
            <w:r w:rsidRPr="00852CEE">
              <w:rPr>
                <w:sz w:val="20"/>
                <w:szCs w:val="20"/>
              </w:rPr>
              <w:t>up materials</w:t>
            </w:r>
          </w:p>
        </w:tc>
      </w:tr>
      <w:tr w:rsidR="006B368A" w:rsidRPr="00852CEE" w14:paraId="538D31B3" w14:textId="77777777" w:rsidTr="00A34EF8">
        <w:tc>
          <w:tcPr>
            <w:tcW w:w="810" w:type="dxa"/>
            <w:shd w:val="clear" w:color="auto" w:fill="A8D08D" w:themeFill="accent6" w:themeFillTint="99"/>
          </w:tcPr>
          <w:p w14:paraId="1BDD6E80" w14:textId="77777777" w:rsidR="006B368A" w:rsidRPr="00852CEE" w:rsidRDefault="006B368A" w:rsidP="00CF6060">
            <w:pPr>
              <w:rPr>
                <w:sz w:val="20"/>
                <w:szCs w:val="20"/>
              </w:rPr>
            </w:pPr>
          </w:p>
        </w:tc>
        <w:tc>
          <w:tcPr>
            <w:tcW w:w="810" w:type="dxa"/>
            <w:gridSpan w:val="2"/>
            <w:shd w:val="clear" w:color="auto" w:fill="C5E0B3" w:themeFill="accent6" w:themeFillTint="66"/>
          </w:tcPr>
          <w:p w14:paraId="18E4EDC6" w14:textId="77777777" w:rsidR="006B368A" w:rsidRPr="00852CEE" w:rsidRDefault="006B368A" w:rsidP="00CF6060">
            <w:pPr>
              <w:rPr>
                <w:sz w:val="20"/>
                <w:szCs w:val="20"/>
              </w:rPr>
            </w:pPr>
          </w:p>
        </w:tc>
        <w:tc>
          <w:tcPr>
            <w:tcW w:w="900" w:type="dxa"/>
            <w:shd w:val="clear" w:color="auto" w:fill="E2EFD9" w:themeFill="accent6" w:themeFillTint="33"/>
          </w:tcPr>
          <w:p w14:paraId="218281E3" w14:textId="77777777" w:rsidR="006B368A" w:rsidRPr="00852CEE" w:rsidRDefault="006B368A" w:rsidP="00CF6060">
            <w:pPr>
              <w:rPr>
                <w:sz w:val="20"/>
                <w:szCs w:val="20"/>
              </w:rPr>
            </w:pPr>
          </w:p>
        </w:tc>
        <w:tc>
          <w:tcPr>
            <w:tcW w:w="8280" w:type="dxa"/>
            <w:gridSpan w:val="3"/>
          </w:tcPr>
          <w:p w14:paraId="26BD9F18" w14:textId="77777777" w:rsidR="006B368A" w:rsidRPr="00852CEE" w:rsidRDefault="006B368A" w:rsidP="00CF6060">
            <w:pPr>
              <w:rPr>
                <w:sz w:val="20"/>
                <w:szCs w:val="20"/>
              </w:rPr>
            </w:pPr>
            <w:r>
              <w:rPr>
                <w:sz w:val="20"/>
                <w:szCs w:val="20"/>
              </w:rPr>
              <w:t>Review initial results of qualitative data analysis for your area</w:t>
            </w:r>
            <w:r w:rsidRPr="00852CEE">
              <w:rPr>
                <w:sz w:val="20"/>
                <w:szCs w:val="20"/>
              </w:rPr>
              <w:t xml:space="preserve"> </w:t>
            </w:r>
          </w:p>
        </w:tc>
      </w:tr>
      <w:tr w:rsidR="006B368A" w:rsidRPr="00852CEE" w14:paraId="41C4DFD2" w14:textId="77777777" w:rsidTr="00CF6060">
        <w:tc>
          <w:tcPr>
            <w:tcW w:w="10800" w:type="dxa"/>
            <w:gridSpan w:val="7"/>
            <w:shd w:val="clear" w:color="auto" w:fill="8EAADB" w:themeFill="accent5" w:themeFillTint="99"/>
          </w:tcPr>
          <w:p w14:paraId="6AB87747" w14:textId="77777777" w:rsidR="006B368A" w:rsidRPr="006641D4" w:rsidRDefault="006B368A" w:rsidP="00CF6060">
            <w:pPr>
              <w:rPr>
                <w:sz w:val="20"/>
                <w:szCs w:val="20"/>
              </w:rPr>
            </w:pPr>
            <w:r>
              <w:rPr>
                <w:sz w:val="20"/>
                <w:szCs w:val="20"/>
              </w:rPr>
              <w:t>2022</w:t>
            </w:r>
          </w:p>
        </w:tc>
      </w:tr>
      <w:tr w:rsidR="006B368A" w:rsidRPr="00852CEE" w14:paraId="41188B0D" w14:textId="77777777" w:rsidTr="00A34EF8">
        <w:tc>
          <w:tcPr>
            <w:tcW w:w="810" w:type="dxa"/>
            <w:shd w:val="clear" w:color="auto" w:fill="A8D08D" w:themeFill="accent6" w:themeFillTint="99"/>
          </w:tcPr>
          <w:p w14:paraId="38CB4CE3" w14:textId="51CEEA19" w:rsidR="006B368A" w:rsidRPr="00852CEE" w:rsidRDefault="006B368A" w:rsidP="00CF6060">
            <w:pPr>
              <w:rPr>
                <w:sz w:val="20"/>
                <w:szCs w:val="20"/>
              </w:rPr>
            </w:pPr>
          </w:p>
        </w:tc>
        <w:tc>
          <w:tcPr>
            <w:tcW w:w="810" w:type="dxa"/>
            <w:gridSpan w:val="2"/>
            <w:shd w:val="clear" w:color="auto" w:fill="C5E0B3" w:themeFill="accent6" w:themeFillTint="66"/>
          </w:tcPr>
          <w:p w14:paraId="6A5172E2" w14:textId="631C5AA9" w:rsidR="006B368A" w:rsidRPr="00852CEE" w:rsidRDefault="006B368A" w:rsidP="00CF6060">
            <w:pPr>
              <w:rPr>
                <w:sz w:val="20"/>
                <w:szCs w:val="20"/>
              </w:rPr>
            </w:pPr>
          </w:p>
        </w:tc>
        <w:tc>
          <w:tcPr>
            <w:tcW w:w="900" w:type="dxa"/>
            <w:shd w:val="clear" w:color="auto" w:fill="E2EFD9" w:themeFill="accent6" w:themeFillTint="33"/>
          </w:tcPr>
          <w:p w14:paraId="51B140CF" w14:textId="0B3AA017" w:rsidR="006B368A" w:rsidRPr="00852CEE" w:rsidRDefault="006B368A" w:rsidP="00CF6060">
            <w:pPr>
              <w:rPr>
                <w:sz w:val="20"/>
                <w:szCs w:val="20"/>
              </w:rPr>
            </w:pPr>
          </w:p>
        </w:tc>
        <w:tc>
          <w:tcPr>
            <w:tcW w:w="8280" w:type="dxa"/>
            <w:gridSpan w:val="3"/>
          </w:tcPr>
          <w:p w14:paraId="181036F1" w14:textId="283A1651" w:rsidR="006B368A" w:rsidRPr="00852CEE" w:rsidRDefault="006B368A" w:rsidP="00CF6060">
            <w:pPr>
              <w:rPr>
                <w:sz w:val="20"/>
                <w:szCs w:val="20"/>
              </w:rPr>
            </w:pPr>
            <w:r>
              <w:rPr>
                <w:sz w:val="20"/>
                <w:szCs w:val="20"/>
              </w:rPr>
              <w:t>Review near final reports</w:t>
            </w:r>
            <w:r w:rsidR="002762FE">
              <w:rPr>
                <w:sz w:val="20"/>
                <w:szCs w:val="20"/>
              </w:rPr>
              <w:t>. Reports to be released on or about April 1, 2022.</w:t>
            </w:r>
          </w:p>
        </w:tc>
      </w:tr>
    </w:tbl>
    <w:p w14:paraId="311BE34E" w14:textId="2E61B878" w:rsidR="008821B4" w:rsidRDefault="008821B4" w:rsidP="00802B98">
      <w:pPr>
        <w:pStyle w:val="Heading3"/>
      </w:pPr>
      <w:bookmarkStart w:id="7" w:name="_Toc79410793"/>
      <w:r>
        <w:t>IRS-PHAB Requirements</w:t>
      </w:r>
      <w:bookmarkEnd w:id="7"/>
    </w:p>
    <w:p w14:paraId="15EBE754" w14:textId="754825A4" w:rsidR="008821B4" w:rsidRDefault="008821B4" w:rsidP="00D03A5A">
      <w:pPr>
        <w:spacing w:after="0" w:line="240" w:lineRule="auto"/>
        <w:rPr>
          <w:rFonts w:ascii="Calibri" w:hAnsi="Calibri" w:cs="Calibri"/>
          <w:sz w:val="24"/>
          <w:szCs w:val="24"/>
        </w:rPr>
      </w:pPr>
      <w:r w:rsidRPr="00D03A5A">
        <w:rPr>
          <w:rFonts w:ascii="Calibri" w:hAnsi="Calibri" w:cs="Calibri"/>
          <w:sz w:val="24"/>
          <w:szCs w:val="24"/>
        </w:rPr>
        <w:t xml:space="preserve">The Maine Shared Community Health Needs Assessment (CHNA) is a </w:t>
      </w:r>
      <w:r w:rsidR="00D03A5A">
        <w:rPr>
          <w:rFonts w:ascii="Calibri" w:hAnsi="Calibri" w:cs="Calibri"/>
          <w:sz w:val="24"/>
          <w:szCs w:val="24"/>
        </w:rPr>
        <w:t xml:space="preserve">unique </w:t>
      </w:r>
      <w:r w:rsidRPr="00D03A5A">
        <w:rPr>
          <w:rFonts w:ascii="Calibri" w:hAnsi="Calibri" w:cs="Calibri"/>
          <w:sz w:val="24"/>
          <w:szCs w:val="24"/>
        </w:rPr>
        <w:t xml:space="preserve">community health collaborative that dates back to 2007.  From the beginning, the Maine Shared </w:t>
      </w:r>
      <w:r w:rsidR="00F802E3" w:rsidRPr="00D03A5A">
        <w:rPr>
          <w:rFonts w:ascii="Calibri" w:hAnsi="Calibri" w:cs="Calibri"/>
          <w:sz w:val="24"/>
          <w:szCs w:val="24"/>
        </w:rPr>
        <w:t>CHNA</w:t>
      </w:r>
      <w:r w:rsidRPr="00D03A5A">
        <w:rPr>
          <w:rFonts w:ascii="Calibri" w:hAnsi="Calibri" w:cs="Calibri"/>
          <w:sz w:val="24"/>
          <w:szCs w:val="24"/>
        </w:rPr>
        <w:t xml:space="preserve"> </w:t>
      </w:r>
      <w:r w:rsidR="00F802E3" w:rsidRPr="00D03A5A">
        <w:rPr>
          <w:rFonts w:ascii="Calibri" w:hAnsi="Calibri" w:cs="Calibri"/>
          <w:sz w:val="24"/>
          <w:szCs w:val="24"/>
        </w:rPr>
        <w:lastRenderedPageBreak/>
        <w:t>c</w:t>
      </w:r>
      <w:r w:rsidRPr="00D03A5A">
        <w:rPr>
          <w:rFonts w:ascii="Calibri" w:hAnsi="Calibri" w:cs="Calibri"/>
          <w:sz w:val="24"/>
          <w:szCs w:val="24"/>
        </w:rPr>
        <w:t>ollaborative recognized the value of banding together to assess our communities and share findings to improve our health.  Today, this process also meets accreditation and legal obligations. Public health departments (i</w:t>
      </w:r>
      <w:r w:rsidR="00867D90" w:rsidRPr="00D03A5A">
        <w:rPr>
          <w:rFonts w:ascii="Calibri" w:hAnsi="Calibri" w:cs="Calibri"/>
          <w:sz w:val="24"/>
          <w:szCs w:val="24"/>
        </w:rPr>
        <w:t>.</w:t>
      </w:r>
      <w:r w:rsidRPr="00D03A5A">
        <w:rPr>
          <w:rFonts w:ascii="Calibri" w:hAnsi="Calibri" w:cs="Calibri"/>
          <w:sz w:val="24"/>
          <w:szCs w:val="24"/>
        </w:rPr>
        <w:t>e</w:t>
      </w:r>
      <w:r w:rsidR="00867D90" w:rsidRPr="00D03A5A">
        <w:rPr>
          <w:rFonts w:ascii="Calibri" w:hAnsi="Calibri" w:cs="Calibri"/>
          <w:sz w:val="24"/>
          <w:szCs w:val="24"/>
        </w:rPr>
        <w:t>.</w:t>
      </w:r>
      <w:r w:rsidRPr="00D03A5A">
        <w:rPr>
          <w:rFonts w:ascii="Calibri" w:hAnsi="Calibri" w:cs="Calibri"/>
          <w:sz w:val="24"/>
          <w:szCs w:val="24"/>
        </w:rPr>
        <w:t xml:space="preserve">: the Maine CDC, and the City of Portland) are guided by requirements from the </w:t>
      </w:r>
      <w:hyperlink r:id="rId12" w:history="1">
        <w:r w:rsidRPr="00D03A5A">
          <w:rPr>
            <w:rStyle w:val="Hyperlink"/>
            <w:rFonts w:ascii="Calibri" w:hAnsi="Calibri" w:cs="Calibri"/>
            <w:sz w:val="24"/>
            <w:szCs w:val="24"/>
          </w:rPr>
          <w:t>Public Health Accreditation Board (PHAB)</w:t>
        </w:r>
      </w:hyperlink>
      <w:r w:rsidRPr="00D03A5A">
        <w:rPr>
          <w:rFonts w:ascii="Calibri" w:hAnsi="Calibri" w:cs="Calibri"/>
          <w:sz w:val="24"/>
          <w:szCs w:val="24"/>
        </w:rPr>
        <w:t xml:space="preserve">. Hospitals are guided by the </w:t>
      </w:r>
      <w:hyperlink r:id="rId13" w:history="1">
        <w:r w:rsidRPr="00D03A5A">
          <w:rPr>
            <w:rStyle w:val="Hyperlink"/>
            <w:rFonts w:ascii="Calibri" w:hAnsi="Calibri" w:cs="Calibri"/>
            <w:sz w:val="24"/>
            <w:szCs w:val="24"/>
          </w:rPr>
          <w:t>Internal Revenue Service (IRS) guidelines</w:t>
        </w:r>
      </w:hyperlink>
      <w:r w:rsidRPr="00D03A5A">
        <w:rPr>
          <w:rFonts w:ascii="Calibri" w:hAnsi="Calibri" w:cs="Calibri"/>
          <w:sz w:val="24"/>
          <w:szCs w:val="24"/>
        </w:rPr>
        <w:t xml:space="preserve"> as set forth by the Affordable Care Act. Below is a list of common requirements that inform the Maine Shared CHNA:</w:t>
      </w:r>
    </w:p>
    <w:p w14:paraId="6BD9072D" w14:textId="77777777" w:rsidR="00D03A5A" w:rsidRPr="00D03A5A" w:rsidRDefault="00D03A5A" w:rsidP="00D03A5A">
      <w:pPr>
        <w:spacing w:after="0" w:line="240" w:lineRule="auto"/>
        <w:rPr>
          <w:rFonts w:ascii="Calibri" w:hAnsi="Calibri" w:cs="Calibri"/>
          <w:sz w:val="24"/>
          <w:szCs w:val="24"/>
        </w:rPr>
      </w:pPr>
    </w:p>
    <w:tbl>
      <w:tblPr>
        <w:tblStyle w:val="TableGrid"/>
        <w:tblW w:w="10260" w:type="dxa"/>
        <w:tblInd w:w="108" w:type="dxa"/>
        <w:tblLook w:val="04A0" w:firstRow="1" w:lastRow="0" w:firstColumn="1" w:lastColumn="0" w:noHBand="0" w:noVBand="1"/>
      </w:tblPr>
      <w:tblGrid>
        <w:gridCol w:w="2137"/>
        <w:gridCol w:w="8123"/>
      </w:tblGrid>
      <w:tr w:rsidR="008821B4" w:rsidRPr="00976449" w14:paraId="46F35386" w14:textId="77777777" w:rsidTr="00CA6840">
        <w:tc>
          <w:tcPr>
            <w:tcW w:w="2137" w:type="dxa"/>
          </w:tcPr>
          <w:p w14:paraId="161639A4" w14:textId="77777777" w:rsidR="008821B4" w:rsidRPr="00976449" w:rsidRDefault="008821B4" w:rsidP="00CA6840">
            <w:pPr>
              <w:rPr>
                <w:sz w:val="20"/>
              </w:rPr>
            </w:pPr>
            <w:r w:rsidRPr="00976449">
              <w:rPr>
                <w:sz w:val="20"/>
              </w:rPr>
              <w:t>Timing</w:t>
            </w:r>
          </w:p>
        </w:tc>
        <w:tc>
          <w:tcPr>
            <w:tcW w:w="8123" w:type="dxa"/>
          </w:tcPr>
          <w:p w14:paraId="6DADFDED" w14:textId="341917BB" w:rsidR="008821B4" w:rsidRPr="00976449" w:rsidRDefault="008821B4" w:rsidP="00C234AB">
            <w:pPr>
              <w:rPr>
                <w:sz w:val="20"/>
              </w:rPr>
            </w:pPr>
            <w:r w:rsidRPr="00976449">
              <w:rPr>
                <w:sz w:val="20"/>
              </w:rPr>
              <w:t xml:space="preserve">At least every 3 years. This is the </w:t>
            </w:r>
            <w:r w:rsidR="00C234AB" w:rsidRPr="00976449">
              <w:rPr>
                <w:sz w:val="20"/>
              </w:rPr>
              <w:t>4</w:t>
            </w:r>
            <w:r w:rsidR="00C234AB" w:rsidRPr="00976449">
              <w:rPr>
                <w:sz w:val="20"/>
                <w:vertAlign w:val="superscript"/>
              </w:rPr>
              <w:t>th</w:t>
            </w:r>
            <w:r w:rsidR="00C234AB" w:rsidRPr="00976449">
              <w:rPr>
                <w:sz w:val="20"/>
              </w:rPr>
              <w:t xml:space="preserve"> </w:t>
            </w:r>
            <w:r w:rsidRPr="00976449">
              <w:rPr>
                <w:sz w:val="20"/>
              </w:rPr>
              <w:t>triennial effort (2010, 2015-2016, 2018-2019</w:t>
            </w:r>
            <w:r w:rsidR="00C234AB" w:rsidRPr="00976449">
              <w:rPr>
                <w:sz w:val="20"/>
              </w:rPr>
              <w:t>, and now 2021-2022</w:t>
            </w:r>
            <w:r w:rsidRPr="00976449">
              <w:rPr>
                <w:sz w:val="20"/>
              </w:rPr>
              <w:t>)</w:t>
            </w:r>
            <w:r w:rsidR="00C234AB" w:rsidRPr="00976449">
              <w:rPr>
                <w:sz w:val="20"/>
              </w:rPr>
              <w:t>.</w:t>
            </w:r>
          </w:p>
        </w:tc>
      </w:tr>
      <w:tr w:rsidR="008821B4" w:rsidRPr="00976449" w14:paraId="18842A65" w14:textId="77777777" w:rsidTr="00CA6840">
        <w:tc>
          <w:tcPr>
            <w:tcW w:w="2137" w:type="dxa"/>
          </w:tcPr>
          <w:p w14:paraId="7FD82134" w14:textId="77777777" w:rsidR="008821B4" w:rsidRPr="00976449" w:rsidRDefault="008821B4" w:rsidP="00CA6840">
            <w:pPr>
              <w:rPr>
                <w:sz w:val="20"/>
              </w:rPr>
            </w:pPr>
            <w:r w:rsidRPr="00976449">
              <w:rPr>
                <w:sz w:val="20"/>
              </w:rPr>
              <w:t>Collaboration</w:t>
            </w:r>
          </w:p>
        </w:tc>
        <w:tc>
          <w:tcPr>
            <w:tcW w:w="8123" w:type="dxa"/>
          </w:tcPr>
          <w:p w14:paraId="217ECCD1" w14:textId="77777777" w:rsidR="008821B4" w:rsidRPr="00976449" w:rsidRDefault="008821B4" w:rsidP="00CA6840">
            <w:pPr>
              <w:rPr>
                <w:sz w:val="20"/>
              </w:rPr>
            </w:pPr>
            <w:r w:rsidRPr="00976449">
              <w:rPr>
                <w:sz w:val="20"/>
              </w:rPr>
              <w:t>Highly encouraged by both the PHAB and IRS</w:t>
            </w:r>
          </w:p>
        </w:tc>
      </w:tr>
      <w:tr w:rsidR="008821B4" w:rsidRPr="00976449" w14:paraId="7284F2F1" w14:textId="77777777" w:rsidTr="00CA6840">
        <w:tc>
          <w:tcPr>
            <w:tcW w:w="2137" w:type="dxa"/>
          </w:tcPr>
          <w:p w14:paraId="215B2E93" w14:textId="77777777" w:rsidR="008821B4" w:rsidRPr="00976449" w:rsidRDefault="008821B4" w:rsidP="00CA6840">
            <w:pPr>
              <w:rPr>
                <w:sz w:val="20"/>
              </w:rPr>
            </w:pPr>
            <w:r w:rsidRPr="00976449">
              <w:rPr>
                <w:sz w:val="20"/>
              </w:rPr>
              <w:t>Service Area</w:t>
            </w:r>
          </w:p>
        </w:tc>
        <w:tc>
          <w:tcPr>
            <w:tcW w:w="8123" w:type="dxa"/>
          </w:tcPr>
          <w:p w14:paraId="421674A0" w14:textId="3DC4EF52" w:rsidR="008821B4" w:rsidRPr="00976449" w:rsidRDefault="008F41EB" w:rsidP="008F41EB">
            <w:pPr>
              <w:rPr>
                <w:sz w:val="20"/>
              </w:rPr>
            </w:pPr>
            <w:r w:rsidRPr="00976449">
              <w:rPr>
                <w:sz w:val="20"/>
              </w:rPr>
              <w:t>This</w:t>
            </w:r>
            <w:r w:rsidR="008821B4" w:rsidRPr="00976449">
              <w:rPr>
                <w:sz w:val="20"/>
              </w:rPr>
              <w:t xml:space="preserve"> combined effort </w:t>
            </w:r>
            <w:r w:rsidRPr="00976449">
              <w:rPr>
                <w:sz w:val="20"/>
              </w:rPr>
              <w:t>involves</w:t>
            </w:r>
            <w:r w:rsidR="008821B4" w:rsidRPr="00976449">
              <w:rPr>
                <w:sz w:val="20"/>
              </w:rPr>
              <w:t xml:space="preserve"> the entire state. This includes </w:t>
            </w:r>
            <w:hyperlink r:id="rId14" w:anchor="about" w:history="1">
              <w:r w:rsidR="008821B4" w:rsidRPr="00976449">
                <w:rPr>
                  <w:rStyle w:val="Hyperlink"/>
                  <w:sz w:val="20"/>
                </w:rPr>
                <w:t>hospital service areas</w:t>
              </w:r>
            </w:hyperlink>
            <w:r w:rsidR="008821B4" w:rsidRPr="00976449">
              <w:rPr>
                <w:sz w:val="20"/>
              </w:rPr>
              <w:t xml:space="preserve"> as well as </w:t>
            </w:r>
            <w:hyperlink r:id="rId15" w:history="1">
              <w:r w:rsidR="008821B4" w:rsidRPr="00976449">
                <w:rPr>
                  <w:rStyle w:val="Hyperlink"/>
                  <w:sz w:val="20"/>
                </w:rPr>
                <w:t>Public Health Districts</w:t>
              </w:r>
            </w:hyperlink>
            <w:r w:rsidR="008821B4" w:rsidRPr="00976449">
              <w:rPr>
                <w:sz w:val="20"/>
              </w:rPr>
              <w:t>.</w:t>
            </w:r>
          </w:p>
        </w:tc>
      </w:tr>
      <w:tr w:rsidR="008821B4" w:rsidRPr="00976449" w14:paraId="130D49C9" w14:textId="77777777" w:rsidTr="00CA6840">
        <w:tc>
          <w:tcPr>
            <w:tcW w:w="2137" w:type="dxa"/>
          </w:tcPr>
          <w:p w14:paraId="7168F911" w14:textId="77777777" w:rsidR="008821B4" w:rsidRPr="00976449" w:rsidRDefault="008821B4" w:rsidP="00CA6840">
            <w:pPr>
              <w:rPr>
                <w:sz w:val="20"/>
              </w:rPr>
            </w:pPr>
            <w:r w:rsidRPr="00976449">
              <w:rPr>
                <w:sz w:val="20"/>
              </w:rPr>
              <w:t>Partners</w:t>
            </w:r>
          </w:p>
        </w:tc>
        <w:tc>
          <w:tcPr>
            <w:tcW w:w="8123" w:type="dxa"/>
          </w:tcPr>
          <w:p w14:paraId="6327E235" w14:textId="77777777" w:rsidR="008821B4" w:rsidRPr="00976449" w:rsidRDefault="008821B4" w:rsidP="00CA6840">
            <w:pPr>
              <w:rPr>
                <w:sz w:val="20"/>
              </w:rPr>
            </w:pPr>
            <w:r w:rsidRPr="00976449">
              <w:rPr>
                <w:sz w:val="20"/>
              </w:rPr>
              <w:t>Must include input from:</w:t>
            </w:r>
          </w:p>
          <w:p w14:paraId="0C1DEDCA" w14:textId="77777777" w:rsidR="008821B4" w:rsidRPr="00976449" w:rsidRDefault="008821B4" w:rsidP="00B444B5">
            <w:pPr>
              <w:pStyle w:val="ListParagraph"/>
              <w:numPr>
                <w:ilvl w:val="0"/>
                <w:numId w:val="13"/>
              </w:numPr>
              <w:rPr>
                <w:sz w:val="20"/>
              </w:rPr>
            </w:pPr>
            <w:r w:rsidRPr="00976449">
              <w:rPr>
                <w:sz w:val="20"/>
              </w:rPr>
              <w:t>Public Health professionals</w:t>
            </w:r>
          </w:p>
          <w:p w14:paraId="73380C63" w14:textId="77777777" w:rsidR="008821B4" w:rsidRPr="00976449" w:rsidRDefault="008821B4" w:rsidP="00B444B5">
            <w:pPr>
              <w:pStyle w:val="ListParagraph"/>
              <w:numPr>
                <w:ilvl w:val="0"/>
                <w:numId w:val="13"/>
              </w:numPr>
              <w:rPr>
                <w:sz w:val="20"/>
              </w:rPr>
            </w:pPr>
            <w:r w:rsidRPr="00976449">
              <w:rPr>
                <w:sz w:val="20"/>
              </w:rPr>
              <w:t xml:space="preserve">Government </w:t>
            </w:r>
          </w:p>
          <w:p w14:paraId="48402009" w14:textId="77777777" w:rsidR="008821B4" w:rsidRPr="00976449" w:rsidRDefault="008821B4" w:rsidP="00B444B5">
            <w:pPr>
              <w:pStyle w:val="ListParagraph"/>
              <w:numPr>
                <w:ilvl w:val="0"/>
                <w:numId w:val="13"/>
              </w:numPr>
              <w:rPr>
                <w:sz w:val="20"/>
              </w:rPr>
            </w:pPr>
            <w:r w:rsidRPr="00976449">
              <w:rPr>
                <w:sz w:val="20"/>
              </w:rPr>
              <w:t>Public Health department staff</w:t>
            </w:r>
          </w:p>
          <w:p w14:paraId="5F19CCAA" w14:textId="77777777" w:rsidR="008821B4" w:rsidRPr="00976449" w:rsidRDefault="008821B4" w:rsidP="00B444B5">
            <w:pPr>
              <w:pStyle w:val="ListParagraph"/>
              <w:numPr>
                <w:ilvl w:val="0"/>
                <w:numId w:val="13"/>
              </w:numPr>
              <w:rPr>
                <w:sz w:val="20"/>
              </w:rPr>
            </w:pPr>
            <w:r w:rsidRPr="00976449">
              <w:rPr>
                <w:sz w:val="20"/>
              </w:rPr>
              <w:t>Medically underserved or organizations who serve them</w:t>
            </w:r>
          </w:p>
          <w:p w14:paraId="7BCD75F6" w14:textId="77777777" w:rsidR="008821B4" w:rsidRPr="00976449" w:rsidRDefault="008821B4" w:rsidP="00B444B5">
            <w:pPr>
              <w:pStyle w:val="ListParagraph"/>
              <w:numPr>
                <w:ilvl w:val="0"/>
                <w:numId w:val="13"/>
              </w:numPr>
              <w:rPr>
                <w:sz w:val="20"/>
              </w:rPr>
            </w:pPr>
            <w:r w:rsidRPr="00976449">
              <w:rPr>
                <w:sz w:val="20"/>
              </w:rPr>
              <w:t>Low income population or organizations who serve them</w:t>
            </w:r>
          </w:p>
          <w:p w14:paraId="14336744" w14:textId="77777777" w:rsidR="008821B4" w:rsidRPr="00976449" w:rsidRDefault="008821B4" w:rsidP="00B444B5">
            <w:pPr>
              <w:pStyle w:val="ListParagraph"/>
              <w:numPr>
                <w:ilvl w:val="0"/>
                <w:numId w:val="13"/>
              </w:numPr>
              <w:rPr>
                <w:sz w:val="20"/>
              </w:rPr>
            </w:pPr>
            <w:r w:rsidRPr="00976449">
              <w:rPr>
                <w:sz w:val="20"/>
              </w:rPr>
              <w:t>Minority populations or organizations who serve them</w:t>
            </w:r>
          </w:p>
        </w:tc>
      </w:tr>
      <w:tr w:rsidR="008821B4" w:rsidRPr="00976449" w14:paraId="19C26BB6" w14:textId="77777777" w:rsidTr="00CA6840">
        <w:tc>
          <w:tcPr>
            <w:tcW w:w="2137" w:type="dxa"/>
          </w:tcPr>
          <w:p w14:paraId="7FD472B1" w14:textId="77777777" w:rsidR="008821B4" w:rsidRPr="00976449" w:rsidRDefault="008821B4" w:rsidP="00CA6840">
            <w:pPr>
              <w:rPr>
                <w:sz w:val="20"/>
              </w:rPr>
            </w:pPr>
            <w:r w:rsidRPr="00976449">
              <w:rPr>
                <w:sz w:val="20"/>
              </w:rPr>
              <w:t xml:space="preserve">Requirements </w:t>
            </w:r>
          </w:p>
        </w:tc>
        <w:tc>
          <w:tcPr>
            <w:tcW w:w="8123" w:type="dxa"/>
          </w:tcPr>
          <w:p w14:paraId="1440E5DE" w14:textId="77777777" w:rsidR="008821B4" w:rsidRPr="00976449" w:rsidRDefault="008821B4" w:rsidP="00B444B5">
            <w:pPr>
              <w:pStyle w:val="ListParagraph"/>
              <w:numPr>
                <w:ilvl w:val="0"/>
                <w:numId w:val="14"/>
              </w:numPr>
              <w:rPr>
                <w:sz w:val="20"/>
              </w:rPr>
            </w:pPr>
            <w:r w:rsidRPr="00976449">
              <w:rPr>
                <w:sz w:val="20"/>
              </w:rPr>
              <w:t xml:space="preserve">Assess and prioritize top health issues </w:t>
            </w:r>
          </w:p>
          <w:p w14:paraId="18BF28FA" w14:textId="31D54EC8" w:rsidR="008821B4" w:rsidRPr="00976449" w:rsidRDefault="008821B4" w:rsidP="00B444B5">
            <w:pPr>
              <w:pStyle w:val="ListParagraph"/>
              <w:numPr>
                <w:ilvl w:val="0"/>
                <w:numId w:val="14"/>
              </w:numPr>
              <w:rPr>
                <w:sz w:val="20"/>
              </w:rPr>
            </w:pPr>
            <w:r w:rsidRPr="00976449">
              <w:rPr>
                <w:sz w:val="20"/>
              </w:rPr>
              <w:t xml:space="preserve">Compile potential community resources to address health priorities </w:t>
            </w:r>
          </w:p>
          <w:p w14:paraId="5F3C2A4B" w14:textId="652BDD5C" w:rsidR="008F41EB" w:rsidRPr="00976449" w:rsidRDefault="008F41EB" w:rsidP="00B444B5">
            <w:pPr>
              <w:pStyle w:val="ListParagraph"/>
              <w:numPr>
                <w:ilvl w:val="0"/>
                <w:numId w:val="14"/>
              </w:numPr>
              <w:rPr>
                <w:sz w:val="20"/>
              </w:rPr>
            </w:pPr>
            <w:r w:rsidRPr="00976449">
              <w:rPr>
                <w:sz w:val="20"/>
              </w:rPr>
              <w:t>Lists gaps and or barriers to overcoming identified health priorities</w:t>
            </w:r>
          </w:p>
          <w:p w14:paraId="7893C28D" w14:textId="4A90F38E" w:rsidR="008821B4" w:rsidRPr="00976449" w:rsidRDefault="008821B4" w:rsidP="00B444B5">
            <w:pPr>
              <w:pStyle w:val="ListParagraph"/>
              <w:numPr>
                <w:ilvl w:val="0"/>
                <w:numId w:val="14"/>
              </w:numPr>
              <w:rPr>
                <w:sz w:val="20"/>
              </w:rPr>
            </w:pPr>
            <w:r w:rsidRPr="00976449">
              <w:rPr>
                <w:sz w:val="20"/>
              </w:rPr>
              <w:t xml:space="preserve">Describe </w:t>
            </w:r>
            <w:r w:rsidR="00784A28" w:rsidRPr="00976449">
              <w:rPr>
                <w:sz w:val="20"/>
              </w:rPr>
              <w:t xml:space="preserve">the local challenges in the </w:t>
            </w:r>
            <w:r w:rsidRPr="00976449">
              <w:rPr>
                <w:sz w:val="20"/>
              </w:rPr>
              <w:t>social determinants of health</w:t>
            </w:r>
          </w:p>
          <w:p w14:paraId="579BA337" w14:textId="75D19097" w:rsidR="008821B4" w:rsidRPr="00976449" w:rsidRDefault="008821B4" w:rsidP="00B444B5">
            <w:pPr>
              <w:pStyle w:val="ListParagraph"/>
              <w:numPr>
                <w:ilvl w:val="0"/>
                <w:numId w:val="14"/>
              </w:numPr>
              <w:rPr>
                <w:sz w:val="20"/>
              </w:rPr>
            </w:pPr>
            <w:r w:rsidRPr="00976449">
              <w:rPr>
                <w:sz w:val="20"/>
              </w:rPr>
              <w:t xml:space="preserve">Describe </w:t>
            </w:r>
            <w:r w:rsidR="00784A28" w:rsidRPr="00976449">
              <w:rPr>
                <w:sz w:val="20"/>
              </w:rPr>
              <w:t xml:space="preserve">the </w:t>
            </w:r>
            <w:r w:rsidRPr="00976449">
              <w:rPr>
                <w:sz w:val="20"/>
              </w:rPr>
              <w:t>health surveillance system</w:t>
            </w:r>
            <w:r w:rsidR="00784A28" w:rsidRPr="00976449">
              <w:rPr>
                <w:sz w:val="20"/>
              </w:rPr>
              <w:t xml:space="preserve"> (PHAB)</w:t>
            </w:r>
          </w:p>
          <w:p w14:paraId="08D168E6" w14:textId="5FC20830" w:rsidR="008821B4" w:rsidRPr="00976449" w:rsidRDefault="008821B4" w:rsidP="00B444B5">
            <w:pPr>
              <w:pStyle w:val="ListParagraph"/>
              <w:numPr>
                <w:ilvl w:val="0"/>
                <w:numId w:val="14"/>
              </w:numPr>
              <w:rPr>
                <w:sz w:val="20"/>
              </w:rPr>
            </w:pPr>
            <w:r w:rsidRPr="00976449">
              <w:rPr>
                <w:sz w:val="20"/>
              </w:rPr>
              <w:t>Include description and examples of how data is being used</w:t>
            </w:r>
            <w:r w:rsidR="001214B5" w:rsidRPr="00976449">
              <w:rPr>
                <w:sz w:val="20"/>
              </w:rPr>
              <w:t xml:space="preserve"> (PHAB)</w:t>
            </w:r>
          </w:p>
          <w:p w14:paraId="64B1F2F4" w14:textId="77777777" w:rsidR="008821B4" w:rsidRPr="00976449" w:rsidRDefault="008821B4" w:rsidP="00B444B5">
            <w:pPr>
              <w:pStyle w:val="ListParagraph"/>
              <w:numPr>
                <w:ilvl w:val="0"/>
                <w:numId w:val="14"/>
              </w:numPr>
              <w:rPr>
                <w:sz w:val="20"/>
              </w:rPr>
            </w:pPr>
            <w:r w:rsidRPr="00976449">
              <w:rPr>
                <w:sz w:val="20"/>
              </w:rPr>
              <w:t>Collect comments of previously adopted health improvement plans</w:t>
            </w:r>
          </w:p>
        </w:tc>
      </w:tr>
      <w:tr w:rsidR="008821B4" w:rsidRPr="00976449" w14:paraId="0CC318DD" w14:textId="77777777" w:rsidTr="00CA6840">
        <w:tc>
          <w:tcPr>
            <w:tcW w:w="2137" w:type="dxa"/>
          </w:tcPr>
          <w:p w14:paraId="52AADC43" w14:textId="77777777" w:rsidR="008821B4" w:rsidRPr="00976449" w:rsidRDefault="008821B4" w:rsidP="00CA6840">
            <w:pPr>
              <w:rPr>
                <w:sz w:val="20"/>
              </w:rPr>
            </w:pPr>
            <w:r w:rsidRPr="00976449">
              <w:rPr>
                <w:sz w:val="20"/>
              </w:rPr>
              <w:t>Process</w:t>
            </w:r>
          </w:p>
        </w:tc>
        <w:tc>
          <w:tcPr>
            <w:tcW w:w="8123" w:type="dxa"/>
          </w:tcPr>
          <w:p w14:paraId="7FD0EA8D" w14:textId="77777777" w:rsidR="008821B4" w:rsidRPr="00976449" w:rsidRDefault="008821B4" w:rsidP="00CA6840">
            <w:pPr>
              <w:rPr>
                <w:sz w:val="20"/>
              </w:rPr>
            </w:pPr>
            <w:r w:rsidRPr="00976449">
              <w:rPr>
                <w:sz w:val="20"/>
              </w:rPr>
              <w:t xml:space="preserve">Largely undefined on how to gather community input </w:t>
            </w:r>
          </w:p>
        </w:tc>
      </w:tr>
      <w:tr w:rsidR="008821B4" w:rsidRPr="00976449" w14:paraId="6A0CA1D8" w14:textId="77777777" w:rsidTr="00CA6840">
        <w:tc>
          <w:tcPr>
            <w:tcW w:w="2137" w:type="dxa"/>
          </w:tcPr>
          <w:p w14:paraId="339D90A8" w14:textId="77777777" w:rsidR="008821B4" w:rsidRPr="00976449" w:rsidRDefault="008821B4" w:rsidP="00CA6840">
            <w:pPr>
              <w:rPr>
                <w:sz w:val="20"/>
              </w:rPr>
            </w:pPr>
            <w:r w:rsidRPr="00976449">
              <w:rPr>
                <w:sz w:val="20"/>
              </w:rPr>
              <w:t>Documentation</w:t>
            </w:r>
          </w:p>
        </w:tc>
        <w:tc>
          <w:tcPr>
            <w:tcW w:w="8123" w:type="dxa"/>
          </w:tcPr>
          <w:p w14:paraId="3EC3439D" w14:textId="77777777" w:rsidR="008821B4" w:rsidRPr="00976449" w:rsidRDefault="008821B4" w:rsidP="00B444B5">
            <w:pPr>
              <w:pStyle w:val="ListParagraph"/>
              <w:numPr>
                <w:ilvl w:val="0"/>
                <w:numId w:val="15"/>
              </w:numPr>
              <w:rPr>
                <w:sz w:val="20"/>
              </w:rPr>
            </w:pPr>
            <w:r w:rsidRPr="00976449">
              <w:rPr>
                <w:sz w:val="20"/>
              </w:rPr>
              <w:t xml:space="preserve">Meeting minutes, emails, website or other documentation used to collect data and information. </w:t>
            </w:r>
          </w:p>
          <w:p w14:paraId="6405BBEB" w14:textId="77777777" w:rsidR="008821B4" w:rsidRPr="00976449" w:rsidRDefault="008821B4" w:rsidP="00B444B5">
            <w:pPr>
              <w:pStyle w:val="ListParagraph"/>
              <w:numPr>
                <w:ilvl w:val="0"/>
                <w:numId w:val="15"/>
              </w:numPr>
              <w:rPr>
                <w:sz w:val="20"/>
              </w:rPr>
            </w:pPr>
            <w:r w:rsidRPr="00976449">
              <w:rPr>
                <w:sz w:val="20"/>
              </w:rPr>
              <w:t>Description of criteria used to identify health priorities and resources</w:t>
            </w:r>
          </w:p>
          <w:p w14:paraId="4B071710" w14:textId="77777777" w:rsidR="008821B4" w:rsidRPr="00976449" w:rsidRDefault="008821B4" w:rsidP="00B444B5">
            <w:pPr>
              <w:pStyle w:val="ListParagraph"/>
              <w:numPr>
                <w:ilvl w:val="0"/>
                <w:numId w:val="15"/>
              </w:numPr>
              <w:rPr>
                <w:sz w:val="20"/>
              </w:rPr>
            </w:pPr>
            <w:r w:rsidRPr="00976449">
              <w:rPr>
                <w:sz w:val="20"/>
              </w:rPr>
              <w:t>Description of which model or framework was used</w:t>
            </w:r>
          </w:p>
        </w:tc>
      </w:tr>
      <w:tr w:rsidR="008821B4" w:rsidRPr="00976449" w14:paraId="792CA8D7" w14:textId="77777777" w:rsidTr="00CA6840">
        <w:tc>
          <w:tcPr>
            <w:tcW w:w="2137" w:type="dxa"/>
          </w:tcPr>
          <w:p w14:paraId="01A9BDEE" w14:textId="77777777" w:rsidR="008821B4" w:rsidRPr="00976449" w:rsidRDefault="008821B4" w:rsidP="00CA6840">
            <w:pPr>
              <w:rPr>
                <w:sz w:val="20"/>
              </w:rPr>
            </w:pPr>
            <w:r w:rsidRPr="00976449">
              <w:rPr>
                <w:sz w:val="20"/>
              </w:rPr>
              <w:t>Data</w:t>
            </w:r>
          </w:p>
        </w:tc>
        <w:tc>
          <w:tcPr>
            <w:tcW w:w="8123" w:type="dxa"/>
          </w:tcPr>
          <w:p w14:paraId="67E7FA7F" w14:textId="77777777" w:rsidR="008821B4" w:rsidRPr="00976449" w:rsidRDefault="008821B4" w:rsidP="00B444B5">
            <w:pPr>
              <w:pStyle w:val="ListParagraph"/>
              <w:numPr>
                <w:ilvl w:val="0"/>
                <w:numId w:val="16"/>
              </w:numPr>
              <w:rPr>
                <w:sz w:val="20"/>
              </w:rPr>
            </w:pPr>
            <w:r w:rsidRPr="00976449">
              <w:rPr>
                <w:sz w:val="20"/>
              </w:rPr>
              <w:t xml:space="preserve">Describe process of identifying data sources, methodology and analysis. </w:t>
            </w:r>
          </w:p>
          <w:p w14:paraId="4981CC54" w14:textId="27BF85F8" w:rsidR="008821B4" w:rsidRPr="00976449" w:rsidRDefault="008821B4" w:rsidP="00B444B5">
            <w:pPr>
              <w:pStyle w:val="ListParagraph"/>
              <w:numPr>
                <w:ilvl w:val="0"/>
                <w:numId w:val="16"/>
              </w:numPr>
              <w:rPr>
                <w:sz w:val="20"/>
              </w:rPr>
            </w:pPr>
            <w:r w:rsidRPr="00976449">
              <w:rPr>
                <w:sz w:val="20"/>
              </w:rPr>
              <w:t>Must include ‘context for the population’ such as census, employment, income, education, voter registration, transportation, parks, housing stock, home values</w:t>
            </w:r>
            <w:r w:rsidR="001214B5" w:rsidRPr="00976449">
              <w:rPr>
                <w:sz w:val="20"/>
              </w:rPr>
              <w:t>, etc.</w:t>
            </w:r>
          </w:p>
          <w:p w14:paraId="138890EE" w14:textId="2E94CD94" w:rsidR="008821B4" w:rsidRPr="00976449" w:rsidRDefault="008821B4" w:rsidP="00B444B5">
            <w:pPr>
              <w:pStyle w:val="ListParagraph"/>
              <w:numPr>
                <w:ilvl w:val="0"/>
                <w:numId w:val="16"/>
              </w:numPr>
              <w:rPr>
                <w:sz w:val="20"/>
              </w:rPr>
            </w:pPr>
            <w:r w:rsidRPr="00976449">
              <w:rPr>
                <w:sz w:val="20"/>
              </w:rPr>
              <w:t>Must include primary data collection through</w:t>
            </w:r>
            <w:r w:rsidR="008C77D7" w:rsidRPr="00976449">
              <w:rPr>
                <w:sz w:val="20"/>
              </w:rPr>
              <w:t xml:space="preserve"> either</w:t>
            </w:r>
            <w:r w:rsidRPr="00976449">
              <w:rPr>
                <w:sz w:val="20"/>
              </w:rPr>
              <w:t xml:space="preserve"> surveys, focus groups, interviews, </w:t>
            </w:r>
            <w:r w:rsidR="008C77D7" w:rsidRPr="00976449">
              <w:rPr>
                <w:sz w:val="20"/>
              </w:rPr>
              <w:t xml:space="preserve">or </w:t>
            </w:r>
            <w:r w:rsidRPr="00976449">
              <w:rPr>
                <w:sz w:val="20"/>
              </w:rPr>
              <w:t>talking circles</w:t>
            </w:r>
            <w:r w:rsidR="008C77D7" w:rsidRPr="00976449">
              <w:rPr>
                <w:sz w:val="20"/>
              </w:rPr>
              <w:t>, for example</w:t>
            </w:r>
            <w:r w:rsidRPr="00976449">
              <w:rPr>
                <w:sz w:val="20"/>
              </w:rPr>
              <w:t>.</w:t>
            </w:r>
          </w:p>
        </w:tc>
      </w:tr>
      <w:tr w:rsidR="008821B4" w:rsidRPr="00976449" w14:paraId="500416F6" w14:textId="77777777" w:rsidTr="00CA6840">
        <w:tc>
          <w:tcPr>
            <w:tcW w:w="2137" w:type="dxa"/>
          </w:tcPr>
          <w:p w14:paraId="41562AA7" w14:textId="77777777" w:rsidR="008821B4" w:rsidRPr="00976449" w:rsidRDefault="008821B4" w:rsidP="00CA6840">
            <w:pPr>
              <w:rPr>
                <w:sz w:val="20"/>
              </w:rPr>
            </w:pPr>
            <w:r w:rsidRPr="00976449">
              <w:rPr>
                <w:sz w:val="20"/>
              </w:rPr>
              <w:t>Final Product</w:t>
            </w:r>
          </w:p>
        </w:tc>
        <w:tc>
          <w:tcPr>
            <w:tcW w:w="8123" w:type="dxa"/>
          </w:tcPr>
          <w:p w14:paraId="21AF2DE6" w14:textId="651D03CC" w:rsidR="008821B4" w:rsidRPr="00976449" w:rsidRDefault="008821B4" w:rsidP="00B444B5">
            <w:pPr>
              <w:pStyle w:val="ListParagraph"/>
              <w:numPr>
                <w:ilvl w:val="0"/>
                <w:numId w:val="16"/>
              </w:numPr>
              <w:rPr>
                <w:sz w:val="20"/>
              </w:rPr>
            </w:pPr>
            <w:r w:rsidRPr="00976449">
              <w:rPr>
                <w:sz w:val="20"/>
              </w:rPr>
              <w:t xml:space="preserve">For IRS: written report adopted by </w:t>
            </w:r>
            <w:r w:rsidR="008C77D7" w:rsidRPr="00976449">
              <w:rPr>
                <w:sz w:val="20"/>
              </w:rPr>
              <w:t xml:space="preserve">a hospital </w:t>
            </w:r>
            <w:r w:rsidRPr="00976449">
              <w:rPr>
                <w:sz w:val="20"/>
              </w:rPr>
              <w:t xml:space="preserve">board </w:t>
            </w:r>
          </w:p>
          <w:p w14:paraId="5880933D" w14:textId="77777777" w:rsidR="008821B4" w:rsidRPr="00976449" w:rsidRDefault="008821B4" w:rsidP="00B444B5">
            <w:pPr>
              <w:pStyle w:val="ListParagraph"/>
              <w:numPr>
                <w:ilvl w:val="0"/>
                <w:numId w:val="16"/>
              </w:numPr>
              <w:rPr>
                <w:sz w:val="20"/>
              </w:rPr>
            </w:pPr>
            <w:r w:rsidRPr="00976449">
              <w:rPr>
                <w:sz w:val="20"/>
              </w:rPr>
              <w:t>For PHAB: Description of how results are to be shared and used; ongoing monitoring and updating of data</w:t>
            </w:r>
          </w:p>
          <w:p w14:paraId="579D7E53" w14:textId="77777777" w:rsidR="008821B4" w:rsidRPr="00976449" w:rsidRDefault="008821B4" w:rsidP="00B444B5">
            <w:pPr>
              <w:pStyle w:val="ListParagraph"/>
              <w:numPr>
                <w:ilvl w:val="0"/>
                <w:numId w:val="16"/>
              </w:numPr>
              <w:rPr>
                <w:sz w:val="20"/>
              </w:rPr>
            </w:pPr>
            <w:r w:rsidRPr="00976449">
              <w:rPr>
                <w:sz w:val="20"/>
              </w:rPr>
              <w:t>For both: opportunity for public comment</w:t>
            </w:r>
          </w:p>
        </w:tc>
      </w:tr>
      <w:tr w:rsidR="00DE5CAA" w:rsidRPr="00976449" w14:paraId="71E985BE" w14:textId="77777777" w:rsidTr="00CA6840">
        <w:tc>
          <w:tcPr>
            <w:tcW w:w="2137" w:type="dxa"/>
          </w:tcPr>
          <w:p w14:paraId="1C0B9B27" w14:textId="65EB8BFD" w:rsidR="00DE5CAA" w:rsidRPr="00976449" w:rsidRDefault="00DE5CAA" w:rsidP="00CA6840">
            <w:pPr>
              <w:rPr>
                <w:sz w:val="20"/>
              </w:rPr>
            </w:pPr>
            <w:r w:rsidRPr="00976449">
              <w:rPr>
                <w:sz w:val="20"/>
              </w:rPr>
              <w:t>Follow-up</w:t>
            </w:r>
          </w:p>
        </w:tc>
        <w:tc>
          <w:tcPr>
            <w:tcW w:w="8123" w:type="dxa"/>
          </w:tcPr>
          <w:p w14:paraId="5A19B44D" w14:textId="4BD4135A" w:rsidR="00DE5CAA" w:rsidRPr="00976449" w:rsidRDefault="00DE5CAA" w:rsidP="00B444B5">
            <w:pPr>
              <w:pStyle w:val="ListParagraph"/>
              <w:numPr>
                <w:ilvl w:val="0"/>
                <w:numId w:val="16"/>
              </w:numPr>
              <w:rPr>
                <w:sz w:val="20"/>
              </w:rPr>
            </w:pPr>
            <w:r w:rsidRPr="00976449">
              <w:rPr>
                <w:sz w:val="20"/>
              </w:rPr>
              <w:t xml:space="preserve">Hospitals use final reports to </w:t>
            </w:r>
            <w:r w:rsidR="00831CFC" w:rsidRPr="00976449">
              <w:rPr>
                <w:sz w:val="20"/>
              </w:rPr>
              <w:t>develop</w:t>
            </w:r>
            <w:r w:rsidRPr="00976449">
              <w:rPr>
                <w:sz w:val="20"/>
              </w:rPr>
              <w:t xml:space="preserve"> Community Health Improvement Plans</w:t>
            </w:r>
          </w:p>
          <w:p w14:paraId="044BFB04" w14:textId="68174EED" w:rsidR="00831CFC" w:rsidRPr="00976449" w:rsidRDefault="00DE5CAA" w:rsidP="00B444B5">
            <w:pPr>
              <w:pStyle w:val="ListParagraph"/>
              <w:numPr>
                <w:ilvl w:val="0"/>
                <w:numId w:val="16"/>
              </w:numPr>
              <w:rPr>
                <w:sz w:val="20"/>
              </w:rPr>
            </w:pPr>
            <w:r w:rsidRPr="00976449">
              <w:rPr>
                <w:sz w:val="20"/>
              </w:rPr>
              <w:t>The State of Maine</w:t>
            </w:r>
            <w:r w:rsidR="00831CFC" w:rsidRPr="00976449">
              <w:rPr>
                <w:sz w:val="20"/>
              </w:rPr>
              <w:t xml:space="preserve"> and other health departments</w:t>
            </w:r>
            <w:r w:rsidRPr="00976449">
              <w:rPr>
                <w:sz w:val="20"/>
              </w:rPr>
              <w:t xml:space="preserve"> </w:t>
            </w:r>
            <w:r w:rsidR="00831CFC" w:rsidRPr="00976449">
              <w:rPr>
                <w:sz w:val="20"/>
              </w:rPr>
              <w:t>use final reports to develop the State Health Improvement Plan.</w:t>
            </w:r>
          </w:p>
        </w:tc>
      </w:tr>
    </w:tbl>
    <w:p w14:paraId="47F1A8EB" w14:textId="1F51C5EE" w:rsidR="00976449" w:rsidRDefault="00976449" w:rsidP="008821B4"/>
    <w:p w14:paraId="1F22FAA1" w14:textId="77777777" w:rsidR="00976449" w:rsidRDefault="00976449">
      <w:r>
        <w:br w:type="page"/>
      </w:r>
    </w:p>
    <w:p w14:paraId="1353CA9F" w14:textId="77777777" w:rsidR="00085929" w:rsidRPr="00C0291C" w:rsidRDefault="00085929" w:rsidP="00085929">
      <w:pPr>
        <w:pStyle w:val="Heading2"/>
      </w:pPr>
      <w:bookmarkStart w:id="8" w:name="_Toc79410794"/>
      <w:r>
        <w:lastRenderedPageBreak/>
        <w:t>Data Health Profiles</w:t>
      </w:r>
      <w:bookmarkEnd w:id="8"/>
      <w:r>
        <w:t xml:space="preserve"> </w:t>
      </w:r>
    </w:p>
    <w:p w14:paraId="1090EDBD" w14:textId="1B33E945" w:rsidR="00085929" w:rsidRPr="00D03A5A" w:rsidRDefault="00085929" w:rsidP="00D03A5A">
      <w:pPr>
        <w:spacing w:after="0" w:line="240" w:lineRule="auto"/>
        <w:rPr>
          <w:rFonts w:ascii="Calibri" w:hAnsi="Calibri" w:cs="Calibri"/>
          <w:sz w:val="24"/>
          <w:szCs w:val="24"/>
        </w:rPr>
      </w:pPr>
      <w:r w:rsidRPr="00D03A5A">
        <w:rPr>
          <w:rFonts w:ascii="Calibri" w:hAnsi="Calibri" w:cs="Calibri"/>
          <w:sz w:val="24"/>
          <w:szCs w:val="24"/>
        </w:rPr>
        <w:t>There will be 16 County Health Profiles, 5 multi-county Public Health District Profiles and 1 Statewide Health Profile</w:t>
      </w:r>
      <w:r w:rsidR="00E35A0E" w:rsidRPr="00D03A5A">
        <w:rPr>
          <w:rFonts w:ascii="Calibri" w:hAnsi="Calibri" w:cs="Calibri"/>
          <w:sz w:val="24"/>
          <w:szCs w:val="24"/>
        </w:rPr>
        <w:t>, and 3 Urban Profiles: Portland, Lewiston/Auburn, and Bangor</w:t>
      </w:r>
      <w:r w:rsidRPr="00D03A5A">
        <w:rPr>
          <w:rFonts w:ascii="Calibri" w:hAnsi="Calibri" w:cs="Calibri"/>
          <w:sz w:val="24"/>
          <w:szCs w:val="24"/>
        </w:rPr>
        <w:t xml:space="preserve">. The Health Profiles consist of key demographics as well as data on </w:t>
      </w:r>
      <w:r w:rsidR="00A1372A" w:rsidRPr="00D03A5A">
        <w:rPr>
          <w:rFonts w:ascii="Calibri" w:hAnsi="Calibri" w:cs="Calibri"/>
          <w:sz w:val="24"/>
          <w:szCs w:val="24"/>
        </w:rPr>
        <w:t>21</w:t>
      </w:r>
      <w:r w:rsidRPr="00D03A5A">
        <w:rPr>
          <w:rFonts w:ascii="Calibri" w:hAnsi="Calibri" w:cs="Calibri"/>
          <w:sz w:val="24"/>
          <w:szCs w:val="24"/>
        </w:rPr>
        <w:t xml:space="preserve">0 </w:t>
      </w:r>
      <w:r w:rsidR="00A1372A" w:rsidRPr="00D03A5A">
        <w:rPr>
          <w:rFonts w:ascii="Calibri" w:hAnsi="Calibri" w:cs="Calibri"/>
          <w:sz w:val="24"/>
          <w:szCs w:val="24"/>
        </w:rPr>
        <w:t>health</w:t>
      </w:r>
      <w:r w:rsidRPr="00D03A5A">
        <w:rPr>
          <w:rFonts w:ascii="Calibri" w:hAnsi="Calibri" w:cs="Calibri"/>
          <w:sz w:val="24"/>
          <w:szCs w:val="24"/>
        </w:rPr>
        <w:t xml:space="preserve"> indicators</w:t>
      </w:r>
      <w:r w:rsidR="005B6326" w:rsidRPr="00D03A5A">
        <w:rPr>
          <w:rFonts w:ascii="Calibri" w:hAnsi="Calibri" w:cs="Calibri"/>
          <w:sz w:val="24"/>
          <w:szCs w:val="24"/>
        </w:rPr>
        <w:t>, when</w:t>
      </w:r>
      <w:r w:rsidR="00D03A5A" w:rsidRPr="00D03A5A">
        <w:rPr>
          <w:rFonts w:ascii="Calibri" w:hAnsi="Calibri" w:cs="Calibri"/>
          <w:sz w:val="24"/>
          <w:szCs w:val="24"/>
        </w:rPr>
        <w:t>ever</w:t>
      </w:r>
      <w:r w:rsidR="005B6326" w:rsidRPr="00D03A5A">
        <w:rPr>
          <w:rFonts w:ascii="Calibri" w:hAnsi="Calibri" w:cs="Calibri"/>
          <w:sz w:val="24"/>
          <w:szCs w:val="24"/>
        </w:rPr>
        <w:t xml:space="preserve"> available</w:t>
      </w:r>
      <w:r w:rsidR="00D03A5A" w:rsidRPr="00D03A5A">
        <w:rPr>
          <w:rFonts w:ascii="Calibri" w:hAnsi="Calibri" w:cs="Calibri"/>
          <w:sz w:val="24"/>
          <w:szCs w:val="24"/>
        </w:rPr>
        <w:t xml:space="preserve"> and by design</w:t>
      </w:r>
      <w:r w:rsidRPr="00D03A5A">
        <w:rPr>
          <w:rFonts w:ascii="Calibri" w:hAnsi="Calibri" w:cs="Calibri"/>
          <w:sz w:val="24"/>
          <w:szCs w:val="24"/>
        </w:rPr>
        <w:t xml:space="preserve">. County Health Profiles </w:t>
      </w:r>
      <w:r w:rsidR="00370186" w:rsidRPr="00D03A5A">
        <w:rPr>
          <w:rFonts w:ascii="Calibri" w:hAnsi="Calibri" w:cs="Calibri"/>
          <w:sz w:val="24"/>
          <w:szCs w:val="24"/>
        </w:rPr>
        <w:t xml:space="preserve">will </w:t>
      </w:r>
      <w:r w:rsidRPr="00D03A5A">
        <w:rPr>
          <w:rFonts w:ascii="Calibri" w:hAnsi="Calibri" w:cs="Calibri"/>
          <w:sz w:val="24"/>
          <w:szCs w:val="24"/>
        </w:rPr>
        <w:t xml:space="preserve">be released prior to the first community forum to facilitate the distribution to our community partners prior to meeting. </w:t>
      </w:r>
    </w:p>
    <w:p w14:paraId="71B2176A" w14:textId="46939B2F" w:rsidR="007D50B4" w:rsidRDefault="007D50B4" w:rsidP="00D03A5A">
      <w:pPr>
        <w:spacing w:after="0" w:line="240" w:lineRule="auto"/>
        <w:rPr>
          <w:rFonts w:ascii="Calibri" w:hAnsi="Calibri" w:cs="Calibri"/>
          <w:sz w:val="24"/>
          <w:szCs w:val="24"/>
        </w:rPr>
      </w:pPr>
      <w:r w:rsidRPr="00D03A5A">
        <w:rPr>
          <w:rFonts w:ascii="Calibri" w:hAnsi="Calibri" w:cs="Calibri"/>
          <w:sz w:val="24"/>
          <w:szCs w:val="24"/>
        </w:rPr>
        <w:t xml:space="preserve">In addition to County and City Data Health Profiles, Health Equity Data Sheets have been compiled. Data has been chosen in collaboration with members of the Maine Shared CHNA Health Equity Work Group to raise awareness on health disparities experienced by various communities across our state. </w:t>
      </w:r>
    </w:p>
    <w:p w14:paraId="27B53304" w14:textId="77777777" w:rsidR="00D03A5A" w:rsidRPr="00D03A5A" w:rsidRDefault="00D03A5A" w:rsidP="00D03A5A">
      <w:pPr>
        <w:spacing w:after="0" w:line="240" w:lineRule="auto"/>
        <w:rPr>
          <w:rFonts w:ascii="Calibri" w:hAnsi="Calibri" w:cs="Calibri"/>
          <w:sz w:val="24"/>
          <w:szCs w:val="24"/>
        </w:rPr>
      </w:pPr>
    </w:p>
    <w:p w14:paraId="6830B187" w14:textId="6F537654" w:rsidR="00EC6096" w:rsidRDefault="00C858C5" w:rsidP="00D03A5A">
      <w:pPr>
        <w:spacing w:after="0" w:line="240" w:lineRule="auto"/>
        <w:rPr>
          <w:rFonts w:ascii="Calibri" w:hAnsi="Calibri" w:cs="Calibri"/>
          <w:sz w:val="24"/>
          <w:szCs w:val="24"/>
        </w:rPr>
      </w:pPr>
      <w:r>
        <w:rPr>
          <w:rFonts w:ascii="Calibri" w:hAnsi="Calibri" w:cs="Calibri"/>
          <w:sz w:val="24"/>
          <w:szCs w:val="24"/>
        </w:rPr>
        <w:t xml:space="preserve">Profile distribution </w:t>
      </w:r>
      <w:r w:rsidR="00EC6096" w:rsidRPr="00D03A5A">
        <w:rPr>
          <w:rFonts w:ascii="Calibri" w:hAnsi="Calibri" w:cs="Calibri"/>
          <w:sz w:val="24"/>
          <w:szCs w:val="24"/>
        </w:rPr>
        <w:t>relies upon the outreach and promotional efforts of our community partners. Leveraging organizational e-newsletters, email distribution lists, and contact lists will ensure that our community partners are informed.</w:t>
      </w:r>
    </w:p>
    <w:p w14:paraId="6FEF6654" w14:textId="77777777" w:rsidR="00C858C5" w:rsidRPr="00D03A5A" w:rsidRDefault="00C858C5" w:rsidP="00D03A5A">
      <w:pPr>
        <w:spacing w:after="0" w:line="240" w:lineRule="auto"/>
        <w:rPr>
          <w:rFonts w:ascii="Calibri" w:hAnsi="Calibri" w:cs="Calibri"/>
          <w:sz w:val="24"/>
          <w:szCs w:val="24"/>
        </w:rPr>
      </w:pPr>
    </w:p>
    <w:p w14:paraId="22FD1313" w14:textId="55C8F0C8" w:rsidR="00085929" w:rsidRDefault="00085929" w:rsidP="00D03A5A">
      <w:pPr>
        <w:spacing w:after="0" w:line="240" w:lineRule="auto"/>
        <w:rPr>
          <w:rFonts w:ascii="Calibri" w:hAnsi="Calibri" w:cs="Calibri"/>
          <w:sz w:val="24"/>
          <w:szCs w:val="24"/>
        </w:rPr>
      </w:pPr>
      <w:r w:rsidRPr="00D03A5A">
        <w:rPr>
          <w:rFonts w:ascii="Calibri" w:hAnsi="Calibri" w:cs="Calibri"/>
          <w:sz w:val="24"/>
          <w:szCs w:val="24"/>
        </w:rPr>
        <w:t>Health Profiles will be posted on the Maine Shared CHNA website: (</w:t>
      </w:r>
      <w:hyperlink r:id="rId16" w:history="1">
        <w:r w:rsidRPr="00D03A5A">
          <w:rPr>
            <w:rStyle w:val="Hyperlink"/>
            <w:rFonts w:ascii="Calibri" w:hAnsi="Calibri" w:cs="Calibri"/>
            <w:sz w:val="24"/>
            <w:szCs w:val="24"/>
          </w:rPr>
          <w:t>www.mainechna.org</w:t>
        </w:r>
      </w:hyperlink>
      <w:r w:rsidRPr="00D03A5A">
        <w:rPr>
          <w:rFonts w:ascii="Calibri" w:hAnsi="Calibri" w:cs="Calibri"/>
          <w:sz w:val="24"/>
          <w:szCs w:val="24"/>
        </w:rPr>
        <w:t>). This website also hosts an interactive data portal.</w:t>
      </w:r>
    </w:p>
    <w:p w14:paraId="18C9FADB" w14:textId="17A96101" w:rsidR="00C858C5" w:rsidRDefault="00C858C5" w:rsidP="00D03A5A">
      <w:pPr>
        <w:spacing w:after="0" w:line="240" w:lineRule="auto"/>
        <w:rPr>
          <w:rFonts w:ascii="Calibri" w:hAnsi="Calibri" w:cs="Calibri"/>
          <w:sz w:val="24"/>
          <w:szCs w:val="24"/>
        </w:rPr>
      </w:pPr>
    </w:p>
    <w:p w14:paraId="57FB14BD" w14:textId="77777777" w:rsidR="00C858C5" w:rsidRPr="00D03A5A" w:rsidRDefault="00C858C5" w:rsidP="00D03A5A">
      <w:pPr>
        <w:spacing w:after="0" w:line="240" w:lineRule="auto"/>
        <w:rPr>
          <w:rFonts w:ascii="Calibri" w:hAnsi="Calibri" w:cs="Calibri"/>
          <w:sz w:val="24"/>
          <w:szCs w:val="24"/>
        </w:rPr>
      </w:pPr>
    </w:p>
    <w:p w14:paraId="27DA5B7F" w14:textId="77777777" w:rsidR="00AB4143" w:rsidRDefault="00AB4143">
      <w:pPr>
        <w:rPr>
          <w:rFonts w:asciiTheme="minorHAnsi" w:hAnsiTheme="minorHAnsi"/>
          <w:b/>
          <w:caps/>
          <w:noProof/>
          <w:color w:val="660F44"/>
          <w:sz w:val="32"/>
          <w:szCs w:val="20"/>
        </w:rPr>
      </w:pPr>
      <w:r>
        <w:br w:type="page"/>
      </w:r>
    </w:p>
    <w:p w14:paraId="193F9358" w14:textId="369FB472" w:rsidR="003D2F7B" w:rsidRDefault="008A54A8" w:rsidP="00A27806">
      <w:pPr>
        <w:pStyle w:val="Heading1"/>
      </w:pPr>
      <w:bookmarkStart w:id="9" w:name="_Toc79410795"/>
      <w:r>
        <w:lastRenderedPageBreak/>
        <w:t>C</w:t>
      </w:r>
      <w:r w:rsidR="002E32D8">
        <w:t>OMMUNITY</w:t>
      </w:r>
      <w:r>
        <w:t xml:space="preserve"> </w:t>
      </w:r>
      <w:r w:rsidR="00E2586E">
        <w:t>ENGAGEMENT</w:t>
      </w:r>
      <w:bookmarkEnd w:id="9"/>
    </w:p>
    <w:p w14:paraId="50DB4274" w14:textId="42FB3A40" w:rsidR="00052626" w:rsidRPr="00C858C5" w:rsidRDefault="008A54A8" w:rsidP="00C858C5">
      <w:pPr>
        <w:spacing w:after="0" w:line="240" w:lineRule="auto"/>
        <w:rPr>
          <w:rFonts w:ascii="Calibri" w:hAnsi="Calibri" w:cs="Calibri"/>
          <w:sz w:val="24"/>
          <w:szCs w:val="24"/>
        </w:rPr>
      </w:pPr>
      <w:r w:rsidRPr="00C858C5">
        <w:rPr>
          <w:rFonts w:ascii="Calibri" w:hAnsi="Calibri" w:cs="Calibri"/>
          <w:sz w:val="24"/>
          <w:szCs w:val="24"/>
        </w:rPr>
        <w:t>Between September and December 20</w:t>
      </w:r>
      <w:r w:rsidR="00C77E02" w:rsidRPr="00C858C5">
        <w:rPr>
          <w:rFonts w:ascii="Calibri" w:hAnsi="Calibri" w:cs="Calibri"/>
          <w:sz w:val="24"/>
          <w:szCs w:val="24"/>
        </w:rPr>
        <w:t>2</w:t>
      </w:r>
      <w:r w:rsidR="005B6326" w:rsidRPr="00C858C5">
        <w:rPr>
          <w:rFonts w:ascii="Calibri" w:hAnsi="Calibri" w:cs="Calibri"/>
          <w:sz w:val="24"/>
          <w:szCs w:val="24"/>
        </w:rPr>
        <w:t>1,</w:t>
      </w:r>
      <w:r w:rsidRPr="00C858C5">
        <w:rPr>
          <w:rFonts w:ascii="Calibri" w:hAnsi="Calibri" w:cs="Calibri"/>
          <w:sz w:val="24"/>
          <w:szCs w:val="24"/>
        </w:rPr>
        <w:t xml:space="preserve"> local planning committees will host forums and </w:t>
      </w:r>
      <w:r w:rsidR="00A22757" w:rsidRPr="00C858C5">
        <w:rPr>
          <w:rFonts w:ascii="Calibri" w:hAnsi="Calibri" w:cs="Calibri"/>
          <w:sz w:val="24"/>
          <w:szCs w:val="24"/>
        </w:rPr>
        <w:t xml:space="preserve">conduct other </w:t>
      </w:r>
      <w:r w:rsidRPr="00C858C5">
        <w:rPr>
          <w:rFonts w:ascii="Calibri" w:hAnsi="Calibri" w:cs="Calibri"/>
          <w:sz w:val="24"/>
          <w:szCs w:val="24"/>
        </w:rPr>
        <w:t xml:space="preserve">community </w:t>
      </w:r>
      <w:r w:rsidR="00A22757" w:rsidRPr="00C858C5">
        <w:rPr>
          <w:rFonts w:ascii="Calibri" w:hAnsi="Calibri" w:cs="Calibri"/>
          <w:sz w:val="24"/>
          <w:szCs w:val="24"/>
        </w:rPr>
        <w:t xml:space="preserve">outreach to ensure </w:t>
      </w:r>
      <w:r w:rsidR="00156E81" w:rsidRPr="00C858C5">
        <w:rPr>
          <w:rFonts w:ascii="Calibri" w:hAnsi="Calibri" w:cs="Calibri"/>
          <w:sz w:val="24"/>
          <w:szCs w:val="24"/>
        </w:rPr>
        <w:t xml:space="preserve">feedback </w:t>
      </w:r>
      <w:r w:rsidR="00D45EC9" w:rsidRPr="00C858C5">
        <w:rPr>
          <w:rFonts w:ascii="Calibri" w:hAnsi="Calibri" w:cs="Calibri"/>
          <w:sz w:val="24"/>
          <w:szCs w:val="24"/>
        </w:rPr>
        <w:t>from those who represent the broad interest</w:t>
      </w:r>
      <w:r w:rsidR="00370186" w:rsidRPr="00C858C5">
        <w:rPr>
          <w:rFonts w:ascii="Calibri" w:hAnsi="Calibri" w:cs="Calibri"/>
          <w:sz w:val="24"/>
          <w:szCs w:val="24"/>
        </w:rPr>
        <w:t>s</w:t>
      </w:r>
      <w:r w:rsidR="00D45EC9" w:rsidRPr="00C858C5">
        <w:rPr>
          <w:rFonts w:ascii="Calibri" w:hAnsi="Calibri" w:cs="Calibri"/>
          <w:sz w:val="24"/>
          <w:szCs w:val="24"/>
        </w:rPr>
        <w:t xml:space="preserve"> of the community, including but not limited to the medically underserved, low-income, those who experience health disparities, or minority populations. </w:t>
      </w:r>
    </w:p>
    <w:p w14:paraId="6779D8F3" w14:textId="6D7CBDCB" w:rsidR="00052626" w:rsidRDefault="00052626" w:rsidP="00C858C5">
      <w:pPr>
        <w:spacing w:after="0" w:line="240" w:lineRule="auto"/>
        <w:rPr>
          <w:rFonts w:ascii="Calibri" w:hAnsi="Calibri" w:cs="Calibri"/>
          <w:sz w:val="24"/>
          <w:szCs w:val="24"/>
        </w:rPr>
      </w:pPr>
      <w:r w:rsidRPr="00C858C5">
        <w:rPr>
          <w:rFonts w:ascii="Calibri" w:hAnsi="Calibri" w:cs="Calibri"/>
          <w:sz w:val="24"/>
          <w:szCs w:val="24"/>
        </w:rPr>
        <w:t xml:space="preserve">The purpose of these activities is to collect the following data: </w:t>
      </w:r>
    </w:p>
    <w:p w14:paraId="6589F3AE" w14:textId="77777777" w:rsidR="00C858C5" w:rsidRPr="00C858C5" w:rsidRDefault="00C858C5" w:rsidP="00C858C5">
      <w:pPr>
        <w:spacing w:after="0" w:line="240" w:lineRule="auto"/>
        <w:rPr>
          <w:rFonts w:ascii="Calibri" w:hAnsi="Calibri" w:cs="Calibri"/>
          <w:sz w:val="24"/>
          <w:szCs w:val="24"/>
        </w:rPr>
      </w:pPr>
    </w:p>
    <w:p w14:paraId="2B397BCE" w14:textId="54ED57E4" w:rsidR="00052626" w:rsidRPr="00C858C5" w:rsidRDefault="00052626" w:rsidP="00C858C5">
      <w:pPr>
        <w:pStyle w:val="ListParagraph"/>
        <w:numPr>
          <w:ilvl w:val="0"/>
          <w:numId w:val="54"/>
        </w:numPr>
        <w:spacing w:after="0" w:line="240" w:lineRule="auto"/>
        <w:rPr>
          <w:rFonts w:ascii="Calibri" w:hAnsi="Calibri" w:cs="Calibri"/>
          <w:sz w:val="24"/>
          <w:szCs w:val="24"/>
        </w:rPr>
      </w:pPr>
      <w:r w:rsidRPr="00C858C5">
        <w:rPr>
          <w:rFonts w:ascii="Calibri" w:hAnsi="Calibri" w:cs="Calibri"/>
          <w:sz w:val="24"/>
          <w:szCs w:val="24"/>
        </w:rPr>
        <w:t>Community identified health priorities</w:t>
      </w:r>
    </w:p>
    <w:p w14:paraId="30519D0C" w14:textId="0EE81AB4" w:rsidR="00052626" w:rsidRPr="00C858C5" w:rsidRDefault="006E0BA3" w:rsidP="00C858C5">
      <w:pPr>
        <w:pStyle w:val="ListParagraph"/>
        <w:numPr>
          <w:ilvl w:val="0"/>
          <w:numId w:val="54"/>
        </w:numPr>
        <w:spacing w:after="0" w:line="240" w:lineRule="auto"/>
        <w:rPr>
          <w:rFonts w:ascii="Calibri" w:hAnsi="Calibri" w:cs="Calibri"/>
          <w:sz w:val="24"/>
          <w:szCs w:val="24"/>
        </w:rPr>
      </w:pPr>
      <w:r w:rsidRPr="00C858C5">
        <w:rPr>
          <w:rFonts w:ascii="Calibri" w:hAnsi="Calibri" w:cs="Calibri"/>
          <w:sz w:val="24"/>
          <w:szCs w:val="24"/>
        </w:rPr>
        <w:t>Gaps</w:t>
      </w:r>
      <w:r w:rsidR="00C858C5" w:rsidRPr="00C858C5">
        <w:rPr>
          <w:rFonts w:ascii="Calibri" w:hAnsi="Calibri" w:cs="Calibri"/>
          <w:sz w:val="24"/>
          <w:szCs w:val="24"/>
        </w:rPr>
        <w:t>/</w:t>
      </w:r>
      <w:r w:rsidRPr="00C858C5">
        <w:rPr>
          <w:rFonts w:ascii="Calibri" w:hAnsi="Calibri" w:cs="Calibri"/>
          <w:sz w:val="24"/>
          <w:szCs w:val="24"/>
        </w:rPr>
        <w:t xml:space="preserve">barriers </w:t>
      </w:r>
      <w:r w:rsidR="00C009E3" w:rsidRPr="00C858C5">
        <w:rPr>
          <w:rFonts w:ascii="Calibri" w:hAnsi="Calibri" w:cs="Calibri"/>
          <w:sz w:val="24"/>
          <w:szCs w:val="24"/>
        </w:rPr>
        <w:t xml:space="preserve">which must be overcome to address </w:t>
      </w:r>
      <w:r w:rsidRPr="00C858C5">
        <w:rPr>
          <w:rFonts w:ascii="Calibri" w:hAnsi="Calibri" w:cs="Calibri"/>
          <w:sz w:val="24"/>
          <w:szCs w:val="24"/>
        </w:rPr>
        <w:t>each priority</w:t>
      </w:r>
    </w:p>
    <w:p w14:paraId="3BC6AB5F" w14:textId="1F2DFD12" w:rsidR="006E0BA3" w:rsidRDefault="006E0BA3" w:rsidP="00C858C5">
      <w:pPr>
        <w:pStyle w:val="ListParagraph"/>
        <w:numPr>
          <w:ilvl w:val="0"/>
          <w:numId w:val="54"/>
        </w:numPr>
        <w:spacing w:after="0" w:line="240" w:lineRule="auto"/>
        <w:rPr>
          <w:rFonts w:ascii="Calibri" w:hAnsi="Calibri" w:cs="Calibri"/>
          <w:sz w:val="24"/>
          <w:szCs w:val="24"/>
        </w:rPr>
      </w:pPr>
      <w:r w:rsidRPr="00C858C5">
        <w:rPr>
          <w:rFonts w:ascii="Calibri" w:hAnsi="Calibri" w:cs="Calibri"/>
          <w:sz w:val="24"/>
          <w:szCs w:val="24"/>
        </w:rPr>
        <w:t>Resources</w:t>
      </w:r>
      <w:r w:rsidR="00C858C5" w:rsidRPr="00C858C5">
        <w:rPr>
          <w:rFonts w:ascii="Calibri" w:hAnsi="Calibri" w:cs="Calibri"/>
          <w:sz w:val="24"/>
          <w:szCs w:val="24"/>
        </w:rPr>
        <w:t>/assets</w:t>
      </w:r>
      <w:r w:rsidR="004B5581" w:rsidRPr="00C858C5">
        <w:rPr>
          <w:rFonts w:ascii="Calibri" w:hAnsi="Calibri" w:cs="Calibri"/>
          <w:sz w:val="24"/>
          <w:szCs w:val="24"/>
        </w:rPr>
        <w:t xml:space="preserve"> potentially available t</w:t>
      </w:r>
      <w:r w:rsidR="0016524A" w:rsidRPr="00C858C5">
        <w:rPr>
          <w:rFonts w:ascii="Calibri" w:hAnsi="Calibri" w:cs="Calibri"/>
          <w:sz w:val="24"/>
          <w:szCs w:val="24"/>
        </w:rPr>
        <w:t>o address each priority</w:t>
      </w:r>
    </w:p>
    <w:p w14:paraId="425261BF" w14:textId="77777777" w:rsidR="00C858C5" w:rsidRPr="00C858C5" w:rsidRDefault="00C858C5" w:rsidP="00C858C5">
      <w:pPr>
        <w:pStyle w:val="ListParagraph"/>
        <w:spacing w:after="0" w:line="240" w:lineRule="auto"/>
        <w:rPr>
          <w:rFonts w:ascii="Calibri" w:hAnsi="Calibri" w:cs="Calibri"/>
          <w:sz w:val="24"/>
          <w:szCs w:val="24"/>
        </w:rPr>
      </w:pPr>
    </w:p>
    <w:p w14:paraId="5F96AE45" w14:textId="749E80D1" w:rsidR="00133AEF" w:rsidRDefault="0082383D" w:rsidP="00C858C5">
      <w:pPr>
        <w:spacing w:after="0" w:line="240" w:lineRule="auto"/>
        <w:rPr>
          <w:rFonts w:ascii="Calibri" w:hAnsi="Calibri" w:cs="Calibri"/>
          <w:sz w:val="24"/>
          <w:szCs w:val="24"/>
        </w:rPr>
      </w:pPr>
      <w:r w:rsidRPr="00C858C5">
        <w:rPr>
          <w:rFonts w:ascii="Calibri" w:hAnsi="Calibri" w:cs="Calibri"/>
          <w:sz w:val="24"/>
          <w:szCs w:val="24"/>
        </w:rPr>
        <w:t>These data must be collected from state, local, tribal, or regional governmental public health department representative, members of medically underserved, low-income, and minority populations</w:t>
      </w:r>
      <w:r w:rsidR="00133AEF" w:rsidRPr="00C858C5">
        <w:rPr>
          <w:rFonts w:ascii="Calibri" w:hAnsi="Calibri" w:cs="Calibri"/>
          <w:sz w:val="24"/>
          <w:szCs w:val="24"/>
        </w:rPr>
        <w:t xml:space="preserve"> or their representatives. </w:t>
      </w:r>
    </w:p>
    <w:p w14:paraId="7FC0B6B3" w14:textId="77777777" w:rsidR="00C858C5" w:rsidRPr="00C858C5" w:rsidRDefault="00C858C5" w:rsidP="00C858C5">
      <w:pPr>
        <w:spacing w:after="0" w:line="240" w:lineRule="auto"/>
        <w:rPr>
          <w:rFonts w:ascii="Calibri" w:hAnsi="Calibri" w:cs="Calibri"/>
          <w:sz w:val="24"/>
          <w:szCs w:val="24"/>
        </w:rPr>
      </w:pPr>
    </w:p>
    <w:p w14:paraId="30AFDBBF" w14:textId="69C99FCE" w:rsidR="00AE56BB" w:rsidRDefault="00D45EC9" w:rsidP="00C858C5">
      <w:pPr>
        <w:spacing w:after="0" w:line="240" w:lineRule="auto"/>
        <w:rPr>
          <w:rFonts w:ascii="Calibri" w:hAnsi="Calibri" w:cs="Calibri"/>
          <w:sz w:val="24"/>
          <w:szCs w:val="24"/>
        </w:rPr>
      </w:pPr>
      <w:r w:rsidRPr="00C858C5">
        <w:rPr>
          <w:rFonts w:ascii="Calibri" w:hAnsi="Calibri" w:cs="Calibri"/>
          <w:sz w:val="24"/>
          <w:szCs w:val="24"/>
        </w:rPr>
        <w:t>Representation can be in the form of either organizations who work with these populations or individuals with lived experience</w:t>
      </w:r>
      <w:r w:rsidR="008A54A8" w:rsidRPr="00C858C5">
        <w:rPr>
          <w:rFonts w:ascii="Calibri" w:hAnsi="Calibri" w:cs="Calibri"/>
          <w:sz w:val="24"/>
          <w:szCs w:val="24"/>
        </w:rPr>
        <w:t xml:space="preserve">. </w:t>
      </w:r>
      <w:r w:rsidR="00C14D18" w:rsidRPr="00C858C5">
        <w:rPr>
          <w:rFonts w:ascii="Calibri" w:hAnsi="Calibri" w:cs="Calibri"/>
          <w:sz w:val="24"/>
          <w:szCs w:val="24"/>
        </w:rPr>
        <w:t>Aside from hosting forums, other means</w:t>
      </w:r>
      <w:r w:rsidR="008A54A8" w:rsidRPr="00C858C5">
        <w:rPr>
          <w:rFonts w:ascii="Calibri" w:hAnsi="Calibri" w:cs="Calibri"/>
          <w:sz w:val="24"/>
          <w:szCs w:val="24"/>
        </w:rPr>
        <w:t xml:space="preserve"> </w:t>
      </w:r>
      <w:r w:rsidR="00F802E3" w:rsidRPr="00C858C5">
        <w:rPr>
          <w:rFonts w:ascii="Calibri" w:hAnsi="Calibri" w:cs="Calibri"/>
          <w:sz w:val="24"/>
          <w:szCs w:val="24"/>
        </w:rPr>
        <w:t xml:space="preserve">of </w:t>
      </w:r>
      <w:r w:rsidR="008A54A8" w:rsidRPr="00C858C5">
        <w:rPr>
          <w:rFonts w:ascii="Calibri" w:hAnsi="Calibri" w:cs="Calibri"/>
          <w:sz w:val="24"/>
          <w:szCs w:val="24"/>
        </w:rPr>
        <w:t xml:space="preserve">gathering community feedback </w:t>
      </w:r>
      <w:r w:rsidR="00C77E02" w:rsidRPr="00C858C5">
        <w:rPr>
          <w:rFonts w:ascii="Calibri" w:hAnsi="Calibri" w:cs="Calibri"/>
          <w:sz w:val="24"/>
          <w:szCs w:val="24"/>
        </w:rPr>
        <w:t>could include</w:t>
      </w:r>
      <w:r w:rsidR="008A54A8" w:rsidRPr="00C858C5">
        <w:rPr>
          <w:rFonts w:ascii="Calibri" w:hAnsi="Calibri" w:cs="Calibri"/>
          <w:sz w:val="24"/>
          <w:szCs w:val="24"/>
        </w:rPr>
        <w:t xml:space="preserve"> </w:t>
      </w:r>
      <w:r w:rsidR="00AE56BB" w:rsidRPr="00C858C5">
        <w:rPr>
          <w:rFonts w:ascii="Calibri" w:hAnsi="Calibri" w:cs="Calibri"/>
          <w:sz w:val="24"/>
          <w:szCs w:val="24"/>
        </w:rPr>
        <w:t xml:space="preserve">community group presentations, </w:t>
      </w:r>
      <w:r w:rsidR="008A54A8" w:rsidRPr="00C858C5">
        <w:rPr>
          <w:rFonts w:ascii="Calibri" w:hAnsi="Calibri" w:cs="Calibri"/>
          <w:sz w:val="24"/>
          <w:szCs w:val="24"/>
        </w:rPr>
        <w:t xml:space="preserve">focus groups, key </w:t>
      </w:r>
      <w:r w:rsidR="005630E2" w:rsidRPr="00C858C5">
        <w:rPr>
          <w:rFonts w:ascii="Calibri" w:hAnsi="Calibri" w:cs="Calibri"/>
          <w:sz w:val="24"/>
          <w:szCs w:val="24"/>
        </w:rPr>
        <w:t>stakeholder</w:t>
      </w:r>
      <w:r w:rsidR="008A54A8" w:rsidRPr="00C858C5">
        <w:rPr>
          <w:rFonts w:ascii="Calibri" w:hAnsi="Calibri" w:cs="Calibri"/>
          <w:sz w:val="24"/>
          <w:szCs w:val="24"/>
        </w:rPr>
        <w:t xml:space="preserve"> interviews, </w:t>
      </w:r>
      <w:r w:rsidR="00E60131" w:rsidRPr="00C858C5">
        <w:rPr>
          <w:rFonts w:ascii="Calibri" w:hAnsi="Calibri" w:cs="Calibri"/>
          <w:sz w:val="24"/>
          <w:szCs w:val="24"/>
        </w:rPr>
        <w:t>or</w:t>
      </w:r>
      <w:r w:rsidR="00135228" w:rsidRPr="00C858C5">
        <w:rPr>
          <w:rFonts w:ascii="Calibri" w:hAnsi="Calibri" w:cs="Calibri"/>
          <w:sz w:val="24"/>
          <w:szCs w:val="24"/>
        </w:rPr>
        <w:t xml:space="preserve"> </w:t>
      </w:r>
      <w:r w:rsidR="00C14D18" w:rsidRPr="00C858C5">
        <w:rPr>
          <w:rFonts w:ascii="Calibri" w:hAnsi="Calibri" w:cs="Calibri"/>
          <w:sz w:val="24"/>
          <w:szCs w:val="24"/>
        </w:rPr>
        <w:t xml:space="preserve">surveys. </w:t>
      </w:r>
    </w:p>
    <w:p w14:paraId="77048E8E" w14:textId="77777777" w:rsidR="00C858C5" w:rsidRPr="00C858C5" w:rsidRDefault="00C858C5" w:rsidP="00C858C5">
      <w:pPr>
        <w:spacing w:after="0" w:line="240" w:lineRule="auto"/>
        <w:rPr>
          <w:rFonts w:ascii="Calibri" w:hAnsi="Calibri" w:cs="Calibri"/>
          <w:sz w:val="24"/>
          <w:szCs w:val="24"/>
        </w:rPr>
      </w:pPr>
    </w:p>
    <w:p w14:paraId="74EB0F2C" w14:textId="1CD886C6" w:rsidR="00C77E02" w:rsidRPr="00C858C5" w:rsidRDefault="00AE56BB" w:rsidP="00C858C5">
      <w:pPr>
        <w:spacing w:after="0" w:line="240" w:lineRule="auto"/>
        <w:rPr>
          <w:rFonts w:ascii="Calibri" w:hAnsi="Calibri" w:cs="Calibri"/>
          <w:sz w:val="24"/>
          <w:szCs w:val="24"/>
        </w:rPr>
      </w:pPr>
      <w:r w:rsidRPr="00C858C5">
        <w:rPr>
          <w:rFonts w:ascii="Calibri" w:hAnsi="Calibri" w:cs="Calibri"/>
          <w:sz w:val="24"/>
          <w:szCs w:val="24"/>
        </w:rPr>
        <w:t xml:space="preserve">This </w:t>
      </w:r>
      <w:r w:rsidRPr="00C858C5">
        <w:rPr>
          <w:rFonts w:ascii="Calibri" w:hAnsi="Calibri" w:cs="Calibri"/>
          <w:i/>
          <w:sz w:val="24"/>
          <w:szCs w:val="24"/>
        </w:rPr>
        <w:t>Guide</w:t>
      </w:r>
      <w:r w:rsidR="009C3EA6" w:rsidRPr="00C858C5">
        <w:rPr>
          <w:rFonts w:ascii="Calibri" w:hAnsi="Calibri" w:cs="Calibri"/>
          <w:sz w:val="24"/>
          <w:szCs w:val="24"/>
        </w:rPr>
        <w:t xml:space="preserve"> provides detailed steps</w:t>
      </w:r>
      <w:r w:rsidRPr="00C858C5">
        <w:rPr>
          <w:rFonts w:ascii="Calibri" w:hAnsi="Calibri" w:cs="Calibri"/>
          <w:sz w:val="24"/>
          <w:szCs w:val="24"/>
        </w:rPr>
        <w:t xml:space="preserve"> on those activities that are supported by the Maine Shared Community Health Needs Assessment Collaborative</w:t>
      </w:r>
      <w:r w:rsidR="00082DE4" w:rsidRPr="00C858C5">
        <w:rPr>
          <w:rFonts w:ascii="Calibri" w:hAnsi="Calibri" w:cs="Calibri"/>
          <w:sz w:val="24"/>
          <w:szCs w:val="24"/>
        </w:rPr>
        <w:t xml:space="preserve">: </w:t>
      </w:r>
      <w:r w:rsidR="00C17C9C" w:rsidRPr="00C858C5">
        <w:rPr>
          <w:rFonts w:ascii="Calibri" w:hAnsi="Calibri" w:cs="Calibri"/>
          <w:sz w:val="24"/>
          <w:szCs w:val="24"/>
        </w:rPr>
        <w:t xml:space="preserve">Community </w:t>
      </w:r>
      <w:r w:rsidR="00571949" w:rsidRPr="00C858C5">
        <w:rPr>
          <w:rFonts w:ascii="Calibri" w:hAnsi="Calibri" w:cs="Calibri"/>
          <w:sz w:val="24"/>
          <w:szCs w:val="24"/>
        </w:rPr>
        <w:t xml:space="preserve">Sponsored Events </w:t>
      </w:r>
      <w:r w:rsidR="00C17C9C" w:rsidRPr="00C858C5">
        <w:rPr>
          <w:rFonts w:ascii="Calibri" w:hAnsi="Calibri" w:cs="Calibri"/>
          <w:sz w:val="24"/>
          <w:szCs w:val="24"/>
        </w:rPr>
        <w:t>and F</w:t>
      </w:r>
      <w:r w:rsidR="009C3EA6" w:rsidRPr="00C858C5">
        <w:rPr>
          <w:rFonts w:ascii="Calibri" w:hAnsi="Calibri" w:cs="Calibri"/>
          <w:sz w:val="24"/>
          <w:szCs w:val="24"/>
        </w:rPr>
        <w:t>orums</w:t>
      </w:r>
      <w:r w:rsidRPr="00C858C5">
        <w:rPr>
          <w:rFonts w:ascii="Calibri" w:hAnsi="Calibri" w:cs="Calibri"/>
          <w:sz w:val="24"/>
          <w:szCs w:val="24"/>
        </w:rPr>
        <w:t xml:space="preserve">. </w:t>
      </w:r>
      <w:r w:rsidR="009C3EA6" w:rsidRPr="00C858C5">
        <w:rPr>
          <w:rFonts w:ascii="Calibri" w:hAnsi="Calibri" w:cs="Calibri"/>
          <w:sz w:val="24"/>
          <w:szCs w:val="24"/>
        </w:rPr>
        <w:t xml:space="preserve">Additional guidance on </w:t>
      </w:r>
      <w:r w:rsidR="00082DE4" w:rsidRPr="00C858C5">
        <w:rPr>
          <w:rFonts w:ascii="Calibri" w:hAnsi="Calibri" w:cs="Calibri"/>
          <w:sz w:val="24"/>
          <w:szCs w:val="24"/>
        </w:rPr>
        <w:t xml:space="preserve">conducting focus groups or key stakeholder interviews is provided as a resource for those interested in pursuing those activities. Please consult with the Maine Shared CHNA program manager </w:t>
      </w:r>
      <w:r w:rsidR="00853C6A" w:rsidRPr="00C858C5">
        <w:rPr>
          <w:rFonts w:ascii="Calibri" w:hAnsi="Calibri" w:cs="Calibri"/>
          <w:sz w:val="24"/>
          <w:szCs w:val="24"/>
        </w:rPr>
        <w:t>should you wish to include those findings in your final county CHNA reports, as capacity to include additional data is limited.</w:t>
      </w:r>
      <w:r w:rsidR="00402C5D" w:rsidRPr="00C858C5">
        <w:rPr>
          <w:rFonts w:ascii="Calibri" w:hAnsi="Calibri" w:cs="Calibri"/>
          <w:sz w:val="24"/>
          <w:szCs w:val="24"/>
        </w:rPr>
        <w:t xml:space="preserve"> </w:t>
      </w:r>
    </w:p>
    <w:p w14:paraId="732D4807" w14:textId="77777777" w:rsidR="007321F4" w:rsidRPr="00C858C5" w:rsidRDefault="007321F4" w:rsidP="00C858C5">
      <w:pPr>
        <w:spacing w:after="0" w:line="240" w:lineRule="auto"/>
        <w:rPr>
          <w:rFonts w:ascii="Calibri" w:hAnsi="Calibri" w:cs="Calibri"/>
          <w:color w:val="660F44"/>
          <w:sz w:val="24"/>
          <w:szCs w:val="24"/>
        </w:rPr>
      </w:pPr>
      <w:r w:rsidRPr="00C858C5">
        <w:rPr>
          <w:rFonts w:ascii="Calibri" w:hAnsi="Calibri" w:cs="Calibri"/>
          <w:sz w:val="24"/>
          <w:szCs w:val="24"/>
        </w:rPr>
        <w:br w:type="page"/>
      </w:r>
    </w:p>
    <w:p w14:paraId="1E211CD6" w14:textId="71DE2B3A" w:rsidR="007321F4" w:rsidRDefault="007321F4" w:rsidP="002825B3">
      <w:pPr>
        <w:pStyle w:val="Heading2"/>
      </w:pPr>
      <w:bookmarkStart w:id="10" w:name="_Toc79410796"/>
      <w:r>
        <w:lastRenderedPageBreak/>
        <w:t>Choosing the right tool for the job</w:t>
      </w:r>
      <w:bookmarkEnd w:id="10"/>
    </w:p>
    <w:p w14:paraId="034CC84A" w14:textId="320FAB08" w:rsidR="005A260D" w:rsidRDefault="005A260D" w:rsidP="00E7351B">
      <w:pPr>
        <w:pStyle w:val="Heading5"/>
      </w:pPr>
      <w:r>
        <w:t>Health Equity</w:t>
      </w:r>
    </w:p>
    <w:p w14:paraId="7EFF06CC" w14:textId="77777777" w:rsidR="00BB4CE7" w:rsidRDefault="00BB4CE7" w:rsidP="00316336">
      <w:pPr>
        <w:jc w:val="center"/>
      </w:pPr>
      <w:r>
        <w:rPr>
          <w:noProof/>
        </w:rPr>
        <w:drawing>
          <wp:inline distT="0" distB="0" distL="0" distR="0" wp14:anchorId="1E9F674F" wp14:editId="3373CDBC">
            <wp:extent cx="2916360" cy="1748474"/>
            <wp:effectExtent l="0" t="0" r="0" b="4445"/>
            <wp:docPr id="13" name="Picture 13" descr="C:\Users\jlmorrisse\AppData\Local\Microsoft\Windows\INetCache\Content.MSO\B79FD6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morrisse\AppData\Local\Microsoft\Windows\INetCache\Content.MSO\B79FD60F.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0592" cy="1774993"/>
                    </a:xfrm>
                    <a:prstGeom prst="rect">
                      <a:avLst/>
                    </a:prstGeom>
                    <a:noFill/>
                    <a:ln>
                      <a:noFill/>
                    </a:ln>
                  </pic:spPr>
                </pic:pic>
              </a:graphicData>
            </a:graphic>
          </wp:inline>
        </w:drawing>
      </w:r>
    </w:p>
    <w:p w14:paraId="02EC9110" w14:textId="1CB0A081" w:rsidR="00135AA4" w:rsidRDefault="00B67D44" w:rsidP="005A260D">
      <w:r>
        <w:t xml:space="preserve">As the </w:t>
      </w:r>
      <w:r w:rsidR="00234657">
        <w:t xml:space="preserve">graphic </w:t>
      </w:r>
      <w:r w:rsidR="00E33240">
        <w:t xml:space="preserve">above </w:t>
      </w:r>
      <w:r w:rsidR="00234657">
        <w:t>depicts, a single outreach method ma</w:t>
      </w:r>
      <w:r w:rsidR="00B6357B">
        <w:t xml:space="preserve">y not work in every community. </w:t>
      </w:r>
      <w:r w:rsidR="002E6495">
        <w:t xml:space="preserve">The graphic below provides a reference to </w:t>
      </w:r>
      <w:r w:rsidR="00046FD9">
        <w:t xml:space="preserve">MSCHNA supported </w:t>
      </w:r>
      <w:r w:rsidR="002E6495">
        <w:t xml:space="preserve">outreach </w:t>
      </w:r>
      <w:r w:rsidR="00046FD9">
        <w:t xml:space="preserve">Descriptions of these methods are included on the following pages. See the Section: Additional Engagement Options for additional methods you may wish to employ </w:t>
      </w:r>
      <w:r w:rsidR="00233AC2">
        <w:t xml:space="preserve">on your own </w:t>
      </w:r>
      <w:r w:rsidR="00046FD9">
        <w:t xml:space="preserve">in your community. </w:t>
      </w:r>
    </w:p>
    <w:p w14:paraId="23E9667E" w14:textId="3BC3EB45" w:rsidR="00E7351B" w:rsidRDefault="00E7351B" w:rsidP="00E7351B">
      <w:pPr>
        <w:pStyle w:val="Heading5"/>
      </w:pPr>
      <w:r>
        <w:t>Outreach Methods</w:t>
      </w:r>
    </w:p>
    <w:p w14:paraId="501CC803" w14:textId="4BD8A513" w:rsidR="00A62A94" w:rsidRDefault="004F3C44" w:rsidP="00A62A94">
      <w:pPr>
        <w:jc w:val="center"/>
      </w:pPr>
      <w:r>
        <w:rPr>
          <w:noProof/>
        </w:rPr>
        <w:drawing>
          <wp:inline distT="0" distB="0" distL="0" distR="0" wp14:anchorId="51419A3A" wp14:editId="2EE54500">
            <wp:extent cx="5556250" cy="4167188"/>
            <wp:effectExtent l="0" t="0" r="635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558347" cy="4168761"/>
                    </a:xfrm>
                    <a:prstGeom prst="rect">
                      <a:avLst/>
                    </a:prstGeom>
                  </pic:spPr>
                </pic:pic>
              </a:graphicData>
            </a:graphic>
          </wp:inline>
        </w:drawing>
      </w:r>
    </w:p>
    <w:p w14:paraId="47B632D0" w14:textId="2C94D45D" w:rsidR="004F3C44" w:rsidRDefault="004F3C44">
      <w:r>
        <w:br w:type="page"/>
      </w:r>
    </w:p>
    <w:p w14:paraId="2E973658" w14:textId="7B31FCA5" w:rsidR="00B147F3" w:rsidRDefault="00B147F3" w:rsidP="004C2F6A">
      <w:pPr>
        <w:pStyle w:val="Heading2"/>
      </w:pPr>
      <w:bookmarkStart w:id="11" w:name="_Toc79410797"/>
      <w:r>
        <w:lastRenderedPageBreak/>
        <w:t xml:space="preserve">Virtual </w:t>
      </w:r>
      <w:r w:rsidR="009C5BA6">
        <w:t>Engagement Guide</w:t>
      </w:r>
      <w:bookmarkEnd w:id="11"/>
      <w:r w:rsidR="009C5BA6">
        <w:t xml:space="preserve"> </w:t>
      </w:r>
    </w:p>
    <w:p w14:paraId="78E7ADB0" w14:textId="77777777" w:rsidR="0022286B" w:rsidRPr="00233AC2" w:rsidRDefault="0022286B" w:rsidP="00120D99">
      <w:pPr>
        <w:pStyle w:val="Heading5"/>
      </w:pPr>
      <w:r w:rsidRPr="00233AC2">
        <w:t>Introduction</w:t>
      </w:r>
    </w:p>
    <w:p w14:paraId="6AFF25E2" w14:textId="4C79E718" w:rsidR="0022286B" w:rsidRDefault="0022286B" w:rsidP="00233AC2">
      <w:pPr>
        <w:spacing w:after="0" w:line="240" w:lineRule="auto"/>
        <w:rPr>
          <w:rFonts w:ascii="Calibri" w:hAnsi="Calibri" w:cs="Calibri"/>
          <w:sz w:val="24"/>
          <w:szCs w:val="24"/>
          <w:highlight w:val="white"/>
        </w:rPr>
      </w:pPr>
      <w:r w:rsidRPr="00233AC2">
        <w:rPr>
          <w:rFonts w:ascii="Calibri" w:hAnsi="Calibri" w:cs="Calibri"/>
          <w:sz w:val="24"/>
          <w:szCs w:val="24"/>
          <w:highlight w:val="white"/>
        </w:rPr>
        <w:t xml:space="preserve">As a result of COVID-19, and in adherence with guidelines and recommendations set forth by the CDC and Maine’s Office of the Governor at the time our engagement planning was taking place, </w:t>
      </w:r>
      <w:r w:rsidRPr="00233AC2">
        <w:rPr>
          <w:rFonts w:ascii="Calibri" w:hAnsi="Calibri" w:cs="Calibri"/>
          <w:i/>
          <w:sz w:val="24"/>
          <w:szCs w:val="24"/>
          <w:highlight w:val="white"/>
        </w:rPr>
        <w:t>Mainstream Community Forums</w:t>
      </w:r>
      <w:r w:rsidRPr="00233AC2">
        <w:rPr>
          <w:rFonts w:ascii="Calibri" w:hAnsi="Calibri" w:cs="Calibri"/>
          <w:sz w:val="24"/>
          <w:szCs w:val="24"/>
          <w:highlight w:val="white"/>
        </w:rPr>
        <w:t xml:space="preserve"> supported by the MSCHNA will be conducted virtually. </w:t>
      </w:r>
    </w:p>
    <w:p w14:paraId="7BA3638C" w14:textId="77777777" w:rsidR="00233AC2" w:rsidRPr="00233AC2" w:rsidRDefault="00233AC2" w:rsidP="00233AC2">
      <w:pPr>
        <w:spacing w:after="0" w:line="240" w:lineRule="auto"/>
        <w:rPr>
          <w:rFonts w:ascii="Calibri" w:hAnsi="Calibri" w:cs="Calibri"/>
          <w:sz w:val="24"/>
          <w:szCs w:val="24"/>
          <w:highlight w:val="white"/>
        </w:rPr>
      </w:pPr>
    </w:p>
    <w:p w14:paraId="0AEF3F2A" w14:textId="324F7673" w:rsidR="0022286B" w:rsidRPr="00233AC2" w:rsidRDefault="0022286B" w:rsidP="00120D99">
      <w:pPr>
        <w:pStyle w:val="Heading5"/>
      </w:pPr>
      <w:r w:rsidRPr="00233AC2">
        <w:t>Virtual Forum Responsibilities/To-Dos by Role</w:t>
      </w:r>
    </w:p>
    <w:p w14:paraId="7DC7FC51" w14:textId="02F64673" w:rsidR="0022286B" w:rsidRDefault="00EE205B" w:rsidP="00233AC2">
      <w:pPr>
        <w:pBdr>
          <w:top w:val="nil"/>
          <w:left w:val="nil"/>
          <w:bottom w:val="nil"/>
          <w:right w:val="nil"/>
          <w:between w:val="nil"/>
        </w:pBdr>
        <w:spacing w:after="0" w:line="240" w:lineRule="auto"/>
        <w:rPr>
          <w:rFonts w:ascii="Calibri" w:hAnsi="Calibri" w:cs="Calibri"/>
          <w:sz w:val="24"/>
          <w:szCs w:val="24"/>
        </w:rPr>
      </w:pPr>
      <w:r>
        <w:rPr>
          <w:rFonts w:ascii="Calibri" w:hAnsi="Calibri" w:cs="Calibri"/>
          <w:sz w:val="24"/>
          <w:szCs w:val="24"/>
        </w:rPr>
        <w:t>W</w:t>
      </w:r>
      <w:r w:rsidR="0022286B" w:rsidRPr="00233AC2">
        <w:rPr>
          <w:rFonts w:ascii="Calibri" w:hAnsi="Calibri" w:cs="Calibri"/>
          <w:sz w:val="24"/>
          <w:szCs w:val="24"/>
        </w:rPr>
        <w:t>hen hosting a virtual forum, be sure to assign and/or recruit people who are able to take on the following roles to perform the associated tasks during your event.</w:t>
      </w:r>
    </w:p>
    <w:p w14:paraId="6EB13A85" w14:textId="05C68DAE" w:rsidR="00EE205B" w:rsidRPr="00233AC2" w:rsidRDefault="00EE205B" w:rsidP="00233AC2">
      <w:pPr>
        <w:pBdr>
          <w:top w:val="nil"/>
          <w:left w:val="nil"/>
          <w:bottom w:val="nil"/>
          <w:right w:val="nil"/>
          <w:between w:val="nil"/>
        </w:pBdr>
        <w:spacing w:after="0" w:line="240" w:lineRule="auto"/>
        <w:rPr>
          <w:rFonts w:ascii="Calibri" w:hAnsi="Calibri" w:cs="Calibri"/>
          <w:sz w:val="24"/>
          <w:szCs w:val="24"/>
        </w:rPr>
      </w:pPr>
    </w:p>
    <w:tbl>
      <w:tblPr>
        <w:tblStyle w:val="TableGrid"/>
        <w:tblW w:w="0" w:type="auto"/>
        <w:tblLook w:val="04A0" w:firstRow="1" w:lastRow="0" w:firstColumn="1" w:lastColumn="0" w:noHBand="0" w:noVBand="1"/>
      </w:tblPr>
      <w:tblGrid>
        <w:gridCol w:w="2172"/>
        <w:gridCol w:w="7178"/>
      </w:tblGrid>
      <w:tr w:rsidR="0022286B" w14:paraId="7B825F72" w14:textId="77777777" w:rsidTr="0022286B">
        <w:trPr>
          <w:tblHeader/>
        </w:trPr>
        <w:tc>
          <w:tcPr>
            <w:tcW w:w="2695" w:type="dxa"/>
          </w:tcPr>
          <w:p w14:paraId="7C279D91" w14:textId="77777777" w:rsidR="0022286B" w:rsidRDefault="0022286B" w:rsidP="0022286B">
            <w:pPr>
              <w:rPr>
                <w:b/>
              </w:rPr>
            </w:pPr>
            <w:r>
              <w:rPr>
                <w:b/>
              </w:rPr>
              <w:t>Role</w:t>
            </w:r>
          </w:p>
        </w:tc>
        <w:tc>
          <w:tcPr>
            <w:tcW w:w="10255" w:type="dxa"/>
          </w:tcPr>
          <w:p w14:paraId="16D4C47B" w14:textId="77777777" w:rsidR="0022286B" w:rsidRDefault="0022286B" w:rsidP="0022286B">
            <w:pPr>
              <w:rPr>
                <w:b/>
              </w:rPr>
            </w:pPr>
            <w:r>
              <w:rPr>
                <w:b/>
              </w:rPr>
              <w:t>Tasks</w:t>
            </w:r>
          </w:p>
        </w:tc>
      </w:tr>
      <w:tr w:rsidR="0022286B" w14:paraId="3C2A8424" w14:textId="77777777" w:rsidTr="0022286B">
        <w:tc>
          <w:tcPr>
            <w:tcW w:w="2695" w:type="dxa"/>
          </w:tcPr>
          <w:p w14:paraId="5394A487" w14:textId="77777777" w:rsidR="0022286B" w:rsidRPr="004E2335" w:rsidRDefault="0022286B" w:rsidP="0022286B">
            <w:pPr>
              <w:rPr>
                <w:sz w:val="20"/>
              </w:rPr>
            </w:pPr>
            <w:r w:rsidRPr="004E2335">
              <w:rPr>
                <w:sz w:val="20"/>
              </w:rPr>
              <w:t>Meeting Host</w:t>
            </w:r>
          </w:p>
        </w:tc>
        <w:tc>
          <w:tcPr>
            <w:tcW w:w="10255" w:type="dxa"/>
          </w:tcPr>
          <w:p w14:paraId="0878C2A9" w14:textId="77777777" w:rsidR="0022286B" w:rsidRPr="00523164" w:rsidRDefault="0022286B" w:rsidP="0022286B">
            <w:pPr>
              <w:widowControl w:val="0"/>
              <w:rPr>
                <w:sz w:val="20"/>
                <w:szCs w:val="20"/>
              </w:rPr>
            </w:pPr>
            <w:r>
              <w:rPr>
                <w:sz w:val="20"/>
                <w:szCs w:val="20"/>
              </w:rPr>
              <w:t>In session:</w:t>
            </w:r>
          </w:p>
          <w:p w14:paraId="1BD08B4A" w14:textId="77777777" w:rsidR="0022286B" w:rsidRDefault="0022286B" w:rsidP="00B444B5">
            <w:pPr>
              <w:pStyle w:val="ListParagraph"/>
              <w:widowControl w:val="0"/>
              <w:numPr>
                <w:ilvl w:val="0"/>
                <w:numId w:val="61"/>
              </w:numPr>
              <w:rPr>
                <w:sz w:val="20"/>
                <w:szCs w:val="20"/>
              </w:rPr>
            </w:pPr>
            <w:r w:rsidRPr="002E0925">
              <w:rPr>
                <w:sz w:val="20"/>
                <w:szCs w:val="20"/>
              </w:rPr>
              <w:t xml:space="preserve">Start the meeting; allow participants in from waiting room; mute all participants upon entry; </w:t>
            </w:r>
            <w:r>
              <w:rPr>
                <w:sz w:val="20"/>
                <w:szCs w:val="20"/>
              </w:rPr>
              <w:t xml:space="preserve">turn on closed captioning; </w:t>
            </w:r>
            <w:r w:rsidRPr="002E0925">
              <w:rPr>
                <w:sz w:val="20"/>
                <w:szCs w:val="20"/>
              </w:rPr>
              <w:t>start recording</w:t>
            </w:r>
          </w:p>
          <w:p w14:paraId="2A7C4AB5" w14:textId="77777777" w:rsidR="0022286B" w:rsidRDefault="0022286B" w:rsidP="00B444B5">
            <w:pPr>
              <w:pStyle w:val="ListParagraph"/>
              <w:widowControl w:val="0"/>
              <w:numPr>
                <w:ilvl w:val="0"/>
                <w:numId w:val="61"/>
              </w:numPr>
              <w:rPr>
                <w:sz w:val="20"/>
                <w:szCs w:val="20"/>
              </w:rPr>
            </w:pPr>
            <w:r>
              <w:rPr>
                <w:sz w:val="20"/>
                <w:szCs w:val="20"/>
              </w:rPr>
              <w:t>Move participants, Facilitator(s), and Scribe(s) into Breakout rooms and back into plenary session</w:t>
            </w:r>
          </w:p>
          <w:p w14:paraId="7D4ADDC3" w14:textId="77777777" w:rsidR="0022286B" w:rsidRPr="001D12B0" w:rsidRDefault="0022286B" w:rsidP="00B444B5">
            <w:pPr>
              <w:pStyle w:val="ListParagraph"/>
              <w:widowControl w:val="0"/>
              <w:numPr>
                <w:ilvl w:val="0"/>
                <w:numId w:val="61"/>
              </w:numPr>
              <w:rPr>
                <w:sz w:val="20"/>
                <w:szCs w:val="20"/>
              </w:rPr>
            </w:pPr>
            <w:r>
              <w:rPr>
                <w:sz w:val="20"/>
                <w:szCs w:val="20"/>
              </w:rPr>
              <w:t>Keep time during Breakout sessions; send time warnings to Breakout Facilitators one minute prior to the end of each activity and the end of the breakout session.</w:t>
            </w:r>
          </w:p>
        </w:tc>
      </w:tr>
      <w:tr w:rsidR="0022286B" w14:paraId="58F5EB71" w14:textId="77777777" w:rsidTr="0022286B">
        <w:tc>
          <w:tcPr>
            <w:tcW w:w="2695" w:type="dxa"/>
          </w:tcPr>
          <w:p w14:paraId="461C2E1F" w14:textId="77777777" w:rsidR="0022286B" w:rsidRPr="004E2335" w:rsidRDefault="0022286B" w:rsidP="0022286B">
            <w:pPr>
              <w:rPr>
                <w:sz w:val="20"/>
              </w:rPr>
            </w:pPr>
            <w:r w:rsidRPr="004E2335">
              <w:rPr>
                <w:sz w:val="20"/>
              </w:rPr>
              <w:t>Lead Facilitator</w:t>
            </w:r>
          </w:p>
        </w:tc>
        <w:tc>
          <w:tcPr>
            <w:tcW w:w="10255" w:type="dxa"/>
          </w:tcPr>
          <w:p w14:paraId="42223B52" w14:textId="77777777" w:rsidR="0022286B" w:rsidRDefault="0022286B" w:rsidP="0022286B">
            <w:pPr>
              <w:widowControl w:val="0"/>
              <w:rPr>
                <w:sz w:val="20"/>
                <w:szCs w:val="20"/>
              </w:rPr>
            </w:pPr>
            <w:r>
              <w:rPr>
                <w:sz w:val="20"/>
                <w:szCs w:val="20"/>
              </w:rPr>
              <w:t>Prior to session:</w:t>
            </w:r>
          </w:p>
          <w:p w14:paraId="364A8D62" w14:textId="77777777" w:rsidR="0022286B" w:rsidRDefault="0022286B" w:rsidP="00B444B5">
            <w:pPr>
              <w:pStyle w:val="ListParagraph"/>
              <w:widowControl w:val="0"/>
              <w:numPr>
                <w:ilvl w:val="0"/>
                <w:numId w:val="61"/>
              </w:numPr>
              <w:rPr>
                <w:sz w:val="20"/>
                <w:szCs w:val="20"/>
              </w:rPr>
            </w:pPr>
            <w:r>
              <w:rPr>
                <w:sz w:val="20"/>
                <w:szCs w:val="20"/>
              </w:rPr>
              <w:t>Distribute Run of Show and Breakout Discussion Worksheets to Breakout Facilitators, Breakout Scribes, and Local Planning Committee prior to the start of the session</w:t>
            </w:r>
          </w:p>
          <w:p w14:paraId="651EC536" w14:textId="77777777" w:rsidR="0022286B" w:rsidRPr="00523164" w:rsidRDefault="0022286B" w:rsidP="00B444B5">
            <w:pPr>
              <w:pStyle w:val="ListParagraph"/>
              <w:widowControl w:val="0"/>
              <w:numPr>
                <w:ilvl w:val="0"/>
                <w:numId w:val="61"/>
              </w:numPr>
              <w:rPr>
                <w:sz w:val="20"/>
                <w:szCs w:val="20"/>
              </w:rPr>
            </w:pPr>
            <w:r>
              <w:rPr>
                <w:sz w:val="20"/>
                <w:szCs w:val="20"/>
              </w:rPr>
              <w:t>Attend Meeting Prep session 30 minutes prior to the start of official meeting time; Conduct roll call and materials check</w:t>
            </w:r>
          </w:p>
          <w:p w14:paraId="688095EF" w14:textId="77777777" w:rsidR="0022286B" w:rsidRDefault="0022286B" w:rsidP="0022286B">
            <w:pPr>
              <w:widowControl w:val="0"/>
              <w:rPr>
                <w:sz w:val="20"/>
              </w:rPr>
            </w:pPr>
          </w:p>
          <w:p w14:paraId="2804F28E" w14:textId="77777777" w:rsidR="0022286B" w:rsidRPr="00523164" w:rsidRDefault="0022286B" w:rsidP="0022286B">
            <w:pPr>
              <w:widowControl w:val="0"/>
              <w:rPr>
                <w:sz w:val="20"/>
              </w:rPr>
            </w:pPr>
            <w:r>
              <w:rPr>
                <w:sz w:val="20"/>
                <w:szCs w:val="20"/>
              </w:rPr>
              <w:t>In first plenary session</w:t>
            </w:r>
            <w:r>
              <w:rPr>
                <w:sz w:val="20"/>
              </w:rPr>
              <w:t>:</w:t>
            </w:r>
          </w:p>
          <w:p w14:paraId="60D9E74F" w14:textId="77777777" w:rsidR="0022286B" w:rsidRPr="00B52361" w:rsidRDefault="0022286B" w:rsidP="00B444B5">
            <w:pPr>
              <w:pStyle w:val="ListParagraph"/>
              <w:widowControl w:val="0"/>
              <w:numPr>
                <w:ilvl w:val="0"/>
                <w:numId w:val="61"/>
              </w:numPr>
              <w:rPr>
                <w:sz w:val="20"/>
              </w:rPr>
            </w:pPr>
            <w:r w:rsidRPr="00B52361">
              <w:rPr>
                <w:sz w:val="20"/>
              </w:rPr>
              <w:t>Share screen to show PowerPoint presentation; advance slides throughout event</w:t>
            </w:r>
          </w:p>
          <w:p w14:paraId="228BA49B" w14:textId="77777777" w:rsidR="0022286B" w:rsidRDefault="0022286B" w:rsidP="00B444B5">
            <w:pPr>
              <w:pStyle w:val="ListParagraph"/>
              <w:widowControl w:val="0"/>
              <w:numPr>
                <w:ilvl w:val="0"/>
                <w:numId w:val="61"/>
              </w:numPr>
              <w:rPr>
                <w:sz w:val="20"/>
              </w:rPr>
            </w:pPr>
            <w:r w:rsidRPr="00B52361">
              <w:rPr>
                <w:sz w:val="20"/>
              </w:rPr>
              <w:t>Present key data findings</w:t>
            </w:r>
          </w:p>
          <w:p w14:paraId="62369F28" w14:textId="77777777" w:rsidR="0022286B" w:rsidRDefault="0022286B" w:rsidP="0022286B">
            <w:pPr>
              <w:widowControl w:val="0"/>
              <w:rPr>
                <w:sz w:val="20"/>
              </w:rPr>
            </w:pPr>
          </w:p>
          <w:p w14:paraId="64849AFE" w14:textId="77777777" w:rsidR="0022286B" w:rsidRPr="00D4518E" w:rsidRDefault="0022286B" w:rsidP="0022286B">
            <w:pPr>
              <w:widowControl w:val="0"/>
              <w:pBdr>
                <w:top w:val="nil"/>
                <w:left w:val="nil"/>
                <w:bottom w:val="nil"/>
                <w:right w:val="nil"/>
                <w:between w:val="nil"/>
              </w:pBdr>
              <w:rPr>
                <w:sz w:val="20"/>
                <w:szCs w:val="20"/>
              </w:rPr>
            </w:pPr>
            <w:r>
              <w:rPr>
                <w:sz w:val="20"/>
                <w:szCs w:val="20"/>
              </w:rPr>
              <w:t xml:space="preserve">In the reconvened plenary session: </w:t>
            </w:r>
          </w:p>
          <w:p w14:paraId="4E3AFDD4" w14:textId="77777777" w:rsidR="0022286B" w:rsidRDefault="0022286B" w:rsidP="00B444B5">
            <w:pPr>
              <w:pStyle w:val="ListParagraph"/>
              <w:widowControl w:val="0"/>
              <w:numPr>
                <w:ilvl w:val="0"/>
                <w:numId w:val="61"/>
              </w:numPr>
              <w:rPr>
                <w:sz w:val="20"/>
              </w:rPr>
            </w:pPr>
            <w:r>
              <w:rPr>
                <w:sz w:val="20"/>
                <w:szCs w:val="20"/>
              </w:rPr>
              <w:t xml:space="preserve">Screen share the </w:t>
            </w:r>
            <w:proofErr w:type="spellStart"/>
            <w:r>
              <w:rPr>
                <w:sz w:val="20"/>
                <w:szCs w:val="20"/>
              </w:rPr>
              <w:t>Mentimeter</w:t>
            </w:r>
            <w:proofErr w:type="spellEnd"/>
            <w:r>
              <w:rPr>
                <w:sz w:val="20"/>
                <w:szCs w:val="20"/>
              </w:rPr>
              <w:t xml:space="preserve"> poll results to display top Priority Health Topic areas from the session</w:t>
            </w:r>
          </w:p>
          <w:p w14:paraId="48289C03" w14:textId="456F5417" w:rsidR="0022286B" w:rsidRPr="007B02CC" w:rsidRDefault="0022286B" w:rsidP="00B444B5">
            <w:pPr>
              <w:pStyle w:val="ListParagraph"/>
              <w:widowControl w:val="0"/>
              <w:numPr>
                <w:ilvl w:val="0"/>
                <w:numId w:val="61"/>
              </w:numPr>
              <w:rPr>
                <w:sz w:val="20"/>
              </w:rPr>
            </w:pPr>
            <w:r>
              <w:rPr>
                <w:sz w:val="20"/>
              </w:rPr>
              <w:t>Share link to Participant Feedback Form in chat</w:t>
            </w:r>
            <w:r w:rsidR="000E1CF5">
              <w:rPr>
                <w:sz w:val="20"/>
              </w:rPr>
              <w:t xml:space="preserve"> box</w:t>
            </w:r>
          </w:p>
        </w:tc>
      </w:tr>
      <w:tr w:rsidR="0022286B" w14:paraId="3FF6A3D3" w14:textId="77777777" w:rsidTr="0022286B">
        <w:tc>
          <w:tcPr>
            <w:tcW w:w="2695" w:type="dxa"/>
          </w:tcPr>
          <w:p w14:paraId="6D562B69" w14:textId="77777777" w:rsidR="0022286B" w:rsidRPr="004E2335" w:rsidRDefault="0022286B" w:rsidP="0022286B">
            <w:pPr>
              <w:rPr>
                <w:sz w:val="20"/>
              </w:rPr>
            </w:pPr>
            <w:r w:rsidRPr="004E2335">
              <w:rPr>
                <w:sz w:val="20"/>
              </w:rPr>
              <w:t>Technical Support</w:t>
            </w:r>
          </w:p>
        </w:tc>
        <w:tc>
          <w:tcPr>
            <w:tcW w:w="10255" w:type="dxa"/>
          </w:tcPr>
          <w:p w14:paraId="1DCC416D" w14:textId="77777777" w:rsidR="0022286B" w:rsidRPr="002E0925" w:rsidRDefault="0022286B" w:rsidP="00B444B5">
            <w:pPr>
              <w:pStyle w:val="ListParagraph"/>
              <w:widowControl w:val="0"/>
              <w:numPr>
                <w:ilvl w:val="0"/>
                <w:numId w:val="61"/>
              </w:numPr>
              <w:rPr>
                <w:sz w:val="20"/>
                <w:szCs w:val="20"/>
              </w:rPr>
            </w:pPr>
            <w:r>
              <w:rPr>
                <w:sz w:val="20"/>
                <w:szCs w:val="20"/>
              </w:rPr>
              <w:t>Monitor chat; answer any tech questions</w:t>
            </w:r>
          </w:p>
        </w:tc>
      </w:tr>
      <w:tr w:rsidR="0022286B" w14:paraId="6C827C90" w14:textId="77777777" w:rsidTr="0022286B">
        <w:trPr>
          <w:cantSplit/>
        </w:trPr>
        <w:tc>
          <w:tcPr>
            <w:tcW w:w="2695" w:type="dxa"/>
          </w:tcPr>
          <w:p w14:paraId="73F7BC73" w14:textId="77777777" w:rsidR="0022286B" w:rsidRPr="004E2335" w:rsidRDefault="0022286B" w:rsidP="0022286B">
            <w:pPr>
              <w:rPr>
                <w:sz w:val="20"/>
              </w:rPr>
            </w:pPr>
            <w:r w:rsidRPr="004E2335">
              <w:rPr>
                <w:sz w:val="20"/>
              </w:rPr>
              <w:t>Local Planning Committee Member(s)</w:t>
            </w:r>
          </w:p>
        </w:tc>
        <w:tc>
          <w:tcPr>
            <w:tcW w:w="10255" w:type="dxa"/>
          </w:tcPr>
          <w:p w14:paraId="02059013" w14:textId="77777777" w:rsidR="0022286B" w:rsidRPr="001C04D2" w:rsidRDefault="0022286B" w:rsidP="0022286B">
            <w:pPr>
              <w:widowControl w:val="0"/>
              <w:rPr>
                <w:sz w:val="20"/>
                <w:szCs w:val="20"/>
              </w:rPr>
            </w:pPr>
            <w:r>
              <w:rPr>
                <w:sz w:val="20"/>
                <w:szCs w:val="20"/>
              </w:rPr>
              <w:t>Prior to session:</w:t>
            </w:r>
          </w:p>
          <w:p w14:paraId="2A74EBF7" w14:textId="77777777" w:rsidR="0022286B" w:rsidRDefault="0022286B" w:rsidP="00B444B5">
            <w:pPr>
              <w:pStyle w:val="ListParagraph"/>
              <w:widowControl w:val="0"/>
              <w:numPr>
                <w:ilvl w:val="0"/>
                <w:numId w:val="61"/>
              </w:numPr>
              <w:rPr>
                <w:sz w:val="20"/>
                <w:szCs w:val="20"/>
              </w:rPr>
            </w:pPr>
            <w:r>
              <w:rPr>
                <w:sz w:val="20"/>
                <w:szCs w:val="20"/>
              </w:rPr>
              <w:t>Promote event and share link to the Participant Registration Form or Zoom registration link to recruit participants</w:t>
            </w:r>
          </w:p>
          <w:p w14:paraId="628D2C03" w14:textId="77777777" w:rsidR="0022286B" w:rsidRDefault="0022286B" w:rsidP="00B444B5">
            <w:pPr>
              <w:pStyle w:val="ListParagraph"/>
              <w:widowControl w:val="0"/>
              <w:numPr>
                <w:ilvl w:val="0"/>
                <w:numId w:val="61"/>
              </w:numPr>
              <w:rPr>
                <w:sz w:val="20"/>
                <w:szCs w:val="20"/>
              </w:rPr>
            </w:pPr>
            <w:r>
              <w:rPr>
                <w:sz w:val="20"/>
                <w:szCs w:val="20"/>
              </w:rPr>
              <w:t>Identify Breakout Facilitator(s) and Scribe(s) for the session</w:t>
            </w:r>
          </w:p>
          <w:p w14:paraId="5CDE524B" w14:textId="77777777" w:rsidR="0022286B" w:rsidRDefault="0022286B" w:rsidP="00B444B5">
            <w:pPr>
              <w:pStyle w:val="ListParagraph"/>
              <w:widowControl w:val="0"/>
              <w:numPr>
                <w:ilvl w:val="0"/>
                <w:numId w:val="61"/>
              </w:numPr>
              <w:rPr>
                <w:sz w:val="20"/>
                <w:szCs w:val="20"/>
              </w:rPr>
            </w:pPr>
            <w:r>
              <w:rPr>
                <w:sz w:val="20"/>
                <w:szCs w:val="20"/>
              </w:rPr>
              <w:t>Print Run of Show document, if possible</w:t>
            </w:r>
          </w:p>
          <w:p w14:paraId="5807F3F7" w14:textId="77777777" w:rsidR="0022286B" w:rsidRDefault="0022286B" w:rsidP="0022286B">
            <w:pPr>
              <w:pStyle w:val="ListParagraph"/>
              <w:widowControl w:val="0"/>
              <w:ind w:left="360"/>
              <w:rPr>
                <w:sz w:val="20"/>
                <w:szCs w:val="20"/>
              </w:rPr>
            </w:pPr>
          </w:p>
          <w:p w14:paraId="44273A13" w14:textId="77777777" w:rsidR="0022286B" w:rsidRPr="001C04D2" w:rsidRDefault="0022286B" w:rsidP="0022286B">
            <w:pPr>
              <w:widowControl w:val="0"/>
              <w:rPr>
                <w:sz w:val="20"/>
                <w:szCs w:val="20"/>
              </w:rPr>
            </w:pPr>
            <w:r>
              <w:rPr>
                <w:sz w:val="20"/>
                <w:szCs w:val="20"/>
              </w:rPr>
              <w:t>In first plenary session:</w:t>
            </w:r>
          </w:p>
          <w:p w14:paraId="2FEBC198" w14:textId="77777777" w:rsidR="0022286B" w:rsidRPr="00FB5973" w:rsidRDefault="0022286B" w:rsidP="00B444B5">
            <w:pPr>
              <w:pStyle w:val="ListParagraph"/>
              <w:widowControl w:val="0"/>
              <w:numPr>
                <w:ilvl w:val="0"/>
                <w:numId w:val="61"/>
              </w:numPr>
              <w:rPr>
                <w:sz w:val="20"/>
                <w:szCs w:val="20"/>
              </w:rPr>
            </w:pPr>
            <w:r w:rsidRPr="00FB5973">
              <w:rPr>
                <w:sz w:val="20"/>
                <w:szCs w:val="20"/>
              </w:rPr>
              <w:t>Welcome participants to the session</w:t>
            </w:r>
          </w:p>
          <w:p w14:paraId="026EC422" w14:textId="77777777" w:rsidR="0022286B" w:rsidRDefault="0022286B" w:rsidP="00B444B5">
            <w:pPr>
              <w:pStyle w:val="ListParagraph"/>
              <w:widowControl w:val="0"/>
              <w:numPr>
                <w:ilvl w:val="0"/>
                <w:numId w:val="61"/>
              </w:numPr>
              <w:rPr>
                <w:sz w:val="20"/>
                <w:szCs w:val="20"/>
              </w:rPr>
            </w:pPr>
            <w:r>
              <w:rPr>
                <w:sz w:val="20"/>
                <w:szCs w:val="20"/>
              </w:rPr>
              <w:t>Provide basic guidelines for Zoom (e.g., mute, video on/off, chat, hand raise, etc.) and ask people to practice. Remind participants to remain muted unless in breakout rooms.</w:t>
            </w:r>
          </w:p>
          <w:p w14:paraId="6E66ECA5" w14:textId="22CB747C" w:rsidR="0022286B" w:rsidRPr="00233AC2" w:rsidRDefault="0022286B" w:rsidP="00233AC2">
            <w:pPr>
              <w:pStyle w:val="ListParagraph"/>
              <w:numPr>
                <w:ilvl w:val="0"/>
                <w:numId w:val="61"/>
              </w:numPr>
              <w:rPr>
                <w:sz w:val="20"/>
                <w:szCs w:val="20"/>
              </w:rPr>
            </w:pPr>
            <w:r w:rsidRPr="00290BFB">
              <w:rPr>
                <w:sz w:val="20"/>
                <w:szCs w:val="20"/>
              </w:rPr>
              <w:t>Provide an overview of County CHNA priorities and activities from last assessment</w:t>
            </w:r>
            <w:r w:rsidR="00290BFB" w:rsidRPr="00290BFB">
              <w:rPr>
                <w:sz w:val="20"/>
                <w:szCs w:val="20"/>
              </w:rPr>
              <w:t xml:space="preserve"> (this occurs after leadership remarks)</w:t>
            </w:r>
          </w:p>
          <w:p w14:paraId="7D915ACB" w14:textId="77777777" w:rsidR="0022286B" w:rsidRDefault="0022286B" w:rsidP="0022286B">
            <w:pPr>
              <w:widowControl w:val="0"/>
              <w:pBdr>
                <w:top w:val="nil"/>
                <w:left w:val="nil"/>
                <w:bottom w:val="nil"/>
                <w:right w:val="nil"/>
                <w:between w:val="nil"/>
              </w:pBdr>
              <w:rPr>
                <w:sz w:val="20"/>
                <w:szCs w:val="20"/>
              </w:rPr>
            </w:pPr>
          </w:p>
          <w:p w14:paraId="4C552165" w14:textId="77777777" w:rsidR="0022286B" w:rsidRPr="00D4518E" w:rsidRDefault="0022286B" w:rsidP="0022286B">
            <w:pPr>
              <w:widowControl w:val="0"/>
              <w:pBdr>
                <w:top w:val="nil"/>
                <w:left w:val="nil"/>
                <w:bottom w:val="nil"/>
                <w:right w:val="nil"/>
                <w:between w:val="nil"/>
              </w:pBdr>
              <w:rPr>
                <w:sz w:val="20"/>
                <w:szCs w:val="20"/>
              </w:rPr>
            </w:pPr>
            <w:r>
              <w:rPr>
                <w:sz w:val="20"/>
                <w:szCs w:val="20"/>
              </w:rPr>
              <w:t xml:space="preserve">In the reconvened plenary session: </w:t>
            </w:r>
          </w:p>
          <w:p w14:paraId="78EEFF12" w14:textId="77777777" w:rsidR="0022286B" w:rsidRDefault="0022286B" w:rsidP="00B444B5">
            <w:pPr>
              <w:pStyle w:val="ListParagraph"/>
              <w:widowControl w:val="0"/>
              <w:numPr>
                <w:ilvl w:val="0"/>
                <w:numId w:val="61"/>
              </w:numPr>
              <w:pBdr>
                <w:top w:val="nil"/>
                <w:left w:val="nil"/>
                <w:bottom w:val="nil"/>
                <w:right w:val="nil"/>
                <w:between w:val="nil"/>
              </w:pBdr>
              <w:rPr>
                <w:sz w:val="20"/>
                <w:szCs w:val="20"/>
              </w:rPr>
            </w:pPr>
            <w:r>
              <w:rPr>
                <w:sz w:val="20"/>
                <w:szCs w:val="20"/>
              </w:rPr>
              <w:t>Thank participants for their time and insight</w:t>
            </w:r>
          </w:p>
          <w:p w14:paraId="03BC5E83" w14:textId="77777777" w:rsidR="0022286B" w:rsidRPr="00523164" w:rsidRDefault="0022286B" w:rsidP="00B444B5">
            <w:pPr>
              <w:pStyle w:val="ListParagraph"/>
              <w:widowControl w:val="0"/>
              <w:numPr>
                <w:ilvl w:val="0"/>
                <w:numId w:val="61"/>
              </w:numPr>
              <w:pBdr>
                <w:top w:val="nil"/>
                <w:left w:val="nil"/>
                <w:bottom w:val="nil"/>
                <w:right w:val="nil"/>
                <w:between w:val="nil"/>
              </w:pBdr>
              <w:rPr>
                <w:sz w:val="20"/>
                <w:szCs w:val="20"/>
              </w:rPr>
            </w:pPr>
            <w:r>
              <w:rPr>
                <w:sz w:val="20"/>
                <w:szCs w:val="20"/>
              </w:rPr>
              <w:t>Discuss next steps in the CHNA process</w:t>
            </w:r>
          </w:p>
        </w:tc>
      </w:tr>
      <w:tr w:rsidR="0022286B" w14:paraId="61DDEEBA" w14:textId="77777777" w:rsidTr="0022286B">
        <w:tc>
          <w:tcPr>
            <w:tcW w:w="2695" w:type="dxa"/>
          </w:tcPr>
          <w:p w14:paraId="64F18A42" w14:textId="77777777" w:rsidR="0022286B" w:rsidRPr="00E21028" w:rsidRDefault="0022286B" w:rsidP="0022286B">
            <w:pPr>
              <w:rPr>
                <w:sz w:val="20"/>
              </w:rPr>
            </w:pPr>
            <w:r w:rsidRPr="00E21028">
              <w:rPr>
                <w:sz w:val="20"/>
              </w:rPr>
              <w:t>Local Leadership</w:t>
            </w:r>
          </w:p>
        </w:tc>
        <w:tc>
          <w:tcPr>
            <w:tcW w:w="10255" w:type="dxa"/>
          </w:tcPr>
          <w:p w14:paraId="21520030" w14:textId="77777777" w:rsidR="0022286B" w:rsidRPr="001C04D2" w:rsidRDefault="0022286B" w:rsidP="00B444B5">
            <w:pPr>
              <w:pStyle w:val="ListParagraph"/>
              <w:widowControl w:val="0"/>
              <w:numPr>
                <w:ilvl w:val="0"/>
                <w:numId w:val="61"/>
              </w:numPr>
              <w:rPr>
                <w:sz w:val="20"/>
                <w:szCs w:val="20"/>
              </w:rPr>
            </w:pPr>
            <w:r>
              <w:rPr>
                <w:sz w:val="20"/>
                <w:szCs w:val="20"/>
              </w:rPr>
              <w:t>Provide remarks</w:t>
            </w:r>
          </w:p>
        </w:tc>
      </w:tr>
      <w:tr w:rsidR="0022286B" w14:paraId="7AD62C74" w14:textId="77777777" w:rsidTr="0022286B">
        <w:tc>
          <w:tcPr>
            <w:tcW w:w="2695" w:type="dxa"/>
          </w:tcPr>
          <w:p w14:paraId="1A1C45BE" w14:textId="77777777" w:rsidR="0022286B" w:rsidRDefault="0022286B" w:rsidP="0022286B">
            <w:pPr>
              <w:rPr>
                <w:sz w:val="20"/>
              </w:rPr>
            </w:pPr>
            <w:r w:rsidRPr="00E21028">
              <w:rPr>
                <w:sz w:val="20"/>
              </w:rPr>
              <w:lastRenderedPageBreak/>
              <w:t>Breakout Facilitator(s)</w:t>
            </w:r>
          </w:p>
          <w:p w14:paraId="49AC3A47" w14:textId="77777777" w:rsidR="0022286B" w:rsidRDefault="0022286B" w:rsidP="0022286B">
            <w:pPr>
              <w:rPr>
                <w:sz w:val="20"/>
              </w:rPr>
            </w:pPr>
          </w:p>
          <w:p w14:paraId="6F448EBB" w14:textId="77777777" w:rsidR="0022286B" w:rsidRDefault="0022286B" w:rsidP="0022286B">
            <w:pPr>
              <w:rPr>
                <w:sz w:val="20"/>
              </w:rPr>
            </w:pPr>
          </w:p>
          <w:p w14:paraId="34248D14" w14:textId="77777777" w:rsidR="0022286B" w:rsidRDefault="0022286B" w:rsidP="0022286B">
            <w:pPr>
              <w:rPr>
                <w:sz w:val="20"/>
              </w:rPr>
            </w:pPr>
          </w:p>
          <w:p w14:paraId="7944F687" w14:textId="77777777" w:rsidR="0022286B" w:rsidRDefault="0022286B" w:rsidP="0022286B">
            <w:pPr>
              <w:rPr>
                <w:sz w:val="20"/>
              </w:rPr>
            </w:pPr>
          </w:p>
          <w:p w14:paraId="65B29712" w14:textId="77777777" w:rsidR="0022286B" w:rsidRDefault="0022286B" w:rsidP="0022286B">
            <w:pPr>
              <w:rPr>
                <w:sz w:val="20"/>
              </w:rPr>
            </w:pPr>
          </w:p>
          <w:p w14:paraId="0F5A7B76" w14:textId="77777777" w:rsidR="0022286B" w:rsidRDefault="0022286B" w:rsidP="0022286B">
            <w:pPr>
              <w:rPr>
                <w:sz w:val="20"/>
              </w:rPr>
            </w:pPr>
          </w:p>
          <w:p w14:paraId="1D3F2341" w14:textId="77777777" w:rsidR="0022286B" w:rsidRDefault="0022286B" w:rsidP="0022286B">
            <w:pPr>
              <w:rPr>
                <w:sz w:val="20"/>
              </w:rPr>
            </w:pPr>
          </w:p>
          <w:p w14:paraId="1A382FBC" w14:textId="77777777" w:rsidR="0022286B" w:rsidRDefault="0022286B" w:rsidP="0022286B">
            <w:pPr>
              <w:rPr>
                <w:sz w:val="20"/>
              </w:rPr>
            </w:pPr>
          </w:p>
          <w:p w14:paraId="788BFED5" w14:textId="77777777" w:rsidR="0022286B" w:rsidRDefault="0022286B" w:rsidP="0022286B">
            <w:pPr>
              <w:rPr>
                <w:sz w:val="20"/>
              </w:rPr>
            </w:pPr>
          </w:p>
          <w:p w14:paraId="2DBC32C8" w14:textId="77777777" w:rsidR="0022286B" w:rsidRDefault="0022286B" w:rsidP="0022286B">
            <w:pPr>
              <w:rPr>
                <w:sz w:val="20"/>
              </w:rPr>
            </w:pPr>
          </w:p>
          <w:p w14:paraId="27F4F0CF" w14:textId="77777777" w:rsidR="0022286B" w:rsidRPr="00E21028" w:rsidRDefault="0022286B" w:rsidP="0022286B">
            <w:pPr>
              <w:rPr>
                <w:sz w:val="20"/>
              </w:rPr>
            </w:pPr>
          </w:p>
        </w:tc>
        <w:tc>
          <w:tcPr>
            <w:tcW w:w="10255" w:type="dxa"/>
          </w:tcPr>
          <w:p w14:paraId="7AC6F9FB" w14:textId="77777777" w:rsidR="0022286B" w:rsidRPr="001C04D2" w:rsidRDefault="0022286B" w:rsidP="0022286B">
            <w:pPr>
              <w:widowControl w:val="0"/>
              <w:rPr>
                <w:sz w:val="20"/>
                <w:szCs w:val="20"/>
              </w:rPr>
            </w:pPr>
            <w:r>
              <w:rPr>
                <w:sz w:val="20"/>
                <w:szCs w:val="20"/>
              </w:rPr>
              <w:t>Prior to session:</w:t>
            </w:r>
          </w:p>
          <w:p w14:paraId="3E7108A5" w14:textId="77777777" w:rsidR="0022286B" w:rsidRDefault="0022286B" w:rsidP="00B444B5">
            <w:pPr>
              <w:pStyle w:val="ListParagraph"/>
              <w:widowControl w:val="0"/>
              <w:numPr>
                <w:ilvl w:val="0"/>
                <w:numId w:val="61"/>
              </w:numPr>
              <w:rPr>
                <w:sz w:val="20"/>
                <w:szCs w:val="20"/>
              </w:rPr>
            </w:pPr>
            <w:r>
              <w:rPr>
                <w:sz w:val="20"/>
                <w:szCs w:val="20"/>
              </w:rPr>
              <w:t>Attend Facilitation Training</w:t>
            </w:r>
          </w:p>
          <w:p w14:paraId="11658287" w14:textId="7A564B9F" w:rsidR="0022286B" w:rsidRDefault="00C22AE0" w:rsidP="00B444B5">
            <w:pPr>
              <w:pStyle w:val="ListParagraph"/>
              <w:widowControl w:val="0"/>
              <w:numPr>
                <w:ilvl w:val="0"/>
                <w:numId w:val="61"/>
              </w:numPr>
              <w:rPr>
                <w:sz w:val="20"/>
                <w:szCs w:val="20"/>
              </w:rPr>
            </w:pPr>
            <w:r>
              <w:rPr>
                <w:sz w:val="20"/>
                <w:szCs w:val="20"/>
              </w:rPr>
              <w:t>Print Run of Show</w:t>
            </w:r>
            <w:r w:rsidR="0022286B">
              <w:rPr>
                <w:sz w:val="20"/>
                <w:szCs w:val="20"/>
              </w:rPr>
              <w:t xml:space="preserve"> if possibl</w:t>
            </w:r>
            <w:r>
              <w:rPr>
                <w:sz w:val="20"/>
                <w:szCs w:val="20"/>
              </w:rPr>
              <w:t>e (</w:t>
            </w:r>
            <w:r w:rsidR="0022286B">
              <w:rPr>
                <w:sz w:val="20"/>
                <w:szCs w:val="20"/>
              </w:rPr>
              <w:t xml:space="preserve">found in Maine Shared CHNA Community Engagement </w:t>
            </w:r>
            <w:proofErr w:type="spellStart"/>
            <w:r w:rsidR="0022286B">
              <w:rPr>
                <w:sz w:val="20"/>
                <w:szCs w:val="20"/>
              </w:rPr>
              <w:t>SmartSheet</w:t>
            </w:r>
            <w:proofErr w:type="spellEnd"/>
            <w:r w:rsidR="0022286B">
              <w:rPr>
                <w:sz w:val="20"/>
                <w:szCs w:val="20"/>
              </w:rPr>
              <w:t>)</w:t>
            </w:r>
          </w:p>
          <w:p w14:paraId="7E4D2DAF" w14:textId="77777777" w:rsidR="0022286B" w:rsidRPr="009F6E8C" w:rsidRDefault="0022286B" w:rsidP="00B444B5">
            <w:pPr>
              <w:pStyle w:val="ListParagraph"/>
              <w:widowControl w:val="0"/>
              <w:numPr>
                <w:ilvl w:val="0"/>
                <w:numId w:val="61"/>
              </w:numPr>
              <w:rPr>
                <w:sz w:val="20"/>
                <w:szCs w:val="20"/>
              </w:rPr>
            </w:pPr>
            <w:r>
              <w:rPr>
                <w:sz w:val="20"/>
                <w:szCs w:val="20"/>
              </w:rPr>
              <w:t xml:space="preserve">Download and open Breakout Discussion Worksheet (can be found in Maine Shared CHNA Community Engagement </w:t>
            </w:r>
            <w:proofErr w:type="spellStart"/>
            <w:r>
              <w:rPr>
                <w:sz w:val="20"/>
                <w:szCs w:val="20"/>
              </w:rPr>
              <w:t>SmartSheet</w:t>
            </w:r>
            <w:proofErr w:type="spellEnd"/>
            <w:r>
              <w:rPr>
                <w:sz w:val="20"/>
                <w:szCs w:val="20"/>
              </w:rPr>
              <w:t>)</w:t>
            </w:r>
          </w:p>
          <w:p w14:paraId="71DE9F10" w14:textId="77777777" w:rsidR="0022286B" w:rsidRDefault="0022286B" w:rsidP="00B444B5">
            <w:pPr>
              <w:pStyle w:val="ListParagraph"/>
              <w:widowControl w:val="0"/>
              <w:numPr>
                <w:ilvl w:val="0"/>
                <w:numId w:val="61"/>
              </w:numPr>
              <w:rPr>
                <w:sz w:val="20"/>
                <w:szCs w:val="20"/>
              </w:rPr>
            </w:pPr>
            <w:r>
              <w:rPr>
                <w:sz w:val="20"/>
                <w:szCs w:val="20"/>
              </w:rPr>
              <w:t xml:space="preserve">Create a free </w:t>
            </w:r>
            <w:hyperlink r:id="rId19">
              <w:proofErr w:type="spellStart"/>
              <w:r w:rsidRPr="00B52361">
                <w:rPr>
                  <w:sz w:val="20"/>
                  <w:szCs w:val="20"/>
                </w:rPr>
                <w:t>Ideaboardz</w:t>
              </w:r>
              <w:proofErr w:type="spellEnd"/>
            </w:hyperlink>
            <w:r>
              <w:rPr>
                <w:sz w:val="20"/>
                <w:szCs w:val="20"/>
              </w:rPr>
              <w:t xml:space="preserve">, and set up their board as described below. Instructions on how to do this will be provided during trainings and reviewed during meeting set up. </w:t>
            </w:r>
          </w:p>
          <w:p w14:paraId="048918D6" w14:textId="77777777" w:rsidR="0022286B" w:rsidRPr="009F6E8C" w:rsidRDefault="0022286B" w:rsidP="0022286B">
            <w:pPr>
              <w:widowControl w:val="0"/>
              <w:rPr>
                <w:sz w:val="20"/>
                <w:szCs w:val="20"/>
              </w:rPr>
            </w:pPr>
          </w:p>
          <w:p w14:paraId="1A8A6C23" w14:textId="77777777" w:rsidR="0022286B" w:rsidRPr="00833FFE" w:rsidRDefault="0022286B" w:rsidP="0022286B">
            <w:pPr>
              <w:widowControl w:val="0"/>
              <w:rPr>
                <w:sz w:val="20"/>
                <w:szCs w:val="20"/>
              </w:rPr>
            </w:pPr>
            <w:r w:rsidRPr="00833FFE">
              <w:rPr>
                <w:sz w:val="20"/>
                <w:szCs w:val="20"/>
              </w:rPr>
              <w:t xml:space="preserve">In Breakout </w:t>
            </w:r>
            <w:r>
              <w:rPr>
                <w:sz w:val="20"/>
                <w:szCs w:val="20"/>
              </w:rPr>
              <w:t>rooms</w:t>
            </w:r>
            <w:r w:rsidRPr="00833FFE">
              <w:rPr>
                <w:sz w:val="20"/>
                <w:szCs w:val="20"/>
              </w:rPr>
              <w:t>:</w:t>
            </w:r>
          </w:p>
          <w:p w14:paraId="4B633C80" w14:textId="77777777" w:rsidR="0022286B" w:rsidRDefault="0022286B" w:rsidP="00B444B5">
            <w:pPr>
              <w:pStyle w:val="ListParagraph"/>
              <w:widowControl w:val="0"/>
              <w:numPr>
                <w:ilvl w:val="0"/>
                <w:numId w:val="61"/>
              </w:numPr>
              <w:rPr>
                <w:sz w:val="20"/>
                <w:szCs w:val="20"/>
              </w:rPr>
            </w:pPr>
            <w:r>
              <w:rPr>
                <w:sz w:val="20"/>
                <w:szCs w:val="20"/>
              </w:rPr>
              <w:t>Facilitate introductions and icebreaker</w:t>
            </w:r>
          </w:p>
          <w:p w14:paraId="3914E6C6" w14:textId="77777777" w:rsidR="0022286B" w:rsidRDefault="0022286B" w:rsidP="00B444B5">
            <w:pPr>
              <w:pStyle w:val="ListParagraph"/>
              <w:widowControl w:val="0"/>
              <w:numPr>
                <w:ilvl w:val="0"/>
                <w:numId w:val="61"/>
              </w:numPr>
              <w:rPr>
                <w:sz w:val="20"/>
                <w:szCs w:val="20"/>
              </w:rPr>
            </w:pPr>
            <w:r>
              <w:rPr>
                <w:sz w:val="20"/>
                <w:szCs w:val="20"/>
              </w:rPr>
              <w:t xml:space="preserve">Lay out ground rules for the meeting </w:t>
            </w:r>
          </w:p>
          <w:p w14:paraId="71E5FF76" w14:textId="77777777" w:rsidR="0022286B" w:rsidRDefault="0022286B" w:rsidP="00B444B5">
            <w:pPr>
              <w:pStyle w:val="ListParagraph"/>
              <w:widowControl w:val="0"/>
              <w:numPr>
                <w:ilvl w:val="0"/>
                <w:numId w:val="61"/>
              </w:numPr>
              <w:rPr>
                <w:sz w:val="20"/>
                <w:szCs w:val="20"/>
              </w:rPr>
            </w:pPr>
            <w:r>
              <w:rPr>
                <w:sz w:val="20"/>
                <w:szCs w:val="20"/>
              </w:rPr>
              <w:t>Review the breakout session process/materials (see Breakout Discussion Worksheet)</w:t>
            </w:r>
          </w:p>
          <w:p w14:paraId="1F86414A" w14:textId="77777777" w:rsidR="0022286B" w:rsidRPr="009F6E8C" w:rsidRDefault="0022286B" w:rsidP="00B444B5">
            <w:pPr>
              <w:pStyle w:val="ListParagraph"/>
              <w:widowControl w:val="0"/>
              <w:numPr>
                <w:ilvl w:val="0"/>
                <w:numId w:val="61"/>
              </w:numPr>
              <w:rPr>
                <w:sz w:val="20"/>
                <w:szCs w:val="20"/>
              </w:rPr>
            </w:pPr>
            <w:r>
              <w:rPr>
                <w:sz w:val="20"/>
                <w:szCs w:val="20"/>
              </w:rPr>
              <w:t>Question 1: Lead data discussion (see Breakout Discussion Worksheet)</w:t>
            </w:r>
          </w:p>
          <w:p w14:paraId="7C836B40" w14:textId="2C99D67B" w:rsidR="0022286B" w:rsidRDefault="0022286B" w:rsidP="00B444B5">
            <w:pPr>
              <w:pStyle w:val="ListParagraph"/>
              <w:widowControl w:val="0"/>
              <w:numPr>
                <w:ilvl w:val="0"/>
                <w:numId w:val="61"/>
              </w:numPr>
              <w:rPr>
                <w:sz w:val="20"/>
                <w:szCs w:val="20"/>
              </w:rPr>
            </w:pPr>
            <w:r>
              <w:rPr>
                <w:sz w:val="20"/>
                <w:szCs w:val="20"/>
              </w:rPr>
              <w:t xml:space="preserve">Question 2: Provide link to Indicators Survey </w:t>
            </w:r>
            <w:r w:rsidR="000E1CF5">
              <w:rPr>
                <w:sz w:val="20"/>
                <w:szCs w:val="20"/>
              </w:rPr>
              <w:t>in the</w:t>
            </w:r>
            <w:r>
              <w:rPr>
                <w:sz w:val="20"/>
                <w:szCs w:val="20"/>
              </w:rPr>
              <w:t xml:space="preserve"> chat. Lead discussion (see Breakout Discussion Worksheet)</w:t>
            </w:r>
          </w:p>
          <w:p w14:paraId="58B67F5E" w14:textId="2856E1AD" w:rsidR="0022286B" w:rsidRPr="00C74CC0" w:rsidRDefault="0022286B" w:rsidP="00B444B5">
            <w:pPr>
              <w:pStyle w:val="ListParagraph"/>
              <w:widowControl w:val="0"/>
              <w:numPr>
                <w:ilvl w:val="0"/>
                <w:numId w:val="61"/>
              </w:numPr>
              <w:rPr>
                <w:sz w:val="20"/>
                <w:szCs w:val="20"/>
              </w:rPr>
            </w:pPr>
            <w:r>
              <w:rPr>
                <w:sz w:val="20"/>
                <w:szCs w:val="20"/>
              </w:rPr>
              <w:t xml:space="preserve">Question 3: Provide link to </w:t>
            </w:r>
            <w:proofErr w:type="spellStart"/>
            <w:r>
              <w:rPr>
                <w:sz w:val="20"/>
                <w:szCs w:val="20"/>
              </w:rPr>
              <w:t>Mentimeter</w:t>
            </w:r>
            <w:proofErr w:type="spellEnd"/>
            <w:r>
              <w:rPr>
                <w:sz w:val="20"/>
                <w:szCs w:val="20"/>
              </w:rPr>
              <w:t xml:space="preserve"> poll </w:t>
            </w:r>
            <w:r w:rsidR="000E1CF5">
              <w:rPr>
                <w:sz w:val="20"/>
                <w:szCs w:val="20"/>
              </w:rPr>
              <w:t>in the</w:t>
            </w:r>
            <w:r>
              <w:rPr>
                <w:sz w:val="20"/>
                <w:szCs w:val="20"/>
              </w:rPr>
              <w:t xml:space="preserve"> chat. Lead discussion (see Breakout Discussion Worksheet)</w:t>
            </w:r>
          </w:p>
          <w:p w14:paraId="6C412292" w14:textId="281C72AC" w:rsidR="0022286B" w:rsidRDefault="0022286B" w:rsidP="00B444B5">
            <w:pPr>
              <w:pStyle w:val="ListParagraph"/>
              <w:widowControl w:val="0"/>
              <w:numPr>
                <w:ilvl w:val="0"/>
                <w:numId w:val="61"/>
              </w:numPr>
              <w:rPr>
                <w:sz w:val="20"/>
                <w:szCs w:val="20"/>
              </w:rPr>
            </w:pPr>
            <w:r>
              <w:rPr>
                <w:sz w:val="20"/>
                <w:szCs w:val="20"/>
              </w:rPr>
              <w:t xml:space="preserve">Question 4: Share link to </w:t>
            </w:r>
            <w:proofErr w:type="spellStart"/>
            <w:r>
              <w:rPr>
                <w:sz w:val="20"/>
                <w:szCs w:val="20"/>
              </w:rPr>
              <w:t>Ideaboardz</w:t>
            </w:r>
            <w:proofErr w:type="spellEnd"/>
            <w:r>
              <w:rPr>
                <w:sz w:val="20"/>
                <w:szCs w:val="20"/>
              </w:rPr>
              <w:t xml:space="preserve"> </w:t>
            </w:r>
            <w:r w:rsidR="000E1CF5">
              <w:rPr>
                <w:sz w:val="20"/>
                <w:szCs w:val="20"/>
              </w:rPr>
              <w:t>in the</w:t>
            </w:r>
            <w:r>
              <w:rPr>
                <w:sz w:val="20"/>
                <w:szCs w:val="20"/>
              </w:rPr>
              <w:t xml:space="preserve"> chat and facilitate exercise. (see Breakout Discussion Worksheet)</w:t>
            </w:r>
          </w:p>
          <w:p w14:paraId="19D82AAF" w14:textId="77777777" w:rsidR="0022286B" w:rsidRDefault="0022286B" w:rsidP="00B444B5">
            <w:pPr>
              <w:pStyle w:val="ListParagraph"/>
              <w:widowControl w:val="0"/>
              <w:numPr>
                <w:ilvl w:val="0"/>
                <w:numId w:val="61"/>
              </w:numPr>
              <w:rPr>
                <w:sz w:val="20"/>
                <w:szCs w:val="20"/>
              </w:rPr>
            </w:pPr>
            <w:r>
              <w:rPr>
                <w:sz w:val="20"/>
                <w:szCs w:val="20"/>
              </w:rPr>
              <w:t xml:space="preserve">After </w:t>
            </w:r>
            <w:proofErr w:type="spellStart"/>
            <w:r>
              <w:rPr>
                <w:sz w:val="20"/>
                <w:szCs w:val="20"/>
              </w:rPr>
              <w:t>Ideaboardz</w:t>
            </w:r>
            <w:proofErr w:type="spellEnd"/>
            <w:r>
              <w:rPr>
                <w:sz w:val="20"/>
                <w:szCs w:val="20"/>
              </w:rPr>
              <w:t xml:space="preserve"> exercise and breakout discussion session is complete, export the </w:t>
            </w:r>
            <w:proofErr w:type="spellStart"/>
            <w:r>
              <w:rPr>
                <w:sz w:val="20"/>
                <w:szCs w:val="20"/>
              </w:rPr>
              <w:t>Ideaboardz</w:t>
            </w:r>
            <w:proofErr w:type="spellEnd"/>
            <w:r>
              <w:rPr>
                <w:sz w:val="20"/>
                <w:szCs w:val="20"/>
              </w:rPr>
              <w:t xml:space="preserve"> to PDF and email it to your Scribe. (</w:t>
            </w:r>
            <w:proofErr w:type="gramStart"/>
            <w:r>
              <w:rPr>
                <w:sz w:val="20"/>
                <w:szCs w:val="20"/>
              </w:rPr>
              <w:t>see</w:t>
            </w:r>
            <w:proofErr w:type="gramEnd"/>
            <w:r>
              <w:rPr>
                <w:sz w:val="20"/>
                <w:szCs w:val="20"/>
              </w:rPr>
              <w:t xml:space="preserve"> directions in Breakout Discussion Worksheet). </w:t>
            </w:r>
          </w:p>
          <w:p w14:paraId="14EA47EE" w14:textId="77777777" w:rsidR="0022286B" w:rsidRPr="0040565C" w:rsidRDefault="0022286B" w:rsidP="00B444B5">
            <w:pPr>
              <w:pStyle w:val="ListParagraph"/>
              <w:widowControl w:val="0"/>
              <w:numPr>
                <w:ilvl w:val="0"/>
                <w:numId w:val="61"/>
              </w:numPr>
              <w:rPr>
                <w:sz w:val="20"/>
                <w:szCs w:val="20"/>
              </w:rPr>
            </w:pPr>
            <w:r>
              <w:rPr>
                <w:sz w:val="20"/>
                <w:szCs w:val="20"/>
              </w:rPr>
              <w:t>Download the group chat as back up.</w:t>
            </w:r>
          </w:p>
        </w:tc>
      </w:tr>
      <w:tr w:rsidR="0022286B" w14:paraId="76DD54A5" w14:textId="77777777" w:rsidTr="0022286B">
        <w:trPr>
          <w:cantSplit/>
        </w:trPr>
        <w:tc>
          <w:tcPr>
            <w:tcW w:w="2695" w:type="dxa"/>
          </w:tcPr>
          <w:p w14:paraId="05746AC9" w14:textId="77777777" w:rsidR="0022286B" w:rsidRPr="00E21028" w:rsidRDefault="0022286B" w:rsidP="0022286B">
            <w:pPr>
              <w:rPr>
                <w:sz w:val="20"/>
              </w:rPr>
            </w:pPr>
            <w:r w:rsidRPr="00E21028">
              <w:rPr>
                <w:sz w:val="20"/>
              </w:rPr>
              <w:t>Breakout Scribe(s)</w:t>
            </w:r>
          </w:p>
        </w:tc>
        <w:tc>
          <w:tcPr>
            <w:tcW w:w="10255" w:type="dxa"/>
          </w:tcPr>
          <w:p w14:paraId="5E31523F" w14:textId="77777777" w:rsidR="0022286B" w:rsidRPr="00C74CC0" w:rsidRDefault="0022286B" w:rsidP="0022286B">
            <w:pPr>
              <w:widowControl w:val="0"/>
              <w:rPr>
                <w:sz w:val="20"/>
                <w:szCs w:val="20"/>
              </w:rPr>
            </w:pPr>
            <w:r>
              <w:rPr>
                <w:sz w:val="20"/>
                <w:szCs w:val="20"/>
              </w:rPr>
              <w:t>Prior to session:</w:t>
            </w:r>
          </w:p>
          <w:p w14:paraId="252D21B1" w14:textId="77777777" w:rsidR="0022286B" w:rsidRDefault="0022286B" w:rsidP="00B444B5">
            <w:pPr>
              <w:pStyle w:val="ListParagraph"/>
              <w:widowControl w:val="0"/>
              <w:numPr>
                <w:ilvl w:val="0"/>
                <w:numId w:val="61"/>
              </w:numPr>
              <w:rPr>
                <w:sz w:val="20"/>
                <w:szCs w:val="20"/>
              </w:rPr>
            </w:pPr>
            <w:r>
              <w:rPr>
                <w:sz w:val="20"/>
                <w:szCs w:val="20"/>
              </w:rPr>
              <w:t>Attend Facilitation Training</w:t>
            </w:r>
          </w:p>
          <w:p w14:paraId="4F723EDE" w14:textId="4F45E119" w:rsidR="0022286B" w:rsidRDefault="0022286B" w:rsidP="00B444B5">
            <w:pPr>
              <w:pStyle w:val="ListParagraph"/>
              <w:widowControl w:val="0"/>
              <w:numPr>
                <w:ilvl w:val="0"/>
                <w:numId w:val="61"/>
              </w:numPr>
              <w:rPr>
                <w:sz w:val="20"/>
                <w:szCs w:val="20"/>
              </w:rPr>
            </w:pPr>
            <w:r>
              <w:rPr>
                <w:sz w:val="20"/>
                <w:szCs w:val="20"/>
              </w:rPr>
              <w:t>Print Run of Show document</w:t>
            </w:r>
            <w:r w:rsidR="00EE205B">
              <w:rPr>
                <w:sz w:val="20"/>
                <w:szCs w:val="20"/>
              </w:rPr>
              <w:t xml:space="preserve"> found in Maine Shared CHNA Community Engagement </w:t>
            </w:r>
            <w:proofErr w:type="spellStart"/>
            <w:r w:rsidR="00EE205B">
              <w:rPr>
                <w:sz w:val="20"/>
                <w:szCs w:val="20"/>
              </w:rPr>
              <w:t>SmartSheet</w:t>
            </w:r>
            <w:proofErr w:type="spellEnd"/>
            <w:r w:rsidR="00EE205B">
              <w:rPr>
                <w:sz w:val="20"/>
                <w:szCs w:val="20"/>
              </w:rPr>
              <w:t xml:space="preserve"> </w:t>
            </w:r>
          </w:p>
          <w:p w14:paraId="6CE2B3FF" w14:textId="14836734" w:rsidR="0022286B" w:rsidRPr="009F6E8C" w:rsidRDefault="0022286B" w:rsidP="00B444B5">
            <w:pPr>
              <w:pStyle w:val="ListParagraph"/>
              <w:widowControl w:val="0"/>
              <w:numPr>
                <w:ilvl w:val="0"/>
                <w:numId w:val="61"/>
              </w:numPr>
              <w:rPr>
                <w:sz w:val="20"/>
                <w:szCs w:val="20"/>
              </w:rPr>
            </w:pPr>
            <w:r>
              <w:rPr>
                <w:sz w:val="20"/>
                <w:szCs w:val="20"/>
              </w:rPr>
              <w:t>Download and open Breakout Discussion Worksheet</w:t>
            </w:r>
            <w:r w:rsidR="00563FF7">
              <w:rPr>
                <w:sz w:val="20"/>
                <w:szCs w:val="20"/>
              </w:rPr>
              <w:t xml:space="preserve"> for virtual events, </w:t>
            </w:r>
            <w:r>
              <w:rPr>
                <w:sz w:val="20"/>
                <w:szCs w:val="20"/>
              </w:rPr>
              <w:t>found in</w:t>
            </w:r>
            <w:r w:rsidR="00563FF7">
              <w:rPr>
                <w:sz w:val="20"/>
                <w:szCs w:val="20"/>
              </w:rPr>
              <w:t xml:space="preserve"> this Guide or on the </w:t>
            </w:r>
            <w:hyperlink r:id="rId20" w:history="1">
              <w:r w:rsidRPr="00563FF7">
                <w:rPr>
                  <w:rStyle w:val="Hyperlink"/>
                  <w:sz w:val="20"/>
                  <w:szCs w:val="20"/>
                </w:rPr>
                <w:t xml:space="preserve">Maine Shared CHNA </w:t>
              </w:r>
              <w:r w:rsidR="00563FF7" w:rsidRPr="00563FF7">
                <w:rPr>
                  <w:rStyle w:val="Hyperlink"/>
                  <w:sz w:val="20"/>
                  <w:szCs w:val="20"/>
                </w:rPr>
                <w:t>Events page</w:t>
              </w:r>
            </w:hyperlink>
            <w:r w:rsidR="00563FF7">
              <w:rPr>
                <w:sz w:val="20"/>
                <w:szCs w:val="20"/>
              </w:rPr>
              <w:t>.</w:t>
            </w:r>
          </w:p>
          <w:p w14:paraId="50202650" w14:textId="77777777" w:rsidR="0022286B" w:rsidRDefault="0022286B" w:rsidP="0022286B">
            <w:pPr>
              <w:widowControl w:val="0"/>
              <w:rPr>
                <w:sz w:val="20"/>
                <w:szCs w:val="20"/>
              </w:rPr>
            </w:pPr>
          </w:p>
          <w:p w14:paraId="7C6A9B75" w14:textId="77777777" w:rsidR="0022286B" w:rsidRPr="00833FFE" w:rsidRDefault="0022286B" w:rsidP="0022286B">
            <w:pPr>
              <w:widowControl w:val="0"/>
              <w:rPr>
                <w:sz w:val="20"/>
                <w:szCs w:val="20"/>
              </w:rPr>
            </w:pPr>
            <w:r w:rsidRPr="00833FFE">
              <w:rPr>
                <w:sz w:val="20"/>
                <w:szCs w:val="20"/>
              </w:rPr>
              <w:t xml:space="preserve">In Breakout </w:t>
            </w:r>
            <w:r>
              <w:rPr>
                <w:sz w:val="20"/>
                <w:szCs w:val="20"/>
              </w:rPr>
              <w:t>rooms:</w:t>
            </w:r>
          </w:p>
          <w:p w14:paraId="20DAD3E3" w14:textId="77777777" w:rsidR="0022286B" w:rsidRPr="007B02CC" w:rsidRDefault="0022286B" w:rsidP="00B444B5">
            <w:pPr>
              <w:pStyle w:val="ListParagraph"/>
              <w:widowControl w:val="0"/>
              <w:numPr>
                <w:ilvl w:val="0"/>
                <w:numId w:val="61"/>
              </w:numPr>
              <w:rPr>
                <w:b/>
              </w:rPr>
            </w:pPr>
            <w:r>
              <w:rPr>
                <w:sz w:val="20"/>
                <w:szCs w:val="20"/>
              </w:rPr>
              <w:t>Take Breakout Session notes in the Breakout Discussion Worksheet</w:t>
            </w:r>
          </w:p>
          <w:p w14:paraId="05FF7306" w14:textId="77777777" w:rsidR="0022286B" w:rsidRPr="007B02CC" w:rsidRDefault="0022286B" w:rsidP="00B444B5">
            <w:pPr>
              <w:pStyle w:val="ListParagraph"/>
              <w:widowControl w:val="0"/>
              <w:numPr>
                <w:ilvl w:val="0"/>
                <w:numId w:val="61"/>
              </w:numPr>
              <w:rPr>
                <w:b/>
              </w:rPr>
            </w:pPr>
            <w:r>
              <w:rPr>
                <w:sz w:val="20"/>
                <w:szCs w:val="20"/>
              </w:rPr>
              <w:t>Monitor chat in Breakout Sessions</w:t>
            </w:r>
          </w:p>
          <w:p w14:paraId="33EC7290" w14:textId="328E7D80" w:rsidR="0022286B" w:rsidRPr="006B66D6" w:rsidRDefault="0022286B" w:rsidP="00B444B5">
            <w:pPr>
              <w:pStyle w:val="ListParagraph"/>
              <w:widowControl w:val="0"/>
              <w:numPr>
                <w:ilvl w:val="0"/>
                <w:numId w:val="61"/>
              </w:numPr>
              <w:rPr>
                <w:b/>
              </w:rPr>
            </w:pPr>
            <w:r>
              <w:rPr>
                <w:sz w:val="20"/>
                <w:szCs w:val="20"/>
              </w:rPr>
              <w:t>Export and save the Breakout Group chat at the end of the Breakout Discussion (see directions in Breakout Discussion Worksheet)</w:t>
            </w:r>
          </w:p>
          <w:p w14:paraId="10F3DFCC" w14:textId="77777777" w:rsidR="0022286B" w:rsidRPr="0040565C" w:rsidRDefault="0022286B" w:rsidP="00B444B5">
            <w:pPr>
              <w:pStyle w:val="ListParagraph"/>
              <w:widowControl w:val="0"/>
              <w:numPr>
                <w:ilvl w:val="0"/>
                <w:numId w:val="61"/>
              </w:numPr>
              <w:rPr>
                <w:b/>
              </w:rPr>
            </w:pPr>
            <w:r>
              <w:rPr>
                <w:sz w:val="20"/>
                <w:szCs w:val="20"/>
              </w:rPr>
              <w:t xml:space="preserve">Gather the chat discussion, your Breakout Discussion Worksheet, and your facilitator’s </w:t>
            </w:r>
            <w:proofErr w:type="spellStart"/>
            <w:r>
              <w:rPr>
                <w:sz w:val="20"/>
                <w:szCs w:val="20"/>
              </w:rPr>
              <w:t>Ideaboardz</w:t>
            </w:r>
            <w:proofErr w:type="spellEnd"/>
            <w:r>
              <w:rPr>
                <w:sz w:val="20"/>
                <w:szCs w:val="20"/>
              </w:rPr>
              <w:t xml:space="preserve"> PDF and email to the Lead Facilitator (see contact information in Run of Show)</w:t>
            </w:r>
            <w:r w:rsidRPr="00F946BC">
              <w:rPr>
                <w:sz w:val="20"/>
                <w:szCs w:val="20"/>
              </w:rPr>
              <w:t xml:space="preserve"> </w:t>
            </w:r>
            <w:r>
              <w:rPr>
                <w:sz w:val="20"/>
                <w:szCs w:val="20"/>
              </w:rPr>
              <w:t>at the conclusion of your event.</w:t>
            </w:r>
          </w:p>
        </w:tc>
      </w:tr>
    </w:tbl>
    <w:p w14:paraId="24053F58" w14:textId="0A50E287" w:rsidR="0022286B" w:rsidRDefault="0022286B" w:rsidP="0022286B">
      <w:pPr>
        <w:pBdr>
          <w:top w:val="nil"/>
          <w:left w:val="nil"/>
          <w:bottom w:val="nil"/>
          <w:right w:val="nil"/>
          <w:between w:val="nil"/>
        </w:pBdr>
        <w:rPr>
          <w:sz w:val="20"/>
          <w:szCs w:val="20"/>
        </w:rPr>
      </w:pPr>
    </w:p>
    <w:p w14:paraId="790109AF" w14:textId="77777777" w:rsidR="004F3C44" w:rsidRDefault="004F3C44">
      <w:pPr>
        <w:rPr>
          <w:rFonts w:eastAsiaTheme="majorEastAsia" w:cstheme="majorBidi"/>
          <w:color w:val="660F44"/>
          <w:position w:val="12"/>
          <w:sz w:val="24"/>
        </w:rPr>
      </w:pPr>
      <w:r>
        <w:br w:type="page"/>
      </w:r>
    </w:p>
    <w:p w14:paraId="5E4E2F75" w14:textId="4F2FD4BC" w:rsidR="00FA0727" w:rsidRDefault="00FA0727" w:rsidP="00FA0727">
      <w:pPr>
        <w:pStyle w:val="Heading5"/>
      </w:pPr>
      <w:r>
        <w:lastRenderedPageBreak/>
        <w:t>Virtual Event Best Practices</w:t>
      </w:r>
    </w:p>
    <w:p w14:paraId="2AF41383" w14:textId="6CD4D885" w:rsidR="00FA0727" w:rsidRDefault="00FA0727" w:rsidP="00FA0727">
      <w:pPr>
        <w:pBdr>
          <w:top w:val="nil"/>
          <w:left w:val="nil"/>
          <w:bottom w:val="nil"/>
          <w:right w:val="nil"/>
          <w:between w:val="nil"/>
        </w:pBdr>
        <w:spacing w:after="0" w:line="240" w:lineRule="auto"/>
        <w:rPr>
          <w:rFonts w:ascii="Calibri" w:hAnsi="Calibri" w:cs="Calibri"/>
          <w:sz w:val="24"/>
          <w:szCs w:val="24"/>
        </w:rPr>
      </w:pPr>
      <w:r w:rsidRPr="00FA0727">
        <w:rPr>
          <w:rFonts w:ascii="Calibri" w:hAnsi="Calibri" w:cs="Calibri"/>
          <w:sz w:val="24"/>
          <w:szCs w:val="24"/>
        </w:rPr>
        <w:t xml:space="preserve">Follow these tips </w:t>
      </w:r>
      <w:r>
        <w:rPr>
          <w:rFonts w:ascii="Calibri" w:hAnsi="Calibri" w:cs="Calibri"/>
          <w:sz w:val="24"/>
          <w:szCs w:val="24"/>
        </w:rPr>
        <w:t xml:space="preserve">to make the most of this experience for you and your audience: </w:t>
      </w:r>
    </w:p>
    <w:p w14:paraId="3C834F71" w14:textId="77777777" w:rsidR="003C2A78" w:rsidRDefault="003C2A78" w:rsidP="00FA0727">
      <w:pPr>
        <w:pBdr>
          <w:top w:val="nil"/>
          <w:left w:val="nil"/>
          <w:bottom w:val="nil"/>
          <w:right w:val="nil"/>
          <w:between w:val="nil"/>
        </w:pBdr>
        <w:spacing w:after="0" w:line="240" w:lineRule="auto"/>
        <w:rPr>
          <w:rFonts w:ascii="Calibri" w:hAnsi="Calibri" w:cs="Calibri"/>
          <w:sz w:val="24"/>
          <w:szCs w:val="24"/>
        </w:rPr>
      </w:pPr>
    </w:p>
    <w:p w14:paraId="7C8A0D28" w14:textId="395F06BE" w:rsidR="003C2A78" w:rsidRDefault="003C2A78" w:rsidP="001F7043">
      <w:pPr>
        <w:pBdr>
          <w:top w:val="nil"/>
          <w:left w:val="nil"/>
          <w:bottom w:val="nil"/>
          <w:right w:val="nil"/>
          <w:between w:val="nil"/>
        </w:pBdr>
        <w:spacing w:after="120" w:line="240" w:lineRule="auto"/>
        <w:ind w:left="2074" w:hanging="2074"/>
        <w:rPr>
          <w:rFonts w:ascii="Calibri" w:hAnsi="Calibri" w:cs="Calibri"/>
          <w:sz w:val="24"/>
          <w:szCs w:val="24"/>
        </w:rPr>
      </w:pPr>
      <w:r>
        <w:rPr>
          <w:rFonts w:ascii="Calibri" w:hAnsi="Calibri" w:cs="Calibri"/>
          <w:sz w:val="24"/>
          <w:szCs w:val="24"/>
        </w:rPr>
        <w:t xml:space="preserve">Internet speed: </w:t>
      </w:r>
      <w:r>
        <w:rPr>
          <w:rFonts w:ascii="Calibri" w:hAnsi="Calibri" w:cs="Calibri"/>
          <w:sz w:val="24"/>
          <w:szCs w:val="24"/>
        </w:rPr>
        <w:tab/>
      </w:r>
      <w:r w:rsidR="001F7043">
        <w:rPr>
          <w:rFonts w:ascii="Calibri" w:hAnsi="Calibri" w:cs="Calibri"/>
          <w:sz w:val="24"/>
          <w:szCs w:val="24"/>
        </w:rPr>
        <w:t>T</w:t>
      </w:r>
      <w:r>
        <w:rPr>
          <w:rFonts w:ascii="Calibri" w:hAnsi="Calibri" w:cs="Calibri"/>
          <w:sz w:val="24"/>
          <w:szCs w:val="24"/>
        </w:rPr>
        <w:t>ry turn</w:t>
      </w:r>
      <w:r w:rsidR="001F7043">
        <w:rPr>
          <w:rFonts w:ascii="Calibri" w:hAnsi="Calibri" w:cs="Calibri"/>
          <w:sz w:val="24"/>
          <w:szCs w:val="24"/>
        </w:rPr>
        <w:t>ing</w:t>
      </w:r>
      <w:r>
        <w:rPr>
          <w:rFonts w:ascii="Calibri" w:hAnsi="Calibri" w:cs="Calibri"/>
          <w:sz w:val="24"/>
          <w:szCs w:val="24"/>
        </w:rPr>
        <w:t xml:space="preserve"> off all other devices that share your </w:t>
      </w:r>
      <w:proofErr w:type="spellStart"/>
      <w:r>
        <w:rPr>
          <w:rFonts w:ascii="Calibri" w:hAnsi="Calibri" w:cs="Calibri"/>
          <w:sz w:val="24"/>
          <w:szCs w:val="24"/>
        </w:rPr>
        <w:t>wifi</w:t>
      </w:r>
      <w:proofErr w:type="spellEnd"/>
      <w:r>
        <w:rPr>
          <w:rFonts w:ascii="Calibri" w:hAnsi="Calibri" w:cs="Calibri"/>
          <w:sz w:val="24"/>
          <w:szCs w:val="24"/>
        </w:rPr>
        <w:t xml:space="preserve"> signal such as phones, tablets, Alexa, or other devices. </w:t>
      </w:r>
      <w:r w:rsidR="001F7043">
        <w:rPr>
          <w:rFonts w:ascii="Calibri" w:hAnsi="Calibri" w:cs="Calibri"/>
          <w:sz w:val="24"/>
          <w:szCs w:val="24"/>
        </w:rPr>
        <w:t>If possible, use a hardwire connection right to your modem.</w:t>
      </w:r>
    </w:p>
    <w:p w14:paraId="2A426795" w14:textId="360005BB" w:rsidR="00F77923" w:rsidRDefault="00F77923" w:rsidP="001F7043">
      <w:pPr>
        <w:pBdr>
          <w:top w:val="nil"/>
          <w:left w:val="nil"/>
          <w:bottom w:val="nil"/>
          <w:right w:val="nil"/>
          <w:between w:val="nil"/>
        </w:pBdr>
        <w:spacing w:after="120" w:line="240" w:lineRule="auto"/>
        <w:ind w:left="2074" w:hanging="2074"/>
        <w:rPr>
          <w:rFonts w:ascii="Calibri" w:hAnsi="Calibri" w:cs="Calibri"/>
          <w:sz w:val="24"/>
          <w:szCs w:val="24"/>
        </w:rPr>
      </w:pPr>
      <w:r>
        <w:rPr>
          <w:rFonts w:ascii="Calibri" w:hAnsi="Calibri" w:cs="Calibri"/>
          <w:sz w:val="24"/>
          <w:szCs w:val="24"/>
        </w:rPr>
        <w:t xml:space="preserve">Computer: </w:t>
      </w:r>
      <w:r>
        <w:rPr>
          <w:rFonts w:ascii="Calibri" w:hAnsi="Calibri" w:cs="Calibri"/>
          <w:sz w:val="24"/>
          <w:szCs w:val="24"/>
        </w:rPr>
        <w:tab/>
        <w:t xml:space="preserve">Start up your computer early to allow for any updates that may need to process. Close any other applications running in the background that may slow down your computer. </w:t>
      </w:r>
    </w:p>
    <w:p w14:paraId="4F2164FD" w14:textId="6A849D0E" w:rsidR="00FA0727" w:rsidRPr="00013155" w:rsidRDefault="00FA0727" w:rsidP="001F7043">
      <w:pPr>
        <w:pBdr>
          <w:top w:val="nil"/>
          <w:left w:val="nil"/>
          <w:bottom w:val="nil"/>
          <w:right w:val="nil"/>
          <w:between w:val="nil"/>
        </w:pBdr>
        <w:spacing w:after="120" w:line="240" w:lineRule="auto"/>
        <w:ind w:left="2074" w:hanging="2074"/>
        <w:rPr>
          <w:rFonts w:ascii="Calibri" w:hAnsi="Calibri" w:cs="Calibri"/>
          <w:sz w:val="24"/>
          <w:szCs w:val="24"/>
        </w:rPr>
      </w:pPr>
      <w:r w:rsidRPr="00013155">
        <w:rPr>
          <w:rFonts w:ascii="Calibri" w:hAnsi="Calibri" w:cs="Calibri"/>
          <w:sz w:val="24"/>
          <w:szCs w:val="24"/>
        </w:rPr>
        <w:t>Lighting:</w:t>
      </w:r>
      <w:r w:rsidR="00013155" w:rsidRPr="00013155">
        <w:rPr>
          <w:rFonts w:ascii="Calibri" w:hAnsi="Calibri" w:cs="Calibri"/>
          <w:sz w:val="24"/>
          <w:szCs w:val="24"/>
        </w:rPr>
        <w:tab/>
      </w:r>
      <w:r w:rsidRPr="00013155">
        <w:rPr>
          <w:rFonts w:ascii="Calibri" w:hAnsi="Calibri" w:cs="Calibri"/>
          <w:sz w:val="24"/>
          <w:szCs w:val="24"/>
        </w:rPr>
        <w:t xml:space="preserve">Bright and even that lights up your face. Avoid back lighting that makes you appear as a silhouette. </w:t>
      </w:r>
    </w:p>
    <w:p w14:paraId="173B52EA" w14:textId="0C3F02B7" w:rsidR="00FA0727" w:rsidRPr="00013155" w:rsidRDefault="00013155" w:rsidP="001F7043">
      <w:pPr>
        <w:pBdr>
          <w:top w:val="nil"/>
          <w:left w:val="nil"/>
          <w:bottom w:val="nil"/>
          <w:right w:val="nil"/>
          <w:between w:val="nil"/>
        </w:pBdr>
        <w:spacing w:after="120" w:line="240" w:lineRule="auto"/>
        <w:ind w:left="2074" w:hanging="2074"/>
        <w:rPr>
          <w:rFonts w:ascii="Calibri" w:hAnsi="Calibri" w:cs="Calibri"/>
          <w:sz w:val="24"/>
          <w:szCs w:val="24"/>
        </w:rPr>
      </w:pPr>
      <w:r>
        <w:rPr>
          <w:rFonts w:ascii="Calibri" w:hAnsi="Calibri" w:cs="Calibri"/>
          <w:sz w:val="24"/>
          <w:szCs w:val="24"/>
        </w:rPr>
        <w:t>B</w:t>
      </w:r>
      <w:r w:rsidR="003865BA" w:rsidRPr="00013155">
        <w:rPr>
          <w:rFonts w:ascii="Calibri" w:hAnsi="Calibri" w:cs="Calibri"/>
          <w:sz w:val="24"/>
          <w:szCs w:val="24"/>
        </w:rPr>
        <w:t xml:space="preserve">ackground: </w:t>
      </w:r>
      <w:r>
        <w:rPr>
          <w:rFonts w:ascii="Calibri" w:hAnsi="Calibri" w:cs="Calibri"/>
          <w:sz w:val="24"/>
          <w:szCs w:val="24"/>
        </w:rPr>
        <w:tab/>
      </w:r>
      <w:r w:rsidR="007A04E0">
        <w:rPr>
          <w:rFonts w:ascii="Calibri" w:hAnsi="Calibri" w:cs="Calibri"/>
          <w:sz w:val="24"/>
          <w:szCs w:val="24"/>
        </w:rPr>
        <w:t>Plain backgrounds are less distracting.</w:t>
      </w:r>
      <w:r w:rsidR="003865BA" w:rsidRPr="00013155">
        <w:rPr>
          <w:rFonts w:ascii="Calibri" w:hAnsi="Calibri" w:cs="Calibri"/>
          <w:sz w:val="24"/>
          <w:szCs w:val="24"/>
        </w:rPr>
        <w:t xml:space="preserve"> If choosing virtual backgrounds, blurry is best. </w:t>
      </w:r>
      <w:r w:rsidR="007A04E0">
        <w:rPr>
          <w:rFonts w:ascii="Calibri" w:hAnsi="Calibri" w:cs="Calibri"/>
          <w:sz w:val="24"/>
          <w:szCs w:val="24"/>
        </w:rPr>
        <w:t>B</w:t>
      </w:r>
      <w:r w:rsidR="003865BA" w:rsidRPr="00013155">
        <w:rPr>
          <w:rFonts w:ascii="Calibri" w:hAnsi="Calibri" w:cs="Calibri"/>
          <w:sz w:val="24"/>
          <w:szCs w:val="24"/>
        </w:rPr>
        <w:t xml:space="preserve">lank walls work well, too. </w:t>
      </w:r>
    </w:p>
    <w:p w14:paraId="0BC355F9" w14:textId="16B8274B" w:rsidR="003865BA" w:rsidRPr="00013155" w:rsidRDefault="00013155" w:rsidP="001F7043">
      <w:pPr>
        <w:pBdr>
          <w:top w:val="nil"/>
          <w:left w:val="nil"/>
          <w:bottom w:val="nil"/>
          <w:right w:val="nil"/>
          <w:between w:val="nil"/>
        </w:pBdr>
        <w:spacing w:after="120" w:line="240" w:lineRule="auto"/>
        <w:ind w:left="2074" w:hanging="2074"/>
        <w:rPr>
          <w:rFonts w:ascii="Calibri" w:hAnsi="Calibri" w:cs="Calibri"/>
          <w:sz w:val="24"/>
          <w:szCs w:val="24"/>
        </w:rPr>
      </w:pPr>
      <w:r>
        <w:rPr>
          <w:rFonts w:ascii="Calibri" w:hAnsi="Calibri" w:cs="Calibri"/>
          <w:sz w:val="24"/>
          <w:szCs w:val="24"/>
        </w:rPr>
        <w:t xml:space="preserve">Clothing: </w:t>
      </w:r>
      <w:r>
        <w:rPr>
          <w:rFonts w:ascii="Calibri" w:hAnsi="Calibri" w:cs="Calibri"/>
          <w:sz w:val="24"/>
          <w:szCs w:val="24"/>
        </w:rPr>
        <w:tab/>
        <w:t>Solids work best. Avoid stripes, polk</w:t>
      </w:r>
      <w:r w:rsidR="007A04E0">
        <w:rPr>
          <w:rFonts w:ascii="Calibri" w:hAnsi="Calibri" w:cs="Calibri"/>
          <w:sz w:val="24"/>
          <w:szCs w:val="24"/>
        </w:rPr>
        <w:t>a-</w:t>
      </w:r>
      <w:r>
        <w:rPr>
          <w:rFonts w:ascii="Calibri" w:hAnsi="Calibri" w:cs="Calibri"/>
          <w:sz w:val="24"/>
          <w:szCs w:val="24"/>
        </w:rPr>
        <w:t>dots, checked, or other patterns</w:t>
      </w:r>
      <w:r w:rsidR="007A04E0">
        <w:rPr>
          <w:rFonts w:ascii="Calibri" w:hAnsi="Calibri" w:cs="Calibri"/>
          <w:sz w:val="24"/>
          <w:szCs w:val="24"/>
        </w:rPr>
        <w:t>. Try to choose colors that contrast with your background.</w:t>
      </w:r>
    </w:p>
    <w:p w14:paraId="3056F836" w14:textId="79C5261C" w:rsidR="003865BA" w:rsidRPr="00013155" w:rsidRDefault="00F77923" w:rsidP="001F7043">
      <w:pPr>
        <w:pBdr>
          <w:top w:val="nil"/>
          <w:left w:val="nil"/>
          <w:bottom w:val="nil"/>
          <w:right w:val="nil"/>
          <w:between w:val="nil"/>
        </w:pBdr>
        <w:spacing w:after="120" w:line="240" w:lineRule="auto"/>
        <w:ind w:left="2074" w:hanging="2074"/>
        <w:rPr>
          <w:rFonts w:ascii="Calibri" w:hAnsi="Calibri" w:cs="Calibri"/>
          <w:sz w:val="24"/>
          <w:szCs w:val="24"/>
        </w:rPr>
      </w:pPr>
      <w:r>
        <w:rPr>
          <w:rFonts w:ascii="Calibri" w:hAnsi="Calibri" w:cs="Calibri"/>
          <w:sz w:val="24"/>
          <w:szCs w:val="24"/>
        </w:rPr>
        <w:t>E</w:t>
      </w:r>
      <w:r w:rsidR="003865BA" w:rsidRPr="00013155">
        <w:rPr>
          <w:rFonts w:ascii="Calibri" w:hAnsi="Calibri" w:cs="Calibri"/>
          <w:sz w:val="24"/>
          <w:szCs w:val="24"/>
        </w:rPr>
        <w:t xml:space="preserve">ye contact: </w:t>
      </w:r>
      <w:r w:rsidR="00013155">
        <w:rPr>
          <w:rFonts w:ascii="Calibri" w:hAnsi="Calibri" w:cs="Calibri"/>
          <w:sz w:val="24"/>
          <w:szCs w:val="24"/>
        </w:rPr>
        <w:tab/>
      </w:r>
      <w:r w:rsidR="003865BA" w:rsidRPr="00013155">
        <w:rPr>
          <w:rFonts w:ascii="Calibri" w:hAnsi="Calibri" w:cs="Calibri"/>
          <w:sz w:val="24"/>
          <w:szCs w:val="24"/>
        </w:rPr>
        <w:t>Try your best to line up your computer camera so that the video frames your shoulders and leaves a little extra room above your head.</w:t>
      </w:r>
      <w:r>
        <w:rPr>
          <w:rFonts w:ascii="Calibri" w:hAnsi="Calibri" w:cs="Calibri"/>
          <w:sz w:val="24"/>
          <w:szCs w:val="24"/>
        </w:rPr>
        <w:t xml:space="preserve"> Try to look directly at the webcam </w:t>
      </w:r>
      <w:r w:rsidR="001F7043">
        <w:rPr>
          <w:rFonts w:ascii="Calibri" w:hAnsi="Calibri" w:cs="Calibri"/>
          <w:sz w:val="24"/>
          <w:szCs w:val="24"/>
        </w:rPr>
        <w:t xml:space="preserve">rather than the screen when you are speaking. </w:t>
      </w:r>
    </w:p>
    <w:p w14:paraId="353AA7F2" w14:textId="2988C2DC" w:rsidR="003865BA" w:rsidRDefault="00013155" w:rsidP="001F7043">
      <w:pPr>
        <w:pBdr>
          <w:top w:val="nil"/>
          <w:left w:val="nil"/>
          <w:bottom w:val="nil"/>
          <w:right w:val="nil"/>
          <w:between w:val="nil"/>
        </w:pBdr>
        <w:spacing w:after="120" w:line="240" w:lineRule="auto"/>
        <w:ind w:left="2074" w:hanging="2074"/>
        <w:rPr>
          <w:rFonts w:ascii="Calibri" w:hAnsi="Calibri" w:cs="Calibri"/>
          <w:sz w:val="24"/>
          <w:szCs w:val="24"/>
        </w:rPr>
      </w:pPr>
      <w:r>
        <w:rPr>
          <w:rFonts w:ascii="Calibri" w:hAnsi="Calibri" w:cs="Calibri"/>
          <w:sz w:val="24"/>
          <w:szCs w:val="24"/>
        </w:rPr>
        <w:t>N</w:t>
      </w:r>
      <w:r w:rsidR="003865BA" w:rsidRPr="00013155">
        <w:rPr>
          <w:rFonts w:ascii="Calibri" w:hAnsi="Calibri" w:cs="Calibri"/>
          <w:sz w:val="24"/>
          <w:szCs w:val="24"/>
        </w:rPr>
        <w:t xml:space="preserve">oise: </w:t>
      </w:r>
      <w:r>
        <w:rPr>
          <w:rFonts w:ascii="Calibri" w:hAnsi="Calibri" w:cs="Calibri"/>
          <w:sz w:val="24"/>
          <w:szCs w:val="24"/>
        </w:rPr>
        <w:tab/>
      </w:r>
      <w:r w:rsidR="003865BA" w:rsidRPr="00013155">
        <w:rPr>
          <w:rFonts w:ascii="Calibri" w:hAnsi="Calibri" w:cs="Calibri"/>
          <w:sz w:val="24"/>
          <w:szCs w:val="24"/>
        </w:rPr>
        <w:t xml:space="preserve">Mute if you are not an active speaker. Try to find a quiet space away from dogs, babies, lawnmowers, etc. </w:t>
      </w:r>
    </w:p>
    <w:p w14:paraId="7EA831AF" w14:textId="742FB30D" w:rsidR="001F7043" w:rsidRPr="00013155" w:rsidRDefault="001F7043" w:rsidP="001F7043">
      <w:pPr>
        <w:pBdr>
          <w:top w:val="nil"/>
          <w:left w:val="nil"/>
          <w:bottom w:val="nil"/>
          <w:right w:val="nil"/>
          <w:between w:val="nil"/>
        </w:pBdr>
        <w:spacing w:after="120" w:line="240" w:lineRule="auto"/>
        <w:ind w:left="2074" w:hanging="2074"/>
        <w:rPr>
          <w:rFonts w:ascii="Calibri" w:hAnsi="Calibri" w:cs="Calibri"/>
          <w:sz w:val="24"/>
          <w:szCs w:val="24"/>
        </w:rPr>
      </w:pPr>
      <w:r>
        <w:rPr>
          <w:rFonts w:ascii="Calibri" w:hAnsi="Calibri" w:cs="Calibri"/>
          <w:sz w:val="24"/>
          <w:szCs w:val="24"/>
        </w:rPr>
        <w:t xml:space="preserve">Breathe: </w:t>
      </w:r>
      <w:r>
        <w:rPr>
          <w:rFonts w:ascii="Calibri" w:hAnsi="Calibri" w:cs="Calibri"/>
          <w:sz w:val="24"/>
          <w:szCs w:val="24"/>
        </w:rPr>
        <w:tab/>
        <w:t>Taking deep breaths and purposely slow down your speech. When you relax, so will your audience.</w:t>
      </w:r>
    </w:p>
    <w:p w14:paraId="7A1D7637" w14:textId="31C820BE" w:rsidR="003865BA" w:rsidRDefault="003865BA" w:rsidP="00FA0727">
      <w:pPr>
        <w:pBdr>
          <w:top w:val="nil"/>
          <w:left w:val="nil"/>
          <w:bottom w:val="nil"/>
          <w:right w:val="nil"/>
          <w:between w:val="nil"/>
        </w:pBdr>
        <w:spacing w:after="0" w:line="240" w:lineRule="auto"/>
        <w:rPr>
          <w:rFonts w:ascii="Calibri" w:hAnsi="Calibri" w:cs="Calibri"/>
          <w:sz w:val="24"/>
          <w:szCs w:val="24"/>
        </w:rPr>
      </w:pPr>
    </w:p>
    <w:p w14:paraId="659CF136" w14:textId="77777777" w:rsidR="007A04E0" w:rsidRPr="00FA0727" w:rsidRDefault="007A04E0" w:rsidP="00FA0727">
      <w:pPr>
        <w:pBdr>
          <w:top w:val="nil"/>
          <w:left w:val="nil"/>
          <w:bottom w:val="nil"/>
          <w:right w:val="nil"/>
          <w:between w:val="nil"/>
        </w:pBdr>
        <w:spacing w:after="0" w:line="240" w:lineRule="auto"/>
        <w:rPr>
          <w:rFonts w:ascii="Calibri" w:hAnsi="Calibri" w:cs="Calibri"/>
          <w:sz w:val="24"/>
          <w:szCs w:val="24"/>
        </w:rPr>
      </w:pPr>
    </w:p>
    <w:p w14:paraId="785BE11E" w14:textId="3AC63591" w:rsidR="0022286B" w:rsidRPr="00FA4F6C" w:rsidRDefault="0022286B" w:rsidP="008241B5">
      <w:pPr>
        <w:pStyle w:val="Heading5"/>
      </w:pPr>
      <w:r w:rsidRPr="00FA4F6C">
        <w:t xml:space="preserve">Virtual Event Tools and Resources </w:t>
      </w:r>
    </w:p>
    <w:p w14:paraId="3A5EC79C" w14:textId="06909DDA" w:rsidR="0022286B" w:rsidRPr="00233AC2" w:rsidRDefault="00715201" w:rsidP="00233AC2">
      <w:pPr>
        <w:pBdr>
          <w:top w:val="nil"/>
          <w:left w:val="nil"/>
          <w:bottom w:val="nil"/>
          <w:right w:val="nil"/>
          <w:between w:val="nil"/>
        </w:pBdr>
        <w:spacing w:after="0" w:line="240" w:lineRule="auto"/>
        <w:rPr>
          <w:rFonts w:ascii="Calibri" w:hAnsi="Calibri" w:cs="Calibri"/>
          <w:sz w:val="24"/>
          <w:szCs w:val="24"/>
        </w:rPr>
      </w:pPr>
      <w:hyperlink r:id="rId21" w:history="1">
        <w:r w:rsidR="0022286B" w:rsidRPr="0023092F">
          <w:rPr>
            <w:rStyle w:val="Hyperlink"/>
            <w:rFonts w:ascii="Calibri" w:hAnsi="Calibri" w:cs="Calibri"/>
            <w:sz w:val="24"/>
            <w:szCs w:val="24"/>
          </w:rPr>
          <w:t>Event Registration</w:t>
        </w:r>
      </w:hyperlink>
      <w:r w:rsidR="0022286B" w:rsidRPr="00233AC2">
        <w:rPr>
          <w:rFonts w:ascii="Calibri" w:hAnsi="Calibri" w:cs="Calibri"/>
          <w:sz w:val="24"/>
          <w:szCs w:val="24"/>
        </w:rPr>
        <w:t xml:space="preserve">: </w:t>
      </w:r>
    </w:p>
    <w:p w14:paraId="611C73D3" w14:textId="77777777" w:rsidR="0022286B" w:rsidRPr="00233AC2" w:rsidRDefault="0022286B" w:rsidP="00233AC2">
      <w:pPr>
        <w:pStyle w:val="ListParagraph"/>
        <w:numPr>
          <w:ilvl w:val="0"/>
          <w:numId w:val="63"/>
        </w:numPr>
        <w:pBdr>
          <w:top w:val="nil"/>
          <w:left w:val="nil"/>
          <w:bottom w:val="nil"/>
          <w:right w:val="nil"/>
          <w:between w:val="nil"/>
        </w:pBdr>
        <w:spacing w:after="0" w:line="240" w:lineRule="auto"/>
        <w:contextualSpacing w:val="0"/>
        <w:rPr>
          <w:rFonts w:ascii="Calibri" w:hAnsi="Calibri" w:cs="Calibri"/>
          <w:sz w:val="24"/>
          <w:szCs w:val="24"/>
        </w:rPr>
      </w:pPr>
      <w:r w:rsidRPr="00233AC2">
        <w:rPr>
          <w:rFonts w:ascii="Calibri" w:hAnsi="Calibri" w:cs="Calibri"/>
          <w:sz w:val="24"/>
          <w:szCs w:val="24"/>
        </w:rPr>
        <w:t xml:space="preserve">Use this </w:t>
      </w:r>
      <w:hyperlink r:id="rId22" w:history="1">
        <w:r w:rsidRPr="00233AC2">
          <w:rPr>
            <w:rStyle w:val="Hyperlink"/>
            <w:rFonts w:ascii="Calibri" w:hAnsi="Calibri" w:cs="Calibri"/>
            <w:sz w:val="24"/>
            <w:szCs w:val="24"/>
          </w:rPr>
          <w:t>Participant Registration Link</w:t>
        </w:r>
      </w:hyperlink>
      <w:r w:rsidRPr="00233AC2">
        <w:rPr>
          <w:rStyle w:val="Hyperlink"/>
          <w:rFonts w:ascii="Calibri" w:hAnsi="Calibri" w:cs="Calibri"/>
          <w:sz w:val="24"/>
          <w:szCs w:val="24"/>
        </w:rPr>
        <w:t xml:space="preserve"> </w:t>
      </w:r>
      <w:r w:rsidRPr="00233AC2">
        <w:rPr>
          <w:rFonts w:ascii="Calibri" w:hAnsi="Calibri" w:cs="Calibri"/>
          <w:sz w:val="24"/>
          <w:szCs w:val="24"/>
        </w:rPr>
        <w:t xml:space="preserve">to advertise all </w:t>
      </w:r>
      <w:r w:rsidRPr="00233AC2">
        <w:rPr>
          <w:rFonts w:ascii="Calibri" w:hAnsi="Calibri" w:cs="Calibri"/>
          <w:i/>
          <w:sz w:val="24"/>
          <w:szCs w:val="24"/>
        </w:rPr>
        <w:t>Mainstream Community Forums</w:t>
      </w:r>
      <w:r w:rsidRPr="00233AC2">
        <w:rPr>
          <w:rFonts w:ascii="Calibri" w:hAnsi="Calibri" w:cs="Calibri"/>
          <w:sz w:val="24"/>
          <w:szCs w:val="24"/>
        </w:rPr>
        <w:t xml:space="preserve"> </w:t>
      </w:r>
    </w:p>
    <w:p w14:paraId="1B9462C9" w14:textId="7AF63324" w:rsidR="0022286B" w:rsidRPr="00233AC2" w:rsidRDefault="0022286B" w:rsidP="00233AC2">
      <w:pPr>
        <w:pStyle w:val="ListParagraph"/>
        <w:numPr>
          <w:ilvl w:val="0"/>
          <w:numId w:val="63"/>
        </w:numPr>
        <w:pBdr>
          <w:top w:val="nil"/>
          <w:left w:val="nil"/>
          <w:bottom w:val="nil"/>
          <w:right w:val="nil"/>
          <w:between w:val="nil"/>
        </w:pBdr>
        <w:spacing w:after="0" w:line="240" w:lineRule="auto"/>
        <w:contextualSpacing w:val="0"/>
        <w:rPr>
          <w:rFonts w:ascii="Calibri" w:hAnsi="Calibri" w:cs="Calibri"/>
          <w:sz w:val="24"/>
          <w:szCs w:val="24"/>
        </w:rPr>
      </w:pPr>
      <w:r w:rsidRPr="00233AC2">
        <w:rPr>
          <w:rFonts w:ascii="Calibri" w:hAnsi="Calibri" w:cs="Calibri"/>
          <w:sz w:val="24"/>
          <w:szCs w:val="24"/>
        </w:rPr>
        <w:t xml:space="preserve">Zoom Registration links for individual </w:t>
      </w:r>
      <w:r w:rsidRPr="00233AC2">
        <w:rPr>
          <w:rFonts w:ascii="Calibri" w:hAnsi="Calibri" w:cs="Calibri"/>
          <w:i/>
          <w:sz w:val="24"/>
          <w:szCs w:val="24"/>
        </w:rPr>
        <w:t>Community Sponsored Events</w:t>
      </w:r>
      <w:r w:rsidRPr="00233AC2">
        <w:rPr>
          <w:rFonts w:ascii="Calibri" w:hAnsi="Calibri" w:cs="Calibri"/>
          <w:sz w:val="24"/>
          <w:szCs w:val="24"/>
        </w:rPr>
        <w:t xml:space="preserve"> can be found in the Community Engagement </w:t>
      </w:r>
      <w:proofErr w:type="spellStart"/>
      <w:r w:rsidRPr="00233AC2">
        <w:rPr>
          <w:rFonts w:ascii="Calibri" w:hAnsi="Calibri" w:cs="Calibri"/>
          <w:sz w:val="24"/>
          <w:szCs w:val="24"/>
        </w:rPr>
        <w:t>SmartSheet</w:t>
      </w:r>
      <w:proofErr w:type="spellEnd"/>
      <w:r w:rsidR="00BD53C4">
        <w:rPr>
          <w:rFonts w:ascii="Calibri" w:hAnsi="Calibri" w:cs="Calibri"/>
          <w:sz w:val="24"/>
          <w:szCs w:val="24"/>
        </w:rPr>
        <w:t xml:space="preserve"> and on</w:t>
      </w:r>
      <w:hyperlink r:id="rId23" w:history="1">
        <w:r w:rsidR="00BD53C4" w:rsidRPr="00BD53C4">
          <w:rPr>
            <w:rStyle w:val="Hyperlink"/>
            <w:rFonts w:ascii="Calibri" w:hAnsi="Calibri" w:cs="Calibri"/>
            <w:sz w:val="24"/>
            <w:szCs w:val="24"/>
          </w:rPr>
          <w:t xml:space="preserve"> the Maine Shared CHNA Event page.</w:t>
        </w:r>
      </w:hyperlink>
    </w:p>
    <w:p w14:paraId="269E7989" w14:textId="77FDEAE2" w:rsidR="0022286B" w:rsidRDefault="0022286B" w:rsidP="00233AC2">
      <w:pPr>
        <w:pStyle w:val="ListParagraph"/>
        <w:numPr>
          <w:ilvl w:val="0"/>
          <w:numId w:val="63"/>
        </w:numPr>
        <w:pBdr>
          <w:top w:val="nil"/>
          <w:left w:val="nil"/>
          <w:bottom w:val="nil"/>
          <w:right w:val="nil"/>
          <w:between w:val="nil"/>
        </w:pBdr>
        <w:spacing w:after="0" w:line="240" w:lineRule="auto"/>
        <w:contextualSpacing w:val="0"/>
        <w:rPr>
          <w:rFonts w:ascii="Calibri" w:hAnsi="Calibri" w:cs="Calibri"/>
          <w:sz w:val="24"/>
          <w:szCs w:val="24"/>
        </w:rPr>
      </w:pPr>
      <w:r w:rsidRPr="00233AC2">
        <w:rPr>
          <w:rFonts w:ascii="Calibri" w:hAnsi="Calibri" w:cs="Calibri"/>
          <w:sz w:val="24"/>
          <w:szCs w:val="24"/>
        </w:rPr>
        <w:t xml:space="preserve">Those wishing to hold events in addition to a </w:t>
      </w:r>
      <w:r w:rsidRPr="00233AC2">
        <w:rPr>
          <w:rFonts w:ascii="Calibri" w:hAnsi="Calibri" w:cs="Calibri"/>
          <w:i/>
          <w:sz w:val="24"/>
          <w:szCs w:val="24"/>
        </w:rPr>
        <w:t>Mainstream Community Forums</w:t>
      </w:r>
      <w:r w:rsidRPr="00233AC2">
        <w:rPr>
          <w:rFonts w:ascii="Calibri" w:hAnsi="Calibri" w:cs="Calibri"/>
          <w:sz w:val="24"/>
          <w:szCs w:val="24"/>
        </w:rPr>
        <w:t xml:space="preserve"> or a </w:t>
      </w:r>
      <w:r w:rsidRPr="00233AC2">
        <w:rPr>
          <w:rFonts w:ascii="Calibri" w:hAnsi="Calibri" w:cs="Calibri"/>
          <w:i/>
          <w:sz w:val="24"/>
          <w:szCs w:val="24"/>
        </w:rPr>
        <w:t>Community Sponsored Events</w:t>
      </w:r>
      <w:r w:rsidRPr="00233AC2">
        <w:rPr>
          <w:rFonts w:ascii="Calibri" w:hAnsi="Calibri" w:cs="Calibri"/>
          <w:sz w:val="24"/>
          <w:szCs w:val="24"/>
        </w:rPr>
        <w:t xml:space="preserve"> are responsible for creating their own Zoom registration link. MSCHNA program manager can provide assistance in setting these up.</w:t>
      </w:r>
    </w:p>
    <w:p w14:paraId="6328DF54" w14:textId="77777777" w:rsidR="00A62A94" w:rsidRPr="00233AC2" w:rsidRDefault="00A62A94" w:rsidP="00A62A94">
      <w:pPr>
        <w:pStyle w:val="ListParagraph"/>
        <w:pBdr>
          <w:top w:val="nil"/>
          <w:left w:val="nil"/>
          <w:bottom w:val="nil"/>
          <w:right w:val="nil"/>
          <w:between w:val="nil"/>
        </w:pBdr>
        <w:spacing w:after="0" w:line="240" w:lineRule="auto"/>
        <w:contextualSpacing w:val="0"/>
        <w:rPr>
          <w:rFonts w:ascii="Calibri" w:hAnsi="Calibri" w:cs="Calibri"/>
          <w:sz w:val="24"/>
          <w:szCs w:val="24"/>
        </w:rPr>
      </w:pPr>
    </w:p>
    <w:p w14:paraId="7FEE788F" w14:textId="77777777" w:rsidR="0022286B" w:rsidRPr="00233AC2" w:rsidRDefault="0022286B" w:rsidP="00233AC2">
      <w:pPr>
        <w:pBdr>
          <w:top w:val="nil"/>
          <w:left w:val="nil"/>
          <w:bottom w:val="nil"/>
          <w:right w:val="nil"/>
          <w:between w:val="nil"/>
        </w:pBdr>
        <w:spacing w:after="0" w:line="240" w:lineRule="auto"/>
        <w:rPr>
          <w:rFonts w:ascii="Calibri" w:hAnsi="Calibri" w:cs="Calibri"/>
          <w:sz w:val="24"/>
          <w:szCs w:val="24"/>
        </w:rPr>
      </w:pPr>
      <w:r w:rsidRPr="00233AC2">
        <w:rPr>
          <w:rFonts w:ascii="Calibri" w:hAnsi="Calibri" w:cs="Calibri"/>
          <w:sz w:val="24"/>
          <w:szCs w:val="24"/>
        </w:rPr>
        <w:t xml:space="preserve">Registration Confirmations: </w:t>
      </w:r>
    </w:p>
    <w:p w14:paraId="7A94155C" w14:textId="4FF11C80" w:rsidR="0022286B" w:rsidRPr="00233AC2" w:rsidRDefault="0022286B" w:rsidP="00233AC2">
      <w:pPr>
        <w:pStyle w:val="ListParagraph"/>
        <w:numPr>
          <w:ilvl w:val="0"/>
          <w:numId w:val="68"/>
        </w:numPr>
        <w:pBdr>
          <w:top w:val="nil"/>
          <w:left w:val="nil"/>
          <w:bottom w:val="nil"/>
          <w:right w:val="nil"/>
          <w:between w:val="nil"/>
        </w:pBdr>
        <w:spacing w:after="0" w:line="240" w:lineRule="auto"/>
        <w:contextualSpacing w:val="0"/>
        <w:rPr>
          <w:rFonts w:ascii="Calibri" w:hAnsi="Calibri" w:cs="Calibri"/>
          <w:sz w:val="24"/>
          <w:szCs w:val="24"/>
        </w:rPr>
      </w:pPr>
      <w:r w:rsidRPr="00233AC2">
        <w:rPr>
          <w:rFonts w:ascii="Calibri" w:hAnsi="Calibri" w:cs="Calibri"/>
          <w:sz w:val="24"/>
          <w:szCs w:val="24"/>
        </w:rPr>
        <w:t xml:space="preserve">Registration confirmation emails will automatically generate from the Zoom platform to the email supplied by registrants. These confirmation emails will include a reminder for the date and time of the event, a Zoom link to join the event, and a link to the </w:t>
      </w:r>
      <w:hyperlink r:id="rId24" w:history="1">
        <w:r w:rsidRPr="00233AC2">
          <w:rPr>
            <w:rStyle w:val="Hyperlink"/>
            <w:rFonts w:ascii="Calibri" w:hAnsi="Calibri" w:cs="Calibri"/>
            <w:sz w:val="24"/>
            <w:szCs w:val="24"/>
          </w:rPr>
          <w:t>Maine Shared CHNA Events page</w:t>
        </w:r>
      </w:hyperlink>
      <w:r w:rsidR="00233AC2" w:rsidRPr="00233AC2">
        <w:rPr>
          <w:rFonts w:ascii="Calibri" w:hAnsi="Calibri" w:cs="Calibri"/>
          <w:sz w:val="24"/>
          <w:szCs w:val="24"/>
        </w:rPr>
        <w:t>.</w:t>
      </w:r>
      <w:r w:rsidRPr="00233AC2">
        <w:rPr>
          <w:rFonts w:ascii="Calibri" w:hAnsi="Calibri" w:cs="Calibri"/>
          <w:sz w:val="24"/>
          <w:szCs w:val="24"/>
        </w:rPr>
        <w:t xml:space="preserve"> Local hosts are strongly encouraged to include a link to this page in all subsequent reminder emails. Remind registrants to review the </w:t>
      </w:r>
      <w:hyperlink r:id="rId25" w:history="1">
        <w:r w:rsidRPr="00233AC2">
          <w:rPr>
            <w:rStyle w:val="Hyperlink"/>
            <w:rFonts w:ascii="Calibri" w:hAnsi="Calibri" w:cs="Calibri"/>
            <w:sz w:val="24"/>
            <w:szCs w:val="24"/>
          </w:rPr>
          <w:t>Data Health Profiles</w:t>
        </w:r>
      </w:hyperlink>
      <w:r w:rsidRPr="00233AC2">
        <w:rPr>
          <w:rFonts w:ascii="Calibri" w:hAnsi="Calibri" w:cs="Calibri"/>
          <w:sz w:val="24"/>
          <w:szCs w:val="24"/>
        </w:rPr>
        <w:t xml:space="preserve"> and </w:t>
      </w:r>
      <w:hyperlink r:id="rId26" w:history="1">
        <w:r w:rsidRPr="00233AC2">
          <w:rPr>
            <w:rStyle w:val="Hyperlink"/>
            <w:rFonts w:ascii="Calibri" w:hAnsi="Calibri" w:cs="Calibri"/>
            <w:sz w:val="24"/>
            <w:szCs w:val="24"/>
          </w:rPr>
          <w:t>Interactive Data Portal</w:t>
        </w:r>
      </w:hyperlink>
      <w:r w:rsidRPr="00233AC2">
        <w:rPr>
          <w:rFonts w:ascii="Calibri" w:hAnsi="Calibri" w:cs="Calibri"/>
          <w:sz w:val="24"/>
          <w:szCs w:val="24"/>
        </w:rPr>
        <w:t xml:space="preserve"> and the Health Priority Handout prior to your event.</w:t>
      </w:r>
    </w:p>
    <w:p w14:paraId="04D86228" w14:textId="06414E01" w:rsidR="00290BFB" w:rsidRDefault="00290BFB" w:rsidP="00233AC2">
      <w:pPr>
        <w:pStyle w:val="ListParagraph"/>
        <w:numPr>
          <w:ilvl w:val="0"/>
          <w:numId w:val="68"/>
        </w:numPr>
        <w:pBdr>
          <w:top w:val="nil"/>
          <w:left w:val="nil"/>
          <w:bottom w:val="nil"/>
          <w:right w:val="nil"/>
          <w:between w:val="nil"/>
        </w:pBdr>
        <w:spacing w:after="0" w:line="240" w:lineRule="auto"/>
        <w:contextualSpacing w:val="0"/>
        <w:rPr>
          <w:rFonts w:ascii="Calibri" w:hAnsi="Calibri" w:cs="Calibri"/>
          <w:sz w:val="24"/>
          <w:szCs w:val="24"/>
        </w:rPr>
      </w:pPr>
      <w:r w:rsidRPr="00233AC2">
        <w:rPr>
          <w:rFonts w:ascii="Calibri" w:hAnsi="Calibri" w:cs="Calibri"/>
          <w:sz w:val="24"/>
          <w:szCs w:val="24"/>
        </w:rPr>
        <w:t xml:space="preserve">Should local hosts send their own reminder emails as well, include the same information as outlined above. </w:t>
      </w:r>
    </w:p>
    <w:p w14:paraId="125A3131" w14:textId="77777777" w:rsidR="00DF7C16" w:rsidRPr="00233AC2" w:rsidRDefault="00DF7C16" w:rsidP="00DF7C16">
      <w:pPr>
        <w:pStyle w:val="ListParagraph"/>
        <w:pBdr>
          <w:top w:val="nil"/>
          <w:left w:val="nil"/>
          <w:bottom w:val="nil"/>
          <w:right w:val="nil"/>
          <w:between w:val="nil"/>
        </w:pBdr>
        <w:spacing w:after="0" w:line="240" w:lineRule="auto"/>
        <w:contextualSpacing w:val="0"/>
        <w:rPr>
          <w:rFonts w:ascii="Calibri" w:hAnsi="Calibri" w:cs="Calibri"/>
          <w:sz w:val="24"/>
          <w:szCs w:val="24"/>
        </w:rPr>
      </w:pPr>
    </w:p>
    <w:p w14:paraId="288CE41E" w14:textId="113735E9" w:rsidR="0022286B" w:rsidRPr="00720A1E" w:rsidRDefault="0022286B" w:rsidP="00720A1E">
      <w:pPr>
        <w:pBdr>
          <w:top w:val="nil"/>
          <w:left w:val="nil"/>
          <w:bottom w:val="nil"/>
          <w:right w:val="nil"/>
          <w:between w:val="nil"/>
        </w:pBdr>
        <w:spacing w:after="0" w:line="240" w:lineRule="auto"/>
        <w:rPr>
          <w:rFonts w:ascii="Calibri" w:hAnsi="Calibri" w:cs="Calibri"/>
          <w:sz w:val="24"/>
          <w:szCs w:val="24"/>
        </w:rPr>
      </w:pPr>
      <w:r w:rsidRPr="00720A1E">
        <w:rPr>
          <w:rFonts w:ascii="Calibri" w:hAnsi="Calibri" w:cs="Calibri"/>
          <w:sz w:val="24"/>
          <w:szCs w:val="24"/>
        </w:rPr>
        <w:t xml:space="preserve">PowerPoints: </w:t>
      </w:r>
    </w:p>
    <w:p w14:paraId="3CAB6DBB" w14:textId="036D9A57" w:rsidR="00330863" w:rsidRDefault="00330863" w:rsidP="00330863">
      <w:pPr>
        <w:pStyle w:val="ListParagraph"/>
        <w:numPr>
          <w:ilvl w:val="0"/>
          <w:numId w:val="62"/>
        </w:numPr>
        <w:pBdr>
          <w:top w:val="nil"/>
          <w:left w:val="nil"/>
          <w:bottom w:val="nil"/>
          <w:right w:val="nil"/>
          <w:between w:val="nil"/>
        </w:pBdr>
        <w:spacing w:after="0" w:line="240" w:lineRule="auto"/>
        <w:contextualSpacing w:val="0"/>
        <w:rPr>
          <w:rFonts w:ascii="Calibri" w:hAnsi="Calibri" w:cs="Calibri"/>
          <w:sz w:val="24"/>
          <w:szCs w:val="24"/>
        </w:rPr>
      </w:pPr>
      <w:r>
        <w:rPr>
          <w:rFonts w:ascii="Calibri" w:hAnsi="Calibri" w:cs="Calibri"/>
          <w:sz w:val="24"/>
          <w:szCs w:val="24"/>
        </w:rPr>
        <w:t xml:space="preserve">Can be found </w:t>
      </w:r>
      <w:r w:rsidR="00BD53C4" w:rsidRPr="00233AC2">
        <w:rPr>
          <w:rFonts w:ascii="Calibri" w:hAnsi="Calibri" w:cs="Calibri"/>
          <w:sz w:val="24"/>
          <w:szCs w:val="24"/>
        </w:rPr>
        <w:t xml:space="preserve">in the Community Engagement </w:t>
      </w:r>
      <w:proofErr w:type="spellStart"/>
      <w:r w:rsidR="00BD53C4" w:rsidRPr="00233AC2">
        <w:rPr>
          <w:rFonts w:ascii="Calibri" w:hAnsi="Calibri" w:cs="Calibri"/>
          <w:sz w:val="24"/>
          <w:szCs w:val="24"/>
        </w:rPr>
        <w:t>SmartSheet</w:t>
      </w:r>
      <w:proofErr w:type="spellEnd"/>
      <w:r w:rsidR="00BD53C4">
        <w:rPr>
          <w:rFonts w:ascii="Calibri" w:hAnsi="Calibri" w:cs="Calibri"/>
          <w:sz w:val="24"/>
          <w:szCs w:val="24"/>
        </w:rPr>
        <w:t xml:space="preserve"> and </w:t>
      </w:r>
      <w:r>
        <w:rPr>
          <w:rFonts w:ascii="Calibri" w:hAnsi="Calibri" w:cs="Calibri"/>
          <w:sz w:val="24"/>
          <w:szCs w:val="24"/>
        </w:rPr>
        <w:t xml:space="preserve">on the </w:t>
      </w:r>
      <w:hyperlink r:id="rId27" w:history="1">
        <w:r w:rsidRPr="00233AC2">
          <w:rPr>
            <w:rStyle w:val="Hyperlink"/>
            <w:rFonts w:ascii="Calibri" w:hAnsi="Calibri" w:cs="Calibri"/>
            <w:sz w:val="24"/>
            <w:szCs w:val="24"/>
          </w:rPr>
          <w:t>Maine Shared CHNA Events page</w:t>
        </w:r>
      </w:hyperlink>
      <w:r>
        <w:rPr>
          <w:rFonts w:ascii="Calibri" w:hAnsi="Calibri" w:cs="Calibri"/>
          <w:sz w:val="24"/>
          <w:szCs w:val="24"/>
        </w:rPr>
        <w:t>.</w:t>
      </w:r>
    </w:p>
    <w:p w14:paraId="40181F2D" w14:textId="77777777" w:rsidR="0022286B" w:rsidRPr="00720A1E" w:rsidRDefault="0022286B" w:rsidP="00720A1E">
      <w:pPr>
        <w:pStyle w:val="ListParagraph"/>
        <w:numPr>
          <w:ilvl w:val="0"/>
          <w:numId w:val="62"/>
        </w:numPr>
        <w:pBdr>
          <w:top w:val="nil"/>
          <w:left w:val="nil"/>
          <w:bottom w:val="nil"/>
          <w:right w:val="nil"/>
          <w:between w:val="nil"/>
        </w:pBdr>
        <w:spacing w:after="0" w:line="240" w:lineRule="auto"/>
        <w:contextualSpacing w:val="0"/>
        <w:rPr>
          <w:rFonts w:ascii="Calibri" w:hAnsi="Calibri" w:cs="Calibri"/>
          <w:sz w:val="24"/>
          <w:szCs w:val="24"/>
        </w:rPr>
      </w:pPr>
      <w:r w:rsidRPr="00720A1E">
        <w:rPr>
          <w:rFonts w:ascii="Calibri" w:hAnsi="Calibri" w:cs="Calibri"/>
          <w:sz w:val="24"/>
          <w:szCs w:val="24"/>
        </w:rPr>
        <w:t>Developed in collaboration with local planning teams, Maine Shared CHNA data analysis vendor, and communications vendor</w:t>
      </w:r>
    </w:p>
    <w:p w14:paraId="7870D7BD" w14:textId="77777777" w:rsidR="0022286B" w:rsidRPr="00720A1E" w:rsidRDefault="0022286B" w:rsidP="00720A1E">
      <w:pPr>
        <w:pStyle w:val="ListParagraph"/>
        <w:numPr>
          <w:ilvl w:val="0"/>
          <w:numId w:val="62"/>
        </w:numPr>
        <w:pBdr>
          <w:top w:val="nil"/>
          <w:left w:val="nil"/>
          <w:bottom w:val="nil"/>
          <w:right w:val="nil"/>
          <w:between w:val="nil"/>
        </w:pBdr>
        <w:spacing w:after="0" w:line="240" w:lineRule="auto"/>
        <w:contextualSpacing w:val="0"/>
        <w:rPr>
          <w:rFonts w:ascii="Calibri" w:hAnsi="Calibri" w:cs="Calibri"/>
          <w:sz w:val="24"/>
          <w:szCs w:val="24"/>
        </w:rPr>
      </w:pPr>
      <w:r w:rsidRPr="00720A1E">
        <w:rPr>
          <w:rFonts w:ascii="Calibri" w:hAnsi="Calibri" w:cs="Calibri"/>
          <w:sz w:val="24"/>
          <w:szCs w:val="24"/>
        </w:rPr>
        <w:t xml:space="preserve">In order to ensure version control and accuracy in production trafficking, the communications vendor will use the Maine Shared CHNA </w:t>
      </w:r>
      <w:proofErr w:type="spellStart"/>
      <w:r w:rsidRPr="00720A1E">
        <w:rPr>
          <w:rFonts w:ascii="Calibri" w:hAnsi="Calibri" w:cs="Calibri"/>
          <w:sz w:val="24"/>
          <w:szCs w:val="24"/>
        </w:rPr>
        <w:t>SmartSheet</w:t>
      </w:r>
      <w:proofErr w:type="spellEnd"/>
      <w:r w:rsidRPr="00720A1E">
        <w:rPr>
          <w:rFonts w:ascii="Calibri" w:hAnsi="Calibri" w:cs="Calibri"/>
          <w:sz w:val="24"/>
          <w:szCs w:val="24"/>
        </w:rPr>
        <w:t xml:space="preserve"> to send versions of the PPTs to local planning teams for review.</w:t>
      </w:r>
    </w:p>
    <w:p w14:paraId="365216CC" w14:textId="47BFC52E" w:rsidR="00DF7C16" w:rsidRDefault="0022286B" w:rsidP="0068155D">
      <w:pPr>
        <w:pStyle w:val="ListParagraph"/>
        <w:numPr>
          <w:ilvl w:val="0"/>
          <w:numId w:val="62"/>
        </w:numPr>
        <w:pBdr>
          <w:top w:val="nil"/>
          <w:left w:val="nil"/>
          <w:bottom w:val="nil"/>
          <w:right w:val="nil"/>
          <w:between w:val="nil"/>
        </w:pBdr>
        <w:spacing w:after="0" w:line="240" w:lineRule="auto"/>
        <w:contextualSpacing w:val="0"/>
        <w:rPr>
          <w:rFonts w:ascii="Calibri" w:hAnsi="Calibri" w:cs="Calibri"/>
          <w:sz w:val="24"/>
          <w:szCs w:val="24"/>
        </w:rPr>
      </w:pPr>
      <w:r w:rsidRPr="00BD53C4">
        <w:rPr>
          <w:rFonts w:ascii="Calibri" w:hAnsi="Calibri" w:cs="Calibri"/>
          <w:sz w:val="24"/>
          <w:szCs w:val="24"/>
        </w:rPr>
        <w:t xml:space="preserve">Final PowerPoints will be posted on the Maine Shared CHNA website. All previous versions will be removed from the </w:t>
      </w:r>
      <w:proofErr w:type="spellStart"/>
      <w:r w:rsidRPr="00BD53C4">
        <w:rPr>
          <w:rFonts w:ascii="Calibri" w:hAnsi="Calibri" w:cs="Calibri"/>
          <w:sz w:val="24"/>
          <w:szCs w:val="24"/>
        </w:rPr>
        <w:t>SmartSheet</w:t>
      </w:r>
      <w:proofErr w:type="spellEnd"/>
      <w:r w:rsidRPr="00BD53C4">
        <w:rPr>
          <w:rFonts w:ascii="Calibri" w:hAnsi="Calibri" w:cs="Calibri"/>
          <w:sz w:val="24"/>
          <w:szCs w:val="24"/>
        </w:rPr>
        <w:t xml:space="preserve"> to avoid confusion.</w:t>
      </w:r>
    </w:p>
    <w:p w14:paraId="22FC5014" w14:textId="77777777" w:rsidR="004F3C44" w:rsidRPr="004F3C44" w:rsidRDefault="004F3C44" w:rsidP="004F3C44">
      <w:pPr>
        <w:pBdr>
          <w:top w:val="nil"/>
          <w:left w:val="nil"/>
          <w:bottom w:val="nil"/>
          <w:right w:val="nil"/>
          <w:between w:val="nil"/>
        </w:pBdr>
        <w:spacing w:after="0" w:line="240" w:lineRule="auto"/>
        <w:ind w:left="360"/>
        <w:rPr>
          <w:rFonts w:ascii="Calibri" w:hAnsi="Calibri" w:cs="Calibri"/>
          <w:sz w:val="24"/>
          <w:szCs w:val="24"/>
        </w:rPr>
      </w:pPr>
    </w:p>
    <w:p w14:paraId="2C789A36" w14:textId="1DF76107" w:rsidR="0022286B" w:rsidRPr="00720A1E" w:rsidRDefault="0022286B" w:rsidP="00720A1E">
      <w:pPr>
        <w:pBdr>
          <w:top w:val="nil"/>
          <w:left w:val="nil"/>
          <w:bottom w:val="nil"/>
          <w:right w:val="nil"/>
          <w:between w:val="nil"/>
        </w:pBdr>
        <w:spacing w:after="0" w:line="240" w:lineRule="auto"/>
        <w:rPr>
          <w:rFonts w:ascii="Calibri" w:hAnsi="Calibri" w:cs="Calibri"/>
          <w:sz w:val="24"/>
          <w:szCs w:val="24"/>
        </w:rPr>
      </w:pPr>
      <w:r w:rsidRPr="00720A1E">
        <w:rPr>
          <w:rFonts w:ascii="Calibri" w:hAnsi="Calibri" w:cs="Calibri"/>
          <w:sz w:val="24"/>
          <w:szCs w:val="24"/>
        </w:rPr>
        <w:t xml:space="preserve">Breakout Discussion Worksheet (formerly the Table Facilitator’s Guide): </w:t>
      </w:r>
    </w:p>
    <w:p w14:paraId="662DBE09" w14:textId="388B8F00" w:rsidR="00330863" w:rsidRDefault="00330863" w:rsidP="00720A1E">
      <w:pPr>
        <w:pStyle w:val="ListParagraph"/>
        <w:numPr>
          <w:ilvl w:val="0"/>
          <w:numId w:val="64"/>
        </w:numPr>
        <w:pBdr>
          <w:top w:val="nil"/>
          <w:left w:val="nil"/>
          <w:bottom w:val="nil"/>
          <w:right w:val="nil"/>
          <w:between w:val="nil"/>
        </w:pBdr>
        <w:spacing w:after="0" w:line="240" w:lineRule="auto"/>
        <w:contextualSpacing w:val="0"/>
        <w:rPr>
          <w:rFonts w:ascii="Calibri" w:hAnsi="Calibri" w:cs="Calibri"/>
          <w:sz w:val="24"/>
          <w:szCs w:val="24"/>
        </w:rPr>
      </w:pPr>
      <w:r>
        <w:rPr>
          <w:rFonts w:ascii="Calibri" w:hAnsi="Calibri" w:cs="Calibri"/>
          <w:sz w:val="24"/>
          <w:szCs w:val="24"/>
        </w:rPr>
        <w:t>Can be found</w:t>
      </w:r>
      <w:r w:rsidR="009F4F76">
        <w:rPr>
          <w:rFonts w:ascii="Calibri" w:hAnsi="Calibri" w:cs="Calibri"/>
          <w:sz w:val="24"/>
          <w:szCs w:val="24"/>
        </w:rPr>
        <w:t xml:space="preserve"> in </w:t>
      </w:r>
      <w:hyperlink w:anchor="BDWvirtual" w:history="1">
        <w:r w:rsidR="009F4F76" w:rsidRPr="009F4F76">
          <w:rPr>
            <w:rStyle w:val="Hyperlink"/>
            <w:rFonts w:ascii="Calibri" w:hAnsi="Calibri" w:cs="Calibri"/>
            <w:sz w:val="24"/>
            <w:szCs w:val="24"/>
          </w:rPr>
          <w:t>this Guide</w:t>
        </w:r>
      </w:hyperlink>
      <w:r>
        <w:rPr>
          <w:rFonts w:ascii="Calibri" w:hAnsi="Calibri" w:cs="Calibri"/>
          <w:sz w:val="24"/>
          <w:szCs w:val="24"/>
        </w:rPr>
        <w:t xml:space="preserve"> </w:t>
      </w:r>
      <w:r w:rsidR="009F4F76">
        <w:rPr>
          <w:rFonts w:ascii="Calibri" w:hAnsi="Calibri" w:cs="Calibri"/>
          <w:sz w:val="24"/>
          <w:szCs w:val="24"/>
        </w:rPr>
        <w:t xml:space="preserve">or </w:t>
      </w:r>
      <w:r>
        <w:rPr>
          <w:rFonts w:ascii="Calibri" w:hAnsi="Calibri" w:cs="Calibri"/>
          <w:sz w:val="24"/>
          <w:szCs w:val="24"/>
        </w:rPr>
        <w:t xml:space="preserve">on the </w:t>
      </w:r>
      <w:hyperlink r:id="rId28" w:history="1">
        <w:r w:rsidRPr="00330863">
          <w:rPr>
            <w:rStyle w:val="Hyperlink"/>
            <w:rFonts w:ascii="Calibri" w:hAnsi="Calibri" w:cs="Calibri"/>
            <w:sz w:val="24"/>
            <w:szCs w:val="24"/>
          </w:rPr>
          <w:t>Maine Shared CHNA Resources page</w:t>
        </w:r>
      </w:hyperlink>
      <w:r>
        <w:rPr>
          <w:rFonts w:ascii="Calibri" w:hAnsi="Calibri" w:cs="Calibri"/>
          <w:sz w:val="24"/>
          <w:szCs w:val="24"/>
        </w:rPr>
        <w:t>.</w:t>
      </w:r>
    </w:p>
    <w:p w14:paraId="29C0DDEA" w14:textId="57620384" w:rsidR="0022286B" w:rsidRPr="00720A1E" w:rsidRDefault="0022286B" w:rsidP="00720A1E">
      <w:pPr>
        <w:pStyle w:val="ListParagraph"/>
        <w:numPr>
          <w:ilvl w:val="0"/>
          <w:numId w:val="64"/>
        </w:numPr>
        <w:pBdr>
          <w:top w:val="nil"/>
          <w:left w:val="nil"/>
          <w:bottom w:val="nil"/>
          <w:right w:val="nil"/>
          <w:between w:val="nil"/>
        </w:pBdr>
        <w:spacing w:after="0" w:line="240" w:lineRule="auto"/>
        <w:contextualSpacing w:val="0"/>
        <w:rPr>
          <w:rFonts w:ascii="Calibri" w:hAnsi="Calibri" w:cs="Calibri"/>
          <w:sz w:val="24"/>
          <w:szCs w:val="24"/>
        </w:rPr>
      </w:pPr>
      <w:r w:rsidRPr="00720A1E">
        <w:rPr>
          <w:rFonts w:ascii="Calibri" w:hAnsi="Calibri" w:cs="Calibri"/>
          <w:sz w:val="24"/>
          <w:szCs w:val="24"/>
        </w:rPr>
        <w:t xml:space="preserve">Will be posted on </w:t>
      </w:r>
      <w:proofErr w:type="spellStart"/>
      <w:r w:rsidRPr="00720A1E">
        <w:rPr>
          <w:rFonts w:ascii="Calibri" w:hAnsi="Calibri" w:cs="Calibri"/>
          <w:sz w:val="24"/>
          <w:szCs w:val="24"/>
        </w:rPr>
        <w:t>SmartSheet</w:t>
      </w:r>
      <w:proofErr w:type="spellEnd"/>
      <w:r w:rsidRPr="00720A1E">
        <w:rPr>
          <w:rFonts w:ascii="Calibri" w:hAnsi="Calibri" w:cs="Calibri"/>
          <w:sz w:val="24"/>
          <w:szCs w:val="24"/>
        </w:rPr>
        <w:t xml:space="preserve"> for each </w:t>
      </w:r>
      <w:r w:rsidRPr="00720A1E">
        <w:rPr>
          <w:rFonts w:ascii="Calibri" w:hAnsi="Calibri" w:cs="Calibri"/>
          <w:i/>
          <w:sz w:val="24"/>
          <w:szCs w:val="24"/>
        </w:rPr>
        <w:t>Mainstream Community Forum</w:t>
      </w:r>
      <w:r w:rsidRPr="00720A1E">
        <w:rPr>
          <w:rFonts w:ascii="Calibri" w:hAnsi="Calibri" w:cs="Calibri"/>
          <w:sz w:val="24"/>
          <w:szCs w:val="24"/>
        </w:rPr>
        <w:t xml:space="preserve"> and </w:t>
      </w:r>
      <w:r w:rsidRPr="00720A1E">
        <w:rPr>
          <w:rFonts w:ascii="Calibri" w:hAnsi="Calibri" w:cs="Calibri"/>
          <w:i/>
          <w:sz w:val="24"/>
          <w:szCs w:val="24"/>
        </w:rPr>
        <w:t xml:space="preserve">Community Sponsored Event; </w:t>
      </w:r>
      <w:r w:rsidRPr="00720A1E">
        <w:rPr>
          <w:rFonts w:ascii="Calibri" w:hAnsi="Calibri" w:cs="Calibri"/>
          <w:sz w:val="24"/>
          <w:szCs w:val="24"/>
        </w:rPr>
        <w:t>will also be emailed directly to Local Planning Committee point-person, Breakout Facilitator(s), and Scribe(s) for each session</w:t>
      </w:r>
    </w:p>
    <w:p w14:paraId="670E1ABE" w14:textId="0592965A" w:rsidR="0022286B" w:rsidRPr="00720A1E" w:rsidRDefault="0022286B" w:rsidP="00720A1E">
      <w:pPr>
        <w:pStyle w:val="ListParagraph"/>
        <w:numPr>
          <w:ilvl w:val="0"/>
          <w:numId w:val="64"/>
        </w:numPr>
        <w:pBdr>
          <w:top w:val="nil"/>
          <w:left w:val="nil"/>
          <w:bottom w:val="nil"/>
          <w:right w:val="nil"/>
          <w:between w:val="nil"/>
        </w:pBdr>
        <w:spacing w:after="0" w:line="240" w:lineRule="auto"/>
        <w:contextualSpacing w:val="0"/>
        <w:rPr>
          <w:rFonts w:ascii="Calibri" w:hAnsi="Calibri" w:cs="Calibri"/>
          <w:sz w:val="24"/>
          <w:szCs w:val="24"/>
        </w:rPr>
      </w:pPr>
      <w:r w:rsidRPr="00720A1E">
        <w:rPr>
          <w:rFonts w:ascii="Calibri" w:hAnsi="Calibri" w:cs="Calibri"/>
          <w:sz w:val="24"/>
          <w:szCs w:val="24"/>
        </w:rPr>
        <w:t>This is the more detailed discussion guide for Breakout Facilitator. It contains links to</w:t>
      </w:r>
      <w:r w:rsidR="00085089" w:rsidRPr="00720A1E">
        <w:rPr>
          <w:rFonts w:ascii="Calibri" w:hAnsi="Calibri" w:cs="Calibri"/>
          <w:sz w:val="24"/>
          <w:szCs w:val="24"/>
        </w:rPr>
        <w:t xml:space="preserve"> the</w:t>
      </w:r>
      <w:r w:rsidRPr="00720A1E">
        <w:rPr>
          <w:rFonts w:ascii="Calibri" w:hAnsi="Calibri" w:cs="Calibri"/>
          <w:sz w:val="24"/>
          <w:szCs w:val="24"/>
        </w:rPr>
        <w:t xml:space="preserve"> Indicators </w:t>
      </w:r>
      <w:r w:rsidR="00720A1E">
        <w:rPr>
          <w:rFonts w:ascii="Calibri" w:hAnsi="Calibri" w:cs="Calibri"/>
          <w:sz w:val="24"/>
          <w:szCs w:val="24"/>
        </w:rPr>
        <w:t>S</w:t>
      </w:r>
      <w:r w:rsidRPr="00720A1E">
        <w:rPr>
          <w:rFonts w:ascii="Calibri" w:hAnsi="Calibri" w:cs="Calibri"/>
          <w:sz w:val="24"/>
          <w:szCs w:val="24"/>
        </w:rPr>
        <w:t xml:space="preserve">urvey, </w:t>
      </w:r>
      <w:proofErr w:type="spellStart"/>
      <w:r w:rsidRPr="00720A1E">
        <w:rPr>
          <w:rFonts w:ascii="Calibri" w:hAnsi="Calibri" w:cs="Calibri"/>
          <w:sz w:val="24"/>
          <w:szCs w:val="24"/>
        </w:rPr>
        <w:t>Mentimeter</w:t>
      </w:r>
      <w:proofErr w:type="spellEnd"/>
      <w:r w:rsidRPr="00720A1E">
        <w:rPr>
          <w:rFonts w:ascii="Calibri" w:hAnsi="Calibri" w:cs="Calibri"/>
          <w:sz w:val="24"/>
          <w:szCs w:val="24"/>
        </w:rPr>
        <w:t xml:space="preserve">, </w:t>
      </w:r>
      <w:proofErr w:type="spellStart"/>
      <w:r w:rsidRPr="00720A1E">
        <w:rPr>
          <w:rFonts w:ascii="Calibri" w:hAnsi="Calibri" w:cs="Calibri"/>
          <w:sz w:val="24"/>
          <w:szCs w:val="24"/>
        </w:rPr>
        <w:t>Ideaboardz</w:t>
      </w:r>
      <w:proofErr w:type="spellEnd"/>
      <w:r w:rsidR="00720A1E">
        <w:rPr>
          <w:rFonts w:ascii="Calibri" w:hAnsi="Calibri" w:cs="Calibri"/>
          <w:sz w:val="24"/>
          <w:szCs w:val="24"/>
        </w:rPr>
        <w:t xml:space="preserve">. Scribes are encouraged to use the </w:t>
      </w:r>
      <w:r w:rsidRPr="00720A1E">
        <w:rPr>
          <w:rFonts w:ascii="Calibri" w:hAnsi="Calibri" w:cs="Calibri"/>
          <w:sz w:val="24"/>
          <w:szCs w:val="24"/>
        </w:rPr>
        <w:t xml:space="preserve">note-taking space </w:t>
      </w:r>
      <w:r w:rsidR="008439BD">
        <w:rPr>
          <w:rFonts w:ascii="Calibri" w:hAnsi="Calibri" w:cs="Calibri"/>
          <w:sz w:val="24"/>
          <w:szCs w:val="24"/>
        </w:rPr>
        <w:t>provided in the worksheet during the event.</w:t>
      </w:r>
      <w:r w:rsidRPr="00720A1E">
        <w:rPr>
          <w:rFonts w:ascii="Calibri" w:hAnsi="Calibri" w:cs="Calibri"/>
          <w:sz w:val="24"/>
          <w:szCs w:val="24"/>
        </w:rPr>
        <w:t xml:space="preserve"> </w:t>
      </w:r>
    </w:p>
    <w:p w14:paraId="2324E8D5" w14:textId="77777777" w:rsidR="0022286B" w:rsidRPr="00720A1E" w:rsidRDefault="0022286B" w:rsidP="00720A1E">
      <w:pPr>
        <w:pBdr>
          <w:top w:val="nil"/>
          <w:left w:val="nil"/>
          <w:bottom w:val="nil"/>
          <w:right w:val="nil"/>
          <w:between w:val="nil"/>
        </w:pBdr>
        <w:spacing w:after="0" w:line="240" w:lineRule="auto"/>
        <w:rPr>
          <w:rFonts w:ascii="Calibri" w:hAnsi="Calibri" w:cs="Calibri"/>
          <w:sz w:val="24"/>
          <w:szCs w:val="24"/>
        </w:rPr>
      </w:pPr>
    </w:p>
    <w:p w14:paraId="5A04E5E1" w14:textId="3FA71639" w:rsidR="0022286B" w:rsidRPr="00720A1E" w:rsidRDefault="00715201" w:rsidP="00720A1E">
      <w:pPr>
        <w:pBdr>
          <w:top w:val="nil"/>
          <w:left w:val="nil"/>
          <w:bottom w:val="nil"/>
          <w:right w:val="nil"/>
          <w:between w:val="nil"/>
        </w:pBdr>
        <w:spacing w:after="0" w:line="240" w:lineRule="auto"/>
        <w:rPr>
          <w:rFonts w:ascii="Calibri" w:hAnsi="Calibri" w:cs="Calibri"/>
          <w:sz w:val="24"/>
          <w:szCs w:val="24"/>
        </w:rPr>
      </w:pPr>
      <w:hyperlink r:id="rId29" w:history="1">
        <w:r w:rsidR="0022286B" w:rsidRPr="00330863">
          <w:rPr>
            <w:rStyle w:val="Hyperlink"/>
            <w:rFonts w:ascii="Calibri" w:hAnsi="Calibri" w:cs="Calibri"/>
            <w:sz w:val="24"/>
            <w:szCs w:val="24"/>
          </w:rPr>
          <w:t>Priority Handout</w:t>
        </w:r>
      </w:hyperlink>
    </w:p>
    <w:p w14:paraId="1FC346E4" w14:textId="5D5DD869" w:rsidR="008439BD" w:rsidRDefault="008439BD" w:rsidP="00720A1E">
      <w:pPr>
        <w:pStyle w:val="ListParagraph"/>
        <w:numPr>
          <w:ilvl w:val="0"/>
          <w:numId w:val="64"/>
        </w:numPr>
        <w:pBdr>
          <w:top w:val="nil"/>
          <w:left w:val="nil"/>
          <w:bottom w:val="nil"/>
          <w:right w:val="nil"/>
          <w:between w:val="nil"/>
        </w:pBdr>
        <w:spacing w:after="0" w:line="240" w:lineRule="auto"/>
        <w:contextualSpacing w:val="0"/>
        <w:rPr>
          <w:rFonts w:ascii="Calibri" w:hAnsi="Calibri" w:cs="Calibri"/>
          <w:sz w:val="24"/>
          <w:szCs w:val="24"/>
        </w:rPr>
      </w:pPr>
      <w:r>
        <w:rPr>
          <w:rFonts w:ascii="Calibri" w:hAnsi="Calibri" w:cs="Calibri"/>
          <w:sz w:val="24"/>
          <w:szCs w:val="24"/>
        </w:rPr>
        <w:t xml:space="preserve">Can be found </w:t>
      </w:r>
      <w:hyperlink w:anchor="PRIORITYHNDOUT" w:history="1">
        <w:r w:rsidR="009F4F76" w:rsidRPr="00182D14">
          <w:rPr>
            <w:rStyle w:val="Hyperlink"/>
            <w:rFonts w:ascii="Calibri" w:hAnsi="Calibri" w:cs="Calibri"/>
            <w:sz w:val="24"/>
            <w:szCs w:val="24"/>
          </w:rPr>
          <w:t>in this Guide</w:t>
        </w:r>
      </w:hyperlink>
      <w:r w:rsidR="009F4F76">
        <w:rPr>
          <w:rFonts w:ascii="Calibri" w:hAnsi="Calibri" w:cs="Calibri"/>
          <w:sz w:val="24"/>
          <w:szCs w:val="24"/>
        </w:rPr>
        <w:t xml:space="preserve"> or </w:t>
      </w:r>
      <w:r>
        <w:rPr>
          <w:rFonts w:ascii="Calibri" w:hAnsi="Calibri" w:cs="Calibri"/>
          <w:sz w:val="24"/>
          <w:szCs w:val="24"/>
        </w:rPr>
        <w:t xml:space="preserve">on the </w:t>
      </w:r>
      <w:hyperlink r:id="rId30" w:history="1">
        <w:r w:rsidRPr="00233AC2">
          <w:rPr>
            <w:rStyle w:val="Hyperlink"/>
            <w:rFonts w:ascii="Calibri" w:hAnsi="Calibri" w:cs="Calibri"/>
            <w:sz w:val="24"/>
            <w:szCs w:val="24"/>
          </w:rPr>
          <w:t>Maine Shared CHNA Events page</w:t>
        </w:r>
      </w:hyperlink>
      <w:r>
        <w:rPr>
          <w:rFonts w:ascii="Calibri" w:hAnsi="Calibri" w:cs="Calibri"/>
          <w:sz w:val="24"/>
          <w:szCs w:val="24"/>
        </w:rPr>
        <w:t>.</w:t>
      </w:r>
    </w:p>
    <w:p w14:paraId="08F3D2EA" w14:textId="2900D39F" w:rsidR="0022286B" w:rsidRPr="00720A1E" w:rsidRDefault="0022286B" w:rsidP="00720A1E">
      <w:pPr>
        <w:pStyle w:val="ListParagraph"/>
        <w:numPr>
          <w:ilvl w:val="0"/>
          <w:numId w:val="64"/>
        </w:numPr>
        <w:pBdr>
          <w:top w:val="nil"/>
          <w:left w:val="nil"/>
          <w:bottom w:val="nil"/>
          <w:right w:val="nil"/>
          <w:between w:val="nil"/>
        </w:pBdr>
        <w:spacing w:after="0" w:line="240" w:lineRule="auto"/>
        <w:contextualSpacing w:val="0"/>
        <w:rPr>
          <w:rFonts w:ascii="Calibri" w:hAnsi="Calibri" w:cs="Calibri"/>
          <w:sz w:val="24"/>
          <w:szCs w:val="24"/>
        </w:rPr>
      </w:pPr>
      <w:r w:rsidRPr="00720A1E">
        <w:rPr>
          <w:rFonts w:ascii="Calibri" w:hAnsi="Calibri" w:cs="Calibri"/>
          <w:sz w:val="24"/>
          <w:szCs w:val="24"/>
        </w:rPr>
        <w:t xml:space="preserve">Will be posted on the Maine Shared CHNA website and the Community Engagement </w:t>
      </w:r>
      <w:proofErr w:type="spellStart"/>
      <w:r w:rsidRPr="00720A1E">
        <w:rPr>
          <w:rFonts w:ascii="Calibri" w:hAnsi="Calibri" w:cs="Calibri"/>
          <w:sz w:val="24"/>
          <w:szCs w:val="24"/>
        </w:rPr>
        <w:t>SmartSheet</w:t>
      </w:r>
      <w:proofErr w:type="spellEnd"/>
      <w:r w:rsidRPr="00720A1E">
        <w:rPr>
          <w:rFonts w:ascii="Calibri" w:hAnsi="Calibri" w:cs="Calibri"/>
          <w:sz w:val="24"/>
          <w:szCs w:val="24"/>
        </w:rPr>
        <w:t xml:space="preserve"> </w:t>
      </w:r>
    </w:p>
    <w:p w14:paraId="0CEF1D3F" w14:textId="6E7EA2BE" w:rsidR="0022286B" w:rsidRDefault="0022286B" w:rsidP="00720A1E">
      <w:pPr>
        <w:pStyle w:val="ListParagraph"/>
        <w:numPr>
          <w:ilvl w:val="0"/>
          <w:numId w:val="64"/>
        </w:numPr>
        <w:pBdr>
          <w:top w:val="nil"/>
          <w:left w:val="nil"/>
          <w:bottom w:val="nil"/>
          <w:right w:val="nil"/>
          <w:between w:val="nil"/>
        </w:pBdr>
        <w:spacing w:after="0" w:line="240" w:lineRule="auto"/>
        <w:contextualSpacing w:val="0"/>
        <w:rPr>
          <w:rFonts w:ascii="Calibri" w:hAnsi="Calibri" w:cs="Calibri"/>
          <w:sz w:val="24"/>
          <w:szCs w:val="24"/>
        </w:rPr>
      </w:pPr>
      <w:r w:rsidRPr="00720A1E">
        <w:rPr>
          <w:rFonts w:ascii="Calibri" w:hAnsi="Calibri" w:cs="Calibri"/>
          <w:sz w:val="24"/>
          <w:szCs w:val="24"/>
        </w:rPr>
        <w:t xml:space="preserve">Event registration and reminder emails will encourage participants to have this open on their computer, or </w:t>
      </w:r>
      <w:r w:rsidR="00BD53C4" w:rsidRPr="00720A1E">
        <w:rPr>
          <w:rFonts w:ascii="Calibri" w:hAnsi="Calibri" w:cs="Calibri"/>
          <w:sz w:val="24"/>
          <w:szCs w:val="24"/>
        </w:rPr>
        <w:t>printed,</w:t>
      </w:r>
      <w:r w:rsidRPr="00720A1E">
        <w:rPr>
          <w:rFonts w:ascii="Calibri" w:hAnsi="Calibri" w:cs="Calibri"/>
          <w:sz w:val="24"/>
          <w:szCs w:val="24"/>
        </w:rPr>
        <w:t xml:space="preserve"> if possible, for use during the session. Facilitator will remind participants of this at the beginning of the event.</w:t>
      </w:r>
    </w:p>
    <w:p w14:paraId="391C61E6" w14:textId="295B277C" w:rsidR="008439BD" w:rsidRPr="00720A1E" w:rsidRDefault="008439BD" w:rsidP="00720A1E">
      <w:pPr>
        <w:pStyle w:val="ListParagraph"/>
        <w:numPr>
          <w:ilvl w:val="0"/>
          <w:numId w:val="64"/>
        </w:numPr>
        <w:pBdr>
          <w:top w:val="nil"/>
          <w:left w:val="nil"/>
          <w:bottom w:val="nil"/>
          <w:right w:val="nil"/>
          <w:between w:val="nil"/>
        </w:pBdr>
        <w:spacing w:after="0" w:line="240" w:lineRule="auto"/>
        <w:contextualSpacing w:val="0"/>
        <w:rPr>
          <w:rFonts w:ascii="Calibri" w:hAnsi="Calibri" w:cs="Calibri"/>
          <w:sz w:val="24"/>
          <w:szCs w:val="24"/>
        </w:rPr>
      </w:pPr>
      <w:r>
        <w:rPr>
          <w:rFonts w:ascii="Calibri" w:hAnsi="Calibri" w:cs="Calibri"/>
          <w:sz w:val="24"/>
          <w:szCs w:val="24"/>
        </w:rPr>
        <w:t>Participants will be provided a link to the Indicators Survey when asked to identify indicators that concern them most</w:t>
      </w:r>
    </w:p>
    <w:p w14:paraId="4C41C33E" w14:textId="77777777" w:rsidR="0022286B" w:rsidRPr="00720A1E" w:rsidRDefault="0022286B" w:rsidP="00720A1E">
      <w:pPr>
        <w:pStyle w:val="ListParagraph"/>
        <w:pBdr>
          <w:top w:val="nil"/>
          <w:left w:val="nil"/>
          <w:bottom w:val="nil"/>
          <w:right w:val="nil"/>
          <w:between w:val="nil"/>
        </w:pBdr>
        <w:spacing w:after="0" w:line="240" w:lineRule="auto"/>
        <w:contextualSpacing w:val="0"/>
        <w:rPr>
          <w:rFonts w:ascii="Calibri" w:hAnsi="Calibri" w:cs="Calibri"/>
          <w:sz w:val="24"/>
          <w:szCs w:val="24"/>
        </w:rPr>
      </w:pPr>
    </w:p>
    <w:p w14:paraId="11EBF4B2" w14:textId="77777777" w:rsidR="0022286B" w:rsidRPr="00720A1E" w:rsidRDefault="00715201" w:rsidP="00720A1E">
      <w:pPr>
        <w:pBdr>
          <w:top w:val="nil"/>
          <w:left w:val="nil"/>
          <w:bottom w:val="nil"/>
          <w:right w:val="nil"/>
          <w:between w:val="nil"/>
        </w:pBdr>
        <w:spacing w:after="0" w:line="240" w:lineRule="auto"/>
        <w:rPr>
          <w:rFonts w:ascii="Calibri" w:hAnsi="Calibri" w:cs="Calibri"/>
          <w:sz w:val="24"/>
          <w:szCs w:val="24"/>
        </w:rPr>
      </w:pPr>
      <w:hyperlink r:id="rId31" w:history="1">
        <w:r w:rsidR="0022286B" w:rsidRPr="00720A1E">
          <w:rPr>
            <w:rStyle w:val="Hyperlink"/>
            <w:rFonts w:ascii="Calibri" w:hAnsi="Calibri" w:cs="Calibri"/>
            <w:sz w:val="24"/>
            <w:szCs w:val="24"/>
          </w:rPr>
          <w:t>Indicators Survey</w:t>
        </w:r>
      </w:hyperlink>
    </w:p>
    <w:p w14:paraId="24171BF8" w14:textId="77777777" w:rsidR="0022286B" w:rsidRPr="00720A1E" w:rsidRDefault="0022286B" w:rsidP="00720A1E">
      <w:pPr>
        <w:pStyle w:val="ListParagraph"/>
        <w:numPr>
          <w:ilvl w:val="0"/>
          <w:numId w:val="68"/>
        </w:numPr>
        <w:pBdr>
          <w:top w:val="nil"/>
          <w:left w:val="nil"/>
          <w:bottom w:val="nil"/>
          <w:right w:val="nil"/>
          <w:between w:val="nil"/>
        </w:pBdr>
        <w:spacing w:after="0" w:line="240" w:lineRule="auto"/>
        <w:contextualSpacing w:val="0"/>
        <w:rPr>
          <w:rFonts w:ascii="Calibri" w:hAnsi="Calibri" w:cs="Calibri"/>
          <w:sz w:val="24"/>
          <w:szCs w:val="24"/>
        </w:rPr>
      </w:pPr>
      <w:r w:rsidRPr="00720A1E">
        <w:rPr>
          <w:rFonts w:ascii="Calibri" w:hAnsi="Calibri" w:cs="Calibri"/>
          <w:sz w:val="24"/>
          <w:szCs w:val="24"/>
        </w:rPr>
        <w:t>Used to collect information on which indicators concern the community most</w:t>
      </w:r>
    </w:p>
    <w:p w14:paraId="2598C1A0" w14:textId="77777777" w:rsidR="0022286B" w:rsidRPr="00720A1E" w:rsidRDefault="0022286B" w:rsidP="00720A1E">
      <w:pPr>
        <w:pStyle w:val="ListParagraph"/>
        <w:numPr>
          <w:ilvl w:val="0"/>
          <w:numId w:val="68"/>
        </w:numPr>
        <w:pBdr>
          <w:top w:val="nil"/>
          <w:left w:val="nil"/>
          <w:bottom w:val="nil"/>
          <w:right w:val="nil"/>
          <w:between w:val="nil"/>
        </w:pBdr>
        <w:spacing w:after="0" w:line="240" w:lineRule="auto"/>
        <w:contextualSpacing w:val="0"/>
        <w:rPr>
          <w:rFonts w:ascii="Calibri" w:hAnsi="Calibri" w:cs="Calibri"/>
          <w:sz w:val="24"/>
          <w:szCs w:val="24"/>
        </w:rPr>
      </w:pPr>
      <w:r w:rsidRPr="00720A1E">
        <w:rPr>
          <w:rFonts w:ascii="Calibri" w:hAnsi="Calibri" w:cs="Calibri"/>
          <w:sz w:val="24"/>
          <w:szCs w:val="24"/>
        </w:rPr>
        <w:t>Same link will be used for all events</w:t>
      </w:r>
    </w:p>
    <w:p w14:paraId="7048EA5E" w14:textId="77777777" w:rsidR="0022286B" w:rsidRPr="00720A1E" w:rsidRDefault="0022286B" w:rsidP="00720A1E">
      <w:pPr>
        <w:pStyle w:val="ListParagraph"/>
        <w:numPr>
          <w:ilvl w:val="0"/>
          <w:numId w:val="68"/>
        </w:numPr>
        <w:pBdr>
          <w:top w:val="nil"/>
          <w:left w:val="nil"/>
          <w:bottom w:val="nil"/>
          <w:right w:val="nil"/>
          <w:between w:val="nil"/>
        </w:pBdr>
        <w:spacing w:after="0" w:line="240" w:lineRule="auto"/>
        <w:contextualSpacing w:val="0"/>
        <w:rPr>
          <w:rFonts w:ascii="Calibri" w:hAnsi="Calibri" w:cs="Calibri"/>
          <w:sz w:val="24"/>
          <w:szCs w:val="24"/>
        </w:rPr>
      </w:pPr>
      <w:r w:rsidRPr="00720A1E">
        <w:rPr>
          <w:rFonts w:ascii="Calibri" w:hAnsi="Calibri" w:cs="Calibri"/>
          <w:sz w:val="24"/>
          <w:szCs w:val="24"/>
        </w:rPr>
        <w:t xml:space="preserve">Link will be included in the Run of Show and Breakout Discussion Worksheet, and can be found in the Community Engagement </w:t>
      </w:r>
      <w:proofErr w:type="spellStart"/>
      <w:r w:rsidRPr="00720A1E">
        <w:rPr>
          <w:rFonts w:ascii="Calibri" w:hAnsi="Calibri" w:cs="Calibri"/>
          <w:sz w:val="24"/>
          <w:szCs w:val="24"/>
        </w:rPr>
        <w:t>SmartSheet</w:t>
      </w:r>
      <w:proofErr w:type="spellEnd"/>
    </w:p>
    <w:p w14:paraId="385410C9" w14:textId="77777777" w:rsidR="0022286B" w:rsidRPr="00720A1E" w:rsidRDefault="0022286B" w:rsidP="00720A1E">
      <w:pPr>
        <w:pBdr>
          <w:top w:val="nil"/>
          <w:left w:val="nil"/>
          <w:bottom w:val="nil"/>
          <w:right w:val="nil"/>
          <w:between w:val="nil"/>
        </w:pBdr>
        <w:spacing w:after="0" w:line="240" w:lineRule="auto"/>
        <w:rPr>
          <w:rFonts w:ascii="Calibri" w:hAnsi="Calibri" w:cs="Calibri"/>
          <w:sz w:val="24"/>
          <w:szCs w:val="24"/>
        </w:rPr>
      </w:pPr>
    </w:p>
    <w:p w14:paraId="0C14B395" w14:textId="30A18DA9" w:rsidR="0022286B" w:rsidRPr="00720A1E" w:rsidRDefault="0022286B" w:rsidP="00720A1E">
      <w:pPr>
        <w:pBdr>
          <w:top w:val="nil"/>
          <w:left w:val="nil"/>
          <w:bottom w:val="nil"/>
          <w:right w:val="nil"/>
          <w:between w:val="nil"/>
        </w:pBdr>
        <w:spacing w:after="0" w:line="240" w:lineRule="auto"/>
        <w:rPr>
          <w:rFonts w:ascii="Calibri" w:hAnsi="Calibri" w:cs="Calibri"/>
          <w:sz w:val="24"/>
          <w:szCs w:val="24"/>
        </w:rPr>
      </w:pPr>
      <w:proofErr w:type="spellStart"/>
      <w:r w:rsidRPr="00720A1E">
        <w:rPr>
          <w:rFonts w:ascii="Calibri" w:hAnsi="Calibri" w:cs="Calibri"/>
          <w:sz w:val="24"/>
          <w:szCs w:val="24"/>
        </w:rPr>
        <w:t>Menti</w:t>
      </w:r>
      <w:r w:rsidR="009F275E">
        <w:rPr>
          <w:rFonts w:ascii="Calibri" w:hAnsi="Calibri" w:cs="Calibri"/>
          <w:sz w:val="24"/>
          <w:szCs w:val="24"/>
        </w:rPr>
        <w:t>m</w:t>
      </w:r>
      <w:r w:rsidRPr="00720A1E">
        <w:rPr>
          <w:rFonts w:ascii="Calibri" w:hAnsi="Calibri" w:cs="Calibri"/>
          <w:sz w:val="24"/>
          <w:szCs w:val="24"/>
        </w:rPr>
        <w:t>eter</w:t>
      </w:r>
      <w:proofErr w:type="spellEnd"/>
    </w:p>
    <w:p w14:paraId="113A1653" w14:textId="77777777" w:rsidR="0022286B" w:rsidRPr="00720A1E" w:rsidRDefault="0022286B" w:rsidP="00720A1E">
      <w:pPr>
        <w:pStyle w:val="ListParagraph"/>
        <w:numPr>
          <w:ilvl w:val="0"/>
          <w:numId w:val="65"/>
        </w:numPr>
        <w:pBdr>
          <w:top w:val="nil"/>
          <w:left w:val="nil"/>
          <w:bottom w:val="nil"/>
          <w:right w:val="nil"/>
          <w:between w:val="nil"/>
        </w:pBdr>
        <w:spacing w:after="0" w:line="240" w:lineRule="auto"/>
        <w:contextualSpacing w:val="0"/>
        <w:rPr>
          <w:rFonts w:ascii="Calibri" w:hAnsi="Calibri" w:cs="Calibri"/>
          <w:sz w:val="24"/>
          <w:szCs w:val="24"/>
        </w:rPr>
      </w:pPr>
      <w:r w:rsidRPr="00720A1E">
        <w:rPr>
          <w:rFonts w:ascii="Calibri" w:hAnsi="Calibri" w:cs="Calibri"/>
          <w:sz w:val="24"/>
          <w:szCs w:val="24"/>
        </w:rPr>
        <w:t>Used as the final health priority activity</w:t>
      </w:r>
    </w:p>
    <w:p w14:paraId="7C7734A8" w14:textId="77777777" w:rsidR="0022286B" w:rsidRPr="00720A1E" w:rsidRDefault="0022286B" w:rsidP="00720A1E">
      <w:pPr>
        <w:pStyle w:val="ListParagraph"/>
        <w:numPr>
          <w:ilvl w:val="0"/>
          <w:numId w:val="65"/>
        </w:numPr>
        <w:pBdr>
          <w:top w:val="nil"/>
          <w:left w:val="nil"/>
          <w:bottom w:val="nil"/>
          <w:right w:val="nil"/>
          <w:between w:val="nil"/>
        </w:pBdr>
        <w:spacing w:after="0" w:line="240" w:lineRule="auto"/>
        <w:contextualSpacing w:val="0"/>
        <w:rPr>
          <w:rFonts w:ascii="Calibri" w:hAnsi="Calibri" w:cs="Calibri"/>
          <w:sz w:val="24"/>
          <w:szCs w:val="24"/>
        </w:rPr>
      </w:pPr>
      <w:r w:rsidRPr="00720A1E">
        <w:rPr>
          <w:rFonts w:ascii="Calibri" w:hAnsi="Calibri" w:cs="Calibri"/>
          <w:sz w:val="24"/>
          <w:szCs w:val="24"/>
        </w:rPr>
        <w:t>An individual link will be created for each event</w:t>
      </w:r>
    </w:p>
    <w:p w14:paraId="54969EA4" w14:textId="5126C8F2" w:rsidR="00C22AE0" w:rsidRPr="00720A1E" w:rsidRDefault="0022286B" w:rsidP="00720A1E">
      <w:pPr>
        <w:pStyle w:val="ListParagraph"/>
        <w:numPr>
          <w:ilvl w:val="0"/>
          <w:numId w:val="65"/>
        </w:numPr>
        <w:pBdr>
          <w:top w:val="nil"/>
          <w:left w:val="nil"/>
          <w:bottom w:val="nil"/>
          <w:right w:val="nil"/>
          <w:between w:val="nil"/>
        </w:pBdr>
        <w:spacing w:after="0" w:line="240" w:lineRule="auto"/>
        <w:contextualSpacing w:val="0"/>
        <w:rPr>
          <w:rFonts w:ascii="Calibri" w:hAnsi="Calibri" w:cs="Calibri"/>
          <w:sz w:val="24"/>
          <w:szCs w:val="24"/>
        </w:rPr>
      </w:pPr>
      <w:r w:rsidRPr="00720A1E">
        <w:rPr>
          <w:rFonts w:ascii="Calibri" w:hAnsi="Calibri" w:cs="Calibri"/>
          <w:sz w:val="24"/>
          <w:szCs w:val="24"/>
        </w:rPr>
        <w:t xml:space="preserve">Link to each event’s </w:t>
      </w:r>
      <w:proofErr w:type="spellStart"/>
      <w:r w:rsidRPr="00720A1E">
        <w:rPr>
          <w:rFonts w:ascii="Calibri" w:hAnsi="Calibri" w:cs="Calibri"/>
          <w:sz w:val="24"/>
          <w:szCs w:val="24"/>
        </w:rPr>
        <w:t>Mentimeter</w:t>
      </w:r>
      <w:proofErr w:type="spellEnd"/>
      <w:r w:rsidRPr="00720A1E">
        <w:rPr>
          <w:rFonts w:ascii="Calibri" w:hAnsi="Calibri" w:cs="Calibri"/>
          <w:sz w:val="24"/>
          <w:szCs w:val="24"/>
        </w:rPr>
        <w:t xml:space="preserve"> will be posted in the Run of Show, Breakout Discussion Worksheet, and can be found in the Community Engagement </w:t>
      </w:r>
      <w:proofErr w:type="spellStart"/>
      <w:r w:rsidRPr="00720A1E">
        <w:rPr>
          <w:rFonts w:ascii="Calibri" w:hAnsi="Calibri" w:cs="Calibri"/>
          <w:sz w:val="24"/>
          <w:szCs w:val="24"/>
        </w:rPr>
        <w:t>SmartSheet</w:t>
      </w:r>
      <w:proofErr w:type="spellEnd"/>
    </w:p>
    <w:p w14:paraId="57F7CDEB" w14:textId="38FE7426" w:rsidR="00A62A94" w:rsidRDefault="00A62A94">
      <w:pPr>
        <w:rPr>
          <w:rFonts w:ascii="Calibri" w:hAnsi="Calibri" w:cs="Calibri"/>
          <w:sz w:val="24"/>
          <w:szCs w:val="24"/>
        </w:rPr>
      </w:pPr>
      <w:r>
        <w:rPr>
          <w:rFonts w:ascii="Calibri" w:hAnsi="Calibri" w:cs="Calibri"/>
          <w:sz w:val="24"/>
          <w:szCs w:val="24"/>
        </w:rPr>
        <w:br w:type="page"/>
      </w:r>
    </w:p>
    <w:p w14:paraId="1540F1E0" w14:textId="559BC9B9" w:rsidR="0022286B" w:rsidRPr="00720A1E" w:rsidRDefault="00715201" w:rsidP="00720A1E">
      <w:pPr>
        <w:pBdr>
          <w:top w:val="nil"/>
          <w:left w:val="nil"/>
          <w:bottom w:val="nil"/>
          <w:right w:val="nil"/>
          <w:between w:val="nil"/>
        </w:pBdr>
        <w:spacing w:after="0" w:line="240" w:lineRule="auto"/>
        <w:rPr>
          <w:rFonts w:ascii="Calibri" w:hAnsi="Calibri" w:cs="Calibri"/>
          <w:sz w:val="24"/>
          <w:szCs w:val="24"/>
        </w:rPr>
      </w:pPr>
      <w:hyperlink r:id="rId32" w:history="1">
        <w:proofErr w:type="spellStart"/>
        <w:r w:rsidR="0022286B" w:rsidRPr="00720A1E">
          <w:rPr>
            <w:rStyle w:val="Hyperlink"/>
            <w:rFonts w:ascii="Calibri" w:hAnsi="Calibri" w:cs="Calibri"/>
            <w:sz w:val="24"/>
            <w:szCs w:val="24"/>
          </w:rPr>
          <w:t>Ideaboardz</w:t>
        </w:r>
        <w:proofErr w:type="spellEnd"/>
      </w:hyperlink>
      <w:r w:rsidR="0022286B" w:rsidRPr="00720A1E">
        <w:rPr>
          <w:rFonts w:ascii="Calibri" w:hAnsi="Calibri" w:cs="Calibri"/>
          <w:sz w:val="24"/>
          <w:szCs w:val="24"/>
        </w:rPr>
        <w:t xml:space="preserve">: </w:t>
      </w:r>
    </w:p>
    <w:p w14:paraId="778BD2F9" w14:textId="74DD5FC6" w:rsidR="0022286B" w:rsidRPr="00720A1E" w:rsidRDefault="0022286B" w:rsidP="00720A1E">
      <w:pPr>
        <w:pStyle w:val="ListParagraph"/>
        <w:numPr>
          <w:ilvl w:val="0"/>
          <w:numId w:val="66"/>
        </w:numPr>
        <w:pBdr>
          <w:top w:val="nil"/>
          <w:left w:val="nil"/>
          <w:bottom w:val="nil"/>
          <w:right w:val="nil"/>
          <w:between w:val="nil"/>
        </w:pBdr>
        <w:spacing w:after="0" w:line="240" w:lineRule="auto"/>
        <w:contextualSpacing w:val="0"/>
        <w:rPr>
          <w:rFonts w:ascii="Calibri" w:hAnsi="Calibri" w:cs="Calibri"/>
          <w:sz w:val="24"/>
          <w:szCs w:val="24"/>
        </w:rPr>
      </w:pPr>
      <w:r w:rsidRPr="00720A1E">
        <w:rPr>
          <w:rFonts w:ascii="Calibri" w:hAnsi="Calibri" w:cs="Calibri"/>
          <w:sz w:val="24"/>
          <w:szCs w:val="24"/>
        </w:rPr>
        <w:t xml:space="preserve">Used to collect information on community gaps and barriers or resources and assets. Each Breakout Facilitator </w:t>
      </w:r>
      <w:r w:rsidR="00565DD5" w:rsidRPr="00720A1E">
        <w:rPr>
          <w:rFonts w:ascii="Calibri" w:hAnsi="Calibri" w:cs="Calibri"/>
          <w:sz w:val="24"/>
          <w:szCs w:val="24"/>
        </w:rPr>
        <w:t xml:space="preserve">needs to </w:t>
      </w:r>
      <w:r w:rsidRPr="00720A1E">
        <w:rPr>
          <w:rFonts w:ascii="Calibri" w:hAnsi="Calibri" w:cs="Calibri"/>
          <w:sz w:val="24"/>
          <w:szCs w:val="24"/>
        </w:rPr>
        <w:t xml:space="preserve">create a free </w:t>
      </w:r>
      <w:hyperlink r:id="rId33">
        <w:proofErr w:type="spellStart"/>
        <w:r w:rsidRPr="00720A1E">
          <w:rPr>
            <w:rFonts w:ascii="Calibri" w:hAnsi="Calibri" w:cs="Calibri"/>
            <w:color w:val="1155CC"/>
            <w:sz w:val="24"/>
            <w:szCs w:val="24"/>
            <w:u w:val="single"/>
          </w:rPr>
          <w:t>Ideaboardz</w:t>
        </w:r>
        <w:proofErr w:type="spellEnd"/>
      </w:hyperlink>
      <w:r w:rsidRPr="00720A1E">
        <w:rPr>
          <w:rFonts w:ascii="Calibri" w:hAnsi="Calibri" w:cs="Calibri"/>
          <w:sz w:val="24"/>
          <w:szCs w:val="24"/>
        </w:rPr>
        <w:t xml:space="preserve"> </w:t>
      </w:r>
      <w:r w:rsidR="00085089" w:rsidRPr="00720A1E">
        <w:rPr>
          <w:rFonts w:ascii="Calibri" w:hAnsi="Calibri" w:cs="Calibri"/>
          <w:sz w:val="24"/>
          <w:szCs w:val="24"/>
        </w:rPr>
        <w:t xml:space="preserve">page </w:t>
      </w:r>
      <w:r w:rsidRPr="00720A1E">
        <w:rPr>
          <w:rFonts w:ascii="Calibri" w:hAnsi="Calibri" w:cs="Calibri"/>
          <w:sz w:val="24"/>
          <w:szCs w:val="24"/>
        </w:rPr>
        <w:t>prior to the event</w:t>
      </w:r>
      <w:r w:rsidR="00085089" w:rsidRPr="00720A1E">
        <w:rPr>
          <w:rFonts w:ascii="Calibri" w:hAnsi="Calibri" w:cs="Calibri"/>
          <w:sz w:val="24"/>
          <w:szCs w:val="24"/>
        </w:rPr>
        <w:t xml:space="preserve"> (you do not need to Login to do this)</w:t>
      </w:r>
      <w:r w:rsidRPr="00720A1E">
        <w:rPr>
          <w:rFonts w:ascii="Calibri" w:hAnsi="Calibri" w:cs="Calibri"/>
          <w:sz w:val="24"/>
          <w:szCs w:val="24"/>
        </w:rPr>
        <w:t>. This tool will be used during the “sticky note” exercise. A review of this tool will be provided during the Facilitation Training Sessions. Once they have created an account, each Breakout Facilitator should:</w:t>
      </w:r>
    </w:p>
    <w:p w14:paraId="480437C5" w14:textId="5CABC453" w:rsidR="0022286B" w:rsidRDefault="0022286B" w:rsidP="0022286B">
      <w:pPr>
        <w:pBdr>
          <w:top w:val="nil"/>
          <w:left w:val="nil"/>
          <w:bottom w:val="nil"/>
          <w:right w:val="nil"/>
          <w:between w:val="nil"/>
        </w:pBdr>
        <w:rPr>
          <w:sz w:val="20"/>
          <w:szCs w:val="20"/>
        </w:rPr>
      </w:pPr>
    </w:p>
    <w:tbl>
      <w:tblPr>
        <w:tblStyle w:val="6"/>
        <w:tblW w:w="102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2790"/>
        <w:gridCol w:w="3150"/>
      </w:tblGrid>
      <w:tr w:rsidR="00A82065" w14:paraId="57152DF0" w14:textId="77777777" w:rsidTr="009B0250">
        <w:tc>
          <w:tcPr>
            <w:tcW w:w="4320" w:type="dxa"/>
            <w:shd w:val="clear" w:color="auto" w:fill="auto"/>
            <w:tcMar>
              <w:top w:w="100" w:type="dxa"/>
              <w:left w:w="100" w:type="dxa"/>
              <w:bottom w:w="100" w:type="dxa"/>
              <w:right w:w="100" w:type="dxa"/>
            </w:tcMar>
          </w:tcPr>
          <w:p w14:paraId="1399285F" w14:textId="7A7BEC2E" w:rsidR="00A82065" w:rsidRDefault="00A82065" w:rsidP="00E544D5">
            <w:pPr>
              <w:widowControl w:val="0"/>
              <w:numPr>
                <w:ilvl w:val="0"/>
                <w:numId w:val="59"/>
              </w:numPr>
              <w:pBdr>
                <w:top w:val="nil"/>
                <w:left w:val="nil"/>
                <w:bottom w:val="nil"/>
                <w:right w:val="nil"/>
                <w:between w:val="nil"/>
              </w:pBdr>
              <w:spacing w:after="120" w:line="240" w:lineRule="auto"/>
              <w:ind w:left="333" w:hanging="270"/>
              <w:rPr>
                <w:sz w:val="20"/>
                <w:szCs w:val="20"/>
              </w:rPr>
            </w:pPr>
            <w:r>
              <w:rPr>
                <w:sz w:val="20"/>
                <w:szCs w:val="20"/>
              </w:rPr>
              <w:t>Click “Create” to create the Board for the session</w:t>
            </w:r>
            <w:r w:rsidR="0023092F">
              <w:rPr>
                <w:sz w:val="20"/>
                <w:szCs w:val="20"/>
              </w:rPr>
              <w:t xml:space="preserve"> as shown in the first column to the right.</w:t>
            </w:r>
          </w:p>
          <w:p w14:paraId="562F4FA2" w14:textId="45E407E3" w:rsidR="00A82065" w:rsidRDefault="00A82065" w:rsidP="00E544D5">
            <w:pPr>
              <w:widowControl w:val="0"/>
              <w:numPr>
                <w:ilvl w:val="0"/>
                <w:numId w:val="59"/>
              </w:numPr>
              <w:pBdr>
                <w:top w:val="nil"/>
                <w:left w:val="nil"/>
                <w:bottom w:val="nil"/>
                <w:right w:val="nil"/>
                <w:between w:val="nil"/>
              </w:pBdr>
              <w:spacing w:after="120" w:line="240" w:lineRule="auto"/>
              <w:ind w:left="333" w:hanging="270"/>
              <w:rPr>
                <w:sz w:val="20"/>
                <w:szCs w:val="20"/>
              </w:rPr>
            </w:pPr>
            <w:r>
              <w:rPr>
                <w:sz w:val="20"/>
                <w:szCs w:val="20"/>
              </w:rPr>
              <w:t xml:space="preserve">After creating the Board, fill out the form as seen in the </w:t>
            </w:r>
            <w:r w:rsidR="0023092F">
              <w:rPr>
                <w:sz w:val="20"/>
                <w:szCs w:val="20"/>
              </w:rPr>
              <w:t>second column</w:t>
            </w:r>
            <w:r>
              <w:rPr>
                <w:sz w:val="20"/>
                <w:szCs w:val="20"/>
              </w:rPr>
              <w:t xml:space="preserve"> to the right. In the Format field, choose “2 sections” in the </w:t>
            </w:r>
            <w:r w:rsidR="009F275E">
              <w:rPr>
                <w:sz w:val="20"/>
                <w:szCs w:val="20"/>
              </w:rPr>
              <w:t>drop-down</w:t>
            </w:r>
            <w:r>
              <w:rPr>
                <w:sz w:val="20"/>
                <w:szCs w:val="20"/>
              </w:rPr>
              <w:t xml:space="preserve"> menu. The Facilitator should then fill out the subsequent Section Title lines as “Gaps/Barriers” and “Resources/Assets.” </w:t>
            </w:r>
          </w:p>
          <w:p w14:paraId="537C0F1E" w14:textId="0D39F8A8" w:rsidR="00A82065" w:rsidRDefault="00A82065" w:rsidP="00E544D5">
            <w:pPr>
              <w:widowControl w:val="0"/>
              <w:numPr>
                <w:ilvl w:val="0"/>
                <w:numId w:val="59"/>
              </w:numPr>
              <w:pBdr>
                <w:top w:val="nil"/>
                <w:left w:val="nil"/>
                <w:bottom w:val="nil"/>
                <w:right w:val="nil"/>
                <w:between w:val="nil"/>
              </w:pBdr>
              <w:spacing w:after="120" w:line="240" w:lineRule="auto"/>
              <w:ind w:left="333" w:hanging="270"/>
              <w:rPr>
                <w:sz w:val="20"/>
                <w:szCs w:val="20"/>
              </w:rPr>
            </w:pPr>
            <w:r>
              <w:rPr>
                <w:sz w:val="20"/>
                <w:szCs w:val="20"/>
              </w:rPr>
              <w:t>Click “Create.” You have now created the Board that will be used for the Sticky Note Exercise portion of the breakout discussion. Note that you will need to copy &amp; paste the link to this Board to your breakout group participants (</w:t>
            </w:r>
            <w:r w:rsidR="000E1CF5">
              <w:rPr>
                <w:sz w:val="20"/>
                <w:szCs w:val="20"/>
              </w:rPr>
              <w:t>in the</w:t>
            </w:r>
            <w:r>
              <w:rPr>
                <w:sz w:val="20"/>
                <w:szCs w:val="20"/>
              </w:rPr>
              <w:t xml:space="preserve"> </w:t>
            </w:r>
            <w:r w:rsidR="009F275E">
              <w:rPr>
                <w:sz w:val="20"/>
                <w:szCs w:val="20"/>
              </w:rPr>
              <w:t>drop-down</w:t>
            </w:r>
            <w:r>
              <w:rPr>
                <w:sz w:val="20"/>
                <w:szCs w:val="20"/>
              </w:rPr>
              <w:t xml:space="preserve"> chat </w:t>
            </w:r>
            <w:r w:rsidR="000E1CF5">
              <w:rPr>
                <w:sz w:val="20"/>
                <w:szCs w:val="20"/>
              </w:rPr>
              <w:t>box</w:t>
            </w:r>
            <w:r>
              <w:rPr>
                <w:sz w:val="20"/>
                <w:szCs w:val="20"/>
              </w:rPr>
              <w:t>) when it is time to do this exercise.</w:t>
            </w:r>
          </w:p>
        </w:tc>
        <w:tc>
          <w:tcPr>
            <w:tcW w:w="2790" w:type="dxa"/>
            <w:shd w:val="clear" w:color="auto" w:fill="auto"/>
            <w:tcMar>
              <w:top w:w="100" w:type="dxa"/>
              <w:left w:w="100" w:type="dxa"/>
              <w:bottom w:w="100" w:type="dxa"/>
              <w:right w:w="100" w:type="dxa"/>
            </w:tcMar>
          </w:tcPr>
          <w:p w14:paraId="3E6B1074" w14:textId="05767F23" w:rsidR="00A82065" w:rsidRDefault="00A82065" w:rsidP="0022286B">
            <w:pPr>
              <w:widowControl w:val="0"/>
              <w:pBdr>
                <w:top w:val="nil"/>
                <w:left w:val="nil"/>
                <w:bottom w:val="nil"/>
                <w:right w:val="nil"/>
                <w:between w:val="nil"/>
              </w:pBdr>
              <w:spacing w:line="240" w:lineRule="auto"/>
              <w:rPr>
                <w:sz w:val="20"/>
                <w:szCs w:val="20"/>
              </w:rPr>
            </w:pPr>
            <w:r>
              <w:rPr>
                <w:noProof/>
                <w:sz w:val="20"/>
                <w:szCs w:val="20"/>
              </w:rPr>
              <w:drawing>
                <wp:inline distT="114300" distB="114300" distL="114300" distR="114300" wp14:anchorId="2DF809E1" wp14:editId="1F9FBE01">
                  <wp:extent cx="1673860" cy="499403"/>
                  <wp:effectExtent l="0" t="0" r="254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34"/>
                          <a:srcRect t="14104" r="5691" b="19069"/>
                          <a:stretch/>
                        </pic:blipFill>
                        <pic:spPr bwMode="auto">
                          <a:xfrm>
                            <a:off x="0" y="0"/>
                            <a:ext cx="1704732" cy="508614"/>
                          </a:xfrm>
                          <a:prstGeom prst="rect">
                            <a:avLst/>
                          </a:prstGeom>
                          <a:ln>
                            <a:noFill/>
                          </a:ln>
                          <a:extLst>
                            <a:ext uri="{53640926-AAD7-44D8-BBD7-CCE9431645EC}">
                              <a14:shadowObscured xmlns:a14="http://schemas.microsoft.com/office/drawing/2010/main"/>
                            </a:ext>
                          </a:extLst>
                        </pic:spPr>
                      </pic:pic>
                    </a:graphicData>
                  </a:graphic>
                </wp:inline>
              </w:drawing>
            </w:r>
          </w:p>
        </w:tc>
        <w:tc>
          <w:tcPr>
            <w:tcW w:w="3150" w:type="dxa"/>
            <w:shd w:val="clear" w:color="auto" w:fill="auto"/>
          </w:tcPr>
          <w:p w14:paraId="595CC598" w14:textId="7D60CA51" w:rsidR="00A82065" w:rsidRDefault="00A82065" w:rsidP="0022286B">
            <w:pPr>
              <w:widowControl w:val="0"/>
              <w:pBdr>
                <w:top w:val="nil"/>
                <w:left w:val="nil"/>
                <w:bottom w:val="nil"/>
                <w:right w:val="nil"/>
                <w:between w:val="nil"/>
              </w:pBdr>
              <w:spacing w:line="240" w:lineRule="auto"/>
              <w:rPr>
                <w:sz w:val="20"/>
                <w:szCs w:val="20"/>
              </w:rPr>
            </w:pPr>
            <w:r>
              <w:rPr>
                <w:noProof/>
              </w:rPr>
              <w:drawing>
                <wp:inline distT="0" distB="0" distL="0" distR="0" wp14:anchorId="053E8256" wp14:editId="4A1AC8ED">
                  <wp:extent cx="1774455" cy="28768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759" b="3186"/>
                          <a:stretch/>
                        </pic:blipFill>
                        <pic:spPr bwMode="auto">
                          <a:xfrm>
                            <a:off x="0" y="0"/>
                            <a:ext cx="1778016" cy="2882616"/>
                          </a:xfrm>
                          <a:prstGeom prst="rect">
                            <a:avLst/>
                          </a:prstGeom>
                          <a:ln>
                            <a:noFill/>
                          </a:ln>
                          <a:extLst>
                            <a:ext uri="{53640926-AAD7-44D8-BBD7-CCE9431645EC}">
                              <a14:shadowObscured xmlns:a14="http://schemas.microsoft.com/office/drawing/2010/main"/>
                            </a:ext>
                          </a:extLst>
                        </pic:spPr>
                      </pic:pic>
                    </a:graphicData>
                  </a:graphic>
                </wp:inline>
              </w:drawing>
            </w:r>
          </w:p>
        </w:tc>
      </w:tr>
      <w:tr w:rsidR="0022286B" w14:paraId="0497F0A7" w14:textId="77777777" w:rsidTr="009B0250">
        <w:tc>
          <w:tcPr>
            <w:tcW w:w="10260" w:type="dxa"/>
            <w:gridSpan w:val="3"/>
            <w:shd w:val="clear" w:color="auto" w:fill="auto"/>
            <w:tcMar>
              <w:top w:w="100" w:type="dxa"/>
              <w:left w:w="100" w:type="dxa"/>
              <w:bottom w:w="100" w:type="dxa"/>
              <w:right w:w="100" w:type="dxa"/>
            </w:tcMar>
          </w:tcPr>
          <w:p w14:paraId="6290223B" w14:textId="5CD91AC3" w:rsidR="0022286B" w:rsidRDefault="00A82065" w:rsidP="0022286B">
            <w:pPr>
              <w:widowControl w:val="0"/>
              <w:pBdr>
                <w:top w:val="nil"/>
                <w:left w:val="nil"/>
                <w:bottom w:val="nil"/>
                <w:right w:val="nil"/>
                <w:between w:val="nil"/>
              </w:pBdr>
              <w:spacing w:line="240" w:lineRule="auto"/>
              <w:rPr>
                <w:sz w:val="20"/>
                <w:szCs w:val="20"/>
              </w:rPr>
            </w:pPr>
            <w:r>
              <w:rPr>
                <w:sz w:val="20"/>
                <w:szCs w:val="20"/>
              </w:rPr>
              <w:t xml:space="preserve">When finished, </w:t>
            </w:r>
            <w:r w:rsidR="0022286B">
              <w:rPr>
                <w:sz w:val="20"/>
                <w:szCs w:val="20"/>
              </w:rPr>
              <w:t xml:space="preserve">your </w:t>
            </w:r>
            <w:proofErr w:type="spellStart"/>
            <w:r w:rsidR="0022286B">
              <w:rPr>
                <w:sz w:val="20"/>
                <w:szCs w:val="20"/>
              </w:rPr>
              <w:t>Ideaboardz</w:t>
            </w:r>
            <w:proofErr w:type="spellEnd"/>
            <w:r w:rsidR="0022286B">
              <w:rPr>
                <w:sz w:val="20"/>
                <w:szCs w:val="20"/>
              </w:rPr>
              <w:t xml:space="preserve"> should look like this:</w:t>
            </w:r>
          </w:p>
          <w:p w14:paraId="4E7E2DAA" w14:textId="77777777" w:rsidR="0022286B" w:rsidRDefault="0022286B" w:rsidP="0022286B">
            <w:pPr>
              <w:widowControl w:val="0"/>
              <w:pBdr>
                <w:top w:val="nil"/>
                <w:left w:val="nil"/>
                <w:bottom w:val="nil"/>
                <w:right w:val="nil"/>
                <w:between w:val="nil"/>
              </w:pBdr>
              <w:spacing w:line="240" w:lineRule="auto"/>
              <w:rPr>
                <w:sz w:val="20"/>
                <w:szCs w:val="20"/>
              </w:rPr>
            </w:pPr>
          </w:p>
          <w:p w14:paraId="59AAB2BD" w14:textId="77777777" w:rsidR="0022286B" w:rsidRDefault="0022286B" w:rsidP="0022286B">
            <w:pPr>
              <w:widowControl w:val="0"/>
              <w:pBdr>
                <w:top w:val="nil"/>
                <w:left w:val="nil"/>
                <w:bottom w:val="nil"/>
                <w:right w:val="nil"/>
                <w:between w:val="nil"/>
              </w:pBdr>
              <w:spacing w:line="240" w:lineRule="auto"/>
              <w:jc w:val="center"/>
              <w:rPr>
                <w:noProof/>
                <w:sz w:val="20"/>
                <w:szCs w:val="20"/>
                <w:lang w:val="en-US"/>
              </w:rPr>
            </w:pPr>
            <w:r>
              <w:rPr>
                <w:noProof/>
              </w:rPr>
              <w:drawing>
                <wp:inline distT="0" distB="0" distL="0" distR="0" wp14:anchorId="314BFA33" wp14:editId="4ACA4833">
                  <wp:extent cx="5841230" cy="123825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36024"/>
                          <a:stretch/>
                        </pic:blipFill>
                        <pic:spPr bwMode="auto">
                          <a:xfrm>
                            <a:off x="0" y="0"/>
                            <a:ext cx="5862163" cy="12426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E6D337" w14:textId="35C8E02F" w:rsidR="0022286B" w:rsidRPr="00E544D5" w:rsidRDefault="0022286B" w:rsidP="00E544D5">
      <w:pPr>
        <w:spacing w:after="0" w:line="240" w:lineRule="auto"/>
        <w:rPr>
          <w:rFonts w:ascii="Calibri" w:hAnsi="Calibri" w:cs="Calibri"/>
          <w:b/>
          <w:sz w:val="24"/>
          <w:szCs w:val="24"/>
        </w:rPr>
      </w:pPr>
    </w:p>
    <w:p w14:paraId="5741C2DD" w14:textId="77777777" w:rsidR="0022286B" w:rsidRPr="00E544D5" w:rsidRDefault="0022286B" w:rsidP="00E544D5">
      <w:pPr>
        <w:pBdr>
          <w:top w:val="nil"/>
          <w:left w:val="nil"/>
          <w:bottom w:val="nil"/>
          <w:right w:val="nil"/>
          <w:between w:val="nil"/>
        </w:pBdr>
        <w:spacing w:after="0" w:line="240" w:lineRule="auto"/>
        <w:rPr>
          <w:rStyle w:val="Hyperlink"/>
          <w:rFonts w:ascii="Calibri" w:hAnsi="Calibri" w:cs="Calibri"/>
          <w:sz w:val="24"/>
          <w:szCs w:val="24"/>
        </w:rPr>
      </w:pPr>
      <w:r w:rsidRPr="00E544D5">
        <w:rPr>
          <w:rFonts w:ascii="Calibri" w:hAnsi="Calibri" w:cs="Calibri"/>
          <w:sz w:val="24"/>
          <w:szCs w:val="24"/>
        </w:rPr>
        <w:fldChar w:fldCharType="begin"/>
      </w:r>
      <w:r w:rsidRPr="00E544D5">
        <w:rPr>
          <w:rFonts w:ascii="Calibri" w:hAnsi="Calibri" w:cs="Calibri"/>
          <w:sz w:val="24"/>
          <w:szCs w:val="24"/>
        </w:rPr>
        <w:instrText xml:space="preserve"> HYPERLINK "https://www.surveymonkey.com/r/NJN82CY" </w:instrText>
      </w:r>
      <w:r w:rsidRPr="00E544D5">
        <w:rPr>
          <w:rFonts w:ascii="Calibri" w:hAnsi="Calibri" w:cs="Calibri"/>
          <w:sz w:val="24"/>
          <w:szCs w:val="24"/>
        </w:rPr>
        <w:fldChar w:fldCharType="separate"/>
      </w:r>
      <w:r w:rsidRPr="00E544D5">
        <w:rPr>
          <w:rStyle w:val="Hyperlink"/>
          <w:rFonts w:ascii="Calibri" w:hAnsi="Calibri" w:cs="Calibri"/>
          <w:sz w:val="24"/>
          <w:szCs w:val="24"/>
        </w:rPr>
        <w:t>Participant Feedback Form</w:t>
      </w:r>
    </w:p>
    <w:p w14:paraId="10DD88FB" w14:textId="77777777" w:rsidR="0022286B" w:rsidRPr="00E544D5" w:rsidRDefault="0022286B" w:rsidP="00E544D5">
      <w:pPr>
        <w:pStyle w:val="ListParagraph"/>
        <w:numPr>
          <w:ilvl w:val="0"/>
          <w:numId w:val="67"/>
        </w:numPr>
        <w:pBdr>
          <w:top w:val="nil"/>
          <w:left w:val="nil"/>
          <w:bottom w:val="nil"/>
          <w:right w:val="nil"/>
          <w:between w:val="nil"/>
        </w:pBdr>
        <w:spacing w:after="0" w:line="240" w:lineRule="auto"/>
        <w:rPr>
          <w:rFonts w:ascii="Calibri" w:hAnsi="Calibri" w:cs="Calibri"/>
          <w:sz w:val="24"/>
          <w:szCs w:val="24"/>
        </w:rPr>
      </w:pPr>
      <w:r w:rsidRPr="00E544D5">
        <w:rPr>
          <w:rFonts w:ascii="Calibri" w:hAnsi="Calibri" w:cs="Calibri"/>
          <w:sz w:val="24"/>
          <w:szCs w:val="24"/>
        </w:rPr>
        <w:fldChar w:fldCharType="end"/>
      </w:r>
      <w:r w:rsidRPr="00E544D5">
        <w:rPr>
          <w:rFonts w:ascii="Calibri" w:hAnsi="Calibri" w:cs="Calibri"/>
          <w:sz w:val="24"/>
          <w:szCs w:val="24"/>
        </w:rPr>
        <w:t>Used to collect participant’s impression of the event and any additional information they may wish to share</w:t>
      </w:r>
    </w:p>
    <w:p w14:paraId="1DDCBFDB" w14:textId="77777777" w:rsidR="0022286B" w:rsidRPr="00E544D5" w:rsidRDefault="0022286B" w:rsidP="00E544D5">
      <w:pPr>
        <w:pStyle w:val="ListParagraph"/>
        <w:numPr>
          <w:ilvl w:val="0"/>
          <w:numId w:val="67"/>
        </w:numPr>
        <w:pBdr>
          <w:top w:val="nil"/>
          <w:left w:val="nil"/>
          <w:bottom w:val="nil"/>
          <w:right w:val="nil"/>
          <w:between w:val="nil"/>
        </w:pBdr>
        <w:spacing w:after="0" w:line="240" w:lineRule="auto"/>
        <w:rPr>
          <w:rFonts w:ascii="Calibri" w:hAnsi="Calibri" w:cs="Calibri"/>
          <w:sz w:val="24"/>
          <w:szCs w:val="24"/>
        </w:rPr>
      </w:pPr>
      <w:r w:rsidRPr="00E544D5">
        <w:rPr>
          <w:rFonts w:ascii="Calibri" w:hAnsi="Calibri" w:cs="Calibri"/>
          <w:sz w:val="24"/>
          <w:szCs w:val="24"/>
        </w:rPr>
        <w:t>This is a single centralized SurveyMonkey created for use in all events</w:t>
      </w:r>
    </w:p>
    <w:p w14:paraId="38B8F0A7" w14:textId="77777777" w:rsidR="0022286B" w:rsidRPr="00E544D5" w:rsidRDefault="00715201" w:rsidP="00E544D5">
      <w:pPr>
        <w:pStyle w:val="ListParagraph"/>
        <w:numPr>
          <w:ilvl w:val="0"/>
          <w:numId w:val="67"/>
        </w:numPr>
        <w:pBdr>
          <w:top w:val="nil"/>
          <w:left w:val="nil"/>
          <w:bottom w:val="nil"/>
          <w:right w:val="nil"/>
          <w:between w:val="nil"/>
        </w:pBdr>
        <w:spacing w:after="0" w:line="240" w:lineRule="auto"/>
        <w:rPr>
          <w:rFonts w:ascii="Calibri" w:hAnsi="Calibri" w:cs="Calibri"/>
          <w:sz w:val="24"/>
          <w:szCs w:val="24"/>
        </w:rPr>
      </w:pPr>
      <w:hyperlink r:id="rId37" w:history="1">
        <w:r w:rsidR="0022286B" w:rsidRPr="00E544D5">
          <w:rPr>
            <w:rStyle w:val="Hyperlink"/>
            <w:rFonts w:ascii="Calibri" w:hAnsi="Calibri" w:cs="Calibri"/>
            <w:sz w:val="24"/>
            <w:szCs w:val="24"/>
          </w:rPr>
          <w:t>Participant Feedback Form</w:t>
        </w:r>
      </w:hyperlink>
      <w:r w:rsidR="0022286B" w:rsidRPr="00E544D5">
        <w:rPr>
          <w:rStyle w:val="Hyperlink"/>
          <w:rFonts w:ascii="Calibri" w:hAnsi="Calibri" w:cs="Calibri"/>
          <w:sz w:val="24"/>
          <w:szCs w:val="24"/>
        </w:rPr>
        <w:t xml:space="preserve"> l</w:t>
      </w:r>
      <w:r w:rsidR="0022286B" w:rsidRPr="00E544D5">
        <w:rPr>
          <w:rFonts w:ascii="Calibri" w:hAnsi="Calibri" w:cs="Calibri"/>
          <w:sz w:val="24"/>
          <w:szCs w:val="24"/>
        </w:rPr>
        <w:t xml:space="preserve">ink available on the Run of Show and in the Community Engagement </w:t>
      </w:r>
      <w:proofErr w:type="spellStart"/>
      <w:r w:rsidR="0022286B" w:rsidRPr="00E544D5">
        <w:rPr>
          <w:rFonts w:ascii="Calibri" w:hAnsi="Calibri" w:cs="Calibri"/>
          <w:sz w:val="24"/>
          <w:szCs w:val="24"/>
        </w:rPr>
        <w:t>SmartSheet</w:t>
      </w:r>
      <w:proofErr w:type="spellEnd"/>
    </w:p>
    <w:p w14:paraId="29F50412" w14:textId="77777777" w:rsidR="0022286B" w:rsidRPr="00E544D5" w:rsidRDefault="0022286B" w:rsidP="00E544D5">
      <w:pPr>
        <w:pStyle w:val="ListParagraph"/>
        <w:numPr>
          <w:ilvl w:val="0"/>
          <w:numId w:val="67"/>
        </w:numPr>
        <w:pBdr>
          <w:top w:val="nil"/>
          <w:left w:val="nil"/>
          <w:bottom w:val="nil"/>
          <w:right w:val="nil"/>
          <w:between w:val="nil"/>
        </w:pBdr>
        <w:spacing w:after="0" w:line="240" w:lineRule="auto"/>
        <w:rPr>
          <w:rFonts w:ascii="Calibri" w:hAnsi="Calibri" w:cs="Calibri"/>
          <w:sz w:val="24"/>
          <w:szCs w:val="24"/>
        </w:rPr>
      </w:pPr>
      <w:r w:rsidRPr="00E544D5">
        <w:rPr>
          <w:rFonts w:ascii="Calibri" w:hAnsi="Calibri" w:cs="Calibri"/>
          <w:sz w:val="24"/>
          <w:szCs w:val="24"/>
        </w:rPr>
        <w:t xml:space="preserve">Provided link in the chat box at the end of your event and in follow up emails sent either by Local Planning Committee members (for </w:t>
      </w:r>
      <w:r w:rsidRPr="00E544D5">
        <w:rPr>
          <w:rFonts w:ascii="Calibri" w:hAnsi="Calibri" w:cs="Calibri"/>
          <w:i/>
          <w:sz w:val="24"/>
          <w:szCs w:val="24"/>
        </w:rPr>
        <w:t>Mainstream Forums</w:t>
      </w:r>
      <w:r w:rsidRPr="00E544D5">
        <w:rPr>
          <w:rFonts w:ascii="Calibri" w:hAnsi="Calibri" w:cs="Calibri"/>
          <w:sz w:val="24"/>
          <w:szCs w:val="24"/>
        </w:rPr>
        <w:t xml:space="preserve">) or community host (for </w:t>
      </w:r>
      <w:r w:rsidRPr="00E544D5">
        <w:rPr>
          <w:rFonts w:ascii="Calibri" w:hAnsi="Calibri" w:cs="Calibri"/>
          <w:i/>
          <w:sz w:val="24"/>
          <w:szCs w:val="24"/>
        </w:rPr>
        <w:t>Community Sponsored Events</w:t>
      </w:r>
      <w:r w:rsidRPr="00E544D5">
        <w:rPr>
          <w:rFonts w:ascii="Calibri" w:hAnsi="Calibri" w:cs="Calibri"/>
          <w:sz w:val="24"/>
          <w:szCs w:val="24"/>
        </w:rPr>
        <w:t xml:space="preserve">). </w:t>
      </w:r>
    </w:p>
    <w:p w14:paraId="37A9F25E" w14:textId="6DAD1083" w:rsidR="0022286B" w:rsidRPr="00E544D5" w:rsidRDefault="0022286B" w:rsidP="00E544D5">
      <w:pPr>
        <w:pStyle w:val="ListParagraph"/>
        <w:numPr>
          <w:ilvl w:val="0"/>
          <w:numId w:val="67"/>
        </w:numPr>
        <w:pBdr>
          <w:top w:val="nil"/>
          <w:left w:val="nil"/>
          <w:bottom w:val="nil"/>
          <w:right w:val="nil"/>
          <w:between w:val="nil"/>
        </w:pBdr>
        <w:spacing w:after="0" w:line="240" w:lineRule="auto"/>
        <w:rPr>
          <w:rFonts w:ascii="Calibri" w:hAnsi="Calibri" w:cs="Calibri"/>
          <w:sz w:val="24"/>
          <w:szCs w:val="24"/>
        </w:rPr>
      </w:pPr>
      <w:r w:rsidRPr="00E544D5">
        <w:rPr>
          <w:rFonts w:ascii="Calibri" w:hAnsi="Calibri" w:cs="Calibri"/>
          <w:sz w:val="24"/>
          <w:szCs w:val="24"/>
        </w:rPr>
        <w:t xml:space="preserve">Will be posted on the </w:t>
      </w:r>
      <w:hyperlink r:id="rId38" w:history="1">
        <w:r w:rsidR="00E544D5" w:rsidRPr="00E544D5">
          <w:rPr>
            <w:rStyle w:val="Hyperlink"/>
            <w:rFonts w:ascii="Calibri" w:hAnsi="Calibri" w:cs="Calibri"/>
            <w:sz w:val="24"/>
            <w:szCs w:val="24"/>
          </w:rPr>
          <w:t>Maine Shared CHNA Events page</w:t>
        </w:r>
      </w:hyperlink>
      <w:r w:rsidRPr="00E544D5">
        <w:rPr>
          <w:rFonts w:ascii="Calibri" w:hAnsi="Calibri" w:cs="Calibri"/>
          <w:sz w:val="24"/>
          <w:szCs w:val="24"/>
        </w:rPr>
        <w:t>.</w:t>
      </w:r>
    </w:p>
    <w:p w14:paraId="7E1CF16E" w14:textId="77777777" w:rsidR="004F3C44" w:rsidRDefault="004F3C44">
      <w:pPr>
        <w:rPr>
          <w:rFonts w:eastAsiaTheme="majorEastAsia" w:cstheme="majorBidi"/>
          <w:color w:val="660F44"/>
          <w:position w:val="12"/>
          <w:sz w:val="24"/>
        </w:rPr>
      </w:pPr>
      <w:r>
        <w:br w:type="page"/>
      </w:r>
    </w:p>
    <w:p w14:paraId="4247C5F6" w14:textId="24EB9E19" w:rsidR="00BD1C5A" w:rsidRPr="00E544D5" w:rsidRDefault="00BD1C5A" w:rsidP="009B0250">
      <w:pPr>
        <w:pStyle w:val="Heading5"/>
      </w:pPr>
      <w:r w:rsidRPr="00E544D5">
        <w:lastRenderedPageBreak/>
        <w:t xml:space="preserve">Immediately </w:t>
      </w:r>
      <w:r w:rsidR="00DD536B">
        <w:t xml:space="preserve">following your event </w:t>
      </w:r>
    </w:p>
    <w:tbl>
      <w:tblPr>
        <w:tblW w:w="10170"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70"/>
        <w:gridCol w:w="5400"/>
      </w:tblGrid>
      <w:tr w:rsidR="00AE5C21" w:rsidRPr="00AE5C21" w14:paraId="2C51D269" w14:textId="77777777" w:rsidTr="005471C4">
        <w:trPr>
          <w:trHeight w:val="20"/>
        </w:trPr>
        <w:tc>
          <w:tcPr>
            <w:tcW w:w="10170" w:type="dxa"/>
            <w:gridSpan w:val="2"/>
            <w:shd w:val="clear" w:color="auto" w:fill="006666"/>
            <w:tcMar>
              <w:top w:w="0" w:type="dxa"/>
              <w:left w:w="108" w:type="dxa"/>
              <w:bottom w:w="0" w:type="dxa"/>
              <w:right w:w="108" w:type="dxa"/>
            </w:tcMar>
            <w:hideMark/>
          </w:tcPr>
          <w:p w14:paraId="24E2CFFD" w14:textId="77777777" w:rsidR="00AE5C21" w:rsidRPr="00AE5C21" w:rsidRDefault="00AE5C21" w:rsidP="00AE5C21">
            <w:pPr>
              <w:spacing w:after="0" w:line="240" w:lineRule="auto"/>
              <w:rPr>
                <w:rFonts w:ascii="Calibri" w:hAnsi="Calibri" w:cs="Calibri"/>
                <w:b/>
                <w:bCs/>
                <w:sz w:val="24"/>
                <w:szCs w:val="24"/>
              </w:rPr>
            </w:pPr>
            <w:r w:rsidRPr="00AE5C21">
              <w:rPr>
                <w:rFonts w:ascii="Calibri" w:hAnsi="Calibri" w:cs="Calibri"/>
                <w:b/>
                <w:bCs/>
                <w:sz w:val="24"/>
                <w:szCs w:val="24"/>
              </w:rPr>
              <w:t>Post Event Checklist:</w:t>
            </w:r>
          </w:p>
        </w:tc>
      </w:tr>
      <w:tr w:rsidR="00AE5C21" w:rsidRPr="00AE5C21" w14:paraId="5D391B02" w14:textId="77777777" w:rsidTr="005471C4">
        <w:trPr>
          <w:trHeight w:val="144"/>
        </w:trPr>
        <w:tc>
          <w:tcPr>
            <w:tcW w:w="4770" w:type="dxa"/>
            <w:shd w:val="clear" w:color="auto" w:fill="FFFF00"/>
            <w:tcMar>
              <w:top w:w="0" w:type="dxa"/>
              <w:left w:w="108" w:type="dxa"/>
              <w:bottom w:w="0" w:type="dxa"/>
              <w:right w:w="108" w:type="dxa"/>
            </w:tcMar>
            <w:hideMark/>
          </w:tcPr>
          <w:p w14:paraId="5A01D425" w14:textId="77777777" w:rsidR="00AE5C21" w:rsidRPr="00AE5C21" w:rsidRDefault="00AE5C21" w:rsidP="00AE5C21">
            <w:pPr>
              <w:spacing w:after="0" w:line="240" w:lineRule="auto"/>
              <w:rPr>
                <w:rFonts w:ascii="Calibri" w:hAnsi="Calibri" w:cs="Calibri"/>
                <w:b/>
                <w:bCs/>
                <w:sz w:val="24"/>
                <w:szCs w:val="24"/>
              </w:rPr>
            </w:pPr>
            <w:r w:rsidRPr="00AE5C21">
              <w:rPr>
                <w:rFonts w:ascii="Calibri" w:hAnsi="Calibri" w:cs="Calibri"/>
                <w:b/>
                <w:bCs/>
                <w:sz w:val="24"/>
                <w:szCs w:val="24"/>
              </w:rPr>
              <w:t>Breakout Room Facilitator</w:t>
            </w:r>
          </w:p>
        </w:tc>
        <w:tc>
          <w:tcPr>
            <w:tcW w:w="5400" w:type="dxa"/>
            <w:shd w:val="clear" w:color="auto" w:fill="FFFF00"/>
            <w:tcMar>
              <w:top w:w="0" w:type="dxa"/>
              <w:left w:w="108" w:type="dxa"/>
              <w:bottom w:w="0" w:type="dxa"/>
              <w:right w:w="108" w:type="dxa"/>
            </w:tcMar>
            <w:hideMark/>
          </w:tcPr>
          <w:p w14:paraId="13346CA8" w14:textId="77777777" w:rsidR="00AE5C21" w:rsidRPr="00AE5C21" w:rsidRDefault="00AE5C21" w:rsidP="00AE5C21">
            <w:pPr>
              <w:spacing w:after="0" w:line="240" w:lineRule="auto"/>
              <w:rPr>
                <w:rFonts w:ascii="Calibri" w:hAnsi="Calibri" w:cs="Calibri"/>
                <w:b/>
                <w:bCs/>
                <w:sz w:val="24"/>
                <w:szCs w:val="24"/>
              </w:rPr>
            </w:pPr>
            <w:r w:rsidRPr="00AE5C21">
              <w:rPr>
                <w:rFonts w:ascii="Calibri" w:hAnsi="Calibri" w:cs="Calibri"/>
                <w:b/>
                <w:bCs/>
                <w:sz w:val="24"/>
                <w:szCs w:val="24"/>
              </w:rPr>
              <w:t>Scribe</w:t>
            </w:r>
          </w:p>
        </w:tc>
      </w:tr>
      <w:tr w:rsidR="00AE5C21" w:rsidRPr="00AE5C21" w14:paraId="6335A321" w14:textId="77777777" w:rsidTr="005471C4">
        <w:trPr>
          <w:trHeight w:val="144"/>
        </w:trPr>
        <w:tc>
          <w:tcPr>
            <w:tcW w:w="10170" w:type="dxa"/>
            <w:gridSpan w:val="2"/>
            <w:shd w:val="clear" w:color="auto" w:fill="DEEAF6" w:themeFill="accent1" w:themeFillTint="33"/>
            <w:tcMar>
              <w:top w:w="0" w:type="dxa"/>
              <w:left w:w="108" w:type="dxa"/>
              <w:bottom w:w="0" w:type="dxa"/>
              <w:right w:w="108" w:type="dxa"/>
            </w:tcMar>
          </w:tcPr>
          <w:p w14:paraId="72CDFB7B" w14:textId="77777777" w:rsidR="00AE5C21" w:rsidRPr="00AE5C21" w:rsidRDefault="00AE5C21" w:rsidP="00AE5C21">
            <w:pPr>
              <w:spacing w:after="0" w:line="240" w:lineRule="auto"/>
              <w:rPr>
                <w:rFonts w:ascii="Calibri" w:hAnsi="Calibri" w:cs="Calibri"/>
                <w:b/>
                <w:bCs/>
                <w:sz w:val="24"/>
                <w:szCs w:val="24"/>
              </w:rPr>
            </w:pPr>
            <w:r w:rsidRPr="00AE5C21">
              <w:rPr>
                <w:rFonts w:ascii="Calibri" w:hAnsi="Calibri" w:cs="Calibri"/>
                <w:b/>
                <w:bCs/>
                <w:sz w:val="24"/>
                <w:szCs w:val="24"/>
              </w:rPr>
              <w:t xml:space="preserve">At Conclusion of Breakout Session: </w:t>
            </w:r>
          </w:p>
        </w:tc>
      </w:tr>
      <w:tr w:rsidR="00AE5C21" w:rsidRPr="00AE5C21" w14:paraId="4759B135" w14:textId="77777777" w:rsidTr="005471C4">
        <w:trPr>
          <w:trHeight w:val="144"/>
        </w:trPr>
        <w:tc>
          <w:tcPr>
            <w:tcW w:w="4770" w:type="dxa"/>
            <w:shd w:val="clear" w:color="auto" w:fill="auto"/>
            <w:tcMar>
              <w:top w:w="0" w:type="dxa"/>
              <w:left w:w="108" w:type="dxa"/>
              <w:bottom w:w="0" w:type="dxa"/>
              <w:right w:w="108" w:type="dxa"/>
            </w:tcMar>
          </w:tcPr>
          <w:p w14:paraId="1BC01629" w14:textId="77777777" w:rsidR="00AE5C21" w:rsidRPr="00AE5C21" w:rsidRDefault="00AE5C21" w:rsidP="00AE5C21">
            <w:pPr>
              <w:numPr>
                <w:ilvl w:val="0"/>
                <w:numId w:val="82"/>
              </w:numPr>
              <w:spacing w:after="0" w:line="240" w:lineRule="auto"/>
              <w:rPr>
                <w:rFonts w:ascii="Calibri" w:hAnsi="Calibri" w:cs="Calibri"/>
                <w:bCs/>
                <w:sz w:val="24"/>
                <w:szCs w:val="24"/>
              </w:rPr>
            </w:pPr>
            <w:r w:rsidRPr="00AE5C21">
              <w:rPr>
                <w:rFonts w:ascii="Calibri" w:hAnsi="Calibri" w:cs="Calibri"/>
                <w:bCs/>
                <w:sz w:val="24"/>
                <w:szCs w:val="24"/>
              </w:rPr>
              <w:t xml:space="preserve">Download </w:t>
            </w:r>
            <w:proofErr w:type="spellStart"/>
            <w:r w:rsidRPr="00AE5C21">
              <w:rPr>
                <w:rFonts w:ascii="Calibri" w:hAnsi="Calibri" w:cs="Calibri"/>
                <w:bCs/>
                <w:sz w:val="24"/>
                <w:szCs w:val="24"/>
              </w:rPr>
              <w:t>Ideaboardz</w:t>
            </w:r>
            <w:proofErr w:type="spellEnd"/>
            <w:r w:rsidRPr="00AE5C21">
              <w:rPr>
                <w:rFonts w:ascii="Calibri" w:hAnsi="Calibri" w:cs="Calibri"/>
                <w:bCs/>
                <w:sz w:val="24"/>
                <w:szCs w:val="24"/>
              </w:rPr>
              <w:t xml:space="preserve"> as a PDF</w:t>
            </w:r>
          </w:p>
          <w:p w14:paraId="331EEF53" w14:textId="77777777" w:rsidR="00AE5C21" w:rsidRPr="00AE5C21" w:rsidRDefault="00AE5C21" w:rsidP="00AE5C21">
            <w:pPr>
              <w:numPr>
                <w:ilvl w:val="0"/>
                <w:numId w:val="82"/>
              </w:numPr>
              <w:spacing w:after="0" w:line="240" w:lineRule="auto"/>
              <w:rPr>
                <w:rFonts w:ascii="Calibri" w:hAnsi="Calibri" w:cs="Calibri"/>
                <w:bCs/>
                <w:sz w:val="24"/>
                <w:szCs w:val="24"/>
              </w:rPr>
            </w:pPr>
            <w:r w:rsidRPr="00AE5C21">
              <w:rPr>
                <w:rFonts w:ascii="Calibri" w:hAnsi="Calibri" w:cs="Calibri"/>
                <w:bCs/>
                <w:sz w:val="24"/>
                <w:szCs w:val="24"/>
              </w:rPr>
              <w:t>Download chat (as backup)</w:t>
            </w:r>
          </w:p>
        </w:tc>
        <w:tc>
          <w:tcPr>
            <w:tcW w:w="5400" w:type="dxa"/>
            <w:shd w:val="clear" w:color="auto" w:fill="auto"/>
          </w:tcPr>
          <w:p w14:paraId="44D0011E" w14:textId="77777777" w:rsidR="00AE5C21" w:rsidRPr="00AE5C21" w:rsidRDefault="00AE5C21" w:rsidP="00AE5C21">
            <w:pPr>
              <w:numPr>
                <w:ilvl w:val="0"/>
                <w:numId w:val="82"/>
              </w:numPr>
              <w:spacing w:after="0" w:line="240" w:lineRule="auto"/>
              <w:rPr>
                <w:rFonts w:ascii="Calibri" w:hAnsi="Calibri" w:cs="Calibri"/>
                <w:bCs/>
                <w:sz w:val="24"/>
                <w:szCs w:val="24"/>
              </w:rPr>
            </w:pPr>
            <w:r w:rsidRPr="00AE5C21">
              <w:rPr>
                <w:rFonts w:ascii="Calibri" w:hAnsi="Calibri" w:cs="Calibri"/>
                <w:bCs/>
                <w:sz w:val="24"/>
                <w:szCs w:val="24"/>
              </w:rPr>
              <w:t>Download Chat &amp; save on desktop</w:t>
            </w:r>
          </w:p>
          <w:p w14:paraId="7AC7BE0D" w14:textId="77777777" w:rsidR="00AE5C21" w:rsidRPr="00AE5C21" w:rsidRDefault="00AE5C21" w:rsidP="00AE5C21">
            <w:pPr>
              <w:numPr>
                <w:ilvl w:val="0"/>
                <w:numId w:val="82"/>
              </w:numPr>
              <w:spacing w:after="0" w:line="240" w:lineRule="auto"/>
              <w:rPr>
                <w:rFonts w:ascii="Calibri" w:hAnsi="Calibri" w:cs="Calibri"/>
                <w:bCs/>
                <w:sz w:val="24"/>
                <w:szCs w:val="24"/>
              </w:rPr>
            </w:pPr>
            <w:r w:rsidRPr="00AE5C21">
              <w:rPr>
                <w:rFonts w:ascii="Calibri" w:hAnsi="Calibri" w:cs="Calibri"/>
                <w:bCs/>
                <w:sz w:val="24"/>
                <w:szCs w:val="24"/>
              </w:rPr>
              <w:t>Save Breakout Discussion Worksheet (BDW)on desktop</w:t>
            </w:r>
          </w:p>
          <w:p w14:paraId="5BD2F6FA" w14:textId="77777777" w:rsidR="00AE5C21" w:rsidRPr="00AE5C21" w:rsidRDefault="00AE5C21" w:rsidP="00AE5C21">
            <w:pPr>
              <w:numPr>
                <w:ilvl w:val="0"/>
                <w:numId w:val="82"/>
              </w:numPr>
              <w:spacing w:after="0" w:line="240" w:lineRule="auto"/>
              <w:rPr>
                <w:rFonts w:ascii="Calibri" w:hAnsi="Calibri" w:cs="Calibri"/>
                <w:bCs/>
                <w:sz w:val="24"/>
                <w:szCs w:val="24"/>
              </w:rPr>
            </w:pPr>
            <w:r w:rsidRPr="00AE5C21">
              <w:rPr>
                <w:rFonts w:ascii="Calibri" w:hAnsi="Calibri" w:cs="Calibri"/>
                <w:bCs/>
                <w:sz w:val="24"/>
                <w:szCs w:val="24"/>
              </w:rPr>
              <w:t xml:space="preserve">Look </w:t>
            </w:r>
            <w:proofErr w:type="spellStart"/>
            <w:r w:rsidRPr="00AE5C21">
              <w:rPr>
                <w:rFonts w:ascii="Calibri" w:hAnsi="Calibri" w:cs="Calibri"/>
                <w:bCs/>
                <w:sz w:val="24"/>
                <w:szCs w:val="24"/>
              </w:rPr>
              <w:t>Ideaboardz</w:t>
            </w:r>
            <w:proofErr w:type="spellEnd"/>
            <w:r w:rsidRPr="00AE5C21">
              <w:rPr>
                <w:rFonts w:ascii="Calibri" w:hAnsi="Calibri" w:cs="Calibri"/>
                <w:bCs/>
                <w:sz w:val="24"/>
                <w:szCs w:val="24"/>
              </w:rPr>
              <w:t xml:space="preserve"> PFD in your inbox</w:t>
            </w:r>
          </w:p>
        </w:tc>
      </w:tr>
      <w:tr w:rsidR="00AE5C21" w:rsidRPr="00AE5C21" w14:paraId="1CCF53CC" w14:textId="77777777" w:rsidTr="005471C4">
        <w:trPr>
          <w:trHeight w:val="144"/>
        </w:trPr>
        <w:tc>
          <w:tcPr>
            <w:tcW w:w="4770" w:type="dxa"/>
            <w:shd w:val="clear" w:color="auto" w:fill="DEEAF6" w:themeFill="accent1" w:themeFillTint="33"/>
            <w:tcMar>
              <w:top w:w="0" w:type="dxa"/>
              <w:left w:w="108" w:type="dxa"/>
              <w:bottom w:w="0" w:type="dxa"/>
              <w:right w:w="108" w:type="dxa"/>
            </w:tcMar>
            <w:hideMark/>
          </w:tcPr>
          <w:p w14:paraId="56F016AB" w14:textId="77777777" w:rsidR="00AE5C21" w:rsidRPr="00AE5C21" w:rsidRDefault="00AE5C21" w:rsidP="00AE5C21">
            <w:pPr>
              <w:spacing w:after="0" w:line="240" w:lineRule="auto"/>
              <w:rPr>
                <w:rFonts w:ascii="Calibri" w:hAnsi="Calibri" w:cs="Calibri"/>
                <w:b/>
                <w:bCs/>
                <w:sz w:val="24"/>
                <w:szCs w:val="24"/>
              </w:rPr>
            </w:pPr>
            <w:r w:rsidRPr="00AE5C21">
              <w:rPr>
                <w:rFonts w:ascii="Calibri" w:hAnsi="Calibri" w:cs="Calibri"/>
                <w:b/>
                <w:bCs/>
                <w:sz w:val="24"/>
                <w:szCs w:val="24"/>
              </w:rPr>
              <w:t>Send Document to:</w:t>
            </w:r>
          </w:p>
        </w:tc>
        <w:tc>
          <w:tcPr>
            <w:tcW w:w="5400" w:type="dxa"/>
            <w:shd w:val="clear" w:color="auto" w:fill="DEEAF6" w:themeFill="accent1" w:themeFillTint="33"/>
            <w:tcMar>
              <w:top w:w="0" w:type="dxa"/>
              <w:left w:w="108" w:type="dxa"/>
              <w:bottom w:w="0" w:type="dxa"/>
              <w:right w:w="108" w:type="dxa"/>
            </w:tcMar>
            <w:hideMark/>
          </w:tcPr>
          <w:p w14:paraId="53A284D9" w14:textId="77777777" w:rsidR="00AE5C21" w:rsidRPr="00AE5C21" w:rsidRDefault="00AE5C21" w:rsidP="00AE5C21">
            <w:pPr>
              <w:spacing w:after="0" w:line="240" w:lineRule="auto"/>
              <w:rPr>
                <w:rFonts w:ascii="Calibri" w:hAnsi="Calibri" w:cs="Calibri"/>
                <w:b/>
                <w:bCs/>
                <w:sz w:val="24"/>
                <w:szCs w:val="24"/>
              </w:rPr>
            </w:pPr>
            <w:r w:rsidRPr="00AE5C21">
              <w:rPr>
                <w:rFonts w:ascii="Calibri" w:hAnsi="Calibri" w:cs="Calibri"/>
                <w:b/>
                <w:bCs/>
                <w:sz w:val="24"/>
                <w:szCs w:val="24"/>
              </w:rPr>
              <w:t>Send all three documents to:</w:t>
            </w:r>
          </w:p>
        </w:tc>
      </w:tr>
      <w:tr w:rsidR="00AE5C21" w:rsidRPr="00AE5C21" w14:paraId="440CEC00" w14:textId="77777777" w:rsidTr="005471C4">
        <w:trPr>
          <w:trHeight w:val="144"/>
        </w:trPr>
        <w:tc>
          <w:tcPr>
            <w:tcW w:w="4770" w:type="dxa"/>
            <w:shd w:val="clear" w:color="auto" w:fill="auto"/>
            <w:tcMar>
              <w:top w:w="0" w:type="dxa"/>
              <w:left w:w="108" w:type="dxa"/>
              <w:bottom w:w="0" w:type="dxa"/>
              <w:right w:w="108" w:type="dxa"/>
            </w:tcMar>
          </w:tcPr>
          <w:p w14:paraId="58CE8037" w14:textId="77777777" w:rsidR="00AE5C21" w:rsidRPr="00AE5C21" w:rsidRDefault="00AE5C21" w:rsidP="00AE5C21">
            <w:pPr>
              <w:spacing w:after="0" w:line="240" w:lineRule="auto"/>
              <w:rPr>
                <w:rFonts w:ascii="Calibri" w:hAnsi="Calibri" w:cs="Calibri"/>
                <w:bCs/>
                <w:sz w:val="24"/>
                <w:szCs w:val="24"/>
              </w:rPr>
            </w:pPr>
            <w:r w:rsidRPr="00AE5C21">
              <w:rPr>
                <w:rFonts w:ascii="Calibri" w:hAnsi="Calibri" w:cs="Calibri"/>
                <w:bCs/>
                <w:sz w:val="24"/>
                <w:szCs w:val="24"/>
              </w:rPr>
              <w:t>Scribe</w:t>
            </w:r>
          </w:p>
        </w:tc>
        <w:tc>
          <w:tcPr>
            <w:tcW w:w="5400" w:type="dxa"/>
            <w:shd w:val="clear" w:color="auto" w:fill="auto"/>
            <w:tcMar>
              <w:top w:w="0" w:type="dxa"/>
              <w:left w:w="108" w:type="dxa"/>
              <w:bottom w:w="0" w:type="dxa"/>
              <w:right w:w="108" w:type="dxa"/>
            </w:tcMar>
          </w:tcPr>
          <w:p w14:paraId="0519A649" w14:textId="77777777" w:rsidR="00AE5C21" w:rsidRPr="00AE5C21" w:rsidRDefault="00AE5C21" w:rsidP="00AE5C21">
            <w:pPr>
              <w:spacing w:after="0" w:line="240" w:lineRule="auto"/>
              <w:rPr>
                <w:rFonts w:ascii="Calibri" w:hAnsi="Calibri" w:cs="Calibri"/>
                <w:b/>
                <w:bCs/>
                <w:sz w:val="24"/>
                <w:szCs w:val="24"/>
              </w:rPr>
            </w:pPr>
            <w:r w:rsidRPr="00AE5C21">
              <w:rPr>
                <w:rFonts w:ascii="Calibri" w:hAnsi="Calibri" w:cs="Calibri"/>
                <w:sz w:val="24"/>
                <w:szCs w:val="24"/>
              </w:rPr>
              <w:t>Lead facilitator</w:t>
            </w:r>
          </w:p>
        </w:tc>
      </w:tr>
      <w:tr w:rsidR="00AE5C21" w:rsidRPr="00AE5C21" w14:paraId="28D11D5C" w14:textId="77777777" w:rsidTr="005471C4">
        <w:trPr>
          <w:trHeight w:val="144"/>
        </w:trPr>
        <w:tc>
          <w:tcPr>
            <w:tcW w:w="4770" w:type="dxa"/>
            <w:shd w:val="clear" w:color="auto" w:fill="FFFF00"/>
            <w:tcMar>
              <w:top w:w="0" w:type="dxa"/>
              <w:left w:w="108" w:type="dxa"/>
              <w:bottom w:w="0" w:type="dxa"/>
              <w:right w:w="108" w:type="dxa"/>
            </w:tcMar>
          </w:tcPr>
          <w:p w14:paraId="3EC69FA8" w14:textId="77777777" w:rsidR="00AE5C21" w:rsidRPr="00AE5C21" w:rsidRDefault="00AE5C21" w:rsidP="00AE5C21">
            <w:pPr>
              <w:spacing w:after="0" w:line="240" w:lineRule="auto"/>
              <w:rPr>
                <w:rFonts w:ascii="Calibri" w:hAnsi="Calibri" w:cs="Calibri"/>
                <w:b/>
                <w:bCs/>
                <w:sz w:val="24"/>
                <w:szCs w:val="24"/>
              </w:rPr>
            </w:pPr>
            <w:r w:rsidRPr="00AE5C21">
              <w:rPr>
                <w:rFonts w:ascii="Calibri" w:hAnsi="Calibri" w:cs="Calibri"/>
                <w:b/>
                <w:bCs/>
                <w:sz w:val="24"/>
                <w:szCs w:val="24"/>
              </w:rPr>
              <w:t>Host/Local planning team</w:t>
            </w:r>
          </w:p>
        </w:tc>
        <w:tc>
          <w:tcPr>
            <w:tcW w:w="5400" w:type="dxa"/>
            <w:shd w:val="clear" w:color="auto" w:fill="FFFF00"/>
            <w:tcMar>
              <w:top w:w="0" w:type="dxa"/>
              <w:left w:w="108" w:type="dxa"/>
              <w:bottom w:w="0" w:type="dxa"/>
              <w:right w:w="108" w:type="dxa"/>
            </w:tcMar>
          </w:tcPr>
          <w:p w14:paraId="64E7B9D5" w14:textId="77777777" w:rsidR="00AE5C21" w:rsidRPr="00AE5C21" w:rsidRDefault="00AE5C21" w:rsidP="00AE5C21">
            <w:pPr>
              <w:spacing w:after="0" w:line="240" w:lineRule="auto"/>
              <w:rPr>
                <w:rFonts w:ascii="Calibri" w:hAnsi="Calibri" w:cs="Calibri"/>
                <w:b/>
                <w:sz w:val="24"/>
                <w:szCs w:val="24"/>
              </w:rPr>
            </w:pPr>
            <w:r w:rsidRPr="00AE5C21">
              <w:rPr>
                <w:rFonts w:ascii="Calibri" w:hAnsi="Calibri" w:cs="Calibri"/>
                <w:b/>
                <w:sz w:val="24"/>
                <w:szCs w:val="24"/>
              </w:rPr>
              <w:t>Lead Facilitator</w:t>
            </w:r>
          </w:p>
        </w:tc>
      </w:tr>
      <w:tr w:rsidR="00AE5C21" w:rsidRPr="00AE5C21" w14:paraId="796C598F" w14:textId="77777777" w:rsidTr="005471C4">
        <w:trPr>
          <w:trHeight w:val="144"/>
        </w:trPr>
        <w:tc>
          <w:tcPr>
            <w:tcW w:w="10170" w:type="dxa"/>
            <w:gridSpan w:val="2"/>
            <w:shd w:val="clear" w:color="auto" w:fill="DEEAF6" w:themeFill="accent1" w:themeFillTint="33"/>
            <w:tcMar>
              <w:top w:w="0" w:type="dxa"/>
              <w:left w:w="108" w:type="dxa"/>
              <w:bottom w:w="0" w:type="dxa"/>
              <w:right w:w="108" w:type="dxa"/>
            </w:tcMar>
          </w:tcPr>
          <w:p w14:paraId="79602B5C" w14:textId="77777777" w:rsidR="00AE5C21" w:rsidRPr="00AE5C21" w:rsidRDefault="00AE5C21" w:rsidP="00AE5C21">
            <w:pPr>
              <w:spacing w:after="0" w:line="240" w:lineRule="auto"/>
              <w:rPr>
                <w:rFonts w:ascii="Calibri" w:hAnsi="Calibri" w:cs="Calibri"/>
                <w:b/>
                <w:sz w:val="24"/>
                <w:szCs w:val="24"/>
              </w:rPr>
            </w:pPr>
            <w:r w:rsidRPr="00AE5C21">
              <w:rPr>
                <w:rFonts w:ascii="Calibri" w:hAnsi="Calibri" w:cs="Calibri"/>
                <w:b/>
                <w:sz w:val="24"/>
                <w:szCs w:val="24"/>
              </w:rPr>
              <w:t>Within 24 hours of Event:</w:t>
            </w:r>
          </w:p>
        </w:tc>
      </w:tr>
      <w:tr w:rsidR="00AE5C21" w:rsidRPr="00AE5C21" w14:paraId="6BADBE01" w14:textId="77777777" w:rsidTr="005471C4">
        <w:trPr>
          <w:trHeight w:val="144"/>
        </w:trPr>
        <w:tc>
          <w:tcPr>
            <w:tcW w:w="4770" w:type="dxa"/>
            <w:shd w:val="clear" w:color="auto" w:fill="auto"/>
            <w:tcMar>
              <w:top w:w="0" w:type="dxa"/>
              <w:left w:w="108" w:type="dxa"/>
              <w:bottom w:w="0" w:type="dxa"/>
              <w:right w:w="108" w:type="dxa"/>
            </w:tcMar>
          </w:tcPr>
          <w:p w14:paraId="4CB4CDF1" w14:textId="77777777" w:rsidR="00AE5C21" w:rsidRPr="00AE5C21" w:rsidRDefault="00AE5C21" w:rsidP="00AE5C21">
            <w:pPr>
              <w:numPr>
                <w:ilvl w:val="0"/>
                <w:numId w:val="83"/>
              </w:numPr>
              <w:spacing w:after="0" w:line="240" w:lineRule="auto"/>
              <w:rPr>
                <w:rFonts w:ascii="Calibri" w:hAnsi="Calibri" w:cs="Calibri"/>
                <w:bCs/>
                <w:sz w:val="24"/>
                <w:szCs w:val="24"/>
              </w:rPr>
            </w:pPr>
            <w:r w:rsidRPr="00AE5C21">
              <w:rPr>
                <w:rFonts w:ascii="Calibri" w:hAnsi="Calibri" w:cs="Calibri"/>
                <w:bCs/>
                <w:sz w:val="24"/>
                <w:szCs w:val="24"/>
              </w:rPr>
              <w:t>Email link to the Participant Feedback Form 1 day and 1 week post event.</w:t>
            </w:r>
          </w:p>
        </w:tc>
        <w:tc>
          <w:tcPr>
            <w:tcW w:w="5400" w:type="dxa"/>
            <w:shd w:val="clear" w:color="auto" w:fill="auto"/>
            <w:tcMar>
              <w:top w:w="0" w:type="dxa"/>
              <w:left w:w="108" w:type="dxa"/>
              <w:bottom w:w="0" w:type="dxa"/>
              <w:right w:w="108" w:type="dxa"/>
            </w:tcMar>
          </w:tcPr>
          <w:p w14:paraId="4F4D6E4B" w14:textId="77777777" w:rsidR="00AE5C21" w:rsidRPr="00AE5C21" w:rsidRDefault="00AE5C21" w:rsidP="00AE5C21">
            <w:pPr>
              <w:numPr>
                <w:ilvl w:val="0"/>
                <w:numId w:val="83"/>
              </w:numPr>
              <w:spacing w:after="0" w:line="240" w:lineRule="auto"/>
              <w:rPr>
                <w:rFonts w:ascii="Calibri" w:hAnsi="Calibri" w:cs="Calibri"/>
                <w:sz w:val="24"/>
                <w:szCs w:val="24"/>
              </w:rPr>
            </w:pPr>
            <w:r w:rsidRPr="00AE5C21">
              <w:rPr>
                <w:rFonts w:ascii="Calibri" w:hAnsi="Calibri" w:cs="Calibri"/>
                <w:sz w:val="24"/>
                <w:szCs w:val="24"/>
              </w:rPr>
              <w:t xml:space="preserve">Complete the CORT </w:t>
            </w:r>
          </w:p>
          <w:p w14:paraId="688D019E" w14:textId="77777777" w:rsidR="00AE5C21" w:rsidRPr="00AE5C21" w:rsidRDefault="00AE5C21" w:rsidP="00AE5C21">
            <w:pPr>
              <w:numPr>
                <w:ilvl w:val="0"/>
                <w:numId w:val="83"/>
              </w:numPr>
              <w:spacing w:after="0" w:line="240" w:lineRule="auto"/>
              <w:rPr>
                <w:rFonts w:ascii="Calibri" w:hAnsi="Calibri" w:cs="Calibri"/>
                <w:sz w:val="24"/>
                <w:szCs w:val="24"/>
              </w:rPr>
            </w:pPr>
            <w:r w:rsidRPr="00AE5C21">
              <w:rPr>
                <w:rFonts w:ascii="Calibri" w:hAnsi="Calibri" w:cs="Calibri"/>
                <w:sz w:val="24"/>
                <w:szCs w:val="24"/>
              </w:rPr>
              <w:t xml:space="preserve">Upload Chat, BDW, </w:t>
            </w:r>
            <w:proofErr w:type="spellStart"/>
            <w:r w:rsidRPr="00AE5C21">
              <w:rPr>
                <w:rFonts w:ascii="Calibri" w:hAnsi="Calibri" w:cs="Calibri"/>
                <w:sz w:val="24"/>
                <w:szCs w:val="24"/>
              </w:rPr>
              <w:t>Ideaboardz</w:t>
            </w:r>
            <w:proofErr w:type="spellEnd"/>
            <w:r w:rsidRPr="00AE5C21">
              <w:rPr>
                <w:rFonts w:ascii="Calibri" w:hAnsi="Calibri" w:cs="Calibri"/>
                <w:sz w:val="24"/>
                <w:szCs w:val="24"/>
              </w:rPr>
              <w:t xml:space="preserve">, and </w:t>
            </w:r>
            <w:proofErr w:type="spellStart"/>
            <w:r w:rsidRPr="00AE5C21">
              <w:rPr>
                <w:rFonts w:ascii="Calibri" w:hAnsi="Calibri" w:cs="Calibri"/>
                <w:sz w:val="24"/>
                <w:szCs w:val="24"/>
              </w:rPr>
              <w:t>Mentimeter</w:t>
            </w:r>
            <w:proofErr w:type="spellEnd"/>
            <w:r w:rsidRPr="00AE5C21">
              <w:rPr>
                <w:rFonts w:ascii="Calibri" w:hAnsi="Calibri" w:cs="Calibri"/>
                <w:sz w:val="24"/>
                <w:szCs w:val="24"/>
              </w:rPr>
              <w:t xml:space="preserve"> results to </w:t>
            </w:r>
            <w:proofErr w:type="spellStart"/>
            <w:r w:rsidRPr="00AE5C21">
              <w:rPr>
                <w:rFonts w:ascii="Calibri" w:hAnsi="Calibri" w:cs="Calibri"/>
                <w:sz w:val="24"/>
                <w:szCs w:val="24"/>
              </w:rPr>
              <w:t>SmartSheet</w:t>
            </w:r>
            <w:proofErr w:type="spellEnd"/>
          </w:p>
          <w:p w14:paraId="04840A74" w14:textId="77777777" w:rsidR="00AE5C21" w:rsidRPr="00AE5C21" w:rsidRDefault="00AE5C21" w:rsidP="00AE5C21">
            <w:pPr>
              <w:numPr>
                <w:ilvl w:val="0"/>
                <w:numId w:val="83"/>
              </w:numPr>
              <w:spacing w:after="0" w:line="240" w:lineRule="auto"/>
              <w:rPr>
                <w:rFonts w:ascii="Calibri" w:hAnsi="Calibri" w:cs="Calibri"/>
                <w:sz w:val="24"/>
                <w:szCs w:val="24"/>
              </w:rPr>
            </w:pPr>
            <w:r w:rsidRPr="00AE5C21">
              <w:rPr>
                <w:rFonts w:ascii="Calibri" w:hAnsi="Calibri" w:cs="Calibri"/>
                <w:sz w:val="24"/>
                <w:szCs w:val="24"/>
              </w:rPr>
              <w:t>Update the Vote Tallying Tool</w:t>
            </w:r>
          </w:p>
          <w:p w14:paraId="5891C7E0" w14:textId="77777777" w:rsidR="00AE5C21" w:rsidRPr="00AE5C21" w:rsidRDefault="00AE5C21" w:rsidP="00AE5C21">
            <w:pPr>
              <w:numPr>
                <w:ilvl w:val="0"/>
                <w:numId w:val="83"/>
              </w:numPr>
              <w:spacing w:after="0" w:line="240" w:lineRule="auto"/>
              <w:rPr>
                <w:rFonts w:ascii="Calibri" w:hAnsi="Calibri" w:cs="Calibri"/>
                <w:sz w:val="24"/>
                <w:szCs w:val="24"/>
              </w:rPr>
            </w:pPr>
            <w:r w:rsidRPr="00AE5C21">
              <w:rPr>
                <w:rFonts w:ascii="Calibri" w:hAnsi="Calibri" w:cs="Calibri"/>
                <w:sz w:val="24"/>
                <w:szCs w:val="24"/>
              </w:rPr>
              <w:t xml:space="preserve">Send recording of event to </w:t>
            </w:r>
            <w:hyperlink r:id="rId39" w:history="1">
              <w:r w:rsidRPr="00AE5C21">
                <w:rPr>
                  <w:rStyle w:val="Hyperlink"/>
                  <w:rFonts w:ascii="Calibri" w:hAnsi="Calibri" w:cs="Calibri"/>
                  <w:sz w:val="24"/>
                  <w:szCs w:val="24"/>
                </w:rPr>
                <w:t>info@mainechna.org</w:t>
              </w:r>
            </w:hyperlink>
            <w:r w:rsidRPr="00AE5C21">
              <w:rPr>
                <w:rFonts w:ascii="Calibri" w:hAnsi="Calibri" w:cs="Calibri"/>
                <w:sz w:val="24"/>
                <w:szCs w:val="24"/>
              </w:rPr>
              <w:t xml:space="preserve"> </w:t>
            </w:r>
          </w:p>
        </w:tc>
      </w:tr>
      <w:tr w:rsidR="00AE5C21" w:rsidRPr="00AE5C21" w14:paraId="73633DD5" w14:textId="77777777" w:rsidTr="005471C4">
        <w:trPr>
          <w:trHeight w:val="144"/>
        </w:trPr>
        <w:tc>
          <w:tcPr>
            <w:tcW w:w="10170" w:type="dxa"/>
            <w:gridSpan w:val="2"/>
            <w:shd w:val="clear" w:color="auto" w:fill="C5E0B3" w:themeFill="accent6" w:themeFillTint="66"/>
            <w:tcMar>
              <w:top w:w="0" w:type="dxa"/>
              <w:left w:w="108" w:type="dxa"/>
              <w:bottom w:w="0" w:type="dxa"/>
              <w:right w:w="108" w:type="dxa"/>
            </w:tcMar>
          </w:tcPr>
          <w:p w14:paraId="035F2035" w14:textId="77777777" w:rsidR="00AE5C21" w:rsidRPr="00AE5C21" w:rsidRDefault="00AE5C21" w:rsidP="00AE5C21">
            <w:pPr>
              <w:spacing w:after="0" w:line="240" w:lineRule="auto"/>
              <w:rPr>
                <w:rFonts w:ascii="Calibri" w:hAnsi="Calibri" w:cs="Calibri"/>
                <w:sz w:val="24"/>
                <w:szCs w:val="24"/>
              </w:rPr>
            </w:pPr>
            <w:r w:rsidRPr="00AE5C21">
              <w:rPr>
                <w:rFonts w:ascii="Calibri" w:hAnsi="Calibri" w:cs="Calibri"/>
                <w:b/>
                <w:sz w:val="24"/>
                <w:szCs w:val="24"/>
              </w:rPr>
              <w:t>Contact information</w:t>
            </w:r>
            <w:r w:rsidRPr="00AE5C21">
              <w:rPr>
                <w:rFonts w:ascii="Calibri" w:hAnsi="Calibri" w:cs="Calibri"/>
                <w:sz w:val="24"/>
                <w:szCs w:val="24"/>
              </w:rPr>
              <w:t xml:space="preserve"> for Breakout Room Facilitators, Scribes, Local Host or Planning Teams, and Lead Facilitators can be found on the top of the Run of Show for your event.</w:t>
            </w:r>
          </w:p>
        </w:tc>
      </w:tr>
    </w:tbl>
    <w:p w14:paraId="4ADB18BA" w14:textId="73174CFD" w:rsidR="00655822" w:rsidRDefault="00655822" w:rsidP="00655822">
      <w:pPr>
        <w:spacing w:after="0" w:line="240" w:lineRule="auto"/>
        <w:rPr>
          <w:rFonts w:ascii="Calibri" w:hAnsi="Calibri" w:cs="Calibri"/>
          <w:sz w:val="24"/>
          <w:szCs w:val="24"/>
        </w:rPr>
      </w:pPr>
    </w:p>
    <w:p w14:paraId="5FF18536" w14:textId="4137D005" w:rsidR="00655822" w:rsidRDefault="00655822" w:rsidP="00655822">
      <w:pPr>
        <w:spacing w:after="0" w:line="240" w:lineRule="auto"/>
        <w:rPr>
          <w:rFonts w:ascii="Calibri" w:hAnsi="Calibri" w:cs="Calibri"/>
          <w:sz w:val="24"/>
          <w:szCs w:val="24"/>
        </w:rPr>
      </w:pPr>
      <w:r>
        <w:rPr>
          <w:rFonts w:ascii="Calibri" w:hAnsi="Calibri" w:cs="Calibri"/>
          <w:sz w:val="24"/>
          <w:szCs w:val="24"/>
        </w:rPr>
        <w:t xml:space="preserve">To update the Vote Tallying Tool: </w:t>
      </w:r>
    </w:p>
    <w:p w14:paraId="6955BD31" w14:textId="77777777" w:rsidR="00AB689B" w:rsidRDefault="00655822" w:rsidP="00655822">
      <w:pPr>
        <w:pStyle w:val="ListParagraph"/>
        <w:numPr>
          <w:ilvl w:val="0"/>
          <w:numId w:val="80"/>
        </w:numPr>
        <w:spacing w:after="0" w:line="240" w:lineRule="auto"/>
        <w:rPr>
          <w:rFonts w:ascii="Calibri" w:hAnsi="Calibri" w:cs="Calibri"/>
          <w:sz w:val="24"/>
          <w:szCs w:val="24"/>
        </w:rPr>
      </w:pPr>
      <w:r>
        <w:rPr>
          <w:rFonts w:ascii="Calibri" w:hAnsi="Calibri" w:cs="Calibri"/>
          <w:sz w:val="24"/>
          <w:szCs w:val="24"/>
        </w:rPr>
        <w:t xml:space="preserve">Make a note in the </w:t>
      </w:r>
      <w:r w:rsidR="00AB689B">
        <w:rPr>
          <w:rFonts w:ascii="Calibri" w:hAnsi="Calibri" w:cs="Calibri"/>
          <w:sz w:val="24"/>
          <w:szCs w:val="24"/>
        </w:rPr>
        <w:t>Comments Box you have downloaded the Tool.</w:t>
      </w:r>
    </w:p>
    <w:p w14:paraId="672E625A" w14:textId="7F2C80CA" w:rsidR="00655822" w:rsidRDefault="00655822" w:rsidP="00655822">
      <w:pPr>
        <w:pStyle w:val="ListParagraph"/>
        <w:numPr>
          <w:ilvl w:val="0"/>
          <w:numId w:val="80"/>
        </w:numPr>
        <w:spacing w:after="0" w:line="240" w:lineRule="auto"/>
        <w:rPr>
          <w:rFonts w:ascii="Calibri" w:hAnsi="Calibri" w:cs="Calibri"/>
          <w:sz w:val="24"/>
          <w:szCs w:val="24"/>
        </w:rPr>
      </w:pPr>
      <w:r>
        <w:rPr>
          <w:rFonts w:ascii="Calibri" w:hAnsi="Calibri" w:cs="Calibri"/>
          <w:sz w:val="24"/>
          <w:szCs w:val="24"/>
        </w:rPr>
        <w:t xml:space="preserve">Download the most recent version from the </w:t>
      </w:r>
      <w:proofErr w:type="spellStart"/>
      <w:r>
        <w:rPr>
          <w:rFonts w:ascii="Calibri" w:hAnsi="Calibri" w:cs="Calibri"/>
          <w:sz w:val="24"/>
          <w:szCs w:val="24"/>
        </w:rPr>
        <w:t>SmartSheet</w:t>
      </w:r>
      <w:proofErr w:type="spellEnd"/>
      <w:r>
        <w:rPr>
          <w:rFonts w:ascii="Calibri" w:hAnsi="Calibri" w:cs="Calibri"/>
          <w:sz w:val="24"/>
          <w:szCs w:val="24"/>
        </w:rPr>
        <w:t>.</w:t>
      </w:r>
    </w:p>
    <w:p w14:paraId="70448E24" w14:textId="2A519B21" w:rsidR="00655822" w:rsidRDefault="00655822" w:rsidP="00655822">
      <w:pPr>
        <w:pStyle w:val="ListParagraph"/>
        <w:numPr>
          <w:ilvl w:val="0"/>
          <w:numId w:val="80"/>
        </w:numPr>
        <w:spacing w:after="0" w:line="240" w:lineRule="auto"/>
        <w:rPr>
          <w:rFonts w:ascii="Calibri" w:hAnsi="Calibri" w:cs="Calibri"/>
          <w:sz w:val="24"/>
          <w:szCs w:val="24"/>
        </w:rPr>
      </w:pPr>
      <w:r>
        <w:rPr>
          <w:rFonts w:ascii="Calibri" w:hAnsi="Calibri" w:cs="Calibri"/>
          <w:sz w:val="24"/>
          <w:szCs w:val="24"/>
        </w:rPr>
        <w:t>Update the document with the results of your event</w:t>
      </w:r>
    </w:p>
    <w:p w14:paraId="17B910CA" w14:textId="1947EBBA" w:rsidR="00655822" w:rsidRDefault="00655822" w:rsidP="00655822">
      <w:pPr>
        <w:pStyle w:val="ListParagraph"/>
        <w:numPr>
          <w:ilvl w:val="0"/>
          <w:numId w:val="80"/>
        </w:numPr>
        <w:spacing w:after="0" w:line="240" w:lineRule="auto"/>
        <w:rPr>
          <w:rFonts w:ascii="Calibri" w:hAnsi="Calibri" w:cs="Calibri"/>
          <w:sz w:val="24"/>
          <w:szCs w:val="24"/>
        </w:rPr>
      </w:pPr>
      <w:r>
        <w:rPr>
          <w:rFonts w:ascii="Calibri" w:hAnsi="Calibri" w:cs="Calibri"/>
          <w:sz w:val="24"/>
          <w:szCs w:val="24"/>
        </w:rPr>
        <w:t xml:space="preserve">Upload the Vote Tallying Tool back to the </w:t>
      </w:r>
      <w:proofErr w:type="spellStart"/>
      <w:r>
        <w:rPr>
          <w:rFonts w:ascii="Calibri" w:hAnsi="Calibri" w:cs="Calibri"/>
          <w:sz w:val="24"/>
          <w:szCs w:val="24"/>
        </w:rPr>
        <w:t>SmartSheet</w:t>
      </w:r>
      <w:proofErr w:type="spellEnd"/>
      <w:r>
        <w:rPr>
          <w:rFonts w:ascii="Calibri" w:hAnsi="Calibri" w:cs="Calibri"/>
          <w:sz w:val="24"/>
          <w:szCs w:val="24"/>
        </w:rPr>
        <w:t>.</w:t>
      </w:r>
    </w:p>
    <w:p w14:paraId="772AF9C3" w14:textId="24F81906" w:rsidR="00AB689B" w:rsidRDefault="00AB689B" w:rsidP="00655822">
      <w:pPr>
        <w:pStyle w:val="ListParagraph"/>
        <w:numPr>
          <w:ilvl w:val="0"/>
          <w:numId w:val="80"/>
        </w:numPr>
        <w:spacing w:after="0" w:line="240" w:lineRule="auto"/>
        <w:rPr>
          <w:rFonts w:ascii="Calibri" w:hAnsi="Calibri" w:cs="Calibri"/>
          <w:sz w:val="24"/>
          <w:szCs w:val="24"/>
        </w:rPr>
      </w:pPr>
      <w:r>
        <w:rPr>
          <w:rFonts w:ascii="Calibri" w:hAnsi="Calibri" w:cs="Calibri"/>
          <w:sz w:val="24"/>
          <w:szCs w:val="24"/>
        </w:rPr>
        <w:t>Make a note in the comments box that you have uploaded the Tool again.</w:t>
      </w:r>
    </w:p>
    <w:p w14:paraId="650D20F2" w14:textId="04888FBF" w:rsidR="0022286B" w:rsidRDefault="0022286B" w:rsidP="0022286B">
      <w:pPr>
        <w:rPr>
          <w:b/>
        </w:rPr>
      </w:pPr>
    </w:p>
    <w:p w14:paraId="3E564E33" w14:textId="59770849" w:rsidR="00D221A8" w:rsidRDefault="00D221A8" w:rsidP="00D221A8"/>
    <w:p w14:paraId="4695A4A9" w14:textId="77777777" w:rsidR="0022286B" w:rsidRDefault="0022286B" w:rsidP="0022286B"/>
    <w:p w14:paraId="2E25BAE5" w14:textId="2FABF5AB" w:rsidR="005249DC" w:rsidRPr="005249DC" w:rsidRDefault="00213249" w:rsidP="00DA06C1">
      <w:pPr>
        <w:pStyle w:val="Heading5"/>
      </w:pPr>
      <w:r>
        <w:t>Event Preparation Checklist for Virtual Events</w:t>
      </w:r>
    </w:p>
    <w:p w14:paraId="787FB10A" w14:textId="7E481CDA" w:rsidR="005249DC" w:rsidRPr="00B22D0A" w:rsidRDefault="005249DC" w:rsidP="00B22D0A">
      <w:pPr>
        <w:numPr>
          <w:ilvl w:val="0"/>
          <w:numId w:val="57"/>
        </w:numPr>
        <w:pBdr>
          <w:top w:val="nil"/>
          <w:left w:val="nil"/>
          <w:bottom w:val="nil"/>
          <w:right w:val="nil"/>
          <w:between w:val="nil"/>
        </w:pBdr>
        <w:spacing w:after="0" w:line="240" w:lineRule="auto"/>
        <w:rPr>
          <w:rFonts w:ascii="Calibri" w:hAnsi="Calibri" w:cs="Calibri"/>
          <w:b/>
          <w:sz w:val="24"/>
          <w:szCs w:val="24"/>
        </w:rPr>
      </w:pPr>
      <w:r w:rsidRPr="00B22D0A">
        <w:rPr>
          <w:rFonts w:ascii="Calibri" w:hAnsi="Calibri" w:cs="Calibri"/>
          <w:b/>
          <w:sz w:val="24"/>
          <w:szCs w:val="24"/>
        </w:rPr>
        <w:t xml:space="preserve">For Mainstream Community Forums use the link to the </w:t>
      </w:r>
      <w:hyperlink r:id="rId40">
        <w:r w:rsidRPr="00B22D0A">
          <w:rPr>
            <w:rFonts w:ascii="Calibri" w:hAnsi="Calibri" w:cs="Calibri"/>
            <w:color w:val="1155CC"/>
            <w:sz w:val="24"/>
            <w:szCs w:val="24"/>
            <w:u w:val="single"/>
          </w:rPr>
          <w:t>Participant Registration Form</w:t>
        </w:r>
      </w:hyperlink>
      <w:r w:rsidRPr="00B22D0A">
        <w:rPr>
          <w:rFonts w:ascii="Calibri" w:hAnsi="Calibri" w:cs="Calibri"/>
          <w:b/>
          <w:sz w:val="24"/>
          <w:szCs w:val="24"/>
        </w:rPr>
        <w:t xml:space="preserve"> to advertise the event. </w:t>
      </w:r>
      <w:r w:rsidRPr="00B22D0A">
        <w:rPr>
          <w:rFonts w:ascii="Calibri" w:hAnsi="Calibri" w:cs="Calibri"/>
          <w:sz w:val="24"/>
          <w:szCs w:val="24"/>
        </w:rPr>
        <w:t xml:space="preserve">(See the Virtual Outreach section </w:t>
      </w:r>
      <w:r w:rsidR="00594F69" w:rsidRPr="00B22D0A">
        <w:rPr>
          <w:rFonts w:ascii="Calibri" w:hAnsi="Calibri" w:cs="Calibri"/>
          <w:sz w:val="24"/>
          <w:szCs w:val="24"/>
        </w:rPr>
        <w:t>in</w:t>
      </w:r>
      <w:r w:rsidRPr="00B22D0A">
        <w:rPr>
          <w:rFonts w:ascii="Calibri" w:hAnsi="Calibri" w:cs="Calibri"/>
          <w:sz w:val="24"/>
          <w:szCs w:val="24"/>
        </w:rPr>
        <w:t xml:space="preserve"> this </w:t>
      </w:r>
      <w:r w:rsidRPr="00B22D0A">
        <w:rPr>
          <w:rFonts w:ascii="Calibri" w:hAnsi="Calibri" w:cs="Calibri"/>
          <w:i/>
          <w:sz w:val="24"/>
          <w:szCs w:val="24"/>
        </w:rPr>
        <w:t>Community Engagement Guide</w:t>
      </w:r>
      <w:r w:rsidRPr="00B22D0A">
        <w:rPr>
          <w:rFonts w:ascii="Calibri" w:hAnsi="Calibri" w:cs="Calibri"/>
          <w:sz w:val="24"/>
          <w:szCs w:val="24"/>
        </w:rPr>
        <w:t xml:space="preserve"> for further guidance on advertising your event). This singular meeting link will be used for all </w:t>
      </w:r>
      <w:r w:rsidRPr="00B22D0A">
        <w:rPr>
          <w:rFonts w:ascii="Calibri" w:hAnsi="Calibri" w:cs="Calibri"/>
          <w:i/>
          <w:sz w:val="24"/>
          <w:szCs w:val="24"/>
        </w:rPr>
        <w:t>Mainstream Community Forums</w:t>
      </w:r>
      <w:r w:rsidRPr="00B22D0A">
        <w:rPr>
          <w:rFonts w:ascii="Calibri" w:hAnsi="Calibri" w:cs="Calibri"/>
          <w:sz w:val="24"/>
          <w:szCs w:val="24"/>
        </w:rPr>
        <w:t xml:space="preserve">. This brief Survey Monkey form directs Participants to their chosen County’s Zoom forum registration link. </w:t>
      </w:r>
    </w:p>
    <w:p w14:paraId="55B7C245" w14:textId="77777777" w:rsidR="005249DC" w:rsidRPr="00B22D0A" w:rsidRDefault="005249DC" w:rsidP="00B22D0A">
      <w:pPr>
        <w:pBdr>
          <w:top w:val="nil"/>
          <w:left w:val="nil"/>
          <w:bottom w:val="nil"/>
          <w:right w:val="nil"/>
          <w:between w:val="nil"/>
        </w:pBdr>
        <w:spacing w:after="0" w:line="240" w:lineRule="auto"/>
        <w:ind w:left="720"/>
        <w:rPr>
          <w:rFonts w:ascii="Calibri" w:hAnsi="Calibri" w:cs="Calibri"/>
          <w:sz w:val="24"/>
          <w:szCs w:val="24"/>
        </w:rPr>
      </w:pPr>
    </w:p>
    <w:p w14:paraId="05A4B1CD" w14:textId="77777777" w:rsidR="005249DC" w:rsidRPr="00B22D0A" w:rsidRDefault="005249DC" w:rsidP="00B22D0A">
      <w:pPr>
        <w:pBdr>
          <w:top w:val="nil"/>
          <w:left w:val="nil"/>
          <w:bottom w:val="nil"/>
          <w:right w:val="nil"/>
          <w:between w:val="nil"/>
        </w:pBdr>
        <w:spacing w:after="0" w:line="240" w:lineRule="auto"/>
        <w:ind w:left="720"/>
        <w:rPr>
          <w:rFonts w:ascii="Calibri" w:hAnsi="Calibri" w:cs="Calibri"/>
          <w:i/>
          <w:sz w:val="24"/>
          <w:szCs w:val="24"/>
        </w:rPr>
      </w:pPr>
      <w:r w:rsidRPr="00B22D0A">
        <w:rPr>
          <w:rFonts w:ascii="Calibri" w:hAnsi="Calibri" w:cs="Calibri"/>
          <w:sz w:val="24"/>
          <w:szCs w:val="24"/>
        </w:rPr>
        <w:t xml:space="preserve">For </w:t>
      </w:r>
      <w:r w:rsidRPr="00B22D0A">
        <w:rPr>
          <w:rFonts w:ascii="Calibri" w:hAnsi="Calibri" w:cs="Calibri"/>
          <w:i/>
          <w:sz w:val="24"/>
          <w:szCs w:val="24"/>
        </w:rPr>
        <w:t>Community Sponsored Events</w:t>
      </w:r>
      <w:r w:rsidRPr="00B22D0A">
        <w:rPr>
          <w:rFonts w:ascii="Calibri" w:hAnsi="Calibri" w:cs="Calibri"/>
          <w:sz w:val="24"/>
          <w:szCs w:val="24"/>
        </w:rPr>
        <w:t xml:space="preserve"> JSI will create a unique Zoom registration link for each event and will forward links to the event’s host. </w:t>
      </w:r>
    </w:p>
    <w:p w14:paraId="1A45CC0F" w14:textId="77777777" w:rsidR="005249DC" w:rsidRPr="00B22D0A" w:rsidRDefault="005249DC" w:rsidP="00B22D0A">
      <w:pPr>
        <w:pBdr>
          <w:top w:val="nil"/>
          <w:left w:val="nil"/>
          <w:bottom w:val="nil"/>
          <w:right w:val="nil"/>
          <w:between w:val="nil"/>
        </w:pBdr>
        <w:spacing w:after="0" w:line="240" w:lineRule="auto"/>
        <w:rPr>
          <w:rFonts w:ascii="Calibri" w:hAnsi="Calibri" w:cs="Calibri"/>
          <w:b/>
          <w:sz w:val="24"/>
          <w:szCs w:val="24"/>
        </w:rPr>
      </w:pPr>
    </w:p>
    <w:p w14:paraId="02B212FA" w14:textId="77777777" w:rsidR="005249DC" w:rsidRPr="00B22D0A" w:rsidRDefault="005249DC" w:rsidP="00B22D0A">
      <w:pPr>
        <w:pBdr>
          <w:top w:val="nil"/>
          <w:left w:val="nil"/>
          <w:bottom w:val="nil"/>
          <w:right w:val="nil"/>
          <w:between w:val="nil"/>
        </w:pBdr>
        <w:spacing w:after="0" w:line="240" w:lineRule="auto"/>
        <w:ind w:left="720"/>
        <w:rPr>
          <w:rFonts w:ascii="Calibri" w:hAnsi="Calibri" w:cs="Calibri"/>
          <w:sz w:val="24"/>
          <w:szCs w:val="24"/>
        </w:rPr>
      </w:pPr>
      <w:r w:rsidRPr="00B22D0A">
        <w:rPr>
          <w:rFonts w:ascii="Calibri" w:hAnsi="Calibri" w:cs="Calibri"/>
          <w:sz w:val="24"/>
          <w:szCs w:val="24"/>
        </w:rPr>
        <w:t>For additional events, local planning teams will be responsible for creating their own Zoom link for meetings. Please contact Panos Smyrnios (</w:t>
      </w:r>
      <w:hyperlink r:id="rId41" w:history="1">
        <w:r w:rsidRPr="00B22D0A">
          <w:rPr>
            <w:rStyle w:val="Hyperlink"/>
            <w:rFonts w:ascii="Calibri" w:hAnsi="Calibri" w:cs="Calibri"/>
            <w:sz w:val="24"/>
            <w:szCs w:val="24"/>
          </w:rPr>
          <w:t>panos_smyrnios@jsi.com</w:t>
        </w:r>
      </w:hyperlink>
      <w:r w:rsidRPr="00B22D0A">
        <w:rPr>
          <w:rFonts w:ascii="Calibri" w:hAnsi="Calibri" w:cs="Calibri"/>
          <w:sz w:val="24"/>
          <w:szCs w:val="24"/>
        </w:rPr>
        <w:t xml:space="preserve">) if you need assistance in creating this registration. </w:t>
      </w:r>
      <w:r w:rsidRPr="00B22D0A">
        <w:rPr>
          <w:rFonts w:ascii="Calibri" w:hAnsi="Calibri" w:cs="Calibri"/>
          <w:b/>
          <w:sz w:val="24"/>
          <w:szCs w:val="24"/>
        </w:rPr>
        <w:t>Please note:</w:t>
      </w:r>
      <w:r w:rsidRPr="00B22D0A">
        <w:rPr>
          <w:rFonts w:ascii="Calibri" w:hAnsi="Calibri" w:cs="Calibri"/>
          <w:sz w:val="24"/>
          <w:szCs w:val="24"/>
        </w:rPr>
        <w:t xml:space="preserve"> Local teams must add details of these events (event title, contact, time, date, and upload event materials) into </w:t>
      </w:r>
      <w:r w:rsidRPr="00B22D0A">
        <w:rPr>
          <w:rFonts w:ascii="Calibri" w:hAnsi="Calibri" w:cs="Calibri"/>
          <w:sz w:val="24"/>
          <w:szCs w:val="24"/>
        </w:rPr>
        <w:lastRenderedPageBreak/>
        <w:t xml:space="preserve">the Community Engagement Smart sheet so that JSI can include this data in their qualitative analysis. </w:t>
      </w:r>
    </w:p>
    <w:p w14:paraId="048EA4CA" w14:textId="77777777" w:rsidR="005249DC" w:rsidRPr="00B22D0A" w:rsidRDefault="005249DC" w:rsidP="00B22D0A">
      <w:pPr>
        <w:pBdr>
          <w:top w:val="nil"/>
          <w:left w:val="nil"/>
          <w:bottom w:val="nil"/>
          <w:right w:val="nil"/>
          <w:between w:val="nil"/>
        </w:pBdr>
        <w:spacing w:after="0" w:line="240" w:lineRule="auto"/>
        <w:ind w:left="1440"/>
        <w:rPr>
          <w:rFonts w:ascii="Calibri" w:hAnsi="Calibri" w:cs="Calibri"/>
          <w:sz w:val="24"/>
          <w:szCs w:val="24"/>
        </w:rPr>
      </w:pPr>
      <w:r w:rsidRPr="00B22D0A">
        <w:rPr>
          <w:rFonts w:ascii="Calibri" w:hAnsi="Calibri" w:cs="Calibri"/>
          <w:b/>
          <w:sz w:val="24"/>
          <w:szCs w:val="24"/>
        </w:rPr>
        <w:t xml:space="preserve">Responsibility: </w:t>
      </w:r>
      <w:r w:rsidRPr="00B22D0A">
        <w:rPr>
          <w:rFonts w:ascii="Calibri" w:hAnsi="Calibri" w:cs="Calibri"/>
          <w:sz w:val="24"/>
          <w:szCs w:val="24"/>
        </w:rPr>
        <w:t xml:space="preserve">JSI will be responsible for creation and maintenance of the </w:t>
      </w:r>
      <w:hyperlink r:id="rId42" w:history="1">
        <w:r w:rsidRPr="00B22D0A">
          <w:rPr>
            <w:rStyle w:val="Hyperlink"/>
            <w:rFonts w:ascii="Calibri" w:hAnsi="Calibri" w:cs="Calibri"/>
            <w:sz w:val="24"/>
            <w:szCs w:val="24"/>
          </w:rPr>
          <w:t>Participant Registration Form</w:t>
        </w:r>
      </w:hyperlink>
      <w:r w:rsidRPr="00B22D0A">
        <w:rPr>
          <w:rFonts w:ascii="Calibri" w:hAnsi="Calibri" w:cs="Calibri"/>
          <w:sz w:val="24"/>
          <w:szCs w:val="24"/>
        </w:rPr>
        <w:t xml:space="preserve"> and Zoom registration links for </w:t>
      </w:r>
      <w:r w:rsidRPr="00B22D0A">
        <w:rPr>
          <w:rFonts w:ascii="Calibri" w:hAnsi="Calibri" w:cs="Calibri"/>
          <w:i/>
          <w:sz w:val="24"/>
          <w:szCs w:val="24"/>
        </w:rPr>
        <w:t>Mainstream Community Forums</w:t>
      </w:r>
      <w:r w:rsidRPr="00B22D0A">
        <w:rPr>
          <w:rFonts w:ascii="Calibri" w:hAnsi="Calibri" w:cs="Calibri"/>
          <w:sz w:val="24"/>
          <w:szCs w:val="24"/>
        </w:rPr>
        <w:t xml:space="preserve"> </w:t>
      </w:r>
      <w:r w:rsidRPr="00B22D0A">
        <w:rPr>
          <w:rFonts w:ascii="Calibri" w:hAnsi="Calibri" w:cs="Calibri"/>
          <w:i/>
          <w:sz w:val="24"/>
          <w:szCs w:val="24"/>
        </w:rPr>
        <w:t>Community Sponsored Events</w:t>
      </w:r>
      <w:r w:rsidRPr="00B22D0A">
        <w:rPr>
          <w:rFonts w:ascii="Calibri" w:hAnsi="Calibri" w:cs="Calibri"/>
          <w:sz w:val="24"/>
          <w:szCs w:val="24"/>
        </w:rPr>
        <w:t xml:space="preserve">. These links will be based on the information (event date, time) in the </w:t>
      </w:r>
      <w:proofErr w:type="spellStart"/>
      <w:r w:rsidRPr="00B22D0A">
        <w:rPr>
          <w:rFonts w:ascii="Calibri" w:hAnsi="Calibri" w:cs="Calibri"/>
          <w:sz w:val="24"/>
          <w:szCs w:val="24"/>
        </w:rPr>
        <w:t>SmartSheet</w:t>
      </w:r>
      <w:proofErr w:type="spellEnd"/>
      <w:r w:rsidRPr="00B22D0A">
        <w:rPr>
          <w:rFonts w:ascii="Calibri" w:hAnsi="Calibri" w:cs="Calibri"/>
          <w:sz w:val="24"/>
          <w:szCs w:val="24"/>
        </w:rPr>
        <w:t xml:space="preserve">. </w:t>
      </w:r>
    </w:p>
    <w:p w14:paraId="6F54940D" w14:textId="77777777" w:rsidR="005249DC" w:rsidRPr="00B22D0A" w:rsidRDefault="005249DC" w:rsidP="00B22D0A">
      <w:pPr>
        <w:pBdr>
          <w:top w:val="nil"/>
          <w:left w:val="nil"/>
          <w:bottom w:val="nil"/>
          <w:right w:val="nil"/>
          <w:between w:val="nil"/>
        </w:pBdr>
        <w:spacing w:after="0" w:line="240" w:lineRule="auto"/>
        <w:rPr>
          <w:rFonts w:ascii="Calibri" w:hAnsi="Calibri" w:cs="Calibri"/>
          <w:b/>
          <w:sz w:val="24"/>
          <w:szCs w:val="24"/>
        </w:rPr>
      </w:pPr>
    </w:p>
    <w:p w14:paraId="1AC0B02D" w14:textId="77777777" w:rsidR="005249DC" w:rsidRPr="00B22D0A" w:rsidRDefault="005249DC" w:rsidP="00B22D0A">
      <w:pPr>
        <w:numPr>
          <w:ilvl w:val="0"/>
          <w:numId w:val="57"/>
        </w:numPr>
        <w:pBdr>
          <w:top w:val="nil"/>
          <w:left w:val="nil"/>
          <w:bottom w:val="nil"/>
          <w:right w:val="nil"/>
          <w:between w:val="nil"/>
        </w:pBdr>
        <w:spacing w:after="0" w:line="240" w:lineRule="auto"/>
        <w:rPr>
          <w:rFonts w:ascii="Calibri" w:hAnsi="Calibri" w:cs="Calibri"/>
          <w:b/>
          <w:sz w:val="24"/>
          <w:szCs w:val="24"/>
        </w:rPr>
      </w:pPr>
      <w:r w:rsidRPr="00B22D0A">
        <w:rPr>
          <w:rFonts w:ascii="Calibri" w:hAnsi="Calibri" w:cs="Calibri"/>
          <w:b/>
          <w:sz w:val="24"/>
          <w:szCs w:val="24"/>
        </w:rPr>
        <w:t>Determine the Meeting Host.</w:t>
      </w:r>
      <w:r w:rsidRPr="00B22D0A">
        <w:rPr>
          <w:rFonts w:ascii="Calibri" w:hAnsi="Calibri" w:cs="Calibri"/>
          <w:sz w:val="24"/>
          <w:szCs w:val="24"/>
        </w:rPr>
        <w:t xml:space="preserve"> Meeting Host will be responsible for starting the meeting, managing the meeting’s “waiting room,” recording the event, and keeping time.</w:t>
      </w:r>
    </w:p>
    <w:p w14:paraId="6D336378" w14:textId="6517637A" w:rsidR="005249DC" w:rsidRDefault="005249DC" w:rsidP="00B22D0A">
      <w:pPr>
        <w:pBdr>
          <w:top w:val="nil"/>
          <w:left w:val="nil"/>
          <w:bottom w:val="nil"/>
          <w:right w:val="nil"/>
          <w:between w:val="nil"/>
        </w:pBdr>
        <w:spacing w:after="0" w:line="240" w:lineRule="auto"/>
        <w:ind w:left="1440"/>
        <w:rPr>
          <w:rFonts w:ascii="Calibri" w:hAnsi="Calibri" w:cs="Calibri"/>
          <w:sz w:val="24"/>
          <w:szCs w:val="24"/>
        </w:rPr>
      </w:pPr>
      <w:r w:rsidRPr="00B22D0A">
        <w:rPr>
          <w:rFonts w:ascii="Calibri" w:hAnsi="Calibri" w:cs="Calibri"/>
          <w:b/>
          <w:sz w:val="24"/>
          <w:szCs w:val="24"/>
        </w:rPr>
        <w:t xml:space="preserve">Responsibility: </w:t>
      </w:r>
      <w:r w:rsidRPr="00B22D0A">
        <w:rPr>
          <w:rFonts w:ascii="Calibri" w:hAnsi="Calibri" w:cs="Calibri"/>
          <w:sz w:val="24"/>
          <w:szCs w:val="24"/>
        </w:rPr>
        <w:t xml:space="preserve">For </w:t>
      </w:r>
      <w:r w:rsidRPr="00B22D0A">
        <w:rPr>
          <w:rFonts w:ascii="Calibri" w:hAnsi="Calibri" w:cs="Calibri"/>
          <w:i/>
          <w:sz w:val="24"/>
          <w:szCs w:val="24"/>
        </w:rPr>
        <w:t>Mainstream Community Forums</w:t>
      </w:r>
      <w:r w:rsidRPr="00B22D0A">
        <w:rPr>
          <w:rFonts w:ascii="Calibri" w:hAnsi="Calibri" w:cs="Calibri"/>
          <w:sz w:val="24"/>
          <w:szCs w:val="24"/>
        </w:rPr>
        <w:t xml:space="preserve">, JSI will act as the Meeting Host during virtual events. For </w:t>
      </w:r>
      <w:r w:rsidRPr="00B22D0A">
        <w:rPr>
          <w:rFonts w:ascii="Calibri" w:hAnsi="Calibri" w:cs="Calibri"/>
          <w:i/>
          <w:sz w:val="24"/>
          <w:szCs w:val="24"/>
        </w:rPr>
        <w:t>Community Sponsored Events</w:t>
      </w:r>
      <w:r w:rsidRPr="00B22D0A">
        <w:rPr>
          <w:rFonts w:ascii="Calibri" w:hAnsi="Calibri" w:cs="Calibri"/>
          <w:sz w:val="24"/>
          <w:szCs w:val="24"/>
        </w:rPr>
        <w:t xml:space="preserve">, JSI will support the Meeting Host as they take primary responsibility for these tasks. Hosts for Community Sponsored Events must coordinate with JSI (email Panos Smyrnios, </w:t>
      </w:r>
      <w:hyperlink r:id="rId43" w:history="1">
        <w:r w:rsidRPr="00B22D0A">
          <w:rPr>
            <w:rStyle w:val="Hyperlink"/>
            <w:rFonts w:ascii="Calibri" w:hAnsi="Calibri" w:cs="Calibri"/>
            <w:sz w:val="24"/>
            <w:szCs w:val="24"/>
          </w:rPr>
          <w:t>panos_smyrnios@jsi.com</w:t>
        </w:r>
      </w:hyperlink>
      <w:r w:rsidRPr="00B22D0A">
        <w:rPr>
          <w:rFonts w:ascii="Calibri" w:hAnsi="Calibri" w:cs="Calibri"/>
          <w:sz w:val="24"/>
          <w:szCs w:val="24"/>
        </w:rPr>
        <w:t>). JSI will set up the Zoom meeting and assign local hosts as Hosts or Co-Hosts for their event.</w:t>
      </w:r>
    </w:p>
    <w:p w14:paraId="4D502FF0" w14:textId="77777777" w:rsidR="0068155D" w:rsidRPr="00B22D0A" w:rsidRDefault="0068155D" w:rsidP="00B22D0A">
      <w:pPr>
        <w:pBdr>
          <w:top w:val="nil"/>
          <w:left w:val="nil"/>
          <w:bottom w:val="nil"/>
          <w:right w:val="nil"/>
          <w:between w:val="nil"/>
        </w:pBdr>
        <w:spacing w:after="0" w:line="240" w:lineRule="auto"/>
        <w:ind w:left="1440"/>
        <w:rPr>
          <w:rFonts w:ascii="Calibri" w:hAnsi="Calibri" w:cs="Calibri"/>
          <w:b/>
          <w:sz w:val="24"/>
          <w:szCs w:val="24"/>
        </w:rPr>
      </w:pPr>
    </w:p>
    <w:p w14:paraId="677BEA7A" w14:textId="35DE21A8" w:rsidR="005249DC" w:rsidRPr="00B22D0A" w:rsidRDefault="005249DC" w:rsidP="00B22D0A">
      <w:pPr>
        <w:numPr>
          <w:ilvl w:val="0"/>
          <w:numId w:val="57"/>
        </w:numPr>
        <w:pBdr>
          <w:top w:val="nil"/>
          <w:left w:val="nil"/>
          <w:bottom w:val="nil"/>
          <w:right w:val="nil"/>
          <w:between w:val="nil"/>
        </w:pBdr>
        <w:spacing w:after="0" w:line="240" w:lineRule="auto"/>
        <w:rPr>
          <w:rFonts w:ascii="Calibri" w:hAnsi="Calibri" w:cs="Calibri"/>
          <w:b/>
          <w:sz w:val="24"/>
          <w:szCs w:val="24"/>
        </w:rPr>
      </w:pPr>
      <w:r w:rsidRPr="00B22D0A">
        <w:rPr>
          <w:rFonts w:ascii="Calibri" w:hAnsi="Calibri" w:cs="Calibri"/>
          <w:b/>
          <w:sz w:val="24"/>
          <w:szCs w:val="24"/>
        </w:rPr>
        <w:t xml:space="preserve">Identify one individual to monitor the chat </w:t>
      </w:r>
      <w:r w:rsidR="000E1CF5" w:rsidRPr="00B22D0A">
        <w:rPr>
          <w:rFonts w:ascii="Calibri" w:hAnsi="Calibri" w:cs="Calibri"/>
          <w:b/>
          <w:sz w:val="24"/>
          <w:szCs w:val="24"/>
        </w:rPr>
        <w:t>box</w:t>
      </w:r>
      <w:r w:rsidRPr="00B22D0A">
        <w:rPr>
          <w:rFonts w:ascii="Calibri" w:hAnsi="Calibri" w:cs="Calibri"/>
          <w:b/>
          <w:sz w:val="24"/>
          <w:szCs w:val="24"/>
        </w:rPr>
        <w:t xml:space="preserve">. </w:t>
      </w:r>
      <w:r w:rsidRPr="00B22D0A">
        <w:rPr>
          <w:rFonts w:ascii="Calibri" w:hAnsi="Calibri" w:cs="Calibri"/>
          <w:sz w:val="24"/>
          <w:szCs w:val="24"/>
        </w:rPr>
        <w:t xml:space="preserve">Participants will be encouraged to utilize </w:t>
      </w:r>
      <w:r w:rsidR="00594F69" w:rsidRPr="00B22D0A">
        <w:rPr>
          <w:rFonts w:ascii="Calibri" w:hAnsi="Calibri" w:cs="Calibri"/>
          <w:sz w:val="24"/>
          <w:szCs w:val="24"/>
        </w:rPr>
        <w:t xml:space="preserve">the </w:t>
      </w:r>
      <w:r w:rsidRPr="00B22D0A">
        <w:rPr>
          <w:rFonts w:ascii="Calibri" w:hAnsi="Calibri" w:cs="Calibri"/>
          <w:sz w:val="24"/>
          <w:szCs w:val="24"/>
        </w:rPr>
        <w:t xml:space="preserve">chat </w:t>
      </w:r>
      <w:r w:rsidR="000E1CF5" w:rsidRPr="00B22D0A">
        <w:rPr>
          <w:rFonts w:ascii="Calibri" w:hAnsi="Calibri" w:cs="Calibri"/>
          <w:sz w:val="24"/>
          <w:szCs w:val="24"/>
        </w:rPr>
        <w:t>box</w:t>
      </w:r>
      <w:r w:rsidRPr="00B22D0A">
        <w:rPr>
          <w:rFonts w:ascii="Calibri" w:hAnsi="Calibri" w:cs="Calibri"/>
          <w:sz w:val="24"/>
          <w:szCs w:val="24"/>
        </w:rPr>
        <w:t xml:space="preserve"> if any technical issues arise. </w:t>
      </w:r>
    </w:p>
    <w:p w14:paraId="17DF3C24" w14:textId="5209A3CC" w:rsidR="005249DC" w:rsidRPr="00B22D0A" w:rsidRDefault="005249DC" w:rsidP="00B22D0A">
      <w:pPr>
        <w:pBdr>
          <w:top w:val="nil"/>
          <w:left w:val="nil"/>
          <w:bottom w:val="nil"/>
          <w:right w:val="nil"/>
          <w:between w:val="nil"/>
        </w:pBdr>
        <w:spacing w:after="0" w:line="240" w:lineRule="auto"/>
        <w:ind w:left="1440"/>
        <w:rPr>
          <w:rFonts w:ascii="Calibri" w:hAnsi="Calibri" w:cs="Calibri"/>
          <w:b/>
          <w:sz w:val="24"/>
          <w:szCs w:val="24"/>
        </w:rPr>
      </w:pPr>
      <w:r w:rsidRPr="00B22D0A">
        <w:rPr>
          <w:rFonts w:ascii="Calibri" w:hAnsi="Calibri" w:cs="Calibri"/>
          <w:b/>
          <w:sz w:val="24"/>
          <w:szCs w:val="24"/>
        </w:rPr>
        <w:t>Responsibility:</w:t>
      </w:r>
      <w:r w:rsidRPr="00B22D0A">
        <w:rPr>
          <w:rFonts w:ascii="Calibri" w:hAnsi="Calibri" w:cs="Calibri"/>
          <w:sz w:val="24"/>
          <w:szCs w:val="24"/>
        </w:rPr>
        <w:t xml:space="preserve"> For </w:t>
      </w:r>
      <w:r w:rsidRPr="00B22D0A">
        <w:rPr>
          <w:rFonts w:ascii="Calibri" w:hAnsi="Calibri" w:cs="Calibri"/>
          <w:i/>
          <w:sz w:val="24"/>
          <w:szCs w:val="24"/>
        </w:rPr>
        <w:t>Mainstream Community Forum</w:t>
      </w:r>
      <w:r w:rsidRPr="00B22D0A">
        <w:rPr>
          <w:rFonts w:ascii="Calibri" w:hAnsi="Calibri" w:cs="Calibri"/>
          <w:sz w:val="24"/>
          <w:szCs w:val="24"/>
        </w:rPr>
        <w:t xml:space="preserve">s, JSI will monitor the chat </w:t>
      </w:r>
      <w:r w:rsidR="000E1CF5" w:rsidRPr="00B22D0A">
        <w:rPr>
          <w:rFonts w:ascii="Calibri" w:hAnsi="Calibri" w:cs="Calibri"/>
          <w:sz w:val="24"/>
          <w:szCs w:val="24"/>
        </w:rPr>
        <w:t>box</w:t>
      </w:r>
      <w:r w:rsidRPr="00B22D0A">
        <w:rPr>
          <w:rFonts w:ascii="Calibri" w:hAnsi="Calibri" w:cs="Calibri"/>
          <w:sz w:val="24"/>
          <w:szCs w:val="24"/>
        </w:rPr>
        <w:t xml:space="preserve"> and be responsible for addressing technical issues. For </w:t>
      </w:r>
      <w:r w:rsidRPr="00B22D0A">
        <w:rPr>
          <w:rFonts w:ascii="Calibri" w:hAnsi="Calibri" w:cs="Calibri"/>
          <w:i/>
          <w:sz w:val="24"/>
          <w:szCs w:val="24"/>
        </w:rPr>
        <w:t>Community Sponsored Events</w:t>
      </w:r>
      <w:r w:rsidRPr="00B22D0A">
        <w:rPr>
          <w:rFonts w:ascii="Calibri" w:hAnsi="Calibri" w:cs="Calibri"/>
          <w:sz w:val="24"/>
          <w:szCs w:val="24"/>
        </w:rPr>
        <w:t xml:space="preserve">, hosts should identify an individual to monitor the chat prior to the start of the event. </w:t>
      </w:r>
    </w:p>
    <w:p w14:paraId="6A12E12E" w14:textId="77777777" w:rsidR="005249DC" w:rsidRPr="00B22D0A" w:rsidRDefault="005249DC" w:rsidP="00B22D0A">
      <w:pPr>
        <w:pBdr>
          <w:top w:val="nil"/>
          <w:left w:val="nil"/>
          <w:bottom w:val="nil"/>
          <w:right w:val="nil"/>
          <w:between w:val="nil"/>
        </w:pBdr>
        <w:spacing w:after="0" w:line="240" w:lineRule="auto"/>
        <w:rPr>
          <w:rFonts w:ascii="Calibri" w:hAnsi="Calibri" w:cs="Calibri"/>
          <w:sz w:val="24"/>
          <w:szCs w:val="24"/>
        </w:rPr>
      </w:pPr>
    </w:p>
    <w:p w14:paraId="71559313" w14:textId="77777777" w:rsidR="005249DC" w:rsidRPr="00B22D0A" w:rsidRDefault="005249DC" w:rsidP="00B22D0A">
      <w:pPr>
        <w:numPr>
          <w:ilvl w:val="0"/>
          <w:numId w:val="57"/>
        </w:numPr>
        <w:pBdr>
          <w:top w:val="nil"/>
          <w:left w:val="nil"/>
          <w:bottom w:val="nil"/>
          <w:right w:val="nil"/>
          <w:between w:val="nil"/>
        </w:pBdr>
        <w:spacing w:after="0" w:line="240" w:lineRule="auto"/>
        <w:rPr>
          <w:rFonts w:ascii="Calibri" w:hAnsi="Calibri" w:cs="Calibri"/>
          <w:b/>
          <w:sz w:val="24"/>
          <w:szCs w:val="24"/>
        </w:rPr>
      </w:pPr>
      <w:r w:rsidRPr="00B22D0A">
        <w:rPr>
          <w:rFonts w:ascii="Calibri" w:hAnsi="Calibri" w:cs="Calibri"/>
          <w:b/>
          <w:sz w:val="24"/>
          <w:szCs w:val="24"/>
        </w:rPr>
        <w:t xml:space="preserve">Identify a Lead Facilitator. </w:t>
      </w:r>
      <w:r w:rsidRPr="00B22D0A">
        <w:rPr>
          <w:rFonts w:ascii="Calibri" w:hAnsi="Calibri" w:cs="Calibri"/>
          <w:sz w:val="24"/>
          <w:szCs w:val="24"/>
        </w:rPr>
        <w:t xml:space="preserve">The Lead Facilitator will be responsible for screen sharing, advancing slides, presenting key findings from the data, and sharing the total vote tally of Priority Health Topic Areas.  </w:t>
      </w:r>
    </w:p>
    <w:p w14:paraId="7AF83948" w14:textId="77777777" w:rsidR="005249DC" w:rsidRPr="00B22D0A" w:rsidRDefault="005249DC" w:rsidP="00B22D0A">
      <w:pPr>
        <w:pBdr>
          <w:top w:val="nil"/>
          <w:left w:val="nil"/>
          <w:bottom w:val="nil"/>
          <w:right w:val="nil"/>
          <w:between w:val="nil"/>
        </w:pBdr>
        <w:spacing w:after="0" w:line="240" w:lineRule="auto"/>
        <w:ind w:left="1440"/>
        <w:rPr>
          <w:rFonts w:ascii="Calibri" w:hAnsi="Calibri" w:cs="Calibri"/>
          <w:b/>
          <w:sz w:val="24"/>
          <w:szCs w:val="24"/>
        </w:rPr>
      </w:pPr>
      <w:r w:rsidRPr="00B22D0A">
        <w:rPr>
          <w:rFonts w:ascii="Calibri" w:hAnsi="Calibri" w:cs="Calibri"/>
          <w:b/>
          <w:sz w:val="24"/>
          <w:szCs w:val="24"/>
        </w:rPr>
        <w:t xml:space="preserve">Responsibility: </w:t>
      </w:r>
      <w:r w:rsidRPr="00B22D0A">
        <w:rPr>
          <w:rFonts w:ascii="Calibri" w:hAnsi="Calibri" w:cs="Calibri"/>
          <w:sz w:val="24"/>
          <w:szCs w:val="24"/>
        </w:rPr>
        <w:t xml:space="preserve">For </w:t>
      </w:r>
      <w:r w:rsidRPr="00B22D0A">
        <w:rPr>
          <w:rFonts w:ascii="Calibri" w:hAnsi="Calibri" w:cs="Calibri"/>
          <w:i/>
          <w:sz w:val="24"/>
          <w:szCs w:val="24"/>
        </w:rPr>
        <w:t>Mainstream Community Forums</w:t>
      </w:r>
      <w:r w:rsidRPr="00B22D0A">
        <w:rPr>
          <w:rFonts w:ascii="Calibri" w:hAnsi="Calibri" w:cs="Calibri"/>
          <w:sz w:val="24"/>
          <w:szCs w:val="24"/>
        </w:rPr>
        <w:t xml:space="preserve">, JSI will act as the Lead Facilitator. For </w:t>
      </w:r>
      <w:r w:rsidRPr="00B22D0A">
        <w:rPr>
          <w:rFonts w:ascii="Calibri" w:hAnsi="Calibri" w:cs="Calibri"/>
          <w:i/>
          <w:sz w:val="24"/>
          <w:szCs w:val="24"/>
        </w:rPr>
        <w:t>Community Sponsored Events</w:t>
      </w:r>
      <w:r w:rsidRPr="00B22D0A">
        <w:rPr>
          <w:rFonts w:ascii="Calibri" w:hAnsi="Calibri" w:cs="Calibri"/>
          <w:sz w:val="24"/>
          <w:szCs w:val="24"/>
        </w:rPr>
        <w:t xml:space="preserve">, the Lead Facilitator will be a member of the community. If needed, JSI will facilitate the data presentation at </w:t>
      </w:r>
      <w:r w:rsidRPr="00B22D0A">
        <w:rPr>
          <w:rFonts w:ascii="Calibri" w:hAnsi="Calibri" w:cs="Calibri"/>
          <w:i/>
          <w:sz w:val="24"/>
          <w:szCs w:val="24"/>
        </w:rPr>
        <w:t>Community Sponsored Events</w:t>
      </w:r>
      <w:r w:rsidRPr="00B22D0A">
        <w:rPr>
          <w:rFonts w:ascii="Calibri" w:hAnsi="Calibri" w:cs="Calibri"/>
          <w:sz w:val="24"/>
          <w:szCs w:val="24"/>
        </w:rPr>
        <w:t xml:space="preserve">. </w:t>
      </w:r>
    </w:p>
    <w:p w14:paraId="1FBA8940" w14:textId="77777777" w:rsidR="005249DC" w:rsidRPr="00B22D0A" w:rsidRDefault="005249DC" w:rsidP="00B22D0A">
      <w:pPr>
        <w:pBdr>
          <w:top w:val="nil"/>
          <w:left w:val="nil"/>
          <w:bottom w:val="nil"/>
          <w:right w:val="nil"/>
          <w:between w:val="nil"/>
        </w:pBdr>
        <w:spacing w:after="0" w:line="240" w:lineRule="auto"/>
        <w:ind w:left="720"/>
        <w:rPr>
          <w:rFonts w:ascii="Calibri" w:hAnsi="Calibri" w:cs="Calibri"/>
          <w:sz w:val="24"/>
          <w:szCs w:val="24"/>
        </w:rPr>
      </w:pPr>
    </w:p>
    <w:p w14:paraId="52302D19" w14:textId="77777777" w:rsidR="005249DC" w:rsidRPr="00B22D0A" w:rsidRDefault="005249DC" w:rsidP="00B22D0A">
      <w:pPr>
        <w:numPr>
          <w:ilvl w:val="0"/>
          <w:numId w:val="57"/>
        </w:numPr>
        <w:pBdr>
          <w:top w:val="nil"/>
          <w:left w:val="nil"/>
          <w:bottom w:val="nil"/>
          <w:right w:val="nil"/>
          <w:between w:val="nil"/>
        </w:pBdr>
        <w:spacing w:after="0" w:line="240" w:lineRule="auto"/>
        <w:rPr>
          <w:rFonts w:ascii="Calibri" w:hAnsi="Calibri" w:cs="Calibri"/>
          <w:b/>
          <w:sz w:val="24"/>
          <w:szCs w:val="24"/>
        </w:rPr>
      </w:pPr>
      <w:r w:rsidRPr="00B22D0A">
        <w:rPr>
          <w:rFonts w:ascii="Calibri" w:hAnsi="Calibri" w:cs="Calibri"/>
          <w:b/>
          <w:sz w:val="24"/>
          <w:szCs w:val="24"/>
        </w:rPr>
        <w:t>Identify Local Leadership.</w:t>
      </w:r>
      <w:r w:rsidRPr="00B22D0A">
        <w:rPr>
          <w:rFonts w:ascii="Calibri" w:hAnsi="Calibri" w:cs="Calibri"/>
          <w:sz w:val="24"/>
          <w:szCs w:val="24"/>
        </w:rPr>
        <w:t xml:space="preserve"> It is recommended that organizational leadership provide opening remarks at all events.</w:t>
      </w:r>
    </w:p>
    <w:p w14:paraId="1D3EF18D" w14:textId="77777777" w:rsidR="005249DC" w:rsidRPr="00B22D0A" w:rsidRDefault="005249DC" w:rsidP="00B22D0A">
      <w:pPr>
        <w:pBdr>
          <w:top w:val="nil"/>
          <w:left w:val="nil"/>
          <w:bottom w:val="nil"/>
          <w:right w:val="nil"/>
          <w:between w:val="nil"/>
        </w:pBdr>
        <w:spacing w:after="0" w:line="240" w:lineRule="auto"/>
        <w:ind w:left="1440"/>
        <w:rPr>
          <w:rFonts w:ascii="Calibri" w:hAnsi="Calibri" w:cs="Calibri"/>
          <w:b/>
          <w:sz w:val="24"/>
          <w:szCs w:val="24"/>
        </w:rPr>
      </w:pPr>
      <w:r w:rsidRPr="00B22D0A">
        <w:rPr>
          <w:rFonts w:ascii="Calibri" w:hAnsi="Calibri" w:cs="Calibri"/>
          <w:b/>
          <w:sz w:val="24"/>
          <w:szCs w:val="24"/>
        </w:rPr>
        <w:t>Responsibility:</w:t>
      </w:r>
      <w:r w:rsidRPr="00B22D0A">
        <w:rPr>
          <w:rFonts w:ascii="Calibri" w:hAnsi="Calibri" w:cs="Calibri"/>
          <w:sz w:val="24"/>
          <w:szCs w:val="24"/>
        </w:rPr>
        <w:t xml:space="preserve"> For </w:t>
      </w:r>
      <w:r w:rsidRPr="00B22D0A">
        <w:rPr>
          <w:rFonts w:ascii="Calibri" w:hAnsi="Calibri" w:cs="Calibri"/>
          <w:i/>
          <w:sz w:val="24"/>
          <w:szCs w:val="24"/>
        </w:rPr>
        <w:t xml:space="preserve">Mainstream Community Forums and Community Sponsored Events, </w:t>
      </w:r>
      <w:r w:rsidRPr="00B22D0A">
        <w:rPr>
          <w:rFonts w:ascii="Calibri" w:hAnsi="Calibri" w:cs="Calibri"/>
          <w:sz w:val="24"/>
          <w:szCs w:val="24"/>
        </w:rPr>
        <w:t>leadership from the host organization should provide opening remarks.</w:t>
      </w:r>
    </w:p>
    <w:p w14:paraId="12C55D0E" w14:textId="77777777" w:rsidR="005249DC" w:rsidRPr="00B22D0A" w:rsidRDefault="005249DC" w:rsidP="00B22D0A">
      <w:pPr>
        <w:pBdr>
          <w:top w:val="nil"/>
          <w:left w:val="nil"/>
          <w:bottom w:val="nil"/>
          <w:right w:val="nil"/>
          <w:between w:val="nil"/>
        </w:pBdr>
        <w:spacing w:after="0" w:line="240" w:lineRule="auto"/>
        <w:rPr>
          <w:rFonts w:ascii="Calibri" w:hAnsi="Calibri" w:cs="Calibri"/>
          <w:sz w:val="24"/>
          <w:szCs w:val="24"/>
        </w:rPr>
      </w:pPr>
    </w:p>
    <w:p w14:paraId="388FA9B8" w14:textId="77777777" w:rsidR="005249DC" w:rsidRPr="00B22D0A" w:rsidRDefault="005249DC" w:rsidP="00B22D0A">
      <w:pPr>
        <w:numPr>
          <w:ilvl w:val="0"/>
          <w:numId w:val="57"/>
        </w:numPr>
        <w:pBdr>
          <w:top w:val="nil"/>
          <w:left w:val="nil"/>
          <w:bottom w:val="nil"/>
          <w:right w:val="nil"/>
          <w:between w:val="nil"/>
        </w:pBdr>
        <w:spacing w:after="0" w:line="240" w:lineRule="auto"/>
        <w:rPr>
          <w:rFonts w:ascii="Calibri" w:hAnsi="Calibri" w:cs="Calibri"/>
          <w:b/>
          <w:sz w:val="24"/>
          <w:szCs w:val="24"/>
        </w:rPr>
      </w:pPr>
      <w:r w:rsidRPr="00B22D0A">
        <w:rPr>
          <w:rFonts w:ascii="Calibri" w:hAnsi="Calibri" w:cs="Calibri"/>
          <w:b/>
          <w:sz w:val="24"/>
          <w:szCs w:val="24"/>
        </w:rPr>
        <w:t xml:space="preserve">Estimate number of attendees. </w:t>
      </w:r>
      <w:r w:rsidRPr="00B22D0A">
        <w:rPr>
          <w:rFonts w:ascii="Calibri" w:hAnsi="Calibri" w:cs="Calibri"/>
          <w:sz w:val="24"/>
          <w:szCs w:val="24"/>
        </w:rPr>
        <w:t>The number of registered participants will be known prior to the start of the event. This will assist in recruiting an adequate number of Breakout Facilitators and Scribes for breakout discussions.</w:t>
      </w:r>
    </w:p>
    <w:p w14:paraId="7A6EC431" w14:textId="77777777" w:rsidR="005249DC" w:rsidRPr="00B22D0A" w:rsidRDefault="005249DC" w:rsidP="00B22D0A">
      <w:pPr>
        <w:pBdr>
          <w:top w:val="nil"/>
          <w:left w:val="nil"/>
          <w:bottom w:val="nil"/>
          <w:right w:val="nil"/>
          <w:between w:val="nil"/>
        </w:pBdr>
        <w:spacing w:after="0" w:line="240" w:lineRule="auto"/>
        <w:ind w:left="1440"/>
        <w:rPr>
          <w:rFonts w:ascii="Calibri" w:hAnsi="Calibri" w:cs="Calibri"/>
          <w:b/>
          <w:sz w:val="24"/>
          <w:szCs w:val="24"/>
        </w:rPr>
      </w:pPr>
      <w:r w:rsidRPr="00B22D0A">
        <w:rPr>
          <w:rFonts w:ascii="Calibri" w:hAnsi="Calibri" w:cs="Calibri"/>
          <w:b/>
          <w:sz w:val="24"/>
          <w:szCs w:val="24"/>
        </w:rPr>
        <w:t xml:space="preserve">Responsibility: </w:t>
      </w:r>
      <w:r w:rsidRPr="00B22D0A">
        <w:rPr>
          <w:rFonts w:ascii="Calibri" w:hAnsi="Calibri" w:cs="Calibri"/>
          <w:sz w:val="24"/>
          <w:szCs w:val="24"/>
        </w:rPr>
        <w:t xml:space="preserve">JSI will post the number of registered participants for each event into the Community Engagement </w:t>
      </w:r>
      <w:proofErr w:type="spellStart"/>
      <w:r w:rsidRPr="00B22D0A">
        <w:rPr>
          <w:rFonts w:ascii="Calibri" w:hAnsi="Calibri" w:cs="Calibri"/>
          <w:sz w:val="24"/>
          <w:szCs w:val="24"/>
        </w:rPr>
        <w:t>SmartSheet</w:t>
      </w:r>
      <w:proofErr w:type="spellEnd"/>
      <w:r w:rsidRPr="00B22D0A">
        <w:rPr>
          <w:rFonts w:ascii="Calibri" w:hAnsi="Calibri" w:cs="Calibri"/>
          <w:sz w:val="24"/>
          <w:szCs w:val="24"/>
        </w:rPr>
        <w:t xml:space="preserve"> each Monday by 12:00 PM EST for both Mainstream</w:t>
      </w:r>
      <w:r w:rsidRPr="00B22D0A">
        <w:rPr>
          <w:rFonts w:ascii="Calibri" w:hAnsi="Calibri" w:cs="Calibri"/>
          <w:i/>
          <w:sz w:val="24"/>
          <w:szCs w:val="24"/>
        </w:rPr>
        <w:t xml:space="preserve"> Community Forums </w:t>
      </w:r>
      <w:r w:rsidRPr="00B22D0A">
        <w:rPr>
          <w:rFonts w:ascii="Calibri" w:hAnsi="Calibri" w:cs="Calibri"/>
          <w:sz w:val="24"/>
          <w:szCs w:val="24"/>
        </w:rPr>
        <w:t xml:space="preserve">and </w:t>
      </w:r>
      <w:r w:rsidRPr="00B22D0A">
        <w:rPr>
          <w:rFonts w:ascii="Calibri" w:hAnsi="Calibri" w:cs="Calibri"/>
          <w:i/>
          <w:sz w:val="24"/>
          <w:szCs w:val="24"/>
        </w:rPr>
        <w:t>Community Sponsored Events</w:t>
      </w:r>
      <w:r w:rsidRPr="00B22D0A">
        <w:rPr>
          <w:rFonts w:ascii="Calibri" w:hAnsi="Calibri" w:cs="Calibri"/>
          <w:sz w:val="24"/>
          <w:szCs w:val="24"/>
        </w:rPr>
        <w:t xml:space="preserve">. </w:t>
      </w:r>
    </w:p>
    <w:p w14:paraId="06698F87" w14:textId="77777777" w:rsidR="005249DC" w:rsidRPr="00B22D0A" w:rsidRDefault="005249DC" w:rsidP="00B22D0A">
      <w:pPr>
        <w:pBdr>
          <w:top w:val="nil"/>
          <w:left w:val="nil"/>
          <w:bottom w:val="nil"/>
          <w:right w:val="nil"/>
          <w:between w:val="nil"/>
        </w:pBdr>
        <w:spacing w:after="0" w:line="240" w:lineRule="auto"/>
        <w:ind w:left="720"/>
        <w:rPr>
          <w:rFonts w:ascii="Calibri" w:hAnsi="Calibri" w:cs="Calibri"/>
          <w:b/>
          <w:sz w:val="24"/>
          <w:szCs w:val="24"/>
        </w:rPr>
      </w:pPr>
    </w:p>
    <w:p w14:paraId="1AB3EE1C" w14:textId="77777777" w:rsidR="005249DC" w:rsidRPr="00B22D0A" w:rsidRDefault="005249DC" w:rsidP="00B22D0A">
      <w:pPr>
        <w:numPr>
          <w:ilvl w:val="0"/>
          <w:numId w:val="57"/>
        </w:numPr>
        <w:pBdr>
          <w:top w:val="nil"/>
          <w:left w:val="nil"/>
          <w:bottom w:val="nil"/>
          <w:right w:val="nil"/>
          <w:between w:val="nil"/>
        </w:pBdr>
        <w:spacing w:after="0" w:line="240" w:lineRule="auto"/>
        <w:rPr>
          <w:rFonts w:ascii="Calibri" w:hAnsi="Calibri" w:cs="Calibri"/>
          <w:b/>
          <w:sz w:val="24"/>
          <w:szCs w:val="24"/>
        </w:rPr>
      </w:pPr>
      <w:r w:rsidRPr="00B22D0A">
        <w:rPr>
          <w:rFonts w:ascii="Calibri" w:hAnsi="Calibri" w:cs="Calibri"/>
          <w:b/>
          <w:sz w:val="24"/>
          <w:szCs w:val="24"/>
        </w:rPr>
        <w:t xml:space="preserve">Identify/Recruit Breakout Facilitator(s) and Scribes and attend a Facilitation Training Session. </w:t>
      </w:r>
      <w:r w:rsidRPr="00B22D0A">
        <w:rPr>
          <w:rFonts w:ascii="Calibri" w:hAnsi="Calibri" w:cs="Calibri"/>
          <w:sz w:val="24"/>
          <w:szCs w:val="24"/>
        </w:rPr>
        <w:t xml:space="preserve">The ideal number of breakout participants is five. </w:t>
      </w:r>
    </w:p>
    <w:p w14:paraId="1424395D" w14:textId="77777777" w:rsidR="005028F4" w:rsidRPr="005028F4" w:rsidRDefault="005249DC" w:rsidP="00B22D0A">
      <w:pPr>
        <w:numPr>
          <w:ilvl w:val="1"/>
          <w:numId w:val="58"/>
        </w:numPr>
        <w:pBdr>
          <w:top w:val="nil"/>
          <w:left w:val="nil"/>
          <w:bottom w:val="nil"/>
          <w:right w:val="nil"/>
          <w:between w:val="nil"/>
        </w:pBdr>
        <w:spacing w:after="0" w:line="240" w:lineRule="auto"/>
        <w:rPr>
          <w:rFonts w:ascii="Calibri" w:hAnsi="Calibri" w:cs="Calibri"/>
          <w:b/>
          <w:sz w:val="24"/>
          <w:szCs w:val="24"/>
        </w:rPr>
      </w:pPr>
      <w:r w:rsidRPr="00B22D0A">
        <w:rPr>
          <w:rFonts w:ascii="Calibri" w:hAnsi="Calibri" w:cs="Calibri"/>
          <w:b/>
          <w:sz w:val="24"/>
          <w:szCs w:val="24"/>
        </w:rPr>
        <w:t xml:space="preserve">Responsibility: </w:t>
      </w:r>
      <w:r w:rsidRPr="00B22D0A">
        <w:rPr>
          <w:rFonts w:ascii="Calibri" w:hAnsi="Calibri" w:cs="Calibri"/>
          <w:sz w:val="24"/>
          <w:szCs w:val="24"/>
        </w:rPr>
        <w:t xml:space="preserve">Local Planning Committees must </w:t>
      </w:r>
      <w:r w:rsidR="00E264C1">
        <w:rPr>
          <w:rFonts w:ascii="Calibri" w:hAnsi="Calibri" w:cs="Calibri"/>
          <w:sz w:val="24"/>
          <w:szCs w:val="24"/>
        </w:rPr>
        <w:t xml:space="preserve">post a document </w:t>
      </w:r>
      <w:r w:rsidR="005028F4" w:rsidRPr="005028F4">
        <w:rPr>
          <w:rFonts w:ascii="Calibri" w:hAnsi="Calibri" w:cs="Calibri"/>
          <w:i/>
          <w:iCs/>
          <w:sz w:val="24"/>
          <w:szCs w:val="24"/>
        </w:rPr>
        <w:t>in an Excel document named Volunteer Contacts with columns labeled:</w:t>
      </w:r>
    </w:p>
    <w:p w14:paraId="3F19DFB5" w14:textId="656B2436" w:rsidR="005028F4" w:rsidRPr="005028F4" w:rsidRDefault="005028F4" w:rsidP="005028F4">
      <w:pPr>
        <w:numPr>
          <w:ilvl w:val="2"/>
          <w:numId w:val="58"/>
        </w:numPr>
        <w:pBdr>
          <w:top w:val="nil"/>
          <w:left w:val="nil"/>
          <w:bottom w:val="nil"/>
          <w:right w:val="nil"/>
          <w:between w:val="nil"/>
        </w:pBdr>
        <w:spacing w:after="0" w:line="240" w:lineRule="auto"/>
        <w:rPr>
          <w:rFonts w:ascii="Calibri" w:hAnsi="Calibri" w:cs="Calibri"/>
          <w:b/>
          <w:sz w:val="24"/>
          <w:szCs w:val="24"/>
        </w:rPr>
      </w:pPr>
      <w:r w:rsidRPr="005028F4">
        <w:rPr>
          <w:rFonts w:ascii="Calibri" w:hAnsi="Calibri" w:cs="Calibri"/>
          <w:i/>
          <w:iCs/>
          <w:sz w:val="24"/>
          <w:szCs w:val="24"/>
        </w:rPr>
        <w:lastRenderedPageBreak/>
        <w:t>Event | Name | Email Address</w:t>
      </w:r>
    </w:p>
    <w:p w14:paraId="6D218238" w14:textId="77777777" w:rsidR="005028F4" w:rsidRPr="005028F4" w:rsidRDefault="005028F4" w:rsidP="005028F4">
      <w:pPr>
        <w:numPr>
          <w:ilvl w:val="3"/>
          <w:numId w:val="58"/>
        </w:numPr>
        <w:pBdr>
          <w:top w:val="nil"/>
          <w:left w:val="nil"/>
          <w:bottom w:val="nil"/>
          <w:right w:val="nil"/>
          <w:between w:val="nil"/>
        </w:pBdr>
        <w:spacing w:after="0" w:line="240" w:lineRule="auto"/>
        <w:rPr>
          <w:rFonts w:ascii="Calibri" w:hAnsi="Calibri" w:cs="Calibri"/>
          <w:b/>
          <w:sz w:val="24"/>
          <w:szCs w:val="24"/>
        </w:rPr>
      </w:pPr>
      <w:r w:rsidRPr="005028F4">
        <w:rPr>
          <w:rFonts w:ascii="Calibri" w:hAnsi="Calibri" w:cs="Calibri"/>
          <w:i/>
          <w:iCs/>
          <w:sz w:val="24"/>
          <w:szCs w:val="24"/>
        </w:rPr>
        <w:t>Event = the county in which the event will take place or the community</w:t>
      </w:r>
    </w:p>
    <w:p w14:paraId="7F12DFE4" w14:textId="77777777" w:rsidR="005028F4" w:rsidRPr="005028F4" w:rsidRDefault="005028F4" w:rsidP="005028F4">
      <w:pPr>
        <w:numPr>
          <w:ilvl w:val="3"/>
          <w:numId w:val="58"/>
        </w:numPr>
        <w:pBdr>
          <w:top w:val="nil"/>
          <w:left w:val="nil"/>
          <w:bottom w:val="nil"/>
          <w:right w:val="nil"/>
          <w:between w:val="nil"/>
        </w:pBdr>
        <w:spacing w:after="0" w:line="240" w:lineRule="auto"/>
        <w:rPr>
          <w:rFonts w:ascii="Calibri" w:hAnsi="Calibri" w:cs="Calibri"/>
          <w:b/>
          <w:sz w:val="24"/>
          <w:szCs w:val="24"/>
        </w:rPr>
      </w:pPr>
      <w:r w:rsidRPr="005028F4">
        <w:rPr>
          <w:rFonts w:ascii="Calibri" w:hAnsi="Calibri" w:cs="Calibri"/>
          <w:i/>
          <w:iCs/>
          <w:sz w:val="24"/>
          <w:szCs w:val="24"/>
        </w:rPr>
        <w:t>Name = The volunteer's first and last name</w:t>
      </w:r>
    </w:p>
    <w:p w14:paraId="26C04CCF" w14:textId="77777777" w:rsidR="005028F4" w:rsidRPr="005028F4" w:rsidRDefault="005028F4" w:rsidP="005028F4">
      <w:pPr>
        <w:numPr>
          <w:ilvl w:val="3"/>
          <w:numId w:val="58"/>
        </w:numPr>
        <w:pBdr>
          <w:top w:val="nil"/>
          <w:left w:val="nil"/>
          <w:bottom w:val="nil"/>
          <w:right w:val="nil"/>
          <w:between w:val="nil"/>
        </w:pBdr>
        <w:spacing w:after="0" w:line="240" w:lineRule="auto"/>
        <w:rPr>
          <w:rFonts w:ascii="Calibri" w:hAnsi="Calibri" w:cs="Calibri"/>
          <w:b/>
          <w:sz w:val="24"/>
          <w:szCs w:val="24"/>
        </w:rPr>
      </w:pPr>
      <w:r w:rsidRPr="005028F4">
        <w:rPr>
          <w:rFonts w:ascii="Calibri" w:hAnsi="Calibri" w:cs="Calibri"/>
          <w:i/>
          <w:iCs/>
          <w:sz w:val="24"/>
          <w:szCs w:val="24"/>
        </w:rPr>
        <w:t>Email Address = the email address to which JSI will send the training link and materials.</w:t>
      </w:r>
    </w:p>
    <w:p w14:paraId="03C26744" w14:textId="5F79CA3E" w:rsidR="005249DC" w:rsidRDefault="005028F4" w:rsidP="005028F4">
      <w:pPr>
        <w:pBdr>
          <w:top w:val="nil"/>
          <w:left w:val="nil"/>
          <w:bottom w:val="nil"/>
          <w:right w:val="nil"/>
          <w:between w:val="nil"/>
        </w:pBdr>
        <w:spacing w:after="0" w:line="240" w:lineRule="auto"/>
        <w:ind w:left="2520"/>
        <w:rPr>
          <w:rFonts w:ascii="Calibri" w:hAnsi="Calibri" w:cs="Calibri"/>
          <w:sz w:val="24"/>
          <w:szCs w:val="24"/>
        </w:rPr>
      </w:pPr>
      <w:r w:rsidRPr="005028F4">
        <w:rPr>
          <w:rFonts w:ascii="Calibri" w:hAnsi="Calibri" w:cs="Calibri"/>
          <w:i/>
          <w:iCs/>
          <w:sz w:val="24"/>
          <w:szCs w:val="24"/>
        </w:rPr>
        <w:t>Attach the document in the row for your event using the 'attach' column, which is to the left of the comment box.</w:t>
      </w:r>
      <w:r w:rsidR="005249DC" w:rsidRPr="00B22D0A">
        <w:rPr>
          <w:rFonts w:ascii="Calibri" w:hAnsi="Calibri" w:cs="Calibri"/>
          <w:sz w:val="24"/>
          <w:szCs w:val="24"/>
        </w:rPr>
        <w:t xml:space="preserve"> </w:t>
      </w:r>
    </w:p>
    <w:p w14:paraId="5E508610" w14:textId="77777777" w:rsidR="005028F4" w:rsidRPr="00B22D0A" w:rsidRDefault="005028F4" w:rsidP="005028F4">
      <w:pPr>
        <w:pBdr>
          <w:top w:val="nil"/>
          <w:left w:val="nil"/>
          <w:bottom w:val="nil"/>
          <w:right w:val="nil"/>
          <w:between w:val="nil"/>
        </w:pBdr>
        <w:spacing w:after="0" w:line="240" w:lineRule="auto"/>
        <w:ind w:left="2520"/>
        <w:rPr>
          <w:rFonts w:ascii="Calibri" w:hAnsi="Calibri" w:cs="Calibri"/>
          <w:b/>
          <w:sz w:val="24"/>
          <w:szCs w:val="24"/>
        </w:rPr>
      </w:pPr>
    </w:p>
    <w:p w14:paraId="54004CEE" w14:textId="5233EFF9" w:rsidR="005249DC" w:rsidRPr="005028F4" w:rsidRDefault="005249DC" w:rsidP="00B22D0A">
      <w:pPr>
        <w:numPr>
          <w:ilvl w:val="1"/>
          <w:numId w:val="58"/>
        </w:numPr>
        <w:pBdr>
          <w:top w:val="nil"/>
          <w:left w:val="nil"/>
          <w:bottom w:val="nil"/>
          <w:right w:val="nil"/>
          <w:between w:val="nil"/>
        </w:pBdr>
        <w:spacing w:after="0" w:line="240" w:lineRule="auto"/>
        <w:rPr>
          <w:rFonts w:ascii="Calibri" w:hAnsi="Calibri" w:cs="Calibri"/>
          <w:b/>
          <w:sz w:val="24"/>
          <w:szCs w:val="24"/>
        </w:rPr>
      </w:pPr>
      <w:r w:rsidRPr="00B22D0A">
        <w:rPr>
          <w:rFonts w:ascii="Calibri" w:hAnsi="Calibri" w:cs="Calibri"/>
          <w:sz w:val="24"/>
          <w:szCs w:val="24"/>
        </w:rPr>
        <w:t xml:space="preserve">The number of Facilitators and Scribes are based on the number of registered participants for each event. For example, if you have 30 registered participants, you will need up to 6 Breakout Facilitators and 6 Scribes. Group sizes can be adjusted depending on availability of Facilitators and Scribes. Given that almost all events will be virtual, one source of Breakout Facilitators and Scribes can be individuals who are performing these tasks for other events. </w:t>
      </w:r>
    </w:p>
    <w:p w14:paraId="1DBE0E26" w14:textId="77777777" w:rsidR="005028F4" w:rsidRPr="005028F4" w:rsidRDefault="005028F4" w:rsidP="001B212A">
      <w:pPr>
        <w:pBdr>
          <w:top w:val="nil"/>
          <w:left w:val="nil"/>
          <w:bottom w:val="nil"/>
          <w:right w:val="nil"/>
          <w:between w:val="nil"/>
        </w:pBdr>
        <w:spacing w:after="0" w:line="240" w:lineRule="auto"/>
        <w:ind w:left="1440"/>
        <w:rPr>
          <w:rFonts w:ascii="Calibri" w:hAnsi="Calibri" w:cs="Calibri"/>
          <w:b/>
          <w:sz w:val="24"/>
          <w:szCs w:val="24"/>
        </w:rPr>
      </w:pPr>
    </w:p>
    <w:p w14:paraId="2A942D44" w14:textId="2AA3E632" w:rsidR="005249DC" w:rsidRPr="00B22D0A" w:rsidRDefault="005249DC" w:rsidP="00B22D0A">
      <w:pPr>
        <w:numPr>
          <w:ilvl w:val="1"/>
          <w:numId w:val="58"/>
        </w:numPr>
        <w:pBdr>
          <w:top w:val="nil"/>
          <w:left w:val="nil"/>
          <w:bottom w:val="nil"/>
          <w:right w:val="nil"/>
          <w:between w:val="nil"/>
        </w:pBdr>
        <w:spacing w:after="0" w:line="240" w:lineRule="auto"/>
        <w:rPr>
          <w:rFonts w:ascii="Calibri" w:hAnsi="Calibri" w:cs="Calibri"/>
          <w:b/>
          <w:sz w:val="24"/>
          <w:szCs w:val="24"/>
        </w:rPr>
      </w:pPr>
      <w:r w:rsidRPr="00B22D0A">
        <w:rPr>
          <w:rFonts w:ascii="Calibri" w:hAnsi="Calibri" w:cs="Calibri"/>
          <w:sz w:val="24"/>
          <w:szCs w:val="24"/>
        </w:rPr>
        <w:t xml:space="preserve">Facilitator and Scribe contact information, along with the Local Lead contact information found in the </w:t>
      </w:r>
      <w:proofErr w:type="spellStart"/>
      <w:r w:rsidRPr="00B22D0A">
        <w:rPr>
          <w:rFonts w:ascii="Calibri" w:hAnsi="Calibri" w:cs="Calibri"/>
          <w:sz w:val="24"/>
          <w:szCs w:val="24"/>
        </w:rPr>
        <w:t>SmartSheet</w:t>
      </w:r>
      <w:proofErr w:type="spellEnd"/>
      <w:r w:rsidRPr="00B22D0A">
        <w:rPr>
          <w:rFonts w:ascii="Calibri" w:hAnsi="Calibri" w:cs="Calibri"/>
          <w:sz w:val="24"/>
          <w:szCs w:val="24"/>
        </w:rPr>
        <w:t xml:space="preserve">, will be used to send information about Facilitation Training Sessions. These sessions will be recorded and posted to the Community Engagement </w:t>
      </w:r>
      <w:proofErr w:type="spellStart"/>
      <w:r w:rsidRPr="00B22D0A">
        <w:rPr>
          <w:rFonts w:ascii="Calibri" w:hAnsi="Calibri" w:cs="Calibri"/>
          <w:sz w:val="24"/>
          <w:szCs w:val="24"/>
        </w:rPr>
        <w:t>SmartSheet</w:t>
      </w:r>
      <w:proofErr w:type="spellEnd"/>
      <w:r w:rsidRPr="00B22D0A">
        <w:rPr>
          <w:rFonts w:ascii="Calibri" w:hAnsi="Calibri" w:cs="Calibri"/>
          <w:sz w:val="24"/>
          <w:szCs w:val="24"/>
        </w:rPr>
        <w:t>.</w:t>
      </w:r>
    </w:p>
    <w:p w14:paraId="7F8F9A7C" w14:textId="60239A29" w:rsidR="005249DC" w:rsidRPr="00B22D0A" w:rsidRDefault="005249DC" w:rsidP="00B22D0A">
      <w:pPr>
        <w:pBdr>
          <w:top w:val="nil"/>
          <w:left w:val="nil"/>
          <w:bottom w:val="nil"/>
          <w:right w:val="nil"/>
          <w:between w:val="nil"/>
        </w:pBdr>
        <w:spacing w:after="0" w:line="240" w:lineRule="auto"/>
        <w:ind w:left="720"/>
        <w:rPr>
          <w:rFonts w:ascii="Calibri" w:hAnsi="Calibri" w:cs="Calibri"/>
          <w:sz w:val="24"/>
          <w:szCs w:val="24"/>
        </w:rPr>
      </w:pPr>
    </w:p>
    <w:p w14:paraId="674F87C2" w14:textId="41532B6C" w:rsidR="001B212A" w:rsidRDefault="005249DC" w:rsidP="00B22D0A">
      <w:pPr>
        <w:numPr>
          <w:ilvl w:val="0"/>
          <w:numId w:val="57"/>
        </w:numPr>
        <w:pBdr>
          <w:top w:val="nil"/>
          <w:left w:val="nil"/>
          <w:bottom w:val="nil"/>
          <w:right w:val="nil"/>
          <w:between w:val="nil"/>
        </w:pBdr>
        <w:spacing w:after="0" w:line="240" w:lineRule="auto"/>
        <w:rPr>
          <w:rFonts w:ascii="Calibri" w:hAnsi="Calibri" w:cs="Calibri"/>
          <w:b/>
          <w:sz w:val="24"/>
          <w:szCs w:val="24"/>
        </w:rPr>
      </w:pPr>
      <w:r w:rsidRPr="00B22D0A">
        <w:rPr>
          <w:rFonts w:ascii="Calibri" w:hAnsi="Calibri" w:cs="Calibri"/>
          <w:b/>
          <w:sz w:val="24"/>
          <w:szCs w:val="24"/>
        </w:rPr>
        <w:t>Create and distribute “Run-of-Show” D</w:t>
      </w:r>
      <w:r w:rsidR="00D6358B" w:rsidRPr="00B22D0A">
        <w:rPr>
          <w:rFonts w:ascii="Calibri" w:hAnsi="Calibri" w:cs="Calibri"/>
          <w:b/>
          <w:sz w:val="24"/>
          <w:szCs w:val="24"/>
        </w:rPr>
        <w:t>ocument</w:t>
      </w:r>
      <w:r w:rsidR="001B212A">
        <w:rPr>
          <w:rFonts w:ascii="Calibri" w:hAnsi="Calibri" w:cs="Calibri"/>
          <w:b/>
          <w:sz w:val="24"/>
          <w:szCs w:val="24"/>
        </w:rPr>
        <w:t>:</w:t>
      </w:r>
    </w:p>
    <w:p w14:paraId="43267292" w14:textId="5DF945B2" w:rsidR="005249DC" w:rsidRPr="00B22D0A" w:rsidRDefault="005249DC" w:rsidP="001B212A">
      <w:pPr>
        <w:pBdr>
          <w:top w:val="nil"/>
          <w:left w:val="nil"/>
          <w:bottom w:val="nil"/>
          <w:right w:val="nil"/>
          <w:between w:val="nil"/>
        </w:pBdr>
        <w:spacing w:after="0" w:line="240" w:lineRule="auto"/>
        <w:ind w:left="720"/>
        <w:rPr>
          <w:rFonts w:ascii="Calibri" w:hAnsi="Calibri" w:cs="Calibri"/>
          <w:b/>
          <w:sz w:val="24"/>
          <w:szCs w:val="24"/>
        </w:rPr>
      </w:pPr>
      <w:r w:rsidRPr="00B22D0A">
        <w:rPr>
          <w:rFonts w:ascii="Calibri" w:hAnsi="Calibri" w:cs="Calibri"/>
          <w:sz w:val="24"/>
          <w:szCs w:val="24"/>
        </w:rPr>
        <w:t xml:space="preserve">The document will be distributed to Local Planning Committee members, Local Facilitator(s), and Scribe(s) in order to provide a comprehensive guide to how each event will unfold. See the table called “Additional Virtual Forum Responsibilities/To-Dos by Role.” You may wish to use the job descriptions in the beginning of this section to recruit Facilitators and Scribes. </w:t>
      </w:r>
    </w:p>
    <w:p w14:paraId="350617B1" w14:textId="1E3663E9" w:rsidR="005249DC" w:rsidRPr="00B22D0A" w:rsidRDefault="005249DC" w:rsidP="00B22D0A">
      <w:pPr>
        <w:pStyle w:val="ListParagraph"/>
        <w:numPr>
          <w:ilvl w:val="1"/>
          <w:numId w:val="58"/>
        </w:numPr>
        <w:pBdr>
          <w:top w:val="nil"/>
          <w:left w:val="nil"/>
          <w:bottom w:val="nil"/>
          <w:right w:val="nil"/>
          <w:between w:val="nil"/>
        </w:pBdr>
        <w:spacing w:after="0" w:line="240" w:lineRule="auto"/>
        <w:rPr>
          <w:rFonts w:ascii="Calibri" w:hAnsi="Calibri" w:cs="Calibri"/>
          <w:b/>
          <w:sz w:val="24"/>
          <w:szCs w:val="24"/>
        </w:rPr>
      </w:pPr>
      <w:r w:rsidRPr="00B22D0A">
        <w:rPr>
          <w:rFonts w:ascii="Calibri" w:hAnsi="Calibri" w:cs="Calibri"/>
          <w:b/>
          <w:sz w:val="24"/>
          <w:szCs w:val="24"/>
        </w:rPr>
        <w:t xml:space="preserve">Responsibility: </w:t>
      </w:r>
      <w:r w:rsidRPr="00B22D0A">
        <w:rPr>
          <w:rFonts w:ascii="Calibri" w:hAnsi="Calibri" w:cs="Calibri"/>
          <w:sz w:val="24"/>
          <w:szCs w:val="24"/>
        </w:rPr>
        <w:t xml:space="preserve">For </w:t>
      </w:r>
      <w:r w:rsidRPr="00B22D0A">
        <w:rPr>
          <w:rFonts w:ascii="Calibri" w:hAnsi="Calibri" w:cs="Calibri"/>
          <w:i/>
          <w:sz w:val="24"/>
          <w:szCs w:val="24"/>
        </w:rPr>
        <w:t>Mainstream Community Forums,</w:t>
      </w:r>
      <w:r w:rsidRPr="00B22D0A">
        <w:rPr>
          <w:rFonts w:ascii="Calibri" w:hAnsi="Calibri" w:cs="Calibri"/>
          <w:sz w:val="24"/>
          <w:szCs w:val="24"/>
        </w:rPr>
        <w:t xml:space="preserve"> JSI will create and distribute this document at least 1 week prior to the date of each event. A template will be provided to the hosts and facilitators of the </w:t>
      </w:r>
      <w:r w:rsidRPr="00B22D0A">
        <w:rPr>
          <w:rFonts w:ascii="Calibri" w:hAnsi="Calibri" w:cs="Calibri"/>
          <w:i/>
          <w:sz w:val="24"/>
          <w:szCs w:val="24"/>
        </w:rPr>
        <w:t>Community Sponsored Events</w:t>
      </w:r>
      <w:r w:rsidRPr="00B22D0A">
        <w:rPr>
          <w:rFonts w:ascii="Calibri" w:hAnsi="Calibri" w:cs="Calibri"/>
          <w:sz w:val="24"/>
          <w:szCs w:val="24"/>
        </w:rPr>
        <w:t xml:space="preserve"> to fill out with support from the Maine Shared CHNA program manager or local planning teams.</w:t>
      </w:r>
    </w:p>
    <w:p w14:paraId="45C7B42C" w14:textId="77777777" w:rsidR="005249DC" w:rsidRPr="00B22D0A" w:rsidRDefault="005249DC" w:rsidP="00B22D0A">
      <w:pPr>
        <w:pBdr>
          <w:top w:val="nil"/>
          <w:left w:val="nil"/>
          <w:bottom w:val="nil"/>
          <w:right w:val="nil"/>
          <w:between w:val="nil"/>
        </w:pBdr>
        <w:spacing w:after="0" w:line="240" w:lineRule="auto"/>
        <w:rPr>
          <w:rFonts w:ascii="Calibri" w:hAnsi="Calibri" w:cs="Calibri"/>
          <w:sz w:val="24"/>
          <w:szCs w:val="24"/>
        </w:rPr>
      </w:pPr>
    </w:p>
    <w:p w14:paraId="1957D1C8" w14:textId="0C8991F1" w:rsidR="005249DC" w:rsidRPr="00B22D0A" w:rsidRDefault="005249DC" w:rsidP="00B22D0A">
      <w:pPr>
        <w:numPr>
          <w:ilvl w:val="0"/>
          <w:numId w:val="57"/>
        </w:numPr>
        <w:pBdr>
          <w:top w:val="nil"/>
          <w:left w:val="nil"/>
          <w:bottom w:val="nil"/>
          <w:right w:val="nil"/>
          <w:between w:val="nil"/>
        </w:pBdr>
        <w:spacing w:after="0" w:line="240" w:lineRule="auto"/>
        <w:rPr>
          <w:rFonts w:ascii="Calibri" w:hAnsi="Calibri" w:cs="Calibri"/>
          <w:sz w:val="24"/>
          <w:szCs w:val="24"/>
        </w:rPr>
      </w:pPr>
      <w:r w:rsidRPr="00B22D0A">
        <w:rPr>
          <w:rFonts w:ascii="Calibri" w:hAnsi="Calibri" w:cs="Calibri"/>
          <w:b/>
          <w:sz w:val="24"/>
          <w:szCs w:val="24"/>
        </w:rPr>
        <w:t>Email meeting reminders and meeting materials to participants.</w:t>
      </w:r>
      <w:r w:rsidRPr="00B22D0A">
        <w:rPr>
          <w:rFonts w:ascii="Calibri" w:hAnsi="Calibri" w:cs="Calibri"/>
          <w:sz w:val="24"/>
          <w:szCs w:val="24"/>
        </w:rPr>
        <w:t xml:space="preserve"> Meeting reminders should be sent to registered participants twice: one week before the meeting date, and the day before the meeting. A link to the </w:t>
      </w:r>
      <w:hyperlink r:id="rId44" w:history="1">
        <w:r w:rsidR="001B212A" w:rsidRPr="00E544D5">
          <w:rPr>
            <w:rStyle w:val="Hyperlink"/>
            <w:rFonts w:ascii="Calibri" w:hAnsi="Calibri" w:cs="Calibri"/>
            <w:sz w:val="24"/>
            <w:szCs w:val="24"/>
          </w:rPr>
          <w:t>Maine Shared CHNA Events page</w:t>
        </w:r>
      </w:hyperlink>
      <w:r w:rsidR="001B212A">
        <w:rPr>
          <w:rFonts w:ascii="Calibri" w:hAnsi="Calibri" w:cs="Calibri"/>
          <w:sz w:val="24"/>
          <w:szCs w:val="24"/>
        </w:rPr>
        <w:t xml:space="preserve"> </w:t>
      </w:r>
      <w:r w:rsidRPr="00B22D0A">
        <w:rPr>
          <w:rFonts w:ascii="Calibri" w:hAnsi="Calibri" w:cs="Calibri"/>
          <w:sz w:val="24"/>
          <w:szCs w:val="24"/>
        </w:rPr>
        <w:t>should be included in both emails.</w:t>
      </w:r>
    </w:p>
    <w:p w14:paraId="5917984E" w14:textId="56A1E26F" w:rsidR="005249DC" w:rsidRPr="00B22D0A" w:rsidRDefault="005249DC" w:rsidP="00B22D0A">
      <w:pPr>
        <w:numPr>
          <w:ilvl w:val="1"/>
          <w:numId w:val="58"/>
        </w:numPr>
        <w:pBdr>
          <w:top w:val="nil"/>
          <w:left w:val="nil"/>
          <w:bottom w:val="nil"/>
          <w:right w:val="nil"/>
          <w:between w:val="nil"/>
        </w:pBdr>
        <w:spacing w:after="0" w:line="240" w:lineRule="auto"/>
        <w:rPr>
          <w:rFonts w:ascii="Calibri" w:hAnsi="Calibri" w:cs="Calibri"/>
          <w:sz w:val="24"/>
          <w:szCs w:val="24"/>
        </w:rPr>
      </w:pPr>
      <w:r w:rsidRPr="00B22D0A">
        <w:rPr>
          <w:rFonts w:ascii="Calibri" w:hAnsi="Calibri" w:cs="Calibri"/>
          <w:b/>
          <w:sz w:val="24"/>
          <w:szCs w:val="24"/>
        </w:rPr>
        <w:t>Responsibility:</w:t>
      </w:r>
      <w:r w:rsidRPr="00B22D0A">
        <w:rPr>
          <w:rFonts w:ascii="Calibri" w:hAnsi="Calibri" w:cs="Calibri"/>
          <w:sz w:val="24"/>
          <w:szCs w:val="24"/>
        </w:rPr>
        <w:t xml:space="preserve"> JSI will send these reminders and materials to the registrants for the </w:t>
      </w:r>
      <w:r w:rsidRPr="00B22D0A">
        <w:rPr>
          <w:rFonts w:ascii="Calibri" w:hAnsi="Calibri" w:cs="Calibri"/>
          <w:i/>
          <w:sz w:val="24"/>
          <w:szCs w:val="24"/>
        </w:rPr>
        <w:t xml:space="preserve">Mainstream Community Forums. </w:t>
      </w:r>
      <w:r w:rsidRPr="00B22D0A">
        <w:rPr>
          <w:rFonts w:ascii="Calibri" w:hAnsi="Calibri" w:cs="Calibri"/>
          <w:sz w:val="24"/>
          <w:szCs w:val="24"/>
        </w:rPr>
        <w:t xml:space="preserve">Hosts and facilitators will send these reminders and materials for </w:t>
      </w:r>
      <w:r w:rsidRPr="00B22D0A">
        <w:rPr>
          <w:rFonts w:ascii="Calibri" w:hAnsi="Calibri" w:cs="Calibri"/>
          <w:i/>
          <w:sz w:val="24"/>
          <w:szCs w:val="24"/>
        </w:rPr>
        <w:t>Community Sponsored Events</w:t>
      </w:r>
      <w:r w:rsidRPr="00B22D0A">
        <w:rPr>
          <w:rFonts w:ascii="Calibri" w:hAnsi="Calibri" w:cs="Calibri"/>
          <w:sz w:val="24"/>
          <w:szCs w:val="24"/>
        </w:rPr>
        <w:t xml:space="preserve"> with support from either the Maine Shared CHNA Program Manager or local planning team. </w:t>
      </w:r>
    </w:p>
    <w:p w14:paraId="1EBACBA6" w14:textId="553B7A2E" w:rsidR="007567D2" w:rsidRDefault="004F3C44" w:rsidP="005249DC">
      <w:r w:rsidRPr="001B212A">
        <w:rPr>
          <w:rFonts w:ascii="Calibri" w:hAnsi="Calibri" w:cs="Calibri"/>
          <w:b/>
          <w:noProof/>
          <w:sz w:val="24"/>
          <w:szCs w:val="24"/>
        </w:rPr>
        <mc:AlternateContent>
          <mc:Choice Requires="wps">
            <w:drawing>
              <wp:anchor distT="45720" distB="45720" distL="114300" distR="114300" simplePos="0" relativeHeight="251739648" behindDoc="0" locked="0" layoutInCell="1" allowOverlap="1" wp14:anchorId="47353147" wp14:editId="53808391">
                <wp:simplePos x="0" y="0"/>
                <wp:positionH relativeFrom="column">
                  <wp:posOffset>431165</wp:posOffset>
                </wp:positionH>
                <wp:positionV relativeFrom="paragraph">
                  <wp:posOffset>69850</wp:posOffset>
                </wp:positionV>
                <wp:extent cx="5087620" cy="1404620"/>
                <wp:effectExtent l="0" t="0" r="1778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7620" cy="1404620"/>
                        </a:xfrm>
                        <a:prstGeom prst="rect">
                          <a:avLst/>
                        </a:prstGeom>
                        <a:solidFill>
                          <a:schemeClr val="accent6">
                            <a:lumMod val="40000"/>
                            <a:lumOff val="60000"/>
                          </a:schemeClr>
                        </a:solidFill>
                        <a:ln w="9525">
                          <a:solidFill>
                            <a:srgbClr val="000000"/>
                          </a:solidFill>
                          <a:miter lim="800000"/>
                          <a:headEnd/>
                          <a:tailEnd/>
                        </a:ln>
                      </wps:spPr>
                      <wps:txbx>
                        <w:txbxContent>
                          <w:p w14:paraId="31ACA740" w14:textId="3866AF5F" w:rsidR="002A4BD9" w:rsidRPr="00B22D0A" w:rsidRDefault="002A4BD9" w:rsidP="001B212A">
                            <w:pPr>
                              <w:pBdr>
                                <w:top w:val="nil"/>
                                <w:left w:val="nil"/>
                                <w:bottom w:val="nil"/>
                                <w:right w:val="nil"/>
                                <w:between w:val="nil"/>
                              </w:pBdr>
                              <w:spacing w:after="0" w:line="240" w:lineRule="auto"/>
                              <w:ind w:left="720" w:firstLine="720"/>
                              <w:rPr>
                                <w:rFonts w:ascii="Calibri" w:hAnsi="Calibri" w:cs="Calibri"/>
                                <w:b/>
                                <w:sz w:val="24"/>
                                <w:szCs w:val="24"/>
                              </w:rPr>
                            </w:pPr>
                            <w:r w:rsidRPr="00B22D0A">
                              <w:rPr>
                                <w:rFonts w:ascii="Calibri" w:hAnsi="Calibri" w:cs="Calibri"/>
                                <w:b/>
                                <w:sz w:val="24"/>
                                <w:szCs w:val="24"/>
                              </w:rPr>
                              <w:t xml:space="preserve">Training session dates and times:  </w:t>
                            </w:r>
                          </w:p>
                          <w:p w14:paraId="47991CFD" w14:textId="77777777" w:rsidR="002A4BD9" w:rsidRPr="00B22D0A" w:rsidRDefault="002A4BD9" w:rsidP="001B212A">
                            <w:pPr>
                              <w:numPr>
                                <w:ilvl w:val="2"/>
                                <w:numId w:val="71"/>
                              </w:numPr>
                              <w:pBdr>
                                <w:top w:val="nil"/>
                                <w:left w:val="nil"/>
                                <w:bottom w:val="nil"/>
                                <w:right w:val="nil"/>
                                <w:between w:val="nil"/>
                              </w:pBdr>
                              <w:spacing w:after="0" w:line="240" w:lineRule="auto"/>
                              <w:rPr>
                                <w:rFonts w:ascii="Calibri" w:hAnsi="Calibri" w:cs="Calibri"/>
                                <w:sz w:val="24"/>
                                <w:szCs w:val="24"/>
                              </w:rPr>
                            </w:pPr>
                            <w:r w:rsidRPr="00B22D0A">
                              <w:rPr>
                                <w:rFonts w:ascii="Calibri" w:hAnsi="Calibri" w:cs="Calibri"/>
                                <w:sz w:val="24"/>
                                <w:szCs w:val="24"/>
                              </w:rPr>
                              <w:t>August 23, 3:00-5:00 (for September cohort)</w:t>
                            </w:r>
                          </w:p>
                          <w:p w14:paraId="57F9EE79" w14:textId="77777777" w:rsidR="002A4BD9" w:rsidRPr="00B22D0A" w:rsidRDefault="002A4BD9" w:rsidP="001B212A">
                            <w:pPr>
                              <w:numPr>
                                <w:ilvl w:val="2"/>
                                <w:numId w:val="71"/>
                              </w:numPr>
                              <w:pBdr>
                                <w:top w:val="nil"/>
                                <w:left w:val="nil"/>
                                <w:bottom w:val="nil"/>
                                <w:right w:val="nil"/>
                                <w:between w:val="nil"/>
                              </w:pBdr>
                              <w:spacing w:after="0" w:line="240" w:lineRule="auto"/>
                              <w:rPr>
                                <w:rFonts w:ascii="Calibri" w:hAnsi="Calibri" w:cs="Calibri"/>
                                <w:sz w:val="24"/>
                                <w:szCs w:val="24"/>
                              </w:rPr>
                            </w:pPr>
                            <w:r w:rsidRPr="00B22D0A">
                              <w:rPr>
                                <w:rFonts w:ascii="Calibri" w:hAnsi="Calibri" w:cs="Calibri"/>
                                <w:sz w:val="24"/>
                                <w:szCs w:val="24"/>
                              </w:rPr>
                              <w:t>September15, 3:00-5:00 (for October cohort)</w:t>
                            </w:r>
                          </w:p>
                          <w:p w14:paraId="2A3E8C9F" w14:textId="77777777" w:rsidR="002A4BD9" w:rsidRPr="00B22D0A" w:rsidRDefault="002A4BD9" w:rsidP="001B212A">
                            <w:pPr>
                              <w:numPr>
                                <w:ilvl w:val="2"/>
                                <w:numId w:val="71"/>
                              </w:numPr>
                              <w:pBdr>
                                <w:top w:val="nil"/>
                                <w:left w:val="nil"/>
                                <w:bottom w:val="nil"/>
                                <w:right w:val="nil"/>
                                <w:between w:val="nil"/>
                              </w:pBdr>
                              <w:spacing w:after="0" w:line="240" w:lineRule="auto"/>
                              <w:rPr>
                                <w:rFonts w:ascii="Calibri" w:hAnsi="Calibri" w:cs="Calibri"/>
                                <w:sz w:val="24"/>
                                <w:szCs w:val="24"/>
                              </w:rPr>
                            </w:pPr>
                            <w:r w:rsidRPr="00B22D0A">
                              <w:rPr>
                                <w:rFonts w:ascii="Calibri" w:hAnsi="Calibri" w:cs="Calibri"/>
                                <w:sz w:val="24"/>
                                <w:szCs w:val="24"/>
                              </w:rPr>
                              <w:t>October 20, 3:00-5:00 (for November cohort)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353147" id="_x0000_s1027" type="#_x0000_t202" style="position:absolute;margin-left:33.95pt;margin-top:5.5pt;width:400.6pt;height:110.6pt;z-index:251739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" fillcolor="#c5e0b3 [1305]">
                <v:textbox style="mso-fit-shape-to-text:t">
                  <w:txbxContent>
                    <w:p w14:paraId="31ACA740" w14:textId="3866AF5F" w:rsidR="002A4BD9" w:rsidRPr="00B22D0A" w:rsidRDefault="002A4BD9" w:rsidP="001B212A">
                      <w:pPr>
                        <w:pBdr>
                          <w:top w:val="nil"/>
                          <w:left w:val="nil"/>
                          <w:bottom w:val="nil"/>
                          <w:right w:val="nil"/>
                          <w:between w:val="nil"/>
                        </w:pBdr>
                        <w:spacing w:after="0" w:line="240" w:lineRule="auto"/>
                        <w:ind w:left="720" w:firstLine="720"/>
                        <w:rPr>
                          <w:rFonts w:ascii="Calibri" w:hAnsi="Calibri" w:cs="Calibri"/>
                          <w:b/>
                          <w:sz w:val="24"/>
                          <w:szCs w:val="24"/>
                        </w:rPr>
                      </w:pPr>
                      <w:r w:rsidRPr="00B22D0A">
                        <w:rPr>
                          <w:rFonts w:ascii="Calibri" w:hAnsi="Calibri" w:cs="Calibri"/>
                          <w:b/>
                          <w:sz w:val="24"/>
                          <w:szCs w:val="24"/>
                        </w:rPr>
                        <w:t xml:space="preserve">Training session dates and times:  </w:t>
                      </w:r>
                    </w:p>
                    <w:p w14:paraId="47991CFD" w14:textId="77777777" w:rsidR="002A4BD9" w:rsidRPr="00B22D0A" w:rsidRDefault="002A4BD9" w:rsidP="001B212A">
                      <w:pPr>
                        <w:numPr>
                          <w:ilvl w:val="2"/>
                          <w:numId w:val="71"/>
                        </w:numPr>
                        <w:pBdr>
                          <w:top w:val="nil"/>
                          <w:left w:val="nil"/>
                          <w:bottom w:val="nil"/>
                          <w:right w:val="nil"/>
                          <w:between w:val="nil"/>
                        </w:pBdr>
                        <w:spacing w:after="0" w:line="240" w:lineRule="auto"/>
                        <w:rPr>
                          <w:rFonts w:ascii="Calibri" w:hAnsi="Calibri" w:cs="Calibri"/>
                          <w:sz w:val="24"/>
                          <w:szCs w:val="24"/>
                        </w:rPr>
                      </w:pPr>
                      <w:r w:rsidRPr="00B22D0A">
                        <w:rPr>
                          <w:rFonts w:ascii="Calibri" w:hAnsi="Calibri" w:cs="Calibri"/>
                          <w:sz w:val="24"/>
                          <w:szCs w:val="24"/>
                        </w:rPr>
                        <w:t>August 23, 3:00-5:00 (for September cohort)</w:t>
                      </w:r>
                    </w:p>
                    <w:p w14:paraId="57F9EE79" w14:textId="77777777" w:rsidR="002A4BD9" w:rsidRPr="00B22D0A" w:rsidRDefault="002A4BD9" w:rsidP="001B212A">
                      <w:pPr>
                        <w:numPr>
                          <w:ilvl w:val="2"/>
                          <w:numId w:val="71"/>
                        </w:numPr>
                        <w:pBdr>
                          <w:top w:val="nil"/>
                          <w:left w:val="nil"/>
                          <w:bottom w:val="nil"/>
                          <w:right w:val="nil"/>
                          <w:between w:val="nil"/>
                        </w:pBdr>
                        <w:spacing w:after="0" w:line="240" w:lineRule="auto"/>
                        <w:rPr>
                          <w:rFonts w:ascii="Calibri" w:hAnsi="Calibri" w:cs="Calibri"/>
                          <w:sz w:val="24"/>
                          <w:szCs w:val="24"/>
                        </w:rPr>
                      </w:pPr>
                      <w:r w:rsidRPr="00B22D0A">
                        <w:rPr>
                          <w:rFonts w:ascii="Calibri" w:hAnsi="Calibri" w:cs="Calibri"/>
                          <w:sz w:val="24"/>
                          <w:szCs w:val="24"/>
                        </w:rPr>
                        <w:t>September15, 3:00-5:00 (for October cohort)</w:t>
                      </w:r>
                    </w:p>
                    <w:p w14:paraId="2A3E8C9F" w14:textId="77777777" w:rsidR="002A4BD9" w:rsidRPr="00B22D0A" w:rsidRDefault="002A4BD9" w:rsidP="001B212A">
                      <w:pPr>
                        <w:numPr>
                          <w:ilvl w:val="2"/>
                          <w:numId w:val="71"/>
                        </w:numPr>
                        <w:pBdr>
                          <w:top w:val="nil"/>
                          <w:left w:val="nil"/>
                          <w:bottom w:val="nil"/>
                          <w:right w:val="nil"/>
                          <w:between w:val="nil"/>
                        </w:pBdr>
                        <w:spacing w:after="0" w:line="240" w:lineRule="auto"/>
                        <w:rPr>
                          <w:rFonts w:ascii="Calibri" w:hAnsi="Calibri" w:cs="Calibri"/>
                          <w:sz w:val="24"/>
                          <w:szCs w:val="24"/>
                        </w:rPr>
                      </w:pPr>
                      <w:r w:rsidRPr="00B22D0A">
                        <w:rPr>
                          <w:rFonts w:ascii="Calibri" w:hAnsi="Calibri" w:cs="Calibri"/>
                          <w:sz w:val="24"/>
                          <w:szCs w:val="24"/>
                        </w:rPr>
                        <w:t>October 20, 3:00-5:00 (for November cohort)</w:t>
                      </w:r>
                    </w:p>
                  </w:txbxContent>
                </v:textbox>
                <w10:wrap type="square"/>
              </v:shape>
            </w:pict>
          </mc:Fallback>
        </mc:AlternateContent>
      </w:r>
    </w:p>
    <w:p w14:paraId="5CDA8DB5" w14:textId="18BAE6F8" w:rsidR="007567D2" w:rsidRDefault="007567D2" w:rsidP="005249DC"/>
    <w:p w14:paraId="6B67C7B2" w14:textId="77777777" w:rsidR="007567D2" w:rsidRPr="005249DC" w:rsidRDefault="007567D2" w:rsidP="005249DC"/>
    <w:p w14:paraId="4877C614" w14:textId="77777777" w:rsidR="004F3C44" w:rsidRDefault="004F3C44">
      <w:pPr>
        <w:rPr>
          <w:rFonts w:eastAsiaTheme="majorEastAsia" w:cstheme="majorBidi"/>
          <w:color w:val="660F44"/>
          <w:position w:val="12"/>
          <w:sz w:val="24"/>
        </w:rPr>
        <w:sectPr w:rsidR="004F3C44" w:rsidSect="00F61523">
          <w:headerReference w:type="even" r:id="rId45"/>
          <w:headerReference w:type="default" r:id="rId46"/>
          <w:footerReference w:type="even" r:id="rId47"/>
          <w:footerReference w:type="default" r:id="rId48"/>
          <w:headerReference w:type="first" r:id="rId49"/>
          <w:footerReference w:type="first" r:id="rId50"/>
          <w:pgSz w:w="12240" w:h="15840"/>
          <w:pgMar w:top="540" w:right="1440" w:bottom="990" w:left="1440" w:header="720" w:footer="720" w:gutter="0"/>
          <w:cols w:space="720"/>
          <w:titlePg/>
          <w:docGrid w:linePitch="360"/>
        </w:sectPr>
      </w:pPr>
      <w:bookmarkStart w:id="12" w:name="_Hlk78211608"/>
    </w:p>
    <w:p w14:paraId="77C724ED" w14:textId="0C2A291C" w:rsidR="007567D2" w:rsidRDefault="007567D2">
      <w:pPr>
        <w:rPr>
          <w:rFonts w:eastAsiaTheme="majorEastAsia" w:cstheme="majorBidi"/>
          <w:color w:val="660F44"/>
          <w:position w:val="12"/>
          <w:sz w:val="24"/>
        </w:rPr>
      </w:pPr>
    </w:p>
    <w:p w14:paraId="0B8758C8" w14:textId="3D8D7B7C" w:rsidR="0068155D" w:rsidRPr="00AB689B" w:rsidRDefault="0068155D" w:rsidP="0068155D">
      <w:pPr>
        <w:pStyle w:val="Heading5"/>
      </w:pPr>
      <w:r w:rsidRPr="00AB689B">
        <w:t xml:space="preserve">Run-of-Show </w:t>
      </w:r>
      <w:r>
        <w:t>Template</w:t>
      </w:r>
    </w:p>
    <w:p w14:paraId="6265A81A" w14:textId="77777777" w:rsidR="0068155D" w:rsidRPr="00AB689B" w:rsidRDefault="0068155D" w:rsidP="0068155D">
      <w:pPr>
        <w:tabs>
          <w:tab w:val="left" w:pos="4538"/>
        </w:tabs>
        <w:spacing w:after="0" w:line="240" w:lineRule="auto"/>
        <w:rPr>
          <w:rFonts w:ascii="Calibri" w:hAnsi="Calibri" w:cs="Calibri"/>
          <w:b/>
          <w:sz w:val="24"/>
          <w:szCs w:val="24"/>
        </w:rPr>
      </w:pPr>
      <w:r w:rsidRPr="00AB689B">
        <w:rPr>
          <w:rFonts w:ascii="Calibri" w:hAnsi="Calibri" w:cs="Calibri"/>
          <w:b/>
          <w:sz w:val="24"/>
          <w:szCs w:val="24"/>
        </w:rPr>
        <w:t xml:space="preserve">Session name, date, and time: </w:t>
      </w:r>
      <w:r w:rsidRPr="00AB689B">
        <w:rPr>
          <w:rFonts w:ascii="Calibri" w:hAnsi="Calibri" w:cs="Calibri"/>
          <w:b/>
          <w:sz w:val="24"/>
          <w:szCs w:val="24"/>
          <w:highlight w:val="yellow"/>
        </w:rPr>
        <w:t>_________________________</w:t>
      </w:r>
    </w:p>
    <w:p w14:paraId="70EED72B" w14:textId="77777777" w:rsidR="0068155D" w:rsidRPr="00AB689B" w:rsidRDefault="0068155D" w:rsidP="0068155D">
      <w:pPr>
        <w:tabs>
          <w:tab w:val="left" w:pos="4538"/>
        </w:tabs>
        <w:spacing w:after="0" w:line="240" w:lineRule="auto"/>
        <w:rPr>
          <w:rFonts w:ascii="Calibri" w:hAnsi="Calibri" w:cs="Calibri"/>
          <w:b/>
          <w:sz w:val="24"/>
          <w:szCs w:val="24"/>
        </w:rPr>
      </w:pPr>
      <w:r w:rsidRPr="00AB689B">
        <w:rPr>
          <w:rFonts w:ascii="Calibri" w:hAnsi="Calibri" w:cs="Calibri"/>
          <w:b/>
          <w:sz w:val="24"/>
          <w:szCs w:val="24"/>
        </w:rPr>
        <w:t xml:space="preserve">Indicators Survey link: </w:t>
      </w:r>
      <w:hyperlink r:id="rId51" w:history="1">
        <w:r w:rsidRPr="00AB689B">
          <w:rPr>
            <w:rStyle w:val="Hyperlink"/>
            <w:rFonts w:ascii="Calibri" w:hAnsi="Calibri" w:cs="Calibri"/>
            <w:sz w:val="24"/>
            <w:szCs w:val="24"/>
          </w:rPr>
          <w:t xml:space="preserve">https://www.surveymonkey.com/r/YV82R9Q </w:t>
        </w:r>
      </w:hyperlink>
      <w:r w:rsidRPr="00AB689B">
        <w:rPr>
          <w:rStyle w:val="Hyperlink"/>
          <w:rFonts w:ascii="Calibri" w:hAnsi="Calibri" w:cs="Calibri"/>
          <w:color w:val="263238"/>
          <w:sz w:val="24"/>
          <w:szCs w:val="24"/>
        </w:rPr>
        <w:t xml:space="preserve"> </w:t>
      </w:r>
    </w:p>
    <w:p w14:paraId="15C171C7" w14:textId="77777777" w:rsidR="0068155D" w:rsidRPr="00AB689B" w:rsidRDefault="0068155D" w:rsidP="0068155D">
      <w:pPr>
        <w:tabs>
          <w:tab w:val="left" w:pos="4538"/>
        </w:tabs>
        <w:spacing w:after="0" w:line="240" w:lineRule="auto"/>
        <w:rPr>
          <w:rFonts w:ascii="Calibri" w:hAnsi="Calibri" w:cs="Calibri"/>
          <w:b/>
          <w:sz w:val="24"/>
          <w:szCs w:val="24"/>
        </w:rPr>
      </w:pPr>
      <w:proofErr w:type="spellStart"/>
      <w:r w:rsidRPr="00AB689B">
        <w:rPr>
          <w:rFonts w:ascii="Calibri" w:hAnsi="Calibri" w:cs="Calibri"/>
          <w:b/>
          <w:sz w:val="24"/>
          <w:szCs w:val="24"/>
        </w:rPr>
        <w:t>Mentimeter</w:t>
      </w:r>
      <w:proofErr w:type="spellEnd"/>
      <w:r w:rsidRPr="00AB689B">
        <w:rPr>
          <w:rFonts w:ascii="Calibri" w:hAnsi="Calibri" w:cs="Calibri"/>
          <w:b/>
          <w:sz w:val="24"/>
          <w:szCs w:val="24"/>
        </w:rPr>
        <w:t xml:space="preserve"> link:</w:t>
      </w:r>
      <w:r w:rsidRPr="00AB689B">
        <w:rPr>
          <w:rFonts w:ascii="Calibri" w:hAnsi="Calibri" w:cs="Calibri"/>
          <w:b/>
          <w:sz w:val="24"/>
          <w:szCs w:val="24"/>
          <w:highlight w:val="yellow"/>
        </w:rPr>
        <w:t xml:space="preserve"> </w:t>
      </w:r>
      <w:r w:rsidRPr="00AB689B">
        <w:rPr>
          <w:rFonts w:ascii="Calibri" w:hAnsi="Calibri" w:cs="Calibri"/>
          <w:sz w:val="24"/>
          <w:szCs w:val="24"/>
          <w:highlight w:val="yellow"/>
        </w:rPr>
        <w:t>Entered by JSI prior to event</w:t>
      </w:r>
    </w:p>
    <w:p w14:paraId="39369B29" w14:textId="77777777" w:rsidR="0068155D" w:rsidRPr="00AB689B" w:rsidRDefault="0068155D" w:rsidP="0068155D">
      <w:pPr>
        <w:spacing w:after="0" w:line="240" w:lineRule="auto"/>
        <w:rPr>
          <w:rFonts w:ascii="Calibri" w:hAnsi="Calibri" w:cs="Calibri"/>
          <w:b/>
          <w:sz w:val="24"/>
          <w:szCs w:val="24"/>
        </w:rPr>
      </w:pPr>
      <w:proofErr w:type="spellStart"/>
      <w:r w:rsidRPr="00AB689B">
        <w:rPr>
          <w:rFonts w:ascii="Calibri" w:hAnsi="Calibri" w:cs="Calibri"/>
          <w:b/>
          <w:sz w:val="24"/>
          <w:szCs w:val="24"/>
        </w:rPr>
        <w:t>Ideaboardz</w:t>
      </w:r>
      <w:proofErr w:type="spellEnd"/>
      <w:r w:rsidRPr="00AB689B">
        <w:rPr>
          <w:rFonts w:ascii="Calibri" w:hAnsi="Calibri" w:cs="Calibri"/>
          <w:b/>
          <w:sz w:val="24"/>
          <w:szCs w:val="24"/>
        </w:rPr>
        <w:t xml:space="preserve"> link: </w:t>
      </w:r>
      <w:hyperlink r:id="rId52" w:history="1">
        <w:r w:rsidRPr="00AB689B">
          <w:rPr>
            <w:rStyle w:val="Hyperlink"/>
            <w:rFonts w:ascii="Calibri" w:hAnsi="Calibri" w:cs="Calibri"/>
            <w:sz w:val="24"/>
            <w:szCs w:val="24"/>
          </w:rPr>
          <w:t>https://ideaboardz.com/</w:t>
        </w:r>
      </w:hyperlink>
      <w:r w:rsidRPr="00AB689B">
        <w:rPr>
          <w:rFonts w:ascii="Calibri" w:hAnsi="Calibri" w:cs="Calibri"/>
          <w:sz w:val="24"/>
          <w:szCs w:val="24"/>
        </w:rPr>
        <w:t xml:space="preserve"> </w:t>
      </w:r>
      <w:r w:rsidRPr="00AB689B">
        <w:rPr>
          <w:rFonts w:ascii="Calibri" w:hAnsi="Calibri" w:cs="Calibri"/>
          <w:b/>
          <w:sz w:val="24"/>
          <w:szCs w:val="24"/>
        </w:rPr>
        <w:t xml:space="preserve">  </w:t>
      </w:r>
      <w:r w:rsidRPr="00AB689B">
        <w:rPr>
          <w:rFonts w:ascii="Calibri" w:hAnsi="Calibri" w:cs="Calibri"/>
          <w:sz w:val="24"/>
          <w:szCs w:val="24"/>
        </w:rPr>
        <w:t>(for setting up your own board)</w:t>
      </w:r>
    </w:p>
    <w:p w14:paraId="558F2906" w14:textId="7025A88A" w:rsidR="007A6599" w:rsidRPr="007A6599" w:rsidRDefault="0068155D" w:rsidP="007A6599">
      <w:r w:rsidRPr="00AB689B">
        <w:rPr>
          <w:rFonts w:ascii="Calibri" w:hAnsi="Calibri" w:cs="Calibri"/>
          <w:b/>
          <w:sz w:val="24"/>
          <w:szCs w:val="24"/>
        </w:rPr>
        <w:t xml:space="preserve">Participant Feedback Form: </w:t>
      </w:r>
      <w:hyperlink r:id="rId53" w:history="1">
        <w:r w:rsidRPr="00AB689B">
          <w:rPr>
            <w:rStyle w:val="Hyperlink"/>
            <w:rFonts w:ascii="Calibri" w:hAnsi="Calibri" w:cs="Calibri"/>
            <w:sz w:val="24"/>
            <w:szCs w:val="24"/>
          </w:rPr>
          <w:t>https://www.surveymonkey.com/r/NJN82CY</w:t>
        </w:r>
      </w:hyperlink>
      <w:r w:rsidR="007567D2" w:rsidRPr="007567D2">
        <w:t xml:space="preserve"> </w:t>
      </w:r>
    </w:p>
    <w:tbl>
      <w:tblPr>
        <w:tblStyle w:val="TableGrid"/>
        <w:tblpPr w:leftFromText="180" w:rightFromText="180" w:vertAnchor="text" w:horzAnchor="margin" w:tblpY="152"/>
        <w:tblW w:w="12950" w:type="dxa"/>
        <w:tblLook w:val="04A0" w:firstRow="1" w:lastRow="0" w:firstColumn="1" w:lastColumn="0" w:noHBand="0" w:noVBand="1"/>
      </w:tblPr>
      <w:tblGrid>
        <w:gridCol w:w="2269"/>
        <w:gridCol w:w="2413"/>
        <w:gridCol w:w="5350"/>
        <w:gridCol w:w="2918"/>
      </w:tblGrid>
      <w:tr w:rsidR="0068155D" w14:paraId="3220CEFD" w14:textId="77777777" w:rsidTr="0068155D">
        <w:trPr>
          <w:trHeight w:val="487"/>
        </w:trPr>
        <w:tc>
          <w:tcPr>
            <w:tcW w:w="2269" w:type="dxa"/>
            <w:tcBorders>
              <w:bottom w:val="single" w:sz="18" w:space="0" w:color="auto"/>
            </w:tcBorders>
          </w:tcPr>
          <w:p w14:paraId="24D28E4E" w14:textId="77777777" w:rsidR="0068155D" w:rsidRDefault="0068155D" w:rsidP="0068155D">
            <w:pPr>
              <w:tabs>
                <w:tab w:val="left" w:pos="770"/>
              </w:tabs>
            </w:pPr>
          </w:p>
        </w:tc>
        <w:tc>
          <w:tcPr>
            <w:tcW w:w="2413" w:type="dxa"/>
            <w:tcBorders>
              <w:bottom w:val="single" w:sz="18" w:space="0" w:color="auto"/>
            </w:tcBorders>
            <w:shd w:val="clear" w:color="auto" w:fill="DEEAF6" w:themeFill="accent1" w:themeFillTint="33"/>
            <w:vAlign w:val="center"/>
          </w:tcPr>
          <w:p w14:paraId="3CAA183C" w14:textId="77777777" w:rsidR="0068155D" w:rsidRPr="001A6DFB" w:rsidRDefault="0068155D" w:rsidP="0068155D">
            <w:pPr>
              <w:tabs>
                <w:tab w:val="left" w:pos="770"/>
              </w:tabs>
              <w:rPr>
                <w:b/>
              </w:rPr>
            </w:pPr>
            <w:r w:rsidRPr="001A6DFB">
              <w:rPr>
                <w:b/>
              </w:rPr>
              <w:t>Name</w:t>
            </w:r>
          </w:p>
        </w:tc>
        <w:tc>
          <w:tcPr>
            <w:tcW w:w="5350" w:type="dxa"/>
            <w:tcBorders>
              <w:bottom w:val="single" w:sz="18" w:space="0" w:color="auto"/>
            </w:tcBorders>
            <w:shd w:val="clear" w:color="auto" w:fill="DEEAF6" w:themeFill="accent1" w:themeFillTint="33"/>
            <w:vAlign w:val="center"/>
          </w:tcPr>
          <w:p w14:paraId="64707DBA" w14:textId="77777777" w:rsidR="0068155D" w:rsidRPr="001A6DFB" w:rsidRDefault="0068155D" w:rsidP="0068155D">
            <w:pPr>
              <w:tabs>
                <w:tab w:val="left" w:pos="770"/>
              </w:tabs>
              <w:rPr>
                <w:b/>
              </w:rPr>
            </w:pPr>
            <w:r w:rsidRPr="001A6DFB">
              <w:rPr>
                <w:b/>
              </w:rPr>
              <w:t>Role/Responsibility</w:t>
            </w:r>
          </w:p>
        </w:tc>
        <w:tc>
          <w:tcPr>
            <w:tcW w:w="2918" w:type="dxa"/>
            <w:tcBorders>
              <w:bottom w:val="single" w:sz="18" w:space="0" w:color="auto"/>
            </w:tcBorders>
            <w:shd w:val="clear" w:color="auto" w:fill="DEEAF6" w:themeFill="accent1" w:themeFillTint="33"/>
            <w:vAlign w:val="center"/>
          </w:tcPr>
          <w:p w14:paraId="4A9430CC" w14:textId="77777777" w:rsidR="0068155D" w:rsidRPr="001A6DFB" w:rsidRDefault="0068155D" w:rsidP="0068155D">
            <w:pPr>
              <w:tabs>
                <w:tab w:val="left" w:pos="770"/>
              </w:tabs>
              <w:rPr>
                <w:b/>
              </w:rPr>
            </w:pPr>
            <w:r w:rsidRPr="001A6DFB">
              <w:rPr>
                <w:b/>
              </w:rPr>
              <w:t>Contact Info</w:t>
            </w:r>
          </w:p>
        </w:tc>
      </w:tr>
      <w:tr w:rsidR="0068155D" w14:paraId="2C5CD24E" w14:textId="77777777" w:rsidTr="0068155D">
        <w:trPr>
          <w:trHeight w:val="333"/>
        </w:trPr>
        <w:tc>
          <w:tcPr>
            <w:tcW w:w="2269" w:type="dxa"/>
            <w:vMerge w:val="restart"/>
            <w:tcBorders>
              <w:top w:val="single" w:sz="18" w:space="0" w:color="auto"/>
              <w:left w:val="single" w:sz="18" w:space="0" w:color="auto"/>
            </w:tcBorders>
            <w:shd w:val="clear" w:color="auto" w:fill="DEEAF6" w:themeFill="accent1" w:themeFillTint="33"/>
            <w:vAlign w:val="center"/>
          </w:tcPr>
          <w:p w14:paraId="2FB18153" w14:textId="77777777" w:rsidR="0068155D" w:rsidRPr="001A6DFB" w:rsidRDefault="0068155D" w:rsidP="0068155D">
            <w:pPr>
              <w:tabs>
                <w:tab w:val="left" w:pos="770"/>
              </w:tabs>
              <w:jc w:val="center"/>
              <w:rPr>
                <w:b/>
              </w:rPr>
            </w:pPr>
            <w:r w:rsidRPr="001A6DFB">
              <w:rPr>
                <w:b/>
              </w:rPr>
              <w:t>JSI Team</w:t>
            </w:r>
          </w:p>
        </w:tc>
        <w:tc>
          <w:tcPr>
            <w:tcW w:w="2413" w:type="dxa"/>
            <w:tcBorders>
              <w:top w:val="single" w:sz="18" w:space="0" w:color="auto"/>
            </w:tcBorders>
          </w:tcPr>
          <w:p w14:paraId="47BB1695" w14:textId="77777777" w:rsidR="0068155D" w:rsidRPr="001A6DFB" w:rsidRDefault="0068155D" w:rsidP="0068155D">
            <w:pPr>
              <w:tabs>
                <w:tab w:val="left" w:pos="770"/>
              </w:tabs>
              <w:rPr>
                <w:sz w:val="20"/>
              </w:rPr>
            </w:pPr>
            <w:r w:rsidRPr="001A6DFB">
              <w:rPr>
                <w:sz w:val="20"/>
              </w:rPr>
              <w:t>Corina Pinto</w:t>
            </w:r>
          </w:p>
        </w:tc>
        <w:tc>
          <w:tcPr>
            <w:tcW w:w="5350" w:type="dxa"/>
            <w:tcBorders>
              <w:top w:val="single" w:sz="18" w:space="0" w:color="auto"/>
            </w:tcBorders>
          </w:tcPr>
          <w:p w14:paraId="6F5E2C44" w14:textId="77777777" w:rsidR="0068155D" w:rsidRPr="001A6DFB" w:rsidRDefault="0068155D" w:rsidP="0068155D">
            <w:pPr>
              <w:tabs>
                <w:tab w:val="left" w:pos="770"/>
              </w:tabs>
              <w:rPr>
                <w:sz w:val="20"/>
              </w:rPr>
            </w:pPr>
            <w:r w:rsidRPr="001A6DFB">
              <w:rPr>
                <w:sz w:val="20"/>
              </w:rPr>
              <w:t>Lead Facilitator</w:t>
            </w:r>
          </w:p>
        </w:tc>
        <w:tc>
          <w:tcPr>
            <w:tcW w:w="2918" w:type="dxa"/>
            <w:tcBorders>
              <w:top w:val="single" w:sz="18" w:space="0" w:color="auto"/>
              <w:right w:val="single" w:sz="18" w:space="0" w:color="auto"/>
            </w:tcBorders>
          </w:tcPr>
          <w:p w14:paraId="0AD51A40" w14:textId="77777777" w:rsidR="0068155D" w:rsidRPr="001A6DFB" w:rsidRDefault="00715201" w:rsidP="0068155D">
            <w:pPr>
              <w:tabs>
                <w:tab w:val="left" w:pos="770"/>
              </w:tabs>
              <w:rPr>
                <w:sz w:val="20"/>
              </w:rPr>
            </w:pPr>
            <w:hyperlink r:id="rId54" w:history="1">
              <w:r w:rsidR="0068155D" w:rsidRPr="004F786D">
                <w:rPr>
                  <w:rStyle w:val="Hyperlink"/>
                  <w:sz w:val="20"/>
                </w:rPr>
                <w:t>Corina_pinto@jsi.com</w:t>
              </w:r>
            </w:hyperlink>
            <w:r w:rsidR="0068155D">
              <w:rPr>
                <w:sz w:val="20"/>
              </w:rPr>
              <w:t xml:space="preserve"> </w:t>
            </w:r>
          </w:p>
        </w:tc>
      </w:tr>
      <w:tr w:rsidR="0068155D" w14:paraId="6B8CF425" w14:textId="77777777" w:rsidTr="0068155D">
        <w:trPr>
          <w:trHeight w:val="350"/>
        </w:trPr>
        <w:tc>
          <w:tcPr>
            <w:tcW w:w="2269" w:type="dxa"/>
            <w:vMerge/>
            <w:tcBorders>
              <w:left w:val="single" w:sz="18" w:space="0" w:color="auto"/>
            </w:tcBorders>
            <w:shd w:val="clear" w:color="auto" w:fill="DEEAF6" w:themeFill="accent1" w:themeFillTint="33"/>
            <w:vAlign w:val="center"/>
          </w:tcPr>
          <w:p w14:paraId="7FFCD7FE" w14:textId="77777777" w:rsidR="0068155D" w:rsidRPr="001A6DFB" w:rsidRDefault="0068155D" w:rsidP="0068155D">
            <w:pPr>
              <w:tabs>
                <w:tab w:val="left" w:pos="770"/>
              </w:tabs>
              <w:jc w:val="center"/>
              <w:rPr>
                <w:b/>
              </w:rPr>
            </w:pPr>
          </w:p>
        </w:tc>
        <w:tc>
          <w:tcPr>
            <w:tcW w:w="2413" w:type="dxa"/>
          </w:tcPr>
          <w:p w14:paraId="21F72D6D" w14:textId="77777777" w:rsidR="0068155D" w:rsidRPr="001A6DFB" w:rsidRDefault="0068155D" w:rsidP="0068155D">
            <w:pPr>
              <w:tabs>
                <w:tab w:val="left" w:pos="770"/>
              </w:tabs>
              <w:rPr>
                <w:sz w:val="20"/>
              </w:rPr>
            </w:pPr>
            <w:r w:rsidRPr="001A6DFB">
              <w:rPr>
                <w:sz w:val="20"/>
              </w:rPr>
              <w:t>Panos Smyrnios</w:t>
            </w:r>
          </w:p>
        </w:tc>
        <w:tc>
          <w:tcPr>
            <w:tcW w:w="5350" w:type="dxa"/>
          </w:tcPr>
          <w:p w14:paraId="229675B5" w14:textId="77777777" w:rsidR="0068155D" w:rsidRPr="001A6DFB" w:rsidRDefault="0068155D" w:rsidP="0068155D">
            <w:pPr>
              <w:tabs>
                <w:tab w:val="left" w:pos="770"/>
              </w:tabs>
              <w:rPr>
                <w:sz w:val="20"/>
              </w:rPr>
            </w:pPr>
            <w:r w:rsidRPr="001A6DFB">
              <w:rPr>
                <w:sz w:val="20"/>
              </w:rPr>
              <w:t>Meeting Host</w:t>
            </w:r>
          </w:p>
        </w:tc>
        <w:tc>
          <w:tcPr>
            <w:tcW w:w="2918" w:type="dxa"/>
            <w:tcBorders>
              <w:right w:val="single" w:sz="18" w:space="0" w:color="auto"/>
            </w:tcBorders>
          </w:tcPr>
          <w:p w14:paraId="012E62B2" w14:textId="77777777" w:rsidR="0068155D" w:rsidRPr="001A6DFB" w:rsidRDefault="00715201" w:rsidP="0068155D">
            <w:pPr>
              <w:tabs>
                <w:tab w:val="left" w:pos="770"/>
              </w:tabs>
              <w:rPr>
                <w:sz w:val="20"/>
              </w:rPr>
            </w:pPr>
            <w:hyperlink r:id="rId55" w:history="1">
              <w:r w:rsidR="0068155D" w:rsidRPr="004F786D">
                <w:rPr>
                  <w:rStyle w:val="Hyperlink"/>
                  <w:sz w:val="20"/>
                </w:rPr>
                <w:t>Panos_smyrnios@jsi.com</w:t>
              </w:r>
            </w:hyperlink>
            <w:r w:rsidR="0068155D">
              <w:rPr>
                <w:sz w:val="20"/>
              </w:rPr>
              <w:t xml:space="preserve"> </w:t>
            </w:r>
          </w:p>
        </w:tc>
      </w:tr>
      <w:tr w:rsidR="0068155D" w14:paraId="7AFD4F0A" w14:textId="77777777" w:rsidTr="0068155D">
        <w:trPr>
          <w:trHeight w:val="350"/>
        </w:trPr>
        <w:tc>
          <w:tcPr>
            <w:tcW w:w="2269" w:type="dxa"/>
            <w:vMerge/>
            <w:tcBorders>
              <w:left w:val="single" w:sz="18" w:space="0" w:color="auto"/>
              <w:bottom w:val="single" w:sz="18" w:space="0" w:color="auto"/>
            </w:tcBorders>
            <w:shd w:val="clear" w:color="auto" w:fill="DEEAF6" w:themeFill="accent1" w:themeFillTint="33"/>
            <w:vAlign w:val="center"/>
          </w:tcPr>
          <w:p w14:paraId="197F131A" w14:textId="77777777" w:rsidR="0068155D" w:rsidRPr="001A6DFB" w:rsidRDefault="0068155D" w:rsidP="0068155D">
            <w:pPr>
              <w:tabs>
                <w:tab w:val="left" w:pos="770"/>
              </w:tabs>
              <w:jc w:val="center"/>
              <w:rPr>
                <w:b/>
              </w:rPr>
            </w:pPr>
          </w:p>
        </w:tc>
        <w:tc>
          <w:tcPr>
            <w:tcW w:w="2413" w:type="dxa"/>
            <w:tcBorders>
              <w:bottom w:val="single" w:sz="18" w:space="0" w:color="auto"/>
            </w:tcBorders>
          </w:tcPr>
          <w:p w14:paraId="3B0C7B6D" w14:textId="77777777" w:rsidR="0068155D" w:rsidRPr="001A6DFB" w:rsidRDefault="0068155D" w:rsidP="0068155D">
            <w:pPr>
              <w:tabs>
                <w:tab w:val="left" w:pos="770"/>
              </w:tabs>
              <w:rPr>
                <w:sz w:val="20"/>
              </w:rPr>
            </w:pPr>
            <w:r w:rsidRPr="001A6DFB">
              <w:rPr>
                <w:sz w:val="20"/>
              </w:rPr>
              <w:t>Madison MacLean</w:t>
            </w:r>
          </w:p>
        </w:tc>
        <w:tc>
          <w:tcPr>
            <w:tcW w:w="5350" w:type="dxa"/>
            <w:tcBorders>
              <w:bottom w:val="single" w:sz="18" w:space="0" w:color="auto"/>
            </w:tcBorders>
          </w:tcPr>
          <w:p w14:paraId="68E7DA2A" w14:textId="77777777" w:rsidR="0068155D" w:rsidRPr="001A6DFB" w:rsidRDefault="0068155D" w:rsidP="0068155D">
            <w:pPr>
              <w:tabs>
                <w:tab w:val="left" w:pos="770"/>
              </w:tabs>
              <w:rPr>
                <w:sz w:val="20"/>
              </w:rPr>
            </w:pPr>
            <w:r w:rsidRPr="001A6DFB">
              <w:rPr>
                <w:sz w:val="20"/>
              </w:rPr>
              <w:t>Tech Support</w:t>
            </w:r>
          </w:p>
        </w:tc>
        <w:tc>
          <w:tcPr>
            <w:tcW w:w="2918" w:type="dxa"/>
            <w:tcBorders>
              <w:bottom w:val="single" w:sz="18" w:space="0" w:color="auto"/>
              <w:right w:val="single" w:sz="18" w:space="0" w:color="auto"/>
            </w:tcBorders>
          </w:tcPr>
          <w:p w14:paraId="21A967BC" w14:textId="77777777" w:rsidR="0068155D" w:rsidRPr="001A6DFB" w:rsidRDefault="00715201" w:rsidP="0068155D">
            <w:pPr>
              <w:tabs>
                <w:tab w:val="left" w:pos="770"/>
              </w:tabs>
              <w:rPr>
                <w:sz w:val="20"/>
              </w:rPr>
            </w:pPr>
            <w:hyperlink r:id="rId56" w:history="1">
              <w:r w:rsidR="0068155D" w:rsidRPr="004F786D">
                <w:rPr>
                  <w:rStyle w:val="Hyperlink"/>
                  <w:sz w:val="20"/>
                </w:rPr>
                <w:t>Madison_maclean@jsi.com</w:t>
              </w:r>
            </w:hyperlink>
            <w:r w:rsidR="0068155D">
              <w:rPr>
                <w:sz w:val="20"/>
              </w:rPr>
              <w:t xml:space="preserve"> </w:t>
            </w:r>
          </w:p>
        </w:tc>
      </w:tr>
      <w:tr w:rsidR="0068155D" w14:paraId="7768CC2D" w14:textId="77777777" w:rsidTr="0068155D">
        <w:trPr>
          <w:trHeight w:val="315"/>
        </w:trPr>
        <w:tc>
          <w:tcPr>
            <w:tcW w:w="2269" w:type="dxa"/>
            <w:vMerge w:val="restart"/>
            <w:tcBorders>
              <w:top w:val="single" w:sz="18" w:space="0" w:color="auto"/>
              <w:left w:val="single" w:sz="18" w:space="0" w:color="auto"/>
            </w:tcBorders>
            <w:shd w:val="clear" w:color="auto" w:fill="DEEAF6" w:themeFill="accent1" w:themeFillTint="33"/>
            <w:vAlign w:val="center"/>
          </w:tcPr>
          <w:p w14:paraId="62CE383A" w14:textId="77777777" w:rsidR="0068155D" w:rsidRPr="001A6DFB" w:rsidRDefault="0068155D" w:rsidP="0068155D">
            <w:pPr>
              <w:tabs>
                <w:tab w:val="left" w:pos="770"/>
              </w:tabs>
              <w:jc w:val="center"/>
              <w:rPr>
                <w:b/>
              </w:rPr>
            </w:pPr>
            <w:r w:rsidRPr="001A6DFB">
              <w:rPr>
                <w:b/>
              </w:rPr>
              <w:t>Local Team</w:t>
            </w:r>
          </w:p>
        </w:tc>
        <w:tc>
          <w:tcPr>
            <w:tcW w:w="2413" w:type="dxa"/>
            <w:tcBorders>
              <w:top w:val="single" w:sz="18" w:space="0" w:color="auto"/>
            </w:tcBorders>
          </w:tcPr>
          <w:p w14:paraId="1C50042E" w14:textId="77777777" w:rsidR="0068155D" w:rsidRPr="001A6DFB" w:rsidRDefault="0068155D" w:rsidP="0068155D">
            <w:pPr>
              <w:tabs>
                <w:tab w:val="left" w:pos="770"/>
              </w:tabs>
              <w:rPr>
                <w:sz w:val="20"/>
              </w:rPr>
            </w:pPr>
            <w:r w:rsidRPr="001A6DFB">
              <w:rPr>
                <w:sz w:val="20"/>
              </w:rPr>
              <w:t>Mindy Smith</w:t>
            </w:r>
          </w:p>
        </w:tc>
        <w:tc>
          <w:tcPr>
            <w:tcW w:w="5350" w:type="dxa"/>
            <w:tcBorders>
              <w:top w:val="single" w:sz="18" w:space="0" w:color="auto"/>
            </w:tcBorders>
          </w:tcPr>
          <w:p w14:paraId="44BD1CE5" w14:textId="77777777" w:rsidR="0068155D" w:rsidRPr="001A6DFB" w:rsidRDefault="0068155D" w:rsidP="0068155D">
            <w:pPr>
              <w:tabs>
                <w:tab w:val="left" w:pos="770"/>
              </w:tabs>
              <w:rPr>
                <w:sz w:val="20"/>
              </w:rPr>
            </w:pPr>
            <w:r w:rsidRPr="001A6DFB">
              <w:rPr>
                <w:sz w:val="20"/>
              </w:rPr>
              <w:t>Local Planning Team – Main Contact</w:t>
            </w:r>
          </w:p>
        </w:tc>
        <w:tc>
          <w:tcPr>
            <w:tcW w:w="2918" w:type="dxa"/>
            <w:tcBorders>
              <w:top w:val="single" w:sz="18" w:space="0" w:color="auto"/>
              <w:right w:val="single" w:sz="18" w:space="0" w:color="auto"/>
            </w:tcBorders>
          </w:tcPr>
          <w:p w14:paraId="260A6246" w14:textId="77777777" w:rsidR="0068155D" w:rsidRPr="001A6DFB" w:rsidRDefault="00715201" w:rsidP="0068155D">
            <w:pPr>
              <w:tabs>
                <w:tab w:val="left" w:pos="770"/>
              </w:tabs>
              <w:rPr>
                <w:sz w:val="20"/>
              </w:rPr>
            </w:pPr>
            <w:hyperlink r:id="rId57" w:history="1">
              <w:r w:rsidR="0068155D" w:rsidRPr="004F786D">
                <w:rPr>
                  <w:rStyle w:val="Hyperlink"/>
                  <w:sz w:val="20"/>
                </w:rPr>
                <w:t>Mindy_smith@mail.com</w:t>
              </w:r>
            </w:hyperlink>
            <w:r w:rsidR="0068155D">
              <w:rPr>
                <w:sz w:val="20"/>
              </w:rPr>
              <w:t xml:space="preserve"> </w:t>
            </w:r>
          </w:p>
        </w:tc>
      </w:tr>
      <w:tr w:rsidR="0068155D" w14:paraId="0228EF67" w14:textId="77777777" w:rsidTr="0068155D">
        <w:trPr>
          <w:trHeight w:val="350"/>
        </w:trPr>
        <w:tc>
          <w:tcPr>
            <w:tcW w:w="2269" w:type="dxa"/>
            <w:vMerge/>
            <w:tcBorders>
              <w:left w:val="single" w:sz="18" w:space="0" w:color="auto"/>
            </w:tcBorders>
            <w:shd w:val="clear" w:color="auto" w:fill="DEEAF6" w:themeFill="accent1" w:themeFillTint="33"/>
            <w:vAlign w:val="center"/>
          </w:tcPr>
          <w:p w14:paraId="0A6DD5C2" w14:textId="77777777" w:rsidR="0068155D" w:rsidRPr="001A6DFB" w:rsidRDefault="0068155D" w:rsidP="0068155D">
            <w:pPr>
              <w:tabs>
                <w:tab w:val="left" w:pos="770"/>
              </w:tabs>
              <w:jc w:val="center"/>
              <w:rPr>
                <w:b/>
              </w:rPr>
            </w:pPr>
          </w:p>
        </w:tc>
        <w:tc>
          <w:tcPr>
            <w:tcW w:w="2413" w:type="dxa"/>
          </w:tcPr>
          <w:p w14:paraId="32AE2D3F" w14:textId="77777777" w:rsidR="0068155D" w:rsidRPr="001A6DFB" w:rsidRDefault="0068155D" w:rsidP="0068155D">
            <w:pPr>
              <w:tabs>
                <w:tab w:val="left" w:pos="770"/>
              </w:tabs>
              <w:rPr>
                <w:sz w:val="20"/>
              </w:rPr>
            </w:pPr>
            <w:r w:rsidRPr="001A6DFB">
              <w:rPr>
                <w:sz w:val="20"/>
              </w:rPr>
              <w:t>Dr. Maria Gomez</w:t>
            </w:r>
          </w:p>
        </w:tc>
        <w:tc>
          <w:tcPr>
            <w:tcW w:w="5350" w:type="dxa"/>
          </w:tcPr>
          <w:p w14:paraId="5F0AA573" w14:textId="77777777" w:rsidR="0068155D" w:rsidRPr="001A6DFB" w:rsidRDefault="0068155D" w:rsidP="0068155D">
            <w:pPr>
              <w:tabs>
                <w:tab w:val="left" w:pos="770"/>
              </w:tabs>
              <w:rPr>
                <w:sz w:val="20"/>
              </w:rPr>
            </w:pPr>
            <w:r w:rsidRPr="001A6DFB">
              <w:rPr>
                <w:sz w:val="20"/>
              </w:rPr>
              <w:t>Local Leadership – President of Hospital</w:t>
            </w:r>
          </w:p>
        </w:tc>
        <w:tc>
          <w:tcPr>
            <w:tcW w:w="2918" w:type="dxa"/>
            <w:tcBorders>
              <w:right w:val="single" w:sz="18" w:space="0" w:color="auto"/>
            </w:tcBorders>
          </w:tcPr>
          <w:p w14:paraId="367A0545" w14:textId="77777777" w:rsidR="0068155D" w:rsidRPr="001A6DFB" w:rsidRDefault="00715201" w:rsidP="0068155D">
            <w:pPr>
              <w:tabs>
                <w:tab w:val="left" w:pos="770"/>
              </w:tabs>
              <w:rPr>
                <w:sz w:val="20"/>
              </w:rPr>
            </w:pPr>
            <w:hyperlink r:id="rId58" w:history="1">
              <w:r w:rsidR="0068155D" w:rsidRPr="004F786D">
                <w:rPr>
                  <w:rStyle w:val="Hyperlink"/>
                  <w:sz w:val="20"/>
                </w:rPr>
                <w:t>Dr_gomez@mail.com</w:t>
              </w:r>
            </w:hyperlink>
            <w:r w:rsidR="0068155D">
              <w:rPr>
                <w:sz w:val="20"/>
              </w:rPr>
              <w:t xml:space="preserve"> </w:t>
            </w:r>
          </w:p>
        </w:tc>
      </w:tr>
      <w:tr w:rsidR="0068155D" w14:paraId="0075F139" w14:textId="77777777" w:rsidTr="0068155D">
        <w:trPr>
          <w:trHeight w:val="350"/>
        </w:trPr>
        <w:tc>
          <w:tcPr>
            <w:tcW w:w="2269" w:type="dxa"/>
            <w:vMerge/>
            <w:tcBorders>
              <w:left w:val="single" w:sz="18" w:space="0" w:color="auto"/>
            </w:tcBorders>
            <w:shd w:val="clear" w:color="auto" w:fill="DEEAF6" w:themeFill="accent1" w:themeFillTint="33"/>
            <w:vAlign w:val="center"/>
          </w:tcPr>
          <w:p w14:paraId="7774F2E5" w14:textId="77777777" w:rsidR="0068155D" w:rsidRPr="001A6DFB" w:rsidRDefault="0068155D" w:rsidP="0068155D">
            <w:pPr>
              <w:tabs>
                <w:tab w:val="left" w:pos="770"/>
              </w:tabs>
              <w:jc w:val="center"/>
              <w:rPr>
                <w:b/>
              </w:rPr>
            </w:pPr>
          </w:p>
        </w:tc>
        <w:tc>
          <w:tcPr>
            <w:tcW w:w="2413" w:type="dxa"/>
          </w:tcPr>
          <w:p w14:paraId="5C97290A" w14:textId="77777777" w:rsidR="0068155D" w:rsidRPr="001A6DFB" w:rsidRDefault="0068155D" w:rsidP="0068155D">
            <w:pPr>
              <w:tabs>
                <w:tab w:val="left" w:pos="770"/>
              </w:tabs>
              <w:rPr>
                <w:sz w:val="20"/>
              </w:rPr>
            </w:pPr>
            <w:r w:rsidRPr="001A6DFB">
              <w:rPr>
                <w:sz w:val="20"/>
              </w:rPr>
              <w:t xml:space="preserve">Samuel </w:t>
            </w:r>
          </w:p>
        </w:tc>
        <w:tc>
          <w:tcPr>
            <w:tcW w:w="5350" w:type="dxa"/>
          </w:tcPr>
          <w:p w14:paraId="2E0E3A21" w14:textId="77777777" w:rsidR="0068155D" w:rsidRPr="001A6DFB" w:rsidRDefault="0068155D" w:rsidP="0068155D">
            <w:pPr>
              <w:tabs>
                <w:tab w:val="left" w:pos="770"/>
              </w:tabs>
              <w:rPr>
                <w:sz w:val="20"/>
              </w:rPr>
            </w:pPr>
            <w:r w:rsidRPr="001A6DFB">
              <w:rPr>
                <w:sz w:val="20"/>
              </w:rPr>
              <w:t>Breakout Facilitator 1</w:t>
            </w:r>
          </w:p>
        </w:tc>
        <w:tc>
          <w:tcPr>
            <w:tcW w:w="2918" w:type="dxa"/>
            <w:tcBorders>
              <w:right w:val="single" w:sz="18" w:space="0" w:color="auto"/>
            </w:tcBorders>
          </w:tcPr>
          <w:p w14:paraId="72D8C121" w14:textId="77777777" w:rsidR="0068155D" w:rsidRPr="001A6DFB" w:rsidRDefault="00715201" w:rsidP="0068155D">
            <w:pPr>
              <w:tabs>
                <w:tab w:val="left" w:pos="770"/>
              </w:tabs>
              <w:rPr>
                <w:sz w:val="20"/>
              </w:rPr>
            </w:pPr>
            <w:hyperlink r:id="rId59" w:history="1">
              <w:r w:rsidR="0068155D" w:rsidRPr="001A6DFB">
                <w:rPr>
                  <w:rStyle w:val="Hyperlink"/>
                  <w:sz w:val="20"/>
                </w:rPr>
                <w:t>samcoleman@mail.com</w:t>
              </w:r>
            </w:hyperlink>
          </w:p>
        </w:tc>
      </w:tr>
      <w:tr w:rsidR="0068155D" w14:paraId="110B976F" w14:textId="77777777" w:rsidTr="0068155D">
        <w:trPr>
          <w:trHeight w:val="350"/>
        </w:trPr>
        <w:tc>
          <w:tcPr>
            <w:tcW w:w="2269" w:type="dxa"/>
            <w:vMerge/>
            <w:tcBorders>
              <w:left w:val="single" w:sz="18" w:space="0" w:color="auto"/>
            </w:tcBorders>
            <w:shd w:val="clear" w:color="auto" w:fill="DEEAF6" w:themeFill="accent1" w:themeFillTint="33"/>
            <w:vAlign w:val="center"/>
          </w:tcPr>
          <w:p w14:paraId="47B3D047" w14:textId="77777777" w:rsidR="0068155D" w:rsidRPr="001A6DFB" w:rsidRDefault="0068155D" w:rsidP="0068155D">
            <w:pPr>
              <w:tabs>
                <w:tab w:val="left" w:pos="770"/>
              </w:tabs>
              <w:jc w:val="center"/>
              <w:rPr>
                <w:b/>
              </w:rPr>
            </w:pPr>
          </w:p>
        </w:tc>
        <w:tc>
          <w:tcPr>
            <w:tcW w:w="2413" w:type="dxa"/>
          </w:tcPr>
          <w:p w14:paraId="584A12F4" w14:textId="77777777" w:rsidR="0068155D" w:rsidRPr="001A6DFB" w:rsidRDefault="0068155D" w:rsidP="0068155D">
            <w:pPr>
              <w:tabs>
                <w:tab w:val="left" w:pos="770"/>
              </w:tabs>
              <w:rPr>
                <w:sz w:val="20"/>
              </w:rPr>
            </w:pPr>
            <w:r w:rsidRPr="001A6DFB">
              <w:rPr>
                <w:sz w:val="20"/>
              </w:rPr>
              <w:t xml:space="preserve">Justin </w:t>
            </w:r>
          </w:p>
        </w:tc>
        <w:tc>
          <w:tcPr>
            <w:tcW w:w="5350" w:type="dxa"/>
          </w:tcPr>
          <w:p w14:paraId="2CC5F3CF" w14:textId="77777777" w:rsidR="0068155D" w:rsidRPr="001A6DFB" w:rsidRDefault="0068155D" w:rsidP="0068155D">
            <w:pPr>
              <w:tabs>
                <w:tab w:val="left" w:pos="770"/>
              </w:tabs>
              <w:rPr>
                <w:sz w:val="20"/>
              </w:rPr>
            </w:pPr>
            <w:r w:rsidRPr="001A6DFB">
              <w:rPr>
                <w:sz w:val="20"/>
              </w:rPr>
              <w:t>Scribe 1</w:t>
            </w:r>
          </w:p>
        </w:tc>
        <w:tc>
          <w:tcPr>
            <w:tcW w:w="2918" w:type="dxa"/>
            <w:tcBorders>
              <w:right w:val="single" w:sz="18" w:space="0" w:color="auto"/>
            </w:tcBorders>
          </w:tcPr>
          <w:p w14:paraId="41270585" w14:textId="77777777" w:rsidR="0068155D" w:rsidRPr="001A6DFB" w:rsidRDefault="00715201" w:rsidP="0068155D">
            <w:pPr>
              <w:tabs>
                <w:tab w:val="left" w:pos="770"/>
              </w:tabs>
              <w:rPr>
                <w:sz w:val="20"/>
              </w:rPr>
            </w:pPr>
            <w:hyperlink r:id="rId60" w:history="1">
              <w:r w:rsidR="0068155D" w:rsidRPr="004F786D">
                <w:rPr>
                  <w:rStyle w:val="Hyperlink"/>
                  <w:sz w:val="20"/>
                </w:rPr>
                <w:t>justin@mail.com</w:t>
              </w:r>
            </w:hyperlink>
            <w:r w:rsidR="0068155D">
              <w:rPr>
                <w:sz w:val="20"/>
              </w:rPr>
              <w:t xml:space="preserve"> </w:t>
            </w:r>
          </w:p>
        </w:tc>
      </w:tr>
      <w:tr w:rsidR="0068155D" w14:paraId="6994FC0E" w14:textId="77777777" w:rsidTr="0068155D">
        <w:trPr>
          <w:trHeight w:val="350"/>
        </w:trPr>
        <w:tc>
          <w:tcPr>
            <w:tcW w:w="2269" w:type="dxa"/>
            <w:vMerge/>
            <w:tcBorders>
              <w:left w:val="single" w:sz="18" w:space="0" w:color="auto"/>
            </w:tcBorders>
            <w:shd w:val="clear" w:color="auto" w:fill="DEEAF6" w:themeFill="accent1" w:themeFillTint="33"/>
            <w:vAlign w:val="center"/>
          </w:tcPr>
          <w:p w14:paraId="04BD482E" w14:textId="77777777" w:rsidR="0068155D" w:rsidRPr="001A6DFB" w:rsidRDefault="0068155D" w:rsidP="0068155D">
            <w:pPr>
              <w:tabs>
                <w:tab w:val="left" w:pos="770"/>
              </w:tabs>
              <w:jc w:val="center"/>
              <w:rPr>
                <w:b/>
              </w:rPr>
            </w:pPr>
          </w:p>
        </w:tc>
        <w:tc>
          <w:tcPr>
            <w:tcW w:w="2413" w:type="dxa"/>
          </w:tcPr>
          <w:p w14:paraId="6C86D1CB" w14:textId="77777777" w:rsidR="0068155D" w:rsidRPr="001A6DFB" w:rsidRDefault="0068155D" w:rsidP="0068155D">
            <w:pPr>
              <w:tabs>
                <w:tab w:val="left" w:pos="770"/>
              </w:tabs>
              <w:rPr>
                <w:sz w:val="20"/>
              </w:rPr>
            </w:pPr>
            <w:r w:rsidRPr="001A6DFB">
              <w:rPr>
                <w:sz w:val="20"/>
              </w:rPr>
              <w:t>Taylor</w:t>
            </w:r>
          </w:p>
        </w:tc>
        <w:tc>
          <w:tcPr>
            <w:tcW w:w="5350" w:type="dxa"/>
          </w:tcPr>
          <w:p w14:paraId="0B2B44B9" w14:textId="77777777" w:rsidR="0068155D" w:rsidRPr="001A6DFB" w:rsidRDefault="0068155D" w:rsidP="0068155D">
            <w:pPr>
              <w:tabs>
                <w:tab w:val="left" w:pos="770"/>
              </w:tabs>
              <w:rPr>
                <w:sz w:val="20"/>
              </w:rPr>
            </w:pPr>
            <w:r w:rsidRPr="001A6DFB">
              <w:rPr>
                <w:sz w:val="20"/>
              </w:rPr>
              <w:t>Breakout Facilitator 2</w:t>
            </w:r>
          </w:p>
        </w:tc>
        <w:tc>
          <w:tcPr>
            <w:tcW w:w="2918" w:type="dxa"/>
            <w:tcBorders>
              <w:right w:val="single" w:sz="18" w:space="0" w:color="auto"/>
            </w:tcBorders>
          </w:tcPr>
          <w:p w14:paraId="15F816F2" w14:textId="77777777" w:rsidR="0068155D" w:rsidRPr="001A6DFB" w:rsidRDefault="00715201" w:rsidP="0068155D">
            <w:pPr>
              <w:tabs>
                <w:tab w:val="left" w:pos="770"/>
              </w:tabs>
              <w:rPr>
                <w:sz w:val="20"/>
              </w:rPr>
            </w:pPr>
            <w:hyperlink r:id="rId61" w:history="1">
              <w:r w:rsidR="0068155D" w:rsidRPr="004F786D">
                <w:rPr>
                  <w:rStyle w:val="Hyperlink"/>
                  <w:sz w:val="20"/>
                </w:rPr>
                <w:t>taylor@mail.com</w:t>
              </w:r>
            </w:hyperlink>
            <w:r w:rsidR="0068155D">
              <w:rPr>
                <w:sz w:val="20"/>
              </w:rPr>
              <w:t xml:space="preserve"> </w:t>
            </w:r>
          </w:p>
        </w:tc>
      </w:tr>
      <w:tr w:rsidR="0068155D" w14:paraId="59FDD541" w14:textId="77777777" w:rsidTr="0068155D">
        <w:trPr>
          <w:trHeight w:val="350"/>
        </w:trPr>
        <w:tc>
          <w:tcPr>
            <w:tcW w:w="2269" w:type="dxa"/>
            <w:vMerge/>
            <w:tcBorders>
              <w:left w:val="single" w:sz="18" w:space="0" w:color="auto"/>
            </w:tcBorders>
            <w:shd w:val="clear" w:color="auto" w:fill="DEEAF6" w:themeFill="accent1" w:themeFillTint="33"/>
            <w:vAlign w:val="center"/>
          </w:tcPr>
          <w:p w14:paraId="1396A37E" w14:textId="77777777" w:rsidR="0068155D" w:rsidRPr="001A6DFB" w:rsidRDefault="0068155D" w:rsidP="0068155D">
            <w:pPr>
              <w:tabs>
                <w:tab w:val="left" w:pos="770"/>
              </w:tabs>
              <w:jc w:val="center"/>
              <w:rPr>
                <w:b/>
              </w:rPr>
            </w:pPr>
          </w:p>
        </w:tc>
        <w:tc>
          <w:tcPr>
            <w:tcW w:w="2413" w:type="dxa"/>
          </w:tcPr>
          <w:p w14:paraId="150ADCA9" w14:textId="77777777" w:rsidR="0068155D" w:rsidRPr="001A6DFB" w:rsidRDefault="0068155D" w:rsidP="0068155D">
            <w:pPr>
              <w:tabs>
                <w:tab w:val="left" w:pos="770"/>
              </w:tabs>
              <w:rPr>
                <w:sz w:val="20"/>
              </w:rPr>
            </w:pPr>
            <w:r w:rsidRPr="001A6DFB">
              <w:rPr>
                <w:sz w:val="20"/>
              </w:rPr>
              <w:t>Abdul</w:t>
            </w:r>
          </w:p>
        </w:tc>
        <w:tc>
          <w:tcPr>
            <w:tcW w:w="5350" w:type="dxa"/>
          </w:tcPr>
          <w:p w14:paraId="5CC00899" w14:textId="77777777" w:rsidR="0068155D" w:rsidRPr="001A6DFB" w:rsidRDefault="0068155D" w:rsidP="0068155D">
            <w:pPr>
              <w:tabs>
                <w:tab w:val="left" w:pos="770"/>
              </w:tabs>
              <w:rPr>
                <w:sz w:val="20"/>
              </w:rPr>
            </w:pPr>
            <w:r w:rsidRPr="001A6DFB">
              <w:rPr>
                <w:sz w:val="20"/>
              </w:rPr>
              <w:t>Scribe 2</w:t>
            </w:r>
          </w:p>
        </w:tc>
        <w:tc>
          <w:tcPr>
            <w:tcW w:w="2918" w:type="dxa"/>
            <w:tcBorders>
              <w:right w:val="single" w:sz="18" w:space="0" w:color="auto"/>
            </w:tcBorders>
          </w:tcPr>
          <w:p w14:paraId="4E16C12E" w14:textId="77777777" w:rsidR="0068155D" w:rsidRPr="001A6DFB" w:rsidRDefault="00715201" w:rsidP="0068155D">
            <w:pPr>
              <w:tabs>
                <w:tab w:val="left" w:pos="770"/>
              </w:tabs>
              <w:rPr>
                <w:sz w:val="20"/>
              </w:rPr>
            </w:pPr>
            <w:hyperlink r:id="rId62" w:history="1">
              <w:r w:rsidR="0068155D" w:rsidRPr="004F786D">
                <w:rPr>
                  <w:rStyle w:val="Hyperlink"/>
                  <w:sz w:val="20"/>
                </w:rPr>
                <w:t>abdul@mail.com</w:t>
              </w:r>
            </w:hyperlink>
            <w:r w:rsidR="0068155D">
              <w:rPr>
                <w:sz w:val="20"/>
              </w:rPr>
              <w:t xml:space="preserve"> </w:t>
            </w:r>
          </w:p>
        </w:tc>
      </w:tr>
      <w:tr w:rsidR="0068155D" w14:paraId="4E2A384A" w14:textId="77777777" w:rsidTr="0068155D">
        <w:trPr>
          <w:trHeight w:val="350"/>
        </w:trPr>
        <w:tc>
          <w:tcPr>
            <w:tcW w:w="2269" w:type="dxa"/>
            <w:vMerge/>
            <w:tcBorders>
              <w:left w:val="single" w:sz="18" w:space="0" w:color="auto"/>
            </w:tcBorders>
            <w:shd w:val="clear" w:color="auto" w:fill="DEEAF6" w:themeFill="accent1" w:themeFillTint="33"/>
            <w:vAlign w:val="center"/>
          </w:tcPr>
          <w:p w14:paraId="79EB0CC1" w14:textId="77777777" w:rsidR="0068155D" w:rsidRPr="001A6DFB" w:rsidRDefault="0068155D" w:rsidP="0068155D">
            <w:pPr>
              <w:tabs>
                <w:tab w:val="left" w:pos="770"/>
              </w:tabs>
              <w:jc w:val="center"/>
              <w:rPr>
                <w:b/>
              </w:rPr>
            </w:pPr>
          </w:p>
        </w:tc>
        <w:tc>
          <w:tcPr>
            <w:tcW w:w="2413" w:type="dxa"/>
          </w:tcPr>
          <w:p w14:paraId="495548C4" w14:textId="77777777" w:rsidR="0068155D" w:rsidRPr="001A6DFB" w:rsidRDefault="0068155D" w:rsidP="0068155D">
            <w:pPr>
              <w:tabs>
                <w:tab w:val="left" w:pos="770"/>
              </w:tabs>
              <w:rPr>
                <w:sz w:val="20"/>
              </w:rPr>
            </w:pPr>
            <w:r w:rsidRPr="001A6DFB">
              <w:rPr>
                <w:sz w:val="20"/>
              </w:rPr>
              <w:t>Chrissy</w:t>
            </w:r>
          </w:p>
        </w:tc>
        <w:tc>
          <w:tcPr>
            <w:tcW w:w="5350" w:type="dxa"/>
          </w:tcPr>
          <w:p w14:paraId="67D55C65" w14:textId="77777777" w:rsidR="0068155D" w:rsidRPr="001A6DFB" w:rsidRDefault="0068155D" w:rsidP="0068155D">
            <w:pPr>
              <w:tabs>
                <w:tab w:val="left" w:pos="770"/>
              </w:tabs>
              <w:rPr>
                <w:sz w:val="20"/>
              </w:rPr>
            </w:pPr>
            <w:r w:rsidRPr="001A6DFB">
              <w:rPr>
                <w:sz w:val="20"/>
              </w:rPr>
              <w:t>Breakout Facilitator 3</w:t>
            </w:r>
          </w:p>
        </w:tc>
        <w:tc>
          <w:tcPr>
            <w:tcW w:w="2918" w:type="dxa"/>
            <w:tcBorders>
              <w:right w:val="single" w:sz="18" w:space="0" w:color="auto"/>
            </w:tcBorders>
          </w:tcPr>
          <w:p w14:paraId="7F467CAF" w14:textId="77777777" w:rsidR="0068155D" w:rsidRPr="001A6DFB" w:rsidRDefault="00715201" w:rsidP="0068155D">
            <w:pPr>
              <w:tabs>
                <w:tab w:val="left" w:pos="770"/>
              </w:tabs>
              <w:rPr>
                <w:sz w:val="20"/>
              </w:rPr>
            </w:pPr>
            <w:hyperlink r:id="rId63" w:history="1">
              <w:r w:rsidR="0068155D" w:rsidRPr="004F786D">
                <w:rPr>
                  <w:rStyle w:val="Hyperlink"/>
                  <w:sz w:val="20"/>
                </w:rPr>
                <w:t>chrissy@mail.com</w:t>
              </w:r>
            </w:hyperlink>
            <w:r w:rsidR="0068155D">
              <w:rPr>
                <w:sz w:val="20"/>
              </w:rPr>
              <w:t xml:space="preserve"> </w:t>
            </w:r>
          </w:p>
        </w:tc>
      </w:tr>
      <w:tr w:rsidR="0068155D" w14:paraId="58B87E72" w14:textId="77777777" w:rsidTr="0068155D">
        <w:trPr>
          <w:trHeight w:val="350"/>
        </w:trPr>
        <w:tc>
          <w:tcPr>
            <w:tcW w:w="2269" w:type="dxa"/>
            <w:vMerge/>
            <w:tcBorders>
              <w:left w:val="single" w:sz="18" w:space="0" w:color="auto"/>
              <w:bottom w:val="single" w:sz="18" w:space="0" w:color="auto"/>
            </w:tcBorders>
            <w:shd w:val="clear" w:color="auto" w:fill="DEEAF6" w:themeFill="accent1" w:themeFillTint="33"/>
            <w:vAlign w:val="center"/>
          </w:tcPr>
          <w:p w14:paraId="44BE4C52" w14:textId="77777777" w:rsidR="0068155D" w:rsidRPr="001A6DFB" w:rsidRDefault="0068155D" w:rsidP="0068155D">
            <w:pPr>
              <w:tabs>
                <w:tab w:val="left" w:pos="770"/>
              </w:tabs>
              <w:jc w:val="center"/>
              <w:rPr>
                <w:b/>
              </w:rPr>
            </w:pPr>
          </w:p>
        </w:tc>
        <w:tc>
          <w:tcPr>
            <w:tcW w:w="2413" w:type="dxa"/>
            <w:tcBorders>
              <w:bottom w:val="single" w:sz="18" w:space="0" w:color="auto"/>
            </w:tcBorders>
          </w:tcPr>
          <w:p w14:paraId="5382ACAC" w14:textId="77777777" w:rsidR="0068155D" w:rsidRPr="001A6DFB" w:rsidRDefault="0068155D" w:rsidP="0068155D">
            <w:pPr>
              <w:tabs>
                <w:tab w:val="left" w:pos="770"/>
              </w:tabs>
              <w:rPr>
                <w:sz w:val="20"/>
              </w:rPr>
            </w:pPr>
            <w:r w:rsidRPr="001A6DFB">
              <w:rPr>
                <w:sz w:val="20"/>
              </w:rPr>
              <w:t>Anh</w:t>
            </w:r>
          </w:p>
        </w:tc>
        <w:tc>
          <w:tcPr>
            <w:tcW w:w="5350" w:type="dxa"/>
            <w:tcBorders>
              <w:bottom w:val="single" w:sz="18" w:space="0" w:color="auto"/>
            </w:tcBorders>
          </w:tcPr>
          <w:p w14:paraId="572715E1" w14:textId="77777777" w:rsidR="0068155D" w:rsidRPr="001A6DFB" w:rsidRDefault="0068155D" w:rsidP="0068155D">
            <w:pPr>
              <w:tabs>
                <w:tab w:val="left" w:pos="770"/>
              </w:tabs>
              <w:rPr>
                <w:sz w:val="20"/>
              </w:rPr>
            </w:pPr>
            <w:r w:rsidRPr="001A6DFB">
              <w:rPr>
                <w:sz w:val="20"/>
              </w:rPr>
              <w:t>Scribe 3</w:t>
            </w:r>
          </w:p>
        </w:tc>
        <w:tc>
          <w:tcPr>
            <w:tcW w:w="2918" w:type="dxa"/>
            <w:tcBorders>
              <w:bottom w:val="single" w:sz="18" w:space="0" w:color="auto"/>
              <w:right w:val="single" w:sz="18" w:space="0" w:color="auto"/>
            </w:tcBorders>
          </w:tcPr>
          <w:p w14:paraId="117F38F3" w14:textId="77777777" w:rsidR="0068155D" w:rsidRPr="001A6DFB" w:rsidRDefault="00715201" w:rsidP="0068155D">
            <w:pPr>
              <w:tabs>
                <w:tab w:val="left" w:pos="770"/>
              </w:tabs>
              <w:rPr>
                <w:sz w:val="20"/>
              </w:rPr>
            </w:pPr>
            <w:hyperlink r:id="rId64" w:history="1">
              <w:r w:rsidR="0068155D" w:rsidRPr="004F786D">
                <w:rPr>
                  <w:rStyle w:val="Hyperlink"/>
                  <w:sz w:val="20"/>
                </w:rPr>
                <w:t>anh@mail.com</w:t>
              </w:r>
            </w:hyperlink>
            <w:r w:rsidR="0068155D">
              <w:rPr>
                <w:sz w:val="20"/>
              </w:rPr>
              <w:t xml:space="preserve"> </w:t>
            </w:r>
          </w:p>
        </w:tc>
      </w:tr>
      <w:tr w:rsidR="0068155D" w14:paraId="4F1F05D4" w14:textId="77777777" w:rsidTr="0068155D">
        <w:trPr>
          <w:trHeight w:val="315"/>
        </w:trPr>
        <w:tc>
          <w:tcPr>
            <w:tcW w:w="2269" w:type="dxa"/>
            <w:tcBorders>
              <w:top w:val="single" w:sz="18" w:space="0" w:color="auto"/>
              <w:left w:val="single" w:sz="18" w:space="0" w:color="auto"/>
            </w:tcBorders>
            <w:shd w:val="clear" w:color="auto" w:fill="DEEAF6" w:themeFill="accent1" w:themeFillTint="33"/>
            <w:vAlign w:val="center"/>
          </w:tcPr>
          <w:p w14:paraId="38D7AFC9" w14:textId="77777777" w:rsidR="0068155D" w:rsidRPr="001A6DFB" w:rsidRDefault="0068155D" w:rsidP="0068155D">
            <w:pPr>
              <w:tabs>
                <w:tab w:val="left" w:pos="770"/>
              </w:tabs>
              <w:jc w:val="center"/>
              <w:rPr>
                <w:b/>
              </w:rPr>
            </w:pPr>
            <w:r w:rsidRPr="001A6DFB">
              <w:rPr>
                <w:b/>
              </w:rPr>
              <w:t>Other</w:t>
            </w:r>
          </w:p>
        </w:tc>
        <w:tc>
          <w:tcPr>
            <w:tcW w:w="2413" w:type="dxa"/>
            <w:tcBorders>
              <w:top w:val="single" w:sz="18" w:space="0" w:color="auto"/>
            </w:tcBorders>
          </w:tcPr>
          <w:p w14:paraId="457F79BA" w14:textId="77777777" w:rsidR="0068155D" w:rsidRPr="001A6DFB" w:rsidRDefault="0068155D" w:rsidP="0068155D">
            <w:pPr>
              <w:tabs>
                <w:tab w:val="left" w:pos="770"/>
              </w:tabs>
              <w:rPr>
                <w:sz w:val="20"/>
              </w:rPr>
            </w:pPr>
            <w:r w:rsidRPr="001A6DFB">
              <w:rPr>
                <w:sz w:val="20"/>
              </w:rPr>
              <w:t>Jo Morrissey</w:t>
            </w:r>
          </w:p>
        </w:tc>
        <w:tc>
          <w:tcPr>
            <w:tcW w:w="5350" w:type="dxa"/>
            <w:tcBorders>
              <w:top w:val="single" w:sz="18" w:space="0" w:color="auto"/>
            </w:tcBorders>
          </w:tcPr>
          <w:p w14:paraId="466DA7E4" w14:textId="77777777" w:rsidR="0068155D" w:rsidRPr="001A6DFB" w:rsidRDefault="0068155D" w:rsidP="0068155D">
            <w:pPr>
              <w:tabs>
                <w:tab w:val="left" w:pos="770"/>
              </w:tabs>
              <w:rPr>
                <w:sz w:val="20"/>
              </w:rPr>
            </w:pPr>
            <w:r w:rsidRPr="001A6DFB">
              <w:rPr>
                <w:sz w:val="20"/>
              </w:rPr>
              <w:t>Observer</w:t>
            </w:r>
          </w:p>
        </w:tc>
        <w:tc>
          <w:tcPr>
            <w:tcW w:w="2918" w:type="dxa"/>
            <w:tcBorders>
              <w:top w:val="single" w:sz="18" w:space="0" w:color="auto"/>
              <w:right w:val="single" w:sz="18" w:space="0" w:color="auto"/>
            </w:tcBorders>
          </w:tcPr>
          <w:p w14:paraId="77CEAF11" w14:textId="77777777" w:rsidR="0068155D" w:rsidRPr="001A6DFB" w:rsidRDefault="00715201" w:rsidP="0068155D">
            <w:pPr>
              <w:tabs>
                <w:tab w:val="left" w:pos="770"/>
              </w:tabs>
              <w:rPr>
                <w:sz w:val="20"/>
              </w:rPr>
            </w:pPr>
            <w:hyperlink r:id="rId65" w:history="1">
              <w:r w:rsidR="0068155D" w:rsidRPr="004F786D">
                <w:rPr>
                  <w:rStyle w:val="Hyperlink"/>
                  <w:sz w:val="20"/>
                </w:rPr>
                <w:t>jo@maine.com</w:t>
              </w:r>
            </w:hyperlink>
            <w:r w:rsidR="0068155D">
              <w:rPr>
                <w:sz w:val="20"/>
              </w:rPr>
              <w:t xml:space="preserve">  </w:t>
            </w:r>
          </w:p>
        </w:tc>
      </w:tr>
    </w:tbl>
    <w:p w14:paraId="742F6A28" w14:textId="77777777" w:rsidR="0068155D" w:rsidRDefault="0068155D" w:rsidP="0068155D">
      <w:pPr>
        <w:spacing w:after="0" w:line="240" w:lineRule="auto"/>
      </w:pPr>
    </w:p>
    <w:p w14:paraId="5A08800F" w14:textId="77777777" w:rsidR="0068155D" w:rsidRDefault="0068155D" w:rsidP="0068155D">
      <w:pPr>
        <w:spacing w:after="0" w:line="240" w:lineRule="auto"/>
      </w:pPr>
    </w:p>
    <w:p w14:paraId="13259F49" w14:textId="77777777" w:rsidR="0068155D" w:rsidRDefault="0068155D" w:rsidP="0068155D">
      <w:pPr>
        <w:spacing w:after="0" w:line="240" w:lineRule="auto"/>
      </w:pPr>
    </w:p>
    <w:tbl>
      <w:tblPr>
        <w:tblStyle w:val="5"/>
        <w:tblpPr w:leftFromText="180" w:rightFromText="180" w:vertAnchor="text" w:horzAnchor="margin" w:tblpY="-934"/>
        <w:tblW w:w="14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100"/>
        <w:gridCol w:w="1075"/>
        <w:gridCol w:w="1365"/>
        <w:gridCol w:w="1560"/>
        <w:gridCol w:w="1940"/>
        <w:gridCol w:w="3420"/>
        <w:gridCol w:w="2260"/>
      </w:tblGrid>
      <w:tr w:rsidR="0068155D" w14:paraId="04D59C20" w14:textId="77777777" w:rsidTr="0068155D">
        <w:trPr>
          <w:cantSplit/>
          <w:trHeight w:val="240"/>
          <w:tblHeader/>
        </w:trPr>
        <w:tc>
          <w:tcPr>
            <w:tcW w:w="1320" w:type="dxa"/>
            <w:shd w:val="clear" w:color="auto" w:fill="C9DAF8"/>
            <w:tcMar>
              <w:top w:w="100" w:type="dxa"/>
              <w:left w:w="100" w:type="dxa"/>
              <w:bottom w:w="100" w:type="dxa"/>
              <w:right w:w="100" w:type="dxa"/>
            </w:tcMar>
          </w:tcPr>
          <w:p w14:paraId="1E517B78" w14:textId="77777777" w:rsidR="0068155D" w:rsidRDefault="0068155D" w:rsidP="0068155D">
            <w:pPr>
              <w:widowControl w:val="0"/>
              <w:spacing w:line="240" w:lineRule="auto"/>
              <w:jc w:val="center"/>
              <w:rPr>
                <w:b/>
              </w:rPr>
            </w:pPr>
            <w:r>
              <w:rPr>
                <w:b/>
              </w:rPr>
              <w:lastRenderedPageBreak/>
              <w:t>What</w:t>
            </w:r>
          </w:p>
        </w:tc>
        <w:tc>
          <w:tcPr>
            <w:tcW w:w="1100" w:type="dxa"/>
            <w:shd w:val="clear" w:color="auto" w:fill="C9DAF8"/>
            <w:tcMar>
              <w:top w:w="100" w:type="dxa"/>
              <w:left w:w="100" w:type="dxa"/>
              <w:bottom w:w="100" w:type="dxa"/>
              <w:right w:w="100" w:type="dxa"/>
            </w:tcMar>
          </w:tcPr>
          <w:p w14:paraId="36FA7346" w14:textId="77777777" w:rsidR="0068155D" w:rsidRDefault="0068155D" w:rsidP="0068155D">
            <w:pPr>
              <w:widowControl w:val="0"/>
              <w:spacing w:line="240" w:lineRule="auto"/>
              <w:jc w:val="center"/>
              <w:rPr>
                <w:b/>
              </w:rPr>
            </w:pPr>
            <w:r>
              <w:rPr>
                <w:b/>
              </w:rPr>
              <w:t>Where</w:t>
            </w:r>
          </w:p>
        </w:tc>
        <w:tc>
          <w:tcPr>
            <w:tcW w:w="1075" w:type="dxa"/>
            <w:shd w:val="clear" w:color="auto" w:fill="C9DAF8"/>
            <w:tcMar>
              <w:top w:w="100" w:type="dxa"/>
              <w:left w:w="100" w:type="dxa"/>
              <w:bottom w:w="100" w:type="dxa"/>
              <w:right w:w="100" w:type="dxa"/>
            </w:tcMar>
          </w:tcPr>
          <w:p w14:paraId="4125259D" w14:textId="77777777" w:rsidR="0068155D" w:rsidRDefault="0068155D" w:rsidP="0068155D">
            <w:pPr>
              <w:widowControl w:val="0"/>
              <w:spacing w:line="240" w:lineRule="auto"/>
              <w:jc w:val="center"/>
              <w:rPr>
                <w:b/>
              </w:rPr>
            </w:pPr>
            <w:r>
              <w:rPr>
                <w:b/>
              </w:rPr>
              <w:t>Time</w:t>
            </w:r>
          </w:p>
        </w:tc>
        <w:tc>
          <w:tcPr>
            <w:tcW w:w="1365" w:type="dxa"/>
            <w:shd w:val="clear" w:color="auto" w:fill="C9DAF8"/>
            <w:tcMar>
              <w:top w:w="100" w:type="dxa"/>
              <w:left w:w="100" w:type="dxa"/>
              <w:bottom w:w="100" w:type="dxa"/>
              <w:right w:w="100" w:type="dxa"/>
            </w:tcMar>
          </w:tcPr>
          <w:p w14:paraId="4920C210" w14:textId="77777777" w:rsidR="0068155D" w:rsidRDefault="0068155D" w:rsidP="0068155D">
            <w:pPr>
              <w:widowControl w:val="0"/>
              <w:spacing w:line="240" w:lineRule="auto"/>
              <w:jc w:val="center"/>
              <w:rPr>
                <w:b/>
              </w:rPr>
            </w:pPr>
            <w:r>
              <w:rPr>
                <w:b/>
              </w:rPr>
              <w:t>Speaker</w:t>
            </w:r>
          </w:p>
        </w:tc>
        <w:tc>
          <w:tcPr>
            <w:tcW w:w="1560" w:type="dxa"/>
            <w:shd w:val="clear" w:color="auto" w:fill="C9DAF8"/>
            <w:tcMar>
              <w:top w:w="100" w:type="dxa"/>
              <w:left w:w="100" w:type="dxa"/>
              <w:bottom w:w="100" w:type="dxa"/>
              <w:right w:w="100" w:type="dxa"/>
            </w:tcMar>
          </w:tcPr>
          <w:p w14:paraId="08C1CB57" w14:textId="77777777" w:rsidR="0068155D" w:rsidRDefault="0068155D" w:rsidP="0068155D">
            <w:pPr>
              <w:widowControl w:val="0"/>
              <w:spacing w:line="240" w:lineRule="auto"/>
              <w:jc w:val="center"/>
              <w:rPr>
                <w:b/>
              </w:rPr>
            </w:pPr>
            <w:r>
              <w:rPr>
                <w:b/>
              </w:rPr>
              <w:t xml:space="preserve">Presentation </w:t>
            </w:r>
          </w:p>
        </w:tc>
        <w:tc>
          <w:tcPr>
            <w:tcW w:w="1940" w:type="dxa"/>
            <w:shd w:val="clear" w:color="auto" w:fill="C9DAF8"/>
            <w:tcMar>
              <w:top w:w="100" w:type="dxa"/>
              <w:left w:w="100" w:type="dxa"/>
              <w:bottom w:w="100" w:type="dxa"/>
              <w:right w:w="100" w:type="dxa"/>
            </w:tcMar>
          </w:tcPr>
          <w:p w14:paraId="0DA26ED3" w14:textId="77777777" w:rsidR="0068155D" w:rsidRDefault="0068155D" w:rsidP="0068155D">
            <w:pPr>
              <w:widowControl w:val="0"/>
              <w:spacing w:line="240" w:lineRule="auto"/>
              <w:jc w:val="center"/>
              <w:rPr>
                <w:b/>
              </w:rPr>
            </w:pPr>
            <w:r>
              <w:rPr>
                <w:b/>
              </w:rPr>
              <w:t>Staff</w:t>
            </w:r>
          </w:p>
        </w:tc>
        <w:tc>
          <w:tcPr>
            <w:tcW w:w="3420" w:type="dxa"/>
            <w:shd w:val="clear" w:color="auto" w:fill="C9DAF8"/>
            <w:tcMar>
              <w:top w:w="100" w:type="dxa"/>
              <w:left w:w="100" w:type="dxa"/>
              <w:bottom w:w="100" w:type="dxa"/>
              <w:right w:w="100" w:type="dxa"/>
            </w:tcMar>
          </w:tcPr>
          <w:p w14:paraId="2B823A31" w14:textId="77777777" w:rsidR="0068155D" w:rsidRDefault="0068155D" w:rsidP="0068155D">
            <w:pPr>
              <w:widowControl w:val="0"/>
              <w:spacing w:line="240" w:lineRule="auto"/>
              <w:jc w:val="center"/>
              <w:rPr>
                <w:b/>
              </w:rPr>
            </w:pPr>
            <w:r>
              <w:rPr>
                <w:b/>
              </w:rPr>
              <w:t>Tasks</w:t>
            </w:r>
          </w:p>
        </w:tc>
        <w:tc>
          <w:tcPr>
            <w:tcW w:w="2260" w:type="dxa"/>
            <w:shd w:val="clear" w:color="auto" w:fill="C9DAF8"/>
            <w:tcMar>
              <w:top w:w="100" w:type="dxa"/>
              <w:left w:w="100" w:type="dxa"/>
              <w:bottom w:w="100" w:type="dxa"/>
              <w:right w:w="100" w:type="dxa"/>
            </w:tcMar>
          </w:tcPr>
          <w:p w14:paraId="3DFF43B7" w14:textId="77777777" w:rsidR="0068155D" w:rsidRDefault="0068155D" w:rsidP="0068155D">
            <w:pPr>
              <w:widowControl w:val="0"/>
              <w:spacing w:line="240" w:lineRule="auto"/>
              <w:jc w:val="center"/>
              <w:rPr>
                <w:b/>
              </w:rPr>
            </w:pPr>
            <w:r>
              <w:rPr>
                <w:b/>
              </w:rPr>
              <w:t>Zoom Activity</w:t>
            </w:r>
          </w:p>
        </w:tc>
      </w:tr>
      <w:tr w:rsidR="0068155D" w14:paraId="0B47F8EA" w14:textId="77777777" w:rsidTr="0068155D">
        <w:trPr>
          <w:trHeight w:val="1140"/>
        </w:trPr>
        <w:tc>
          <w:tcPr>
            <w:tcW w:w="1320" w:type="dxa"/>
            <w:shd w:val="clear" w:color="auto" w:fill="F2F2F2" w:themeFill="background1" w:themeFillShade="F2"/>
            <w:tcMar>
              <w:top w:w="100" w:type="dxa"/>
              <w:left w:w="100" w:type="dxa"/>
              <w:bottom w:w="100" w:type="dxa"/>
              <w:right w:w="100" w:type="dxa"/>
            </w:tcMar>
          </w:tcPr>
          <w:p w14:paraId="11D32689" w14:textId="77777777" w:rsidR="0068155D" w:rsidRDefault="0068155D" w:rsidP="0068155D">
            <w:pPr>
              <w:widowControl w:val="0"/>
              <w:spacing w:line="240" w:lineRule="auto"/>
              <w:rPr>
                <w:b/>
                <w:sz w:val="20"/>
                <w:szCs w:val="20"/>
              </w:rPr>
            </w:pPr>
            <w:r>
              <w:rPr>
                <w:b/>
                <w:sz w:val="20"/>
                <w:szCs w:val="20"/>
              </w:rPr>
              <w:t>Meeting Prep</w:t>
            </w:r>
          </w:p>
        </w:tc>
        <w:tc>
          <w:tcPr>
            <w:tcW w:w="1100" w:type="dxa"/>
            <w:shd w:val="clear" w:color="auto" w:fill="F2F2F2" w:themeFill="background1" w:themeFillShade="F2"/>
            <w:tcMar>
              <w:top w:w="100" w:type="dxa"/>
              <w:left w:w="100" w:type="dxa"/>
              <w:bottom w:w="100" w:type="dxa"/>
              <w:right w:w="100" w:type="dxa"/>
            </w:tcMar>
          </w:tcPr>
          <w:p w14:paraId="6C79FE01" w14:textId="77777777" w:rsidR="0068155D" w:rsidRDefault="0068155D" w:rsidP="0068155D">
            <w:pPr>
              <w:widowControl w:val="0"/>
              <w:spacing w:line="240" w:lineRule="auto"/>
              <w:rPr>
                <w:sz w:val="20"/>
                <w:szCs w:val="20"/>
              </w:rPr>
            </w:pPr>
            <w:r>
              <w:rPr>
                <w:sz w:val="20"/>
                <w:szCs w:val="20"/>
              </w:rPr>
              <w:t>Zoom</w:t>
            </w:r>
          </w:p>
        </w:tc>
        <w:tc>
          <w:tcPr>
            <w:tcW w:w="1075" w:type="dxa"/>
            <w:shd w:val="clear" w:color="auto" w:fill="F2F2F2" w:themeFill="background1" w:themeFillShade="F2"/>
            <w:tcMar>
              <w:top w:w="100" w:type="dxa"/>
              <w:left w:w="100" w:type="dxa"/>
              <w:bottom w:w="100" w:type="dxa"/>
              <w:right w:w="100" w:type="dxa"/>
            </w:tcMar>
          </w:tcPr>
          <w:p w14:paraId="1F125AF6" w14:textId="77777777" w:rsidR="0068155D" w:rsidRDefault="0068155D" w:rsidP="0068155D">
            <w:pPr>
              <w:widowControl w:val="0"/>
              <w:spacing w:line="240" w:lineRule="auto"/>
              <w:rPr>
                <w:sz w:val="20"/>
                <w:szCs w:val="20"/>
              </w:rPr>
            </w:pPr>
            <w:r>
              <w:rPr>
                <w:sz w:val="20"/>
                <w:szCs w:val="20"/>
              </w:rPr>
              <w:t>30 minutes before meeting start time</w:t>
            </w:r>
          </w:p>
        </w:tc>
        <w:tc>
          <w:tcPr>
            <w:tcW w:w="1365" w:type="dxa"/>
            <w:shd w:val="clear" w:color="auto" w:fill="F2F2F2" w:themeFill="background1" w:themeFillShade="F2"/>
            <w:tcMar>
              <w:top w:w="100" w:type="dxa"/>
              <w:left w:w="100" w:type="dxa"/>
              <w:bottom w:w="100" w:type="dxa"/>
              <w:right w:w="100" w:type="dxa"/>
            </w:tcMar>
          </w:tcPr>
          <w:p w14:paraId="1E3846BE" w14:textId="77777777" w:rsidR="0068155D" w:rsidRDefault="0068155D" w:rsidP="0068155D">
            <w:pPr>
              <w:widowControl w:val="0"/>
              <w:spacing w:line="240" w:lineRule="auto"/>
              <w:rPr>
                <w:sz w:val="20"/>
                <w:szCs w:val="20"/>
              </w:rPr>
            </w:pPr>
            <w:r>
              <w:rPr>
                <w:sz w:val="20"/>
                <w:szCs w:val="20"/>
              </w:rPr>
              <w:t>Lead Facilitator</w:t>
            </w:r>
          </w:p>
        </w:tc>
        <w:tc>
          <w:tcPr>
            <w:tcW w:w="1560" w:type="dxa"/>
            <w:shd w:val="clear" w:color="auto" w:fill="F2F2F2" w:themeFill="background1" w:themeFillShade="F2"/>
            <w:tcMar>
              <w:top w:w="100" w:type="dxa"/>
              <w:left w:w="100" w:type="dxa"/>
              <w:bottom w:w="100" w:type="dxa"/>
              <w:right w:w="100" w:type="dxa"/>
            </w:tcMar>
          </w:tcPr>
          <w:p w14:paraId="6FFEA36A" w14:textId="77777777" w:rsidR="0068155D" w:rsidRDefault="0068155D" w:rsidP="0068155D">
            <w:pPr>
              <w:widowControl w:val="0"/>
              <w:spacing w:line="240" w:lineRule="auto"/>
              <w:rPr>
                <w:sz w:val="20"/>
                <w:szCs w:val="20"/>
              </w:rPr>
            </w:pPr>
            <w:r>
              <w:rPr>
                <w:sz w:val="20"/>
                <w:szCs w:val="20"/>
              </w:rPr>
              <w:t>N/A</w:t>
            </w:r>
          </w:p>
        </w:tc>
        <w:tc>
          <w:tcPr>
            <w:tcW w:w="1940" w:type="dxa"/>
            <w:shd w:val="clear" w:color="auto" w:fill="F2F2F2" w:themeFill="background1" w:themeFillShade="F2"/>
            <w:tcMar>
              <w:top w:w="100" w:type="dxa"/>
              <w:left w:w="100" w:type="dxa"/>
              <w:bottom w:w="100" w:type="dxa"/>
              <w:right w:w="100" w:type="dxa"/>
            </w:tcMar>
          </w:tcPr>
          <w:p w14:paraId="16D002C9" w14:textId="77777777" w:rsidR="0068155D" w:rsidRDefault="0068155D" w:rsidP="0068155D">
            <w:pPr>
              <w:widowControl w:val="0"/>
              <w:spacing w:line="240" w:lineRule="auto"/>
              <w:rPr>
                <w:b/>
                <w:sz w:val="20"/>
                <w:szCs w:val="20"/>
              </w:rPr>
            </w:pPr>
            <w:r>
              <w:rPr>
                <w:b/>
                <w:sz w:val="20"/>
                <w:szCs w:val="20"/>
              </w:rPr>
              <w:t>Local Planning Committee Member(s), Breakout Facilitators, Breakout Scribes</w:t>
            </w:r>
          </w:p>
          <w:p w14:paraId="45079470" w14:textId="77777777" w:rsidR="0068155D" w:rsidRDefault="0068155D" w:rsidP="0068155D">
            <w:pPr>
              <w:widowControl w:val="0"/>
              <w:spacing w:line="240" w:lineRule="auto"/>
              <w:rPr>
                <w:b/>
                <w:sz w:val="20"/>
                <w:szCs w:val="20"/>
              </w:rPr>
            </w:pPr>
          </w:p>
          <w:p w14:paraId="4ED66819" w14:textId="77777777" w:rsidR="0068155D" w:rsidRDefault="0068155D" w:rsidP="0068155D">
            <w:pPr>
              <w:widowControl w:val="0"/>
              <w:spacing w:line="240" w:lineRule="auto"/>
              <w:rPr>
                <w:b/>
                <w:sz w:val="20"/>
                <w:szCs w:val="20"/>
              </w:rPr>
            </w:pPr>
            <w:r>
              <w:rPr>
                <w:b/>
                <w:sz w:val="20"/>
                <w:szCs w:val="20"/>
              </w:rPr>
              <w:t>Lead Facilitator &amp; Meeting Host</w:t>
            </w:r>
          </w:p>
          <w:p w14:paraId="12647801" w14:textId="77777777" w:rsidR="0068155D" w:rsidRDefault="0068155D" w:rsidP="0068155D">
            <w:pPr>
              <w:widowControl w:val="0"/>
              <w:spacing w:line="240" w:lineRule="auto"/>
              <w:rPr>
                <w:b/>
                <w:sz w:val="20"/>
                <w:szCs w:val="20"/>
              </w:rPr>
            </w:pPr>
          </w:p>
          <w:p w14:paraId="335C6793" w14:textId="77777777" w:rsidR="0068155D" w:rsidRDefault="0068155D" w:rsidP="0068155D">
            <w:pPr>
              <w:widowControl w:val="0"/>
              <w:spacing w:line="240" w:lineRule="auto"/>
              <w:rPr>
                <w:b/>
                <w:sz w:val="20"/>
                <w:szCs w:val="20"/>
              </w:rPr>
            </w:pPr>
          </w:p>
          <w:p w14:paraId="7AFE487E" w14:textId="77777777" w:rsidR="0068155D" w:rsidRDefault="0068155D" w:rsidP="0068155D">
            <w:pPr>
              <w:widowControl w:val="0"/>
              <w:spacing w:line="240" w:lineRule="auto"/>
              <w:rPr>
                <w:b/>
                <w:sz w:val="20"/>
                <w:szCs w:val="20"/>
              </w:rPr>
            </w:pPr>
          </w:p>
          <w:p w14:paraId="082FFEAA" w14:textId="77777777" w:rsidR="0068155D" w:rsidRDefault="0068155D" w:rsidP="0068155D">
            <w:pPr>
              <w:widowControl w:val="0"/>
              <w:spacing w:line="240" w:lineRule="auto"/>
              <w:rPr>
                <w:b/>
                <w:sz w:val="20"/>
                <w:szCs w:val="20"/>
              </w:rPr>
            </w:pPr>
          </w:p>
          <w:p w14:paraId="34498105" w14:textId="77777777" w:rsidR="0068155D" w:rsidRDefault="0068155D" w:rsidP="0068155D">
            <w:pPr>
              <w:widowControl w:val="0"/>
              <w:spacing w:line="240" w:lineRule="auto"/>
              <w:rPr>
                <w:b/>
                <w:sz w:val="20"/>
                <w:szCs w:val="20"/>
              </w:rPr>
            </w:pPr>
          </w:p>
          <w:p w14:paraId="02E77EAD" w14:textId="77777777" w:rsidR="0068155D" w:rsidRDefault="0068155D" w:rsidP="0068155D">
            <w:pPr>
              <w:widowControl w:val="0"/>
              <w:spacing w:line="240" w:lineRule="auto"/>
              <w:rPr>
                <w:b/>
                <w:sz w:val="20"/>
                <w:szCs w:val="20"/>
              </w:rPr>
            </w:pPr>
          </w:p>
          <w:p w14:paraId="05F36EDE" w14:textId="77777777" w:rsidR="0068155D" w:rsidRDefault="0068155D" w:rsidP="0068155D">
            <w:pPr>
              <w:widowControl w:val="0"/>
              <w:spacing w:line="240" w:lineRule="auto"/>
              <w:rPr>
                <w:b/>
                <w:sz w:val="20"/>
                <w:szCs w:val="20"/>
              </w:rPr>
            </w:pPr>
          </w:p>
          <w:p w14:paraId="66F10115" w14:textId="77777777" w:rsidR="0068155D" w:rsidRDefault="0068155D" w:rsidP="0068155D">
            <w:pPr>
              <w:widowControl w:val="0"/>
              <w:spacing w:line="240" w:lineRule="auto"/>
              <w:rPr>
                <w:b/>
                <w:sz w:val="20"/>
                <w:szCs w:val="20"/>
              </w:rPr>
            </w:pPr>
          </w:p>
          <w:p w14:paraId="46C36992" w14:textId="77777777" w:rsidR="0068155D" w:rsidRDefault="0068155D" w:rsidP="0068155D">
            <w:pPr>
              <w:widowControl w:val="0"/>
              <w:spacing w:line="240" w:lineRule="auto"/>
              <w:rPr>
                <w:b/>
                <w:sz w:val="20"/>
                <w:szCs w:val="20"/>
              </w:rPr>
            </w:pPr>
          </w:p>
          <w:p w14:paraId="51B5E69F" w14:textId="77777777" w:rsidR="0068155D" w:rsidRDefault="0068155D" w:rsidP="0068155D">
            <w:pPr>
              <w:widowControl w:val="0"/>
              <w:spacing w:line="240" w:lineRule="auto"/>
              <w:rPr>
                <w:b/>
                <w:sz w:val="20"/>
                <w:szCs w:val="20"/>
              </w:rPr>
            </w:pPr>
          </w:p>
          <w:p w14:paraId="4A5D40C5" w14:textId="77777777" w:rsidR="0068155D" w:rsidRDefault="0068155D" w:rsidP="0068155D">
            <w:pPr>
              <w:widowControl w:val="0"/>
              <w:spacing w:line="240" w:lineRule="auto"/>
              <w:rPr>
                <w:b/>
                <w:sz w:val="20"/>
                <w:szCs w:val="20"/>
              </w:rPr>
            </w:pPr>
          </w:p>
          <w:p w14:paraId="768AABB1" w14:textId="77777777" w:rsidR="0068155D" w:rsidRDefault="0068155D" w:rsidP="0068155D">
            <w:pPr>
              <w:widowControl w:val="0"/>
              <w:spacing w:line="240" w:lineRule="auto"/>
              <w:rPr>
                <w:b/>
                <w:sz w:val="20"/>
                <w:szCs w:val="20"/>
              </w:rPr>
            </w:pPr>
          </w:p>
          <w:p w14:paraId="40E9953E" w14:textId="77777777" w:rsidR="0068155D" w:rsidRDefault="0068155D" w:rsidP="0068155D">
            <w:pPr>
              <w:widowControl w:val="0"/>
              <w:spacing w:line="240" w:lineRule="auto"/>
              <w:rPr>
                <w:b/>
                <w:sz w:val="20"/>
                <w:szCs w:val="20"/>
              </w:rPr>
            </w:pPr>
          </w:p>
          <w:p w14:paraId="5C0F53BF" w14:textId="77777777" w:rsidR="0068155D" w:rsidRDefault="0068155D" w:rsidP="0068155D">
            <w:pPr>
              <w:widowControl w:val="0"/>
              <w:spacing w:line="240" w:lineRule="auto"/>
              <w:rPr>
                <w:b/>
                <w:sz w:val="20"/>
                <w:szCs w:val="20"/>
              </w:rPr>
            </w:pPr>
          </w:p>
          <w:p w14:paraId="530CB9A0" w14:textId="77777777" w:rsidR="0068155D" w:rsidRDefault="0068155D" w:rsidP="0068155D">
            <w:pPr>
              <w:widowControl w:val="0"/>
              <w:spacing w:line="240" w:lineRule="auto"/>
              <w:rPr>
                <w:b/>
                <w:sz w:val="20"/>
                <w:szCs w:val="20"/>
              </w:rPr>
            </w:pPr>
          </w:p>
          <w:p w14:paraId="2A3A16E7" w14:textId="77777777" w:rsidR="0068155D" w:rsidRDefault="0068155D" w:rsidP="0068155D">
            <w:pPr>
              <w:widowControl w:val="0"/>
              <w:spacing w:line="240" w:lineRule="auto"/>
              <w:rPr>
                <w:b/>
                <w:sz w:val="20"/>
                <w:szCs w:val="20"/>
              </w:rPr>
            </w:pPr>
          </w:p>
          <w:p w14:paraId="118D655A" w14:textId="77777777" w:rsidR="0068155D" w:rsidRDefault="0068155D" w:rsidP="0068155D">
            <w:pPr>
              <w:widowControl w:val="0"/>
              <w:spacing w:line="240" w:lineRule="auto"/>
              <w:rPr>
                <w:b/>
                <w:sz w:val="20"/>
                <w:szCs w:val="20"/>
              </w:rPr>
            </w:pPr>
          </w:p>
          <w:p w14:paraId="7875E178" w14:textId="77777777" w:rsidR="0068155D" w:rsidRDefault="0068155D" w:rsidP="0068155D">
            <w:pPr>
              <w:widowControl w:val="0"/>
              <w:spacing w:line="240" w:lineRule="auto"/>
              <w:rPr>
                <w:b/>
                <w:sz w:val="20"/>
                <w:szCs w:val="20"/>
              </w:rPr>
            </w:pPr>
          </w:p>
          <w:p w14:paraId="5D57A623" w14:textId="77777777" w:rsidR="0068155D" w:rsidRDefault="0068155D" w:rsidP="0068155D">
            <w:pPr>
              <w:widowControl w:val="0"/>
              <w:spacing w:line="240" w:lineRule="auto"/>
              <w:rPr>
                <w:b/>
                <w:sz w:val="20"/>
                <w:szCs w:val="20"/>
              </w:rPr>
            </w:pPr>
          </w:p>
          <w:p w14:paraId="068D7C23" w14:textId="77777777" w:rsidR="0068155D" w:rsidRDefault="0068155D" w:rsidP="0068155D">
            <w:pPr>
              <w:widowControl w:val="0"/>
              <w:spacing w:line="240" w:lineRule="auto"/>
              <w:rPr>
                <w:b/>
                <w:sz w:val="20"/>
                <w:szCs w:val="20"/>
              </w:rPr>
            </w:pPr>
          </w:p>
          <w:p w14:paraId="7CE00202" w14:textId="77777777" w:rsidR="0068155D" w:rsidRDefault="0068155D" w:rsidP="0068155D">
            <w:pPr>
              <w:widowControl w:val="0"/>
              <w:spacing w:line="240" w:lineRule="auto"/>
              <w:rPr>
                <w:b/>
                <w:sz w:val="20"/>
                <w:szCs w:val="20"/>
              </w:rPr>
            </w:pPr>
          </w:p>
          <w:p w14:paraId="38BA08E1" w14:textId="77777777" w:rsidR="0068155D" w:rsidRDefault="0068155D" w:rsidP="0068155D">
            <w:pPr>
              <w:widowControl w:val="0"/>
              <w:spacing w:line="240" w:lineRule="auto"/>
              <w:rPr>
                <w:b/>
                <w:sz w:val="20"/>
                <w:szCs w:val="20"/>
              </w:rPr>
            </w:pPr>
          </w:p>
          <w:p w14:paraId="53F366D8" w14:textId="77777777" w:rsidR="0068155D" w:rsidRDefault="0068155D" w:rsidP="0068155D">
            <w:pPr>
              <w:widowControl w:val="0"/>
              <w:spacing w:line="240" w:lineRule="auto"/>
              <w:rPr>
                <w:b/>
                <w:sz w:val="20"/>
                <w:szCs w:val="20"/>
              </w:rPr>
            </w:pPr>
          </w:p>
          <w:p w14:paraId="3BBD54C5" w14:textId="77777777" w:rsidR="0068155D" w:rsidRDefault="0068155D" w:rsidP="0068155D">
            <w:pPr>
              <w:widowControl w:val="0"/>
              <w:spacing w:line="240" w:lineRule="auto"/>
              <w:rPr>
                <w:b/>
                <w:sz w:val="20"/>
                <w:szCs w:val="20"/>
              </w:rPr>
            </w:pPr>
          </w:p>
          <w:p w14:paraId="6969DD69" w14:textId="77777777" w:rsidR="0068155D" w:rsidRDefault="0068155D" w:rsidP="0068155D">
            <w:pPr>
              <w:widowControl w:val="0"/>
              <w:spacing w:line="240" w:lineRule="auto"/>
              <w:rPr>
                <w:b/>
                <w:sz w:val="20"/>
                <w:szCs w:val="20"/>
              </w:rPr>
            </w:pPr>
            <w:r>
              <w:rPr>
                <w:b/>
                <w:sz w:val="20"/>
                <w:szCs w:val="20"/>
              </w:rPr>
              <w:t>Local Leadership</w:t>
            </w:r>
          </w:p>
        </w:tc>
        <w:tc>
          <w:tcPr>
            <w:tcW w:w="3420" w:type="dxa"/>
            <w:shd w:val="clear" w:color="auto" w:fill="F2F2F2" w:themeFill="background1" w:themeFillShade="F2"/>
            <w:tcMar>
              <w:top w:w="100" w:type="dxa"/>
              <w:left w:w="100" w:type="dxa"/>
              <w:bottom w:w="100" w:type="dxa"/>
              <w:right w:w="100" w:type="dxa"/>
            </w:tcMar>
          </w:tcPr>
          <w:p w14:paraId="1D5FE8CD"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t>Join Zoom 30 minutes prior to scheduled meeting start time</w:t>
            </w:r>
          </w:p>
          <w:p w14:paraId="0372CA48"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t>Participate in roll call/materials check</w:t>
            </w:r>
          </w:p>
          <w:p w14:paraId="65C6DC68"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t xml:space="preserve">Answer any </w:t>
            </w:r>
            <w:r w:rsidRPr="007725E3">
              <w:rPr>
                <w:sz w:val="20"/>
                <w:szCs w:val="20"/>
              </w:rPr>
              <w:t>outstanding questions</w:t>
            </w:r>
          </w:p>
          <w:p w14:paraId="19028116" w14:textId="77777777" w:rsidR="0068155D" w:rsidRPr="006031FD" w:rsidRDefault="0068155D" w:rsidP="0068155D">
            <w:pPr>
              <w:widowControl w:val="0"/>
              <w:spacing w:line="240" w:lineRule="auto"/>
              <w:rPr>
                <w:sz w:val="20"/>
                <w:szCs w:val="20"/>
              </w:rPr>
            </w:pPr>
          </w:p>
          <w:p w14:paraId="101EF3C6" w14:textId="77777777" w:rsidR="0068155D" w:rsidRPr="006031FD" w:rsidRDefault="0068155D" w:rsidP="0068155D">
            <w:pPr>
              <w:pStyle w:val="ListParagraph"/>
              <w:widowControl w:val="0"/>
              <w:numPr>
                <w:ilvl w:val="0"/>
                <w:numId w:val="69"/>
              </w:numPr>
              <w:spacing w:line="240" w:lineRule="auto"/>
              <w:ind w:left="170" w:hanging="180"/>
              <w:rPr>
                <w:sz w:val="20"/>
                <w:szCs w:val="20"/>
              </w:rPr>
            </w:pPr>
            <w:r w:rsidRPr="00B40753">
              <w:rPr>
                <w:sz w:val="20"/>
                <w:szCs w:val="20"/>
              </w:rPr>
              <w:t>Check to ensure PPT is in slideshow mode.</w:t>
            </w:r>
          </w:p>
          <w:p w14:paraId="0E7AB10C"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t xml:space="preserve">Facilitate roll call/materials check for </w:t>
            </w:r>
            <w:r w:rsidRPr="007B02CC">
              <w:rPr>
                <w:sz w:val="20"/>
                <w:szCs w:val="20"/>
                <w:u w:val="single"/>
              </w:rPr>
              <w:t>each</w:t>
            </w:r>
            <w:r>
              <w:rPr>
                <w:sz w:val="20"/>
                <w:szCs w:val="20"/>
              </w:rPr>
              <w:t xml:space="preserve"> Scribe:</w:t>
            </w:r>
          </w:p>
          <w:p w14:paraId="13E6E318" w14:textId="77777777" w:rsidR="0068155D" w:rsidRDefault="0068155D" w:rsidP="0068155D">
            <w:pPr>
              <w:pStyle w:val="ListParagraph"/>
              <w:widowControl w:val="0"/>
              <w:numPr>
                <w:ilvl w:val="1"/>
                <w:numId w:val="69"/>
              </w:numPr>
              <w:spacing w:line="240" w:lineRule="auto"/>
              <w:ind w:left="440"/>
              <w:rPr>
                <w:sz w:val="20"/>
                <w:szCs w:val="20"/>
              </w:rPr>
            </w:pPr>
            <w:r>
              <w:rPr>
                <w:sz w:val="20"/>
                <w:szCs w:val="20"/>
              </w:rPr>
              <w:t>Do you have your Breakout Discussion Worksheet open?</w:t>
            </w:r>
          </w:p>
          <w:p w14:paraId="1BA2B902" w14:textId="77777777" w:rsidR="0068155D" w:rsidRDefault="0068155D" w:rsidP="0068155D">
            <w:pPr>
              <w:pStyle w:val="ListParagraph"/>
              <w:widowControl w:val="0"/>
              <w:numPr>
                <w:ilvl w:val="1"/>
                <w:numId w:val="69"/>
              </w:numPr>
              <w:spacing w:line="240" w:lineRule="auto"/>
              <w:ind w:left="440"/>
              <w:rPr>
                <w:sz w:val="20"/>
                <w:szCs w:val="20"/>
              </w:rPr>
            </w:pPr>
            <w:r>
              <w:rPr>
                <w:sz w:val="20"/>
                <w:szCs w:val="20"/>
              </w:rPr>
              <w:t>Reminder to monitor chat for discussion</w:t>
            </w:r>
          </w:p>
          <w:p w14:paraId="4CA0386C" w14:textId="77777777" w:rsidR="0068155D" w:rsidRDefault="0068155D" w:rsidP="0068155D">
            <w:pPr>
              <w:pStyle w:val="ListParagraph"/>
              <w:widowControl w:val="0"/>
              <w:numPr>
                <w:ilvl w:val="1"/>
                <w:numId w:val="69"/>
              </w:numPr>
              <w:spacing w:line="240" w:lineRule="auto"/>
              <w:ind w:left="440"/>
              <w:rPr>
                <w:sz w:val="20"/>
                <w:szCs w:val="20"/>
              </w:rPr>
            </w:pPr>
            <w:r>
              <w:rPr>
                <w:sz w:val="20"/>
                <w:szCs w:val="20"/>
              </w:rPr>
              <w:t>Reminder to download Zoom chat prior to the end of the Breakout Session,</w:t>
            </w:r>
          </w:p>
          <w:p w14:paraId="39A17801"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t xml:space="preserve">Facilitate roll call/materials check for </w:t>
            </w:r>
            <w:r w:rsidRPr="009F3B5F">
              <w:rPr>
                <w:sz w:val="20"/>
                <w:szCs w:val="20"/>
                <w:u w:val="single"/>
              </w:rPr>
              <w:t>each</w:t>
            </w:r>
            <w:r>
              <w:rPr>
                <w:sz w:val="20"/>
                <w:szCs w:val="20"/>
              </w:rPr>
              <w:t xml:space="preserve"> Breakout Facilitator:</w:t>
            </w:r>
          </w:p>
          <w:p w14:paraId="02858001" w14:textId="77777777" w:rsidR="0068155D" w:rsidRDefault="0068155D" w:rsidP="0068155D">
            <w:pPr>
              <w:pStyle w:val="ListParagraph"/>
              <w:widowControl w:val="0"/>
              <w:numPr>
                <w:ilvl w:val="1"/>
                <w:numId w:val="69"/>
              </w:numPr>
              <w:spacing w:line="240" w:lineRule="auto"/>
              <w:ind w:left="440"/>
              <w:rPr>
                <w:sz w:val="20"/>
                <w:szCs w:val="20"/>
              </w:rPr>
            </w:pPr>
            <w:r>
              <w:rPr>
                <w:sz w:val="20"/>
                <w:szCs w:val="20"/>
              </w:rPr>
              <w:t xml:space="preserve">Do you have your Breakout Discussion Worksheet open? </w:t>
            </w:r>
          </w:p>
          <w:p w14:paraId="568C5E55" w14:textId="77777777" w:rsidR="0068155D" w:rsidRDefault="0068155D" w:rsidP="0068155D">
            <w:pPr>
              <w:pStyle w:val="ListParagraph"/>
              <w:widowControl w:val="0"/>
              <w:numPr>
                <w:ilvl w:val="1"/>
                <w:numId w:val="69"/>
              </w:numPr>
              <w:spacing w:line="240" w:lineRule="auto"/>
              <w:ind w:left="440"/>
              <w:rPr>
                <w:sz w:val="20"/>
                <w:szCs w:val="20"/>
              </w:rPr>
            </w:pPr>
            <w:r>
              <w:rPr>
                <w:sz w:val="20"/>
                <w:szCs w:val="20"/>
              </w:rPr>
              <w:t xml:space="preserve">Reminder that links to Indicator Survey and </w:t>
            </w:r>
            <w:proofErr w:type="spellStart"/>
            <w:r>
              <w:rPr>
                <w:sz w:val="20"/>
                <w:szCs w:val="20"/>
              </w:rPr>
              <w:t>Mentimeter</w:t>
            </w:r>
            <w:proofErr w:type="spellEnd"/>
            <w:r>
              <w:rPr>
                <w:sz w:val="20"/>
                <w:szCs w:val="20"/>
              </w:rPr>
              <w:t xml:space="preserve"> are in the Breakout Discussion Worksheet and Run of Show</w:t>
            </w:r>
          </w:p>
          <w:p w14:paraId="620BD705" w14:textId="77777777" w:rsidR="0068155D" w:rsidRDefault="0068155D" w:rsidP="0068155D">
            <w:pPr>
              <w:pStyle w:val="ListParagraph"/>
              <w:widowControl w:val="0"/>
              <w:numPr>
                <w:ilvl w:val="1"/>
                <w:numId w:val="69"/>
              </w:numPr>
              <w:spacing w:line="240" w:lineRule="auto"/>
              <w:ind w:left="440"/>
              <w:rPr>
                <w:sz w:val="20"/>
                <w:szCs w:val="20"/>
              </w:rPr>
            </w:pPr>
            <w:r>
              <w:rPr>
                <w:sz w:val="20"/>
                <w:szCs w:val="20"/>
              </w:rPr>
              <w:t xml:space="preserve">Have you created your </w:t>
            </w:r>
            <w:proofErr w:type="spellStart"/>
            <w:r>
              <w:rPr>
                <w:sz w:val="20"/>
                <w:szCs w:val="20"/>
              </w:rPr>
              <w:t>Ideaboardz</w:t>
            </w:r>
            <w:proofErr w:type="spellEnd"/>
            <w:r>
              <w:rPr>
                <w:sz w:val="20"/>
                <w:szCs w:val="20"/>
              </w:rPr>
              <w:t xml:space="preserve">? </w:t>
            </w:r>
          </w:p>
          <w:p w14:paraId="7B44BA1F"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t>Answer questions as needed</w:t>
            </w:r>
          </w:p>
          <w:p w14:paraId="16A53944"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t>Meeting Host must enable the Lead Facilitator and all Breakout Scribes to share their screen</w:t>
            </w:r>
          </w:p>
          <w:p w14:paraId="5B929EDF" w14:textId="77777777" w:rsidR="0068155D" w:rsidRPr="007B02CC" w:rsidRDefault="0068155D" w:rsidP="0068155D">
            <w:pPr>
              <w:pStyle w:val="ListParagraph"/>
              <w:widowControl w:val="0"/>
              <w:spacing w:line="240" w:lineRule="auto"/>
              <w:ind w:left="170"/>
              <w:rPr>
                <w:sz w:val="20"/>
                <w:szCs w:val="20"/>
              </w:rPr>
            </w:pPr>
          </w:p>
          <w:p w14:paraId="22E5C18E" w14:textId="77777777" w:rsidR="0068155D" w:rsidRPr="007B02CC" w:rsidRDefault="0068155D" w:rsidP="0068155D">
            <w:pPr>
              <w:widowControl w:val="0"/>
              <w:spacing w:line="240" w:lineRule="auto"/>
              <w:rPr>
                <w:sz w:val="20"/>
                <w:szCs w:val="20"/>
              </w:rPr>
            </w:pPr>
            <w:r>
              <w:rPr>
                <w:sz w:val="20"/>
                <w:szCs w:val="20"/>
              </w:rPr>
              <w:t>Log on 15 minutes prior to the official meeting start time</w:t>
            </w:r>
          </w:p>
        </w:tc>
        <w:tc>
          <w:tcPr>
            <w:tcW w:w="2260" w:type="dxa"/>
            <w:shd w:val="clear" w:color="auto" w:fill="F2F2F2" w:themeFill="background1" w:themeFillShade="F2"/>
            <w:tcMar>
              <w:top w:w="100" w:type="dxa"/>
              <w:left w:w="100" w:type="dxa"/>
              <w:bottom w:w="100" w:type="dxa"/>
              <w:right w:w="100" w:type="dxa"/>
            </w:tcMar>
          </w:tcPr>
          <w:p w14:paraId="633F37AE" w14:textId="77777777" w:rsidR="0068155D" w:rsidRDefault="0068155D" w:rsidP="0068155D">
            <w:pPr>
              <w:widowControl w:val="0"/>
              <w:spacing w:line="240" w:lineRule="auto"/>
              <w:rPr>
                <w:sz w:val="20"/>
                <w:szCs w:val="20"/>
              </w:rPr>
            </w:pPr>
            <w:r>
              <w:rPr>
                <w:sz w:val="20"/>
                <w:szCs w:val="20"/>
              </w:rPr>
              <w:t>None</w:t>
            </w:r>
          </w:p>
        </w:tc>
      </w:tr>
      <w:tr w:rsidR="0068155D" w14:paraId="0AB26264" w14:textId="77777777" w:rsidTr="00544083">
        <w:trPr>
          <w:trHeight w:val="1626"/>
        </w:trPr>
        <w:tc>
          <w:tcPr>
            <w:tcW w:w="1320" w:type="dxa"/>
            <w:shd w:val="clear" w:color="auto" w:fill="E7E6E6" w:themeFill="background2"/>
            <w:tcMar>
              <w:top w:w="100" w:type="dxa"/>
              <w:left w:w="100" w:type="dxa"/>
              <w:bottom w:w="100" w:type="dxa"/>
              <w:right w:w="100" w:type="dxa"/>
            </w:tcMar>
          </w:tcPr>
          <w:p w14:paraId="6324CF4B" w14:textId="77777777" w:rsidR="0068155D" w:rsidRDefault="0068155D" w:rsidP="0068155D">
            <w:pPr>
              <w:widowControl w:val="0"/>
              <w:spacing w:line="240" w:lineRule="auto"/>
              <w:rPr>
                <w:b/>
                <w:sz w:val="20"/>
                <w:szCs w:val="20"/>
              </w:rPr>
            </w:pPr>
            <w:r>
              <w:rPr>
                <w:b/>
                <w:sz w:val="20"/>
                <w:szCs w:val="20"/>
              </w:rPr>
              <w:lastRenderedPageBreak/>
              <w:t>Starting the meeting</w:t>
            </w:r>
          </w:p>
        </w:tc>
        <w:tc>
          <w:tcPr>
            <w:tcW w:w="1100" w:type="dxa"/>
            <w:shd w:val="clear" w:color="auto" w:fill="E7E6E6" w:themeFill="background2"/>
            <w:tcMar>
              <w:top w:w="100" w:type="dxa"/>
              <w:left w:w="100" w:type="dxa"/>
              <w:bottom w:w="100" w:type="dxa"/>
              <w:right w:w="100" w:type="dxa"/>
            </w:tcMar>
          </w:tcPr>
          <w:p w14:paraId="1631697C" w14:textId="77777777" w:rsidR="0068155D" w:rsidRDefault="0068155D" w:rsidP="0068155D">
            <w:pPr>
              <w:widowControl w:val="0"/>
              <w:spacing w:line="240" w:lineRule="auto"/>
              <w:rPr>
                <w:sz w:val="20"/>
                <w:szCs w:val="20"/>
              </w:rPr>
            </w:pPr>
            <w:r>
              <w:rPr>
                <w:sz w:val="20"/>
                <w:szCs w:val="20"/>
              </w:rPr>
              <w:t>Zoom</w:t>
            </w:r>
          </w:p>
        </w:tc>
        <w:tc>
          <w:tcPr>
            <w:tcW w:w="1075" w:type="dxa"/>
            <w:shd w:val="clear" w:color="auto" w:fill="E7E6E6" w:themeFill="background2"/>
            <w:tcMar>
              <w:top w:w="100" w:type="dxa"/>
              <w:left w:w="100" w:type="dxa"/>
              <w:bottom w:w="100" w:type="dxa"/>
              <w:right w:w="100" w:type="dxa"/>
            </w:tcMar>
          </w:tcPr>
          <w:p w14:paraId="00A8697B" w14:textId="77777777" w:rsidR="0068155D" w:rsidRDefault="0068155D" w:rsidP="0068155D">
            <w:pPr>
              <w:widowControl w:val="0"/>
              <w:spacing w:line="240" w:lineRule="auto"/>
              <w:rPr>
                <w:sz w:val="20"/>
                <w:szCs w:val="20"/>
              </w:rPr>
            </w:pPr>
            <w:r>
              <w:rPr>
                <w:sz w:val="20"/>
                <w:szCs w:val="20"/>
              </w:rPr>
              <w:t>10 Minutes Prior</w:t>
            </w:r>
          </w:p>
        </w:tc>
        <w:tc>
          <w:tcPr>
            <w:tcW w:w="1365" w:type="dxa"/>
            <w:shd w:val="clear" w:color="auto" w:fill="E7E6E6" w:themeFill="background2"/>
            <w:tcMar>
              <w:top w:w="100" w:type="dxa"/>
              <w:left w:w="100" w:type="dxa"/>
              <w:bottom w:w="100" w:type="dxa"/>
              <w:right w:w="100" w:type="dxa"/>
            </w:tcMar>
          </w:tcPr>
          <w:p w14:paraId="57E34656" w14:textId="77777777" w:rsidR="0068155D" w:rsidRDefault="0068155D" w:rsidP="0068155D">
            <w:pPr>
              <w:widowControl w:val="0"/>
              <w:spacing w:line="240" w:lineRule="auto"/>
              <w:rPr>
                <w:sz w:val="20"/>
                <w:szCs w:val="20"/>
              </w:rPr>
            </w:pPr>
            <w:r>
              <w:rPr>
                <w:sz w:val="20"/>
                <w:szCs w:val="20"/>
              </w:rPr>
              <w:t>N/A</w:t>
            </w:r>
          </w:p>
        </w:tc>
        <w:tc>
          <w:tcPr>
            <w:tcW w:w="1560" w:type="dxa"/>
            <w:shd w:val="clear" w:color="auto" w:fill="E7E6E6" w:themeFill="background2"/>
            <w:tcMar>
              <w:top w:w="100" w:type="dxa"/>
              <w:left w:w="100" w:type="dxa"/>
              <w:bottom w:w="100" w:type="dxa"/>
              <w:right w:w="100" w:type="dxa"/>
            </w:tcMar>
          </w:tcPr>
          <w:p w14:paraId="450E22FD" w14:textId="77777777" w:rsidR="0068155D" w:rsidRDefault="0068155D" w:rsidP="0068155D">
            <w:pPr>
              <w:widowControl w:val="0"/>
              <w:spacing w:line="240" w:lineRule="auto"/>
              <w:rPr>
                <w:sz w:val="20"/>
                <w:szCs w:val="20"/>
              </w:rPr>
            </w:pPr>
            <w:r>
              <w:rPr>
                <w:sz w:val="20"/>
                <w:szCs w:val="20"/>
              </w:rPr>
              <w:t xml:space="preserve">From PowerPoint presentation </w:t>
            </w:r>
          </w:p>
        </w:tc>
        <w:tc>
          <w:tcPr>
            <w:tcW w:w="1940" w:type="dxa"/>
            <w:shd w:val="clear" w:color="auto" w:fill="E7E6E6" w:themeFill="background2"/>
            <w:tcMar>
              <w:top w:w="100" w:type="dxa"/>
              <w:left w:w="100" w:type="dxa"/>
              <w:bottom w:w="100" w:type="dxa"/>
              <w:right w:w="100" w:type="dxa"/>
            </w:tcMar>
          </w:tcPr>
          <w:p w14:paraId="4A612FBB" w14:textId="77777777" w:rsidR="0068155D" w:rsidRDefault="0068155D" w:rsidP="0068155D">
            <w:pPr>
              <w:widowControl w:val="0"/>
              <w:spacing w:line="240" w:lineRule="auto"/>
              <w:rPr>
                <w:b/>
                <w:sz w:val="20"/>
                <w:szCs w:val="20"/>
              </w:rPr>
            </w:pPr>
            <w:r>
              <w:rPr>
                <w:b/>
                <w:sz w:val="20"/>
                <w:szCs w:val="20"/>
              </w:rPr>
              <w:t>Meeting Host</w:t>
            </w:r>
          </w:p>
          <w:p w14:paraId="0D710163" w14:textId="77777777" w:rsidR="0068155D" w:rsidRDefault="0068155D" w:rsidP="0068155D">
            <w:pPr>
              <w:widowControl w:val="0"/>
              <w:spacing w:line="240" w:lineRule="auto"/>
              <w:rPr>
                <w:b/>
                <w:sz w:val="20"/>
                <w:szCs w:val="20"/>
              </w:rPr>
            </w:pPr>
          </w:p>
          <w:p w14:paraId="434EEE62" w14:textId="77777777" w:rsidR="0068155D" w:rsidRDefault="0068155D" w:rsidP="0068155D">
            <w:pPr>
              <w:widowControl w:val="0"/>
              <w:spacing w:line="240" w:lineRule="auto"/>
              <w:rPr>
                <w:b/>
                <w:sz w:val="20"/>
                <w:szCs w:val="20"/>
              </w:rPr>
            </w:pPr>
          </w:p>
          <w:p w14:paraId="461C0104" w14:textId="77777777" w:rsidR="0068155D" w:rsidRDefault="0068155D" w:rsidP="0068155D">
            <w:pPr>
              <w:widowControl w:val="0"/>
              <w:spacing w:line="240" w:lineRule="auto"/>
              <w:rPr>
                <w:b/>
                <w:sz w:val="20"/>
                <w:szCs w:val="20"/>
              </w:rPr>
            </w:pPr>
          </w:p>
          <w:p w14:paraId="3B5FC102" w14:textId="77777777" w:rsidR="0068155D" w:rsidRDefault="0068155D" w:rsidP="0068155D">
            <w:pPr>
              <w:widowControl w:val="0"/>
              <w:spacing w:line="240" w:lineRule="auto"/>
              <w:rPr>
                <w:b/>
                <w:sz w:val="20"/>
                <w:szCs w:val="20"/>
              </w:rPr>
            </w:pPr>
          </w:p>
          <w:p w14:paraId="637C394C" w14:textId="77777777" w:rsidR="0068155D" w:rsidRDefault="0068155D" w:rsidP="0068155D">
            <w:pPr>
              <w:widowControl w:val="0"/>
              <w:spacing w:line="240" w:lineRule="auto"/>
              <w:rPr>
                <w:b/>
                <w:sz w:val="20"/>
                <w:szCs w:val="20"/>
              </w:rPr>
            </w:pPr>
          </w:p>
          <w:p w14:paraId="2FAF1511" w14:textId="77777777" w:rsidR="0068155D" w:rsidRDefault="0068155D" w:rsidP="0068155D">
            <w:pPr>
              <w:widowControl w:val="0"/>
              <w:spacing w:line="240" w:lineRule="auto"/>
              <w:rPr>
                <w:b/>
                <w:sz w:val="20"/>
                <w:szCs w:val="20"/>
              </w:rPr>
            </w:pPr>
          </w:p>
          <w:p w14:paraId="6AC7FBB3" w14:textId="77777777" w:rsidR="0068155D" w:rsidRDefault="0068155D" w:rsidP="0068155D">
            <w:pPr>
              <w:widowControl w:val="0"/>
              <w:spacing w:line="240" w:lineRule="auto"/>
              <w:rPr>
                <w:b/>
                <w:sz w:val="20"/>
                <w:szCs w:val="20"/>
              </w:rPr>
            </w:pPr>
            <w:r>
              <w:rPr>
                <w:b/>
                <w:sz w:val="20"/>
                <w:szCs w:val="20"/>
              </w:rPr>
              <w:t>Lead Facilitator</w:t>
            </w:r>
          </w:p>
        </w:tc>
        <w:tc>
          <w:tcPr>
            <w:tcW w:w="3420" w:type="dxa"/>
            <w:shd w:val="clear" w:color="auto" w:fill="E7E6E6" w:themeFill="background2"/>
            <w:tcMar>
              <w:top w:w="100" w:type="dxa"/>
              <w:left w:w="100" w:type="dxa"/>
              <w:bottom w:w="100" w:type="dxa"/>
              <w:right w:w="100" w:type="dxa"/>
            </w:tcMar>
          </w:tcPr>
          <w:p w14:paraId="150FE9A8"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t>Start the meeting</w:t>
            </w:r>
          </w:p>
          <w:p w14:paraId="1E838D9A"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t>A</w:t>
            </w:r>
            <w:r w:rsidRPr="007B02CC">
              <w:rPr>
                <w:sz w:val="20"/>
                <w:szCs w:val="20"/>
              </w:rPr>
              <w:t xml:space="preserve">llow </w:t>
            </w:r>
            <w:r>
              <w:rPr>
                <w:sz w:val="20"/>
                <w:szCs w:val="20"/>
              </w:rPr>
              <w:t>participants in from meeting room</w:t>
            </w:r>
            <w:r w:rsidRPr="007B02CC">
              <w:rPr>
                <w:sz w:val="20"/>
                <w:szCs w:val="20"/>
              </w:rPr>
              <w:t xml:space="preserve"> </w:t>
            </w:r>
          </w:p>
          <w:p w14:paraId="37DC0FEF"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t>M</w:t>
            </w:r>
            <w:r w:rsidRPr="007B02CC">
              <w:rPr>
                <w:sz w:val="20"/>
                <w:szCs w:val="20"/>
              </w:rPr>
              <w:t>u</w:t>
            </w:r>
            <w:r>
              <w:rPr>
                <w:sz w:val="20"/>
                <w:szCs w:val="20"/>
              </w:rPr>
              <w:t>te all participants upon entry</w:t>
            </w:r>
          </w:p>
          <w:p w14:paraId="105C0624"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t>Enable closed captions</w:t>
            </w:r>
          </w:p>
          <w:p w14:paraId="35643D0A" w14:textId="77777777" w:rsidR="0068155D" w:rsidRPr="007B02CC" w:rsidRDefault="0068155D" w:rsidP="0068155D">
            <w:pPr>
              <w:pStyle w:val="ListParagraph"/>
              <w:widowControl w:val="0"/>
              <w:numPr>
                <w:ilvl w:val="0"/>
                <w:numId w:val="69"/>
              </w:numPr>
              <w:spacing w:line="240" w:lineRule="auto"/>
              <w:ind w:left="170" w:hanging="180"/>
              <w:rPr>
                <w:sz w:val="20"/>
                <w:szCs w:val="20"/>
              </w:rPr>
            </w:pPr>
            <w:r>
              <w:rPr>
                <w:sz w:val="20"/>
                <w:szCs w:val="20"/>
              </w:rPr>
              <w:t>S</w:t>
            </w:r>
            <w:r w:rsidRPr="007B02CC">
              <w:rPr>
                <w:sz w:val="20"/>
                <w:szCs w:val="20"/>
              </w:rPr>
              <w:t>tart recording</w:t>
            </w:r>
          </w:p>
          <w:p w14:paraId="618677AE" w14:textId="77777777" w:rsidR="0068155D" w:rsidRDefault="0068155D" w:rsidP="0068155D">
            <w:pPr>
              <w:widowControl w:val="0"/>
              <w:spacing w:line="240" w:lineRule="auto"/>
              <w:rPr>
                <w:sz w:val="20"/>
                <w:szCs w:val="20"/>
              </w:rPr>
            </w:pPr>
          </w:p>
          <w:p w14:paraId="7EAA4040" w14:textId="77777777" w:rsidR="0068155D" w:rsidRDefault="0068155D" w:rsidP="0068155D">
            <w:pPr>
              <w:widowControl w:val="0"/>
              <w:spacing w:line="240" w:lineRule="auto"/>
              <w:rPr>
                <w:sz w:val="20"/>
                <w:szCs w:val="20"/>
              </w:rPr>
            </w:pPr>
            <w:r>
              <w:rPr>
                <w:sz w:val="20"/>
                <w:szCs w:val="20"/>
              </w:rPr>
              <w:t>Share screen to show PowerPoint presentation.</w:t>
            </w:r>
          </w:p>
          <w:p w14:paraId="646FC29F" w14:textId="77777777" w:rsidR="0068155D" w:rsidRDefault="0068155D" w:rsidP="0068155D">
            <w:pPr>
              <w:widowControl w:val="0"/>
              <w:spacing w:line="240" w:lineRule="auto"/>
              <w:rPr>
                <w:sz w:val="20"/>
                <w:szCs w:val="20"/>
              </w:rPr>
            </w:pPr>
          </w:p>
          <w:p w14:paraId="2E8A32D7" w14:textId="77777777" w:rsidR="0068155D" w:rsidRDefault="0068155D" w:rsidP="0068155D">
            <w:pPr>
              <w:widowControl w:val="0"/>
              <w:spacing w:line="240" w:lineRule="auto"/>
              <w:rPr>
                <w:sz w:val="20"/>
                <w:szCs w:val="20"/>
              </w:rPr>
            </w:pPr>
            <w:r>
              <w:rPr>
                <w:sz w:val="20"/>
                <w:szCs w:val="20"/>
              </w:rPr>
              <w:t>Ask participants to add their names to the chat box. Ask random, welcoming questions about the weather, sports, local trivia to make people feel welcome and at ease.</w:t>
            </w:r>
          </w:p>
        </w:tc>
        <w:tc>
          <w:tcPr>
            <w:tcW w:w="2260" w:type="dxa"/>
            <w:shd w:val="clear" w:color="auto" w:fill="E7E6E6" w:themeFill="background2"/>
            <w:tcMar>
              <w:top w:w="100" w:type="dxa"/>
              <w:left w:w="100" w:type="dxa"/>
              <w:bottom w:w="100" w:type="dxa"/>
              <w:right w:w="100" w:type="dxa"/>
            </w:tcMar>
          </w:tcPr>
          <w:p w14:paraId="06CD3D39" w14:textId="77777777" w:rsidR="0068155D" w:rsidRDefault="0068155D" w:rsidP="0068155D">
            <w:pPr>
              <w:widowControl w:val="0"/>
              <w:spacing w:line="240" w:lineRule="auto"/>
              <w:rPr>
                <w:sz w:val="20"/>
                <w:szCs w:val="20"/>
              </w:rPr>
            </w:pPr>
            <w:r>
              <w:rPr>
                <w:sz w:val="20"/>
                <w:szCs w:val="20"/>
              </w:rPr>
              <w:t>None</w:t>
            </w:r>
          </w:p>
        </w:tc>
      </w:tr>
      <w:tr w:rsidR="0068155D" w14:paraId="52726346" w14:textId="77777777" w:rsidTr="0068155D">
        <w:trPr>
          <w:trHeight w:val="1140"/>
        </w:trPr>
        <w:tc>
          <w:tcPr>
            <w:tcW w:w="1320" w:type="dxa"/>
            <w:shd w:val="clear" w:color="auto" w:fill="FFF2CC"/>
            <w:tcMar>
              <w:top w:w="100" w:type="dxa"/>
              <w:left w:w="100" w:type="dxa"/>
              <w:bottom w:w="100" w:type="dxa"/>
              <w:right w:w="100" w:type="dxa"/>
            </w:tcMar>
          </w:tcPr>
          <w:p w14:paraId="78755005" w14:textId="77777777" w:rsidR="0068155D" w:rsidRDefault="0068155D" w:rsidP="0068155D">
            <w:pPr>
              <w:widowControl w:val="0"/>
              <w:spacing w:line="240" w:lineRule="auto"/>
              <w:rPr>
                <w:b/>
                <w:sz w:val="20"/>
                <w:szCs w:val="20"/>
              </w:rPr>
            </w:pPr>
            <w:r>
              <w:rPr>
                <w:b/>
                <w:sz w:val="20"/>
                <w:szCs w:val="20"/>
              </w:rPr>
              <w:t xml:space="preserve">Welcome </w:t>
            </w:r>
          </w:p>
          <w:p w14:paraId="478BCAC6" w14:textId="77777777" w:rsidR="0068155D" w:rsidRDefault="0068155D" w:rsidP="0068155D">
            <w:pPr>
              <w:widowControl w:val="0"/>
              <w:spacing w:line="240" w:lineRule="auto"/>
              <w:rPr>
                <w:b/>
                <w:sz w:val="20"/>
                <w:szCs w:val="20"/>
              </w:rPr>
            </w:pPr>
          </w:p>
          <w:p w14:paraId="58EEEA9D" w14:textId="77777777" w:rsidR="0068155D" w:rsidRDefault="0068155D" w:rsidP="0068155D">
            <w:pPr>
              <w:widowControl w:val="0"/>
              <w:spacing w:line="240" w:lineRule="auto"/>
              <w:rPr>
                <w:b/>
                <w:sz w:val="20"/>
                <w:szCs w:val="20"/>
              </w:rPr>
            </w:pPr>
          </w:p>
          <w:p w14:paraId="60AB7D52" w14:textId="77777777" w:rsidR="0068155D" w:rsidRDefault="0068155D" w:rsidP="0068155D">
            <w:pPr>
              <w:widowControl w:val="0"/>
              <w:spacing w:line="240" w:lineRule="auto"/>
              <w:rPr>
                <w:b/>
                <w:sz w:val="20"/>
                <w:szCs w:val="20"/>
              </w:rPr>
            </w:pPr>
          </w:p>
          <w:p w14:paraId="2DF3AF65" w14:textId="77777777" w:rsidR="0068155D" w:rsidRDefault="0068155D" w:rsidP="0068155D">
            <w:pPr>
              <w:widowControl w:val="0"/>
              <w:spacing w:line="240" w:lineRule="auto"/>
              <w:rPr>
                <w:b/>
                <w:sz w:val="20"/>
                <w:szCs w:val="20"/>
              </w:rPr>
            </w:pPr>
          </w:p>
          <w:p w14:paraId="789C9226" w14:textId="77777777" w:rsidR="0068155D" w:rsidRDefault="0068155D" w:rsidP="0068155D">
            <w:pPr>
              <w:widowControl w:val="0"/>
              <w:spacing w:line="240" w:lineRule="auto"/>
              <w:rPr>
                <w:b/>
                <w:sz w:val="20"/>
                <w:szCs w:val="20"/>
              </w:rPr>
            </w:pPr>
          </w:p>
          <w:p w14:paraId="299FC18E" w14:textId="77777777" w:rsidR="0068155D" w:rsidRDefault="0068155D" w:rsidP="0068155D">
            <w:pPr>
              <w:widowControl w:val="0"/>
              <w:spacing w:line="240" w:lineRule="auto"/>
              <w:rPr>
                <w:b/>
                <w:sz w:val="20"/>
                <w:szCs w:val="20"/>
              </w:rPr>
            </w:pPr>
          </w:p>
          <w:p w14:paraId="70D120E7" w14:textId="77777777" w:rsidR="0068155D" w:rsidRDefault="0068155D" w:rsidP="0068155D">
            <w:pPr>
              <w:widowControl w:val="0"/>
              <w:spacing w:line="240" w:lineRule="auto"/>
              <w:rPr>
                <w:b/>
                <w:sz w:val="20"/>
                <w:szCs w:val="20"/>
              </w:rPr>
            </w:pPr>
          </w:p>
          <w:p w14:paraId="21E8203A" w14:textId="77777777" w:rsidR="0068155D" w:rsidRDefault="0068155D" w:rsidP="0068155D">
            <w:pPr>
              <w:widowControl w:val="0"/>
              <w:spacing w:line="240" w:lineRule="auto"/>
              <w:rPr>
                <w:b/>
                <w:sz w:val="20"/>
                <w:szCs w:val="20"/>
              </w:rPr>
            </w:pPr>
          </w:p>
        </w:tc>
        <w:tc>
          <w:tcPr>
            <w:tcW w:w="1100" w:type="dxa"/>
            <w:shd w:val="clear" w:color="auto" w:fill="FFF2CC"/>
            <w:tcMar>
              <w:top w:w="100" w:type="dxa"/>
              <w:left w:w="100" w:type="dxa"/>
              <w:bottom w:w="100" w:type="dxa"/>
              <w:right w:w="100" w:type="dxa"/>
            </w:tcMar>
          </w:tcPr>
          <w:p w14:paraId="61291088" w14:textId="77777777" w:rsidR="0068155D" w:rsidRDefault="0068155D" w:rsidP="0068155D">
            <w:pPr>
              <w:widowControl w:val="0"/>
              <w:spacing w:line="240" w:lineRule="auto"/>
              <w:rPr>
                <w:sz w:val="20"/>
                <w:szCs w:val="20"/>
              </w:rPr>
            </w:pPr>
            <w:r>
              <w:rPr>
                <w:sz w:val="20"/>
                <w:szCs w:val="20"/>
              </w:rPr>
              <w:t>Main Zoom Room</w:t>
            </w:r>
          </w:p>
        </w:tc>
        <w:tc>
          <w:tcPr>
            <w:tcW w:w="1075" w:type="dxa"/>
            <w:shd w:val="clear" w:color="auto" w:fill="FFF2CC"/>
            <w:tcMar>
              <w:top w:w="100" w:type="dxa"/>
              <w:left w:w="100" w:type="dxa"/>
              <w:bottom w:w="100" w:type="dxa"/>
              <w:right w:w="100" w:type="dxa"/>
            </w:tcMar>
          </w:tcPr>
          <w:p w14:paraId="7F6C2BD6" w14:textId="77777777" w:rsidR="0068155D" w:rsidRDefault="0068155D" w:rsidP="0068155D">
            <w:pPr>
              <w:widowControl w:val="0"/>
              <w:spacing w:line="240" w:lineRule="auto"/>
              <w:rPr>
                <w:sz w:val="20"/>
                <w:szCs w:val="20"/>
              </w:rPr>
            </w:pPr>
            <w:r>
              <w:rPr>
                <w:sz w:val="20"/>
                <w:szCs w:val="20"/>
              </w:rPr>
              <w:t xml:space="preserve">5 mins </w:t>
            </w:r>
          </w:p>
        </w:tc>
        <w:tc>
          <w:tcPr>
            <w:tcW w:w="1365" w:type="dxa"/>
            <w:shd w:val="clear" w:color="auto" w:fill="FFF2CC"/>
            <w:tcMar>
              <w:top w:w="100" w:type="dxa"/>
              <w:left w:w="100" w:type="dxa"/>
              <w:bottom w:w="100" w:type="dxa"/>
              <w:right w:w="100" w:type="dxa"/>
            </w:tcMar>
          </w:tcPr>
          <w:p w14:paraId="73DAA94D" w14:textId="77777777" w:rsidR="0068155D" w:rsidRDefault="0068155D" w:rsidP="0068155D">
            <w:pPr>
              <w:widowControl w:val="0"/>
              <w:spacing w:line="240" w:lineRule="auto"/>
              <w:rPr>
                <w:sz w:val="20"/>
                <w:szCs w:val="20"/>
              </w:rPr>
            </w:pPr>
            <w:r>
              <w:rPr>
                <w:sz w:val="20"/>
                <w:szCs w:val="20"/>
              </w:rPr>
              <w:t>Local Planning Committee Member(s)</w:t>
            </w:r>
          </w:p>
          <w:p w14:paraId="269DD2DB" w14:textId="77777777" w:rsidR="0068155D" w:rsidRDefault="0068155D" w:rsidP="0068155D">
            <w:pPr>
              <w:widowControl w:val="0"/>
              <w:spacing w:line="240" w:lineRule="auto"/>
              <w:rPr>
                <w:sz w:val="20"/>
                <w:szCs w:val="20"/>
              </w:rPr>
            </w:pPr>
          </w:p>
          <w:p w14:paraId="0FAED3FC" w14:textId="77777777" w:rsidR="0068155D" w:rsidRDefault="0068155D" w:rsidP="0068155D">
            <w:pPr>
              <w:widowControl w:val="0"/>
              <w:spacing w:line="240" w:lineRule="auto"/>
              <w:rPr>
                <w:sz w:val="20"/>
                <w:szCs w:val="20"/>
              </w:rPr>
            </w:pPr>
          </w:p>
        </w:tc>
        <w:tc>
          <w:tcPr>
            <w:tcW w:w="1560" w:type="dxa"/>
            <w:shd w:val="clear" w:color="auto" w:fill="FFF2CC"/>
            <w:tcMar>
              <w:top w:w="100" w:type="dxa"/>
              <w:left w:w="100" w:type="dxa"/>
              <w:bottom w:w="100" w:type="dxa"/>
              <w:right w:w="100" w:type="dxa"/>
            </w:tcMar>
          </w:tcPr>
          <w:p w14:paraId="41071568" w14:textId="77777777" w:rsidR="0068155D" w:rsidRDefault="0068155D" w:rsidP="0068155D">
            <w:pPr>
              <w:widowControl w:val="0"/>
              <w:spacing w:line="240" w:lineRule="auto"/>
              <w:rPr>
                <w:sz w:val="20"/>
                <w:szCs w:val="20"/>
              </w:rPr>
            </w:pPr>
            <w:r>
              <w:rPr>
                <w:sz w:val="20"/>
                <w:szCs w:val="20"/>
              </w:rPr>
              <w:t>From PowerPoint Presentation</w:t>
            </w:r>
          </w:p>
        </w:tc>
        <w:tc>
          <w:tcPr>
            <w:tcW w:w="1940" w:type="dxa"/>
            <w:shd w:val="clear" w:color="auto" w:fill="FFF2CC"/>
            <w:tcMar>
              <w:top w:w="100" w:type="dxa"/>
              <w:left w:w="100" w:type="dxa"/>
              <w:bottom w:w="100" w:type="dxa"/>
              <w:right w:w="100" w:type="dxa"/>
            </w:tcMar>
          </w:tcPr>
          <w:p w14:paraId="47CD0CB9" w14:textId="77777777" w:rsidR="0068155D" w:rsidRDefault="0068155D" w:rsidP="0068155D">
            <w:pPr>
              <w:widowControl w:val="0"/>
              <w:spacing w:line="240" w:lineRule="auto"/>
              <w:rPr>
                <w:b/>
                <w:sz w:val="20"/>
                <w:szCs w:val="20"/>
              </w:rPr>
            </w:pPr>
            <w:r>
              <w:rPr>
                <w:b/>
                <w:sz w:val="20"/>
                <w:szCs w:val="20"/>
              </w:rPr>
              <w:t>Local Planning Committee Member(s)</w:t>
            </w:r>
          </w:p>
          <w:p w14:paraId="206DFC29" w14:textId="77777777" w:rsidR="0068155D" w:rsidRDefault="0068155D" w:rsidP="0068155D">
            <w:pPr>
              <w:widowControl w:val="0"/>
              <w:spacing w:line="240" w:lineRule="auto"/>
              <w:rPr>
                <w:b/>
                <w:sz w:val="20"/>
                <w:szCs w:val="20"/>
              </w:rPr>
            </w:pPr>
          </w:p>
          <w:p w14:paraId="366F7A66" w14:textId="77777777" w:rsidR="0068155D" w:rsidRDefault="0068155D" w:rsidP="0068155D">
            <w:pPr>
              <w:widowControl w:val="0"/>
              <w:spacing w:line="240" w:lineRule="auto"/>
              <w:rPr>
                <w:b/>
                <w:sz w:val="20"/>
                <w:szCs w:val="20"/>
              </w:rPr>
            </w:pPr>
          </w:p>
          <w:p w14:paraId="6DB77C29" w14:textId="77777777" w:rsidR="0068155D" w:rsidRDefault="0068155D" w:rsidP="0068155D">
            <w:pPr>
              <w:widowControl w:val="0"/>
              <w:spacing w:line="240" w:lineRule="auto"/>
              <w:rPr>
                <w:b/>
                <w:sz w:val="20"/>
                <w:szCs w:val="20"/>
              </w:rPr>
            </w:pPr>
          </w:p>
          <w:p w14:paraId="33231A52" w14:textId="77777777" w:rsidR="0068155D" w:rsidRDefault="0068155D" w:rsidP="0068155D">
            <w:pPr>
              <w:widowControl w:val="0"/>
              <w:spacing w:line="240" w:lineRule="auto"/>
              <w:rPr>
                <w:b/>
                <w:sz w:val="20"/>
                <w:szCs w:val="20"/>
              </w:rPr>
            </w:pPr>
          </w:p>
          <w:p w14:paraId="64B58524" w14:textId="77777777" w:rsidR="0068155D" w:rsidRDefault="0068155D" w:rsidP="0068155D">
            <w:pPr>
              <w:widowControl w:val="0"/>
              <w:spacing w:line="240" w:lineRule="auto"/>
              <w:rPr>
                <w:b/>
                <w:sz w:val="20"/>
                <w:szCs w:val="20"/>
              </w:rPr>
            </w:pPr>
          </w:p>
          <w:p w14:paraId="22C1AF9D" w14:textId="77777777" w:rsidR="0068155D" w:rsidRDefault="0068155D" w:rsidP="0068155D">
            <w:pPr>
              <w:widowControl w:val="0"/>
              <w:spacing w:line="240" w:lineRule="auto"/>
              <w:rPr>
                <w:b/>
                <w:sz w:val="20"/>
                <w:szCs w:val="20"/>
              </w:rPr>
            </w:pPr>
          </w:p>
          <w:p w14:paraId="7B7AE556" w14:textId="77777777" w:rsidR="0068155D" w:rsidRDefault="0068155D" w:rsidP="0068155D">
            <w:pPr>
              <w:widowControl w:val="0"/>
              <w:spacing w:line="240" w:lineRule="auto"/>
              <w:rPr>
                <w:b/>
                <w:sz w:val="20"/>
                <w:szCs w:val="20"/>
              </w:rPr>
            </w:pPr>
          </w:p>
          <w:p w14:paraId="34BD0323" w14:textId="77777777" w:rsidR="0068155D" w:rsidRDefault="0068155D" w:rsidP="0068155D">
            <w:pPr>
              <w:widowControl w:val="0"/>
              <w:spacing w:line="240" w:lineRule="auto"/>
              <w:rPr>
                <w:b/>
                <w:sz w:val="20"/>
                <w:szCs w:val="20"/>
              </w:rPr>
            </w:pPr>
          </w:p>
          <w:p w14:paraId="522E28F6" w14:textId="77777777" w:rsidR="0068155D" w:rsidRDefault="0068155D" w:rsidP="0068155D">
            <w:pPr>
              <w:widowControl w:val="0"/>
              <w:spacing w:line="240" w:lineRule="auto"/>
              <w:rPr>
                <w:b/>
                <w:sz w:val="20"/>
                <w:szCs w:val="20"/>
              </w:rPr>
            </w:pPr>
          </w:p>
          <w:p w14:paraId="4FE637A3" w14:textId="77777777" w:rsidR="0068155D" w:rsidRDefault="0068155D" w:rsidP="0068155D">
            <w:pPr>
              <w:widowControl w:val="0"/>
              <w:spacing w:line="240" w:lineRule="auto"/>
              <w:rPr>
                <w:b/>
                <w:sz w:val="20"/>
                <w:szCs w:val="20"/>
              </w:rPr>
            </w:pPr>
          </w:p>
          <w:p w14:paraId="4DF152FD" w14:textId="77777777" w:rsidR="0068155D" w:rsidRDefault="0068155D" w:rsidP="0068155D">
            <w:pPr>
              <w:widowControl w:val="0"/>
              <w:spacing w:line="240" w:lineRule="auto"/>
              <w:rPr>
                <w:b/>
                <w:sz w:val="20"/>
                <w:szCs w:val="20"/>
              </w:rPr>
            </w:pPr>
          </w:p>
          <w:p w14:paraId="3E098788" w14:textId="77777777" w:rsidR="0068155D" w:rsidRDefault="0068155D" w:rsidP="0068155D">
            <w:pPr>
              <w:widowControl w:val="0"/>
              <w:spacing w:line="240" w:lineRule="auto"/>
              <w:rPr>
                <w:b/>
                <w:sz w:val="20"/>
                <w:szCs w:val="20"/>
              </w:rPr>
            </w:pPr>
          </w:p>
          <w:p w14:paraId="0EA13B29" w14:textId="77777777" w:rsidR="0068155D" w:rsidRDefault="0068155D" w:rsidP="0068155D">
            <w:pPr>
              <w:widowControl w:val="0"/>
              <w:spacing w:line="240" w:lineRule="auto"/>
              <w:rPr>
                <w:b/>
                <w:sz w:val="20"/>
                <w:szCs w:val="20"/>
              </w:rPr>
            </w:pPr>
          </w:p>
          <w:p w14:paraId="5A6743B3" w14:textId="77777777" w:rsidR="0068155D" w:rsidRDefault="0068155D" w:rsidP="0068155D">
            <w:pPr>
              <w:widowControl w:val="0"/>
              <w:spacing w:line="240" w:lineRule="auto"/>
              <w:rPr>
                <w:b/>
                <w:sz w:val="20"/>
                <w:szCs w:val="20"/>
              </w:rPr>
            </w:pPr>
          </w:p>
          <w:p w14:paraId="469CFF85" w14:textId="77777777" w:rsidR="0068155D" w:rsidRDefault="0068155D" w:rsidP="0068155D">
            <w:pPr>
              <w:widowControl w:val="0"/>
              <w:spacing w:line="240" w:lineRule="auto"/>
              <w:rPr>
                <w:sz w:val="20"/>
                <w:szCs w:val="20"/>
              </w:rPr>
            </w:pPr>
            <w:r>
              <w:rPr>
                <w:b/>
                <w:sz w:val="20"/>
                <w:szCs w:val="20"/>
              </w:rPr>
              <w:t>Meeting Host</w:t>
            </w:r>
          </w:p>
          <w:p w14:paraId="100374D3" w14:textId="77777777" w:rsidR="0068155D" w:rsidRDefault="0068155D" w:rsidP="0068155D">
            <w:pPr>
              <w:widowControl w:val="0"/>
              <w:spacing w:line="240" w:lineRule="auto"/>
              <w:rPr>
                <w:sz w:val="20"/>
                <w:szCs w:val="20"/>
              </w:rPr>
            </w:pPr>
          </w:p>
          <w:p w14:paraId="6FA57E84" w14:textId="77777777" w:rsidR="0068155D" w:rsidRDefault="0068155D" w:rsidP="0068155D">
            <w:pPr>
              <w:widowControl w:val="0"/>
              <w:spacing w:line="240" w:lineRule="auto"/>
              <w:rPr>
                <w:sz w:val="20"/>
                <w:szCs w:val="20"/>
              </w:rPr>
            </w:pPr>
            <w:r>
              <w:rPr>
                <w:b/>
                <w:sz w:val="20"/>
                <w:szCs w:val="20"/>
              </w:rPr>
              <w:t>Lead Facilitator</w:t>
            </w:r>
          </w:p>
          <w:p w14:paraId="3AF3932D" w14:textId="77777777" w:rsidR="0068155D" w:rsidRDefault="0068155D" w:rsidP="0068155D">
            <w:pPr>
              <w:widowControl w:val="0"/>
              <w:spacing w:line="240" w:lineRule="auto"/>
              <w:rPr>
                <w:sz w:val="20"/>
                <w:szCs w:val="20"/>
              </w:rPr>
            </w:pPr>
          </w:p>
          <w:p w14:paraId="087C13C0" w14:textId="77777777" w:rsidR="0068155D" w:rsidRDefault="0068155D" w:rsidP="0068155D">
            <w:pPr>
              <w:widowControl w:val="0"/>
              <w:spacing w:line="240" w:lineRule="auto"/>
              <w:rPr>
                <w:b/>
                <w:sz w:val="20"/>
                <w:szCs w:val="20"/>
              </w:rPr>
            </w:pPr>
            <w:r>
              <w:rPr>
                <w:b/>
                <w:sz w:val="20"/>
                <w:szCs w:val="20"/>
              </w:rPr>
              <w:t>Tech Support</w:t>
            </w:r>
          </w:p>
        </w:tc>
        <w:tc>
          <w:tcPr>
            <w:tcW w:w="3420" w:type="dxa"/>
            <w:shd w:val="clear" w:color="auto" w:fill="FFF2CC"/>
            <w:tcMar>
              <w:top w:w="100" w:type="dxa"/>
              <w:left w:w="100" w:type="dxa"/>
              <w:bottom w:w="100" w:type="dxa"/>
              <w:right w:w="100" w:type="dxa"/>
            </w:tcMar>
          </w:tcPr>
          <w:p w14:paraId="1B0E737C"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t>Welcome</w:t>
            </w:r>
            <w:r>
              <w:rPr>
                <w:b/>
                <w:sz w:val="20"/>
                <w:szCs w:val="20"/>
              </w:rPr>
              <w:t xml:space="preserve"> </w:t>
            </w:r>
            <w:r>
              <w:rPr>
                <w:sz w:val="20"/>
                <w:szCs w:val="20"/>
              </w:rPr>
              <w:t>participants to the session</w:t>
            </w:r>
          </w:p>
          <w:p w14:paraId="14712182"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t>Provide session ground rules and basic guidelines for using Zoom (e.g., chat and participants; open and close these features, hand raise, mute, video, etc.) and ask people to practice.</w:t>
            </w:r>
          </w:p>
          <w:p w14:paraId="531F3A50"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t>Remind participants to mute in plenary session.</w:t>
            </w:r>
          </w:p>
          <w:p w14:paraId="700CF0D7"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t>Tell participants who they can chat to for tech support (see Run of Show for Tech Support staff’s name)</w:t>
            </w:r>
          </w:p>
          <w:p w14:paraId="3B8069E2" w14:textId="77777777" w:rsidR="0068155D" w:rsidRDefault="0068155D" w:rsidP="0068155D">
            <w:pPr>
              <w:widowControl w:val="0"/>
              <w:spacing w:line="240" w:lineRule="auto"/>
              <w:rPr>
                <w:sz w:val="20"/>
                <w:szCs w:val="20"/>
              </w:rPr>
            </w:pPr>
          </w:p>
          <w:p w14:paraId="486ACDA8" w14:textId="77777777" w:rsidR="0068155D" w:rsidRDefault="0068155D" w:rsidP="0068155D">
            <w:pPr>
              <w:widowControl w:val="0"/>
              <w:spacing w:line="240" w:lineRule="auto"/>
              <w:rPr>
                <w:sz w:val="20"/>
                <w:szCs w:val="20"/>
              </w:rPr>
            </w:pPr>
          </w:p>
          <w:p w14:paraId="4460759B" w14:textId="77777777" w:rsidR="0068155D" w:rsidRDefault="0068155D" w:rsidP="0068155D">
            <w:pPr>
              <w:widowControl w:val="0"/>
              <w:spacing w:line="240" w:lineRule="auto"/>
              <w:rPr>
                <w:sz w:val="20"/>
                <w:szCs w:val="20"/>
              </w:rPr>
            </w:pPr>
            <w:r>
              <w:rPr>
                <w:sz w:val="20"/>
                <w:szCs w:val="20"/>
              </w:rPr>
              <w:t>Continue to monitor and allow people in from waiting room</w:t>
            </w:r>
          </w:p>
          <w:p w14:paraId="438C9167" w14:textId="77777777" w:rsidR="0068155D" w:rsidRDefault="0068155D" w:rsidP="0068155D">
            <w:pPr>
              <w:widowControl w:val="0"/>
              <w:spacing w:line="240" w:lineRule="auto"/>
              <w:rPr>
                <w:b/>
                <w:sz w:val="20"/>
                <w:szCs w:val="20"/>
              </w:rPr>
            </w:pPr>
            <w:r>
              <w:rPr>
                <w:sz w:val="20"/>
                <w:szCs w:val="20"/>
              </w:rPr>
              <w:t>Share screen to show PowerPoint presentation, advance slides</w:t>
            </w:r>
          </w:p>
          <w:p w14:paraId="02B2EAF2" w14:textId="77777777" w:rsidR="0068155D" w:rsidRDefault="0068155D" w:rsidP="0068155D">
            <w:pPr>
              <w:widowControl w:val="0"/>
              <w:spacing w:line="240" w:lineRule="auto"/>
              <w:rPr>
                <w:b/>
                <w:sz w:val="20"/>
                <w:szCs w:val="20"/>
              </w:rPr>
            </w:pPr>
          </w:p>
          <w:p w14:paraId="24EC072E" w14:textId="77777777" w:rsidR="0068155D" w:rsidRDefault="0068155D" w:rsidP="0068155D">
            <w:pPr>
              <w:widowControl w:val="0"/>
              <w:spacing w:line="240" w:lineRule="auto"/>
              <w:rPr>
                <w:sz w:val="20"/>
                <w:szCs w:val="20"/>
              </w:rPr>
            </w:pPr>
            <w:r>
              <w:rPr>
                <w:sz w:val="20"/>
                <w:szCs w:val="20"/>
              </w:rPr>
              <w:t>Monitor chat for tech questions</w:t>
            </w:r>
          </w:p>
        </w:tc>
        <w:tc>
          <w:tcPr>
            <w:tcW w:w="2260" w:type="dxa"/>
            <w:shd w:val="clear" w:color="auto" w:fill="FFF2CC"/>
            <w:tcMar>
              <w:top w:w="100" w:type="dxa"/>
              <w:left w:w="100" w:type="dxa"/>
              <w:bottom w:w="100" w:type="dxa"/>
              <w:right w:w="100" w:type="dxa"/>
            </w:tcMar>
          </w:tcPr>
          <w:p w14:paraId="0DDC2B36" w14:textId="77777777" w:rsidR="0068155D" w:rsidRDefault="0068155D" w:rsidP="0068155D">
            <w:pPr>
              <w:widowControl w:val="0"/>
              <w:spacing w:line="240" w:lineRule="auto"/>
              <w:rPr>
                <w:sz w:val="20"/>
                <w:szCs w:val="20"/>
              </w:rPr>
            </w:pPr>
            <w:r>
              <w:rPr>
                <w:sz w:val="20"/>
                <w:szCs w:val="20"/>
              </w:rPr>
              <w:t>Ask participants to practice typing in the chat, turning video on and off, raising hand</w:t>
            </w:r>
          </w:p>
        </w:tc>
      </w:tr>
      <w:tr w:rsidR="0068155D" w14:paraId="0953FCA1" w14:textId="77777777" w:rsidTr="0068155D">
        <w:trPr>
          <w:trHeight w:val="1590"/>
        </w:trPr>
        <w:tc>
          <w:tcPr>
            <w:tcW w:w="1320" w:type="dxa"/>
            <w:shd w:val="clear" w:color="auto" w:fill="FFF2CC"/>
            <w:tcMar>
              <w:top w:w="100" w:type="dxa"/>
              <w:left w:w="100" w:type="dxa"/>
              <w:bottom w:w="100" w:type="dxa"/>
              <w:right w:w="100" w:type="dxa"/>
            </w:tcMar>
          </w:tcPr>
          <w:p w14:paraId="0957582A" w14:textId="77777777" w:rsidR="0068155D" w:rsidRDefault="0068155D" w:rsidP="0068155D">
            <w:pPr>
              <w:widowControl w:val="0"/>
              <w:spacing w:line="240" w:lineRule="auto"/>
              <w:rPr>
                <w:b/>
                <w:sz w:val="20"/>
                <w:szCs w:val="20"/>
              </w:rPr>
            </w:pPr>
            <w:r>
              <w:rPr>
                <w:b/>
                <w:sz w:val="20"/>
                <w:szCs w:val="20"/>
              </w:rPr>
              <w:lastRenderedPageBreak/>
              <w:t>Leadership Message</w:t>
            </w:r>
          </w:p>
        </w:tc>
        <w:tc>
          <w:tcPr>
            <w:tcW w:w="1100" w:type="dxa"/>
            <w:shd w:val="clear" w:color="auto" w:fill="FFF2CC"/>
            <w:tcMar>
              <w:top w:w="100" w:type="dxa"/>
              <w:left w:w="100" w:type="dxa"/>
              <w:bottom w:w="100" w:type="dxa"/>
              <w:right w:w="100" w:type="dxa"/>
            </w:tcMar>
          </w:tcPr>
          <w:p w14:paraId="76DDEDAA" w14:textId="77777777" w:rsidR="0068155D" w:rsidRDefault="0068155D" w:rsidP="0068155D">
            <w:pPr>
              <w:widowControl w:val="0"/>
              <w:spacing w:line="240" w:lineRule="auto"/>
              <w:rPr>
                <w:sz w:val="20"/>
                <w:szCs w:val="20"/>
              </w:rPr>
            </w:pPr>
            <w:r>
              <w:rPr>
                <w:sz w:val="20"/>
                <w:szCs w:val="20"/>
              </w:rPr>
              <w:t>Main Zoom Room</w:t>
            </w:r>
          </w:p>
        </w:tc>
        <w:tc>
          <w:tcPr>
            <w:tcW w:w="1075" w:type="dxa"/>
            <w:shd w:val="clear" w:color="auto" w:fill="FFF2CC"/>
            <w:tcMar>
              <w:top w:w="100" w:type="dxa"/>
              <w:left w:w="100" w:type="dxa"/>
              <w:bottom w:w="100" w:type="dxa"/>
              <w:right w:w="100" w:type="dxa"/>
            </w:tcMar>
          </w:tcPr>
          <w:p w14:paraId="3AF38B9E" w14:textId="77777777" w:rsidR="0068155D" w:rsidRDefault="0068155D" w:rsidP="0068155D">
            <w:pPr>
              <w:widowControl w:val="0"/>
              <w:spacing w:line="240" w:lineRule="auto"/>
              <w:rPr>
                <w:sz w:val="20"/>
                <w:szCs w:val="20"/>
              </w:rPr>
            </w:pPr>
            <w:r>
              <w:rPr>
                <w:sz w:val="20"/>
                <w:szCs w:val="20"/>
              </w:rPr>
              <w:t>5 mins</w:t>
            </w:r>
          </w:p>
          <w:p w14:paraId="2C4005CA" w14:textId="77777777" w:rsidR="0068155D" w:rsidRDefault="0068155D" w:rsidP="0068155D">
            <w:pPr>
              <w:widowControl w:val="0"/>
              <w:spacing w:line="240" w:lineRule="auto"/>
              <w:rPr>
                <w:sz w:val="20"/>
                <w:szCs w:val="20"/>
              </w:rPr>
            </w:pPr>
          </w:p>
        </w:tc>
        <w:tc>
          <w:tcPr>
            <w:tcW w:w="1365" w:type="dxa"/>
            <w:shd w:val="clear" w:color="auto" w:fill="FFF2CC"/>
            <w:tcMar>
              <w:top w:w="100" w:type="dxa"/>
              <w:left w:w="100" w:type="dxa"/>
              <w:bottom w:w="100" w:type="dxa"/>
              <w:right w:w="100" w:type="dxa"/>
            </w:tcMar>
          </w:tcPr>
          <w:p w14:paraId="2F2AE49C" w14:textId="77777777" w:rsidR="0068155D" w:rsidRDefault="0068155D" w:rsidP="0068155D">
            <w:pPr>
              <w:widowControl w:val="0"/>
              <w:spacing w:line="240" w:lineRule="auto"/>
              <w:rPr>
                <w:sz w:val="20"/>
                <w:szCs w:val="20"/>
              </w:rPr>
            </w:pPr>
            <w:r>
              <w:rPr>
                <w:sz w:val="20"/>
                <w:szCs w:val="20"/>
              </w:rPr>
              <w:t>Local Leadership</w:t>
            </w:r>
          </w:p>
        </w:tc>
        <w:tc>
          <w:tcPr>
            <w:tcW w:w="1560" w:type="dxa"/>
            <w:shd w:val="clear" w:color="auto" w:fill="FFF2CC"/>
            <w:tcMar>
              <w:top w:w="100" w:type="dxa"/>
              <w:left w:w="100" w:type="dxa"/>
              <w:bottom w:w="100" w:type="dxa"/>
              <w:right w:w="100" w:type="dxa"/>
            </w:tcMar>
          </w:tcPr>
          <w:p w14:paraId="1B91006D" w14:textId="77777777" w:rsidR="0068155D" w:rsidRDefault="0068155D" w:rsidP="0068155D">
            <w:pPr>
              <w:widowControl w:val="0"/>
              <w:spacing w:line="240" w:lineRule="auto"/>
            </w:pPr>
            <w:r>
              <w:rPr>
                <w:sz w:val="20"/>
                <w:szCs w:val="20"/>
              </w:rPr>
              <w:t>From PowerPoint Presentation</w:t>
            </w:r>
          </w:p>
        </w:tc>
        <w:tc>
          <w:tcPr>
            <w:tcW w:w="1940" w:type="dxa"/>
            <w:shd w:val="clear" w:color="auto" w:fill="FFF2CC"/>
            <w:tcMar>
              <w:top w:w="100" w:type="dxa"/>
              <w:left w:w="100" w:type="dxa"/>
              <w:bottom w:w="100" w:type="dxa"/>
              <w:right w:w="100" w:type="dxa"/>
            </w:tcMar>
          </w:tcPr>
          <w:p w14:paraId="24CA2194" w14:textId="77777777" w:rsidR="0068155D" w:rsidRDefault="0068155D" w:rsidP="0068155D">
            <w:pPr>
              <w:widowControl w:val="0"/>
              <w:spacing w:line="240" w:lineRule="auto"/>
              <w:rPr>
                <w:b/>
                <w:sz w:val="20"/>
                <w:szCs w:val="20"/>
              </w:rPr>
            </w:pPr>
            <w:r>
              <w:rPr>
                <w:b/>
                <w:sz w:val="20"/>
                <w:szCs w:val="20"/>
              </w:rPr>
              <w:t>Local Leadership</w:t>
            </w:r>
          </w:p>
          <w:p w14:paraId="7976E548" w14:textId="77777777" w:rsidR="0068155D" w:rsidRDefault="0068155D" w:rsidP="0068155D">
            <w:pPr>
              <w:widowControl w:val="0"/>
              <w:spacing w:line="240" w:lineRule="auto"/>
              <w:rPr>
                <w:b/>
                <w:sz w:val="20"/>
                <w:szCs w:val="20"/>
              </w:rPr>
            </w:pPr>
          </w:p>
          <w:p w14:paraId="6146F609" w14:textId="77777777" w:rsidR="0068155D" w:rsidRDefault="0068155D" w:rsidP="0068155D">
            <w:pPr>
              <w:widowControl w:val="0"/>
              <w:spacing w:line="240" w:lineRule="auto"/>
              <w:rPr>
                <w:sz w:val="20"/>
                <w:szCs w:val="20"/>
              </w:rPr>
            </w:pPr>
            <w:r>
              <w:rPr>
                <w:b/>
                <w:sz w:val="20"/>
                <w:szCs w:val="20"/>
              </w:rPr>
              <w:t>Lead Facilitator</w:t>
            </w:r>
          </w:p>
          <w:p w14:paraId="7A59B346" w14:textId="77777777" w:rsidR="0068155D" w:rsidRDefault="0068155D" w:rsidP="0068155D">
            <w:pPr>
              <w:widowControl w:val="0"/>
              <w:spacing w:line="240" w:lineRule="auto"/>
              <w:rPr>
                <w:sz w:val="20"/>
                <w:szCs w:val="20"/>
              </w:rPr>
            </w:pPr>
          </w:p>
          <w:p w14:paraId="5E3F75DF" w14:textId="77777777" w:rsidR="0068155D" w:rsidRDefault="0068155D" w:rsidP="0068155D">
            <w:pPr>
              <w:widowControl w:val="0"/>
              <w:spacing w:line="240" w:lineRule="auto"/>
              <w:rPr>
                <w:sz w:val="20"/>
                <w:szCs w:val="20"/>
              </w:rPr>
            </w:pPr>
          </w:p>
          <w:p w14:paraId="4399C627" w14:textId="77777777" w:rsidR="0068155D" w:rsidRDefault="0068155D" w:rsidP="0068155D">
            <w:pPr>
              <w:widowControl w:val="0"/>
              <w:spacing w:line="240" w:lineRule="auto"/>
              <w:rPr>
                <w:b/>
                <w:sz w:val="20"/>
                <w:szCs w:val="20"/>
              </w:rPr>
            </w:pPr>
          </w:p>
          <w:p w14:paraId="7D538D59" w14:textId="77777777" w:rsidR="0068155D" w:rsidRDefault="0068155D" w:rsidP="0068155D">
            <w:pPr>
              <w:widowControl w:val="0"/>
              <w:spacing w:line="240" w:lineRule="auto"/>
            </w:pPr>
            <w:r>
              <w:rPr>
                <w:b/>
                <w:sz w:val="20"/>
                <w:szCs w:val="20"/>
              </w:rPr>
              <w:t>Tech Support</w:t>
            </w:r>
          </w:p>
        </w:tc>
        <w:tc>
          <w:tcPr>
            <w:tcW w:w="3420" w:type="dxa"/>
            <w:shd w:val="clear" w:color="auto" w:fill="FFF2CC"/>
            <w:tcMar>
              <w:top w:w="100" w:type="dxa"/>
              <w:left w:w="100" w:type="dxa"/>
              <w:bottom w:w="100" w:type="dxa"/>
              <w:right w:w="100" w:type="dxa"/>
            </w:tcMar>
          </w:tcPr>
          <w:p w14:paraId="09627E9B" w14:textId="77777777" w:rsidR="0068155D" w:rsidRDefault="0068155D" w:rsidP="0068155D">
            <w:pPr>
              <w:widowControl w:val="0"/>
              <w:spacing w:line="240" w:lineRule="auto"/>
              <w:rPr>
                <w:sz w:val="20"/>
                <w:szCs w:val="20"/>
              </w:rPr>
            </w:pPr>
            <w:r>
              <w:rPr>
                <w:sz w:val="20"/>
                <w:szCs w:val="20"/>
              </w:rPr>
              <w:t>Local leadership remarks</w:t>
            </w:r>
          </w:p>
          <w:p w14:paraId="229FA9BF" w14:textId="77777777" w:rsidR="0068155D" w:rsidRDefault="0068155D" w:rsidP="0068155D">
            <w:pPr>
              <w:widowControl w:val="0"/>
              <w:spacing w:line="240" w:lineRule="auto"/>
              <w:rPr>
                <w:sz w:val="20"/>
                <w:szCs w:val="20"/>
              </w:rPr>
            </w:pPr>
          </w:p>
          <w:p w14:paraId="623FC905" w14:textId="77777777" w:rsidR="0068155D" w:rsidRDefault="0068155D" w:rsidP="0068155D">
            <w:pPr>
              <w:widowControl w:val="0"/>
              <w:spacing w:line="240" w:lineRule="auto"/>
              <w:rPr>
                <w:sz w:val="20"/>
                <w:szCs w:val="20"/>
              </w:rPr>
            </w:pPr>
            <w:r>
              <w:rPr>
                <w:sz w:val="20"/>
                <w:szCs w:val="20"/>
              </w:rPr>
              <w:t>Share screen to show PowerPoint presentation, advance slides</w:t>
            </w:r>
          </w:p>
          <w:p w14:paraId="440FAD57" w14:textId="77777777" w:rsidR="0068155D" w:rsidRDefault="0068155D" w:rsidP="0068155D">
            <w:pPr>
              <w:widowControl w:val="0"/>
              <w:spacing w:line="240" w:lineRule="auto"/>
              <w:rPr>
                <w:sz w:val="20"/>
                <w:szCs w:val="20"/>
              </w:rPr>
            </w:pPr>
          </w:p>
          <w:p w14:paraId="2879CB5B" w14:textId="77777777" w:rsidR="0068155D" w:rsidRDefault="0068155D" w:rsidP="0068155D">
            <w:pPr>
              <w:widowControl w:val="0"/>
              <w:spacing w:line="240" w:lineRule="auto"/>
              <w:rPr>
                <w:sz w:val="20"/>
                <w:szCs w:val="20"/>
              </w:rPr>
            </w:pPr>
            <w:r>
              <w:rPr>
                <w:sz w:val="20"/>
                <w:szCs w:val="20"/>
              </w:rPr>
              <w:t>Monitor chat for tech questions</w:t>
            </w:r>
          </w:p>
        </w:tc>
        <w:tc>
          <w:tcPr>
            <w:tcW w:w="2260" w:type="dxa"/>
            <w:shd w:val="clear" w:color="auto" w:fill="FFF2CC"/>
            <w:tcMar>
              <w:top w:w="100" w:type="dxa"/>
              <w:left w:w="100" w:type="dxa"/>
              <w:bottom w:w="100" w:type="dxa"/>
              <w:right w:w="100" w:type="dxa"/>
            </w:tcMar>
          </w:tcPr>
          <w:p w14:paraId="637B3959" w14:textId="77777777" w:rsidR="0068155D" w:rsidRDefault="0068155D" w:rsidP="0068155D">
            <w:pPr>
              <w:widowControl w:val="0"/>
              <w:spacing w:line="240" w:lineRule="auto"/>
              <w:rPr>
                <w:sz w:val="20"/>
                <w:szCs w:val="20"/>
              </w:rPr>
            </w:pPr>
            <w:r>
              <w:rPr>
                <w:sz w:val="20"/>
                <w:szCs w:val="20"/>
              </w:rPr>
              <w:t>None</w:t>
            </w:r>
          </w:p>
        </w:tc>
      </w:tr>
      <w:tr w:rsidR="0068155D" w14:paraId="6759DA92" w14:textId="77777777" w:rsidTr="0068155D">
        <w:trPr>
          <w:cantSplit/>
        </w:trPr>
        <w:tc>
          <w:tcPr>
            <w:tcW w:w="1320" w:type="dxa"/>
            <w:shd w:val="clear" w:color="auto" w:fill="FFF2CC"/>
            <w:tcMar>
              <w:top w:w="100" w:type="dxa"/>
              <w:left w:w="100" w:type="dxa"/>
              <w:bottom w:w="100" w:type="dxa"/>
              <w:right w:w="100" w:type="dxa"/>
            </w:tcMar>
          </w:tcPr>
          <w:p w14:paraId="760F522D" w14:textId="77777777" w:rsidR="0068155D" w:rsidRDefault="0068155D" w:rsidP="0068155D">
            <w:pPr>
              <w:widowControl w:val="0"/>
              <w:spacing w:line="240" w:lineRule="auto"/>
              <w:rPr>
                <w:b/>
              </w:rPr>
            </w:pPr>
            <w:r>
              <w:rPr>
                <w:b/>
                <w:sz w:val="20"/>
                <w:szCs w:val="20"/>
              </w:rPr>
              <w:t>Review of previous CHNA priorities and activities</w:t>
            </w:r>
          </w:p>
        </w:tc>
        <w:tc>
          <w:tcPr>
            <w:tcW w:w="1100" w:type="dxa"/>
            <w:shd w:val="clear" w:color="auto" w:fill="FFF2CC"/>
            <w:tcMar>
              <w:top w:w="100" w:type="dxa"/>
              <w:left w:w="100" w:type="dxa"/>
              <w:bottom w:w="100" w:type="dxa"/>
              <w:right w:w="100" w:type="dxa"/>
            </w:tcMar>
          </w:tcPr>
          <w:p w14:paraId="44D07033" w14:textId="77777777" w:rsidR="0068155D" w:rsidRDefault="0068155D" w:rsidP="0068155D">
            <w:pPr>
              <w:widowControl w:val="0"/>
              <w:spacing w:line="240" w:lineRule="auto"/>
              <w:rPr>
                <w:sz w:val="20"/>
                <w:szCs w:val="20"/>
              </w:rPr>
            </w:pPr>
            <w:r>
              <w:rPr>
                <w:sz w:val="20"/>
                <w:szCs w:val="20"/>
              </w:rPr>
              <w:t>Main Zoom Room</w:t>
            </w:r>
          </w:p>
        </w:tc>
        <w:tc>
          <w:tcPr>
            <w:tcW w:w="1075" w:type="dxa"/>
            <w:shd w:val="clear" w:color="auto" w:fill="FFF2CC"/>
            <w:tcMar>
              <w:top w:w="100" w:type="dxa"/>
              <w:left w:w="100" w:type="dxa"/>
              <w:bottom w:w="100" w:type="dxa"/>
              <w:right w:w="100" w:type="dxa"/>
            </w:tcMar>
          </w:tcPr>
          <w:p w14:paraId="0B6D2514" w14:textId="77777777" w:rsidR="0068155D" w:rsidRDefault="0068155D" w:rsidP="0068155D">
            <w:pPr>
              <w:widowControl w:val="0"/>
              <w:spacing w:line="240" w:lineRule="auto"/>
              <w:rPr>
                <w:sz w:val="20"/>
                <w:szCs w:val="20"/>
              </w:rPr>
            </w:pPr>
            <w:r>
              <w:rPr>
                <w:sz w:val="20"/>
                <w:szCs w:val="20"/>
              </w:rPr>
              <w:t>10 mins</w:t>
            </w:r>
          </w:p>
        </w:tc>
        <w:tc>
          <w:tcPr>
            <w:tcW w:w="1365" w:type="dxa"/>
            <w:shd w:val="clear" w:color="auto" w:fill="FFF2CC"/>
            <w:tcMar>
              <w:top w:w="100" w:type="dxa"/>
              <w:left w:w="100" w:type="dxa"/>
              <w:bottom w:w="100" w:type="dxa"/>
              <w:right w:w="100" w:type="dxa"/>
            </w:tcMar>
          </w:tcPr>
          <w:p w14:paraId="75342DDB" w14:textId="77777777" w:rsidR="0068155D" w:rsidRDefault="0068155D" w:rsidP="0068155D">
            <w:pPr>
              <w:widowControl w:val="0"/>
              <w:spacing w:line="240" w:lineRule="auto"/>
              <w:rPr>
                <w:sz w:val="20"/>
                <w:szCs w:val="20"/>
              </w:rPr>
            </w:pPr>
            <w:r>
              <w:rPr>
                <w:sz w:val="20"/>
                <w:szCs w:val="20"/>
              </w:rPr>
              <w:t>Local Planning Committee Member(s)</w:t>
            </w:r>
          </w:p>
        </w:tc>
        <w:tc>
          <w:tcPr>
            <w:tcW w:w="1560" w:type="dxa"/>
            <w:shd w:val="clear" w:color="auto" w:fill="FFF2CC"/>
            <w:tcMar>
              <w:top w:w="100" w:type="dxa"/>
              <w:left w:w="100" w:type="dxa"/>
              <w:bottom w:w="100" w:type="dxa"/>
              <w:right w:w="100" w:type="dxa"/>
            </w:tcMar>
          </w:tcPr>
          <w:p w14:paraId="6DD0103C" w14:textId="77777777" w:rsidR="0068155D" w:rsidRDefault="0068155D" w:rsidP="0068155D">
            <w:pPr>
              <w:widowControl w:val="0"/>
              <w:spacing w:line="240" w:lineRule="auto"/>
            </w:pPr>
            <w:r>
              <w:rPr>
                <w:sz w:val="20"/>
                <w:szCs w:val="20"/>
              </w:rPr>
              <w:t>From PowerPoint Presentation</w:t>
            </w:r>
          </w:p>
        </w:tc>
        <w:tc>
          <w:tcPr>
            <w:tcW w:w="1940" w:type="dxa"/>
            <w:shd w:val="clear" w:color="auto" w:fill="FFF2CC"/>
            <w:tcMar>
              <w:top w:w="100" w:type="dxa"/>
              <w:left w:w="100" w:type="dxa"/>
              <w:bottom w:w="100" w:type="dxa"/>
              <w:right w:w="100" w:type="dxa"/>
            </w:tcMar>
          </w:tcPr>
          <w:p w14:paraId="620BBA5E" w14:textId="77777777" w:rsidR="0068155D" w:rsidRDefault="0068155D" w:rsidP="0068155D">
            <w:pPr>
              <w:widowControl w:val="0"/>
              <w:spacing w:line="240" w:lineRule="auto"/>
              <w:rPr>
                <w:b/>
                <w:sz w:val="20"/>
                <w:szCs w:val="20"/>
              </w:rPr>
            </w:pPr>
            <w:r>
              <w:rPr>
                <w:b/>
                <w:sz w:val="20"/>
                <w:szCs w:val="20"/>
              </w:rPr>
              <w:t>Local Planning Committee Member(s)</w:t>
            </w:r>
          </w:p>
          <w:p w14:paraId="76F989A1" w14:textId="77777777" w:rsidR="0068155D" w:rsidRDefault="0068155D" w:rsidP="0068155D">
            <w:pPr>
              <w:widowControl w:val="0"/>
              <w:spacing w:line="240" w:lineRule="auto"/>
              <w:rPr>
                <w:b/>
                <w:sz w:val="20"/>
                <w:szCs w:val="20"/>
              </w:rPr>
            </w:pPr>
          </w:p>
          <w:p w14:paraId="5E21CB64" w14:textId="77777777" w:rsidR="0068155D" w:rsidRDefault="0068155D" w:rsidP="0068155D">
            <w:pPr>
              <w:widowControl w:val="0"/>
              <w:spacing w:line="240" w:lineRule="auto"/>
              <w:rPr>
                <w:b/>
                <w:sz w:val="20"/>
                <w:szCs w:val="20"/>
              </w:rPr>
            </w:pPr>
            <w:r>
              <w:rPr>
                <w:b/>
                <w:sz w:val="20"/>
                <w:szCs w:val="20"/>
              </w:rPr>
              <w:t>Lead Facilitator</w:t>
            </w:r>
          </w:p>
          <w:p w14:paraId="5184965E" w14:textId="77777777" w:rsidR="0068155D" w:rsidRDefault="0068155D" w:rsidP="0068155D">
            <w:pPr>
              <w:widowControl w:val="0"/>
              <w:spacing w:line="240" w:lineRule="auto"/>
              <w:rPr>
                <w:sz w:val="20"/>
                <w:szCs w:val="20"/>
              </w:rPr>
            </w:pPr>
          </w:p>
          <w:p w14:paraId="66896239" w14:textId="77777777" w:rsidR="0068155D" w:rsidRDefault="0068155D" w:rsidP="0068155D">
            <w:pPr>
              <w:widowControl w:val="0"/>
              <w:spacing w:line="240" w:lineRule="auto"/>
              <w:rPr>
                <w:sz w:val="20"/>
                <w:szCs w:val="20"/>
              </w:rPr>
            </w:pPr>
          </w:p>
          <w:p w14:paraId="3F8A08E3" w14:textId="77777777" w:rsidR="0068155D" w:rsidRDefault="0068155D" w:rsidP="0068155D">
            <w:pPr>
              <w:widowControl w:val="0"/>
              <w:spacing w:line="240" w:lineRule="auto"/>
              <w:rPr>
                <w:b/>
                <w:sz w:val="20"/>
                <w:szCs w:val="20"/>
              </w:rPr>
            </w:pPr>
          </w:p>
          <w:p w14:paraId="2D83C0B0" w14:textId="77777777" w:rsidR="0068155D" w:rsidRDefault="0068155D" w:rsidP="0068155D">
            <w:pPr>
              <w:widowControl w:val="0"/>
              <w:spacing w:line="240" w:lineRule="auto"/>
            </w:pPr>
            <w:r>
              <w:rPr>
                <w:b/>
                <w:sz w:val="20"/>
                <w:szCs w:val="20"/>
              </w:rPr>
              <w:t>Tech Support</w:t>
            </w:r>
          </w:p>
        </w:tc>
        <w:tc>
          <w:tcPr>
            <w:tcW w:w="3420" w:type="dxa"/>
            <w:shd w:val="clear" w:color="auto" w:fill="FFF2CC"/>
            <w:tcMar>
              <w:top w:w="100" w:type="dxa"/>
              <w:left w:w="100" w:type="dxa"/>
              <w:bottom w:w="100" w:type="dxa"/>
              <w:right w:w="100" w:type="dxa"/>
            </w:tcMar>
          </w:tcPr>
          <w:p w14:paraId="3283D9B5" w14:textId="77777777" w:rsidR="0068155D" w:rsidRDefault="0068155D" w:rsidP="0068155D">
            <w:pPr>
              <w:widowControl w:val="0"/>
              <w:pBdr>
                <w:top w:val="nil"/>
                <w:left w:val="nil"/>
                <w:bottom w:val="nil"/>
                <w:right w:val="nil"/>
                <w:between w:val="nil"/>
              </w:pBdr>
              <w:spacing w:line="240" w:lineRule="auto"/>
              <w:rPr>
                <w:sz w:val="20"/>
                <w:szCs w:val="20"/>
              </w:rPr>
            </w:pPr>
            <w:r>
              <w:rPr>
                <w:sz w:val="20"/>
                <w:szCs w:val="20"/>
              </w:rPr>
              <w:t>Provide an overview of County CHNA priorities and activities from 2019</w:t>
            </w:r>
          </w:p>
          <w:p w14:paraId="0743D052" w14:textId="77777777" w:rsidR="0068155D" w:rsidRDefault="0068155D" w:rsidP="0068155D">
            <w:pPr>
              <w:widowControl w:val="0"/>
              <w:spacing w:line="240" w:lineRule="auto"/>
            </w:pPr>
          </w:p>
          <w:p w14:paraId="4F9B8BEA" w14:textId="77777777" w:rsidR="0068155D" w:rsidRDefault="0068155D" w:rsidP="0068155D">
            <w:pPr>
              <w:widowControl w:val="0"/>
              <w:spacing w:line="240" w:lineRule="auto"/>
              <w:rPr>
                <w:sz w:val="20"/>
                <w:szCs w:val="20"/>
              </w:rPr>
            </w:pPr>
            <w:r>
              <w:rPr>
                <w:sz w:val="20"/>
                <w:szCs w:val="20"/>
              </w:rPr>
              <w:t>Share screen to show PowerPoint presentation, advance slides</w:t>
            </w:r>
          </w:p>
          <w:p w14:paraId="1D537DB5" w14:textId="77777777" w:rsidR="0068155D" w:rsidRDefault="0068155D" w:rsidP="0068155D">
            <w:pPr>
              <w:widowControl w:val="0"/>
              <w:spacing w:line="240" w:lineRule="auto"/>
              <w:rPr>
                <w:sz w:val="20"/>
                <w:szCs w:val="20"/>
              </w:rPr>
            </w:pPr>
          </w:p>
          <w:p w14:paraId="270A393C" w14:textId="77777777" w:rsidR="0068155D" w:rsidRDefault="0068155D" w:rsidP="0068155D">
            <w:pPr>
              <w:widowControl w:val="0"/>
              <w:spacing w:line="240" w:lineRule="auto"/>
              <w:rPr>
                <w:sz w:val="20"/>
                <w:szCs w:val="20"/>
              </w:rPr>
            </w:pPr>
            <w:r>
              <w:rPr>
                <w:sz w:val="20"/>
                <w:szCs w:val="20"/>
              </w:rPr>
              <w:t>Monitor chat for tech questions</w:t>
            </w:r>
          </w:p>
        </w:tc>
        <w:tc>
          <w:tcPr>
            <w:tcW w:w="2260" w:type="dxa"/>
            <w:shd w:val="clear" w:color="auto" w:fill="FFF2CC"/>
            <w:tcMar>
              <w:top w:w="100" w:type="dxa"/>
              <w:left w:w="100" w:type="dxa"/>
              <w:bottom w:w="100" w:type="dxa"/>
              <w:right w:w="100" w:type="dxa"/>
            </w:tcMar>
          </w:tcPr>
          <w:p w14:paraId="4E427A47" w14:textId="77777777" w:rsidR="0068155D" w:rsidRDefault="0068155D" w:rsidP="0068155D">
            <w:pPr>
              <w:widowControl w:val="0"/>
              <w:spacing w:line="240" w:lineRule="auto"/>
              <w:rPr>
                <w:sz w:val="20"/>
                <w:szCs w:val="20"/>
              </w:rPr>
            </w:pPr>
            <w:r>
              <w:rPr>
                <w:sz w:val="20"/>
                <w:szCs w:val="20"/>
              </w:rPr>
              <w:t>None</w:t>
            </w:r>
          </w:p>
        </w:tc>
      </w:tr>
      <w:tr w:rsidR="0068155D" w14:paraId="017DF88E" w14:textId="77777777" w:rsidTr="0068155D">
        <w:trPr>
          <w:cantSplit/>
        </w:trPr>
        <w:tc>
          <w:tcPr>
            <w:tcW w:w="1320" w:type="dxa"/>
            <w:shd w:val="clear" w:color="auto" w:fill="FFF2CC"/>
            <w:tcMar>
              <w:top w:w="100" w:type="dxa"/>
              <w:left w:w="100" w:type="dxa"/>
              <w:bottom w:w="100" w:type="dxa"/>
              <w:right w:w="100" w:type="dxa"/>
            </w:tcMar>
          </w:tcPr>
          <w:p w14:paraId="7D22F8A3" w14:textId="77777777" w:rsidR="0068155D" w:rsidRDefault="0068155D" w:rsidP="0068155D">
            <w:pPr>
              <w:widowControl w:val="0"/>
              <w:spacing w:line="240" w:lineRule="auto"/>
              <w:rPr>
                <w:b/>
                <w:sz w:val="20"/>
                <w:szCs w:val="20"/>
              </w:rPr>
            </w:pPr>
            <w:r>
              <w:rPr>
                <w:b/>
                <w:sz w:val="20"/>
                <w:szCs w:val="20"/>
              </w:rPr>
              <w:t>Present Key Data Findings</w:t>
            </w:r>
          </w:p>
        </w:tc>
        <w:tc>
          <w:tcPr>
            <w:tcW w:w="1100" w:type="dxa"/>
            <w:shd w:val="clear" w:color="auto" w:fill="FFF2CC"/>
            <w:tcMar>
              <w:top w:w="100" w:type="dxa"/>
              <w:left w:w="100" w:type="dxa"/>
              <w:bottom w:w="100" w:type="dxa"/>
              <w:right w:w="100" w:type="dxa"/>
            </w:tcMar>
          </w:tcPr>
          <w:p w14:paraId="41A9911B" w14:textId="77777777" w:rsidR="0068155D" w:rsidRDefault="0068155D" w:rsidP="0068155D">
            <w:pPr>
              <w:widowControl w:val="0"/>
              <w:spacing w:line="240" w:lineRule="auto"/>
              <w:rPr>
                <w:sz w:val="20"/>
                <w:szCs w:val="20"/>
              </w:rPr>
            </w:pPr>
            <w:r>
              <w:rPr>
                <w:sz w:val="20"/>
                <w:szCs w:val="20"/>
              </w:rPr>
              <w:t>Main Zoom Room</w:t>
            </w:r>
          </w:p>
        </w:tc>
        <w:tc>
          <w:tcPr>
            <w:tcW w:w="1075" w:type="dxa"/>
            <w:shd w:val="clear" w:color="auto" w:fill="FFF2CC"/>
            <w:tcMar>
              <w:top w:w="100" w:type="dxa"/>
              <w:left w:w="100" w:type="dxa"/>
              <w:bottom w:w="100" w:type="dxa"/>
              <w:right w:w="100" w:type="dxa"/>
            </w:tcMar>
          </w:tcPr>
          <w:p w14:paraId="21309772" w14:textId="77777777" w:rsidR="0068155D" w:rsidRDefault="0068155D" w:rsidP="0068155D">
            <w:pPr>
              <w:widowControl w:val="0"/>
              <w:spacing w:line="240" w:lineRule="auto"/>
              <w:rPr>
                <w:sz w:val="20"/>
                <w:szCs w:val="20"/>
              </w:rPr>
            </w:pPr>
            <w:r>
              <w:rPr>
                <w:sz w:val="20"/>
                <w:szCs w:val="20"/>
              </w:rPr>
              <w:t xml:space="preserve">25 mins </w:t>
            </w:r>
          </w:p>
        </w:tc>
        <w:tc>
          <w:tcPr>
            <w:tcW w:w="1365" w:type="dxa"/>
            <w:shd w:val="clear" w:color="auto" w:fill="FFF2CC"/>
            <w:tcMar>
              <w:top w:w="100" w:type="dxa"/>
              <w:left w:w="100" w:type="dxa"/>
              <w:bottom w:w="100" w:type="dxa"/>
              <w:right w:w="100" w:type="dxa"/>
            </w:tcMar>
          </w:tcPr>
          <w:p w14:paraId="602EB3B3" w14:textId="77777777" w:rsidR="0068155D" w:rsidRDefault="0068155D" w:rsidP="0068155D">
            <w:pPr>
              <w:widowControl w:val="0"/>
              <w:spacing w:line="240" w:lineRule="auto"/>
              <w:rPr>
                <w:sz w:val="20"/>
                <w:szCs w:val="20"/>
              </w:rPr>
            </w:pPr>
            <w:r>
              <w:rPr>
                <w:sz w:val="20"/>
                <w:szCs w:val="20"/>
              </w:rPr>
              <w:t>Lead Facilitator</w:t>
            </w:r>
          </w:p>
        </w:tc>
        <w:tc>
          <w:tcPr>
            <w:tcW w:w="1560" w:type="dxa"/>
            <w:shd w:val="clear" w:color="auto" w:fill="FFF2CC"/>
            <w:tcMar>
              <w:top w:w="100" w:type="dxa"/>
              <w:left w:w="100" w:type="dxa"/>
              <w:bottom w:w="100" w:type="dxa"/>
              <w:right w:w="100" w:type="dxa"/>
            </w:tcMar>
          </w:tcPr>
          <w:p w14:paraId="7AB0B835" w14:textId="77777777" w:rsidR="0068155D" w:rsidRDefault="0068155D" w:rsidP="0068155D">
            <w:pPr>
              <w:widowControl w:val="0"/>
              <w:spacing w:line="240" w:lineRule="auto"/>
              <w:rPr>
                <w:sz w:val="20"/>
                <w:szCs w:val="20"/>
              </w:rPr>
            </w:pPr>
            <w:r>
              <w:rPr>
                <w:sz w:val="20"/>
                <w:szCs w:val="20"/>
              </w:rPr>
              <w:t>From PowerPoint presentation</w:t>
            </w:r>
          </w:p>
          <w:p w14:paraId="6897D5D1" w14:textId="77777777" w:rsidR="0068155D" w:rsidRDefault="0068155D" w:rsidP="0068155D">
            <w:pPr>
              <w:widowControl w:val="0"/>
              <w:spacing w:line="240" w:lineRule="auto"/>
              <w:rPr>
                <w:sz w:val="20"/>
                <w:szCs w:val="20"/>
              </w:rPr>
            </w:pPr>
          </w:p>
        </w:tc>
        <w:tc>
          <w:tcPr>
            <w:tcW w:w="1940" w:type="dxa"/>
            <w:shd w:val="clear" w:color="auto" w:fill="FFF2CC"/>
            <w:tcMar>
              <w:top w:w="100" w:type="dxa"/>
              <w:left w:w="100" w:type="dxa"/>
              <w:bottom w:w="100" w:type="dxa"/>
              <w:right w:w="100" w:type="dxa"/>
            </w:tcMar>
          </w:tcPr>
          <w:p w14:paraId="23F2A9D7" w14:textId="77777777" w:rsidR="0068155D" w:rsidRDefault="0068155D" w:rsidP="0068155D">
            <w:pPr>
              <w:widowControl w:val="0"/>
              <w:spacing w:line="240" w:lineRule="auto"/>
              <w:rPr>
                <w:sz w:val="20"/>
                <w:szCs w:val="20"/>
              </w:rPr>
            </w:pPr>
            <w:r>
              <w:rPr>
                <w:b/>
                <w:sz w:val="20"/>
                <w:szCs w:val="20"/>
              </w:rPr>
              <w:t>Lead Facilitator</w:t>
            </w:r>
          </w:p>
          <w:p w14:paraId="2F6A5AB3" w14:textId="77777777" w:rsidR="0068155D" w:rsidRDefault="0068155D" w:rsidP="0068155D">
            <w:pPr>
              <w:widowControl w:val="0"/>
              <w:spacing w:line="240" w:lineRule="auto"/>
              <w:rPr>
                <w:sz w:val="20"/>
                <w:szCs w:val="20"/>
              </w:rPr>
            </w:pPr>
          </w:p>
          <w:p w14:paraId="1E264458" w14:textId="77777777" w:rsidR="0068155D" w:rsidRDefault="0068155D" w:rsidP="0068155D">
            <w:pPr>
              <w:widowControl w:val="0"/>
              <w:spacing w:line="240" w:lineRule="auto"/>
              <w:rPr>
                <w:sz w:val="20"/>
                <w:szCs w:val="20"/>
              </w:rPr>
            </w:pPr>
          </w:p>
          <w:p w14:paraId="3D18AA1A" w14:textId="77777777" w:rsidR="0068155D" w:rsidRDefault="0068155D" w:rsidP="0068155D">
            <w:pPr>
              <w:widowControl w:val="0"/>
              <w:spacing w:line="240" w:lineRule="auto"/>
              <w:rPr>
                <w:sz w:val="20"/>
                <w:szCs w:val="20"/>
              </w:rPr>
            </w:pPr>
          </w:p>
          <w:p w14:paraId="764281E1" w14:textId="77777777" w:rsidR="0068155D" w:rsidRDefault="0068155D" w:rsidP="0068155D">
            <w:pPr>
              <w:widowControl w:val="0"/>
              <w:spacing w:line="240" w:lineRule="auto"/>
              <w:rPr>
                <w:b/>
                <w:sz w:val="20"/>
                <w:szCs w:val="20"/>
              </w:rPr>
            </w:pPr>
          </w:p>
          <w:p w14:paraId="707D9E27" w14:textId="77777777" w:rsidR="0068155D" w:rsidRDefault="0068155D" w:rsidP="0068155D">
            <w:pPr>
              <w:widowControl w:val="0"/>
              <w:spacing w:line="240" w:lineRule="auto"/>
              <w:rPr>
                <w:sz w:val="20"/>
                <w:szCs w:val="20"/>
              </w:rPr>
            </w:pPr>
            <w:r>
              <w:rPr>
                <w:b/>
                <w:sz w:val="20"/>
                <w:szCs w:val="20"/>
              </w:rPr>
              <w:t xml:space="preserve">Tech Support </w:t>
            </w:r>
          </w:p>
        </w:tc>
        <w:tc>
          <w:tcPr>
            <w:tcW w:w="3420" w:type="dxa"/>
            <w:shd w:val="clear" w:color="auto" w:fill="FFF2CC"/>
            <w:tcMar>
              <w:top w:w="100" w:type="dxa"/>
              <w:left w:w="100" w:type="dxa"/>
              <w:bottom w:w="100" w:type="dxa"/>
              <w:right w:w="100" w:type="dxa"/>
            </w:tcMar>
          </w:tcPr>
          <w:p w14:paraId="1E294378" w14:textId="77777777" w:rsidR="0068155D" w:rsidRDefault="0068155D" w:rsidP="0068155D">
            <w:pPr>
              <w:widowControl w:val="0"/>
              <w:spacing w:line="240" w:lineRule="auto"/>
              <w:rPr>
                <w:sz w:val="20"/>
                <w:szCs w:val="20"/>
              </w:rPr>
            </w:pPr>
            <w:r>
              <w:rPr>
                <w:sz w:val="20"/>
                <w:szCs w:val="20"/>
              </w:rPr>
              <w:t>Share screen to show PowerPoint presentation; present key data findings; advance slides</w:t>
            </w:r>
          </w:p>
          <w:p w14:paraId="300E0B77" w14:textId="77777777" w:rsidR="0068155D" w:rsidRDefault="0068155D" w:rsidP="0068155D">
            <w:pPr>
              <w:widowControl w:val="0"/>
              <w:spacing w:line="240" w:lineRule="auto"/>
              <w:rPr>
                <w:sz w:val="20"/>
                <w:szCs w:val="20"/>
              </w:rPr>
            </w:pPr>
          </w:p>
          <w:p w14:paraId="25DAA8E7" w14:textId="77777777" w:rsidR="0068155D" w:rsidRDefault="0068155D" w:rsidP="0068155D">
            <w:pPr>
              <w:widowControl w:val="0"/>
              <w:spacing w:line="240" w:lineRule="auto"/>
              <w:rPr>
                <w:sz w:val="20"/>
                <w:szCs w:val="20"/>
              </w:rPr>
            </w:pPr>
            <w:r>
              <w:rPr>
                <w:sz w:val="20"/>
                <w:szCs w:val="20"/>
              </w:rPr>
              <w:t>Monitor chat for tech questions</w:t>
            </w:r>
          </w:p>
        </w:tc>
        <w:tc>
          <w:tcPr>
            <w:tcW w:w="2260" w:type="dxa"/>
            <w:shd w:val="clear" w:color="auto" w:fill="FFF2CC"/>
            <w:tcMar>
              <w:top w:w="100" w:type="dxa"/>
              <w:left w:w="100" w:type="dxa"/>
              <w:bottom w:w="100" w:type="dxa"/>
              <w:right w:w="100" w:type="dxa"/>
            </w:tcMar>
          </w:tcPr>
          <w:p w14:paraId="508E6322" w14:textId="77777777" w:rsidR="0068155D" w:rsidRDefault="0068155D" w:rsidP="0068155D">
            <w:pPr>
              <w:widowControl w:val="0"/>
              <w:spacing w:line="240" w:lineRule="auto"/>
              <w:rPr>
                <w:sz w:val="20"/>
                <w:szCs w:val="20"/>
              </w:rPr>
            </w:pPr>
            <w:r>
              <w:rPr>
                <w:sz w:val="20"/>
                <w:szCs w:val="20"/>
              </w:rPr>
              <w:t>None</w:t>
            </w:r>
          </w:p>
        </w:tc>
      </w:tr>
      <w:tr w:rsidR="0068155D" w14:paraId="5ABFC935" w14:textId="77777777" w:rsidTr="0068155D">
        <w:tc>
          <w:tcPr>
            <w:tcW w:w="1320" w:type="dxa"/>
            <w:shd w:val="clear" w:color="auto" w:fill="FFF2CC"/>
            <w:tcMar>
              <w:top w:w="100" w:type="dxa"/>
              <w:left w:w="100" w:type="dxa"/>
              <w:bottom w:w="100" w:type="dxa"/>
              <w:right w:w="100" w:type="dxa"/>
            </w:tcMar>
          </w:tcPr>
          <w:p w14:paraId="58B513F6" w14:textId="77777777" w:rsidR="0068155D" w:rsidRDefault="0068155D" w:rsidP="0068155D">
            <w:pPr>
              <w:widowControl w:val="0"/>
              <w:spacing w:line="240" w:lineRule="auto"/>
              <w:rPr>
                <w:b/>
                <w:sz w:val="20"/>
                <w:szCs w:val="20"/>
              </w:rPr>
            </w:pPr>
            <w:r>
              <w:rPr>
                <w:b/>
                <w:sz w:val="20"/>
                <w:szCs w:val="20"/>
              </w:rPr>
              <w:t>Move to Breakout Rooms</w:t>
            </w:r>
          </w:p>
        </w:tc>
        <w:tc>
          <w:tcPr>
            <w:tcW w:w="1100" w:type="dxa"/>
            <w:shd w:val="clear" w:color="auto" w:fill="FFF2CC"/>
            <w:tcMar>
              <w:top w:w="100" w:type="dxa"/>
              <w:left w:w="100" w:type="dxa"/>
              <w:bottom w:w="100" w:type="dxa"/>
              <w:right w:w="100" w:type="dxa"/>
            </w:tcMar>
          </w:tcPr>
          <w:p w14:paraId="35CB9CEF" w14:textId="77777777" w:rsidR="0068155D" w:rsidRDefault="0068155D" w:rsidP="0068155D">
            <w:pPr>
              <w:widowControl w:val="0"/>
              <w:spacing w:line="240" w:lineRule="auto"/>
              <w:rPr>
                <w:sz w:val="20"/>
                <w:szCs w:val="20"/>
              </w:rPr>
            </w:pPr>
            <w:r>
              <w:rPr>
                <w:sz w:val="20"/>
                <w:szCs w:val="20"/>
              </w:rPr>
              <w:t>Main Room to Breakout</w:t>
            </w:r>
          </w:p>
          <w:p w14:paraId="5F505696" w14:textId="77777777" w:rsidR="0068155D" w:rsidRDefault="0068155D" w:rsidP="0068155D">
            <w:pPr>
              <w:widowControl w:val="0"/>
              <w:spacing w:line="240" w:lineRule="auto"/>
              <w:rPr>
                <w:sz w:val="20"/>
                <w:szCs w:val="20"/>
              </w:rPr>
            </w:pPr>
            <w:r>
              <w:rPr>
                <w:sz w:val="20"/>
                <w:szCs w:val="20"/>
              </w:rPr>
              <w:t>Rooms</w:t>
            </w:r>
          </w:p>
        </w:tc>
        <w:tc>
          <w:tcPr>
            <w:tcW w:w="1075" w:type="dxa"/>
            <w:shd w:val="clear" w:color="auto" w:fill="FFF2CC"/>
            <w:tcMar>
              <w:top w:w="100" w:type="dxa"/>
              <w:left w:w="100" w:type="dxa"/>
              <w:bottom w:w="100" w:type="dxa"/>
              <w:right w:w="100" w:type="dxa"/>
            </w:tcMar>
          </w:tcPr>
          <w:p w14:paraId="2816A990" w14:textId="77777777" w:rsidR="0068155D" w:rsidRDefault="0068155D" w:rsidP="0068155D">
            <w:pPr>
              <w:widowControl w:val="0"/>
              <w:spacing w:line="240" w:lineRule="auto"/>
              <w:rPr>
                <w:sz w:val="20"/>
                <w:szCs w:val="20"/>
              </w:rPr>
            </w:pPr>
            <w:r>
              <w:rPr>
                <w:sz w:val="20"/>
                <w:szCs w:val="20"/>
              </w:rPr>
              <w:t>N/A</w:t>
            </w:r>
          </w:p>
        </w:tc>
        <w:tc>
          <w:tcPr>
            <w:tcW w:w="1365" w:type="dxa"/>
            <w:shd w:val="clear" w:color="auto" w:fill="FFF2CC"/>
            <w:tcMar>
              <w:top w:w="100" w:type="dxa"/>
              <w:left w:w="100" w:type="dxa"/>
              <w:bottom w:w="100" w:type="dxa"/>
              <w:right w:w="100" w:type="dxa"/>
            </w:tcMar>
          </w:tcPr>
          <w:p w14:paraId="0873B077" w14:textId="77777777" w:rsidR="0068155D" w:rsidRDefault="0068155D" w:rsidP="0068155D">
            <w:pPr>
              <w:widowControl w:val="0"/>
              <w:spacing w:line="240" w:lineRule="auto"/>
              <w:rPr>
                <w:sz w:val="20"/>
                <w:szCs w:val="20"/>
              </w:rPr>
            </w:pPr>
            <w:r>
              <w:rPr>
                <w:sz w:val="20"/>
                <w:szCs w:val="20"/>
              </w:rPr>
              <w:t>Lead Facilitator</w:t>
            </w:r>
          </w:p>
        </w:tc>
        <w:tc>
          <w:tcPr>
            <w:tcW w:w="1560" w:type="dxa"/>
            <w:shd w:val="clear" w:color="auto" w:fill="FFF2CC"/>
            <w:tcMar>
              <w:top w:w="100" w:type="dxa"/>
              <w:left w:w="100" w:type="dxa"/>
              <w:bottom w:w="100" w:type="dxa"/>
              <w:right w:w="100" w:type="dxa"/>
            </w:tcMar>
          </w:tcPr>
          <w:p w14:paraId="59456CB7" w14:textId="77777777" w:rsidR="0068155D" w:rsidRDefault="0068155D" w:rsidP="0068155D">
            <w:pPr>
              <w:widowControl w:val="0"/>
              <w:spacing w:line="240" w:lineRule="auto"/>
            </w:pPr>
          </w:p>
          <w:p w14:paraId="57689E1E" w14:textId="77777777" w:rsidR="0068155D" w:rsidRDefault="0068155D" w:rsidP="0068155D">
            <w:pPr>
              <w:widowControl w:val="0"/>
              <w:spacing w:line="240" w:lineRule="auto"/>
            </w:pPr>
          </w:p>
        </w:tc>
        <w:tc>
          <w:tcPr>
            <w:tcW w:w="1940" w:type="dxa"/>
            <w:shd w:val="clear" w:color="auto" w:fill="FFF2CC"/>
            <w:tcMar>
              <w:top w:w="100" w:type="dxa"/>
              <w:left w:w="100" w:type="dxa"/>
              <w:bottom w:w="100" w:type="dxa"/>
              <w:right w:w="100" w:type="dxa"/>
            </w:tcMar>
          </w:tcPr>
          <w:p w14:paraId="6386C57B" w14:textId="77777777" w:rsidR="0068155D" w:rsidRDefault="0068155D" w:rsidP="0068155D">
            <w:pPr>
              <w:widowControl w:val="0"/>
              <w:spacing w:line="240" w:lineRule="auto"/>
            </w:pPr>
            <w:r>
              <w:rPr>
                <w:b/>
                <w:sz w:val="20"/>
                <w:szCs w:val="20"/>
              </w:rPr>
              <w:t>Meeting Host</w:t>
            </w:r>
          </w:p>
        </w:tc>
        <w:tc>
          <w:tcPr>
            <w:tcW w:w="3420" w:type="dxa"/>
            <w:shd w:val="clear" w:color="auto" w:fill="FFF2CC"/>
            <w:tcMar>
              <w:top w:w="100" w:type="dxa"/>
              <w:left w:w="100" w:type="dxa"/>
              <w:bottom w:w="100" w:type="dxa"/>
              <w:right w:w="100" w:type="dxa"/>
            </w:tcMar>
          </w:tcPr>
          <w:p w14:paraId="4452DEB1"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t>Stop recording</w:t>
            </w:r>
          </w:p>
          <w:p w14:paraId="3A36126E" w14:textId="77777777" w:rsidR="0068155D" w:rsidRDefault="0068155D" w:rsidP="0068155D">
            <w:pPr>
              <w:pStyle w:val="ListParagraph"/>
              <w:widowControl w:val="0"/>
              <w:numPr>
                <w:ilvl w:val="0"/>
                <w:numId w:val="69"/>
              </w:numPr>
              <w:spacing w:line="240" w:lineRule="auto"/>
              <w:ind w:left="170" w:hanging="180"/>
            </w:pPr>
            <w:r>
              <w:rPr>
                <w:sz w:val="20"/>
                <w:szCs w:val="20"/>
              </w:rPr>
              <w:t>Move participants, Facilitator(s), and Scribe(s) into Breakout rooms</w:t>
            </w:r>
          </w:p>
        </w:tc>
        <w:tc>
          <w:tcPr>
            <w:tcW w:w="2260" w:type="dxa"/>
            <w:shd w:val="clear" w:color="auto" w:fill="FFF2CC"/>
            <w:tcMar>
              <w:top w:w="100" w:type="dxa"/>
              <w:left w:w="100" w:type="dxa"/>
              <w:bottom w:w="100" w:type="dxa"/>
              <w:right w:w="100" w:type="dxa"/>
            </w:tcMar>
          </w:tcPr>
          <w:p w14:paraId="476DCF8A" w14:textId="77777777" w:rsidR="0068155D" w:rsidRDefault="0068155D" w:rsidP="0068155D">
            <w:pPr>
              <w:widowControl w:val="0"/>
              <w:spacing w:line="240" w:lineRule="auto"/>
              <w:rPr>
                <w:sz w:val="20"/>
                <w:szCs w:val="20"/>
              </w:rPr>
            </w:pPr>
            <w:r>
              <w:rPr>
                <w:sz w:val="20"/>
                <w:szCs w:val="20"/>
              </w:rPr>
              <w:t>None</w:t>
            </w:r>
          </w:p>
        </w:tc>
      </w:tr>
      <w:tr w:rsidR="0068155D" w:rsidRPr="00432128" w14:paraId="1FDCF0FE" w14:textId="77777777" w:rsidTr="0068155D">
        <w:tc>
          <w:tcPr>
            <w:tcW w:w="14040" w:type="dxa"/>
            <w:gridSpan w:val="8"/>
            <w:shd w:val="clear" w:color="auto" w:fill="5B9BD5" w:themeFill="accent1"/>
            <w:tcMar>
              <w:top w:w="100" w:type="dxa"/>
              <w:left w:w="100" w:type="dxa"/>
              <w:bottom w:w="100" w:type="dxa"/>
              <w:right w:w="100" w:type="dxa"/>
            </w:tcMar>
          </w:tcPr>
          <w:p w14:paraId="0A96DB8F" w14:textId="77777777" w:rsidR="0068155D" w:rsidRDefault="0068155D" w:rsidP="0068155D">
            <w:pPr>
              <w:widowControl w:val="0"/>
              <w:spacing w:line="240" w:lineRule="auto"/>
              <w:jc w:val="center"/>
              <w:rPr>
                <w:b/>
                <w:sz w:val="20"/>
                <w:szCs w:val="20"/>
              </w:rPr>
            </w:pPr>
            <w:r w:rsidRPr="00432128">
              <w:rPr>
                <w:b/>
                <w:sz w:val="20"/>
                <w:szCs w:val="20"/>
              </w:rPr>
              <w:t xml:space="preserve">MOVE </w:t>
            </w:r>
            <w:r>
              <w:rPr>
                <w:b/>
                <w:sz w:val="20"/>
                <w:szCs w:val="20"/>
              </w:rPr>
              <w:t xml:space="preserve">PARTICIPANTS </w:t>
            </w:r>
            <w:r w:rsidRPr="00432128">
              <w:rPr>
                <w:b/>
                <w:sz w:val="20"/>
                <w:szCs w:val="20"/>
              </w:rPr>
              <w:t>TO BREAKOUT SESSION</w:t>
            </w:r>
            <w:r>
              <w:rPr>
                <w:b/>
                <w:sz w:val="20"/>
                <w:szCs w:val="20"/>
              </w:rPr>
              <w:t>; 3 MINUTE BREAK</w:t>
            </w:r>
          </w:p>
          <w:p w14:paraId="5871C69A" w14:textId="77777777" w:rsidR="0068155D" w:rsidRPr="00432128" w:rsidRDefault="0068155D" w:rsidP="0068155D">
            <w:pPr>
              <w:widowControl w:val="0"/>
              <w:spacing w:line="240" w:lineRule="auto"/>
              <w:jc w:val="center"/>
              <w:rPr>
                <w:b/>
                <w:sz w:val="20"/>
                <w:szCs w:val="20"/>
              </w:rPr>
            </w:pPr>
            <w:r>
              <w:rPr>
                <w:b/>
                <w:sz w:val="20"/>
                <w:szCs w:val="20"/>
              </w:rPr>
              <w:t>While in Breakout Sessions, Meeting Host will keep time. They will message Breakout Facilitators with a 1 minute warning of when to wrap up each activity, and a 2 minute warning of when Breakout Session will end.</w:t>
            </w:r>
          </w:p>
        </w:tc>
      </w:tr>
      <w:tr w:rsidR="0068155D" w14:paraId="59796B12" w14:textId="77777777" w:rsidTr="0068155D">
        <w:trPr>
          <w:cantSplit/>
        </w:trPr>
        <w:tc>
          <w:tcPr>
            <w:tcW w:w="1320" w:type="dxa"/>
            <w:shd w:val="clear" w:color="auto" w:fill="D9D2E9"/>
            <w:tcMar>
              <w:top w:w="100" w:type="dxa"/>
              <w:left w:w="100" w:type="dxa"/>
              <w:bottom w:w="100" w:type="dxa"/>
              <w:right w:w="100" w:type="dxa"/>
            </w:tcMar>
          </w:tcPr>
          <w:p w14:paraId="7A15FB17" w14:textId="77777777" w:rsidR="0068155D" w:rsidRDefault="0068155D" w:rsidP="0068155D">
            <w:pPr>
              <w:widowControl w:val="0"/>
              <w:spacing w:line="240" w:lineRule="auto"/>
              <w:rPr>
                <w:b/>
                <w:sz w:val="20"/>
                <w:szCs w:val="20"/>
              </w:rPr>
            </w:pPr>
            <w:r>
              <w:rPr>
                <w:b/>
                <w:sz w:val="20"/>
                <w:szCs w:val="20"/>
              </w:rPr>
              <w:t>Ground Rules and Introductions</w:t>
            </w:r>
          </w:p>
        </w:tc>
        <w:tc>
          <w:tcPr>
            <w:tcW w:w="1100" w:type="dxa"/>
            <w:shd w:val="clear" w:color="auto" w:fill="D9D2E9"/>
            <w:tcMar>
              <w:top w:w="100" w:type="dxa"/>
              <w:left w:w="100" w:type="dxa"/>
              <w:bottom w:w="100" w:type="dxa"/>
              <w:right w:w="100" w:type="dxa"/>
            </w:tcMar>
          </w:tcPr>
          <w:p w14:paraId="384E91C0" w14:textId="77777777" w:rsidR="0068155D" w:rsidRDefault="0068155D" w:rsidP="0068155D">
            <w:pPr>
              <w:widowControl w:val="0"/>
              <w:spacing w:line="240" w:lineRule="auto"/>
              <w:rPr>
                <w:sz w:val="20"/>
                <w:szCs w:val="20"/>
              </w:rPr>
            </w:pPr>
            <w:r>
              <w:rPr>
                <w:sz w:val="20"/>
                <w:szCs w:val="20"/>
              </w:rPr>
              <w:t>Breakout</w:t>
            </w:r>
          </w:p>
          <w:p w14:paraId="393A37E9" w14:textId="77777777" w:rsidR="0068155D" w:rsidRDefault="0068155D" w:rsidP="0068155D">
            <w:pPr>
              <w:widowControl w:val="0"/>
              <w:spacing w:line="240" w:lineRule="auto"/>
              <w:rPr>
                <w:sz w:val="20"/>
                <w:szCs w:val="20"/>
              </w:rPr>
            </w:pPr>
            <w:r>
              <w:rPr>
                <w:sz w:val="20"/>
                <w:szCs w:val="20"/>
              </w:rPr>
              <w:t>Room</w:t>
            </w:r>
          </w:p>
        </w:tc>
        <w:tc>
          <w:tcPr>
            <w:tcW w:w="1075" w:type="dxa"/>
            <w:shd w:val="clear" w:color="auto" w:fill="D9D2E9"/>
            <w:tcMar>
              <w:top w:w="100" w:type="dxa"/>
              <w:left w:w="100" w:type="dxa"/>
              <w:bottom w:w="100" w:type="dxa"/>
              <w:right w:w="100" w:type="dxa"/>
            </w:tcMar>
          </w:tcPr>
          <w:p w14:paraId="097FB23A" w14:textId="77777777" w:rsidR="0068155D" w:rsidRDefault="0068155D" w:rsidP="0068155D">
            <w:pPr>
              <w:widowControl w:val="0"/>
              <w:spacing w:line="240" w:lineRule="auto"/>
              <w:rPr>
                <w:sz w:val="20"/>
                <w:szCs w:val="20"/>
              </w:rPr>
            </w:pPr>
            <w:r>
              <w:rPr>
                <w:sz w:val="20"/>
                <w:szCs w:val="20"/>
              </w:rPr>
              <w:t>5 min</w:t>
            </w:r>
          </w:p>
          <w:p w14:paraId="02E5009D" w14:textId="77777777" w:rsidR="0068155D" w:rsidRDefault="0068155D" w:rsidP="0068155D">
            <w:pPr>
              <w:widowControl w:val="0"/>
              <w:spacing w:line="240" w:lineRule="auto"/>
              <w:rPr>
                <w:sz w:val="20"/>
                <w:szCs w:val="20"/>
              </w:rPr>
            </w:pPr>
          </w:p>
        </w:tc>
        <w:tc>
          <w:tcPr>
            <w:tcW w:w="1365" w:type="dxa"/>
            <w:shd w:val="clear" w:color="auto" w:fill="D9D2E9"/>
            <w:tcMar>
              <w:top w:w="100" w:type="dxa"/>
              <w:left w:w="100" w:type="dxa"/>
              <w:bottom w:w="100" w:type="dxa"/>
              <w:right w:w="100" w:type="dxa"/>
            </w:tcMar>
          </w:tcPr>
          <w:p w14:paraId="26553A96" w14:textId="77777777" w:rsidR="0068155D" w:rsidRDefault="0068155D" w:rsidP="0068155D">
            <w:pPr>
              <w:widowControl w:val="0"/>
              <w:spacing w:line="240" w:lineRule="auto"/>
              <w:rPr>
                <w:sz w:val="20"/>
                <w:szCs w:val="20"/>
              </w:rPr>
            </w:pPr>
            <w:r>
              <w:rPr>
                <w:sz w:val="20"/>
                <w:szCs w:val="20"/>
              </w:rPr>
              <w:t>Breakout Facilitator</w:t>
            </w:r>
          </w:p>
        </w:tc>
        <w:tc>
          <w:tcPr>
            <w:tcW w:w="1560" w:type="dxa"/>
            <w:shd w:val="clear" w:color="auto" w:fill="D9D2E9"/>
            <w:tcMar>
              <w:top w:w="100" w:type="dxa"/>
              <w:left w:w="100" w:type="dxa"/>
              <w:bottom w:w="100" w:type="dxa"/>
              <w:right w:w="100" w:type="dxa"/>
            </w:tcMar>
          </w:tcPr>
          <w:p w14:paraId="2EB56523" w14:textId="77777777" w:rsidR="0068155D" w:rsidRDefault="0068155D" w:rsidP="0068155D">
            <w:pPr>
              <w:widowControl w:val="0"/>
              <w:spacing w:line="240" w:lineRule="auto"/>
              <w:rPr>
                <w:sz w:val="20"/>
                <w:szCs w:val="20"/>
              </w:rPr>
            </w:pPr>
            <w:r>
              <w:rPr>
                <w:sz w:val="20"/>
                <w:szCs w:val="20"/>
              </w:rPr>
              <w:t>None</w:t>
            </w:r>
          </w:p>
        </w:tc>
        <w:tc>
          <w:tcPr>
            <w:tcW w:w="1940" w:type="dxa"/>
            <w:shd w:val="clear" w:color="auto" w:fill="D9D2E9"/>
            <w:tcMar>
              <w:top w:w="100" w:type="dxa"/>
              <w:left w:w="100" w:type="dxa"/>
              <w:bottom w:w="100" w:type="dxa"/>
              <w:right w:w="100" w:type="dxa"/>
            </w:tcMar>
          </w:tcPr>
          <w:p w14:paraId="7FF5B59F" w14:textId="77777777" w:rsidR="0068155D" w:rsidRDefault="0068155D" w:rsidP="0068155D">
            <w:pPr>
              <w:widowControl w:val="0"/>
              <w:spacing w:line="240" w:lineRule="auto"/>
              <w:rPr>
                <w:b/>
                <w:sz w:val="20"/>
                <w:szCs w:val="20"/>
              </w:rPr>
            </w:pPr>
            <w:r>
              <w:rPr>
                <w:b/>
                <w:sz w:val="20"/>
                <w:szCs w:val="20"/>
              </w:rPr>
              <w:t>Breakout Facilitator</w:t>
            </w:r>
          </w:p>
          <w:p w14:paraId="104580A9" w14:textId="77777777" w:rsidR="0068155D" w:rsidRDefault="0068155D" w:rsidP="0068155D">
            <w:pPr>
              <w:widowControl w:val="0"/>
              <w:spacing w:line="240" w:lineRule="auto"/>
              <w:rPr>
                <w:b/>
                <w:sz w:val="20"/>
                <w:szCs w:val="20"/>
              </w:rPr>
            </w:pPr>
          </w:p>
          <w:p w14:paraId="55659C73" w14:textId="77777777" w:rsidR="0068155D" w:rsidRDefault="0068155D" w:rsidP="0068155D">
            <w:pPr>
              <w:widowControl w:val="0"/>
              <w:spacing w:line="240" w:lineRule="auto"/>
              <w:rPr>
                <w:b/>
                <w:sz w:val="20"/>
                <w:szCs w:val="20"/>
              </w:rPr>
            </w:pPr>
          </w:p>
          <w:p w14:paraId="362FC570" w14:textId="77777777" w:rsidR="0068155D" w:rsidRDefault="0068155D" w:rsidP="0068155D">
            <w:pPr>
              <w:widowControl w:val="0"/>
              <w:spacing w:line="240" w:lineRule="auto"/>
              <w:rPr>
                <w:b/>
                <w:sz w:val="20"/>
                <w:szCs w:val="20"/>
              </w:rPr>
            </w:pPr>
          </w:p>
          <w:p w14:paraId="61B63579" w14:textId="77777777" w:rsidR="0068155D" w:rsidRDefault="0068155D" w:rsidP="0068155D">
            <w:pPr>
              <w:widowControl w:val="0"/>
              <w:spacing w:line="240" w:lineRule="auto"/>
              <w:rPr>
                <w:b/>
                <w:sz w:val="20"/>
                <w:szCs w:val="20"/>
              </w:rPr>
            </w:pPr>
            <w:r>
              <w:rPr>
                <w:b/>
                <w:sz w:val="20"/>
                <w:szCs w:val="20"/>
              </w:rPr>
              <w:lastRenderedPageBreak/>
              <w:t>Breakout Scribe</w:t>
            </w:r>
          </w:p>
        </w:tc>
        <w:tc>
          <w:tcPr>
            <w:tcW w:w="3420" w:type="dxa"/>
            <w:shd w:val="clear" w:color="auto" w:fill="D9D2E9"/>
            <w:tcMar>
              <w:top w:w="100" w:type="dxa"/>
              <w:left w:w="100" w:type="dxa"/>
              <w:bottom w:w="100" w:type="dxa"/>
              <w:right w:w="100" w:type="dxa"/>
            </w:tcMar>
          </w:tcPr>
          <w:p w14:paraId="262E505B"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lastRenderedPageBreak/>
              <w:t>Introductions &amp; ice breaker (see Breakout Discussion Worksheet)</w:t>
            </w:r>
          </w:p>
          <w:p w14:paraId="59CD6E07"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t>Ground rules</w:t>
            </w:r>
          </w:p>
          <w:p w14:paraId="3902DA82"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t xml:space="preserve">Review the process/materials </w:t>
            </w:r>
          </w:p>
          <w:p w14:paraId="3D859082" w14:textId="77777777" w:rsidR="0068155D" w:rsidRDefault="0068155D" w:rsidP="0068155D">
            <w:pPr>
              <w:widowControl w:val="0"/>
              <w:spacing w:line="240" w:lineRule="auto"/>
              <w:rPr>
                <w:sz w:val="20"/>
                <w:szCs w:val="20"/>
              </w:rPr>
            </w:pPr>
          </w:p>
          <w:p w14:paraId="4805988D" w14:textId="77777777" w:rsidR="0068155D" w:rsidRPr="007B02CC" w:rsidRDefault="0068155D" w:rsidP="0068155D">
            <w:pPr>
              <w:pStyle w:val="ListParagraph"/>
              <w:widowControl w:val="0"/>
              <w:numPr>
                <w:ilvl w:val="0"/>
                <w:numId w:val="69"/>
              </w:numPr>
              <w:spacing w:line="240" w:lineRule="auto"/>
              <w:ind w:left="170" w:hanging="180"/>
              <w:rPr>
                <w:sz w:val="20"/>
                <w:szCs w:val="20"/>
              </w:rPr>
            </w:pPr>
            <w:r>
              <w:rPr>
                <w:sz w:val="20"/>
                <w:szCs w:val="20"/>
              </w:rPr>
              <w:lastRenderedPageBreak/>
              <w:t xml:space="preserve">Prepare to take notes in the Breakout Discussion Worksheet. An MS Word version of this worksheet will be available on the </w:t>
            </w:r>
            <w:hyperlink r:id="rId66" w:history="1">
              <w:r w:rsidRPr="00D221A8">
                <w:rPr>
                  <w:rStyle w:val="Hyperlink"/>
                  <w:sz w:val="20"/>
                  <w:szCs w:val="20"/>
                </w:rPr>
                <w:t>Maine Shared CHNA Resources page</w:t>
              </w:r>
            </w:hyperlink>
            <w:r>
              <w:rPr>
                <w:sz w:val="20"/>
                <w:szCs w:val="20"/>
              </w:rPr>
              <w:t>. (JSI will send this worksheet to Facilitators and Scribes prior to Mainstream Community Forums)</w:t>
            </w:r>
          </w:p>
          <w:p w14:paraId="19BA4473" w14:textId="77777777" w:rsidR="0068155D" w:rsidRDefault="0068155D" w:rsidP="0068155D">
            <w:pPr>
              <w:pStyle w:val="ListParagraph"/>
              <w:widowControl w:val="0"/>
              <w:numPr>
                <w:ilvl w:val="0"/>
                <w:numId w:val="69"/>
              </w:numPr>
              <w:spacing w:line="240" w:lineRule="auto"/>
              <w:ind w:left="170" w:hanging="180"/>
              <w:rPr>
                <w:sz w:val="20"/>
                <w:szCs w:val="20"/>
              </w:rPr>
            </w:pPr>
            <w:r>
              <w:rPr>
                <w:sz w:val="20"/>
                <w:szCs w:val="20"/>
              </w:rPr>
              <w:t>Monitor chat while Facilitator leads discussion</w:t>
            </w:r>
          </w:p>
        </w:tc>
        <w:tc>
          <w:tcPr>
            <w:tcW w:w="2260" w:type="dxa"/>
            <w:shd w:val="clear" w:color="auto" w:fill="D9D2E9"/>
            <w:tcMar>
              <w:top w:w="100" w:type="dxa"/>
              <w:left w:w="100" w:type="dxa"/>
              <w:bottom w:w="100" w:type="dxa"/>
              <w:right w:w="100" w:type="dxa"/>
            </w:tcMar>
          </w:tcPr>
          <w:p w14:paraId="19E0A07C" w14:textId="77777777" w:rsidR="0068155D" w:rsidRDefault="0068155D" w:rsidP="0068155D">
            <w:pPr>
              <w:widowControl w:val="0"/>
              <w:spacing w:line="240" w:lineRule="auto"/>
              <w:rPr>
                <w:sz w:val="20"/>
                <w:szCs w:val="20"/>
              </w:rPr>
            </w:pPr>
            <w:r>
              <w:rPr>
                <w:sz w:val="20"/>
                <w:szCs w:val="20"/>
              </w:rPr>
              <w:lastRenderedPageBreak/>
              <w:t>Introductions and ice breaker</w:t>
            </w:r>
          </w:p>
        </w:tc>
      </w:tr>
      <w:tr w:rsidR="0068155D" w14:paraId="6DD73042" w14:textId="77777777" w:rsidTr="0068155D">
        <w:trPr>
          <w:cantSplit/>
        </w:trPr>
        <w:tc>
          <w:tcPr>
            <w:tcW w:w="1320" w:type="dxa"/>
            <w:shd w:val="clear" w:color="auto" w:fill="D9D2E9"/>
            <w:tcMar>
              <w:top w:w="100" w:type="dxa"/>
              <w:left w:w="100" w:type="dxa"/>
              <w:bottom w:w="100" w:type="dxa"/>
              <w:right w:w="100" w:type="dxa"/>
            </w:tcMar>
          </w:tcPr>
          <w:p w14:paraId="220D69F5" w14:textId="77777777" w:rsidR="0068155D" w:rsidRDefault="0068155D" w:rsidP="0068155D">
            <w:pPr>
              <w:widowControl w:val="0"/>
              <w:spacing w:line="240" w:lineRule="auto"/>
              <w:rPr>
                <w:b/>
                <w:sz w:val="20"/>
                <w:szCs w:val="20"/>
              </w:rPr>
            </w:pPr>
            <w:r>
              <w:rPr>
                <w:b/>
                <w:sz w:val="20"/>
                <w:szCs w:val="20"/>
              </w:rPr>
              <w:t>QUESTION 1: Data Discussion</w:t>
            </w:r>
          </w:p>
        </w:tc>
        <w:tc>
          <w:tcPr>
            <w:tcW w:w="1100" w:type="dxa"/>
            <w:shd w:val="clear" w:color="auto" w:fill="D9D2E9"/>
            <w:tcMar>
              <w:top w:w="100" w:type="dxa"/>
              <w:left w:w="100" w:type="dxa"/>
              <w:bottom w:w="100" w:type="dxa"/>
              <w:right w:w="100" w:type="dxa"/>
            </w:tcMar>
          </w:tcPr>
          <w:p w14:paraId="77A69C5D" w14:textId="77777777" w:rsidR="0068155D" w:rsidRDefault="0068155D" w:rsidP="0068155D">
            <w:pPr>
              <w:widowControl w:val="0"/>
              <w:spacing w:line="240" w:lineRule="auto"/>
              <w:rPr>
                <w:sz w:val="20"/>
                <w:szCs w:val="20"/>
              </w:rPr>
            </w:pPr>
            <w:r>
              <w:rPr>
                <w:sz w:val="20"/>
                <w:szCs w:val="20"/>
              </w:rPr>
              <w:t>Breakout</w:t>
            </w:r>
          </w:p>
          <w:p w14:paraId="4DC99D1C" w14:textId="77777777" w:rsidR="0068155D" w:rsidRDefault="0068155D" w:rsidP="0068155D">
            <w:pPr>
              <w:widowControl w:val="0"/>
              <w:spacing w:line="240" w:lineRule="auto"/>
              <w:rPr>
                <w:sz w:val="20"/>
                <w:szCs w:val="20"/>
              </w:rPr>
            </w:pPr>
            <w:r>
              <w:rPr>
                <w:sz w:val="20"/>
                <w:szCs w:val="20"/>
              </w:rPr>
              <w:t>Room</w:t>
            </w:r>
          </w:p>
        </w:tc>
        <w:tc>
          <w:tcPr>
            <w:tcW w:w="1075" w:type="dxa"/>
            <w:shd w:val="clear" w:color="auto" w:fill="D9D2E9"/>
            <w:tcMar>
              <w:top w:w="100" w:type="dxa"/>
              <w:left w:w="100" w:type="dxa"/>
              <w:bottom w:w="100" w:type="dxa"/>
              <w:right w:w="100" w:type="dxa"/>
            </w:tcMar>
          </w:tcPr>
          <w:p w14:paraId="4A9D28CB" w14:textId="77777777" w:rsidR="0068155D" w:rsidRDefault="0068155D" w:rsidP="0068155D">
            <w:pPr>
              <w:widowControl w:val="0"/>
              <w:spacing w:line="240" w:lineRule="auto"/>
              <w:rPr>
                <w:sz w:val="20"/>
                <w:szCs w:val="20"/>
              </w:rPr>
            </w:pPr>
            <w:r>
              <w:rPr>
                <w:sz w:val="20"/>
                <w:szCs w:val="20"/>
              </w:rPr>
              <w:t>5 min</w:t>
            </w:r>
          </w:p>
          <w:p w14:paraId="0A32C3A0" w14:textId="77777777" w:rsidR="0068155D" w:rsidRDefault="0068155D" w:rsidP="0068155D">
            <w:pPr>
              <w:widowControl w:val="0"/>
              <w:spacing w:line="240" w:lineRule="auto"/>
              <w:rPr>
                <w:sz w:val="20"/>
                <w:szCs w:val="20"/>
              </w:rPr>
            </w:pPr>
          </w:p>
        </w:tc>
        <w:tc>
          <w:tcPr>
            <w:tcW w:w="1365" w:type="dxa"/>
            <w:shd w:val="clear" w:color="auto" w:fill="D9D2E9"/>
            <w:tcMar>
              <w:top w:w="100" w:type="dxa"/>
              <w:left w:w="100" w:type="dxa"/>
              <w:bottom w:w="100" w:type="dxa"/>
              <w:right w:w="100" w:type="dxa"/>
            </w:tcMar>
          </w:tcPr>
          <w:p w14:paraId="5887765D" w14:textId="77777777" w:rsidR="0068155D" w:rsidRDefault="0068155D" w:rsidP="0068155D">
            <w:pPr>
              <w:widowControl w:val="0"/>
              <w:spacing w:line="240" w:lineRule="auto"/>
              <w:rPr>
                <w:sz w:val="20"/>
                <w:szCs w:val="20"/>
              </w:rPr>
            </w:pPr>
            <w:r>
              <w:rPr>
                <w:sz w:val="20"/>
                <w:szCs w:val="20"/>
              </w:rPr>
              <w:t>Breakout Facilitator</w:t>
            </w:r>
          </w:p>
        </w:tc>
        <w:tc>
          <w:tcPr>
            <w:tcW w:w="1560" w:type="dxa"/>
            <w:shd w:val="clear" w:color="auto" w:fill="D9D2E9"/>
            <w:tcMar>
              <w:top w:w="100" w:type="dxa"/>
              <w:left w:w="100" w:type="dxa"/>
              <w:bottom w:w="100" w:type="dxa"/>
              <w:right w:w="100" w:type="dxa"/>
            </w:tcMar>
          </w:tcPr>
          <w:p w14:paraId="5FD4B230" w14:textId="77777777" w:rsidR="0068155D" w:rsidRDefault="0068155D" w:rsidP="0068155D">
            <w:pPr>
              <w:widowControl w:val="0"/>
              <w:spacing w:line="240" w:lineRule="auto"/>
            </w:pPr>
            <w:r>
              <w:rPr>
                <w:sz w:val="20"/>
                <w:szCs w:val="20"/>
              </w:rPr>
              <w:t>None</w:t>
            </w:r>
          </w:p>
        </w:tc>
        <w:tc>
          <w:tcPr>
            <w:tcW w:w="1940" w:type="dxa"/>
            <w:shd w:val="clear" w:color="auto" w:fill="D9D2E9"/>
            <w:tcMar>
              <w:top w:w="100" w:type="dxa"/>
              <w:left w:w="100" w:type="dxa"/>
              <w:bottom w:w="100" w:type="dxa"/>
              <w:right w:w="100" w:type="dxa"/>
            </w:tcMar>
          </w:tcPr>
          <w:p w14:paraId="7DC4C48F" w14:textId="77777777" w:rsidR="0068155D" w:rsidRDefault="0068155D" w:rsidP="0068155D">
            <w:pPr>
              <w:widowControl w:val="0"/>
              <w:spacing w:line="240" w:lineRule="auto"/>
              <w:rPr>
                <w:b/>
                <w:sz w:val="20"/>
                <w:szCs w:val="20"/>
              </w:rPr>
            </w:pPr>
            <w:r>
              <w:rPr>
                <w:b/>
                <w:sz w:val="20"/>
                <w:szCs w:val="20"/>
              </w:rPr>
              <w:t>Breakout Facilitator</w:t>
            </w:r>
          </w:p>
          <w:p w14:paraId="00B59C16" w14:textId="77777777" w:rsidR="0068155D" w:rsidRDefault="0068155D" w:rsidP="0068155D">
            <w:pPr>
              <w:widowControl w:val="0"/>
              <w:spacing w:line="240" w:lineRule="auto"/>
              <w:rPr>
                <w:b/>
                <w:sz w:val="20"/>
                <w:szCs w:val="20"/>
              </w:rPr>
            </w:pPr>
          </w:p>
          <w:p w14:paraId="5231AE77" w14:textId="77777777" w:rsidR="0068155D" w:rsidRDefault="0068155D" w:rsidP="0068155D">
            <w:pPr>
              <w:widowControl w:val="0"/>
              <w:spacing w:line="240" w:lineRule="auto"/>
              <w:rPr>
                <w:b/>
                <w:sz w:val="20"/>
                <w:szCs w:val="20"/>
              </w:rPr>
            </w:pPr>
            <w:r>
              <w:rPr>
                <w:b/>
                <w:sz w:val="20"/>
                <w:szCs w:val="20"/>
              </w:rPr>
              <w:t>Breakout Scribe</w:t>
            </w:r>
          </w:p>
          <w:p w14:paraId="56FEE718" w14:textId="77777777" w:rsidR="0068155D" w:rsidRDefault="0068155D" w:rsidP="0068155D">
            <w:pPr>
              <w:widowControl w:val="0"/>
              <w:spacing w:line="240" w:lineRule="auto"/>
              <w:rPr>
                <w:b/>
                <w:sz w:val="20"/>
                <w:szCs w:val="20"/>
              </w:rPr>
            </w:pPr>
          </w:p>
          <w:p w14:paraId="0BF45D30" w14:textId="77777777" w:rsidR="0068155D" w:rsidRDefault="0068155D" w:rsidP="0068155D">
            <w:pPr>
              <w:widowControl w:val="0"/>
              <w:spacing w:line="240" w:lineRule="auto"/>
              <w:rPr>
                <w:b/>
                <w:sz w:val="20"/>
                <w:szCs w:val="20"/>
              </w:rPr>
            </w:pPr>
          </w:p>
          <w:p w14:paraId="38A7A945" w14:textId="77777777" w:rsidR="0068155D" w:rsidRDefault="0068155D" w:rsidP="0068155D">
            <w:pPr>
              <w:widowControl w:val="0"/>
              <w:spacing w:line="240" w:lineRule="auto"/>
            </w:pPr>
            <w:r>
              <w:rPr>
                <w:b/>
                <w:sz w:val="20"/>
                <w:szCs w:val="20"/>
              </w:rPr>
              <w:t>Meeting Host</w:t>
            </w:r>
          </w:p>
        </w:tc>
        <w:tc>
          <w:tcPr>
            <w:tcW w:w="3420" w:type="dxa"/>
            <w:shd w:val="clear" w:color="auto" w:fill="D9D2E9"/>
            <w:tcMar>
              <w:top w:w="100" w:type="dxa"/>
              <w:left w:w="100" w:type="dxa"/>
              <w:bottom w:w="100" w:type="dxa"/>
              <w:right w:w="100" w:type="dxa"/>
            </w:tcMar>
          </w:tcPr>
          <w:p w14:paraId="131583B3" w14:textId="77777777" w:rsidR="0068155D" w:rsidRDefault="0068155D" w:rsidP="0068155D">
            <w:pPr>
              <w:widowControl w:val="0"/>
              <w:spacing w:line="240" w:lineRule="auto"/>
              <w:rPr>
                <w:sz w:val="20"/>
                <w:szCs w:val="20"/>
              </w:rPr>
            </w:pPr>
            <w:r>
              <w:rPr>
                <w:sz w:val="20"/>
                <w:szCs w:val="20"/>
              </w:rPr>
              <w:t>Lead data discussion (see Breakout Discussion Worksheet)</w:t>
            </w:r>
          </w:p>
          <w:p w14:paraId="3B6A3661" w14:textId="77777777" w:rsidR="0068155D" w:rsidRDefault="0068155D" w:rsidP="0068155D">
            <w:pPr>
              <w:widowControl w:val="0"/>
              <w:spacing w:line="240" w:lineRule="auto"/>
              <w:rPr>
                <w:sz w:val="20"/>
                <w:szCs w:val="20"/>
              </w:rPr>
            </w:pPr>
          </w:p>
          <w:p w14:paraId="74B50499" w14:textId="77777777" w:rsidR="0068155D" w:rsidRDefault="0068155D" w:rsidP="0068155D">
            <w:pPr>
              <w:widowControl w:val="0"/>
              <w:spacing w:line="240" w:lineRule="auto"/>
              <w:rPr>
                <w:sz w:val="20"/>
                <w:szCs w:val="20"/>
              </w:rPr>
            </w:pPr>
            <w:r>
              <w:rPr>
                <w:sz w:val="20"/>
                <w:szCs w:val="20"/>
              </w:rPr>
              <w:t>Take notes within Breakout Discussion Worksheet</w:t>
            </w:r>
          </w:p>
          <w:p w14:paraId="5F7E47DC" w14:textId="77777777" w:rsidR="0068155D" w:rsidRDefault="0068155D" w:rsidP="0068155D">
            <w:pPr>
              <w:widowControl w:val="0"/>
              <w:spacing w:line="240" w:lineRule="auto"/>
              <w:rPr>
                <w:sz w:val="20"/>
                <w:szCs w:val="20"/>
              </w:rPr>
            </w:pPr>
          </w:p>
          <w:p w14:paraId="0A979A84" w14:textId="77777777" w:rsidR="0068155D" w:rsidRDefault="0068155D" w:rsidP="0068155D">
            <w:pPr>
              <w:widowControl w:val="0"/>
              <w:spacing w:line="240" w:lineRule="auto"/>
              <w:rPr>
                <w:sz w:val="20"/>
                <w:szCs w:val="20"/>
              </w:rPr>
            </w:pPr>
            <w:r>
              <w:rPr>
                <w:sz w:val="20"/>
                <w:szCs w:val="20"/>
              </w:rPr>
              <w:t>Send chat to Breakout Facilitators when there is 1 minute left for Question 1</w:t>
            </w:r>
          </w:p>
        </w:tc>
        <w:tc>
          <w:tcPr>
            <w:tcW w:w="2260" w:type="dxa"/>
            <w:shd w:val="clear" w:color="auto" w:fill="D9D2E9"/>
            <w:tcMar>
              <w:top w:w="100" w:type="dxa"/>
              <w:left w:w="100" w:type="dxa"/>
              <w:bottom w:w="100" w:type="dxa"/>
              <w:right w:w="100" w:type="dxa"/>
            </w:tcMar>
          </w:tcPr>
          <w:p w14:paraId="750F7A63" w14:textId="77777777" w:rsidR="0068155D" w:rsidRDefault="0068155D" w:rsidP="0068155D">
            <w:pPr>
              <w:widowControl w:val="0"/>
              <w:spacing w:line="240" w:lineRule="auto"/>
              <w:rPr>
                <w:sz w:val="20"/>
                <w:szCs w:val="20"/>
              </w:rPr>
            </w:pPr>
            <w:r>
              <w:rPr>
                <w:sz w:val="20"/>
                <w:szCs w:val="20"/>
              </w:rPr>
              <w:t>Participate in discussion</w:t>
            </w:r>
          </w:p>
        </w:tc>
      </w:tr>
      <w:tr w:rsidR="0068155D" w14:paraId="726B9D31" w14:textId="77777777" w:rsidTr="0068155D">
        <w:trPr>
          <w:cantSplit/>
        </w:trPr>
        <w:tc>
          <w:tcPr>
            <w:tcW w:w="1320" w:type="dxa"/>
            <w:shd w:val="clear" w:color="auto" w:fill="D9D2E9"/>
            <w:tcMar>
              <w:top w:w="100" w:type="dxa"/>
              <w:left w:w="100" w:type="dxa"/>
              <w:bottom w:w="100" w:type="dxa"/>
              <w:right w:w="100" w:type="dxa"/>
            </w:tcMar>
          </w:tcPr>
          <w:p w14:paraId="73633D66" w14:textId="77777777" w:rsidR="0068155D" w:rsidRDefault="0068155D" w:rsidP="0068155D">
            <w:pPr>
              <w:widowControl w:val="0"/>
              <w:spacing w:line="240" w:lineRule="auto"/>
              <w:rPr>
                <w:b/>
                <w:sz w:val="20"/>
                <w:szCs w:val="20"/>
              </w:rPr>
            </w:pPr>
            <w:r>
              <w:rPr>
                <w:b/>
                <w:sz w:val="20"/>
                <w:szCs w:val="20"/>
              </w:rPr>
              <w:t xml:space="preserve">QUESTION 2: Choose </w:t>
            </w:r>
            <w:r w:rsidRPr="005732E1">
              <w:rPr>
                <w:b/>
                <w:sz w:val="20"/>
                <w:szCs w:val="20"/>
              </w:rPr>
              <w:t xml:space="preserve">Indicators </w:t>
            </w:r>
          </w:p>
        </w:tc>
        <w:tc>
          <w:tcPr>
            <w:tcW w:w="1100" w:type="dxa"/>
            <w:shd w:val="clear" w:color="auto" w:fill="D9D2E9"/>
            <w:tcMar>
              <w:top w:w="100" w:type="dxa"/>
              <w:left w:w="100" w:type="dxa"/>
              <w:bottom w:w="100" w:type="dxa"/>
              <w:right w:w="100" w:type="dxa"/>
            </w:tcMar>
          </w:tcPr>
          <w:p w14:paraId="413761C6" w14:textId="77777777" w:rsidR="0068155D" w:rsidRDefault="0068155D" w:rsidP="0068155D">
            <w:pPr>
              <w:widowControl w:val="0"/>
              <w:spacing w:line="240" w:lineRule="auto"/>
              <w:rPr>
                <w:sz w:val="20"/>
                <w:szCs w:val="20"/>
              </w:rPr>
            </w:pPr>
            <w:r>
              <w:rPr>
                <w:sz w:val="20"/>
                <w:szCs w:val="20"/>
              </w:rPr>
              <w:t>Breakout</w:t>
            </w:r>
          </w:p>
          <w:p w14:paraId="04AEBC2E" w14:textId="77777777" w:rsidR="0068155D" w:rsidRDefault="0068155D" w:rsidP="0068155D">
            <w:pPr>
              <w:widowControl w:val="0"/>
              <w:spacing w:line="240" w:lineRule="auto"/>
              <w:rPr>
                <w:sz w:val="20"/>
                <w:szCs w:val="20"/>
              </w:rPr>
            </w:pPr>
            <w:r>
              <w:rPr>
                <w:sz w:val="20"/>
                <w:szCs w:val="20"/>
              </w:rPr>
              <w:t>Room</w:t>
            </w:r>
          </w:p>
        </w:tc>
        <w:tc>
          <w:tcPr>
            <w:tcW w:w="1075" w:type="dxa"/>
            <w:shd w:val="clear" w:color="auto" w:fill="D9D2E9"/>
            <w:tcMar>
              <w:top w:w="100" w:type="dxa"/>
              <w:left w:w="100" w:type="dxa"/>
              <w:bottom w:w="100" w:type="dxa"/>
              <w:right w:w="100" w:type="dxa"/>
            </w:tcMar>
          </w:tcPr>
          <w:p w14:paraId="3E75DC9F" w14:textId="77777777" w:rsidR="0068155D" w:rsidRDefault="0068155D" w:rsidP="0068155D">
            <w:pPr>
              <w:widowControl w:val="0"/>
              <w:spacing w:line="240" w:lineRule="auto"/>
              <w:rPr>
                <w:sz w:val="20"/>
                <w:szCs w:val="20"/>
              </w:rPr>
            </w:pPr>
            <w:r>
              <w:rPr>
                <w:sz w:val="20"/>
                <w:szCs w:val="20"/>
              </w:rPr>
              <w:t>10 min</w:t>
            </w:r>
          </w:p>
        </w:tc>
        <w:tc>
          <w:tcPr>
            <w:tcW w:w="1365" w:type="dxa"/>
            <w:shd w:val="clear" w:color="auto" w:fill="D9D2E9"/>
            <w:tcMar>
              <w:top w:w="100" w:type="dxa"/>
              <w:left w:w="100" w:type="dxa"/>
              <w:bottom w:w="100" w:type="dxa"/>
              <w:right w:w="100" w:type="dxa"/>
            </w:tcMar>
          </w:tcPr>
          <w:p w14:paraId="4A9D842C" w14:textId="77777777" w:rsidR="0068155D" w:rsidRDefault="0068155D" w:rsidP="0068155D">
            <w:pPr>
              <w:widowControl w:val="0"/>
              <w:spacing w:line="240" w:lineRule="auto"/>
              <w:rPr>
                <w:sz w:val="20"/>
                <w:szCs w:val="20"/>
              </w:rPr>
            </w:pPr>
            <w:r>
              <w:rPr>
                <w:sz w:val="20"/>
                <w:szCs w:val="20"/>
              </w:rPr>
              <w:t>Breakout Facilitator</w:t>
            </w:r>
          </w:p>
        </w:tc>
        <w:tc>
          <w:tcPr>
            <w:tcW w:w="1560" w:type="dxa"/>
            <w:shd w:val="clear" w:color="auto" w:fill="D9D2E9"/>
            <w:tcMar>
              <w:top w:w="100" w:type="dxa"/>
              <w:left w:w="100" w:type="dxa"/>
              <w:bottom w:w="100" w:type="dxa"/>
              <w:right w:w="100" w:type="dxa"/>
            </w:tcMar>
          </w:tcPr>
          <w:p w14:paraId="17E45F9B" w14:textId="77777777" w:rsidR="0068155D" w:rsidRDefault="0068155D" w:rsidP="0068155D">
            <w:pPr>
              <w:widowControl w:val="0"/>
              <w:spacing w:line="240" w:lineRule="auto"/>
              <w:rPr>
                <w:sz w:val="20"/>
                <w:szCs w:val="20"/>
              </w:rPr>
            </w:pPr>
            <w:r>
              <w:rPr>
                <w:sz w:val="20"/>
                <w:szCs w:val="20"/>
              </w:rPr>
              <w:t>None</w:t>
            </w:r>
          </w:p>
        </w:tc>
        <w:tc>
          <w:tcPr>
            <w:tcW w:w="1940" w:type="dxa"/>
            <w:shd w:val="clear" w:color="auto" w:fill="D9D2E9"/>
            <w:tcMar>
              <w:top w:w="100" w:type="dxa"/>
              <w:left w:w="100" w:type="dxa"/>
              <w:bottom w:w="100" w:type="dxa"/>
              <w:right w:w="100" w:type="dxa"/>
            </w:tcMar>
          </w:tcPr>
          <w:p w14:paraId="2F348C0F" w14:textId="77777777" w:rsidR="0068155D" w:rsidRDefault="0068155D" w:rsidP="0068155D">
            <w:pPr>
              <w:widowControl w:val="0"/>
              <w:spacing w:line="240" w:lineRule="auto"/>
              <w:rPr>
                <w:b/>
                <w:sz w:val="20"/>
                <w:szCs w:val="20"/>
              </w:rPr>
            </w:pPr>
            <w:r>
              <w:rPr>
                <w:b/>
                <w:sz w:val="20"/>
                <w:szCs w:val="20"/>
              </w:rPr>
              <w:t>Breakout Facilitator</w:t>
            </w:r>
          </w:p>
          <w:p w14:paraId="0DEDF19F" w14:textId="77777777" w:rsidR="0068155D" w:rsidRDefault="0068155D" w:rsidP="0068155D">
            <w:pPr>
              <w:widowControl w:val="0"/>
              <w:spacing w:line="240" w:lineRule="auto"/>
              <w:rPr>
                <w:b/>
                <w:sz w:val="20"/>
                <w:szCs w:val="20"/>
              </w:rPr>
            </w:pPr>
          </w:p>
          <w:p w14:paraId="7C5B0FE3" w14:textId="77777777" w:rsidR="0068155D" w:rsidRDefault="0068155D" w:rsidP="0068155D">
            <w:pPr>
              <w:widowControl w:val="0"/>
              <w:spacing w:line="240" w:lineRule="auto"/>
              <w:rPr>
                <w:b/>
                <w:sz w:val="20"/>
                <w:szCs w:val="20"/>
              </w:rPr>
            </w:pPr>
          </w:p>
          <w:p w14:paraId="4C7D8155" w14:textId="77777777" w:rsidR="0068155D" w:rsidRDefault="0068155D" w:rsidP="0068155D">
            <w:pPr>
              <w:widowControl w:val="0"/>
              <w:spacing w:line="240" w:lineRule="auto"/>
              <w:rPr>
                <w:b/>
                <w:sz w:val="20"/>
                <w:szCs w:val="20"/>
              </w:rPr>
            </w:pPr>
          </w:p>
          <w:p w14:paraId="05D77C1D" w14:textId="77777777" w:rsidR="0068155D" w:rsidRDefault="0068155D" w:rsidP="0068155D">
            <w:pPr>
              <w:widowControl w:val="0"/>
              <w:spacing w:line="240" w:lineRule="auto"/>
              <w:rPr>
                <w:b/>
                <w:sz w:val="20"/>
                <w:szCs w:val="20"/>
              </w:rPr>
            </w:pPr>
          </w:p>
          <w:p w14:paraId="36C11D08" w14:textId="77777777" w:rsidR="0068155D" w:rsidRDefault="0068155D" w:rsidP="0068155D">
            <w:pPr>
              <w:widowControl w:val="0"/>
              <w:spacing w:line="240" w:lineRule="auto"/>
              <w:rPr>
                <w:b/>
                <w:sz w:val="20"/>
                <w:szCs w:val="20"/>
              </w:rPr>
            </w:pPr>
          </w:p>
          <w:p w14:paraId="29839419" w14:textId="77777777" w:rsidR="0068155D" w:rsidRDefault="0068155D" w:rsidP="0068155D">
            <w:pPr>
              <w:widowControl w:val="0"/>
              <w:spacing w:line="240" w:lineRule="auto"/>
              <w:rPr>
                <w:b/>
                <w:sz w:val="20"/>
                <w:szCs w:val="20"/>
              </w:rPr>
            </w:pPr>
          </w:p>
          <w:p w14:paraId="37D554E8" w14:textId="77777777" w:rsidR="0068155D" w:rsidRDefault="0068155D" w:rsidP="0068155D">
            <w:pPr>
              <w:widowControl w:val="0"/>
              <w:spacing w:line="240" w:lineRule="auto"/>
              <w:rPr>
                <w:b/>
                <w:sz w:val="20"/>
                <w:szCs w:val="20"/>
              </w:rPr>
            </w:pPr>
          </w:p>
          <w:p w14:paraId="0E27093F" w14:textId="77777777" w:rsidR="0068155D" w:rsidRDefault="0068155D" w:rsidP="0068155D">
            <w:pPr>
              <w:widowControl w:val="0"/>
              <w:spacing w:line="240" w:lineRule="auto"/>
              <w:rPr>
                <w:b/>
                <w:sz w:val="20"/>
                <w:szCs w:val="20"/>
              </w:rPr>
            </w:pPr>
          </w:p>
          <w:p w14:paraId="0A9A7BE0" w14:textId="77777777" w:rsidR="0068155D" w:rsidRDefault="0068155D" w:rsidP="0068155D">
            <w:pPr>
              <w:widowControl w:val="0"/>
              <w:spacing w:line="240" w:lineRule="auto"/>
              <w:rPr>
                <w:b/>
                <w:sz w:val="20"/>
                <w:szCs w:val="20"/>
              </w:rPr>
            </w:pPr>
          </w:p>
          <w:p w14:paraId="638EE683" w14:textId="77777777" w:rsidR="0068155D" w:rsidRDefault="0068155D" w:rsidP="0068155D">
            <w:pPr>
              <w:widowControl w:val="0"/>
              <w:spacing w:line="240" w:lineRule="auto"/>
              <w:rPr>
                <w:b/>
                <w:sz w:val="20"/>
                <w:szCs w:val="20"/>
              </w:rPr>
            </w:pPr>
          </w:p>
          <w:p w14:paraId="7C2E1AE2" w14:textId="77777777" w:rsidR="0068155D" w:rsidRDefault="0068155D" w:rsidP="0068155D">
            <w:pPr>
              <w:widowControl w:val="0"/>
              <w:spacing w:line="240" w:lineRule="auto"/>
              <w:rPr>
                <w:b/>
                <w:sz w:val="20"/>
                <w:szCs w:val="20"/>
              </w:rPr>
            </w:pPr>
          </w:p>
          <w:p w14:paraId="0FCA5481" w14:textId="77777777" w:rsidR="0068155D" w:rsidRDefault="0068155D" w:rsidP="0068155D">
            <w:pPr>
              <w:widowControl w:val="0"/>
              <w:spacing w:line="240" w:lineRule="auto"/>
              <w:rPr>
                <w:b/>
                <w:sz w:val="20"/>
                <w:szCs w:val="20"/>
              </w:rPr>
            </w:pPr>
            <w:r>
              <w:rPr>
                <w:b/>
                <w:sz w:val="20"/>
                <w:szCs w:val="20"/>
              </w:rPr>
              <w:t>Breakout Scribe</w:t>
            </w:r>
          </w:p>
          <w:p w14:paraId="60188AD7" w14:textId="77777777" w:rsidR="0068155D" w:rsidRDefault="0068155D" w:rsidP="0068155D">
            <w:pPr>
              <w:widowControl w:val="0"/>
              <w:spacing w:line="240" w:lineRule="auto"/>
              <w:rPr>
                <w:b/>
                <w:sz w:val="20"/>
                <w:szCs w:val="20"/>
              </w:rPr>
            </w:pPr>
          </w:p>
          <w:p w14:paraId="289339DE" w14:textId="77777777" w:rsidR="0068155D" w:rsidRDefault="0068155D" w:rsidP="0068155D">
            <w:pPr>
              <w:widowControl w:val="0"/>
              <w:spacing w:line="240" w:lineRule="auto"/>
              <w:rPr>
                <w:b/>
                <w:sz w:val="20"/>
                <w:szCs w:val="20"/>
              </w:rPr>
            </w:pPr>
          </w:p>
          <w:p w14:paraId="331FB25F" w14:textId="77777777" w:rsidR="0068155D" w:rsidRDefault="0068155D" w:rsidP="0068155D">
            <w:pPr>
              <w:widowControl w:val="0"/>
              <w:spacing w:line="240" w:lineRule="auto"/>
              <w:rPr>
                <w:b/>
                <w:sz w:val="20"/>
                <w:szCs w:val="20"/>
              </w:rPr>
            </w:pPr>
          </w:p>
          <w:p w14:paraId="620AAD3E" w14:textId="77777777" w:rsidR="0068155D" w:rsidRDefault="0068155D" w:rsidP="0068155D">
            <w:pPr>
              <w:widowControl w:val="0"/>
              <w:spacing w:line="240" w:lineRule="auto"/>
              <w:rPr>
                <w:b/>
                <w:sz w:val="20"/>
                <w:szCs w:val="20"/>
              </w:rPr>
            </w:pPr>
            <w:r>
              <w:rPr>
                <w:b/>
                <w:sz w:val="20"/>
                <w:szCs w:val="20"/>
              </w:rPr>
              <w:lastRenderedPageBreak/>
              <w:t>Meeting Host</w:t>
            </w:r>
          </w:p>
          <w:p w14:paraId="4EA50F58" w14:textId="77777777" w:rsidR="0068155D" w:rsidRDefault="0068155D" w:rsidP="0068155D">
            <w:pPr>
              <w:widowControl w:val="0"/>
              <w:spacing w:line="240" w:lineRule="auto"/>
              <w:rPr>
                <w:b/>
                <w:sz w:val="20"/>
                <w:szCs w:val="20"/>
              </w:rPr>
            </w:pPr>
          </w:p>
        </w:tc>
        <w:tc>
          <w:tcPr>
            <w:tcW w:w="3420" w:type="dxa"/>
            <w:shd w:val="clear" w:color="auto" w:fill="D9D2E9"/>
            <w:tcMar>
              <w:top w:w="100" w:type="dxa"/>
              <w:left w:w="100" w:type="dxa"/>
              <w:bottom w:w="100" w:type="dxa"/>
              <w:right w:w="100" w:type="dxa"/>
            </w:tcMar>
          </w:tcPr>
          <w:p w14:paraId="2D4A8B6C" w14:textId="77777777" w:rsidR="0068155D" w:rsidRPr="00841D5A" w:rsidRDefault="0068155D" w:rsidP="0068155D">
            <w:pPr>
              <w:widowControl w:val="0"/>
              <w:numPr>
                <w:ilvl w:val="0"/>
                <w:numId w:val="60"/>
              </w:numPr>
              <w:spacing w:line="240" w:lineRule="auto"/>
              <w:ind w:left="270" w:hanging="270"/>
              <w:rPr>
                <w:sz w:val="20"/>
                <w:szCs w:val="20"/>
              </w:rPr>
            </w:pPr>
            <w:r>
              <w:rPr>
                <w:sz w:val="20"/>
                <w:szCs w:val="20"/>
              </w:rPr>
              <w:lastRenderedPageBreak/>
              <w:t xml:space="preserve">Provide link to </w:t>
            </w:r>
            <w:hyperlink r:id="rId67" w:history="1">
              <w:r w:rsidRPr="00D221A8">
                <w:rPr>
                  <w:rStyle w:val="Hyperlink"/>
                  <w:sz w:val="20"/>
                  <w:szCs w:val="20"/>
                </w:rPr>
                <w:t>Indicator Survey</w:t>
              </w:r>
            </w:hyperlink>
            <w:r>
              <w:rPr>
                <w:sz w:val="20"/>
                <w:szCs w:val="20"/>
              </w:rPr>
              <w:t xml:space="preserve">. Link is also included in Breakout Discussion Worksheet, Run of Show, and ME CHNA Community Engagement </w:t>
            </w:r>
            <w:proofErr w:type="spellStart"/>
            <w:r>
              <w:rPr>
                <w:sz w:val="20"/>
                <w:szCs w:val="20"/>
              </w:rPr>
              <w:t>SmartSheet</w:t>
            </w:r>
            <w:proofErr w:type="spellEnd"/>
            <w:r>
              <w:rPr>
                <w:sz w:val="20"/>
                <w:szCs w:val="20"/>
              </w:rPr>
              <w:t>. Participants will choose as many indicators as they’d like</w:t>
            </w:r>
          </w:p>
          <w:p w14:paraId="1FD369A8" w14:textId="77777777" w:rsidR="0068155D" w:rsidRPr="00B52361" w:rsidRDefault="0068155D" w:rsidP="0068155D">
            <w:pPr>
              <w:widowControl w:val="0"/>
              <w:numPr>
                <w:ilvl w:val="0"/>
                <w:numId w:val="60"/>
              </w:numPr>
              <w:spacing w:line="240" w:lineRule="auto"/>
              <w:ind w:left="270" w:hanging="270"/>
              <w:rPr>
                <w:sz w:val="20"/>
                <w:szCs w:val="20"/>
              </w:rPr>
            </w:pPr>
            <w:r w:rsidRPr="00B52361">
              <w:rPr>
                <w:sz w:val="20"/>
                <w:szCs w:val="20"/>
              </w:rPr>
              <w:t>Lead discussion</w:t>
            </w:r>
            <w:r>
              <w:rPr>
                <w:sz w:val="20"/>
                <w:szCs w:val="20"/>
              </w:rPr>
              <w:t xml:space="preserve"> (see Breakout Discussion Worksheet)</w:t>
            </w:r>
          </w:p>
          <w:p w14:paraId="0C890715" w14:textId="77777777" w:rsidR="0068155D" w:rsidRDefault="0068155D" w:rsidP="0068155D">
            <w:pPr>
              <w:widowControl w:val="0"/>
              <w:spacing w:line="240" w:lineRule="auto"/>
              <w:rPr>
                <w:sz w:val="20"/>
                <w:szCs w:val="20"/>
              </w:rPr>
            </w:pPr>
          </w:p>
          <w:p w14:paraId="7FE17B2E" w14:textId="77777777" w:rsidR="0068155D" w:rsidRDefault="0068155D" w:rsidP="0068155D">
            <w:pPr>
              <w:widowControl w:val="0"/>
              <w:spacing w:line="240" w:lineRule="auto"/>
              <w:rPr>
                <w:sz w:val="20"/>
                <w:szCs w:val="20"/>
              </w:rPr>
            </w:pPr>
            <w:r>
              <w:rPr>
                <w:sz w:val="20"/>
                <w:szCs w:val="20"/>
              </w:rPr>
              <w:t>Log notes from discussion</w:t>
            </w:r>
            <w:r w:rsidRPr="005732E1">
              <w:rPr>
                <w:sz w:val="20"/>
                <w:szCs w:val="20"/>
              </w:rPr>
              <w:t xml:space="preserve"> </w:t>
            </w:r>
            <w:r>
              <w:rPr>
                <w:sz w:val="20"/>
                <w:szCs w:val="20"/>
              </w:rPr>
              <w:t>and indicators activity</w:t>
            </w:r>
            <w:r w:rsidRPr="005732E1">
              <w:rPr>
                <w:sz w:val="20"/>
                <w:szCs w:val="20"/>
              </w:rPr>
              <w:t xml:space="preserve"> in the </w:t>
            </w:r>
            <w:r>
              <w:rPr>
                <w:sz w:val="20"/>
                <w:szCs w:val="20"/>
              </w:rPr>
              <w:t xml:space="preserve">Breakout </w:t>
            </w:r>
            <w:r w:rsidRPr="005732E1">
              <w:rPr>
                <w:sz w:val="20"/>
                <w:szCs w:val="20"/>
              </w:rPr>
              <w:t>Discussion Worksheet</w:t>
            </w:r>
          </w:p>
          <w:p w14:paraId="083F89A7" w14:textId="77777777" w:rsidR="0068155D" w:rsidRDefault="0068155D" w:rsidP="0068155D">
            <w:pPr>
              <w:widowControl w:val="0"/>
              <w:spacing w:line="240" w:lineRule="auto"/>
              <w:rPr>
                <w:sz w:val="20"/>
                <w:szCs w:val="20"/>
              </w:rPr>
            </w:pPr>
          </w:p>
          <w:p w14:paraId="08907B8D" w14:textId="77777777" w:rsidR="0068155D" w:rsidRPr="00523164" w:rsidRDefault="0068155D" w:rsidP="0068155D">
            <w:pPr>
              <w:widowControl w:val="0"/>
              <w:spacing w:line="240" w:lineRule="auto"/>
              <w:rPr>
                <w:sz w:val="20"/>
                <w:szCs w:val="20"/>
              </w:rPr>
            </w:pPr>
            <w:r>
              <w:rPr>
                <w:sz w:val="20"/>
                <w:szCs w:val="20"/>
              </w:rPr>
              <w:t xml:space="preserve">Send chat to Breakout Facilitators when there is 1 minute left for </w:t>
            </w:r>
            <w:r>
              <w:rPr>
                <w:sz w:val="20"/>
                <w:szCs w:val="20"/>
              </w:rPr>
              <w:lastRenderedPageBreak/>
              <w:t>Question 2</w:t>
            </w:r>
          </w:p>
        </w:tc>
        <w:tc>
          <w:tcPr>
            <w:tcW w:w="2260" w:type="dxa"/>
            <w:shd w:val="clear" w:color="auto" w:fill="D9D2E9"/>
            <w:tcMar>
              <w:top w:w="100" w:type="dxa"/>
              <w:left w:w="100" w:type="dxa"/>
              <w:bottom w:w="100" w:type="dxa"/>
              <w:right w:w="100" w:type="dxa"/>
            </w:tcMar>
          </w:tcPr>
          <w:p w14:paraId="29E08653" w14:textId="77777777" w:rsidR="0068155D" w:rsidRDefault="0068155D" w:rsidP="0068155D">
            <w:pPr>
              <w:widowControl w:val="0"/>
              <w:spacing w:line="240" w:lineRule="auto"/>
              <w:rPr>
                <w:sz w:val="20"/>
                <w:szCs w:val="20"/>
              </w:rPr>
            </w:pPr>
            <w:r>
              <w:rPr>
                <w:sz w:val="20"/>
                <w:szCs w:val="20"/>
              </w:rPr>
              <w:lastRenderedPageBreak/>
              <w:t>Individuals will follow SurveyMonkey link to log their top Indicators</w:t>
            </w:r>
          </w:p>
          <w:p w14:paraId="258DD72D" w14:textId="77777777" w:rsidR="0068155D" w:rsidRDefault="0068155D" w:rsidP="0068155D">
            <w:pPr>
              <w:widowControl w:val="0"/>
              <w:spacing w:line="240" w:lineRule="auto"/>
              <w:rPr>
                <w:sz w:val="20"/>
                <w:szCs w:val="20"/>
              </w:rPr>
            </w:pPr>
          </w:p>
          <w:p w14:paraId="4D849597" w14:textId="77777777" w:rsidR="0068155D" w:rsidRDefault="0068155D" w:rsidP="0068155D">
            <w:pPr>
              <w:widowControl w:val="0"/>
              <w:spacing w:line="240" w:lineRule="auto"/>
              <w:rPr>
                <w:sz w:val="20"/>
                <w:szCs w:val="20"/>
              </w:rPr>
            </w:pPr>
          </w:p>
        </w:tc>
      </w:tr>
      <w:tr w:rsidR="0068155D" w14:paraId="399250BF" w14:textId="77777777" w:rsidTr="0068155D">
        <w:trPr>
          <w:cantSplit/>
        </w:trPr>
        <w:tc>
          <w:tcPr>
            <w:tcW w:w="1320" w:type="dxa"/>
            <w:shd w:val="clear" w:color="auto" w:fill="D9D2E9"/>
            <w:tcMar>
              <w:top w:w="100" w:type="dxa"/>
              <w:left w:w="100" w:type="dxa"/>
              <w:bottom w:w="100" w:type="dxa"/>
              <w:right w:w="100" w:type="dxa"/>
            </w:tcMar>
          </w:tcPr>
          <w:p w14:paraId="257A4AC0" w14:textId="77777777" w:rsidR="0068155D" w:rsidRDefault="0068155D" w:rsidP="0068155D">
            <w:pPr>
              <w:widowControl w:val="0"/>
              <w:spacing w:line="240" w:lineRule="auto"/>
              <w:rPr>
                <w:b/>
                <w:sz w:val="20"/>
                <w:szCs w:val="20"/>
              </w:rPr>
            </w:pPr>
            <w:r>
              <w:rPr>
                <w:b/>
                <w:sz w:val="20"/>
                <w:szCs w:val="20"/>
              </w:rPr>
              <w:t>QUESTION 3: Choose Priority Health Topic Areas</w:t>
            </w:r>
          </w:p>
        </w:tc>
        <w:tc>
          <w:tcPr>
            <w:tcW w:w="1100" w:type="dxa"/>
            <w:shd w:val="clear" w:color="auto" w:fill="D9D2E9"/>
            <w:tcMar>
              <w:top w:w="100" w:type="dxa"/>
              <w:left w:w="100" w:type="dxa"/>
              <w:bottom w:w="100" w:type="dxa"/>
              <w:right w:w="100" w:type="dxa"/>
            </w:tcMar>
          </w:tcPr>
          <w:p w14:paraId="5F927B98" w14:textId="77777777" w:rsidR="0068155D" w:rsidRDefault="0068155D" w:rsidP="0068155D">
            <w:pPr>
              <w:widowControl w:val="0"/>
              <w:spacing w:line="240" w:lineRule="auto"/>
              <w:rPr>
                <w:sz w:val="20"/>
                <w:szCs w:val="20"/>
              </w:rPr>
            </w:pPr>
            <w:r>
              <w:rPr>
                <w:sz w:val="20"/>
                <w:szCs w:val="20"/>
              </w:rPr>
              <w:t>Breakout Room</w:t>
            </w:r>
          </w:p>
        </w:tc>
        <w:tc>
          <w:tcPr>
            <w:tcW w:w="1075" w:type="dxa"/>
            <w:shd w:val="clear" w:color="auto" w:fill="D9D2E9"/>
            <w:tcMar>
              <w:top w:w="100" w:type="dxa"/>
              <w:left w:w="100" w:type="dxa"/>
              <w:bottom w:w="100" w:type="dxa"/>
              <w:right w:w="100" w:type="dxa"/>
            </w:tcMar>
          </w:tcPr>
          <w:p w14:paraId="119C59E0" w14:textId="77777777" w:rsidR="0068155D" w:rsidRDefault="0068155D" w:rsidP="0068155D">
            <w:pPr>
              <w:widowControl w:val="0"/>
              <w:spacing w:line="240" w:lineRule="auto"/>
              <w:rPr>
                <w:sz w:val="20"/>
                <w:szCs w:val="20"/>
              </w:rPr>
            </w:pPr>
            <w:r>
              <w:rPr>
                <w:sz w:val="20"/>
                <w:szCs w:val="20"/>
              </w:rPr>
              <w:t>10 min</w:t>
            </w:r>
          </w:p>
        </w:tc>
        <w:tc>
          <w:tcPr>
            <w:tcW w:w="1365" w:type="dxa"/>
            <w:shd w:val="clear" w:color="auto" w:fill="D9D2E9"/>
            <w:tcMar>
              <w:top w:w="100" w:type="dxa"/>
              <w:left w:w="100" w:type="dxa"/>
              <w:bottom w:w="100" w:type="dxa"/>
              <w:right w:w="100" w:type="dxa"/>
            </w:tcMar>
          </w:tcPr>
          <w:p w14:paraId="3630B02E" w14:textId="77777777" w:rsidR="0068155D" w:rsidRDefault="0068155D" w:rsidP="0068155D">
            <w:pPr>
              <w:widowControl w:val="0"/>
              <w:spacing w:line="240" w:lineRule="auto"/>
              <w:rPr>
                <w:sz w:val="20"/>
                <w:szCs w:val="20"/>
              </w:rPr>
            </w:pPr>
            <w:r>
              <w:rPr>
                <w:sz w:val="20"/>
                <w:szCs w:val="20"/>
              </w:rPr>
              <w:t>Breakout Facilitator</w:t>
            </w:r>
          </w:p>
        </w:tc>
        <w:tc>
          <w:tcPr>
            <w:tcW w:w="1560" w:type="dxa"/>
            <w:shd w:val="clear" w:color="auto" w:fill="D9D2E9"/>
            <w:tcMar>
              <w:top w:w="100" w:type="dxa"/>
              <w:left w:w="100" w:type="dxa"/>
              <w:bottom w:w="100" w:type="dxa"/>
              <w:right w:w="100" w:type="dxa"/>
            </w:tcMar>
          </w:tcPr>
          <w:p w14:paraId="04E3AB55" w14:textId="77777777" w:rsidR="0068155D" w:rsidRDefault="0068155D" w:rsidP="0068155D">
            <w:pPr>
              <w:widowControl w:val="0"/>
              <w:spacing w:line="240" w:lineRule="auto"/>
              <w:rPr>
                <w:sz w:val="20"/>
                <w:szCs w:val="20"/>
              </w:rPr>
            </w:pPr>
            <w:r>
              <w:rPr>
                <w:sz w:val="20"/>
                <w:szCs w:val="20"/>
              </w:rPr>
              <w:t>N/A</w:t>
            </w:r>
          </w:p>
        </w:tc>
        <w:tc>
          <w:tcPr>
            <w:tcW w:w="1940" w:type="dxa"/>
            <w:shd w:val="clear" w:color="auto" w:fill="D9D2E9"/>
            <w:tcMar>
              <w:top w:w="100" w:type="dxa"/>
              <w:left w:w="100" w:type="dxa"/>
              <w:bottom w:w="100" w:type="dxa"/>
              <w:right w:w="100" w:type="dxa"/>
            </w:tcMar>
          </w:tcPr>
          <w:p w14:paraId="2D308E75" w14:textId="77777777" w:rsidR="0068155D" w:rsidRDefault="0068155D" w:rsidP="0068155D">
            <w:pPr>
              <w:widowControl w:val="0"/>
              <w:spacing w:line="240" w:lineRule="auto"/>
              <w:rPr>
                <w:b/>
                <w:sz w:val="20"/>
                <w:szCs w:val="20"/>
              </w:rPr>
            </w:pPr>
            <w:r>
              <w:rPr>
                <w:b/>
                <w:sz w:val="20"/>
                <w:szCs w:val="20"/>
              </w:rPr>
              <w:t>Breakout Facilitator</w:t>
            </w:r>
          </w:p>
          <w:p w14:paraId="3AD5E948" w14:textId="77777777" w:rsidR="0068155D" w:rsidRDefault="0068155D" w:rsidP="0068155D">
            <w:pPr>
              <w:widowControl w:val="0"/>
              <w:spacing w:line="240" w:lineRule="auto"/>
              <w:rPr>
                <w:b/>
                <w:sz w:val="20"/>
                <w:szCs w:val="20"/>
              </w:rPr>
            </w:pPr>
          </w:p>
          <w:p w14:paraId="3B6353A3" w14:textId="77777777" w:rsidR="0068155D" w:rsidRDefault="0068155D" w:rsidP="0068155D">
            <w:pPr>
              <w:widowControl w:val="0"/>
              <w:spacing w:line="240" w:lineRule="auto"/>
              <w:rPr>
                <w:b/>
                <w:sz w:val="20"/>
                <w:szCs w:val="20"/>
              </w:rPr>
            </w:pPr>
          </w:p>
          <w:p w14:paraId="6C8C5DF1" w14:textId="77777777" w:rsidR="0068155D" w:rsidRDefault="0068155D" w:rsidP="0068155D">
            <w:pPr>
              <w:widowControl w:val="0"/>
              <w:spacing w:line="240" w:lineRule="auto"/>
              <w:rPr>
                <w:b/>
                <w:sz w:val="20"/>
                <w:szCs w:val="20"/>
              </w:rPr>
            </w:pPr>
          </w:p>
          <w:p w14:paraId="5FFCDC90" w14:textId="77777777" w:rsidR="0068155D" w:rsidRDefault="0068155D" w:rsidP="0068155D">
            <w:pPr>
              <w:widowControl w:val="0"/>
              <w:spacing w:line="240" w:lineRule="auto"/>
              <w:rPr>
                <w:b/>
                <w:sz w:val="20"/>
                <w:szCs w:val="20"/>
              </w:rPr>
            </w:pPr>
          </w:p>
          <w:p w14:paraId="02A65D74" w14:textId="77777777" w:rsidR="0068155D" w:rsidRDefault="0068155D" w:rsidP="0068155D">
            <w:pPr>
              <w:widowControl w:val="0"/>
              <w:spacing w:line="240" w:lineRule="auto"/>
              <w:rPr>
                <w:b/>
                <w:sz w:val="20"/>
                <w:szCs w:val="20"/>
              </w:rPr>
            </w:pPr>
          </w:p>
          <w:p w14:paraId="435BD626" w14:textId="77777777" w:rsidR="0068155D" w:rsidRDefault="0068155D" w:rsidP="0068155D">
            <w:pPr>
              <w:widowControl w:val="0"/>
              <w:spacing w:line="240" w:lineRule="auto"/>
              <w:rPr>
                <w:b/>
                <w:sz w:val="20"/>
                <w:szCs w:val="20"/>
              </w:rPr>
            </w:pPr>
          </w:p>
          <w:p w14:paraId="353353B0" w14:textId="77777777" w:rsidR="0068155D" w:rsidRDefault="0068155D" w:rsidP="0068155D">
            <w:pPr>
              <w:widowControl w:val="0"/>
              <w:spacing w:line="240" w:lineRule="auto"/>
              <w:rPr>
                <w:b/>
                <w:sz w:val="20"/>
                <w:szCs w:val="20"/>
              </w:rPr>
            </w:pPr>
          </w:p>
          <w:p w14:paraId="0D1E564A" w14:textId="77777777" w:rsidR="0068155D" w:rsidRDefault="0068155D" w:rsidP="0068155D">
            <w:pPr>
              <w:widowControl w:val="0"/>
              <w:spacing w:line="240" w:lineRule="auto"/>
              <w:rPr>
                <w:b/>
                <w:sz w:val="20"/>
                <w:szCs w:val="20"/>
              </w:rPr>
            </w:pPr>
          </w:p>
          <w:p w14:paraId="5FE11612" w14:textId="77777777" w:rsidR="0068155D" w:rsidRDefault="0068155D" w:rsidP="0068155D">
            <w:pPr>
              <w:widowControl w:val="0"/>
              <w:spacing w:line="240" w:lineRule="auto"/>
              <w:rPr>
                <w:b/>
                <w:sz w:val="20"/>
                <w:szCs w:val="20"/>
              </w:rPr>
            </w:pPr>
          </w:p>
          <w:p w14:paraId="59188B6D" w14:textId="77777777" w:rsidR="0068155D" w:rsidRDefault="0068155D" w:rsidP="0068155D">
            <w:pPr>
              <w:widowControl w:val="0"/>
              <w:spacing w:line="240" w:lineRule="auto"/>
              <w:rPr>
                <w:b/>
                <w:sz w:val="20"/>
                <w:szCs w:val="20"/>
              </w:rPr>
            </w:pPr>
          </w:p>
          <w:p w14:paraId="1DA9BB1A" w14:textId="77777777" w:rsidR="0068155D" w:rsidRDefault="0068155D" w:rsidP="0068155D">
            <w:pPr>
              <w:widowControl w:val="0"/>
              <w:spacing w:line="240" w:lineRule="auto"/>
              <w:rPr>
                <w:b/>
                <w:sz w:val="20"/>
                <w:szCs w:val="20"/>
              </w:rPr>
            </w:pPr>
          </w:p>
          <w:p w14:paraId="137B9A82" w14:textId="77777777" w:rsidR="0068155D" w:rsidRDefault="0068155D" w:rsidP="0068155D">
            <w:pPr>
              <w:widowControl w:val="0"/>
              <w:spacing w:line="240" w:lineRule="auto"/>
              <w:rPr>
                <w:b/>
                <w:sz w:val="20"/>
                <w:szCs w:val="20"/>
              </w:rPr>
            </w:pPr>
          </w:p>
          <w:p w14:paraId="07E31A56" w14:textId="77777777" w:rsidR="0068155D" w:rsidRDefault="0068155D" w:rsidP="0068155D">
            <w:pPr>
              <w:widowControl w:val="0"/>
              <w:spacing w:line="240" w:lineRule="auto"/>
              <w:rPr>
                <w:b/>
                <w:sz w:val="20"/>
                <w:szCs w:val="20"/>
              </w:rPr>
            </w:pPr>
            <w:r>
              <w:rPr>
                <w:b/>
                <w:sz w:val="20"/>
                <w:szCs w:val="20"/>
              </w:rPr>
              <w:t>Breakout Scribe</w:t>
            </w:r>
          </w:p>
          <w:p w14:paraId="2E76160E" w14:textId="77777777" w:rsidR="0068155D" w:rsidRDefault="0068155D" w:rsidP="0068155D">
            <w:pPr>
              <w:widowControl w:val="0"/>
              <w:spacing w:line="240" w:lineRule="auto"/>
              <w:rPr>
                <w:b/>
                <w:sz w:val="20"/>
                <w:szCs w:val="20"/>
              </w:rPr>
            </w:pPr>
          </w:p>
          <w:p w14:paraId="0338F580" w14:textId="77777777" w:rsidR="0068155D" w:rsidRDefault="0068155D" w:rsidP="0068155D">
            <w:pPr>
              <w:widowControl w:val="0"/>
              <w:spacing w:line="240" w:lineRule="auto"/>
              <w:rPr>
                <w:b/>
                <w:sz w:val="20"/>
                <w:szCs w:val="20"/>
              </w:rPr>
            </w:pPr>
          </w:p>
          <w:p w14:paraId="3B2EDDE2" w14:textId="77777777" w:rsidR="0068155D" w:rsidRDefault="0068155D" w:rsidP="0068155D">
            <w:pPr>
              <w:widowControl w:val="0"/>
              <w:spacing w:line="240" w:lineRule="auto"/>
              <w:rPr>
                <w:b/>
                <w:sz w:val="20"/>
                <w:szCs w:val="20"/>
              </w:rPr>
            </w:pPr>
            <w:r>
              <w:rPr>
                <w:b/>
                <w:sz w:val="20"/>
                <w:szCs w:val="20"/>
              </w:rPr>
              <w:t>Meeting Host</w:t>
            </w:r>
          </w:p>
        </w:tc>
        <w:tc>
          <w:tcPr>
            <w:tcW w:w="3420" w:type="dxa"/>
            <w:shd w:val="clear" w:color="auto" w:fill="D9D2E9"/>
            <w:tcMar>
              <w:top w:w="100" w:type="dxa"/>
              <w:left w:w="100" w:type="dxa"/>
              <w:bottom w:w="100" w:type="dxa"/>
              <w:right w:w="100" w:type="dxa"/>
            </w:tcMar>
          </w:tcPr>
          <w:p w14:paraId="1002EB4B" w14:textId="77777777" w:rsidR="0068155D" w:rsidRPr="006E122C" w:rsidRDefault="0068155D" w:rsidP="0068155D">
            <w:pPr>
              <w:widowControl w:val="0"/>
              <w:numPr>
                <w:ilvl w:val="0"/>
                <w:numId w:val="60"/>
              </w:numPr>
              <w:spacing w:line="240" w:lineRule="auto"/>
              <w:ind w:left="270" w:hanging="270"/>
              <w:rPr>
                <w:sz w:val="20"/>
                <w:szCs w:val="20"/>
              </w:rPr>
            </w:pPr>
            <w:r>
              <w:rPr>
                <w:sz w:val="20"/>
                <w:szCs w:val="20"/>
              </w:rPr>
              <w:t xml:space="preserve">Put link to </w:t>
            </w:r>
            <w:proofErr w:type="spellStart"/>
            <w:r>
              <w:rPr>
                <w:sz w:val="20"/>
                <w:szCs w:val="20"/>
              </w:rPr>
              <w:t>Mentimeter</w:t>
            </w:r>
            <w:proofErr w:type="spellEnd"/>
            <w:r>
              <w:rPr>
                <w:sz w:val="20"/>
                <w:szCs w:val="20"/>
              </w:rPr>
              <w:t xml:space="preserve"> poll in the Chat. Link will be created by JSI and will be on the Breakout Discussion Worksheet and Run of Show. The </w:t>
            </w:r>
            <w:proofErr w:type="spellStart"/>
            <w:r>
              <w:rPr>
                <w:sz w:val="20"/>
                <w:szCs w:val="20"/>
              </w:rPr>
              <w:t>Mentimeter</w:t>
            </w:r>
            <w:proofErr w:type="spellEnd"/>
            <w:r>
              <w:rPr>
                <w:sz w:val="20"/>
                <w:szCs w:val="20"/>
              </w:rPr>
              <w:t xml:space="preserve"> provides opportunity for participants to choose their top 4 </w:t>
            </w:r>
            <w:r w:rsidRPr="00B52361">
              <w:rPr>
                <w:sz w:val="20"/>
                <w:szCs w:val="20"/>
              </w:rPr>
              <w:t xml:space="preserve">Priority Health Topic </w:t>
            </w:r>
            <w:r>
              <w:rPr>
                <w:sz w:val="20"/>
                <w:szCs w:val="20"/>
              </w:rPr>
              <w:t>areas</w:t>
            </w:r>
          </w:p>
          <w:p w14:paraId="5B094B99" w14:textId="77777777" w:rsidR="0068155D" w:rsidRDefault="0068155D" w:rsidP="0068155D">
            <w:pPr>
              <w:widowControl w:val="0"/>
              <w:numPr>
                <w:ilvl w:val="0"/>
                <w:numId w:val="60"/>
              </w:numPr>
              <w:spacing w:line="240" w:lineRule="auto"/>
              <w:ind w:left="270" w:hanging="270"/>
              <w:rPr>
                <w:sz w:val="20"/>
                <w:szCs w:val="20"/>
              </w:rPr>
            </w:pPr>
            <w:r>
              <w:rPr>
                <w:sz w:val="20"/>
                <w:szCs w:val="20"/>
              </w:rPr>
              <w:t>Lead discussion (see Breakout Discussion worksheet)</w:t>
            </w:r>
          </w:p>
          <w:p w14:paraId="0EA624FF" w14:textId="77777777" w:rsidR="0068155D" w:rsidRDefault="0068155D" w:rsidP="0068155D">
            <w:pPr>
              <w:widowControl w:val="0"/>
              <w:numPr>
                <w:ilvl w:val="0"/>
                <w:numId w:val="60"/>
              </w:numPr>
              <w:spacing w:line="240" w:lineRule="auto"/>
              <w:ind w:left="270" w:hanging="270"/>
              <w:rPr>
                <w:sz w:val="20"/>
                <w:szCs w:val="20"/>
              </w:rPr>
            </w:pPr>
            <w:r>
              <w:rPr>
                <w:sz w:val="20"/>
                <w:szCs w:val="20"/>
              </w:rPr>
              <w:t>Also, submit your Indicator Survey now</w:t>
            </w:r>
          </w:p>
          <w:p w14:paraId="16E5FA25" w14:textId="77777777" w:rsidR="0068155D" w:rsidRDefault="0068155D" w:rsidP="0068155D">
            <w:pPr>
              <w:widowControl w:val="0"/>
              <w:spacing w:line="240" w:lineRule="auto"/>
              <w:ind w:left="270"/>
              <w:rPr>
                <w:sz w:val="20"/>
                <w:szCs w:val="20"/>
              </w:rPr>
            </w:pPr>
          </w:p>
          <w:p w14:paraId="0FBA1711" w14:textId="77777777" w:rsidR="0068155D" w:rsidRDefault="0068155D" w:rsidP="0068155D">
            <w:pPr>
              <w:widowControl w:val="0"/>
              <w:spacing w:line="240" w:lineRule="auto"/>
              <w:rPr>
                <w:sz w:val="20"/>
                <w:szCs w:val="20"/>
              </w:rPr>
            </w:pPr>
          </w:p>
          <w:p w14:paraId="71138E6F" w14:textId="77777777" w:rsidR="0068155D" w:rsidRDefault="0068155D" w:rsidP="0068155D">
            <w:pPr>
              <w:widowControl w:val="0"/>
              <w:spacing w:line="240" w:lineRule="auto"/>
              <w:rPr>
                <w:sz w:val="20"/>
                <w:szCs w:val="20"/>
              </w:rPr>
            </w:pPr>
            <w:r>
              <w:rPr>
                <w:sz w:val="20"/>
                <w:szCs w:val="20"/>
              </w:rPr>
              <w:t>Log notes from discussion</w:t>
            </w:r>
            <w:r w:rsidRPr="005732E1">
              <w:rPr>
                <w:sz w:val="20"/>
                <w:szCs w:val="20"/>
              </w:rPr>
              <w:t xml:space="preserve"> </w:t>
            </w:r>
            <w:r>
              <w:rPr>
                <w:sz w:val="20"/>
                <w:szCs w:val="20"/>
              </w:rPr>
              <w:t xml:space="preserve">in </w:t>
            </w:r>
            <w:r w:rsidRPr="005732E1">
              <w:rPr>
                <w:sz w:val="20"/>
                <w:szCs w:val="20"/>
              </w:rPr>
              <w:t xml:space="preserve">the </w:t>
            </w:r>
            <w:r>
              <w:rPr>
                <w:sz w:val="20"/>
                <w:szCs w:val="20"/>
              </w:rPr>
              <w:t xml:space="preserve">Breakout </w:t>
            </w:r>
            <w:r w:rsidRPr="005732E1">
              <w:rPr>
                <w:sz w:val="20"/>
                <w:szCs w:val="20"/>
              </w:rPr>
              <w:t>Discussion Worksheet</w:t>
            </w:r>
          </w:p>
          <w:p w14:paraId="164C3F6C" w14:textId="77777777" w:rsidR="0068155D" w:rsidRDefault="0068155D" w:rsidP="0068155D">
            <w:pPr>
              <w:widowControl w:val="0"/>
              <w:spacing w:line="240" w:lineRule="auto"/>
              <w:ind w:left="270"/>
              <w:rPr>
                <w:sz w:val="20"/>
                <w:szCs w:val="20"/>
              </w:rPr>
            </w:pPr>
          </w:p>
          <w:p w14:paraId="0629D8E5" w14:textId="77777777" w:rsidR="0068155D" w:rsidRDefault="0068155D" w:rsidP="0068155D">
            <w:pPr>
              <w:widowControl w:val="0"/>
              <w:spacing w:line="240" w:lineRule="auto"/>
              <w:rPr>
                <w:sz w:val="20"/>
                <w:szCs w:val="20"/>
              </w:rPr>
            </w:pPr>
            <w:r>
              <w:rPr>
                <w:sz w:val="20"/>
                <w:szCs w:val="20"/>
              </w:rPr>
              <w:t>Send chat to Breakout Facilitators when there is 1 minute left for Question 3</w:t>
            </w:r>
          </w:p>
        </w:tc>
        <w:tc>
          <w:tcPr>
            <w:tcW w:w="2260" w:type="dxa"/>
            <w:shd w:val="clear" w:color="auto" w:fill="D9D2E9"/>
            <w:tcMar>
              <w:top w:w="100" w:type="dxa"/>
              <w:left w:w="100" w:type="dxa"/>
              <w:bottom w:w="100" w:type="dxa"/>
              <w:right w:w="100" w:type="dxa"/>
            </w:tcMar>
          </w:tcPr>
          <w:p w14:paraId="0E7287AF" w14:textId="77777777" w:rsidR="0068155D" w:rsidRDefault="0068155D" w:rsidP="0068155D">
            <w:pPr>
              <w:widowControl w:val="0"/>
              <w:spacing w:line="240" w:lineRule="auto"/>
              <w:rPr>
                <w:sz w:val="20"/>
                <w:szCs w:val="20"/>
              </w:rPr>
            </w:pPr>
            <w:r>
              <w:rPr>
                <w:sz w:val="20"/>
                <w:szCs w:val="20"/>
              </w:rPr>
              <w:t xml:space="preserve">Individuals take </w:t>
            </w:r>
            <w:proofErr w:type="spellStart"/>
            <w:r>
              <w:rPr>
                <w:sz w:val="20"/>
                <w:szCs w:val="20"/>
              </w:rPr>
              <w:t>Mentimeter</w:t>
            </w:r>
            <w:proofErr w:type="spellEnd"/>
            <w:r>
              <w:rPr>
                <w:sz w:val="20"/>
                <w:szCs w:val="20"/>
              </w:rPr>
              <w:t xml:space="preserve"> poll to log their top 4 Priority Health Topic Areas</w:t>
            </w:r>
          </w:p>
          <w:p w14:paraId="5ACC0AC8" w14:textId="77777777" w:rsidR="0068155D" w:rsidRDefault="0068155D" w:rsidP="0068155D">
            <w:pPr>
              <w:widowControl w:val="0"/>
              <w:spacing w:line="240" w:lineRule="auto"/>
              <w:rPr>
                <w:sz w:val="20"/>
                <w:szCs w:val="20"/>
              </w:rPr>
            </w:pPr>
          </w:p>
          <w:p w14:paraId="60C67C10" w14:textId="77777777" w:rsidR="0068155D" w:rsidRDefault="0068155D" w:rsidP="0068155D">
            <w:pPr>
              <w:widowControl w:val="0"/>
              <w:spacing w:line="240" w:lineRule="auto"/>
              <w:rPr>
                <w:sz w:val="20"/>
                <w:szCs w:val="20"/>
              </w:rPr>
            </w:pPr>
            <w:r>
              <w:rPr>
                <w:sz w:val="20"/>
                <w:szCs w:val="20"/>
              </w:rPr>
              <w:t xml:space="preserve">NOTE: In the event that participants are unable to use </w:t>
            </w:r>
            <w:proofErr w:type="spellStart"/>
            <w:r>
              <w:rPr>
                <w:sz w:val="20"/>
                <w:szCs w:val="20"/>
              </w:rPr>
              <w:t>Mentimeter</w:t>
            </w:r>
            <w:proofErr w:type="spellEnd"/>
            <w:r>
              <w:rPr>
                <w:sz w:val="20"/>
                <w:szCs w:val="20"/>
              </w:rPr>
              <w:t>, ask them to use the chat box to vote for their top 4 Priority Health Topic areas.</w:t>
            </w:r>
          </w:p>
        </w:tc>
      </w:tr>
      <w:tr w:rsidR="0068155D" w14:paraId="5484A4A1" w14:textId="77777777" w:rsidTr="0068155D">
        <w:trPr>
          <w:cantSplit/>
        </w:trPr>
        <w:tc>
          <w:tcPr>
            <w:tcW w:w="1320" w:type="dxa"/>
            <w:shd w:val="clear" w:color="auto" w:fill="D9D2E9"/>
            <w:tcMar>
              <w:top w:w="100" w:type="dxa"/>
              <w:left w:w="100" w:type="dxa"/>
              <w:bottom w:w="100" w:type="dxa"/>
              <w:right w:w="100" w:type="dxa"/>
            </w:tcMar>
          </w:tcPr>
          <w:p w14:paraId="3D308E8C" w14:textId="77777777" w:rsidR="0068155D" w:rsidRDefault="0068155D" w:rsidP="0068155D">
            <w:pPr>
              <w:widowControl w:val="0"/>
              <w:spacing w:line="240" w:lineRule="auto"/>
              <w:rPr>
                <w:b/>
                <w:sz w:val="20"/>
                <w:szCs w:val="20"/>
              </w:rPr>
            </w:pPr>
            <w:r>
              <w:rPr>
                <w:b/>
                <w:sz w:val="20"/>
                <w:szCs w:val="20"/>
              </w:rPr>
              <w:t>QUESTION4: Sticky Note Exercise</w:t>
            </w:r>
          </w:p>
        </w:tc>
        <w:tc>
          <w:tcPr>
            <w:tcW w:w="1100" w:type="dxa"/>
            <w:shd w:val="clear" w:color="auto" w:fill="D9D2E9"/>
            <w:tcMar>
              <w:top w:w="100" w:type="dxa"/>
              <w:left w:w="100" w:type="dxa"/>
              <w:bottom w:w="100" w:type="dxa"/>
              <w:right w:w="100" w:type="dxa"/>
            </w:tcMar>
          </w:tcPr>
          <w:p w14:paraId="0AD95E90" w14:textId="77777777" w:rsidR="0068155D" w:rsidRDefault="0068155D" w:rsidP="0068155D">
            <w:pPr>
              <w:widowControl w:val="0"/>
              <w:spacing w:line="240" w:lineRule="auto"/>
              <w:rPr>
                <w:sz w:val="20"/>
                <w:szCs w:val="20"/>
              </w:rPr>
            </w:pPr>
            <w:r>
              <w:rPr>
                <w:sz w:val="20"/>
                <w:szCs w:val="20"/>
              </w:rPr>
              <w:t>Breakout</w:t>
            </w:r>
          </w:p>
          <w:p w14:paraId="500D7BA6" w14:textId="77777777" w:rsidR="0068155D" w:rsidRDefault="0068155D" w:rsidP="0068155D">
            <w:pPr>
              <w:widowControl w:val="0"/>
              <w:spacing w:line="240" w:lineRule="auto"/>
              <w:rPr>
                <w:sz w:val="20"/>
                <w:szCs w:val="20"/>
              </w:rPr>
            </w:pPr>
            <w:r>
              <w:rPr>
                <w:sz w:val="20"/>
                <w:szCs w:val="20"/>
              </w:rPr>
              <w:t>Room</w:t>
            </w:r>
          </w:p>
        </w:tc>
        <w:tc>
          <w:tcPr>
            <w:tcW w:w="1075" w:type="dxa"/>
            <w:shd w:val="clear" w:color="auto" w:fill="D9D2E9"/>
            <w:tcMar>
              <w:top w:w="100" w:type="dxa"/>
              <w:left w:w="100" w:type="dxa"/>
              <w:bottom w:w="100" w:type="dxa"/>
              <w:right w:w="100" w:type="dxa"/>
            </w:tcMar>
          </w:tcPr>
          <w:p w14:paraId="304D7821" w14:textId="77777777" w:rsidR="0068155D" w:rsidRDefault="0068155D" w:rsidP="0068155D">
            <w:pPr>
              <w:widowControl w:val="0"/>
              <w:spacing w:line="240" w:lineRule="auto"/>
              <w:rPr>
                <w:sz w:val="20"/>
                <w:szCs w:val="20"/>
              </w:rPr>
            </w:pPr>
            <w:r>
              <w:rPr>
                <w:sz w:val="20"/>
                <w:szCs w:val="20"/>
              </w:rPr>
              <w:t>10 min</w:t>
            </w:r>
          </w:p>
        </w:tc>
        <w:tc>
          <w:tcPr>
            <w:tcW w:w="1365" w:type="dxa"/>
            <w:shd w:val="clear" w:color="auto" w:fill="D9D2E9"/>
            <w:tcMar>
              <w:top w:w="100" w:type="dxa"/>
              <w:left w:w="100" w:type="dxa"/>
              <w:bottom w:w="100" w:type="dxa"/>
              <w:right w:w="100" w:type="dxa"/>
            </w:tcMar>
          </w:tcPr>
          <w:p w14:paraId="27066840" w14:textId="77777777" w:rsidR="0068155D" w:rsidRDefault="0068155D" w:rsidP="0068155D">
            <w:pPr>
              <w:widowControl w:val="0"/>
              <w:spacing w:line="240" w:lineRule="auto"/>
              <w:rPr>
                <w:sz w:val="20"/>
                <w:szCs w:val="20"/>
              </w:rPr>
            </w:pPr>
            <w:r>
              <w:rPr>
                <w:sz w:val="20"/>
                <w:szCs w:val="20"/>
              </w:rPr>
              <w:t>Breakout Facilitator</w:t>
            </w:r>
          </w:p>
        </w:tc>
        <w:tc>
          <w:tcPr>
            <w:tcW w:w="1560" w:type="dxa"/>
            <w:shd w:val="clear" w:color="auto" w:fill="D9D2E9"/>
            <w:tcMar>
              <w:top w:w="100" w:type="dxa"/>
              <w:left w:w="100" w:type="dxa"/>
              <w:bottom w:w="100" w:type="dxa"/>
              <w:right w:w="100" w:type="dxa"/>
            </w:tcMar>
          </w:tcPr>
          <w:p w14:paraId="3BDA260F" w14:textId="77777777" w:rsidR="0068155D" w:rsidRDefault="0068155D" w:rsidP="0068155D">
            <w:pPr>
              <w:widowControl w:val="0"/>
              <w:spacing w:line="240" w:lineRule="auto"/>
              <w:rPr>
                <w:sz w:val="20"/>
                <w:szCs w:val="20"/>
              </w:rPr>
            </w:pPr>
            <w:proofErr w:type="spellStart"/>
            <w:r>
              <w:rPr>
                <w:sz w:val="20"/>
                <w:szCs w:val="20"/>
              </w:rPr>
              <w:t>Ideaboardz</w:t>
            </w:r>
            <w:proofErr w:type="spellEnd"/>
          </w:p>
        </w:tc>
        <w:tc>
          <w:tcPr>
            <w:tcW w:w="1940" w:type="dxa"/>
            <w:shd w:val="clear" w:color="auto" w:fill="D9D2E9"/>
            <w:tcMar>
              <w:top w:w="100" w:type="dxa"/>
              <w:left w:w="100" w:type="dxa"/>
              <w:bottom w:w="100" w:type="dxa"/>
              <w:right w:w="100" w:type="dxa"/>
            </w:tcMar>
          </w:tcPr>
          <w:p w14:paraId="3AF2D9E0" w14:textId="77777777" w:rsidR="0068155D" w:rsidRDefault="0068155D" w:rsidP="0068155D">
            <w:pPr>
              <w:widowControl w:val="0"/>
              <w:spacing w:line="240" w:lineRule="auto"/>
              <w:rPr>
                <w:b/>
                <w:sz w:val="20"/>
                <w:szCs w:val="20"/>
              </w:rPr>
            </w:pPr>
            <w:r>
              <w:rPr>
                <w:b/>
                <w:sz w:val="20"/>
                <w:szCs w:val="20"/>
              </w:rPr>
              <w:t>Breakout Facilitator</w:t>
            </w:r>
          </w:p>
          <w:p w14:paraId="119D4AB5" w14:textId="77777777" w:rsidR="0068155D" w:rsidRDefault="0068155D" w:rsidP="0068155D">
            <w:pPr>
              <w:widowControl w:val="0"/>
              <w:spacing w:line="240" w:lineRule="auto"/>
              <w:rPr>
                <w:b/>
                <w:sz w:val="20"/>
                <w:szCs w:val="20"/>
              </w:rPr>
            </w:pPr>
          </w:p>
          <w:p w14:paraId="5A47BD8C" w14:textId="77777777" w:rsidR="0068155D" w:rsidRDefault="0068155D" w:rsidP="0068155D">
            <w:pPr>
              <w:widowControl w:val="0"/>
              <w:spacing w:line="240" w:lineRule="auto"/>
              <w:rPr>
                <w:b/>
                <w:sz w:val="20"/>
                <w:szCs w:val="20"/>
              </w:rPr>
            </w:pPr>
          </w:p>
          <w:p w14:paraId="0D3F7BC1" w14:textId="77777777" w:rsidR="0068155D" w:rsidRDefault="0068155D" w:rsidP="0068155D">
            <w:pPr>
              <w:widowControl w:val="0"/>
              <w:spacing w:line="240" w:lineRule="auto"/>
              <w:rPr>
                <w:b/>
                <w:sz w:val="20"/>
                <w:szCs w:val="20"/>
              </w:rPr>
            </w:pPr>
          </w:p>
          <w:p w14:paraId="577B5110" w14:textId="77777777" w:rsidR="0068155D" w:rsidRDefault="0068155D" w:rsidP="0068155D">
            <w:pPr>
              <w:widowControl w:val="0"/>
              <w:spacing w:line="240" w:lineRule="auto"/>
              <w:rPr>
                <w:b/>
                <w:sz w:val="20"/>
                <w:szCs w:val="20"/>
              </w:rPr>
            </w:pPr>
          </w:p>
          <w:p w14:paraId="30E1A443" w14:textId="77777777" w:rsidR="0068155D" w:rsidRDefault="0068155D" w:rsidP="0068155D">
            <w:pPr>
              <w:widowControl w:val="0"/>
              <w:spacing w:line="240" w:lineRule="auto"/>
              <w:rPr>
                <w:b/>
                <w:sz w:val="20"/>
                <w:szCs w:val="20"/>
              </w:rPr>
            </w:pPr>
          </w:p>
          <w:p w14:paraId="5B6762D3" w14:textId="77777777" w:rsidR="0068155D" w:rsidRDefault="0068155D" w:rsidP="0068155D">
            <w:pPr>
              <w:widowControl w:val="0"/>
              <w:spacing w:line="240" w:lineRule="auto"/>
              <w:rPr>
                <w:b/>
                <w:sz w:val="20"/>
                <w:szCs w:val="20"/>
              </w:rPr>
            </w:pPr>
          </w:p>
          <w:p w14:paraId="2847133E" w14:textId="77777777" w:rsidR="0068155D" w:rsidRDefault="0068155D" w:rsidP="0068155D">
            <w:pPr>
              <w:widowControl w:val="0"/>
              <w:spacing w:line="240" w:lineRule="auto"/>
              <w:rPr>
                <w:b/>
                <w:sz w:val="20"/>
                <w:szCs w:val="20"/>
              </w:rPr>
            </w:pPr>
          </w:p>
          <w:p w14:paraId="49B9FC27" w14:textId="77777777" w:rsidR="0068155D" w:rsidRDefault="0068155D" w:rsidP="0068155D">
            <w:pPr>
              <w:widowControl w:val="0"/>
              <w:spacing w:line="240" w:lineRule="auto"/>
              <w:rPr>
                <w:b/>
                <w:sz w:val="20"/>
                <w:szCs w:val="20"/>
              </w:rPr>
            </w:pPr>
          </w:p>
          <w:p w14:paraId="7F0B3AB5" w14:textId="77777777" w:rsidR="0068155D" w:rsidRDefault="0068155D" w:rsidP="0068155D">
            <w:pPr>
              <w:widowControl w:val="0"/>
              <w:spacing w:line="240" w:lineRule="auto"/>
              <w:rPr>
                <w:b/>
                <w:sz w:val="20"/>
                <w:szCs w:val="20"/>
              </w:rPr>
            </w:pPr>
          </w:p>
          <w:p w14:paraId="6CD82A16" w14:textId="77777777" w:rsidR="0068155D" w:rsidRDefault="0068155D" w:rsidP="0068155D">
            <w:pPr>
              <w:widowControl w:val="0"/>
              <w:spacing w:line="240" w:lineRule="auto"/>
              <w:rPr>
                <w:b/>
                <w:sz w:val="20"/>
                <w:szCs w:val="20"/>
              </w:rPr>
            </w:pPr>
            <w:r>
              <w:rPr>
                <w:b/>
                <w:sz w:val="20"/>
                <w:szCs w:val="20"/>
              </w:rPr>
              <w:t>Breakout Scribe</w:t>
            </w:r>
          </w:p>
        </w:tc>
        <w:tc>
          <w:tcPr>
            <w:tcW w:w="3420" w:type="dxa"/>
            <w:shd w:val="clear" w:color="auto" w:fill="D9D2E9"/>
            <w:tcMar>
              <w:top w:w="100" w:type="dxa"/>
              <w:left w:w="100" w:type="dxa"/>
              <w:bottom w:w="100" w:type="dxa"/>
              <w:right w:w="100" w:type="dxa"/>
            </w:tcMar>
          </w:tcPr>
          <w:p w14:paraId="3BD38368" w14:textId="77777777" w:rsidR="0068155D" w:rsidRDefault="0068155D" w:rsidP="0068155D">
            <w:pPr>
              <w:widowControl w:val="0"/>
              <w:numPr>
                <w:ilvl w:val="0"/>
                <w:numId w:val="60"/>
              </w:numPr>
              <w:spacing w:line="240" w:lineRule="auto"/>
              <w:ind w:left="270" w:hanging="270"/>
              <w:rPr>
                <w:sz w:val="20"/>
                <w:szCs w:val="20"/>
              </w:rPr>
            </w:pPr>
            <w:r>
              <w:rPr>
                <w:sz w:val="20"/>
                <w:szCs w:val="20"/>
              </w:rPr>
              <w:t xml:space="preserve">Explain and demonstrate the </w:t>
            </w:r>
            <w:proofErr w:type="spellStart"/>
            <w:r>
              <w:rPr>
                <w:sz w:val="20"/>
                <w:szCs w:val="20"/>
              </w:rPr>
              <w:t>Ideaboardz</w:t>
            </w:r>
            <w:proofErr w:type="spellEnd"/>
            <w:r>
              <w:rPr>
                <w:sz w:val="20"/>
                <w:szCs w:val="20"/>
              </w:rPr>
              <w:t xml:space="preserve"> activity. (See Breakout Discussion worksheet)</w:t>
            </w:r>
          </w:p>
          <w:p w14:paraId="3C64F889" w14:textId="77777777" w:rsidR="0068155D" w:rsidRDefault="0068155D" w:rsidP="0068155D">
            <w:pPr>
              <w:widowControl w:val="0"/>
              <w:numPr>
                <w:ilvl w:val="0"/>
                <w:numId w:val="60"/>
              </w:numPr>
              <w:spacing w:line="240" w:lineRule="auto"/>
              <w:ind w:left="270" w:hanging="270"/>
              <w:rPr>
                <w:sz w:val="20"/>
                <w:szCs w:val="20"/>
              </w:rPr>
            </w:pPr>
            <w:r>
              <w:rPr>
                <w:sz w:val="20"/>
                <w:szCs w:val="20"/>
              </w:rPr>
              <w:t xml:space="preserve">Answer any questions </w:t>
            </w:r>
          </w:p>
          <w:p w14:paraId="089F6BC0" w14:textId="77777777" w:rsidR="0068155D" w:rsidRDefault="0068155D" w:rsidP="0068155D">
            <w:pPr>
              <w:widowControl w:val="0"/>
              <w:numPr>
                <w:ilvl w:val="0"/>
                <w:numId w:val="60"/>
              </w:numPr>
              <w:spacing w:line="240" w:lineRule="auto"/>
              <w:ind w:left="270" w:hanging="270"/>
              <w:rPr>
                <w:sz w:val="20"/>
                <w:szCs w:val="20"/>
              </w:rPr>
            </w:pPr>
            <w:r>
              <w:rPr>
                <w:sz w:val="20"/>
                <w:szCs w:val="20"/>
              </w:rPr>
              <w:t xml:space="preserve">Then share link to </w:t>
            </w:r>
            <w:proofErr w:type="spellStart"/>
            <w:r>
              <w:rPr>
                <w:sz w:val="20"/>
                <w:szCs w:val="20"/>
              </w:rPr>
              <w:t>Ideaboardz</w:t>
            </w:r>
            <w:proofErr w:type="spellEnd"/>
            <w:r>
              <w:rPr>
                <w:sz w:val="20"/>
                <w:szCs w:val="20"/>
              </w:rPr>
              <w:t xml:space="preserve"> in the chat box; </w:t>
            </w:r>
          </w:p>
          <w:p w14:paraId="66F55F44" w14:textId="77777777" w:rsidR="0068155D" w:rsidRDefault="0068155D" w:rsidP="0068155D">
            <w:pPr>
              <w:widowControl w:val="0"/>
              <w:numPr>
                <w:ilvl w:val="0"/>
                <w:numId w:val="60"/>
              </w:numPr>
              <w:spacing w:line="240" w:lineRule="auto"/>
              <w:ind w:left="270" w:hanging="270"/>
              <w:rPr>
                <w:sz w:val="20"/>
                <w:szCs w:val="20"/>
              </w:rPr>
            </w:pPr>
            <w:r>
              <w:rPr>
                <w:sz w:val="20"/>
                <w:szCs w:val="20"/>
              </w:rPr>
              <w:t xml:space="preserve">At the conclusion of the breakout session, export the </w:t>
            </w:r>
            <w:proofErr w:type="spellStart"/>
            <w:r>
              <w:rPr>
                <w:sz w:val="20"/>
                <w:szCs w:val="20"/>
              </w:rPr>
              <w:t>Ideaboardz</w:t>
            </w:r>
            <w:proofErr w:type="spellEnd"/>
            <w:r>
              <w:rPr>
                <w:sz w:val="20"/>
                <w:szCs w:val="20"/>
              </w:rPr>
              <w:t xml:space="preserve"> to PDF. Email the PDF to your Scribe</w:t>
            </w:r>
          </w:p>
          <w:p w14:paraId="6E54AE95" w14:textId="77777777" w:rsidR="0068155D" w:rsidRDefault="0068155D" w:rsidP="0068155D">
            <w:pPr>
              <w:widowControl w:val="0"/>
              <w:spacing w:line="240" w:lineRule="auto"/>
              <w:rPr>
                <w:sz w:val="20"/>
                <w:szCs w:val="20"/>
              </w:rPr>
            </w:pPr>
          </w:p>
          <w:p w14:paraId="41BA8623" w14:textId="77777777" w:rsidR="0068155D" w:rsidRPr="00B40753" w:rsidRDefault="0068155D" w:rsidP="0068155D">
            <w:pPr>
              <w:widowControl w:val="0"/>
              <w:numPr>
                <w:ilvl w:val="0"/>
                <w:numId w:val="60"/>
              </w:numPr>
              <w:spacing w:line="240" w:lineRule="auto"/>
              <w:ind w:left="270" w:hanging="270"/>
              <w:rPr>
                <w:sz w:val="20"/>
                <w:szCs w:val="20"/>
              </w:rPr>
            </w:pPr>
            <w:r>
              <w:rPr>
                <w:sz w:val="20"/>
                <w:szCs w:val="20"/>
              </w:rPr>
              <w:t>Record any discussion that occurs in the Breakout Discussion Worksheet</w:t>
            </w:r>
          </w:p>
        </w:tc>
        <w:tc>
          <w:tcPr>
            <w:tcW w:w="2260" w:type="dxa"/>
            <w:shd w:val="clear" w:color="auto" w:fill="D9D2E9"/>
            <w:tcMar>
              <w:top w:w="100" w:type="dxa"/>
              <w:left w:w="100" w:type="dxa"/>
              <w:bottom w:w="100" w:type="dxa"/>
              <w:right w:w="100" w:type="dxa"/>
            </w:tcMar>
          </w:tcPr>
          <w:p w14:paraId="2BB8B7DF" w14:textId="77777777" w:rsidR="0068155D" w:rsidRDefault="0068155D" w:rsidP="0068155D">
            <w:pPr>
              <w:widowControl w:val="0"/>
              <w:spacing w:line="240" w:lineRule="auto"/>
              <w:rPr>
                <w:sz w:val="20"/>
                <w:szCs w:val="20"/>
              </w:rPr>
            </w:pPr>
            <w:r>
              <w:rPr>
                <w:sz w:val="20"/>
                <w:szCs w:val="20"/>
              </w:rPr>
              <w:t xml:space="preserve">Add Gaps/Barriers and Resources/Assets to for each of their chosen </w:t>
            </w:r>
            <w:r w:rsidRPr="00B52361">
              <w:rPr>
                <w:sz w:val="20"/>
                <w:szCs w:val="20"/>
              </w:rPr>
              <w:t>Priority Health Topic</w:t>
            </w:r>
            <w:r w:rsidRPr="007A00BD">
              <w:rPr>
                <w:sz w:val="20"/>
                <w:szCs w:val="20"/>
              </w:rPr>
              <w:t xml:space="preserve"> </w:t>
            </w:r>
            <w:r>
              <w:rPr>
                <w:sz w:val="20"/>
                <w:szCs w:val="20"/>
              </w:rPr>
              <w:t>areas</w:t>
            </w:r>
          </w:p>
          <w:p w14:paraId="6872A09A" w14:textId="77777777" w:rsidR="0068155D" w:rsidRDefault="0068155D" w:rsidP="0068155D">
            <w:pPr>
              <w:widowControl w:val="0"/>
              <w:spacing w:line="240" w:lineRule="auto"/>
              <w:rPr>
                <w:sz w:val="20"/>
                <w:szCs w:val="20"/>
              </w:rPr>
            </w:pPr>
          </w:p>
          <w:p w14:paraId="108835CD" w14:textId="77777777" w:rsidR="0068155D" w:rsidRDefault="0068155D" w:rsidP="0068155D">
            <w:pPr>
              <w:widowControl w:val="0"/>
              <w:spacing w:line="240" w:lineRule="auto"/>
              <w:rPr>
                <w:sz w:val="20"/>
                <w:szCs w:val="20"/>
              </w:rPr>
            </w:pPr>
            <w:r>
              <w:rPr>
                <w:sz w:val="20"/>
                <w:szCs w:val="20"/>
              </w:rPr>
              <w:t xml:space="preserve">NOTE: In the event that participants are unable to use </w:t>
            </w:r>
            <w:proofErr w:type="spellStart"/>
            <w:r>
              <w:rPr>
                <w:sz w:val="20"/>
                <w:szCs w:val="20"/>
              </w:rPr>
              <w:t>Ideaboardz</w:t>
            </w:r>
            <w:proofErr w:type="spellEnd"/>
            <w:r>
              <w:rPr>
                <w:sz w:val="20"/>
                <w:szCs w:val="20"/>
              </w:rPr>
              <w:t>, ask them to use the chat box to list assets and gaps/barriers for each of their chosen priority areas</w:t>
            </w:r>
          </w:p>
        </w:tc>
      </w:tr>
      <w:tr w:rsidR="0068155D" w14:paraId="67CBFC49" w14:textId="77777777" w:rsidTr="0068155D">
        <w:trPr>
          <w:cantSplit/>
        </w:trPr>
        <w:tc>
          <w:tcPr>
            <w:tcW w:w="1320" w:type="dxa"/>
            <w:shd w:val="clear" w:color="auto" w:fill="D9D2E9"/>
            <w:tcMar>
              <w:top w:w="100" w:type="dxa"/>
              <w:left w:w="100" w:type="dxa"/>
              <w:bottom w:w="100" w:type="dxa"/>
              <w:right w:w="100" w:type="dxa"/>
            </w:tcMar>
          </w:tcPr>
          <w:p w14:paraId="7FACA64D" w14:textId="77777777" w:rsidR="0068155D" w:rsidRDefault="0068155D" w:rsidP="0068155D">
            <w:pPr>
              <w:widowControl w:val="0"/>
              <w:spacing w:line="240" w:lineRule="auto"/>
              <w:rPr>
                <w:b/>
                <w:sz w:val="20"/>
                <w:szCs w:val="20"/>
              </w:rPr>
            </w:pPr>
            <w:r>
              <w:rPr>
                <w:b/>
                <w:sz w:val="20"/>
                <w:szCs w:val="20"/>
              </w:rPr>
              <w:lastRenderedPageBreak/>
              <w:t>Wrap Up</w:t>
            </w:r>
          </w:p>
        </w:tc>
        <w:tc>
          <w:tcPr>
            <w:tcW w:w="1100" w:type="dxa"/>
            <w:shd w:val="clear" w:color="auto" w:fill="D9D2E9"/>
            <w:tcMar>
              <w:top w:w="100" w:type="dxa"/>
              <w:left w:w="100" w:type="dxa"/>
              <w:bottom w:w="100" w:type="dxa"/>
              <w:right w:w="100" w:type="dxa"/>
            </w:tcMar>
          </w:tcPr>
          <w:p w14:paraId="1D74D4CE" w14:textId="77777777" w:rsidR="0068155D" w:rsidRDefault="0068155D" w:rsidP="0068155D">
            <w:pPr>
              <w:widowControl w:val="0"/>
              <w:spacing w:line="240" w:lineRule="auto"/>
              <w:rPr>
                <w:sz w:val="20"/>
                <w:szCs w:val="20"/>
              </w:rPr>
            </w:pPr>
            <w:r>
              <w:rPr>
                <w:sz w:val="20"/>
                <w:szCs w:val="20"/>
              </w:rPr>
              <w:t>Breakout Room</w:t>
            </w:r>
          </w:p>
        </w:tc>
        <w:tc>
          <w:tcPr>
            <w:tcW w:w="1075" w:type="dxa"/>
            <w:shd w:val="clear" w:color="auto" w:fill="D9D2E9"/>
            <w:tcMar>
              <w:top w:w="100" w:type="dxa"/>
              <w:left w:w="100" w:type="dxa"/>
              <w:bottom w:w="100" w:type="dxa"/>
              <w:right w:w="100" w:type="dxa"/>
            </w:tcMar>
          </w:tcPr>
          <w:p w14:paraId="2614ADFE" w14:textId="77777777" w:rsidR="0068155D" w:rsidRDefault="0068155D" w:rsidP="0068155D">
            <w:pPr>
              <w:widowControl w:val="0"/>
              <w:spacing w:line="240" w:lineRule="auto"/>
              <w:rPr>
                <w:sz w:val="20"/>
                <w:szCs w:val="20"/>
              </w:rPr>
            </w:pPr>
            <w:r>
              <w:rPr>
                <w:sz w:val="20"/>
                <w:szCs w:val="20"/>
              </w:rPr>
              <w:t>5 min</w:t>
            </w:r>
          </w:p>
        </w:tc>
        <w:tc>
          <w:tcPr>
            <w:tcW w:w="1365" w:type="dxa"/>
            <w:shd w:val="clear" w:color="auto" w:fill="D9D2E9"/>
            <w:tcMar>
              <w:top w:w="100" w:type="dxa"/>
              <w:left w:w="100" w:type="dxa"/>
              <w:bottom w:w="100" w:type="dxa"/>
              <w:right w:w="100" w:type="dxa"/>
            </w:tcMar>
          </w:tcPr>
          <w:p w14:paraId="0263A3DF" w14:textId="77777777" w:rsidR="0068155D" w:rsidRDefault="0068155D" w:rsidP="0068155D">
            <w:pPr>
              <w:widowControl w:val="0"/>
              <w:spacing w:line="240" w:lineRule="auto"/>
              <w:rPr>
                <w:sz w:val="20"/>
                <w:szCs w:val="20"/>
              </w:rPr>
            </w:pPr>
            <w:r>
              <w:rPr>
                <w:sz w:val="20"/>
                <w:szCs w:val="20"/>
              </w:rPr>
              <w:t>Breakout Facilitator</w:t>
            </w:r>
          </w:p>
        </w:tc>
        <w:tc>
          <w:tcPr>
            <w:tcW w:w="1560" w:type="dxa"/>
            <w:shd w:val="clear" w:color="auto" w:fill="D9D2E9"/>
            <w:tcMar>
              <w:top w:w="100" w:type="dxa"/>
              <w:left w:w="100" w:type="dxa"/>
              <w:bottom w:w="100" w:type="dxa"/>
              <w:right w:w="100" w:type="dxa"/>
            </w:tcMar>
          </w:tcPr>
          <w:p w14:paraId="43925723" w14:textId="77777777" w:rsidR="0068155D" w:rsidRDefault="0068155D" w:rsidP="0068155D">
            <w:pPr>
              <w:widowControl w:val="0"/>
              <w:spacing w:line="240" w:lineRule="auto"/>
              <w:rPr>
                <w:sz w:val="20"/>
                <w:szCs w:val="20"/>
              </w:rPr>
            </w:pPr>
            <w:r>
              <w:rPr>
                <w:sz w:val="20"/>
                <w:szCs w:val="20"/>
              </w:rPr>
              <w:t>None</w:t>
            </w:r>
          </w:p>
        </w:tc>
        <w:tc>
          <w:tcPr>
            <w:tcW w:w="1940" w:type="dxa"/>
            <w:shd w:val="clear" w:color="auto" w:fill="D9D2E9"/>
            <w:tcMar>
              <w:top w:w="100" w:type="dxa"/>
              <w:left w:w="100" w:type="dxa"/>
              <w:bottom w:w="100" w:type="dxa"/>
              <w:right w:w="100" w:type="dxa"/>
            </w:tcMar>
          </w:tcPr>
          <w:p w14:paraId="6025AB3D" w14:textId="77777777" w:rsidR="0068155D" w:rsidRDefault="0068155D" w:rsidP="0068155D">
            <w:pPr>
              <w:widowControl w:val="0"/>
              <w:spacing w:line="240" w:lineRule="auto"/>
              <w:rPr>
                <w:b/>
                <w:sz w:val="20"/>
                <w:szCs w:val="20"/>
              </w:rPr>
            </w:pPr>
            <w:r>
              <w:rPr>
                <w:b/>
                <w:sz w:val="20"/>
                <w:szCs w:val="20"/>
              </w:rPr>
              <w:t>Breakout Facilitator</w:t>
            </w:r>
          </w:p>
          <w:p w14:paraId="2027259E" w14:textId="77777777" w:rsidR="0068155D" w:rsidRDefault="0068155D" w:rsidP="0068155D">
            <w:pPr>
              <w:widowControl w:val="0"/>
              <w:spacing w:line="240" w:lineRule="auto"/>
              <w:rPr>
                <w:b/>
                <w:sz w:val="20"/>
                <w:szCs w:val="20"/>
              </w:rPr>
            </w:pPr>
          </w:p>
          <w:p w14:paraId="18DAEBCD" w14:textId="77777777" w:rsidR="0068155D" w:rsidRDefault="0068155D" w:rsidP="0068155D">
            <w:pPr>
              <w:widowControl w:val="0"/>
              <w:spacing w:line="240" w:lineRule="auto"/>
              <w:rPr>
                <w:b/>
                <w:sz w:val="20"/>
                <w:szCs w:val="20"/>
              </w:rPr>
            </w:pPr>
          </w:p>
          <w:p w14:paraId="2194E34D" w14:textId="77777777" w:rsidR="0068155D" w:rsidRDefault="0068155D" w:rsidP="0068155D">
            <w:pPr>
              <w:widowControl w:val="0"/>
              <w:spacing w:line="240" w:lineRule="auto"/>
              <w:rPr>
                <w:b/>
                <w:sz w:val="20"/>
                <w:szCs w:val="20"/>
              </w:rPr>
            </w:pPr>
          </w:p>
          <w:p w14:paraId="67E0D3EB" w14:textId="77777777" w:rsidR="0068155D" w:rsidRDefault="0068155D" w:rsidP="0068155D">
            <w:pPr>
              <w:widowControl w:val="0"/>
              <w:spacing w:line="240" w:lineRule="auto"/>
              <w:rPr>
                <w:b/>
                <w:sz w:val="20"/>
                <w:szCs w:val="20"/>
              </w:rPr>
            </w:pPr>
          </w:p>
          <w:p w14:paraId="372EBB22" w14:textId="77777777" w:rsidR="0068155D" w:rsidRDefault="0068155D" w:rsidP="0068155D">
            <w:pPr>
              <w:widowControl w:val="0"/>
              <w:spacing w:line="240" w:lineRule="auto"/>
              <w:rPr>
                <w:b/>
                <w:sz w:val="20"/>
                <w:szCs w:val="20"/>
              </w:rPr>
            </w:pPr>
          </w:p>
          <w:p w14:paraId="16CDDC40" w14:textId="77777777" w:rsidR="0068155D" w:rsidRDefault="0068155D" w:rsidP="0068155D">
            <w:pPr>
              <w:widowControl w:val="0"/>
              <w:spacing w:line="240" w:lineRule="auto"/>
              <w:rPr>
                <w:b/>
                <w:sz w:val="20"/>
                <w:szCs w:val="20"/>
              </w:rPr>
            </w:pPr>
          </w:p>
          <w:p w14:paraId="72872F01" w14:textId="77777777" w:rsidR="0068155D" w:rsidRDefault="0068155D" w:rsidP="0068155D">
            <w:pPr>
              <w:widowControl w:val="0"/>
              <w:spacing w:line="240" w:lineRule="auto"/>
              <w:rPr>
                <w:b/>
                <w:sz w:val="20"/>
                <w:szCs w:val="20"/>
              </w:rPr>
            </w:pPr>
            <w:r>
              <w:rPr>
                <w:b/>
                <w:sz w:val="20"/>
                <w:szCs w:val="20"/>
              </w:rPr>
              <w:t>Meeting Host</w:t>
            </w:r>
          </w:p>
          <w:p w14:paraId="47233C90" w14:textId="77777777" w:rsidR="0068155D" w:rsidRDefault="0068155D" w:rsidP="0068155D">
            <w:pPr>
              <w:widowControl w:val="0"/>
              <w:spacing w:line="240" w:lineRule="auto"/>
              <w:rPr>
                <w:b/>
                <w:sz w:val="20"/>
                <w:szCs w:val="20"/>
              </w:rPr>
            </w:pPr>
          </w:p>
          <w:p w14:paraId="2DD73C40" w14:textId="77777777" w:rsidR="0068155D" w:rsidRDefault="0068155D" w:rsidP="0068155D">
            <w:pPr>
              <w:widowControl w:val="0"/>
              <w:spacing w:line="240" w:lineRule="auto"/>
              <w:rPr>
                <w:b/>
                <w:sz w:val="20"/>
                <w:szCs w:val="20"/>
              </w:rPr>
            </w:pPr>
          </w:p>
          <w:p w14:paraId="352F3838" w14:textId="77777777" w:rsidR="0068155D" w:rsidRDefault="0068155D" w:rsidP="0068155D">
            <w:pPr>
              <w:widowControl w:val="0"/>
              <w:spacing w:line="240" w:lineRule="auto"/>
              <w:rPr>
                <w:b/>
                <w:sz w:val="20"/>
                <w:szCs w:val="20"/>
              </w:rPr>
            </w:pPr>
          </w:p>
          <w:p w14:paraId="6F8C956E" w14:textId="77777777" w:rsidR="0068155D" w:rsidRDefault="0068155D" w:rsidP="0068155D">
            <w:pPr>
              <w:widowControl w:val="0"/>
              <w:spacing w:line="240" w:lineRule="auto"/>
              <w:rPr>
                <w:b/>
                <w:sz w:val="20"/>
                <w:szCs w:val="20"/>
              </w:rPr>
            </w:pPr>
          </w:p>
          <w:p w14:paraId="7F4D9C09" w14:textId="77777777" w:rsidR="0068155D" w:rsidRDefault="0068155D" w:rsidP="0068155D">
            <w:pPr>
              <w:widowControl w:val="0"/>
              <w:spacing w:line="240" w:lineRule="auto"/>
              <w:rPr>
                <w:b/>
                <w:sz w:val="20"/>
                <w:szCs w:val="20"/>
              </w:rPr>
            </w:pPr>
            <w:r>
              <w:rPr>
                <w:b/>
                <w:sz w:val="20"/>
                <w:szCs w:val="20"/>
              </w:rPr>
              <w:t>Breakout Scribe</w:t>
            </w:r>
          </w:p>
        </w:tc>
        <w:tc>
          <w:tcPr>
            <w:tcW w:w="3420" w:type="dxa"/>
            <w:shd w:val="clear" w:color="auto" w:fill="D9D2E9"/>
            <w:tcMar>
              <w:top w:w="100" w:type="dxa"/>
              <w:left w:w="100" w:type="dxa"/>
              <w:bottom w:w="100" w:type="dxa"/>
              <w:right w:w="100" w:type="dxa"/>
            </w:tcMar>
          </w:tcPr>
          <w:p w14:paraId="5F6807DE" w14:textId="77777777" w:rsidR="0068155D" w:rsidRDefault="0068155D" w:rsidP="0068155D">
            <w:pPr>
              <w:widowControl w:val="0"/>
              <w:numPr>
                <w:ilvl w:val="0"/>
                <w:numId w:val="60"/>
              </w:numPr>
              <w:spacing w:line="240" w:lineRule="auto"/>
              <w:ind w:left="270" w:hanging="270"/>
              <w:rPr>
                <w:sz w:val="20"/>
                <w:szCs w:val="20"/>
              </w:rPr>
            </w:pPr>
            <w:r>
              <w:rPr>
                <w:sz w:val="20"/>
                <w:szCs w:val="20"/>
              </w:rPr>
              <w:t>Stop screen share</w:t>
            </w:r>
          </w:p>
          <w:p w14:paraId="3502C091" w14:textId="77777777" w:rsidR="0068155D" w:rsidRDefault="0068155D" w:rsidP="0068155D">
            <w:pPr>
              <w:widowControl w:val="0"/>
              <w:numPr>
                <w:ilvl w:val="0"/>
                <w:numId w:val="60"/>
              </w:numPr>
              <w:spacing w:line="240" w:lineRule="auto"/>
              <w:ind w:left="270" w:hanging="270"/>
              <w:rPr>
                <w:sz w:val="20"/>
                <w:szCs w:val="20"/>
              </w:rPr>
            </w:pPr>
            <w:r>
              <w:rPr>
                <w:sz w:val="20"/>
                <w:szCs w:val="20"/>
              </w:rPr>
              <w:t>Facilitate discussion (see Breakout Discussion Worksheet)</w:t>
            </w:r>
          </w:p>
          <w:p w14:paraId="45A24A40" w14:textId="77777777" w:rsidR="0068155D" w:rsidRDefault="0068155D" w:rsidP="0068155D">
            <w:pPr>
              <w:widowControl w:val="0"/>
              <w:numPr>
                <w:ilvl w:val="0"/>
                <w:numId w:val="60"/>
              </w:numPr>
              <w:spacing w:line="240" w:lineRule="auto"/>
              <w:ind w:left="270" w:hanging="270"/>
              <w:rPr>
                <w:sz w:val="20"/>
                <w:szCs w:val="20"/>
              </w:rPr>
            </w:pPr>
            <w:r>
              <w:rPr>
                <w:sz w:val="20"/>
                <w:szCs w:val="20"/>
              </w:rPr>
              <w:t>Export Zoom chat and save (detailed instructions included in the Breakout Discussion worksheet)</w:t>
            </w:r>
          </w:p>
          <w:p w14:paraId="7E074F57" w14:textId="77777777" w:rsidR="0068155D" w:rsidRDefault="0068155D" w:rsidP="0068155D">
            <w:pPr>
              <w:widowControl w:val="0"/>
              <w:spacing w:line="240" w:lineRule="auto"/>
              <w:rPr>
                <w:sz w:val="20"/>
                <w:szCs w:val="20"/>
              </w:rPr>
            </w:pPr>
          </w:p>
          <w:p w14:paraId="797BB17E" w14:textId="77777777" w:rsidR="0068155D" w:rsidRDefault="0068155D" w:rsidP="0068155D">
            <w:pPr>
              <w:widowControl w:val="0"/>
              <w:spacing w:line="240" w:lineRule="auto"/>
              <w:rPr>
                <w:sz w:val="20"/>
                <w:szCs w:val="20"/>
              </w:rPr>
            </w:pPr>
            <w:r>
              <w:rPr>
                <w:sz w:val="20"/>
                <w:szCs w:val="20"/>
              </w:rPr>
              <w:t>Send chat to Breakout Facilitator when there are 2 minutes left in Breakout session</w:t>
            </w:r>
          </w:p>
          <w:p w14:paraId="19551667" w14:textId="77777777" w:rsidR="0068155D" w:rsidRDefault="0068155D" w:rsidP="0068155D">
            <w:pPr>
              <w:widowControl w:val="0"/>
              <w:spacing w:line="240" w:lineRule="auto"/>
              <w:rPr>
                <w:sz w:val="20"/>
                <w:szCs w:val="20"/>
              </w:rPr>
            </w:pPr>
          </w:p>
          <w:p w14:paraId="704928FC" w14:textId="77777777" w:rsidR="0068155D" w:rsidRDefault="0068155D" w:rsidP="0068155D">
            <w:pPr>
              <w:widowControl w:val="0"/>
              <w:spacing w:line="240" w:lineRule="auto"/>
              <w:rPr>
                <w:sz w:val="20"/>
                <w:szCs w:val="20"/>
              </w:rPr>
            </w:pPr>
          </w:p>
          <w:p w14:paraId="41B634E5" w14:textId="77777777" w:rsidR="0068155D" w:rsidRDefault="0068155D" w:rsidP="0068155D">
            <w:pPr>
              <w:widowControl w:val="0"/>
              <w:numPr>
                <w:ilvl w:val="0"/>
                <w:numId w:val="60"/>
              </w:numPr>
              <w:spacing w:line="240" w:lineRule="auto"/>
              <w:ind w:left="270" w:hanging="270"/>
              <w:rPr>
                <w:sz w:val="20"/>
                <w:szCs w:val="20"/>
              </w:rPr>
            </w:pPr>
            <w:r>
              <w:rPr>
                <w:sz w:val="20"/>
                <w:szCs w:val="20"/>
              </w:rPr>
              <w:t>Record any discussion that occurs in the Breakout Discussion Worksheet</w:t>
            </w:r>
          </w:p>
          <w:p w14:paraId="06181E05" w14:textId="77777777" w:rsidR="0068155D" w:rsidRPr="00B40753" w:rsidRDefault="0068155D" w:rsidP="0068155D">
            <w:pPr>
              <w:widowControl w:val="0"/>
              <w:numPr>
                <w:ilvl w:val="0"/>
                <w:numId w:val="60"/>
              </w:numPr>
              <w:spacing w:line="240" w:lineRule="auto"/>
              <w:ind w:left="270" w:hanging="270"/>
              <w:rPr>
                <w:sz w:val="20"/>
                <w:szCs w:val="20"/>
              </w:rPr>
            </w:pPr>
            <w:r w:rsidRPr="00B40753">
              <w:rPr>
                <w:sz w:val="20"/>
                <w:szCs w:val="20"/>
              </w:rPr>
              <w:t>Export Zoom chat and save (see detailed instructions in Breakout Discussion Worksheet)</w:t>
            </w:r>
          </w:p>
        </w:tc>
        <w:tc>
          <w:tcPr>
            <w:tcW w:w="2260" w:type="dxa"/>
            <w:shd w:val="clear" w:color="auto" w:fill="D9D2E9"/>
            <w:tcMar>
              <w:top w:w="100" w:type="dxa"/>
              <w:left w:w="100" w:type="dxa"/>
              <w:bottom w:w="100" w:type="dxa"/>
              <w:right w:w="100" w:type="dxa"/>
            </w:tcMar>
          </w:tcPr>
          <w:p w14:paraId="66445DB6" w14:textId="77777777" w:rsidR="0068155D" w:rsidRDefault="0068155D" w:rsidP="0068155D">
            <w:pPr>
              <w:widowControl w:val="0"/>
              <w:spacing w:line="240" w:lineRule="auto"/>
              <w:rPr>
                <w:sz w:val="20"/>
                <w:szCs w:val="20"/>
              </w:rPr>
            </w:pPr>
            <w:r>
              <w:rPr>
                <w:sz w:val="20"/>
                <w:szCs w:val="20"/>
              </w:rPr>
              <w:t>Participate in discussion</w:t>
            </w:r>
          </w:p>
        </w:tc>
      </w:tr>
      <w:tr w:rsidR="0068155D" w:rsidRPr="00432128" w14:paraId="1AAD0E08" w14:textId="77777777" w:rsidTr="0068155D">
        <w:trPr>
          <w:cantSplit/>
        </w:trPr>
        <w:tc>
          <w:tcPr>
            <w:tcW w:w="14040" w:type="dxa"/>
            <w:gridSpan w:val="8"/>
            <w:shd w:val="clear" w:color="auto" w:fill="5B9BD5" w:themeFill="accent1"/>
            <w:tcMar>
              <w:top w:w="100" w:type="dxa"/>
              <w:left w:w="100" w:type="dxa"/>
              <w:bottom w:w="100" w:type="dxa"/>
              <w:right w:w="100" w:type="dxa"/>
            </w:tcMar>
          </w:tcPr>
          <w:p w14:paraId="179A6F50" w14:textId="77777777" w:rsidR="0068155D" w:rsidRPr="00432128" w:rsidRDefault="0068155D" w:rsidP="0068155D">
            <w:pPr>
              <w:widowControl w:val="0"/>
              <w:spacing w:line="240" w:lineRule="auto"/>
              <w:jc w:val="center"/>
              <w:rPr>
                <w:b/>
                <w:sz w:val="20"/>
                <w:szCs w:val="20"/>
              </w:rPr>
            </w:pPr>
            <w:r w:rsidRPr="00432128">
              <w:rPr>
                <w:b/>
                <w:sz w:val="20"/>
                <w:szCs w:val="20"/>
              </w:rPr>
              <w:t>RECONVENE IN MAIN ZOOM ROOM</w:t>
            </w:r>
          </w:p>
        </w:tc>
      </w:tr>
      <w:tr w:rsidR="0068155D" w14:paraId="384FA2B7" w14:textId="77777777" w:rsidTr="0068155D">
        <w:trPr>
          <w:cantSplit/>
          <w:trHeight w:val="1041"/>
        </w:trPr>
        <w:tc>
          <w:tcPr>
            <w:tcW w:w="1320" w:type="dxa"/>
            <w:shd w:val="clear" w:color="auto" w:fill="FFF2CC"/>
            <w:tcMar>
              <w:top w:w="100" w:type="dxa"/>
              <w:left w:w="100" w:type="dxa"/>
              <w:bottom w:w="100" w:type="dxa"/>
              <w:right w:w="100" w:type="dxa"/>
            </w:tcMar>
          </w:tcPr>
          <w:p w14:paraId="7C0004B2" w14:textId="77777777" w:rsidR="0068155D" w:rsidRDefault="0068155D" w:rsidP="0068155D">
            <w:pPr>
              <w:widowControl w:val="0"/>
              <w:spacing w:line="240" w:lineRule="auto"/>
              <w:rPr>
                <w:b/>
                <w:sz w:val="20"/>
                <w:szCs w:val="20"/>
              </w:rPr>
            </w:pPr>
            <w:r>
              <w:rPr>
                <w:b/>
                <w:sz w:val="20"/>
                <w:szCs w:val="20"/>
              </w:rPr>
              <w:t>Reconvene and Review</w:t>
            </w:r>
          </w:p>
        </w:tc>
        <w:tc>
          <w:tcPr>
            <w:tcW w:w="1100" w:type="dxa"/>
            <w:shd w:val="clear" w:color="auto" w:fill="FFF2CC"/>
            <w:tcMar>
              <w:top w:w="100" w:type="dxa"/>
              <w:left w:w="100" w:type="dxa"/>
              <w:bottom w:w="100" w:type="dxa"/>
              <w:right w:w="100" w:type="dxa"/>
            </w:tcMar>
          </w:tcPr>
          <w:p w14:paraId="27C11EEC" w14:textId="77777777" w:rsidR="0068155D" w:rsidRDefault="0068155D" w:rsidP="0068155D">
            <w:pPr>
              <w:widowControl w:val="0"/>
              <w:spacing w:line="240" w:lineRule="auto"/>
              <w:rPr>
                <w:sz w:val="20"/>
                <w:szCs w:val="20"/>
              </w:rPr>
            </w:pPr>
            <w:r>
              <w:rPr>
                <w:sz w:val="20"/>
                <w:szCs w:val="20"/>
              </w:rPr>
              <w:t>Main Zoom Room</w:t>
            </w:r>
          </w:p>
        </w:tc>
        <w:tc>
          <w:tcPr>
            <w:tcW w:w="1075" w:type="dxa"/>
            <w:shd w:val="clear" w:color="auto" w:fill="FFF2CC"/>
            <w:tcMar>
              <w:top w:w="100" w:type="dxa"/>
              <w:left w:w="100" w:type="dxa"/>
              <w:bottom w:w="100" w:type="dxa"/>
              <w:right w:w="100" w:type="dxa"/>
            </w:tcMar>
          </w:tcPr>
          <w:p w14:paraId="36CBF9C2" w14:textId="77777777" w:rsidR="0068155D" w:rsidRDefault="0068155D" w:rsidP="0068155D">
            <w:pPr>
              <w:widowControl w:val="0"/>
              <w:spacing w:line="240" w:lineRule="auto"/>
              <w:rPr>
                <w:sz w:val="20"/>
                <w:szCs w:val="20"/>
              </w:rPr>
            </w:pPr>
            <w:r>
              <w:rPr>
                <w:sz w:val="20"/>
                <w:szCs w:val="20"/>
              </w:rPr>
              <w:t>5 minutes</w:t>
            </w:r>
          </w:p>
        </w:tc>
        <w:tc>
          <w:tcPr>
            <w:tcW w:w="1365" w:type="dxa"/>
            <w:shd w:val="clear" w:color="auto" w:fill="FFF2CC"/>
            <w:tcMar>
              <w:top w:w="100" w:type="dxa"/>
              <w:left w:w="100" w:type="dxa"/>
              <w:bottom w:w="100" w:type="dxa"/>
              <w:right w:w="100" w:type="dxa"/>
            </w:tcMar>
          </w:tcPr>
          <w:p w14:paraId="4A395FE4" w14:textId="77777777" w:rsidR="0068155D" w:rsidRDefault="0068155D" w:rsidP="0068155D">
            <w:pPr>
              <w:widowControl w:val="0"/>
              <w:spacing w:line="240" w:lineRule="auto"/>
              <w:rPr>
                <w:sz w:val="20"/>
                <w:szCs w:val="20"/>
              </w:rPr>
            </w:pPr>
            <w:r>
              <w:rPr>
                <w:sz w:val="20"/>
                <w:szCs w:val="20"/>
              </w:rPr>
              <w:t>Lead Facilitator</w:t>
            </w:r>
          </w:p>
        </w:tc>
        <w:tc>
          <w:tcPr>
            <w:tcW w:w="1560" w:type="dxa"/>
            <w:shd w:val="clear" w:color="auto" w:fill="FFF2CC"/>
            <w:tcMar>
              <w:top w:w="100" w:type="dxa"/>
              <w:left w:w="100" w:type="dxa"/>
              <w:bottom w:w="100" w:type="dxa"/>
              <w:right w:w="100" w:type="dxa"/>
            </w:tcMar>
          </w:tcPr>
          <w:p w14:paraId="1620948F" w14:textId="77777777" w:rsidR="0068155D" w:rsidRDefault="0068155D" w:rsidP="0068155D">
            <w:pPr>
              <w:widowControl w:val="0"/>
              <w:spacing w:line="240" w:lineRule="auto"/>
              <w:rPr>
                <w:sz w:val="20"/>
                <w:szCs w:val="20"/>
              </w:rPr>
            </w:pPr>
            <w:r>
              <w:rPr>
                <w:sz w:val="20"/>
                <w:szCs w:val="20"/>
              </w:rPr>
              <w:t>From PowerPoint presentation</w:t>
            </w:r>
          </w:p>
        </w:tc>
        <w:tc>
          <w:tcPr>
            <w:tcW w:w="1940" w:type="dxa"/>
            <w:shd w:val="clear" w:color="auto" w:fill="FFF2CC"/>
            <w:tcMar>
              <w:top w:w="100" w:type="dxa"/>
              <w:left w:w="100" w:type="dxa"/>
              <w:bottom w:w="100" w:type="dxa"/>
              <w:right w:w="100" w:type="dxa"/>
            </w:tcMar>
          </w:tcPr>
          <w:p w14:paraId="7AEFE68C" w14:textId="77777777" w:rsidR="0068155D" w:rsidRDefault="0068155D" w:rsidP="0068155D">
            <w:pPr>
              <w:widowControl w:val="0"/>
              <w:spacing w:line="240" w:lineRule="auto"/>
              <w:rPr>
                <w:b/>
                <w:sz w:val="20"/>
                <w:szCs w:val="20"/>
              </w:rPr>
            </w:pPr>
            <w:r>
              <w:rPr>
                <w:b/>
                <w:sz w:val="20"/>
                <w:szCs w:val="20"/>
              </w:rPr>
              <w:t>Local Planning Committee Member(s)</w:t>
            </w:r>
          </w:p>
          <w:p w14:paraId="606C7654" w14:textId="77777777" w:rsidR="0068155D" w:rsidRDefault="0068155D" w:rsidP="0068155D">
            <w:pPr>
              <w:widowControl w:val="0"/>
              <w:spacing w:line="240" w:lineRule="auto"/>
              <w:rPr>
                <w:b/>
                <w:sz w:val="20"/>
                <w:szCs w:val="20"/>
              </w:rPr>
            </w:pPr>
          </w:p>
        </w:tc>
        <w:tc>
          <w:tcPr>
            <w:tcW w:w="3420" w:type="dxa"/>
            <w:shd w:val="clear" w:color="auto" w:fill="FFF2CC"/>
            <w:tcMar>
              <w:top w:w="100" w:type="dxa"/>
              <w:left w:w="100" w:type="dxa"/>
              <w:bottom w:w="100" w:type="dxa"/>
              <w:right w:w="100" w:type="dxa"/>
            </w:tcMar>
          </w:tcPr>
          <w:p w14:paraId="3C045CE4" w14:textId="77777777" w:rsidR="0068155D" w:rsidRDefault="0068155D" w:rsidP="0068155D">
            <w:pPr>
              <w:widowControl w:val="0"/>
              <w:numPr>
                <w:ilvl w:val="0"/>
                <w:numId w:val="60"/>
              </w:numPr>
              <w:spacing w:line="240" w:lineRule="auto"/>
              <w:ind w:left="270" w:hanging="270"/>
              <w:rPr>
                <w:sz w:val="20"/>
                <w:szCs w:val="20"/>
              </w:rPr>
            </w:pPr>
            <w:r>
              <w:rPr>
                <w:sz w:val="20"/>
                <w:szCs w:val="20"/>
              </w:rPr>
              <w:t xml:space="preserve">Thank participants for their insight and time </w:t>
            </w:r>
          </w:p>
          <w:p w14:paraId="0E6C71A5" w14:textId="77777777" w:rsidR="0068155D" w:rsidRPr="007B02CC" w:rsidRDefault="0068155D" w:rsidP="0068155D">
            <w:pPr>
              <w:widowControl w:val="0"/>
              <w:numPr>
                <w:ilvl w:val="0"/>
                <w:numId w:val="60"/>
              </w:numPr>
              <w:spacing w:line="240" w:lineRule="auto"/>
              <w:ind w:left="270" w:hanging="270"/>
              <w:rPr>
                <w:sz w:val="20"/>
                <w:szCs w:val="20"/>
              </w:rPr>
            </w:pPr>
            <w:r>
              <w:rPr>
                <w:sz w:val="20"/>
                <w:szCs w:val="20"/>
              </w:rPr>
              <w:t xml:space="preserve">Discuss next steps in CHNA process (see Speakers notes in PowerPoint) </w:t>
            </w:r>
          </w:p>
        </w:tc>
        <w:tc>
          <w:tcPr>
            <w:tcW w:w="2260" w:type="dxa"/>
            <w:shd w:val="clear" w:color="auto" w:fill="FFF2CC"/>
            <w:tcMar>
              <w:top w:w="100" w:type="dxa"/>
              <w:left w:w="100" w:type="dxa"/>
              <w:bottom w:w="100" w:type="dxa"/>
              <w:right w:w="100" w:type="dxa"/>
            </w:tcMar>
          </w:tcPr>
          <w:p w14:paraId="7150801C" w14:textId="77777777" w:rsidR="0068155D" w:rsidRDefault="0068155D" w:rsidP="0068155D">
            <w:pPr>
              <w:widowControl w:val="0"/>
              <w:spacing w:line="240" w:lineRule="auto"/>
              <w:rPr>
                <w:sz w:val="20"/>
                <w:szCs w:val="20"/>
              </w:rPr>
            </w:pPr>
            <w:r>
              <w:rPr>
                <w:sz w:val="20"/>
                <w:szCs w:val="20"/>
              </w:rPr>
              <w:t>None</w:t>
            </w:r>
          </w:p>
        </w:tc>
      </w:tr>
      <w:tr w:rsidR="0068155D" w14:paraId="3E529E6D" w14:textId="77777777" w:rsidTr="0068155D">
        <w:trPr>
          <w:cantSplit/>
        </w:trPr>
        <w:tc>
          <w:tcPr>
            <w:tcW w:w="1320" w:type="dxa"/>
            <w:shd w:val="clear" w:color="auto" w:fill="FFF2CC"/>
            <w:tcMar>
              <w:top w:w="100" w:type="dxa"/>
              <w:left w:w="100" w:type="dxa"/>
              <w:bottom w:w="100" w:type="dxa"/>
              <w:right w:w="100" w:type="dxa"/>
            </w:tcMar>
          </w:tcPr>
          <w:p w14:paraId="622219B9" w14:textId="77777777" w:rsidR="0068155D" w:rsidRDefault="0068155D" w:rsidP="0068155D">
            <w:pPr>
              <w:widowControl w:val="0"/>
              <w:spacing w:line="240" w:lineRule="auto"/>
              <w:rPr>
                <w:b/>
                <w:sz w:val="20"/>
                <w:szCs w:val="20"/>
              </w:rPr>
            </w:pPr>
            <w:r>
              <w:rPr>
                <w:b/>
                <w:sz w:val="20"/>
                <w:szCs w:val="20"/>
              </w:rPr>
              <w:t xml:space="preserve">WRAP: </w:t>
            </w:r>
          </w:p>
          <w:p w14:paraId="5141C6D7" w14:textId="77777777" w:rsidR="0068155D" w:rsidRDefault="0068155D" w:rsidP="0068155D">
            <w:pPr>
              <w:widowControl w:val="0"/>
              <w:spacing w:line="240" w:lineRule="auto"/>
              <w:rPr>
                <w:b/>
                <w:sz w:val="20"/>
                <w:szCs w:val="20"/>
              </w:rPr>
            </w:pPr>
            <w:r>
              <w:rPr>
                <w:b/>
                <w:sz w:val="20"/>
                <w:szCs w:val="20"/>
              </w:rPr>
              <w:t xml:space="preserve">Feedback and </w:t>
            </w:r>
          </w:p>
          <w:p w14:paraId="637610E0" w14:textId="77777777" w:rsidR="0068155D" w:rsidRDefault="0068155D" w:rsidP="0068155D">
            <w:pPr>
              <w:widowControl w:val="0"/>
              <w:spacing w:line="240" w:lineRule="auto"/>
              <w:rPr>
                <w:b/>
                <w:sz w:val="20"/>
                <w:szCs w:val="20"/>
              </w:rPr>
            </w:pPr>
          </w:p>
          <w:p w14:paraId="43725B5C" w14:textId="77777777" w:rsidR="0068155D" w:rsidRDefault="0068155D" w:rsidP="0068155D">
            <w:pPr>
              <w:widowControl w:val="0"/>
              <w:spacing w:line="240" w:lineRule="auto"/>
              <w:rPr>
                <w:b/>
                <w:sz w:val="20"/>
                <w:szCs w:val="20"/>
              </w:rPr>
            </w:pPr>
            <w:r>
              <w:rPr>
                <w:b/>
                <w:sz w:val="20"/>
                <w:szCs w:val="20"/>
              </w:rPr>
              <w:t>Share Top 4 Priority Topic Areas</w:t>
            </w:r>
          </w:p>
        </w:tc>
        <w:tc>
          <w:tcPr>
            <w:tcW w:w="1100" w:type="dxa"/>
            <w:shd w:val="clear" w:color="auto" w:fill="FFF2CC"/>
            <w:tcMar>
              <w:top w:w="100" w:type="dxa"/>
              <w:left w:w="100" w:type="dxa"/>
              <w:bottom w:w="100" w:type="dxa"/>
              <w:right w:w="100" w:type="dxa"/>
            </w:tcMar>
          </w:tcPr>
          <w:p w14:paraId="1527A72D" w14:textId="77777777" w:rsidR="0068155D" w:rsidRDefault="0068155D" w:rsidP="0068155D">
            <w:pPr>
              <w:widowControl w:val="0"/>
              <w:spacing w:line="240" w:lineRule="auto"/>
              <w:rPr>
                <w:sz w:val="20"/>
                <w:szCs w:val="20"/>
              </w:rPr>
            </w:pPr>
            <w:r>
              <w:rPr>
                <w:sz w:val="20"/>
                <w:szCs w:val="20"/>
              </w:rPr>
              <w:t>Main Zoom Room</w:t>
            </w:r>
          </w:p>
        </w:tc>
        <w:tc>
          <w:tcPr>
            <w:tcW w:w="1075" w:type="dxa"/>
            <w:shd w:val="clear" w:color="auto" w:fill="FFF2CC"/>
            <w:tcMar>
              <w:top w:w="100" w:type="dxa"/>
              <w:left w:w="100" w:type="dxa"/>
              <w:bottom w:w="100" w:type="dxa"/>
              <w:right w:w="100" w:type="dxa"/>
            </w:tcMar>
          </w:tcPr>
          <w:p w14:paraId="2D451927" w14:textId="77777777" w:rsidR="0068155D" w:rsidRDefault="0068155D" w:rsidP="0068155D">
            <w:pPr>
              <w:widowControl w:val="0"/>
              <w:spacing w:line="240" w:lineRule="auto"/>
              <w:rPr>
                <w:sz w:val="20"/>
                <w:szCs w:val="20"/>
              </w:rPr>
            </w:pPr>
            <w:r>
              <w:rPr>
                <w:sz w:val="20"/>
                <w:szCs w:val="20"/>
              </w:rPr>
              <w:t>5 minutes</w:t>
            </w:r>
          </w:p>
        </w:tc>
        <w:tc>
          <w:tcPr>
            <w:tcW w:w="1365" w:type="dxa"/>
            <w:shd w:val="clear" w:color="auto" w:fill="FFF2CC"/>
            <w:tcMar>
              <w:top w:w="100" w:type="dxa"/>
              <w:left w:w="100" w:type="dxa"/>
              <w:bottom w:w="100" w:type="dxa"/>
              <w:right w:w="100" w:type="dxa"/>
            </w:tcMar>
          </w:tcPr>
          <w:p w14:paraId="4EE2C2A9" w14:textId="77777777" w:rsidR="0068155D" w:rsidRDefault="0068155D" w:rsidP="0068155D">
            <w:pPr>
              <w:widowControl w:val="0"/>
              <w:spacing w:line="240" w:lineRule="auto"/>
              <w:rPr>
                <w:sz w:val="20"/>
                <w:szCs w:val="20"/>
              </w:rPr>
            </w:pPr>
            <w:r>
              <w:rPr>
                <w:sz w:val="20"/>
                <w:szCs w:val="20"/>
              </w:rPr>
              <w:t>Meeting Host</w:t>
            </w:r>
          </w:p>
        </w:tc>
        <w:tc>
          <w:tcPr>
            <w:tcW w:w="1560" w:type="dxa"/>
            <w:shd w:val="clear" w:color="auto" w:fill="FFF2CC"/>
            <w:tcMar>
              <w:top w:w="100" w:type="dxa"/>
              <w:left w:w="100" w:type="dxa"/>
              <w:bottom w:w="100" w:type="dxa"/>
              <w:right w:w="100" w:type="dxa"/>
            </w:tcMar>
          </w:tcPr>
          <w:p w14:paraId="6C52B0E6" w14:textId="77777777" w:rsidR="0068155D" w:rsidRDefault="0068155D" w:rsidP="0068155D">
            <w:pPr>
              <w:widowControl w:val="0"/>
              <w:spacing w:line="240" w:lineRule="auto"/>
              <w:rPr>
                <w:sz w:val="20"/>
                <w:szCs w:val="20"/>
              </w:rPr>
            </w:pPr>
            <w:proofErr w:type="spellStart"/>
            <w:r>
              <w:rPr>
                <w:sz w:val="20"/>
                <w:szCs w:val="20"/>
              </w:rPr>
              <w:t>Mentimeter</w:t>
            </w:r>
            <w:proofErr w:type="spellEnd"/>
            <w:r>
              <w:rPr>
                <w:sz w:val="20"/>
                <w:szCs w:val="20"/>
              </w:rPr>
              <w:t xml:space="preserve"> poll</w:t>
            </w:r>
          </w:p>
        </w:tc>
        <w:tc>
          <w:tcPr>
            <w:tcW w:w="1940" w:type="dxa"/>
            <w:shd w:val="clear" w:color="auto" w:fill="FFF2CC"/>
            <w:tcMar>
              <w:top w:w="100" w:type="dxa"/>
              <w:left w:w="100" w:type="dxa"/>
              <w:bottom w:w="100" w:type="dxa"/>
              <w:right w:w="100" w:type="dxa"/>
            </w:tcMar>
          </w:tcPr>
          <w:p w14:paraId="3B5949C9" w14:textId="77777777" w:rsidR="0068155D" w:rsidRDefault="0068155D" w:rsidP="0068155D">
            <w:pPr>
              <w:widowControl w:val="0"/>
              <w:spacing w:line="240" w:lineRule="auto"/>
              <w:rPr>
                <w:b/>
                <w:sz w:val="20"/>
                <w:szCs w:val="20"/>
              </w:rPr>
            </w:pPr>
            <w:r>
              <w:rPr>
                <w:b/>
                <w:sz w:val="20"/>
                <w:szCs w:val="20"/>
              </w:rPr>
              <w:t>Lead Facilitator</w:t>
            </w:r>
          </w:p>
        </w:tc>
        <w:tc>
          <w:tcPr>
            <w:tcW w:w="3420" w:type="dxa"/>
            <w:shd w:val="clear" w:color="auto" w:fill="FFF2CC"/>
            <w:tcMar>
              <w:top w:w="100" w:type="dxa"/>
              <w:left w:w="100" w:type="dxa"/>
              <w:bottom w:w="100" w:type="dxa"/>
              <w:right w:w="100" w:type="dxa"/>
            </w:tcMar>
          </w:tcPr>
          <w:p w14:paraId="6B7082F4" w14:textId="77777777" w:rsidR="0068155D" w:rsidRPr="00612074" w:rsidRDefault="0068155D" w:rsidP="0068155D">
            <w:pPr>
              <w:pStyle w:val="ListParagraph"/>
              <w:numPr>
                <w:ilvl w:val="0"/>
                <w:numId w:val="72"/>
              </w:numPr>
              <w:ind w:left="170" w:hanging="180"/>
              <w:rPr>
                <w:sz w:val="20"/>
                <w:szCs w:val="20"/>
              </w:rPr>
            </w:pPr>
            <w:r w:rsidRPr="00612074">
              <w:rPr>
                <w:sz w:val="20"/>
                <w:szCs w:val="20"/>
              </w:rPr>
              <w:t xml:space="preserve">Share link to Participant Feedback Form </w:t>
            </w:r>
            <w:r>
              <w:rPr>
                <w:sz w:val="20"/>
                <w:szCs w:val="20"/>
              </w:rPr>
              <w:t>in the</w:t>
            </w:r>
            <w:r w:rsidRPr="00612074">
              <w:rPr>
                <w:sz w:val="20"/>
                <w:szCs w:val="20"/>
              </w:rPr>
              <w:t xml:space="preserve"> chat: </w:t>
            </w:r>
            <w:hyperlink r:id="rId68" w:history="1">
              <w:r w:rsidRPr="00612074">
                <w:rPr>
                  <w:rStyle w:val="Hyperlink"/>
                  <w:sz w:val="20"/>
                  <w:szCs w:val="20"/>
                </w:rPr>
                <w:t>https://www.surveymonkey.com/r/NJN82CY</w:t>
              </w:r>
            </w:hyperlink>
          </w:p>
          <w:p w14:paraId="565CA9CC" w14:textId="77777777" w:rsidR="0068155D" w:rsidRPr="00002C1D" w:rsidRDefault="0068155D" w:rsidP="0068155D">
            <w:pPr>
              <w:widowControl w:val="0"/>
              <w:numPr>
                <w:ilvl w:val="0"/>
                <w:numId w:val="60"/>
              </w:numPr>
              <w:spacing w:line="240" w:lineRule="auto"/>
              <w:ind w:left="170" w:hanging="180"/>
              <w:rPr>
                <w:sz w:val="20"/>
                <w:szCs w:val="20"/>
              </w:rPr>
            </w:pPr>
            <w:r w:rsidRPr="00612074">
              <w:rPr>
                <w:sz w:val="20"/>
                <w:szCs w:val="20"/>
              </w:rPr>
              <w:t xml:space="preserve">Screen share results of Priority Health Topic area voting </w:t>
            </w:r>
            <w:r>
              <w:rPr>
                <w:sz w:val="20"/>
                <w:szCs w:val="20"/>
              </w:rPr>
              <w:t>in the</w:t>
            </w:r>
            <w:r w:rsidRPr="00612074">
              <w:rPr>
                <w:sz w:val="20"/>
                <w:szCs w:val="20"/>
              </w:rPr>
              <w:t xml:space="preserve"> </w:t>
            </w:r>
            <w:proofErr w:type="spellStart"/>
            <w:r w:rsidRPr="00612074">
              <w:rPr>
                <w:sz w:val="20"/>
                <w:szCs w:val="20"/>
              </w:rPr>
              <w:t>Mentimeter</w:t>
            </w:r>
            <w:proofErr w:type="spellEnd"/>
            <w:r w:rsidRPr="00612074">
              <w:rPr>
                <w:sz w:val="20"/>
                <w:szCs w:val="20"/>
              </w:rPr>
              <w:t xml:space="preserve"> poll (will show all health topic areas and # of votes received)</w:t>
            </w:r>
          </w:p>
        </w:tc>
        <w:tc>
          <w:tcPr>
            <w:tcW w:w="2260" w:type="dxa"/>
            <w:shd w:val="clear" w:color="auto" w:fill="FFF2CC"/>
            <w:tcMar>
              <w:top w:w="100" w:type="dxa"/>
              <w:left w:w="100" w:type="dxa"/>
              <w:bottom w:w="100" w:type="dxa"/>
              <w:right w:w="100" w:type="dxa"/>
            </w:tcMar>
          </w:tcPr>
          <w:p w14:paraId="3BEAEB53" w14:textId="77777777" w:rsidR="0068155D" w:rsidRDefault="0068155D" w:rsidP="0068155D">
            <w:pPr>
              <w:widowControl w:val="0"/>
              <w:spacing w:line="240" w:lineRule="auto"/>
              <w:rPr>
                <w:sz w:val="20"/>
                <w:szCs w:val="20"/>
              </w:rPr>
            </w:pPr>
            <w:r>
              <w:rPr>
                <w:sz w:val="20"/>
                <w:szCs w:val="20"/>
              </w:rPr>
              <w:t>None</w:t>
            </w:r>
          </w:p>
        </w:tc>
      </w:tr>
      <w:bookmarkEnd w:id="12"/>
    </w:tbl>
    <w:p w14:paraId="5C78C479" w14:textId="77777777" w:rsidR="004F3C44" w:rsidRDefault="004F3C44" w:rsidP="005249DC">
      <w:pPr>
        <w:pStyle w:val="Heading2"/>
        <w:sectPr w:rsidR="004F3C44" w:rsidSect="004F3C44">
          <w:pgSz w:w="15840" w:h="12240" w:orient="landscape"/>
          <w:pgMar w:top="1440" w:right="540" w:bottom="1440" w:left="990" w:header="720" w:footer="720" w:gutter="0"/>
          <w:cols w:space="720"/>
          <w:titlePg/>
          <w:docGrid w:linePitch="360"/>
        </w:sectPr>
      </w:pPr>
    </w:p>
    <w:p w14:paraId="175BC90F" w14:textId="5591FBE1" w:rsidR="00BA2002" w:rsidRPr="00B55627" w:rsidRDefault="003964E5" w:rsidP="005249DC">
      <w:pPr>
        <w:pStyle w:val="Heading2"/>
      </w:pPr>
      <w:bookmarkStart w:id="13" w:name="_Toc79410798"/>
      <w:r>
        <w:lastRenderedPageBreak/>
        <w:t xml:space="preserve">Mainstream Community </w:t>
      </w:r>
      <w:r w:rsidR="00BA2002">
        <w:t>Forums</w:t>
      </w:r>
      <w:r w:rsidR="00A242FC">
        <w:t xml:space="preserve"> (in-person events)</w:t>
      </w:r>
      <w:bookmarkEnd w:id="13"/>
      <w:r w:rsidR="00BA2002" w:rsidRPr="00B55627">
        <w:t xml:space="preserve"> </w:t>
      </w:r>
    </w:p>
    <w:p w14:paraId="373CF96D" w14:textId="77777777" w:rsidR="00BA2002" w:rsidRPr="004C2F6A" w:rsidRDefault="00BA2002" w:rsidP="004C2F6A">
      <w:pPr>
        <w:tabs>
          <w:tab w:val="left" w:pos="2700"/>
        </w:tabs>
        <w:spacing w:after="0" w:line="240" w:lineRule="auto"/>
        <w:ind w:left="2707" w:hanging="2707"/>
        <w:rPr>
          <w:rFonts w:ascii="Calibri" w:hAnsi="Calibri" w:cs="Calibri"/>
          <w:sz w:val="24"/>
          <w:szCs w:val="24"/>
        </w:rPr>
      </w:pPr>
      <w:r w:rsidRPr="004C2F6A">
        <w:rPr>
          <w:rFonts w:ascii="Calibri" w:hAnsi="Calibri" w:cs="Calibri"/>
          <w:sz w:val="24"/>
          <w:szCs w:val="24"/>
        </w:rPr>
        <w:t>Necessary lead time:</w:t>
      </w:r>
      <w:r w:rsidRPr="004C2F6A">
        <w:rPr>
          <w:rFonts w:ascii="Calibri" w:hAnsi="Calibri" w:cs="Calibri"/>
          <w:sz w:val="24"/>
          <w:szCs w:val="24"/>
        </w:rPr>
        <w:tab/>
        <w:t xml:space="preserve">1-3 months depending on agenda development process for your community group. If planning an in-person event, consider any additional advance time you may need to reserve a meeting space large enough to accommodate your community. </w:t>
      </w:r>
    </w:p>
    <w:p w14:paraId="39398E2F" w14:textId="77777777" w:rsidR="00BA2002" w:rsidRPr="004C2F6A" w:rsidRDefault="00BA2002" w:rsidP="004C2F6A">
      <w:pPr>
        <w:tabs>
          <w:tab w:val="left" w:pos="2700"/>
        </w:tabs>
        <w:spacing w:after="0" w:line="240" w:lineRule="auto"/>
        <w:ind w:left="2707" w:hanging="2707"/>
        <w:rPr>
          <w:rFonts w:ascii="Calibri" w:hAnsi="Calibri" w:cs="Calibri"/>
          <w:sz w:val="24"/>
          <w:szCs w:val="24"/>
        </w:rPr>
      </w:pPr>
      <w:r w:rsidRPr="004C2F6A">
        <w:rPr>
          <w:rFonts w:ascii="Calibri" w:hAnsi="Calibri" w:cs="Calibri"/>
          <w:sz w:val="24"/>
          <w:szCs w:val="24"/>
        </w:rPr>
        <w:t xml:space="preserve">Preparation time: </w:t>
      </w:r>
      <w:r w:rsidRPr="004C2F6A">
        <w:rPr>
          <w:rFonts w:ascii="Calibri" w:hAnsi="Calibri" w:cs="Calibri"/>
          <w:sz w:val="24"/>
          <w:szCs w:val="24"/>
        </w:rPr>
        <w:tab/>
        <w:t>1-2 hours</w:t>
      </w:r>
    </w:p>
    <w:p w14:paraId="701074C4" w14:textId="77777777" w:rsidR="00BA2002" w:rsidRPr="004C2F6A" w:rsidRDefault="00BA2002" w:rsidP="004C2F6A">
      <w:pPr>
        <w:tabs>
          <w:tab w:val="left" w:pos="2700"/>
        </w:tabs>
        <w:spacing w:after="0" w:line="240" w:lineRule="auto"/>
        <w:ind w:left="2707" w:hanging="2707"/>
        <w:rPr>
          <w:rFonts w:ascii="Calibri" w:hAnsi="Calibri" w:cs="Calibri"/>
          <w:sz w:val="24"/>
          <w:szCs w:val="24"/>
        </w:rPr>
      </w:pPr>
      <w:r w:rsidRPr="004C2F6A">
        <w:rPr>
          <w:rFonts w:ascii="Calibri" w:hAnsi="Calibri" w:cs="Calibri"/>
          <w:sz w:val="24"/>
          <w:szCs w:val="24"/>
        </w:rPr>
        <w:t xml:space="preserve">Meeting length: </w:t>
      </w:r>
      <w:r w:rsidRPr="004C2F6A">
        <w:rPr>
          <w:rFonts w:ascii="Calibri" w:hAnsi="Calibri" w:cs="Calibri"/>
          <w:sz w:val="24"/>
          <w:szCs w:val="24"/>
        </w:rPr>
        <w:tab/>
        <w:t>2 hours</w:t>
      </w:r>
    </w:p>
    <w:p w14:paraId="425C7F49" w14:textId="77777777" w:rsidR="00BA2002" w:rsidRPr="004C2F6A" w:rsidRDefault="00BA2002" w:rsidP="004C2F6A">
      <w:pPr>
        <w:tabs>
          <w:tab w:val="left" w:pos="2700"/>
        </w:tabs>
        <w:spacing w:after="0" w:line="240" w:lineRule="auto"/>
        <w:ind w:left="2707" w:hanging="2707"/>
        <w:rPr>
          <w:rFonts w:ascii="Calibri" w:hAnsi="Calibri" w:cs="Calibri"/>
          <w:sz w:val="24"/>
          <w:szCs w:val="24"/>
        </w:rPr>
      </w:pPr>
      <w:r w:rsidRPr="004C2F6A">
        <w:rPr>
          <w:rFonts w:ascii="Calibri" w:hAnsi="Calibri" w:cs="Calibri"/>
          <w:sz w:val="24"/>
          <w:szCs w:val="24"/>
        </w:rPr>
        <w:t xml:space="preserve">Follow up time: </w:t>
      </w:r>
      <w:r w:rsidRPr="004C2F6A">
        <w:rPr>
          <w:rFonts w:ascii="Calibri" w:hAnsi="Calibri" w:cs="Calibri"/>
          <w:sz w:val="24"/>
          <w:szCs w:val="24"/>
        </w:rPr>
        <w:tab/>
        <w:t>1-2 hours</w:t>
      </w:r>
    </w:p>
    <w:p w14:paraId="718BE590" w14:textId="77777777" w:rsidR="00BA2002" w:rsidRPr="004C2F6A" w:rsidRDefault="00BA2002" w:rsidP="004C2F6A">
      <w:pPr>
        <w:tabs>
          <w:tab w:val="left" w:pos="2700"/>
        </w:tabs>
        <w:spacing w:after="0" w:line="240" w:lineRule="auto"/>
        <w:ind w:left="2707" w:hanging="2707"/>
        <w:rPr>
          <w:rFonts w:ascii="Calibri" w:hAnsi="Calibri" w:cs="Calibri"/>
          <w:sz w:val="24"/>
          <w:szCs w:val="24"/>
        </w:rPr>
      </w:pPr>
      <w:r w:rsidRPr="004C2F6A">
        <w:rPr>
          <w:rFonts w:ascii="Calibri" w:hAnsi="Calibri" w:cs="Calibri"/>
          <w:sz w:val="24"/>
          <w:szCs w:val="24"/>
        </w:rPr>
        <w:t xml:space="preserve">Number of participants: </w:t>
      </w:r>
      <w:r w:rsidRPr="004C2F6A">
        <w:rPr>
          <w:rFonts w:ascii="Calibri" w:hAnsi="Calibri" w:cs="Calibri"/>
          <w:sz w:val="24"/>
          <w:szCs w:val="24"/>
        </w:rPr>
        <w:tab/>
        <w:t>10-100</w:t>
      </w:r>
    </w:p>
    <w:p w14:paraId="1EF2C18C" w14:textId="77777777" w:rsidR="00BA2002" w:rsidRPr="004C2F6A" w:rsidRDefault="00BA2002" w:rsidP="004C2F6A">
      <w:pPr>
        <w:tabs>
          <w:tab w:val="left" w:pos="2700"/>
        </w:tabs>
        <w:spacing w:after="0" w:line="240" w:lineRule="auto"/>
        <w:ind w:left="2707" w:hanging="2707"/>
        <w:rPr>
          <w:rFonts w:ascii="Calibri" w:hAnsi="Calibri" w:cs="Calibri"/>
          <w:sz w:val="24"/>
          <w:szCs w:val="24"/>
        </w:rPr>
      </w:pPr>
      <w:r w:rsidRPr="004C2F6A">
        <w:rPr>
          <w:rFonts w:ascii="Calibri" w:hAnsi="Calibri" w:cs="Calibri"/>
          <w:sz w:val="24"/>
          <w:szCs w:val="24"/>
        </w:rPr>
        <w:t xml:space="preserve">Event Sponsors: </w:t>
      </w:r>
      <w:r w:rsidRPr="004C2F6A">
        <w:rPr>
          <w:rFonts w:ascii="Calibri" w:hAnsi="Calibri" w:cs="Calibri"/>
          <w:sz w:val="24"/>
          <w:szCs w:val="24"/>
        </w:rPr>
        <w:tab/>
        <w:t>Maine Shared CHNA lead for 16-20 events</w:t>
      </w:r>
    </w:p>
    <w:p w14:paraId="61F7D1A1" w14:textId="77777777" w:rsidR="00BA2002" w:rsidRPr="004C2F6A" w:rsidRDefault="00BA2002" w:rsidP="004C2F6A">
      <w:pPr>
        <w:spacing w:after="0" w:line="240" w:lineRule="auto"/>
        <w:rPr>
          <w:rFonts w:ascii="Calibri" w:hAnsi="Calibri" w:cs="Calibri"/>
          <w:sz w:val="24"/>
          <w:szCs w:val="24"/>
        </w:rPr>
      </w:pPr>
    </w:p>
    <w:p w14:paraId="7B31E90C" w14:textId="056B6D63" w:rsidR="00BA2002" w:rsidRDefault="00BA2002" w:rsidP="004C2F6A">
      <w:pPr>
        <w:spacing w:after="0" w:line="240" w:lineRule="auto"/>
        <w:rPr>
          <w:rFonts w:ascii="Calibri" w:hAnsi="Calibri" w:cs="Calibri"/>
          <w:sz w:val="24"/>
          <w:szCs w:val="24"/>
        </w:rPr>
      </w:pPr>
      <w:r w:rsidRPr="004C2F6A">
        <w:rPr>
          <w:rFonts w:ascii="Calibri" w:hAnsi="Calibri" w:cs="Calibri"/>
          <w:b/>
          <w:sz w:val="24"/>
          <w:szCs w:val="24"/>
        </w:rPr>
        <w:t>Purpose</w:t>
      </w:r>
      <w:r w:rsidRPr="004C2F6A">
        <w:rPr>
          <w:rFonts w:ascii="Calibri" w:hAnsi="Calibri" w:cs="Calibri"/>
          <w:sz w:val="24"/>
          <w:szCs w:val="24"/>
        </w:rPr>
        <w:t>: The purpose of holding a forum is to allow the community the opportunity to provide input on health priorities to shape future health improvement planning efforts. At these events, facilitators will review data that describe health outcomes, health behaviors, healthcare access and quality, and the social, community, and physical environments that affect our health. Local community engagement planning committees have the option of scheduling additional forums that they will staff themselves. Below is an outline for various aspects of forum planning and implementation.</w:t>
      </w:r>
    </w:p>
    <w:p w14:paraId="05502DC2" w14:textId="77777777" w:rsidR="0098219C" w:rsidRPr="004C2F6A" w:rsidRDefault="0098219C" w:rsidP="004C2F6A">
      <w:pPr>
        <w:spacing w:after="0" w:line="240" w:lineRule="auto"/>
        <w:rPr>
          <w:rFonts w:ascii="Calibri" w:hAnsi="Calibri" w:cs="Calibri"/>
          <w:sz w:val="24"/>
          <w:szCs w:val="24"/>
        </w:rPr>
      </w:pPr>
    </w:p>
    <w:p w14:paraId="44C67037" w14:textId="6FF82731" w:rsidR="00BA2002" w:rsidRDefault="00BA2002" w:rsidP="004C2F6A">
      <w:pPr>
        <w:spacing w:after="0" w:line="240" w:lineRule="auto"/>
        <w:rPr>
          <w:rFonts w:ascii="Calibri" w:hAnsi="Calibri" w:cs="Calibri"/>
          <w:sz w:val="24"/>
          <w:szCs w:val="24"/>
        </w:rPr>
      </w:pPr>
      <w:r w:rsidRPr="004C2F6A">
        <w:rPr>
          <w:rFonts w:ascii="Calibri" w:hAnsi="Calibri" w:cs="Calibri"/>
          <w:sz w:val="24"/>
          <w:szCs w:val="24"/>
        </w:rPr>
        <w:t>The MSCHNA is committed to providing support to at least one (or possibly two if need be) forums in each of the 16 counties. Dates/times/locations are posted on the Maine Shared CHNA website: (</w:t>
      </w:r>
      <w:hyperlink r:id="rId69" w:history="1">
        <w:r w:rsidRPr="004C2F6A">
          <w:rPr>
            <w:rStyle w:val="Hyperlink"/>
            <w:rFonts w:ascii="Calibri" w:hAnsi="Calibri" w:cs="Calibri"/>
            <w:sz w:val="24"/>
            <w:szCs w:val="24"/>
          </w:rPr>
          <w:t>www.mainechna.org</w:t>
        </w:r>
      </w:hyperlink>
      <w:r w:rsidRPr="004C2F6A">
        <w:rPr>
          <w:rFonts w:ascii="Calibri" w:hAnsi="Calibri" w:cs="Calibri"/>
          <w:sz w:val="24"/>
          <w:szCs w:val="24"/>
        </w:rPr>
        <w:t>).</w:t>
      </w:r>
    </w:p>
    <w:p w14:paraId="1E047A17" w14:textId="77777777" w:rsidR="0098219C" w:rsidRPr="004C2F6A" w:rsidRDefault="0098219C" w:rsidP="004C2F6A">
      <w:pPr>
        <w:spacing w:after="0" w:line="240" w:lineRule="auto"/>
        <w:rPr>
          <w:rFonts w:ascii="Calibri" w:hAnsi="Calibri" w:cs="Calibri"/>
          <w:sz w:val="24"/>
          <w:szCs w:val="24"/>
        </w:rPr>
      </w:pPr>
    </w:p>
    <w:p w14:paraId="0BCBB564" w14:textId="77777777" w:rsidR="00BA2002" w:rsidRDefault="00BA2002" w:rsidP="004C2F6A">
      <w:pPr>
        <w:spacing w:after="0" w:line="240" w:lineRule="auto"/>
      </w:pPr>
      <w:r w:rsidRPr="004C2F6A">
        <w:rPr>
          <w:rFonts w:ascii="Calibri" w:hAnsi="Calibri" w:cs="Calibri"/>
          <w:sz w:val="24"/>
          <w:szCs w:val="24"/>
        </w:rPr>
        <w:t>Conducting forums is a collaborative process, with many partners sharing responsibilities</w:t>
      </w:r>
      <w:r>
        <w:t xml:space="preserve"> and tasks.</w:t>
      </w:r>
      <w:r w:rsidRPr="00205569">
        <w:t xml:space="preserve"> </w:t>
      </w:r>
      <w:r>
        <w:t xml:space="preserve">This section is intended to provide guidance to local planning committees. </w:t>
      </w:r>
    </w:p>
    <w:p w14:paraId="20FA74C7" w14:textId="77777777" w:rsidR="00BA2002" w:rsidRDefault="00BA2002" w:rsidP="00BA2002">
      <w:r w:rsidRPr="00D47CD2">
        <w:rPr>
          <w:b/>
        </w:rPr>
        <w:t>Target Audience</w:t>
      </w:r>
      <w:r>
        <w:t>: Any interested member within a geographic community, typically a county designation.</w:t>
      </w:r>
    </w:p>
    <w:p w14:paraId="15B4E6A2" w14:textId="77777777" w:rsidR="003377D8" w:rsidRDefault="003377D8" w:rsidP="003328C8">
      <w:pPr>
        <w:pStyle w:val="Heading5"/>
        <w:sectPr w:rsidR="003377D8" w:rsidSect="00B826D1">
          <w:pgSz w:w="12240" w:h="15840"/>
          <w:pgMar w:top="990" w:right="1440" w:bottom="540" w:left="1440" w:header="720" w:footer="720" w:gutter="0"/>
          <w:cols w:space="720"/>
          <w:titlePg/>
          <w:docGrid w:linePitch="360"/>
        </w:sectPr>
      </w:pPr>
    </w:p>
    <w:p w14:paraId="73C8FA5E" w14:textId="000D34F2" w:rsidR="00BA2002" w:rsidRDefault="00BA2002" w:rsidP="003328C8">
      <w:pPr>
        <w:pStyle w:val="Heading5"/>
      </w:pPr>
      <w:r>
        <w:lastRenderedPageBreak/>
        <w:t xml:space="preserve">Forum </w:t>
      </w:r>
      <w:r w:rsidRPr="00B55627">
        <w:t>Agenda</w:t>
      </w:r>
      <w:r w:rsidR="005249DC">
        <w:t xml:space="preserve"> </w:t>
      </w:r>
    </w:p>
    <w:tbl>
      <w:tblPr>
        <w:tblW w:w="13554" w:type="dxa"/>
        <w:tblCellMar>
          <w:left w:w="0" w:type="dxa"/>
          <w:right w:w="0" w:type="dxa"/>
        </w:tblCellMar>
        <w:tblLook w:val="0420" w:firstRow="1" w:lastRow="0" w:firstColumn="0" w:lastColumn="0" w:noHBand="0" w:noVBand="1"/>
      </w:tblPr>
      <w:tblGrid>
        <w:gridCol w:w="3384"/>
        <w:gridCol w:w="7650"/>
        <w:gridCol w:w="2520"/>
      </w:tblGrid>
      <w:tr w:rsidR="00BA2002" w:rsidRPr="007F0111" w14:paraId="4689DB9D" w14:textId="77777777" w:rsidTr="00BA2002">
        <w:trPr>
          <w:trHeight w:val="448"/>
        </w:trPr>
        <w:tc>
          <w:tcPr>
            <w:tcW w:w="3384" w:type="dxa"/>
            <w:tcBorders>
              <w:top w:val="single" w:sz="8" w:space="0" w:color="FFFFFF"/>
              <w:left w:val="single" w:sz="8" w:space="0" w:color="FFFFFF"/>
              <w:bottom w:val="single" w:sz="24" w:space="0" w:color="FFFFFF"/>
              <w:right w:val="single" w:sz="8" w:space="0" w:color="FFFFFF"/>
            </w:tcBorders>
            <w:shd w:val="clear" w:color="auto" w:fill="5B9BD5"/>
            <w:vAlign w:val="center"/>
            <w:hideMark/>
          </w:tcPr>
          <w:p w14:paraId="0039DF70" w14:textId="77777777" w:rsidR="00BA2002" w:rsidRPr="00D348E9" w:rsidRDefault="00BA2002" w:rsidP="00BA2002">
            <w:pPr>
              <w:jc w:val="center"/>
              <w:rPr>
                <w:rFonts w:ascii="Calibri" w:eastAsia="Times New Roman" w:hAnsi="Calibri"/>
                <w:b/>
                <w:bCs/>
                <w:color w:val="FFFFFF"/>
                <w:kern w:val="24"/>
                <w:sz w:val="24"/>
                <w:szCs w:val="28"/>
              </w:rPr>
            </w:pPr>
            <w:r w:rsidRPr="00D348E9">
              <w:rPr>
                <w:rFonts w:ascii="Calibri" w:eastAsia="Times New Roman" w:hAnsi="Calibri"/>
                <w:b/>
                <w:bCs/>
                <w:color w:val="FFFFFF"/>
                <w:kern w:val="24"/>
                <w:sz w:val="24"/>
                <w:szCs w:val="28"/>
              </w:rPr>
              <w:t>Time Spent</w:t>
            </w:r>
          </w:p>
        </w:tc>
        <w:tc>
          <w:tcPr>
            <w:tcW w:w="7650" w:type="dxa"/>
            <w:tcBorders>
              <w:top w:val="single" w:sz="8" w:space="0" w:color="FFFFFF"/>
              <w:left w:val="single" w:sz="8" w:space="0" w:color="FFFFFF"/>
              <w:bottom w:val="single" w:sz="24" w:space="0" w:color="FFFFFF"/>
              <w:right w:val="single" w:sz="8" w:space="0" w:color="FFFFFF"/>
            </w:tcBorders>
            <w:shd w:val="clear" w:color="auto" w:fill="5B9BD5"/>
            <w:vAlign w:val="center"/>
            <w:hideMark/>
          </w:tcPr>
          <w:p w14:paraId="473D85C2" w14:textId="77777777" w:rsidR="00BA2002" w:rsidRPr="00D348E9" w:rsidRDefault="00BA2002" w:rsidP="00BA2002">
            <w:pPr>
              <w:jc w:val="center"/>
              <w:rPr>
                <w:rFonts w:ascii="Calibri" w:eastAsia="Times New Roman" w:hAnsi="Calibri"/>
                <w:b/>
                <w:bCs/>
                <w:color w:val="FFFFFF"/>
                <w:kern w:val="24"/>
                <w:sz w:val="24"/>
                <w:szCs w:val="28"/>
              </w:rPr>
            </w:pPr>
            <w:r w:rsidRPr="00D348E9">
              <w:rPr>
                <w:rFonts w:ascii="Calibri" w:eastAsia="Times New Roman" w:hAnsi="Calibri"/>
                <w:b/>
                <w:bCs/>
                <w:color w:val="FFFFFF"/>
                <w:kern w:val="24"/>
                <w:sz w:val="24"/>
                <w:szCs w:val="28"/>
              </w:rPr>
              <w:t>Activity</w:t>
            </w:r>
          </w:p>
        </w:tc>
        <w:tc>
          <w:tcPr>
            <w:tcW w:w="2520" w:type="dxa"/>
            <w:tcBorders>
              <w:top w:val="single" w:sz="8" w:space="0" w:color="FFFFFF"/>
              <w:left w:val="single" w:sz="8" w:space="0" w:color="FFFFFF"/>
              <w:bottom w:val="single" w:sz="24" w:space="0" w:color="FFFFFF"/>
              <w:right w:val="single" w:sz="8" w:space="0" w:color="FFFFFF"/>
            </w:tcBorders>
            <w:shd w:val="clear" w:color="auto" w:fill="5B9BD5"/>
            <w:vAlign w:val="center"/>
            <w:hideMark/>
          </w:tcPr>
          <w:p w14:paraId="1E41348E" w14:textId="77777777" w:rsidR="00BA2002" w:rsidRPr="00D348E9" w:rsidRDefault="00BA2002" w:rsidP="00BA2002">
            <w:pPr>
              <w:jc w:val="center"/>
              <w:rPr>
                <w:rFonts w:ascii="Calibri" w:eastAsia="Times New Roman" w:hAnsi="Calibri"/>
                <w:b/>
                <w:bCs/>
                <w:color w:val="FFFFFF"/>
                <w:kern w:val="24"/>
                <w:sz w:val="24"/>
                <w:szCs w:val="28"/>
              </w:rPr>
            </w:pPr>
            <w:r w:rsidRPr="00D348E9">
              <w:rPr>
                <w:rFonts w:ascii="Calibri" w:eastAsia="Times New Roman" w:hAnsi="Calibri"/>
                <w:b/>
                <w:bCs/>
                <w:color w:val="FFFFFF"/>
                <w:kern w:val="24"/>
                <w:sz w:val="24"/>
                <w:szCs w:val="28"/>
              </w:rPr>
              <w:t>Speaker/Facilitator</w:t>
            </w:r>
          </w:p>
        </w:tc>
      </w:tr>
      <w:tr w:rsidR="00BA2002" w:rsidRPr="007F0111" w14:paraId="68BC27EF" w14:textId="77777777" w:rsidTr="00BA2002">
        <w:trPr>
          <w:trHeight w:val="864"/>
        </w:trPr>
        <w:tc>
          <w:tcPr>
            <w:tcW w:w="3384" w:type="dxa"/>
            <w:tcBorders>
              <w:top w:val="single" w:sz="24" w:space="0" w:color="FFFFFF"/>
              <w:left w:val="single" w:sz="8" w:space="0" w:color="FFFFFF"/>
              <w:bottom w:val="single" w:sz="8" w:space="0" w:color="FFFFFF"/>
              <w:right w:val="single" w:sz="8" w:space="0" w:color="FFFFFF"/>
            </w:tcBorders>
            <w:shd w:val="clear" w:color="auto" w:fill="D2DEEF"/>
            <w:hideMark/>
          </w:tcPr>
          <w:p w14:paraId="31BB006F" w14:textId="562759C6" w:rsidR="00BA2002" w:rsidRPr="00D348E9" w:rsidRDefault="00BA2002" w:rsidP="00B826D1">
            <w:pPr>
              <w:tabs>
                <w:tab w:val="center" w:pos="1682"/>
              </w:tabs>
              <w:rPr>
                <w:rFonts w:ascii="Calibri" w:eastAsia="Times New Roman" w:hAnsi="Calibri"/>
                <w:color w:val="000000"/>
                <w:kern w:val="24"/>
                <w:sz w:val="24"/>
                <w:szCs w:val="28"/>
              </w:rPr>
            </w:pPr>
            <w:r w:rsidRPr="00D348E9">
              <w:rPr>
                <w:rFonts w:ascii="Calibri" w:eastAsia="Times New Roman" w:hAnsi="Calibri"/>
                <w:color w:val="000000"/>
                <w:kern w:val="24"/>
                <w:sz w:val="24"/>
                <w:szCs w:val="28"/>
              </w:rPr>
              <w:t>5 minutes</w:t>
            </w:r>
            <w:r w:rsidR="00B826D1">
              <w:rPr>
                <w:rFonts w:ascii="Calibri" w:eastAsia="Times New Roman" w:hAnsi="Calibri"/>
                <w:color w:val="000000"/>
                <w:kern w:val="24"/>
                <w:sz w:val="24"/>
                <w:szCs w:val="28"/>
              </w:rPr>
              <w:tab/>
            </w:r>
          </w:p>
        </w:tc>
        <w:tc>
          <w:tcPr>
            <w:tcW w:w="7650" w:type="dxa"/>
            <w:tcBorders>
              <w:top w:val="single" w:sz="24" w:space="0" w:color="FFFFFF"/>
              <w:left w:val="single" w:sz="8" w:space="0" w:color="FFFFFF"/>
              <w:bottom w:val="single" w:sz="8" w:space="0" w:color="FFFFFF"/>
              <w:right w:val="single" w:sz="8" w:space="0" w:color="FFFFFF"/>
            </w:tcBorders>
            <w:shd w:val="clear" w:color="auto" w:fill="D2DEEF"/>
            <w:hideMark/>
          </w:tcPr>
          <w:p w14:paraId="6E0C7977" w14:textId="77777777" w:rsidR="00BA2002" w:rsidRPr="00D348E9" w:rsidRDefault="00BA2002" w:rsidP="00BA2002">
            <w:pPr>
              <w:spacing w:after="0" w:line="240" w:lineRule="auto"/>
              <w:rPr>
                <w:rFonts w:ascii="Calibri" w:eastAsia="Times New Roman" w:hAnsi="Calibri"/>
                <w:color w:val="000000"/>
                <w:kern w:val="24"/>
                <w:sz w:val="24"/>
                <w:szCs w:val="28"/>
              </w:rPr>
            </w:pPr>
            <w:r>
              <w:rPr>
                <w:rFonts w:ascii="Calibri" w:eastAsia="Times New Roman" w:hAnsi="Calibri"/>
                <w:color w:val="000000"/>
                <w:kern w:val="24"/>
                <w:sz w:val="24"/>
                <w:szCs w:val="28"/>
              </w:rPr>
              <w:t>Welcome and i</w:t>
            </w:r>
            <w:r w:rsidRPr="00D348E9">
              <w:rPr>
                <w:rFonts w:ascii="Calibri" w:eastAsia="Times New Roman" w:hAnsi="Calibri"/>
                <w:color w:val="000000"/>
                <w:kern w:val="24"/>
                <w:sz w:val="24"/>
                <w:szCs w:val="28"/>
              </w:rPr>
              <w:t>ntroductions</w:t>
            </w:r>
          </w:p>
        </w:tc>
        <w:tc>
          <w:tcPr>
            <w:tcW w:w="2520" w:type="dxa"/>
            <w:tcBorders>
              <w:top w:val="single" w:sz="24" w:space="0" w:color="FFFFFF"/>
              <w:left w:val="single" w:sz="8" w:space="0" w:color="FFFFFF"/>
              <w:bottom w:val="single" w:sz="8" w:space="0" w:color="FFFFFF"/>
              <w:right w:val="single" w:sz="8" w:space="0" w:color="FFFFFF"/>
            </w:tcBorders>
            <w:shd w:val="clear" w:color="auto" w:fill="D2DEEF"/>
            <w:hideMark/>
          </w:tcPr>
          <w:p w14:paraId="6F9CAD95" w14:textId="77777777" w:rsidR="00BA2002" w:rsidRPr="00D348E9" w:rsidRDefault="00BA2002" w:rsidP="00BA2002">
            <w:pPr>
              <w:rPr>
                <w:rFonts w:ascii="Calibri" w:eastAsia="Times New Roman" w:hAnsi="Calibri"/>
                <w:color w:val="000000"/>
                <w:kern w:val="24"/>
                <w:sz w:val="24"/>
                <w:szCs w:val="28"/>
              </w:rPr>
            </w:pPr>
            <w:r w:rsidRPr="00D348E9">
              <w:rPr>
                <w:rFonts w:ascii="Calibri" w:eastAsia="Times New Roman" w:hAnsi="Calibri"/>
                <w:color w:val="000000"/>
                <w:kern w:val="24"/>
                <w:sz w:val="24"/>
                <w:szCs w:val="28"/>
              </w:rPr>
              <w:t>Local Facilitator</w:t>
            </w:r>
          </w:p>
        </w:tc>
      </w:tr>
      <w:tr w:rsidR="00BA2002" w:rsidRPr="007F0111" w14:paraId="4B6241CD" w14:textId="77777777" w:rsidTr="00BA2002">
        <w:trPr>
          <w:trHeight w:val="864"/>
        </w:trPr>
        <w:tc>
          <w:tcPr>
            <w:tcW w:w="3384" w:type="dxa"/>
            <w:tcBorders>
              <w:top w:val="single" w:sz="8" w:space="0" w:color="FFFFFF"/>
              <w:left w:val="single" w:sz="8" w:space="0" w:color="FFFFFF"/>
              <w:bottom w:val="single" w:sz="8" w:space="0" w:color="FFFFFF"/>
              <w:right w:val="single" w:sz="8" w:space="0" w:color="FFFFFF"/>
            </w:tcBorders>
            <w:shd w:val="clear" w:color="auto" w:fill="EAEFF7"/>
          </w:tcPr>
          <w:p w14:paraId="1554F0F1" w14:textId="77777777" w:rsidR="00BA2002" w:rsidRPr="00D348E9" w:rsidRDefault="00BA2002" w:rsidP="00BA2002">
            <w:pPr>
              <w:rPr>
                <w:rFonts w:ascii="Calibri" w:eastAsia="Times New Roman" w:hAnsi="Calibri"/>
                <w:color w:val="000000"/>
                <w:kern w:val="24"/>
                <w:sz w:val="24"/>
                <w:szCs w:val="28"/>
              </w:rPr>
            </w:pPr>
            <w:r>
              <w:rPr>
                <w:rFonts w:ascii="Calibri" w:eastAsia="Times New Roman" w:hAnsi="Calibri"/>
                <w:color w:val="000000"/>
                <w:kern w:val="24"/>
                <w:sz w:val="24"/>
                <w:szCs w:val="28"/>
              </w:rPr>
              <w:t>5 minutes</w:t>
            </w:r>
          </w:p>
        </w:tc>
        <w:tc>
          <w:tcPr>
            <w:tcW w:w="7650" w:type="dxa"/>
            <w:tcBorders>
              <w:top w:val="single" w:sz="8" w:space="0" w:color="FFFFFF"/>
              <w:left w:val="single" w:sz="8" w:space="0" w:color="FFFFFF"/>
              <w:bottom w:val="single" w:sz="8" w:space="0" w:color="FFFFFF"/>
              <w:right w:val="single" w:sz="8" w:space="0" w:color="FFFFFF"/>
            </w:tcBorders>
            <w:shd w:val="clear" w:color="auto" w:fill="EAEFF7"/>
          </w:tcPr>
          <w:p w14:paraId="76ABFD5A" w14:textId="77777777" w:rsidR="00BA2002" w:rsidRPr="00D348E9" w:rsidRDefault="00BA2002" w:rsidP="00BA2002">
            <w:pPr>
              <w:spacing w:after="0" w:line="240" w:lineRule="auto"/>
              <w:rPr>
                <w:rFonts w:ascii="Calibri" w:eastAsia="Times New Roman" w:hAnsi="Calibri"/>
                <w:color w:val="000000"/>
                <w:kern w:val="24"/>
                <w:sz w:val="24"/>
                <w:szCs w:val="28"/>
              </w:rPr>
            </w:pPr>
            <w:r>
              <w:rPr>
                <w:rFonts w:ascii="Calibri" w:eastAsia="Times New Roman" w:hAnsi="Calibri"/>
                <w:color w:val="000000"/>
                <w:kern w:val="24"/>
                <w:sz w:val="24"/>
                <w:szCs w:val="28"/>
              </w:rPr>
              <w:t>Leadership remarks</w:t>
            </w:r>
          </w:p>
        </w:tc>
        <w:tc>
          <w:tcPr>
            <w:tcW w:w="2520" w:type="dxa"/>
            <w:tcBorders>
              <w:top w:val="single" w:sz="8" w:space="0" w:color="FFFFFF"/>
              <w:left w:val="single" w:sz="8" w:space="0" w:color="FFFFFF"/>
              <w:bottom w:val="single" w:sz="8" w:space="0" w:color="FFFFFF"/>
              <w:right w:val="single" w:sz="8" w:space="0" w:color="FFFFFF"/>
            </w:tcBorders>
            <w:shd w:val="clear" w:color="auto" w:fill="EAEFF7"/>
          </w:tcPr>
          <w:p w14:paraId="3F23618D" w14:textId="77777777" w:rsidR="00BA2002" w:rsidRPr="00D348E9" w:rsidRDefault="00BA2002" w:rsidP="00BA2002">
            <w:pPr>
              <w:rPr>
                <w:rFonts w:ascii="Calibri" w:eastAsia="Times New Roman" w:hAnsi="Calibri"/>
                <w:color w:val="000000"/>
                <w:kern w:val="24"/>
                <w:sz w:val="24"/>
                <w:szCs w:val="28"/>
              </w:rPr>
            </w:pPr>
            <w:r>
              <w:rPr>
                <w:rFonts w:ascii="Calibri" w:eastAsia="Times New Roman" w:hAnsi="Calibri"/>
                <w:color w:val="000000"/>
                <w:kern w:val="24"/>
                <w:sz w:val="24"/>
                <w:szCs w:val="28"/>
              </w:rPr>
              <w:t>TBD</w:t>
            </w:r>
          </w:p>
        </w:tc>
      </w:tr>
      <w:tr w:rsidR="00BA2002" w:rsidRPr="007F0111" w14:paraId="17BFE1BC" w14:textId="77777777" w:rsidTr="00BA2002">
        <w:trPr>
          <w:trHeight w:val="864"/>
        </w:trPr>
        <w:tc>
          <w:tcPr>
            <w:tcW w:w="3384" w:type="dxa"/>
            <w:tcBorders>
              <w:top w:val="single" w:sz="8" w:space="0" w:color="FFFFFF"/>
              <w:left w:val="single" w:sz="8" w:space="0" w:color="FFFFFF"/>
              <w:bottom w:val="single" w:sz="8" w:space="0" w:color="FFFFFF"/>
              <w:right w:val="single" w:sz="8" w:space="0" w:color="FFFFFF"/>
            </w:tcBorders>
            <w:shd w:val="clear" w:color="auto" w:fill="EAEFF7"/>
            <w:hideMark/>
          </w:tcPr>
          <w:p w14:paraId="13833EAD" w14:textId="77777777" w:rsidR="00BA2002" w:rsidRPr="00D348E9" w:rsidRDefault="00BA2002" w:rsidP="00BA2002">
            <w:pPr>
              <w:rPr>
                <w:rFonts w:ascii="Calibri" w:eastAsia="Times New Roman" w:hAnsi="Calibri"/>
                <w:color w:val="000000"/>
                <w:kern w:val="24"/>
                <w:sz w:val="24"/>
                <w:szCs w:val="28"/>
              </w:rPr>
            </w:pPr>
            <w:r>
              <w:rPr>
                <w:rFonts w:ascii="Calibri" w:eastAsia="Times New Roman" w:hAnsi="Calibri"/>
                <w:color w:val="000000"/>
                <w:kern w:val="24"/>
                <w:sz w:val="24"/>
                <w:szCs w:val="28"/>
              </w:rPr>
              <w:t>10</w:t>
            </w:r>
            <w:r w:rsidRPr="00D348E9">
              <w:rPr>
                <w:rFonts w:ascii="Calibri" w:eastAsia="Times New Roman" w:hAnsi="Calibri"/>
                <w:color w:val="000000"/>
                <w:kern w:val="24"/>
                <w:sz w:val="24"/>
                <w:szCs w:val="28"/>
              </w:rPr>
              <w:t xml:space="preserve"> minutes</w:t>
            </w:r>
          </w:p>
        </w:tc>
        <w:tc>
          <w:tcPr>
            <w:tcW w:w="7650" w:type="dxa"/>
            <w:tcBorders>
              <w:top w:val="single" w:sz="8" w:space="0" w:color="FFFFFF"/>
              <w:left w:val="single" w:sz="8" w:space="0" w:color="FFFFFF"/>
              <w:bottom w:val="single" w:sz="8" w:space="0" w:color="FFFFFF"/>
              <w:right w:val="single" w:sz="8" w:space="0" w:color="FFFFFF"/>
            </w:tcBorders>
            <w:shd w:val="clear" w:color="auto" w:fill="EAEFF7"/>
            <w:hideMark/>
          </w:tcPr>
          <w:p w14:paraId="2D082739" w14:textId="77777777" w:rsidR="00BA2002" w:rsidRPr="00D348E9" w:rsidRDefault="00BA2002" w:rsidP="00BA2002">
            <w:pPr>
              <w:spacing w:after="0" w:line="240" w:lineRule="auto"/>
              <w:rPr>
                <w:rFonts w:ascii="Calibri" w:eastAsia="Times New Roman" w:hAnsi="Calibri"/>
                <w:color w:val="000000"/>
                <w:kern w:val="24"/>
                <w:sz w:val="24"/>
                <w:szCs w:val="28"/>
              </w:rPr>
            </w:pPr>
            <w:r w:rsidRPr="00D348E9">
              <w:rPr>
                <w:rFonts w:ascii="Calibri" w:eastAsia="Times New Roman" w:hAnsi="Calibri"/>
                <w:color w:val="000000"/>
                <w:kern w:val="24"/>
                <w:sz w:val="24"/>
                <w:szCs w:val="28"/>
              </w:rPr>
              <w:t>Review previous CHNA Priorities a</w:t>
            </w:r>
            <w:r>
              <w:rPr>
                <w:rFonts w:ascii="Calibri" w:eastAsia="Times New Roman" w:hAnsi="Calibri"/>
                <w:color w:val="000000"/>
                <w:kern w:val="24"/>
                <w:sz w:val="24"/>
                <w:szCs w:val="28"/>
              </w:rPr>
              <w:t>nd activities since last effort</w:t>
            </w:r>
          </w:p>
        </w:tc>
        <w:tc>
          <w:tcPr>
            <w:tcW w:w="2520" w:type="dxa"/>
            <w:tcBorders>
              <w:top w:val="single" w:sz="8" w:space="0" w:color="FFFFFF"/>
              <w:left w:val="single" w:sz="8" w:space="0" w:color="FFFFFF"/>
              <w:bottom w:val="single" w:sz="8" w:space="0" w:color="FFFFFF"/>
              <w:right w:val="single" w:sz="8" w:space="0" w:color="FFFFFF"/>
            </w:tcBorders>
            <w:shd w:val="clear" w:color="auto" w:fill="EAEFF7"/>
            <w:hideMark/>
          </w:tcPr>
          <w:p w14:paraId="2CD58E46" w14:textId="77777777" w:rsidR="00BA2002" w:rsidRPr="00D348E9" w:rsidRDefault="00BA2002" w:rsidP="00BA2002">
            <w:pPr>
              <w:rPr>
                <w:rFonts w:ascii="Calibri" w:eastAsia="Times New Roman" w:hAnsi="Calibri"/>
                <w:color w:val="000000"/>
                <w:kern w:val="24"/>
                <w:sz w:val="24"/>
                <w:szCs w:val="28"/>
              </w:rPr>
            </w:pPr>
            <w:r w:rsidRPr="00D348E9">
              <w:rPr>
                <w:rFonts w:ascii="Calibri" w:eastAsia="Times New Roman" w:hAnsi="Calibri"/>
                <w:color w:val="000000"/>
                <w:kern w:val="24"/>
                <w:sz w:val="24"/>
                <w:szCs w:val="28"/>
              </w:rPr>
              <w:t>Local Facilitator</w:t>
            </w:r>
          </w:p>
        </w:tc>
      </w:tr>
      <w:tr w:rsidR="00BA2002" w:rsidRPr="007F0111" w14:paraId="02DA3835" w14:textId="77777777" w:rsidTr="00BA2002">
        <w:trPr>
          <w:trHeight w:val="864"/>
        </w:trPr>
        <w:tc>
          <w:tcPr>
            <w:tcW w:w="3384" w:type="dxa"/>
            <w:tcBorders>
              <w:top w:val="single" w:sz="8" w:space="0" w:color="FFFFFF"/>
              <w:left w:val="single" w:sz="8" w:space="0" w:color="FFFFFF"/>
              <w:bottom w:val="single" w:sz="8" w:space="0" w:color="FFFFFF"/>
              <w:right w:val="single" w:sz="8" w:space="0" w:color="FFFFFF"/>
            </w:tcBorders>
            <w:shd w:val="clear" w:color="auto" w:fill="D2DEEF"/>
            <w:hideMark/>
          </w:tcPr>
          <w:p w14:paraId="374395A8" w14:textId="77777777" w:rsidR="00BA2002" w:rsidRPr="00D348E9" w:rsidRDefault="00BA2002" w:rsidP="00BA2002">
            <w:pPr>
              <w:rPr>
                <w:rFonts w:ascii="Calibri" w:eastAsia="Times New Roman" w:hAnsi="Calibri"/>
                <w:color w:val="000000"/>
                <w:kern w:val="24"/>
                <w:sz w:val="24"/>
                <w:szCs w:val="28"/>
              </w:rPr>
            </w:pPr>
            <w:r w:rsidRPr="00D348E9">
              <w:rPr>
                <w:rFonts w:ascii="Calibri" w:eastAsia="Times New Roman" w:hAnsi="Calibri"/>
                <w:color w:val="000000"/>
                <w:kern w:val="24"/>
                <w:sz w:val="24"/>
                <w:szCs w:val="28"/>
              </w:rPr>
              <w:t>25 minutes</w:t>
            </w:r>
          </w:p>
        </w:tc>
        <w:tc>
          <w:tcPr>
            <w:tcW w:w="7650" w:type="dxa"/>
            <w:tcBorders>
              <w:top w:val="single" w:sz="8" w:space="0" w:color="FFFFFF"/>
              <w:left w:val="single" w:sz="8" w:space="0" w:color="FFFFFF"/>
              <w:bottom w:val="single" w:sz="8" w:space="0" w:color="FFFFFF"/>
              <w:right w:val="single" w:sz="8" w:space="0" w:color="FFFFFF"/>
            </w:tcBorders>
            <w:shd w:val="clear" w:color="auto" w:fill="D2DEEF"/>
            <w:hideMark/>
          </w:tcPr>
          <w:p w14:paraId="36D115E3" w14:textId="77777777" w:rsidR="00BA2002" w:rsidRPr="00D348E9" w:rsidRDefault="00BA2002" w:rsidP="00BA2002">
            <w:pPr>
              <w:spacing w:after="0" w:line="240" w:lineRule="auto"/>
              <w:rPr>
                <w:rFonts w:ascii="Calibri" w:eastAsia="Times New Roman" w:hAnsi="Calibri"/>
                <w:color w:val="000000"/>
                <w:kern w:val="24"/>
                <w:sz w:val="24"/>
                <w:szCs w:val="28"/>
              </w:rPr>
            </w:pPr>
            <w:r w:rsidRPr="00D348E9">
              <w:rPr>
                <w:rFonts w:ascii="Calibri" w:eastAsia="Times New Roman" w:hAnsi="Calibri"/>
                <w:color w:val="000000"/>
                <w:kern w:val="24"/>
                <w:sz w:val="24"/>
                <w:szCs w:val="28"/>
              </w:rPr>
              <w:t>Present</w:t>
            </w:r>
            <w:r>
              <w:rPr>
                <w:rFonts w:ascii="Calibri" w:eastAsia="Times New Roman" w:hAnsi="Calibri"/>
                <w:color w:val="000000"/>
                <w:kern w:val="24"/>
                <w:sz w:val="24"/>
                <w:szCs w:val="28"/>
              </w:rPr>
              <w:t>ation of</w:t>
            </w:r>
            <w:r w:rsidRPr="00D348E9">
              <w:rPr>
                <w:rFonts w:ascii="Calibri" w:eastAsia="Times New Roman" w:hAnsi="Calibri"/>
                <w:color w:val="000000"/>
                <w:kern w:val="24"/>
                <w:sz w:val="24"/>
                <w:szCs w:val="28"/>
              </w:rPr>
              <w:t xml:space="preserve"> key findings from </w:t>
            </w:r>
            <w:r>
              <w:rPr>
                <w:rFonts w:ascii="Calibri" w:eastAsia="Times New Roman" w:hAnsi="Calibri"/>
                <w:color w:val="000000"/>
                <w:kern w:val="24"/>
                <w:sz w:val="24"/>
                <w:szCs w:val="28"/>
              </w:rPr>
              <w:t>the data</w:t>
            </w:r>
          </w:p>
        </w:tc>
        <w:tc>
          <w:tcPr>
            <w:tcW w:w="2520" w:type="dxa"/>
            <w:tcBorders>
              <w:top w:val="single" w:sz="8" w:space="0" w:color="FFFFFF"/>
              <w:left w:val="single" w:sz="8" w:space="0" w:color="FFFFFF"/>
              <w:bottom w:val="single" w:sz="8" w:space="0" w:color="FFFFFF"/>
              <w:right w:val="single" w:sz="8" w:space="0" w:color="FFFFFF"/>
            </w:tcBorders>
            <w:shd w:val="clear" w:color="auto" w:fill="D2DEEF"/>
            <w:hideMark/>
          </w:tcPr>
          <w:p w14:paraId="0E4186BA" w14:textId="77777777" w:rsidR="00BA2002" w:rsidRPr="00D348E9" w:rsidRDefault="00BA2002" w:rsidP="00BA2002">
            <w:pPr>
              <w:rPr>
                <w:rFonts w:ascii="Calibri" w:eastAsia="Times New Roman" w:hAnsi="Calibri"/>
                <w:color w:val="000000"/>
                <w:kern w:val="24"/>
                <w:sz w:val="24"/>
                <w:szCs w:val="28"/>
              </w:rPr>
            </w:pPr>
            <w:r w:rsidRPr="00D348E9">
              <w:rPr>
                <w:rFonts w:ascii="Calibri" w:eastAsia="Times New Roman" w:hAnsi="Calibri"/>
                <w:color w:val="000000"/>
                <w:kern w:val="24"/>
                <w:sz w:val="24"/>
                <w:szCs w:val="28"/>
              </w:rPr>
              <w:t>Vendor</w:t>
            </w:r>
          </w:p>
        </w:tc>
      </w:tr>
      <w:tr w:rsidR="00BA2002" w:rsidRPr="007F0111" w14:paraId="017E1448" w14:textId="77777777" w:rsidTr="00BA2002">
        <w:trPr>
          <w:trHeight w:val="864"/>
        </w:trPr>
        <w:tc>
          <w:tcPr>
            <w:tcW w:w="3384" w:type="dxa"/>
            <w:tcBorders>
              <w:top w:val="single" w:sz="8" w:space="0" w:color="FFFFFF"/>
              <w:left w:val="single" w:sz="8" w:space="0" w:color="FFFFFF"/>
              <w:bottom w:val="single" w:sz="8" w:space="0" w:color="FFFFFF"/>
              <w:right w:val="single" w:sz="8" w:space="0" w:color="FFFFFF"/>
            </w:tcBorders>
            <w:shd w:val="clear" w:color="auto" w:fill="EAEFF7"/>
            <w:hideMark/>
          </w:tcPr>
          <w:p w14:paraId="08AB0A4C" w14:textId="77777777" w:rsidR="00BA2002" w:rsidRPr="00D348E9" w:rsidRDefault="00BA2002" w:rsidP="00BA2002">
            <w:pPr>
              <w:rPr>
                <w:rFonts w:ascii="Calibri" w:eastAsia="Times New Roman" w:hAnsi="Calibri"/>
                <w:color w:val="000000"/>
                <w:kern w:val="24"/>
                <w:sz w:val="24"/>
                <w:szCs w:val="28"/>
              </w:rPr>
            </w:pPr>
            <w:r>
              <w:rPr>
                <w:rFonts w:ascii="Calibri" w:eastAsia="Times New Roman" w:hAnsi="Calibri"/>
                <w:color w:val="000000"/>
                <w:kern w:val="24"/>
                <w:sz w:val="24"/>
                <w:szCs w:val="28"/>
              </w:rPr>
              <w:t>55 minutes</w:t>
            </w:r>
          </w:p>
        </w:tc>
        <w:tc>
          <w:tcPr>
            <w:tcW w:w="7650" w:type="dxa"/>
            <w:tcBorders>
              <w:top w:val="single" w:sz="8" w:space="0" w:color="FFFFFF"/>
              <w:left w:val="single" w:sz="8" w:space="0" w:color="FFFFFF"/>
              <w:bottom w:val="single" w:sz="8" w:space="0" w:color="FFFFFF"/>
              <w:right w:val="single" w:sz="8" w:space="0" w:color="FFFFFF"/>
            </w:tcBorders>
            <w:shd w:val="clear" w:color="auto" w:fill="EAEFF7"/>
            <w:hideMark/>
          </w:tcPr>
          <w:p w14:paraId="24B6AC34" w14:textId="4CD7F2E5" w:rsidR="00BA2002" w:rsidRPr="00D348E9" w:rsidRDefault="00BA2002" w:rsidP="00BA2002">
            <w:pPr>
              <w:spacing w:after="0" w:line="240" w:lineRule="auto"/>
              <w:rPr>
                <w:rFonts w:ascii="Calibri" w:eastAsia="Times New Roman" w:hAnsi="Calibri"/>
                <w:color w:val="000000"/>
                <w:kern w:val="24"/>
                <w:sz w:val="24"/>
                <w:szCs w:val="28"/>
              </w:rPr>
            </w:pPr>
            <w:r w:rsidRPr="00D348E9">
              <w:rPr>
                <w:rFonts w:ascii="Calibri" w:eastAsia="Times New Roman" w:hAnsi="Calibri"/>
                <w:color w:val="000000"/>
                <w:kern w:val="24"/>
                <w:sz w:val="24"/>
                <w:szCs w:val="28"/>
              </w:rPr>
              <w:t>Break</w:t>
            </w:r>
            <w:r w:rsidR="00BD513D">
              <w:rPr>
                <w:rFonts w:ascii="Calibri" w:eastAsia="Times New Roman" w:hAnsi="Calibri"/>
                <w:color w:val="000000"/>
                <w:kern w:val="24"/>
                <w:sz w:val="24"/>
                <w:szCs w:val="28"/>
              </w:rPr>
              <w:t>o</w:t>
            </w:r>
            <w:r w:rsidRPr="00D348E9">
              <w:rPr>
                <w:rFonts w:ascii="Calibri" w:eastAsia="Times New Roman" w:hAnsi="Calibri"/>
                <w:color w:val="000000"/>
                <w:kern w:val="24"/>
                <w:sz w:val="24"/>
                <w:szCs w:val="28"/>
              </w:rPr>
              <w:t xml:space="preserve">uts for facilitated discussion on data and then identifying health priorities </w:t>
            </w:r>
          </w:p>
        </w:tc>
        <w:tc>
          <w:tcPr>
            <w:tcW w:w="2520" w:type="dxa"/>
            <w:tcBorders>
              <w:top w:val="single" w:sz="8" w:space="0" w:color="FFFFFF"/>
              <w:left w:val="single" w:sz="8" w:space="0" w:color="FFFFFF"/>
              <w:bottom w:val="single" w:sz="8" w:space="0" w:color="FFFFFF"/>
              <w:right w:val="single" w:sz="8" w:space="0" w:color="FFFFFF"/>
            </w:tcBorders>
            <w:shd w:val="clear" w:color="auto" w:fill="EAEFF7"/>
            <w:hideMark/>
          </w:tcPr>
          <w:p w14:paraId="0EF8FFE8" w14:textId="77777777" w:rsidR="00BA2002" w:rsidRPr="00D348E9" w:rsidRDefault="00BA2002" w:rsidP="00BA2002">
            <w:pPr>
              <w:rPr>
                <w:rFonts w:ascii="Calibri" w:eastAsia="Times New Roman" w:hAnsi="Calibri"/>
                <w:color w:val="000000"/>
                <w:kern w:val="24"/>
                <w:sz w:val="24"/>
                <w:szCs w:val="28"/>
              </w:rPr>
            </w:pPr>
            <w:r w:rsidRPr="00D348E9">
              <w:rPr>
                <w:rFonts w:ascii="Calibri" w:eastAsia="Times New Roman" w:hAnsi="Calibri"/>
                <w:color w:val="000000"/>
                <w:kern w:val="24"/>
                <w:sz w:val="24"/>
                <w:szCs w:val="28"/>
              </w:rPr>
              <w:t>Vendor &amp; Local Facilitator(s)</w:t>
            </w:r>
          </w:p>
        </w:tc>
      </w:tr>
      <w:tr w:rsidR="00BA2002" w:rsidRPr="007F0111" w14:paraId="42ACABD0" w14:textId="77777777" w:rsidTr="00BA2002">
        <w:trPr>
          <w:trHeight w:val="864"/>
        </w:trPr>
        <w:tc>
          <w:tcPr>
            <w:tcW w:w="3384" w:type="dxa"/>
            <w:tcBorders>
              <w:top w:val="single" w:sz="8" w:space="0" w:color="FFFFFF"/>
              <w:left w:val="single" w:sz="8" w:space="0" w:color="FFFFFF"/>
              <w:bottom w:val="single" w:sz="8" w:space="0" w:color="FFFFFF"/>
              <w:right w:val="single" w:sz="8" w:space="0" w:color="FFFFFF"/>
            </w:tcBorders>
            <w:shd w:val="clear" w:color="auto" w:fill="D2DEEF"/>
            <w:hideMark/>
          </w:tcPr>
          <w:p w14:paraId="5CDCB155" w14:textId="77777777" w:rsidR="00BA2002" w:rsidRPr="00D348E9" w:rsidRDefault="00BA2002" w:rsidP="00BA2002">
            <w:pPr>
              <w:rPr>
                <w:rFonts w:ascii="Calibri" w:eastAsia="Times New Roman" w:hAnsi="Calibri"/>
                <w:color w:val="000000"/>
                <w:kern w:val="24"/>
                <w:sz w:val="24"/>
                <w:szCs w:val="28"/>
              </w:rPr>
            </w:pPr>
            <w:r>
              <w:rPr>
                <w:rFonts w:ascii="Calibri" w:eastAsia="Times New Roman" w:hAnsi="Calibri"/>
                <w:color w:val="000000"/>
                <w:kern w:val="24"/>
                <w:sz w:val="24"/>
                <w:szCs w:val="28"/>
              </w:rPr>
              <w:t>10</w:t>
            </w:r>
            <w:r w:rsidRPr="00D348E9">
              <w:rPr>
                <w:rFonts w:ascii="Calibri" w:eastAsia="Times New Roman" w:hAnsi="Calibri"/>
                <w:color w:val="000000"/>
                <w:kern w:val="24"/>
                <w:sz w:val="24"/>
                <w:szCs w:val="28"/>
              </w:rPr>
              <w:t xml:space="preserve"> minutes</w:t>
            </w:r>
          </w:p>
        </w:tc>
        <w:tc>
          <w:tcPr>
            <w:tcW w:w="7650" w:type="dxa"/>
            <w:tcBorders>
              <w:top w:val="single" w:sz="8" w:space="0" w:color="FFFFFF"/>
              <w:left w:val="single" w:sz="8" w:space="0" w:color="FFFFFF"/>
              <w:bottom w:val="single" w:sz="8" w:space="0" w:color="FFFFFF"/>
              <w:right w:val="single" w:sz="8" w:space="0" w:color="FFFFFF"/>
            </w:tcBorders>
            <w:shd w:val="clear" w:color="auto" w:fill="D2DEEF"/>
            <w:hideMark/>
          </w:tcPr>
          <w:p w14:paraId="198C01A8" w14:textId="77777777" w:rsidR="00BA2002" w:rsidRPr="00D348E9" w:rsidRDefault="00BA2002" w:rsidP="00BA2002">
            <w:pPr>
              <w:spacing w:after="0" w:line="240" w:lineRule="auto"/>
              <w:rPr>
                <w:rFonts w:ascii="Calibri" w:eastAsia="Times New Roman" w:hAnsi="Calibri"/>
                <w:color w:val="000000"/>
                <w:kern w:val="24"/>
                <w:sz w:val="24"/>
                <w:szCs w:val="28"/>
              </w:rPr>
            </w:pPr>
            <w:r>
              <w:rPr>
                <w:rFonts w:ascii="Calibri" w:eastAsia="Times New Roman" w:hAnsi="Calibri"/>
                <w:color w:val="000000"/>
                <w:kern w:val="24"/>
                <w:sz w:val="24"/>
                <w:szCs w:val="28"/>
              </w:rPr>
              <w:t>Reconvene and Review</w:t>
            </w:r>
          </w:p>
        </w:tc>
        <w:tc>
          <w:tcPr>
            <w:tcW w:w="2520" w:type="dxa"/>
            <w:tcBorders>
              <w:top w:val="single" w:sz="8" w:space="0" w:color="FFFFFF"/>
              <w:left w:val="single" w:sz="8" w:space="0" w:color="FFFFFF"/>
              <w:bottom w:val="single" w:sz="8" w:space="0" w:color="FFFFFF"/>
              <w:right w:val="single" w:sz="8" w:space="0" w:color="FFFFFF"/>
            </w:tcBorders>
            <w:shd w:val="clear" w:color="auto" w:fill="D2DEEF"/>
            <w:hideMark/>
          </w:tcPr>
          <w:p w14:paraId="2B28435A" w14:textId="77777777" w:rsidR="00BA2002" w:rsidRPr="00D348E9" w:rsidRDefault="00BA2002" w:rsidP="00BA2002">
            <w:pPr>
              <w:rPr>
                <w:rFonts w:ascii="Calibri" w:eastAsia="Times New Roman" w:hAnsi="Calibri"/>
                <w:color w:val="000000"/>
                <w:kern w:val="24"/>
                <w:sz w:val="24"/>
                <w:szCs w:val="28"/>
              </w:rPr>
            </w:pPr>
            <w:r w:rsidRPr="00D348E9">
              <w:rPr>
                <w:rFonts w:ascii="Calibri" w:eastAsia="Times New Roman" w:hAnsi="Calibri"/>
                <w:color w:val="000000"/>
                <w:kern w:val="24"/>
                <w:sz w:val="24"/>
                <w:szCs w:val="28"/>
              </w:rPr>
              <w:t>Vendor</w:t>
            </w:r>
          </w:p>
        </w:tc>
      </w:tr>
      <w:tr w:rsidR="00BA2002" w:rsidRPr="007F0111" w14:paraId="3E5280CD" w14:textId="77777777" w:rsidTr="00BA2002">
        <w:trPr>
          <w:trHeight w:val="864"/>
        </w:trPr>
        <w:tc>
          <w:tcPr>
            <w:tcW w:w="3384" w:type="dxa"/>
            <w:tcBorders>
              <w:top w:val="single" w:sz="8" w:space="0" w:color="FFFFFF"/>
              <w:left w:val="single" w:sz="8" w:space="0" w:color="FFFFFF"/>
              <w:bottom w:val="single" w:sz="8" w:space="0" w:color="FFFFFF"/>
              <w:right w:val="single" w:sz="8" w:space="0" w:color="FFFFFF"/>
            </w:tcBorders>
            <w:shd w:val="clear" w:color="auto" w:fill="EAEFF7"/>
            <w:hideMark/>
          </w:tcPr>
          <w:p w14:paraId="7548156A" w14:textId="77777777" w:rsidR="00BA2002" w:rsidRPr="00D348E9" w:rsidRDefault="00BA2002" w:rsidP="00BA2002">
            <w:pPr>
              <w:rPr>
                <w:rFonts w:ascii="Calibri" w:eastAsia="Times New Roman" w:hAnsi="Calibri"/>
                <w:color w:val="000000"/>
                <w:kern w:val="24"/>
                <w:sz w:val="24"/>
                <w:szCs w:val="28"/>
              </w:rPr>
            </w:pPr>
            <w:r>
              <w:rPr>
                <w:rFonts w:ascii="Calibri" w:eastAsia="Times New Roman" w:hAnsi="Calibri"/>
                <w:color w:val="000000"/>
                <w:kern w:val="24"/>
                <w:sz w:val="24"/>
                <w:szCs w:val="28"/>
              </w:rPr>
              <w:t>10</w:t>
            </w:r>
            <w:r w:rsidRPr="00D348E9">
              <w:rPr>
                <w:rFonts w:ascii="Calibri" w:eastAsia="Times New Roman" w:hAnsi="Calibri"/>
                <w:color w:val="000000"/>
                <w:kern w:val="24"/>
                <w:sz w:val="24"/>
                <w:szCs w:val="28"/>
              </w:rPr>
              <w:t xml:space="preserve"> minutes</w:t>
            </w:r>
          </w:p>
        </w:tc>
        <w:tc>
          <w:tcPr>
            <w:tcW w:w="7650" w:type="dxa"/>
            <w:tcBorders>
              <w:top w:val="single" w:sz="8" w:space="0" w:color="FFFFFF"/>
              <w:left w:val="single" w:sz="8" w:space="0" w:color="FFFFFF"/>
              <w:bottom w:val="single" w:sz="8" w:space="0" w:color="FFFFFF"/>
              <w:right w:val="single" w:sz="8" w:space="0" w:color="FFFFFF"/>
            </w:tcBorders>
            <w:shd w:val="clear" w:color="auto" w:fill="EAEFF7"/>
            <w:hideMark/>
          </w:tcPr>
          <w:p w14:paraId="696A6EF4" w14:textId="77777777" w:rsidR="00BA2002" w:rsidRPr="00D348E9" w:rsidRDefault="00BA2002" w:rsidP="00BA2002">
            <w:pPr>
              <w:spacing w:after="0" w:line="240" w:lineRule="auto"/>
              <w:rPr>
                <w:rFonts w:ascii="Calibri" w:eastAsia="Times New Roman" w:hAnsi="Calibri"/>
                <w:color w:val="000000"/>
                <w:kern w:val="24"/>
                <w:sz w:val="24"/>
                <w:szCs w:val="28"/>
              </w:rPr>
            </w:pPr>
            <w:r w:rsidRPr="00D348E9">
              <w:rPr>
                <w:rFonts w:ascii="Calibri" w:eastAsia="Times New Roman" w:hAnsi="Calibri"/>
                <w:color w:val="000000"/>
                <w:kern w:val="24"/>
                <w:sz w:val="24"/>
                <w:szCs w:val="28"/>
              </w:rPr>
              <w:t>Wrap up and next steps</w:t>
            </w:r>
          </w:p>
        </w:tc>
        <w:tc>
          <w:tcPr>
            <w:tcW w:w="2520" w:type="dxa"/>
            <w:tcBorders>
              <w:top w:val="single" w:sz="8" w:space="0" w:color="FFFFFF"/>
              <w:left w:val="single" w:sz="8" w:space="0" w:color="FFFFFF"/>
              <w:bottom w:val="single" w:sz="8" w:space="0" w:color="FFFFFF"/>
              <w:right w:val="single" w:sz="8" w:space="0" w:color="FFFFFF"/>
            </w:tcBorders>
            <w:shd w:val="clear" w:color="auto" w:fill="EAEFF7"/>
            <w:hideMark/>
          </w:tcPr>
          <w:p w14:paraId="332F72C3" w14:textId="77777777" w:rsidR="00BA2002" w:rsidRPr="00D348E9" w:rsidRDefault="00BA2002" w:rsidP="00BA2002">
            <w:pPr>
              <w:rPr>
                <w:rFonts w:ascii="Calibri" w:eastAsia="Times New Roman" w:hAnsi="Calibri"/>
                <w:color w:val="000000"/>
                <w:kern w:val="24"/>
                <w:sz w:val="24"/>
                <w:szCs w:val="28"/>
              </w:rPr>
            </w:pPr>
            <w:r w:rsidRPr="00D348E9">
              <w:rPr>
                <w:rFonts w:ascii="Calibri" w:eastAsia="Times New Roman" w:hAnsi="Calibri"/>
                <w:color w:val="000000"/>
                <w:kern w:val="24"/>
                <w:sz w:val="24"/>
                <w:szCs w:val="28"/>
              </w:rPr>
              <w:t>Either the vendor or Local Facilitator</w:t>
            </w:r>
          </w:p>
        </w:tc>
      </w:tr>
    </w:tbl>
    <w:p w14:paraId="216835A8" w14:textId="77777777" w:rsidR="00B83376" w:rsidRDefault="00B83376" w:rsidP="0098219C">
      <w:pPr>
        <w:spacing w:after="0" w:line="240" w:lineRule="auto"/>
        <w:rPr>
          <w:rFonts w:ascii="Calibri" w:hAnsi="Calibri" w:cs="Calibri"/>
          <w:sz w:val="24"/>
          <w:szCs w:val="24"/>
        </w:rPr>
        <w:sectPr w:rsidR="00B83376" w:rsidSect="00B826D1">
          <w:pgSz w:w="15840" w:h="12240" w:orient="landscape"/>
          <w:pgMar w:top="1440" w:right="990" w:bottom="1440" w:left="540" w:header="720" w:footer="720" w:gutter="0"/>
          <w:cols w:space="720"/>
          <w:titlePg/>
          <w:docGrid w:linePitch="360"/>
        </w:sectPr>
      </w:pPr>
    </w:p>
    <w:p w14:paraId="4797A77A" w14:textId="1AD61173" w:rsidR="00BA2002" w:rsidRPr="0098219C" w:rsidRDefault="00BA2002" w:rsidP="0098219C">
      <w:pPr>
        <w:spacing w:after="0" w:line="240" w:lineRule="auto"/>
        <w:rPr>
          <w:rFonts w:ascii="Calibri" w:hAnsi="Calibri" w:cs="Calibri"/>
          <w:sz w:val="24"/>
          <w:szCs w:val="24"/>
        </w:rPr>
      </w:pPr>
      <w:r w:rsidRPr="0098219C">
        <w:rPr>
          <w:rFonts w:ascii="Calibri" w:hAnsi="Calibri" w:cs="Calibri"/>
          <w:sz w:val="24"/>
          <w:szCs w:val="24"/>
        </w:rPr>
        <w:lastRenderedPageBreak/>
        <w:t>This is a two-hour (120 minute) agenda template. This is the generic agenda from which local teams will work from. Once finalized with local details, this slide will be due from local teams with all other locally developed slides and inserted into all PowerPoints.</w:t>
      </w:r>
    </w:p>
    <w:p w14:paraId="2000D627" w14:textId="77777777" w:rsidR="00BA2002" w:rsidRDefault="00BA2002" w:rsidP="00BA2002">
      <w:pPr>
        <w:pStyle w:val="Heading5"/>
      </w:pPr>
      <w:r>
        <w:t>Welcome and introductions (5 minutes)</w:t>
      </w:r>
    </w:p>
    <w:p w14:paraId="5B24600C" w14:textId="77777777" w:rsidR="00BA2002" w:rsidRPr="0098219C" w:rsidRDefault="00BA2002" w:rsidP="0098219C">
      <w:pPr>
        <w:spacing w:after="0" w:line="240" w:lineRule="auto"/>
        <w:rPr>
          <w:rFonts w:ascii="Calibri" w:hAnsi="Calibri" w:cs="Calibri"/>
          <w:sz w:val="24"/>
          <w:szCs w:val="24"/>
        </w:rPr>
      </w:pPr>
      <w:r w:rsidRPr="0098219C">
        <w:rPr>
          <w:rFonts w:ascii="Calibri" w:hAnsi="Calibri" w:cs="Calibri"/>
          <w:sz w:val="24"/>
          <w:szCs w:val="24"/>
        </w:rPr>
        <w:t>Hosts, local facilitators, or planning committees should:</w:t>
      </w:r>
    </w:p>
    <w:p w14:paraId="1D8589F2" w14:textId="77777777" w:rsidR="00BA2002" w:rsidRPr="0098219C" w:rsidRDefault="00BA2002" w:rsidP="0098219C">
      <w:pPr>
        <w:pStyle w:val="ListParagraph"/>
        <w:numPr>
          <w:ilvl w:val="0"/>
          <w:numId w:val="53"/>
        </w:numPr>
        <w:spacing w:after="0" w:line="240" w:lineRule="auto"/>
        <w:rPr>
          <w:rFonts w:ascii="Calibri" w:hAnsi="Calibri" w:cs="Calibri"/>
          <w:sz w:val="24"/>
          <w:szCs w:val="24"/>
        </w:rPr>
      </w:pPr>
      <w:r w:rsidRPr="0098219C">
        <w:rPr>
          <w:rFonts w:ascii="Calibri" w:hAnsi="Calibri" w:cs="Calibri"/>
          <w:sz w:val="24"/>
          <w:szCs w:val="24"/>
        </w:rPr>
        <w:t>Welcome and thank attendees</w:t>
      </w:r>
    </w:p>
    <w:p w14:paraId="2709DDBC" w14:textId="38122395" w:rsidR="00BA2002" w:rsidRPr="0098219C" w:rsidRDefault="00BA2002" w:rsidP="0098219C">
      <w:pPr>
        <w:pStyle w:val="ListParagraph"/>
        <w:numPr>
          <w:ilvl w:val="0"/>
          <w:numId w:val="53"/>
        </w:numPr>
        <w:spacing w:after="0" w:line="240" w:lineRule="auto"/>
        <w:rPr>
          <w:rFonts w:ascii="Calibri" w:hAnsi="Calibri" w:cs="Calibri"/>
          <w:sz w:val="24"/>
          <w:szCs w:val="24"/>
        </w:rPr>
      </w:pPr>
      <w:r w:rsidRPr="0098219C">
        <w:rPr>
          <w:rFonts w:ascii="Calibri" w:hAnsi="Calibri" w:cs="Calibri"/>
          <w:sz w:val="24"/>
          <w:szCs w:val="24"/>
        </w:rPr>
        <w:t>Review housekeeping details</w:t>
      </w:r>
    </w:p>
    <w:p w14:paraId="408C4073" w14:textId="77777777" w:rsidR="00BA2002" w:rsidRPr="0098219C" w:rsidRDefault="00BA2002" w:rsidP="0098219C">
      <w:pPr>
        <w:pStyle w:val="ListParagraph"/>
        <w:numPr>
          <w:ilvl w:val="0"/>
          <w:numId w:val="53"/>
        </w:numPr>
        <w:spacing w:after="0" w:line="240" w:lineRule="auto"/>
        <w:rPr>
          <w:rFonts w:ascii="Calibri" w:hAnsi="Calibri" w:cs="Calibri"/>
          <w:sz w:val="24"/>
          <w:szCs w:val="24"/>
        </w:rPr>
      </w:pPr>
      <w:r w:rsidRPr="0098219C">
        <w:rPr>
          <w:rFonts w:ascii="Calibri" w:hAnsi="Calibri" w:cs="Calibri"/>
          <w:sz w:val="24"/>
          <w:szCs w:val="24"/>
        </w:rPr>
        <w:t>Introduce local leadership.</w:t>
      </w:r>
    </w:p>
    <w:p w14:paraId="5F915CBC" w14:textId="77777777" w:rsidR="00BA2002" w:rsidRDefault="00BA2002" w:rsidP="00BA2002">
      <w:pPr>
        <w:pStyle w:val="Heading5"/>
      </w:pPr>
      <w:r w:rsidRPr="007165DD">
        <w:rPr>
          <w:rStyle w:val="Heading5Char"/>
        </w:rPr>
        <w:t>Leadership remarks</w:t>
      </w:r>
      <w:r>
        <w:t xml:space="preserve"> (5 minutes)</w:t>
      </w:r>
    </w:p>
    <w:p w14:paraId="669F73C8" w14:textId="77777777" w:rsidR="00BA2002" w:rsidRPr="0098219C" w:rsidRDefault="00BA2002" w:rsidP="0098219C">
      <w:pPr>
        <w:spacing w:after="0" w:line="240" w:lineRule="auto"/>
        <w:rPr>
          <w:rFonts w:ascii="Calibri" w:hAnsi="Calibri" w:cs="Calibri"/>
          <w:sz w:val="24"/>
          <w:szCs w:val="24"/>
        </w:rPr>
      </w:pPr>
      <w:r w:rsidRPr="0098219C">
        <w:rPr>
          <w:rFonts w:ascii="Calibri" w:hAnsi="Calibri" w:cs="Calibri"/>
          <w:sz w:val="24"/>
          <w:szCs w:val="24"/>
        </w:rPr>
        <w:t xml:space="preserve">Should your event include local leadership, below are a few suggested talking points: </w:t>
      </w:r>
    </w:p>
    <w:p w14:paraId="0E29B78B" w14:textId="77777777" w:rsidR="00BA2002" w:rsidRPr="0098219C" w:rsidRDefault="00BA2002" w:rsidP="0098219C">
      <w:pPr>
        <w:pStyle w:val="ListParagraph"/>
        <w:numPr>
          <w:ilvl w:val="0"/>
          <w:numId w:val="8"/>
        </w:numPr>
        <w:spacing w:after="0" w:line="240" w:lineRule="auto"/>
        <w:rPr>
          <w:rFonts w:ascii="Calibri" w:hAnsi="Calibri" w:cs="Calibri"/>
          <w:sz w:val="24"/>
          <w:szCs w:val="24"/>
        </w:rPr>
      </w:pPr>
      <w:r w:rsidRPr="0098219C">
        <w:rPr>
          <w:rFonts w:ascii="Calibri" w:hAnsi="Calibri" w:cs="Calibri"/>
          <w:sz w:val="24"/>
          <w:szCs w:val="24"/>
        </w:rPr>
        <w:t xml:space="preserve">The </w:t>
      </w:r>
      <w:r w:rsidRPr="0098219C">
        <w:rPr>
          <w:rFonts w:ascii="Calibri" w:hAnsi="Calibri" w:cs="Calibri"/>
          <w:b/>
          <w:sz w:val="24"/>
          <w:szCs w:val="24"/>
        </w:rPr>
        <w:t>vision</w:t>
      </w:r>
      <w:r w:rsidRPr="0098219C">
        <w:rPr>
          <w:rFonts w:ascii="Calibri" w:hAnsi="Calibri" w:cs="Calibri"/>
          <w:sz w:val="24"/>
          <w:szCs w:val="24"/>
        </w:rPr>
        <w:t xml:space="preserve"> of the Maine Shared CHNA is to turn data into action so that Maine will become the healthiest state in the US.</w:t>
      </w:r>
    </w:p>
    <w:p w14:paraId="71731AF2" w14:textId="77777777" w:rsidR="00BA2002" w:rsidRPr="0098219C" w:rsidRDefault="00BA2002" w:rsidP="0098219C">
      <w:pPr>
        <w:pStyle w:val="ListParagraph"/>
        <w:numPr>
          <w:ilvl w:val="0"/>
          <w:numId w:val="8"/>
        </w:numPr>
        <w:spacing w:after="0" w:line="240" w:lineRule="auto"/>
        <w:rPr>
          <w:rFonts w:ascii="Calibri" w:hAnsi="Calibri" w:cs="Calibri"/>
          <w:sz w:val="24"/>
          <w:szCs w:val="24"/>
        </w:rPr>
      </w:pPr>
      <w:r w:rsidRPr="0098219C">
        <w:rPr>
          <w:rFonts w:ascii="Calibri" w:hAnsi="Calibri" w:cs="Calibri"/>
          <w:sz w:val="24"/>
          <w:szCs w:val="24"/>
        </w:rPr>
        <w:t>Maine is the only state in the nation where both public and private entities from all sectors of our community have been coming together to prioritize our health needs for over a decade</w:t>
      </w:r>
    </w:p>
    <w:p w14:paraId="67DDB2BE" w14:textId="77777777" w:rsidR="00BA2002" w:rsidRPr="0098219C" w:rsidRDefault="00BA2002" w:rsidP="0098219C">
      <w:pPr>
        <w:pStyle w:val="ListParagraph"/>
        <w:numPr>
          <w:ilvl w:val="0"/>
          <w:numId w:val="8"/>
        </w:numPr>
        <w:spacing w:after="0" w:line="240" w:lineRule="auto"/>
        <w:rPr>
          <w:rFonts w:ascii="Calibri" w:hAnsi="Calibri" w:cs="Calibri"/>
          <w:sz w:val="24"/>
          <w:szCs w:val="24"/>
        </w:rPr>
      </w:pPr>
      <w:r w:rsidRPr="0098219C">
        <w:rPr>
          <w:rFonts w:ascii="Calibri" w:hAnsi="Calibri" w:cs="Calibri"/>
          <w:sz w:val="24"/>
          <w:szCs w:val="24"/>
        </w:rPr>
        <w:t>Maine Shared Community Health Needs Assessment is a dynamic public private partnership that:</w:t>
      </w:r>
    </w:p>
    <w:p w14:paraId="3F1F148A" w14:textId="77777777" w:rsidR="00BA2002" w:rsidRPr="0098219C" w:rsidRDefault="00BA2002" w:rsidP="0098219C">
      <w:pPr>
        <w:pStyle w:val="ListParagraph"/>
        <w:numPr>
          <w:ilvl w:val="1"/>
          <w:numId w:val="8"/>
        </w:numPr>
        <w:spacing w:after="0" w:line="240" w:lineRule="auto"/>
        <w:rPr>
          <w:rFonts w:ascii="Calibri" w:hAnsi="Calibri" w:cs="Calibri"/>
          <w:sz w:val="24"/>
          <w:szCs w:val="24"/>
        </w:rPr>
      </w:pPr>
      <w:r w:rsidRPr="0098219C">
        <w:rPr>
          <w:rFonts w:ascii="Calibri" w:hAnsi="Calibri" w:cs="Calibri"/>
          <w:sz w:val="24"/>
          <w:szCs w:val="24"/>
        </w:rPr>
        <w:t xml:space="preserve">Creates Shared Community Health Needs Assessment Reports, </w:t>
      </w:r>
    </w:p>
    <w:p w14:paraId="2663D318" w14:textId="77777777" w:rsidR="00BA2002" w:rsidRPr="0098219C" w:rsidRDefault="00BA2002" w:rsidP="0098219C">
      <w:pPr>
        <w:pStyle w:val="ListParagraph"/>
        <w:numPr>
          <w:ilvl w:val="1"/>
          <w:numId w:val="8"/>
        </w:numPr>
        <w:spacing w:after="0" w:line="240" w:lineRule="auto"/>
        <w:rPr>
          <w:rFonts w:ascii="Calibri" w:hAnsi="Calibri" w:cs="Calibri"/>
          <w:sz w:val="24"/>
          <w:szCs w:val="24"/>
        </w:rPr>
      </w:pPr>
      <w:r w:rsidRPr="0098219C">
        <w:rPr>
          <w:rFonts w:ascii="Calibri" w:hAnsi="Calibri" w:cs="Calibri"/>
          <w:sz w:val="24"/>
          <w:szCs w:val="24"/>
        </w:rPr>
        <w:t>Engages and activates communities, and</w:t>
      </w:r>
    </w:p>
    <w:p w14:paraId="5EA5F4D7" w14:textId="77777777" w:rsidR="00BA2002" w:rsidRPr="0098219C" w:rsidRDefault="00BA2002" w:rsidP="0098219C">
      <w:pPr>
        <w:pStyle w:val="ListParagraph"/>
        <w:numPr>
          <w:ilvl w:val="1"/>
          <w:numId w:val="8"/>
        </w:numPr>
        <w:spacing w:after="0" w:line="240" w:lineRule="auto"/>
        <w:rPr>
          <w:rFonts w:ascii="Calibri" w:hAnsi="Calibri" w:cs="Calibri"/>
          <w:sz w:val="24"/>
          <w:szCs w:val="24"/>
        </w:rPr>
      </w:pPr>
      <w:r w:rsidRPr="0098219C">
        <w:rPr>
          <w:rFonts w:ascii="Calibri" w:hAnsi="Calibri" w:cs="Calibri"/>
          <w:sz w:val="24"/>
          <w:szCs w:val="24"/>
        </w:rPr>
        <w:t>Supports data-driven health improvements for Maine people</w:t>
      </w:r>
    </w:p>
    <w:p w14:paraId="1FAED3FE" w14:textId="77777777" w:rsidR="00BA2002" w:rsidRPr="0098219C" w:rsidRDefault="00BA2002" w:rsidP="0098219C">
      <w:pPr>
        <w:pStyle w:val="ListParagraph"/>
        <w:numPr>
          <w:ilvl w:val="0"/>
          <w:numId w:val="8"/>
        </w:numPr>
        <w:spacing w:after="0" w:line="240" w:lineRule="auto"/>
        <w:rPr>
          <w:rFonts w:ascii="Calibri" w:hAnsi="Calibri" w:cs="Calibri"/>
          <w:sz w:val="24"/>
          <w:szCs w:val="24"/>
        </w:rPr>
      </w:pPr>
      <w:r w:rsidRPr="0098219C">
        <w:rPr>
          <w:rFonts w:ascii="Calibri" w:hAnsi="Calibri" w:cs="Calibri"/>
          <w:sz w:val="24"/>
          <w:szCs w:val="24"/>
        </w:rPr>
        <w:t xml:space="preserve">The Maine Shared CHNA is made possible by Central Maine Healthcare (CMHC); Maine Center for Disease Control and Prevention (Maine CDC), </w:t>
      </w:r>
      <w:proofErr w:type="spellStart"/>
      <w:r w:rsidRPr="0098219C">
        <w:rPr>
          <w:rFonts w:ascii="Calibri" w:hAnsi="Calibri" w:cs="Calibri"/>
          <w:sz w:val="24"/>
          <w:szCs w:val="24"/>
        </w:rPr>
        <w:t>MaineGeneral</w:t>
      </w:r>
      <w:proofErr w:type="spellEnd"/>
      <w:r w:rsidRPr="0098219C">
        <w:rPr>
          <w:rFonts w:ascii="Calibri" w:hAnsi="Calibri" w:cs="Calibri"/>
          <w:sz w:val="24"/>
          <w:szCs w:val="24"/>
        </w:rPr>
        <w:t xml:space="preserve"> Health (MGH); </w:t>
      </w:r>
      <w:proofErr w:type="spellStart"/>
      <w:r w:rsidRPr="0098219C">
        <w:rPr>
          <w:rFonts w:ascii="Calibri" w:hAnsi="Calibri" w:cs="Calibri"/>
          <w:sz w:val="24"/>
          <w:szCs w:val="24"/>
        </w:rPr>
        <w:t>MaineHealth</w:t>
      </w:r>
      <w:proofErr w:type="spellEnd"/>
      <w:r w:rsidRPr="0098219C">
        <w:rPr>
          <w:rFonts w:ascii="Calibri" w:hAnsi="Calibri" w:cs="Calibri"/>
          <w:sz w:val="24"/>
          <w:szCs w:val="24"/>
        </w:rPr>
        <w:t xml:space="preserve"> (MH); and Northern Light Health (NLH).</w:t>
      </w:r>
    </w:p>
    <w:p w14:paraId="110782BB" w14:textId="77777777" w:rsidR="00BA2002" w:rsidRPr="0098219C" w:rsidRDefault="00BA2002" w:rsidP="0098219C">
      <w:pPr>
        <w:pStyle w:val="ListParagraph"/>
        <w:numPr>
          <w:ilvl w:val="0"/>
          <w:numId w:val="8"/>
        </w:numPr>
        <w:spacing w:after="0" w:line="240" w:lineRule="auto"/>
        <w:rPr>
          <w:rFonts w:ascii="Calibri" w:hAnsi="Calibri" w:cs="Calibri"/>
          <w:sz w:val="24"/>
          <w:szCs w:val="24"/>
        </w:rPr>
      </w:pPr>
      <w:r w:rsidRPr="0098219C">
        <w:rPr>
          <w:rFonts w:ascii="Calibri" w:hAnsi="Calibri" w:cs="Calibri"/>
          <w:sz w:val="24"/>
          <w:szCs w:val="24"/>
        </w:rPr>
        <w:t xml:space="preserve">This effort satisfies both Public Health Department accreditation requirements as well as hospital IRS requirements under the Affordable Care Act. </w:t>
      </w:r>
    </w:p>
    <w:p w14:paraId="682EF009" w14:textId="77777777" w:rsidR="00BA2002" w:rsidRPr="0098219C" w:rsidRDefault="00BA2002" w:rsidP="0098219C">
      <w:pPr>
        <w:pStyle w:val="ListParagraph"/>
        <w:numPr>
          <w:ilvl w:val="0"/>
          <w:numId w:val="8"/>
        </w:numPr>
        <w:spacing w:after="0" w:line="240" w:lineRule="auto"/>
        <w:rPr>
          <w:rFonts w:ascii="Calibri" w:hAnsi="Calibri" w:cs="Calibri"/>
          <w:sz w:val="24"/>
          <w:szCs w:val="24"/>
        </w:rPr>
      </w:pPr>
      <w:r w:rsidRPr="0098219C">
        <w:rPr>
          <w:rFonts w:ascii="Calibri" w:hAnsi="Calibri" w:cs="Calibri"/>
          <w:sz w:val="24"/>
          <w:szCs w:val="24"/>
        </w:rPr>
        <w:t xml:space="preserve">Results of these forums and all other community outreach being conducted this fall will be summarized and published in reports due in March of 2022. </w:t>
      </w:r>
    </w:p>
    <w:p w14:paraId="6BBB7AA2" w14:textId="77777777" w:rsidR="00BA2002" w:rsidRPr="0098219C" w:rsidRDefault="00BA2002" w:rsidP="0098219C">
      <w:pPr>
        <w:pStyle w:val="ListParagraph"/>
        <w:numPr>
          <w:ilvl w:val="0"/>
          <w:numId w:val="8"/>
        </w:numPr>
        <w:spacing w:after="0" w:line="240" w:lineRule="auto"/>
        <w:rPr>
          <w:rFonts w:ascii="Calibri" w:hAnsi="Calibri" w:cs="Calibri"/>
          <w:sz w:val="24"/>
          <w:szCs w:val="24"/>
        </w:rPr>
      </w:pPr>
      <w:r w:rsidRPr="0098219C">
        <w:rPr>
          <w:rFonts w:ascii="Calibri" w:hAnsi="Calibri" w:cs="Calibri"/>
          <w:sz w:val="24"/>
          <w:szCs w:val="24"/>
        </w:rPr>
        <w:t>These reports will be used to craft the State Health Improvement Plan as well as hospital implementation strategies.</w:t>
      </w:r>
    </w:p>
    <w:p w14:paraId="125C923D" w14:textId="77777777" w:rsidR="00BA2002" w:rsidRPr="0098219C" w:rsidRDefault="00BA2002" w:rsidP="0098219C">
      <w:pPr>
        <w:pStyle w:val="ListParagraph"/>
        <w:numPr>
          <w:ilvl w:val="0"/>
          <w:numId w:val="8"/>
        </w:numPr>
        <w:spacing w:after="0" w:line="240" w:lineRule="auto"/>
        <w:rPr>
          <w:rFonts w:ascii="Calibri" w:hAnsi="Calibri" w:cs="Calibri"/>
          <w:sz w:val="24"/>
          <w:szCs w:val="24"/>
        </w:rPr>
      </w:pPr>
      <w:r w:rsidRPr="0098219C">
        <w:rPr>
          <w:rFonts w:ascii="Calibri" w:hAnsi="Calibri" w:cs="Calibri"/>
          <w:sz w:val="24"/>
          <w:szCs w:val="24"/>
        </w:rPr>
        <w:t>The County Health Profiles, PowerPoints, handouts and final reports can be found on the Maine Shared CHNA website (</w:t>
      </w:r>
      <w:hyperlink r:id="rId70" w:history="1">
        <w:r w:rsidRPr="0098219C">
          <w:rPr>
            <w:rStyle w:val="Hyperlink"/>
            <w:rFonts w:ascii="Calibri" w:hAnsi="Calibri" w:cs="Calibri"/>
            <w:sz w:val="24"/>
            <w:szCs w:val="24"/>
          </w:rPr>
          <w:t>www.mainechna.org</w:t>
        </w:r>
      </w:hyperlink>
      <w:r w:rsidRPr="0098219C">
        <w:rPr>
          <w:rFonts w:ascii="Calibri" w:hAnsi="Calibri" w:cs="Calibri"/>
          <w:sz w:val="24"/>
          <w:szCs w:val="24"/>
        </w:rPr>
        <w:t xml:space="preserve">). </w:t>
      </w:r>
    </w:p>
    <w:p w14:paraId="0462EB88" w14:textId="77777777" w:rsidR="00BA2002" w:rsidRPr="0098219C" w:rsidRDefault="00BA2002" w:rsidP="0098219C">
      <w:pPr>
        <w:pStyle w:val="ListParagraph"/>
        <w:numPr>
          <w:ilvl w:val="0"/>
          <w:numId w:val="8"/>
        </w:numPr>
        <w:spacing w:after="0" w:line="240" w:lineRule="auto"/>
        <w:rPr>
          <w:rFonts w:ascii="Calibri" w:hAnsi="Calibri" w:cs="Calibri"/>
          <w:sz w:val="24"/>
          <w:szCs w:val="24"/>
        </w:rPr>
      </w:pPr>
      <w:r w:rsidRPr="0098219C">
        <w:rPr>
          <w:rFonts w:ascii="Calibri" w:hAnsi="Calibri" w:cs="Calibri"/>
          <w:sz w:val="24"/>
          <w:szCs w:val="24"/>
        </w:rPr>
        <w:t>Handouts and materials will be posted on the Maine Shared CHNA website (</w:t>
      </w:r>
      <w:hyperlink r:id="rId71" w:history="1">
        <w:r w:rsidRPr="0098219C">
          <w:rPr>
            <w:rStyle w:val="Hyperlink"/>
            <w:rFonts w:ascii="Calibri" w:hAnsi="Calibri" w:cs="Calibri"/>
            <w:sz w:val="24"/>
            <w:szCs w:val="24"/>
          </w:rPr>
          <w:t>www.mainechna.org</w:t>
        </w:r>
      </w:hyperlink>
      <w:r w:rsidRPr="0098219C">
        <w:rPr>
          <w:rFonts w:ascii="Calibri" w:hAnsi="Calibri" w:cs="Calibri"/>
          <w:sz w:val="24"/>
          <w:szCs w:val="24"/>
        </w:rPr>
        <w:t>)</w:t>
      </w:r>
    </w:p>
    <w:p w14:paraId="61F26AD0" w14:textId="77777777" w:rsidR="00BA2002" w:rsidRPr="0098219C" w:rsidRDefault="00BA2002" w:rsidP="0098219C">
      <w:pPr>
        <w:pStyle w:val="ListParagraph"/>
        <w:numPr>
          <w:ilvl w:val="0"/>
          <w:numId w:val="8"/>
        </w:numPr>
        <w:spacing w:after="0" w:line="240" w:lineRule="auto"/>
        <w:rPr>
          <w:rFonts w:ascii="Calibri" w:hAnsi="Calibri" w:cs="Calibri"/>
          <w:sz w:val="24"/>
          <w:szCs w:val="24"/>
        </w:rPr>
      </w:pPr>
      <w:r w:rsidRPr="0098219C">
        <w:rPr>
          <w:rFonts w:ascii="Calibri" w:hAnsi="Calibri" w:cs="Calibri"/>
          <w:sz w:val="24"/>
          <w:szCs w:val="24"/>
        </w:rPr>
        <w:t xml:space="preserve">Thank participants for using their valuable time to be a part of this process and the local planning teams and hosts for making this even possible. </w:t>
      </w:r>
    </w:p>
    <w:p w14:paraId="2BF8A66C" w14:textId="77777777" w:rsidR="00BA2002" w:rsidRPr="00C16E75" w:rsidRDefault="00BA2002" w:rsidP="00BA2002">
      <w:pPr>
        <w:pStyle w:val="Heading5"/>
      </w:pPr>
      <w:r>
        <w:t>Review previous p</w:t>
      </w:r>
      <w:r w:rsidRPr="00C16E75">
        <w:t>riorities</w:t>
      </w:r>
      <w:r>
        <w:t xml:space="preserve"> (10 minutes)</w:t>
      </w:r>
    </w:p>
    <w:p w14:paraId="7D15568C" w14:textId="77777777" w:rsidR="00BA2002" w:rsidRPr="0098219C" w:rsidRDefault="00BA2002" w:rsidP="0098219C">
      <w:pPr>
        <w:spacing w:after="0" w:line="240" w:lineRule="auto"/>
        <w:rPr>
          <w:rFonts w:ascii="Calibri" w:hAnsi="Calibri" w:cs="Calibri"/>
          <w:sz w:val="24"/>
          <w:szCs w:val="24"/>
        </w:rPr>
      </w:pPr>
      <w:r w:rsidRPr="0098219C">
        <w:rPr>
          <w:rFonts w:ascii="Calibri" w:hAnsi="Calibri" w:cs="Calibri"/>
          <w:sz w:val="24"/>
          <w:szCs w:val="24"/>
        </w:rPr>
        <w:t>In order to assist participants in understanding this is part of an ongoing process of assessment and health improvement planning, local teams will present their efforts to date on plans developed as a result of the previous community health needs assessment process.</w:t>
      </w:r>
    </w:p>
    <w:p w14:paraId="36A6267B" w14:textId="77777777" w:rsidR="00BA2002" w:rsidRPr="00C16E75" w:rsidRDefault="00BA2002" w:rsidP="00BA2002">
      <w:pPr>
        <w:pStyle w:val="Heading5"/>
      </w:pPr>
      <w:r w:rsidRPr="00C16E75">
        <w:t>Presentation</w:t>
      </w:r>
      <w:r>
        <w:t xml:space="preserve"> of key findings (25 minutes)</w:t>
      </w:r>
    </w:p>
    <w:p w14:paraId="1F1F0CA2" w14:textId="77777777" w:rsidR="00BA2002" w:rsidRPr="0098219C" w:rsidRDefault="00BA2002" w:rsidP="0098219C">
      <w:pPr>
        <w:spacing w:after="0" w:line="240" w:lineRule="auto"/>
        <w:rPr>
          <w:rFonts w:ascii="Calibri" w:hAnsi="Calibri" w:cs="Calibri"/>
          <w:sz w:val="24"/>
          <w:szCs w:val="24"/>
        </w:rPr>
      </w:pPr>
      <w:r w:rsidRPr="0098219C">
        <w:rPr>
          <w:rFonts w:ascii="Calibri" w:hAnsi="Calibri" w:cs="Calibri"/>
          <w:sz w:val="24"/>
          <w:szCs w:val="24"/>
        </w:rPr>
        <w:t xml:space="preserve">The vendor or another locally chosen facilitator presents key findings from the County data. </w:t>
      </w:r>
    </w:p>
    <w:p w14:paraId="0534756D" w14:textId="4C44BB08" w:rsidR="00BA2002" w:rsidRPr="00C16E75" w:rsidRDefault="00BA2002" w:rsidP="00BA2002">
      <w:pPr>
        <w:pStyle w:val="Heading5"/>
      </w:pPr>
      <w:r>
        <w:lastRenderedPageBreak/>
        <w:t>Breako</w:t>
      </w:r>
      <w:r w:rsidRPr="00C16E75">
        <w:t>uts</w:t>
      </w:r>
      <w:r>
        <w:t xml:space="preserve"> (55 minutes)</w:t>
      </w:r>
    </w:p>
    <w:p w14:paraId="48899084" w14:textId="64AC8D0D" w:rsidR="00BA2002" w:rsidRPr="0036485C" w:rsidRDefault="00BA2002" w:rsidP="0036485C">
      <w:pPr>
        <w:autoSpaceDE w:val="0"/>
        <w:autoSpaceDN w:val="0"/>
        <w:adjustRightInd w:val="0"/>
        <w:spacing w:after="0" w:line="240" w:lineRule="auto"/>
        <w:rPr>
          <w:rFonts w:ascii="Calibri" w:hAnsi="Calibri" w:cs="Calibri"/>
          <w:sz w:val="24"/>
          <w:szCs w:val="24"/>
        </w:rPr>
      </w:pPr>
      <w:r w:rsidRPr="0036485C">
        <w:rPr>
          <w:rFonts w:ascii="Calibri" w:hAnsi="Calibri" w:cs="Calibri"/>
          <w:sz w:val="24"/>
          <w:szCs w:val="24"/>
        </w:rPr>
        <w:t>See</w:t>
      </w:r>
      <w:r w:rsidRPr="0036485C">
        <w:rPr>
          <w:rFonts w:ascii="Calibri" w:hAnsi="Calibri" w:cs="Calibri"/>
          <w:i/>
          <w:sz w:val="24"/>
          <w:szCs w:val="24"/>
        </w:rPr>
        <w:t xml:space="preserve"> </w:t>
      </w:r>
      <w:r w:rsidR="009B0250" w:rsidRPr="0036485C">
        <w:rPr>
          <w:rFonts w:ascii="Calibri" w:hAnsi="Calibri" w:cs="Calibri"/>
          <w:i/>
          <w:sz w:val="24"/>
          <w:szCs w:val="24"/>
        </w:rPr>
        <w:t>the Breakout Discussion Worksheet for in-person events</w:t>
      </w:r>
      <w:r w:rsidRPr="0036485C">
        <w:rPr>
          <w:rFonts w:ascii="Calibri" w:hAnsi="Calibri" w:cs="Calibri"/>
          <w:i/>
          <w:sz w:val="24"/>
          <w:szCs w:val="24"/>
        </w:rPr>
        <w:t xml:space="preserve"> </w:t>
      </w:r>
      <w:r w:rsidR="0036485C" w:rsidRPr="0036485C">
        <w:rPr>
          <w:rFonts w:ascii="Calibri" w:hAnsi="Calibri" w:cs="Calibri"/>
          <w:iCs/>
          <w:sz w:val="24"/>
          <w:szCs w:val="24"/>
        </w:rPr>
        <w:t xml:space="preserve">in the meeting materials section of this Guide. </w:t>
      </w:r>
    </w:p>
    <w:p w14:paraId="43968F64" w14:textId="77777777" w:rsidR="00BA2002" w:rsidRPr="00FF164A" w:rsidRDefault="00BA2002" w:rsidP="00BA2002">
      <w:pPr>
        <w:pStyle w:val="Heading5"/>
      </w:pPr>
      <w:r>
        <w:t>Reconvene, Review, &amp; Wrap Up (15</w:t>
      </w:r>
      <w:r w:rsidRPr="00FF164A">
        <w:t xml:space="preserve"> minutes)</w:t>
      </w:r>
    </w:p>
    <w:p w14:paraId="40F55CE4" w14:textId="17FE5095" w:rsidR="00BA2002" w:rsidRPr="0036485C" w:rsidRDefault="00BA2002" w:rsidP="0036485C">
      <w:pPr>
        <w:pStyle w:val="ListParagraph"/>
        <w:numPr>
          <w:ilvl w:val="0"/>
          <w:numId w:val="36"/>
        </w:numPr>
        <w:spacing w:after="0" w:line="240" w:lineRule="auto"/>
        <w:contextualSpacing w:val="0"/>
        <w:rPr>
          <w:rFonts w:ascii="Calibri" w:eastAsia="Calibri" w:hAnsi="Calibri" w:cs="Calibri"/>
          <w:sz w:val="24"/>
          <w:szCs w:val="24"/>
        </w:rPr>
      </w:pPr>
      <w:r w:rsidRPr="0036485C">
        <w:rPr>
          <w:rFonts w:ascii="Calibri" w:eastAsia="Calibri" w:hAnsi="Calibri" w:cs="Calibri"/>
          <w:sz w:val="24"/>
          <w:szCs w:val="24"/>
        </w:rPr>
        <w:t xml:space="preserve">While </w:t>
      </w:r>
      <w:r w:rsidR="009657A2" w:rsidRPr="0036485C">
        <w:rPr>
          <w:rFonts w:ascii="Calibri" w:eastAsia="Calibri" w:hAnsi="Calibri" w:cs="Calibri"/>
          <w:sz w:val="24"/>
          <w:szCs w:val="24"/>
        </w:rPr>
        <w:t>Breakout</w:t>
      </w:r>
      <w:r w:rsidRPr="0036485C">
        <w:rPr>
          <w:rFonts w:ascii="Calibri" w:eastAsia="Calibri" w:hAnsi="Calibri" w:cs="Calibri"/>
          <w:sz w:val="24"/>
          <w:szCs w:val="24"/>
        </w:rPr>
        <w:t xml:space="preserve">s are working on their sticky notes, facilitators should collect </w:t>
      </w:r>
      <w:r w:rsidRPr="0036485C">
        <w:rPr>
          <w:rFonts w:ascii="Calibri" w:eastAsia="Calibri" w:hAnsi="Calibri" w:cs="Calibri"/>
          <w:i/>
          <w:color w:val="2E74B5" w:themeColor="accent1" w:themeShade="BF"/>
          <w:sz w:val="24"/>
          <w:szCs w:val="24"/>
        </w:rPr>
        <w:t>Priority Handouts,</w:t>
      </w:r>
      <w:r w:rsidRPr="0036485C">
        <w:rPr>
          <w:rFonts w:ascii="Calibri" w:eastAsia="Calibri" w:hAnsi="Calibri" w:cs="Calibri"/>
          <w:i/>
          <w:color w:val="0070C0"/>
          <w:sz w:val="24"/>
          <w:szCs w:val="24"/>
        </w:rPr>
        <w:t xml:space="preserve"> Health Prioritization Worksheets</w:t>
      </w:r>
      <w:r w:rsidRPr="0036485C">
        <w:rPr>
          <w:rFonts w:ascii="Calibri" w:eastAsia="Calibri" w:hAnsi="Calibri" w:cs="Calibri"/>
          <w:sz w:val="24"/>
          <w:szCs w:val="24"/>
        </w:rPr>
        <w:t xml:space="preserve">, and the </w:t>
      </w:r>
      <w:r w:rsidR="009657A2" w:rsidRPr="0036485C">
        <w:rPr>
          <w:rFonts w:ascii="Calibri" w:eastAsia="Calibri" w:hAnsi="Calibri" w:cs="Calibri"/>
          <w:i/>
          <w:color w:val="0070C0"/>
          <w:sz w:val="24"/>
          <w:szCs w:val="24"/>
        </w:rPr>
        <w:t>Breakout</w:t>
      </w:r>
      <w:r w:rsidRPr="0036485C">
        <w:rPr>
          <w:rFonts w:ascii="Calibri" w:eastAsia="Calibri" w:hAnsi="Calibri" w:cs="Calibri"/>
          <w:i/>
          <w:color w:val="0070C0"/>
          <w:sz w:val="24"/>
          <w:szCs w:val="24"/>
        </w:rPr>
        <w:t xml:space="preserve"> Discussion Worksheets</w:t>
      </w:r>
      <w:r w:rsidRPr="0036485C">
        <w:rPr>
          <w:rFonts w:ascii="Calibri" w:eastAsia="Calibri" w:hAnsi="Calibri" w:cs="Calibri"/>
          <w:color w:val="0070C0"/>
          <w:sz w:val="24"/>
          <w:szCs w:val="24"/>
        </w:rPr>
        <w:t xml:space="preserve"> </w:t>
      </w:r>
      <w:r w:rsidRPr="0036485C">
        <w:rPr>
          <w:rFonts w:ascii="Calibri" w:eastAsia="Calibri" w:hAnsi="Calibri" w:cs="Calibri"/>
          <w:sz w:val="24"/>
          <w:szCs w:val="24"/>
        </w:rPr>
        <w:t>notes and begin filling out the Vote Tallying Tool.</w:t>
      </w:r>
      <w:r w:rsidRPr="0036485C">
        <w:rPr>
          <w:rFonts w:ascii="Calibri" w:eastAsia="Calibri" w:hAnsi="Calibri" w:cs="Calibri"/>
          <w:i/>
          <w:sz w:val="24"/>
          <w:szCs w:val="24"/>
        </w:rPr>
        <w:t xml:space="preserve"> </w:t>
      </w:r>
    </w:p>
    <w:p w14:paraId="1FF966B4" w14:textId="51A2BBB1" w:rsidR="00BA2002" w:rsidRPr="0036485C" w:rsidRDefault="00BA2002" w:rsidP="0036485C">
      <w:pPr>
        <w:pStyle w:val="ListParagraph"/>
        <w:numPr>
          <w:ilvl w:val="0"/>
          <w:numId w:val="36"/>
        </w:numPr>
        <w:spacing w:after="0" w:line="240" w:lineRule="auto"/>
        <w:contextualSpacing w:val="0"/>
        <w:rPr>
          <w:rFonts w:ascii="Calibri" w:eastAsia="Calibri" w:hAnsi="Calibri" w:cs="Calibri"/>
          <w:sz w:val="24"/>
          <w:szCs w:val="24"/>
        </w:rPr>
      </w:pPr>
      <w:r w:rsidRPr="0036485C">
        <w:rPr>
          <w:rFonts w:ascii="Calibri" w:eastAsia="Calibri" w:hAnsi="Calibri" w:cs="Calibri"/>
          <w:sz w:val="24"/>
          <w:szCs w:val="24"/>
        </w:rPr>
        <w:t xml:space="preserve">The forum facilitator should have already hung the top of flip charts and places them on the walls around the room either prior to the event or during the </w:t>
      </w:r>
      <w:r w:rsidR="009657A2" w:rsidRPr="0036485C">
        <w:rPr>
          <w:rFonts w:ascii="Calibri" w:eastAsia="Calibri" w:hAnsi="Calibri" w:cs="Calibri"/>
          <w:sz w:val="24"/>
          <w:szCs w:val="24"/>
        </w:rPr>
        <w:t>breako</w:t>
      </w:r>
      <w:r w:rsidRPr="0036485C">
        <w:rPr>
          <w:rFonts w:ascii="Calibri" w:eastAsia="Calibri" w:hAnsi="Calibri" w:cs="Calibri"/>
          <w:sz w:val="24"/>
          <w:szCs w:val="24"/>
        </w:rPr>
        <w:t xml:space="preserve">ut sessions. Prepared flip charts ahead of time. See </w:t>
      </w:r>
      <w:r w:rsidRPr="0036485C">
        <w:rPr>
          <w:rFonts w:ascii="Calibri" w:eastAsia="Calibri" w:hAnsi="Calibri" w:cs="Calibri"/>
          <w:i/>
          <w:sz w:val="24"/>
          <w:szCs w:val="24"/>
        </w:rPr>
        <w:t>Flip Chart</w:t>
      </w:r>
      <w:r w:rsidRPr="0036485C">
        <w:rPr>
          <w:rFonts w:ascii="Calibri" w:eastAsia="Calibri" w:hAnsi="Calibri" w:cs="Calibri"/>
          <w:sz w:val="24"/>
          <w:szCs w:val="24"/>
        </w:rPr>
        <w:t xml:space="preserve"> sample. </w:t>
      </w:r>
    </w:p>
    <w:p w14:paraId="3DE5D2FE" w14:textId="77777777" w:rsidR="00BA2002" w:rsidRPr="0036485C" w:rsidRDefault="00BA2002" w:rsidP="0036485C">
      <w:pPr>
        <w:pStyle w:val="ListParagraph"/>
        <w:numPr>
          <w:ilvl w:val="0"/>
          <w:numId w:val="36"/>
        </w:numPr>
        <w:spacing w:after="0" w:line="240" w:lineRule="auto"/>
        <w:contextualSpacing w:val="0"/>
        <w:rPr>
          <w:rFonts w:ascii="Calibri" w:eastAsia="Calibri" w:hAnsi="Calibri" w:cs="Calibri"/>
          <w:sz w:val="24"/>
          <w:szCs w:val="24"/>
        </w:rPr>
      </w:pPr>
      <w:r w:rsidRPr="0036485C">
        <w:rPr>
          <w:rFonts w:ascii="Calibri" w:eastAsia="Calibri" w:hAnsi="Calibri" w:cs="Calibri"/>
          <w:sz w:val="24"/>
          <w:szCs w:val="24"/>
        </w:rPr>
        <w:t>Once votes are tallied, insert the total # of votes for each priority on the flip charts.</w:t>
      </w:r>
    </w:p>
    <w:p w14:paraId="34DC3EAE" w14:textId="77777777" w:rsidR="00BA2002" w:rsidRPr="0036485C" w:rsidRDefault="00BA2002" w:rsidP="0036485C">
      <w:pPr>
        <w:pStyle w:val="ListParagraph"/>
        <w:numPr>
          <w:ilvl w:val="0"/>
          <w:numId w:val="36"/>
        </w:numPr>
        <w:spacing w:after="0" w:line="240" w:lineRule="auto"/>
        <w:contextualSpacing w:val="0"/>
        <w:rPr>
          <w:rFonts w:ascii="Calibri" w:eastAsia="Calibri" w:hAnsi="Calibri" w:cs="Calibri"/>
          <w:sz w:val="24"/>
          <w:szCs w:val="24"/>
        </w:rPr>
      </w:pPr>
      <w:r w:rsidRPr="0036485C">
        <w:rPr>
          <w:rFonts w:ascii="Calibri" w:eastAsia="Calibri" w:hAnsi="Calibri" w:cs="Calibri"/>
          <w:sz w:val="24"/>
          <w:szCs w:val="24"/>
        </w:rPr>
        <w:t>Project the voting tally work sheet onto the screen and point to where each sheet is located.</w:t>
      </w:r>
    </w:p>
    <w:p w14:paraId="005D5BFA" w14:textId="77777777" w:rsidR="00BA2002" w:rsidRPr="0036485C" w:rsidRDefault="00BA2002" w:rsidP="0036485C">
      <w:pPr>
        <w:pStyle w:val="ListParagraph"/>
        <w:numPr>
          <w:ilvl w:val="0"/>
          <w:numId w:val="36"/>
        </w:numPr>
        <w:spacing w:after="0" w:line="240" w:lineRule="auto"/>
        <w:contextualSpacing w:val="0"/>
        <w:rPr>
          <w:rFonts w:ascii="Calibri" w:eastAsia="Calibri" w:hAnsi="Calibri" w:cs="Calibri"/>
          <w:sz w:val="24"/>
          <w:szCs w:val="24"/>
        </w:rPr>
      </w:pPr>
      <w:r w:rsidRPr="0036485C">
        <w:rPr>
          <w:rFonts w:ascii="Calibri" w:eastAsia="Calibri" w:hAnsi="Calibri" w:cs="Calibri"/>
          <w:sz w:val="24"/>
          <w:szCs w:val="24"/>
        </w:rPr>
        <w:t xml:space="preserve">Ask participants if they have any feedback, reactions, or questions about the list. </w:t>
      </w:r>
    </w:p>
    <w:p w14:paraId="189E333B" w14:textId="77777777" w:rsidR="00BA2002" w:rsidRPr="0036485C" w:rsidRDefault="00BA2002" w:rsidP="0036485C">
      <w:pPr>
        <w:pStyle w:val="ListParagraph"/>
        <w:numPr>
          <w:ilvl w:val="0"/>
          <w:numId w:val="36"/>
        </w:numPr>
        <w:spacing w:after="0" w:line="240" w:lineRule="auto"/>
        <w:contextualSpacing w:val="0"/>
        <w:rPr>
          <w:rFonts w:ascii="Calibri" w:eastAsia="Calibri" w:hAnsi="Calibri" w:cs="Calibri"/>
          <w:sz w:val="24"/>
          <w:szCs w:val="24"/>
        </w:rPr>
      </w:pPr>
      <w:r w:rsidRPr="0036485C">
        <w:rPr>
          <w:rFonts w:ascii="Calibri" w:eastAsia="Calibri" w:hAnsi="Calibri" w:cs="Calibri"/>
          <w:sz w:val="24"/>
          <w:szCs w:val="24"/>
        </w:rPr>
        <w:t xml:space="preserve">Tell them they will be asked to place their sticky notes on the corresponding health priority flip chart and will have the opportunity to see what others have shared. </w:t>
      </w:r>
    </w:p>
    <w:p w14:paraId="082014C3" w14:textId="77777777" w:rsidR="00BA2002" w:rsidRPr="0036485C" w:rsidRDefault="00BA2002" w:rsidP="0036485C">
      <w:pPr>
        <w:pStyle w:val="ListParagraph"/>
        <w:spacing w:after="0" w:line="240" w:lineRule="auto"/>
        <w:contextualSpacing w:val="0"/>
        <w:rPr>
          <w:rFonts w:ascii="Calibri" w:eastAsia="Calibri" w:hAnsi="Calibri" w:cs="Calibri"/>
          <w:i/>
          <w:sz w:val="24"/>
          <w:szCs w:val="24"/>
          <w:u w:val="single"/>
        </w:rPr>
      </w:pPr>
    </w:p>
    <w:p w14:paraId="51C932C5" w14:textId="77777777" w:rsidR="00BA2002" w:rsidRPr="0036485C" w:rsidRDefault="00BA2002" w:rsidP="0036485C">
      <w:pPr>
        <w:spacing w:after="0" w:line="240" w:lineRule="auto"/>
        <w:rPr>
          <w:rFonts w:ascii="Calibri" w:eastAsia="Calibri" w:hAnsi="Calibri" w:cs="Calibri"/>
          <w:sz w:val="24"/>
          <w:szCs w:val="24"/>
        </w:rPr>
      </w:pPr>
      <w:r w:rsidRPr="0036485C">
        <w:rPr>
          <w:rFonts w:ascii="Calibri" w:eastAsia="Calibri" w:hAnsi="Calibri" w:cs="Calibri"/>
          <w:i/>
          <w:sz w:val="24"/>
          <w:szCs w:val="24"/>
          <w:u w:val="single"/>
        </w:rPr>
        <w:t>But first…</w:t>
      </w:r>
      <w:r w:rsidRPr="0036485C">
        <w:rPr>
          <w:rFonts w:ascii="Calibri" w:eastAsia="Calibri" w:hAnsi="Calibri" w:cs="Calibri"/>
          <w:sz w:val="24"/>
          <w:szCs w:val="24"/>
        </w:rPr>
        <w:t xml:space="preserve"> </w:t>
      </w:r>
    </w:p>
    <w:p w14:paraId="2EAD88DD" w14:textId="77777777" w:rsidR="00BA2002" w:rsidRPr="0036485C" w:rsidRDefault="00BA2002" w:rsidP="0036485C">
      <w:pPr>
        <w:numPr>
          <w:ilvl w:val="0"/>
          <w:numId w:val="36"/>
        </w:numPr>
        <w:spacing w:after="0" w:line="240" w:lineRule="auto"/>
        <w:rPr>
          <w:rFonts w:ascii="Calibri" w:eastAsia="Calibri" w:hAnsi="Calibri" w:cs="Calibri"/>
          <w:sz w:val="24"/>
          <w:szCs w:val="24"/>
        </w:rPr>
      </w:pPr>
      <w:r w:rsidRPr="0036485C">
        <w:rPr>
          <w:rFonts w:ascii="Calibri" w:eastAsia="Calibri" w:hAnsi="Calibri" w:cs="Calibri"/>
          <w:sz w:val="24"/>
          <w:szCs w:val="24"/>
        </w:rPr>
        <w:t>Reiterate this is just one event and that this process will be repeated over and over, adding the number of votes per each health priority together to determine a final list of county-wide priorities. List future events in the community if known.</w:t>
      </w:r>
    </w:p>
    <w:p w14:paraId="52685569" w14:textId="77777777" w:rsidR="00BA2002" w:rsidRPr="0036485C" w:rsidRDefault="00BA2002" w:rsidP="0036485C">
      <w:pPr>
        <w:numPr>
          <w:ilvl w:val="0"/>
          <w:numId w:val="36"/>
        </w:numPr>
        <w:spacing w:after="0" w:line="240" w:lineRule="auto"/>
        <w:rPr>
          <w:rFonts w:ascii="Calibri" w:eastAsia="Calibri" w:hAnsi="Calibri" w:cs="Calibri"/>
          <w:sz w:val="24"/>
          <w:szCs w:val="24"/>
        </w:rPr>
      </w:pPr>
      <w:r w:rsidRPr="0036485C">
        <w:rPr>
          <w:rFonts w:ascii="Calibri" w:eastAsia="Calibri" w:hAnsi="Calibri" w:cs="Calibri"/>
          <w:sz w:val="24"/>
          <w:szCs w:val="24"/>
        </w:rPr>
        <w:t>Reassure participants that the indicators they checked on their</w:t>
      </w:r>
      <w:r w:rsidRPr="0036485C">
        <w:rPr>
          <w:rFonts w:ascii="Calibri" w:eastAsia="Calibri" w:hAnsi="Calibri" w:cs="Calibri"/>
          <w:i/>
          <w:sz w:val="24"/>
          <w:szCs w:val="24"/>
        </w:rPr>
        <w:t xml:space="preserve"> Priority Handouts </w:t>
      </w:r>
      <w:r w:rsidRPr="0036485C">
        <w:rPr>
          <w:rFonts w:ascii="Calibri" w:eastAsia="Calibri" w:hAnsi="Calibri" w:cs="Calibri"/>
          <w:sz w:val="24"/>
          <w:szCs w:val="24"/>
        </w:rPr>
        <w:t xml:space="preserve">as well as their sticky notes will be used to create a full picture of health priorities in their community in the final reports. </w:t>
      </w:r>
    </w:p>
    <w:p w14:paraId="07A16FCB" w14:textId="46412A04" w:rsidR="00BA2002" w:rsidRPr="0036485C" w:rsidRDefault="00BA2002" w:rsidP="0036485C">
      <w:pPr>
        <w:numPr>
          <w:ilvl w:val="0"/>
          <w:numId w:val="36"/>
        </w:numPr>
        <w:spacing w:after="0" w:line="240" w:lineRule="auto"/>
        <w:rPr>
          <w:rFonts w:ascii="Calibri" w:eastAsia="Calibri" w:hAnsi="Calibri" w:cs="Calibri"/>
          <w:sz w:val="24"/>
          <w:szCs w:val="24"/>
        </w:rPr>
      </w:pPr>
      <w:r w:rsidRPr="0036485C">
        <w:rPr>
          <w:rFonts w:ascii="Calibri" w:eastAsia="Calibri" w:hAnsi="Calibri" w:cs="Calibri"/>
          <w:sz w:val="24"/>
          <w:szCs w:val="24"/>
        </w:rPr>
        <w:t xml:space="preserve">Request that participants fill out the </w:t>
      </w:r>
      <w:r w:rsidRPr="0036485C">
        <w:rPr>
          <w:rFonts w:ascii="Calibri" w:eastAsia="Calibri" w:hAnsi="Calibri" w:cs="Calibri"/>
          <w:i/>
          <w:sz w:val="24"/>
          <w:szCs w:val="24"/>
        </w:rPr>
        <w:t xml:space="preserve">Participation </w:t>
      </w:r>
      <w:r w:rsidR="00B00744" w:rsidRPr="0036485C">
        <w:rPr>
          <w:rFonts w:ascii="Calibri" w:eastAsia="Calibri" w:hAnsi="Calibri" w:cs="Calibri"/>
          <w:i/>
          <w:sz w:val="24"/>
          <w:szCs w:val="24"/>
        </w:rPr>
        <w:t>Feedback</w:t>
      </w:r>
      <w:r w:rsidRPr="0036485C">
        <w:rPr>
          <w:rFonts w:ascii="Calibri" w:eastAsia="Calibri" w:hAnsi="Calibri" w:cs="Calibri"/>
          <w:i/>
          <w:sz w:val="24"/>
          <w:szCs w:val="24"/>
        </w:rPr>
        <w:t xml:space="preserve"> Form</w:t>
      </w:r>
      <w:r w:rsidRPr="0036485C">
        <w:rPr>
          <w:rFonts w:ascii="Calibri" w:eastAsia="Calibri" w:hAnsi="Calibri" w:cs="Calibri"/>
          <w:sz w:val="24"/>
          <w:szCs w:val="24"/>
        </w:rPr>
        <w:t xml:space="preserve"> that includes a section for them to provide any personal feedback they may have. Direct participants on where to turn them in if they have not already done so.</w:t>
      </w:r>
    </w:p>
    <w:p w14:paraId="574A7FA2" w14:textId="77777777" w:rsidR="00BA2002" w:rsidRPr="0036485C" w:rsidRDefault="00BA2002" w:rsidP="0036485C">
      <w:pPr>
        <w:numPr>
          <w:ilvl w:val="0"/>
          <w:numId w:val="36"/>
        </w:numPr>
        <w:spacing w:after="0" w:line="240" w:lineRule="auto"/>
        <w:rPr>
          <w:rFonts w:ascii="Calibri" w:eastAsia="Calibri" w:hAnsi="Calibri" w:cs="Calibri"/>
          <w:sz w:val="24"/>
          <w:szCs w:val="24"/>
        </w:rPr>
      </w:pPr>
      <w:r w:rsidRPr="0036485C">
        <w:rPr>
          <w:rFonts w:ascii="Calibri" w:eastAsia="Calibri" w:hAnsi="Calibri" w:cs="Calibri"/>
          <w:sz w:val="24"/>
          <w:szCs w:val="24"/>
        </w:rPr>
        <w:t>Encourage participants to view the sticky notes from other forum attendees before leaving.</w:t>
      </w:r>
    </w:p>
    <w:p w14:paraId="600F4F3A" w14:textId="77777777" w:rsidR="00BA2002" w:rsidRPr="0036485C" w:rsidRDefault="00BA2002" w:rsidP="0036485C">
      <w:pPr>
        <w:numPr>
          <w:ilvl w:val="0"/>
          <w:numId w:val="36"/>
        </w:numPr>
        <w:spacing w:after="0" w:line="240" w:lineRule="auto"/>
        <w:rPr>
          <w:rFonts w:ascii="Calibri" w:eastAsia="Calibri" w:hAnsi="Calibri" w:cs="Calibri"/>
          <w:sz w:val="24"/>
          <w:szCs w:val="24"/>
        </w:rPr>
      </w:pPr>
      <w:r w:rsidRPr="0036485C">
        <w:rPr>
          <w:rFonts w:ascii="Calibri" w:eastAsia="Calibri" w:hAnsi="Calibri" w:cs="Calibri"/>
          <w:sz w:val="24"/>
          <w:szCs w:val="24"/>
        </w:rPr>
        <w:t xml:space="preserve">Remind participants (project a final PPT slide with the following information): </w:t>
      </w:r>
    </w:p>
    <w:p w14:paraId="465F5B0E" w14:textId="77777777" w:rsidR="00BA2002" w:rsidRPr="0036485C" w:rsidRDefault="00BA2002" w:rsidP="0036485C">
      <w:pPr>
        <w:numPr>
          <w:ilvl w:val="2"/>
          <w:numId w:val="36"/>
        </w:numPr>
        <w:spacing w:after="0" w:line="240" w:lineRule="auto"/>
        <w:ind w:left="1260"/>
        <w:rPr>
          <w:rFonts w:ascii="Calibri" w:eastAsia="Calibri" w:hAnsi="Calibri" w:cs="Calibri"/>
          <w:sz w:val="24"/>
          <w:szCs w:val="24"/>
        </w:rPr>
      </w:pPr>
      <w:r w:rsidRPr="0036485C">
        <w:rPr>
          <w:rFonts w:ascii="Calibri" w:eastAsia="Calibri" w:hAnsi="Calibri" w:cs="Calibri"/>
          <w:sz w:val="24"/>
          <w:szCs w:val="24"/>
        </w:rPr>
        <w:t xml:space="preserve">Final CHNA Reports due end of March, 2022. </w:t>
      </w:r>
    </w:p>
    <w:p w14:paraId="53351302" w14:textId="77777777" w:rsidR="00BA2002" w:rsidRPr="0036485C" w:rsidRDefault="00BA2002" w:rsidP="0036485C">
      <w:pPr>
        <w:numPr>
          <w:ilvl w:val="2"/>
          <w:numId w:val="4"/>
        </w:numPr>
        <w:spacing w:after="0" w:line="240" w:lineRule="auto"/>
        <w:ind w:left="1260"/>
        <w:rPr>
          <w:rFonts w:ascii="Calibri" w:eastAsia="Calibri" w:hAnsi="Calibri" w:cs="Calibri"/>
          <w:sz w:val="24"/>
          <w:szCs w:val="24"/>
        </w:rPr>
      </w:pPr>
      <w:r w:rsidRPr="0036485C">
        <w:rPr>
          <w:rFonts w:ascii="Calibri" w:eastAsia="Calibri" w:hAnsi="Calibri" w:cs="Calibri"/>
          <w:sz w:val="24"/>
          <w:szCs w:val="24"/>
        </w:rPr>
        <w:t xml:space="preserve">Health Improvement Plans to follow. </w:t>
      </w:r>
    </w:p>
    <w:p w14:paraId="36271549" w14:textId="77777777" w:rsidR="00BA2002" w:rsidRPr="0036485C" w:rsidRDefault="00BA2002" w:rsidP="0036485C">
      <w:pPr>
        <w:numPr>
          <w:ilvl w:val="2"/>
          <w:numId w:val="36"/>
        </w:numPr>
        <w:spacing w:after="0" w:line="240" w:lineRule="auto"/>
        <w:ind w:left="1260"/>
        <w:rPr>
          <w:rFonts w:ascii="Calibri" w:eastAsia="Calibri" w:hAnsi="Calibri" w:cs="Calibri"/>
          <w:sz w:val="24"/>
          <w:szCs w:val="24"/>
        </w:rPr>
      </w:pPr>
      <w:r w:rsidRPr="0036485C">
        <w:rPr>
          <w:rFonts w:ascii="Calibri" w:eastAsia="Calibri" w:hAnsi="Calibri" w:cs="Calibri"/>
          <w:sz w:val="24"/>
          <w:szCs w:val="24"/>
        </w:rPr>
        <w:t xml:space="preserve">Visit </w:t>
      </w:r>
      <w:hyperlink r:id="rId72" w:history="1">
        <w:r w:rsidRPr="0036485C">
          <w:rPr>
            <w:rStyle w:val="Hyperlink"/>
            <w:rFonts w:ascii="Calibri" w:eastAsia="Calibri" w:hAnsi="Calibri" w:cs="Calibri"/>
            <w:sz w:val="24"/>
            <w:szCs w:val="24"/>
          </w:rPr>
          <w:t>www.mainechna.org</w:t>
        </w:r>
      </w:hyperlink>
      <w:r w:rsidRPr="0036485C">
        <w:rPr>
          <w:rFonts w:ascii="Calibri" w:eastAsia="Calibri" w:hAnsi="Calibri" w:cs="Calibri"/>
          <w:sz w:val="24"/>
          <w:szCs w:val="24"/>
        </w:rPr>
        <w:t xml:space="preserve"> for follow up materials and more information.</w:t>
      </w:r>
    </w:p>
    <w:p w14:paraId="14685808" w14:textId="77777777" w:rsidR="00BA2002" w:rsidRPr="0036485C" w:rsidRDefault="00BA2002" w:rsidP="0036485C">
      <w:pPr>
        <w:numPr>
          <w:ilvl w:val="2"/>
          <w:numId w:val="36"/>
        </w:numPr>
        <w:spacing w:after="0" w:line="240" w:lineRule="auto"/>
        <w:ind w:left="1260"/>
        <w:rPr>
          <w:rFonts w:ascii="Calibri" w:eastAsia="Calibri" w:hAnsi="Calibri" w:cs="Calibri"/>
          <w:sz w:val="24"/>
          <w:szCs w:val="24"/>
        </w:rPr>
      </w:pPr>
      <w:r w:rsidRPr="0036485C">
        <w:rPr>
          <w:rFonts w:ascii="Calibri" w:eastAsia="Calibri" w:hAnsi="Calibri" w:cs="Calibri"/>
          <w:sz w:val="24"/>
          <w:szCs w:val="24"/>
        </w:rPr>
        <w:t>Provide local contact information for anyone who wishes to join any future efforts.</w:t>
      </w:r>
    </w:p>
    <w:p w14:paraId="0205DB77" w14:textId="77777777" w:rsidR="00BA2002" w:rsidRPr="0036485C" w:rsidRDefault="00BA2002" w:rsidP="0036485C">
      <w:pPr>
        <w:pStyle w:val="ListParagraph"/>
        <w:numPr>
          <w:ilvl w:val="0"/>
          <w:numId w:val="36"/>
        </w:numPr>
        <w:spacing w:after="0" w:line="240" w:lineRule="auto"/>
        <w:contextualSpacing w:val="0"/>
        <w:rPr>
          <w:rFonts w:ascii="Calibri" w:hAnsi="Calibri" w:cs="Calibri"/>
          <w:sz w:val="24"/>
          <w:szCs w:val="24"/>
        </w:rPr>
      </w:pPr>
      <w:r w:rsidRPr="0036485C">
        <w:rPr>
          <w:rFonts w:ascii="Calibri" w:eastAsia="Calibri" w:hAnsi="Calibri" w:cs="Calibri"/>
          <w:sz w:val="24"/>
          <w:szCs w:val="24"/>
        </w:rPr>
        <w:t>Thank participants for using their valuable time to be a part of this process.</w:t>
      </w:r>
    </w:p>
    <w:p w14:paraId="4A026016" w14:textId="77777777" w:rsidR="00BA2002" w:rsidRDefault="00BA2002" w:rsidP="00BA2002">
      <w:pPr>
        <w:pStyle w:val="ListParagraph"/>
        <w:spacing w:after="120" w:line="240" w:lineRule="auto"/>
        <w:contextualSpacing w:val="0"/>
      </w:pPr>
      <w:r>
        <w:br w:type="page"/>
      </w:r>
    </w:p>
    <w:p w14:paraId="761C9879" w14:textId="77777777" w:rsidR="00213249" w:rsidRPr="00792EA6" w:rsidRDefault="00213249" w:rsidP="00DA06C1">
      <w:pPr>
        <w:pStyle w:val="Heading5"/>
      </w:pPr>
      <w:r>
        <w:lastRenderedPageBreak/>
        <w:t xml:space="preserve">Event Preparation </w:t>
      </w:r>
      <w:r w:rsidRPr="00792EA6">
        <w:t xml:space="preserve">Checklist </w:t>
      </w:r>
      <w:r>
        <w:t>for in-person events</w:t>
      </w:r>
    </w:p>
    <w:tbl>
      <w:tblPr>
        <w:tblStyle w:val="TableGrid"/>
        <w:tblW w:w="10710" w:type="dxa"/>
        <w:tblInd w:w="-365" w:type="dxa"/>
        <w:tblLayout w:type="fixed"/>
        <w:tblLook w:val="04A0" w:firstRow="1" w:lastRow="0" w:firstColumn="1" w:lastColumn="0" w:noHBand="0" w:noVBand="1"/>
      </w:tblPr>
      <w:tblGrid>
        <w:gridCol w:w="4770"/>
        <w:gridCol w:w="4140"/>
        <w:gridCol w:w="900"/>
        <w:gridCol w:w="900"/>
      </w:tblGrid>
      <w:tr w:rsidR="00213249" w:rsidRPr="0046736D" w14:paraId="6C456D0C" w14:textId="77777777" w:rsidTr="00AF2670">
        <w:trPr>
          <w:trHeight w:val="287"/>
        </w:trPr>
        <w:tc>
          <w:tcPr>
            <w:tcW w:w="8910" w:type="dxa"/>
            <w:gridSpan w:val="2"/>
            <w:shd w:val="clear" w:color="auto" w:fill="E8DCDD"/>
            <w:vAlign w:val="center"/>
          </w:tcPr>
          <w:p w14:paraId="421258F6" w14:textId="77777777" w:rsidR="00213249" w:rsidRPr="0046736D" w:rsidRDefault="00213249" w:rsidP="00AF2670">
            <w:pPr>
              <w:pStyle w:val="BodyText"/>
              <w:jc w:val="center"/>
              <w:rPr>
                <w:rFonts w:cs="Arial"/>
                <w:b/>
                <w:sz w:val="22"/>
                <w:szCs w:val="22"/>
              </w:rPr>
            </w:pPr>
            <w:r w:rsidRPr="0046736D">
              <w:rPr>
                <w:rFonts w:cs="Arial"/>
                <w:b/>
                <w:sz w:val="22"/>
                <w:szCs w:val="22"/>
              </w:rPr>
              <w:t>Task</w:t>
            </w:r>
          </w:p>
        </w:tc>
        <w:tc>
          <w:tcPr>
            <w:tcW w:w="900" w:type="dxa"/>
            <w:shd w:val="clear" w:color="auto" w:fill="E8DCDD"/>
            <w:vAlign w:val="center"/>
          </w:tcPr>
          <w:p w14:paraId="54EBAAB6" w14:textId="77777777" w:rsidR="00213249" w:rsidRPr="0046736D" w:rsidRDefault="00213249" w:rsidP="00AF2670">
            <w:pPr>
              <w:pStyle w:val="BodyText"/>
              <w:jc w:val="center"/>
              <w:rPr>
                <w:rFonts w:cs="Arial"/>
                <w:sz w:val="22"/>
                <w:szCs w:val="22"/>
                <w:u w:val="single"/>
              </w:rPr>
            </w:pPr>
            <w:r w:rsidRPr="0046736D">
              <w:rPr>
                <w:rFonts w:cs="Arial"/>
                <w:sz w:val="22"/>
                <w:szCs w:val="22"/>
                <w:u w:val="single"/>
              </w:rPr>
              <w:t>Who</w:t>
            </w:r>
          </w:p>
        </w:tc>
        <w:tc>
          <w:tcPr>
            <w:tcW w:w="900" w:type="dxa"/>
            <w:shd w:val="clear" w:color="auto" w:fill="E8DCDD"/>
            <w:vAlign w:val="center"/>
          </w:tcPr>
          <w:p w14:paraId="7000DDAF" w14:textId="77777777" w:rsidR="00213249" w:rsidRPr="0046736D" w:rsidRDefault="00213249" w:rsidP="00AF2670">
            <w:pPr>
              <w:pStyle w:val="BodyText"/>
              <w:jc w:val="center"/>
              <w:rPr>
                <w:rFonts w:cs="Arial"/>
                <w:sz w:val="22"/>
                <w:szCs w:val="22"/>
                <w:u w:val="single"/>
              </w:rPr>
            </w:pPr>
            <w:r w:rsidRPr="0046736D">
              <w:rPr>
                <w:rFonts w:cs="Arial"/>
                <w:sz w:val="22"/>
                <w:szCs w:val="22"/>
                <w:u w:val="single"/>
              </w:rPr>
              <w:t>Due</w:t>
            </w:r>
          </w:p>
        </w:tc>
      </w:tr>
      <w:tr w:rsidR="00213249" w:rsidRPr="0046736D" w14:paraId="33AD11C6" w14:textId="77777777" w:rsidTr="00AF2670">
        <w:trPr>
          <w:trHeight w:val="287"/>
        </w:trPr>
        <w:tc>
          <w:tcPr>
            <w:tcW w:w="10710" w:type="dxa"/>
            <w:gridSpan w:val="4"/>
            <w:shd w:val="clear" w:color="auto" w:fill="auto"/>
          </w:tcPr>
          <w:p w14:paraId="3E75438B" w14:textId="6792984D" w:rsidR="00213249" w:rsidRPr="0046736D" w:rsidRDefault="00213249" w:rsidP="00AF2670">
            <w:pPr>
              <w:pStyle w:val="BodyText"/>
              <w:rPr>
                <w:rFonts w:cs="Arial"/>
                <w:sz w:val="22"/>
                <w:szCs w:val="22"/>
                <w:u w:val="single"/>
              </w:rPr>
            </w:pPr>
            <w:r w:rsidRPr="0046736D">
              <w:rPr>
                <w:rFonts w:cs="Arial"/>
                <w:b/>
                <w:sz w:val="22"/>
                <w:szCs w:val="22"/>
              </w:rPr>
              <w:t>LPT</w:t>
            </w:r>
            <w:r w:rsidRPr="0046736D">
              <w:rPr>
                <w:rFonts w:cs="Arial"/>
                <w:sz w:val="22"/>
                <w:szCs w:val="22"/>
              </w:rPr>
              <w:t xml:space="preserve">= Local </w:t>
            </w:r>
            <w:r>
              <w:rPr>
                <w:rFonts w:cs="Arial"/>
                <w:sz w:val="22"/>
                <w:szCs w:val="22"/>
              </w:rPr>
              <w:t>Planning Team</w:t>
            </w:r>
            <w:r w:rsidRPr="0046736D">
              <w:rPr>
                <w:rFonts w:cs="Arial"/>
                <w:b/>
                <w:sz w:val="22"/>
                <w:szCs w:val="22"/>
              </w:rPr>
              <w:t>, V</w:t>
            </w:r>
            <w:r w:rsidRPr="0046736D">
              <w:rPr>
                <w:rFonts w:cs="Arial"/>
                <w:sz w:val="22"/>
                <w:szCs w:val="22"/>
              </w:rPr>
              <w:t>=Vendor</w:t>
            </w:r>
            <w:r w:rsidRPr="0046736D">
              <w:rPr>
                <w:rFonts w:cs="Arial"/>
                <w:b/>
                <w:sz w:val="22"/>
                <w:szCs w:val="22"/>
              </w:rPr>
              <w:t>, PM</w:t>
            </w:r>
            <w:r w:rsidRPr="0046736D">
              <w:rPr>
                <w:rFonts w:cs="Arial"/>
                <w:sz w:val="22"/>
                <w:szCs w:val="22"/>
              </w:rPr>
              <w:t xml:space="preserve">=Program Manager; </w:t>
            </w:r>
            <w:r>
              <w:rPr>
                <w:rFonts w:cs="Arial"/>
                <w:b/>
                <w:sz w:val="22"/>
                <w:szCs w:val="22"/>
              </w:rPr>
              <w:t>Maine CDC</w:t>
            </w:r>
            <w:r w:rsidRPr="0046736D">
              <w:rPr>
                <w:rFonts w:cs="Arial"/>
                <w:sz w:val="22"/>
                <w:szCs w:val="22"/>
              </w:rPr>
              <w:t>=Maine Center for Disease Control and Prevention</w:t>
            </w:r>
            <w:r>
              <w:rPr>
                <w:rFonts w:cs="Arial"/>
                <w:sz w:val="22"/>
                <w:szCs w:val="22"/>
              </w:rPr>
              <w:t xml:space="preserve">. </w:t>
            </w:r>
          </w:p>
        </w:tc>
      </w:tr>
      <w:tr w:rsidR="003377D8" w:rsidRPr="0046736D" w14:paraId="7F0858D3" w14:textId="77777777" w:rsidTr="00AF2670">
        <w:trPr>
          <w:trHeight w:val="287"/>
        </w:trPr>
        <w:tc>
          <w:tcPr>
            <w:tcW w:w="10710" w:type="dxa"/>
            <w:gridSpan w:val="4"/>
            <w:shd w:val="clear" w:color="auto" w:fill="auto"/>
          </w:tcPr>
          <w:p w14:paraId="634F6571" w14:textId="3E78DAF2" w:rsidR="003377D8" w:rsidRPr="0046736D" w:rsidRDefault="003377D8" w:rsidP="003377D8">
            <w:pPr>
              <w:pStyle w:val="BodyText"/>
              <w:rPr>
                <w:rFonts w:cs="Arial"/>
                <w:color w:val="2F5496" w:themeColor="accent5" w:themeShade="BF"/>
                <w:sz w:val="22"/>
                <w:szCs w:val="22"/>
              </w:rPr>
            </w:pPr>
            <w:r>
              <w:rPr>
                <w:rFonts w:cs="Arial"/>
                <w:b/>
                <w:color w:val="2F5496" w:themeColor="accent5" w:themeShade="BF"/>
                <w:sz w:val="22"/>
                <w:szCs w:val="22"/>
              </w:rPr>
              <w:t>Identify local leads</w:t>
            </w:r>
            <w:r w:rsidRPr="0046736D">
              <w:rPr>
                <w:rFonts w:cs="Arial"/>
                <w:b/>
                <w:color w:val="2F5496" w:themeColor="accent5" w:themeShade="BF"/>
                <w:sz w:val="22"/>
                <w:szCs w:val="22"/>
              </w:rPr>
              <w:t>:</w:t>
            </w:r>
            <w:r w:rsidRPr="0046736D">
              <w:rPr>
                <w:rFonts w:cs="Arial"/>
                <w:color w:val="2F5496" w:themeColor="accent5" w:themeShade="BF"/>
                <w:sz w:val="22"/>
                <w:szCs w:val="22"/>
              </w:rPr>
              <w:t xml:space="preserve"> </w:t>
            </w:r>
          </w:p>
          <w:p w14:paraId="4ACB9462" w14:textId="03CBAF84" w:rsidR="003377D8" w:rsidRPr="0046736D" w:rsidRDefault="00A3052D" w:rsidP="00A3052D">
            <w:pPr>
              <w:pStyle w:val="BodyText"/>
              <w:numPr>
                <w:ilvl w:val="0"/>
                <w:numId w:val="28"/>
              </w:numPr>
              <w:ind w:left="438" w:hanging="270"/>
              <w:rPr>
                <w:rFonts w:cs="Arial"/>
                <w:b/>
                <w:sz w:val="22"/>
                <w:szCs w:val="22"/>
              </w:rPr>
            </w:pPr>
            <w:r>
              <w:rPr>
                <w:rFonts w:cs="Arial"/>
                <w:sz w:val="22"/>
                <w:szCs w:val="22"/>
              </w:rPr>
              <w:t xml:space="preserve">Be sure they are shared users on the Maine Shared CHNA Community Engagement </w:t>
            </w:r>
            <w:proofErr w:type="spellStart"/>
            <w:r>
              <w:rPr>
                <w:rFonts w:cs="Arial"/>
                <w:sz w:val="22"/>
                <w:szCs w:val="22"/>
              </w:rPr>
              <w:t>SmartSheet</w:t>
            </w:r>
            <w:proofErr w:type="spellEnd"/>
            <w:r w:rsidR="003377D8" w:rsidRPr="0046736D">
              <w:rPr>
                <w:rFonts w:cs="Arial"/>
                <w:sz w:val="22"/>
                <w:szCs w:val="22"/>
              </w:rPr>
              <w:t xml:space="preserve">. </w:t>
            </w:r>
          </w:p>
        </w:tc>
      </w:tr>
      <w:tr w:rsidR="00213249" w:rsidRPr="0046736D" w14:paraId="18D84421" w14:textId="77777777" w:rsidTr="00AF2670">
        <w:tc>
          <w:tcPr>
            <w:tcW w:w="8910" w:type="dxa"/>
            <w:gridSpan w:val="2"/>
          </w:tcPr>
          <w:p w14:paraId="7B7EB1F2" w14:textId="77777777" w:rsidR="00213249" w:rsidRPr="0046736D" w:rsidRDefault="00213249" w:rsidP="00AF2670">
            <w:pPr>
              <w:pStyle w:val="BodyText"/>
              <w:rPr>
                <w:rFonts w:cs="Arial"/>
                <w:color w:val="2F5496" w:themeColor="accent5" w:themeShade="BF"/>
                <w:sz w:val="22"/>
                <w:szCs w:val="22"/>
              </w:rPr>
            </w:pPr>
            <w:r w:rsidRPr="0046736D">
              <w:rPr>
                <w:rFonts w:cs="Arial"/>
                <w:b/>
                <w:color w:val="2F5496" w:themeColor="accent5" w:themeShade="BF"/>
                <w:sz w:val="22"/>
                <w:szCs w:val="22"/>
              </w:rPr>
              <w:t>Identify Forum Dates/Times/Locations:</w:t>
            </w:r>
            <w:r w:rsidRPr="0046736D">
              <w:rPr>
                <w:rFonts w:cs="Arial"/>
                <w:color w:val="2F5496" w:themeColor="accent5" w:themeShade="BF"/>
                <w:sz w:val="22"/>
                <w:szCs w:val="22"/>
              </w:rPr>
              <w:t xml:space="preserve"> </w:t>
            </w:r>
          </w:p>
          <w:p w14:paraId="467D9696" w14:textId="77777777" w:rsidR="00213249" w:rsidRPr="00B86B91" w:rsidRDefault="00213249" w:rsidP="00B444B5">
            <w:pPr>
              <w:pStyle w:val="BodyText"/>
              <w:numPr>
                <w:ilvl w:val="0"/>
                <w:numId w:val="28"/>
              </w:numPr>
              <w:ind w:left="438" w:hanging="270"/>
              <w:rPr>
                <w:rFonts w:cs="Arial"/>
                <w:b/>
                <w:color w:val="2F5496" w:themeColor="accent5" w:themeShade="BF"/>
                <w:sz w:val="22"/>
                <w:szCs w:val="22"/>
              </w:rPr>
            </w:pPr>
            <w:r w:rsidRPr="0046736D">
              <w:rPr>
                <w:rFonts w:cs="Arial"/>
                <w:sz w:val="22"/>
                <w:szCs w:val="22"/>
              </w:rPr>
              <w:t>Collaborate with Program Manager and other local community engagement teams to coordinate sharing of forum facilitation resources. Create a shared statewide calendar. Focus on setting fall dates</w:t>
            </w:r>
            <w:r>
              <w:rPr>
                <w:rFonts w:cs="Arial"/>
                <w:sz w:val="22"/>
                <w:szCs w:val="22"/>
              </w:rPr>
              <w:t xml:space="preserve">. Aim to cluster forums by cohort as proposed in the “Maine Shared CHNA Community Engagement Schedule” </w:t>
            </w:r>
            <w:proofErr w:type="spellStart"/>
            <w:r>
              <w:rPr>
                <w:rFonts w:cs="Arial"/>
                <w:sz w:val="22"/>
                <w:szCs w:val="22"/>
              </w:rPr>
              <w:t>SmartSheet</w:t>
            </w:r>
            <w:proofErr w:type="spellEnd"/>
            <w:r>
              <w:rPr>
                <w:rFonts w:cs="Arial"/>
                <w:sz w:val="22"/>
                <w:szCs w:val="22"/>
              </w:rPr>
              <w:t xml:space="preserve"> in order to accommodate data analysis and report writing schedule</w:t>
            </w:r>
            <w:r w:rsidRPr="0046736D">
              <w:rPr>
                <w:rFonts w:cs="Arial"/>
                <w:sz w:val="22"/>
                <w:szCs w:val="22"/>
              </w:rPr>
              <w:t xml:space="preserve">. </w:t>
            </w:r>
          </w:p>
          <w:p w14:paraId="5B06D421" w14:textId="77777777" w:rsidR="00213249" w:rsidRPr="0046736D" w:rsidRDefault="00213249" w:rsidP="00B444B5">
            <w:pPr>
              <w:pStyle w:val="BodyText"/>
              <w:numPr>
                <w:ilvl w:val="0"/>
                <w:numId w:val="28"/>
              </w:numPr>
              <w:ind w:left="438" w:hanging="270"/>
              <w:rPr>
                <w:rFonts w:cs="Arial"/>
                <w:b/>
                <w:color w:val="2F5496" w:themeColor="accent5" w:themeShade="BF"/>
                <w:sz w:val="22"/>
                <w:szCs w:val="22"/>
              </w:rPr>
            </w:pPr>
            <w:r>
              <w:rPr>
                <w:rFonts w:cs="Arial"/>
                <w:sz w:val="22"/>
                <w:szCs w:val="22"/>
              </w:rPr>
              <w:t>If in-person events, all locations must be ADA accessible.</w:t>
            </w:r>
          </w:p>
        </w:tc>
        <w:tc>
          <w:tcPr>
            <w:tcW w:w="900" w:type="dxa"/>
          </w:tcPr>
          <w:p w14:paraId="3004D573" w14:textId="77777777" w:rsidR="00213249" w:rsidRPr="0046736D" w:rsidRDefault="00213249" w:rsidP="00AF2670">
            <w:pPr>
              <w:pStyle w:val="BodyText"/>
              <w:rPr>
                <w:rFonts w:cs="Arial"/>
                <w:sz w:val="22"/>
                <w:szCs w:val="22"/>
                <w:u w:val="single"/>
              </w:rPr>
            </w:pPr>
            <w:r w:rsidRPr="0046736D">
              <w:rPr>
                <w:rFonts w:cs="Arial"/>
                <w:sz w:val="22"/>
                <w:szCs w:val="22"/>
                <w:u w:val="single"/>
              </w:rPr>
              <w:t>LPT &amp; PM</w:t>
            </w:r>
          </w:p>
        </w:tc>
        <w:tc>
          <w:tcPr>
            <w:tcW w:w="900" w:type="dxa"/>
          </w:tcPr>
          <w:p w14:paraId="447D5FFD" w14:textId="77777777" w:rsidR="00213249" w:rsidRPr="0046736D" w:rsidRDefault="00213249" w:rsidP="00AF2670">
            <w:pPr>
              <w:pStyle w:val="BodyText"/>
              <w:rPr>
                <w:rFonts w:cs="Arial"/>
                <w:sz w:val="22"/>
                <w:szCs w:val="22"/>
                <w:u w:val="single"/>
              </w:rPr>
            </w:pPr>
          </w:p>
        </w:tc>
      </w:tr>
      <w:tr w:rsidR="00213249" w:rsidRPr="0046736D" w14:paraId="22122EE7" w14:textId="77777777" w:rsidTr="00AF2670">
        <w:tc>
          <w:tcPr>
            <w:tcW w:w="8910" w:type="dxa"/>
            <w:gridSpan w:val="2"/>
          </w:tcPr>
          <w:p w14:paraId="3BBA69F3" w14:textId="77777777" w:rsidR="00213249" w:rsidRPr="0046736D" w:rsidRDefault="00213249" w:rsidP="00AF2670">
            <w:pPr>
              <w:pStyle w:val="BodyText"/>
              <w:rPr>
                <w:rFonts w:cs="Arial"/>
                <w:b/>
                <w:color w:val="2F5496" w:themeColor="accent5" w:themeShade="BF"/>
                <w:sz w:val="22"/>
                <w:szCs w:val="22"/>
              </w:rPr>
            </w:pPr>
            <w:r w:rsidRPr="0046736D">
              <w:rPr>
                <w:rFonts w:cs="Arial"/>
                <w:b/>
                <w:color w:val="2F5496" w:themeColor="accent5" w:themeShade="BF"/>
                <w:sz w:val="22"/>
                <w:szCs w:val="22"/>
              </w:rPr>
              <w:t xml:space="preserve">Schedule leadership presenters </w:t>
            </w:r>
          </w:p>
          <w:p w14:paraId="797F5F73" w14:textId="77777777" w:rsidR="00213249" w:rsidRPr="0046736D" w:rsidRDefault="00213249" w:rsidP="00B444B5">
            <w:pPr>
              <w:pStyle w:val="BodyText"/>
              <w:numPr>
                <w:ilvl w:val="0"/>
                <w:numId w:val="28"/>
              </w:numPr>
              <w:ind w:left="438" w:hanging="270"/>
              <w:rPr>
                <w:rFonts w:cs="Arial"/>
                <w:b/>
                <w:sz w:val="22"/>
                <w:szCs w:val="22"/>
                <w:u w:val="single"/>
              </w:rPr>
            </w:pPr>
            <w:r w:rsidRPr="0046736D">
              <w:rPr>
                <w:rFonts w:cs="Arial"/>
                <w:sz w:val="22"/>
                <w:szCs w:val="22"/>
              </w:rPr>
              <w:t xml:space="preserve">Invite hospital and public health leadership to speak at your local forums. </w:t>
            </w:r>
          </w:p>
        </w:tc>
        <w:tc>
          <w:tcPr>
            <w:tcW w:w="900" w:type="dxa"/>
          </w:tcPr>
          <w:p w14:paraId="267DA641" w14:textId="77777777" w:rsidR="00213249" w:rsidRPr="0046736D" w:rsidRDefault="00213249" w:rsidP="00AF2670">
            <w:pPr>
              <w:pStyle w:val="BodyText"/>
              <w:rPr>
                <w:rFonts w:cs="Arial"/>
                <w:sz w:val="22"/>
                <w:szCs w:val="22"/>
                <w:u w:val="single"/>
              </w:rPr>
            </w:pPr>
            <w:r w:rsidRPr="0046736D">
              <w:rPr>
                <w:rFonts w:cs="Arial"/>
                <w:sz w:val="22"/>
                <w:szCs w:val="22"/>
                <w:u w:val="single"/>
              </w:rPr>
              <w:t>LPT</w:t>
            </w:r>
          </w:p>
        </w:tc>
        <w:tc>
          <w:tcPr>
            <w:tcW w:w="900" w:type="dxa"/>
          </w:tcPr>
          <w:p w14:paraId="3D5FDF9C" w14:textId="77777777" w:rsidR="00213249" w:rsidRPr="0046736D" w:rsidRDefault="00213249" w:rsidP="00AF2670">
            <w:pPr>
              <w:pStyle w:val="BodyText"/>
              <w:rPr>
                <w:rFonts w:cs="Arial"/>
                <w:sz w:val="22"/>
                <w:szCs w:val="22"/>
                <w:u w:val="single"/>
              </w:rPr>
            </w:pPr>
          </w:p>
        </w:tc>
      </w:tr>
      <w:tr w:rsidR="00213249" w:rsidRPr="0046736D" w14:paraId="32905A09" w14:textId="77777777" w:rsidTr="00AF2670">
        <w:tc>
          <w:tcPr>
            <w:tcW w:w="8910" w:type="dxa"/>
            <w:gridSpan w:val="2"/>
          </w:tcPr>
          <w:p w14:paraId="2E9E157B" w14:textId="77777777" w:rsidR="00213249" w:rsidRPr="0046736D" w:rsidRDefault="00213249" w:rsidP="00AF2670">
            <w:pPr>
              <w:pStyle w:val="BodyText"/>
              <w:rPr>
                <w:rFonts w:cs="Arial"/>
                <w:b/>
                <w:color w:val="2F5496" w:themeColor="accent5" w:themeShade="BF"/>
                <w:sz w:val="22"/>
                <w:szCs w:val="22"/>
              </w:rPr>
            </w:pPr>
            <w:r w:rsidRPr="0046736D">
              <w:rPr>
                <w:rFonts w:cs="Arial"/>
                <w:b/>
                <w:color w:val="2F5496" w:themeColor="accent5" w:themeShade="BF"/>
                <w:sz w:val="22"/>
                <w:szCs w:val="22"/>
              </w:rPr>
              <w:t xml:space="preserve">Identify needed resources and sources of support </w:t>
            </w:r>
          </w:p>
          <w:p w14:paraId="01AAE70E" w14:textId="77777777" w:rsidR="00213249" w:rsidRDefault="00213249" w:rsidP="00B444B5">
            <w:pPr>
              <w:pStyle w:val="BodyText"/>
              <w:numPr>
                <w:ilvl w:val="0"/>
                <w:numId w:val="29"/>
              </w:numPr>
              <w:ind w:left="438" w:hanging="270"/>
              <w:rPr>
                <w:rFonts w:cs="Arial"/>
                <w:sz w:val="22"/>
                <w:szCs w:val="22"/>
              </w:rPr>
            </w:pPr>
            <w:r>
              <w:rPr>
                <w:rFonts w:cs="Arial"/>
                <w:sz w:val="22"/>
                <w:szCs w:val="22"/>
              </w:rPr>
              <w:t>I</w:t>
            </w:r>
            <w:r w:rsidRPr="0046736D">
              <w:rPr>
                <w:rFonts w:cs="Arial"/>
                <w:sz w:val="22"/>
                <w:szCs w:val="22"/>
              </w:rPr>
              <w:t xml:space="preserve">dentify what you may need to pay for and a </w:t>
            </w:r>
            <w:r>
              <w:rPr>
                <w:rFonts w:cs="Arial"/>
                <w:sz w:val="22"/>
                <w:szCs w:val="22"/>
              </w:rPr>
              <w:t xml:space="preserve">corresponding source of support: </w:t>
            </w:r>
          </w:p>
          <w:p w14:paraId="146EAF9F" w14:textId="77777777" w:rsidR="00213249" w:rsidRDefault="00213249" w:rsidP="00B444B5">
            <w:pPr>
              <w:pStyle w:val="BodyText"/>
              <w:numPr>
                <w:ilvl w:val="1"/>
                <w:numId w:val="29"/>
              </w:numPr>
              <w:rPr>
                <w:rFonts w:cs="Arial"/>
                <w:sz w:val="22"/>
                <w:szCs w:val="22"/>
              </w:rPr>
            </w:pPr>
            <w:r>
              <w:rPr>
                <w:rFonts w:cs="Arial"/>
                <w:sz w:val="22"/>
                <w:szCs w:val="22"/>
              </w:rPr>
              <w:t>Translators?</w:t>
            </w:r>
          </w:p>
          <w:p w14:paraId="75542EB1" w14:textId="77777777" w:rsidR="00213249" w:rsidRDefault="00213249" w:rsidP="00B444B5">
            <w:pPr>
              <w:pStyle w:val="BodyText"/>
              <w:numPr>
                <w:ilvl w:val="1"/>
                <w:numId w:val="29"/>
              </w:numPr>
              <w:rPr>
                <w:rFonts w:cs="Arial"/>
                <w:sz w:val="22"/>
                <w:szCs w:val="22"/>
              </w:rPr>
            </w:pPr>
            <w:r>
              <w:rPr>
                <w:rFonts w:cs="Arial"/>
                <w:sz w:val="22"/>
                <w:szCs w:val="22"/>
              </w:rPr>
              <w:t>Interpreters?</w:t>
            </w:r>
          </w:p>
          <w:p w14:paraId="39903B88" w14:textId="77777777" w:rsidR="00213249" w:rsidRDefault="00213249" w:rsidP="00B444B5">
            <w:pPr>
              <w:pStyle w:val="BodyText"/>
              <w:numPr>
                <w:ilvl w:val="1"/>
                <w:numId w:val="29"/>
              </w:numPr>
              <w:rPr>
                <w:rFonts w:cs="Arial"/>
                <w:sz w:val="22"/>
                <w:szCs w:val="22"/>
              </w:rPr>
            </w:pPr>
            <w:r>
              <w:rPr>
                <w:rFonts w:cs="Arial"/>
                <w:sz w:val="22"/>
                <w:szCs w:val="22"/>
              </w:rPr>
              <w:t>ASL interpreter?</w:t>
            </w:r>
          </w:p>
          <w:p w14:paraId="6D48945D" w14:textId="77777777" w:rsidR="00213249" w:rsidRDefault="00213249" w:rsidP="00B444B5">
            <w:pPr>
              <w:pStyle w:val="BodyText"/>
              <w:numPr>
                <w:ilvl w:val="1"/>
                <w:numId w:val="29"/>
              </w:numPr>
              <w:rPr>
                <w:rFonts w:cs="Arial"/>
                <w:sz w:val="22"/>
                <w:szCs w:val="22"/>
              </w:rPr>
            </w:pPr>
            <w:r>
              <w:rPr>
                <w:rFonts w:cs="Arial"/>
                <w:sz w:val="22"/>
                <w:szCs w:val="22"/>
              </w:rPr>
              <w:t xml:space="preserve">Closed Captioning? </w:t>
            </w:r>
          </w:p>
          <w:p w14:paraId="1470AA53" w14:textId="77777777" w:rsidR="00213249" w:rsidRDefault="00213249" w:rsidP="00B444B5">
            <w:pPr>
              <w:pStyle w:val="BodyText"/>
              <w:numPr>
                <w:ilvl w:val="1"/>
                <w:numId w:val="29"/>
              </w:numPr>
              <w:rPr>
                <w:rFonts w:cs="Arial"/>
                <w:sz w:val="22"/>
                <w:szCs w:val="22"/>
              </w:rPr>
            </w:pPr>
            <w:r>
              <w:rPr>
                <w:rFonts w:cs="Arial"/>
                <w:sz w:val="22"/>
                <w:szCs w:val="22"/>
              </w:rPr>
              <w:t>ADA compliance check?</w:t>
            </w:r>
          </w:p>
          <w:p w14:paraId="4142F36A" w14:textId="77777777" w:rsidR="00213249" w:rsidRDefault="00213249" w:rsidP="00B444B5">
            <w:pPr>
              <w:pStyle w:val="BodyText"/>
              <w:numPr>
                <w:ilvl w:val="1"/>
                <w:numId w:val="29"/>
              </w:numPr>
              <w:rPr>
                <w:rFonts w:cs="Arial"/>
                <w:sz w:val="22"/>
                <w:szCs w:val="22"/>
              </w:rPr>
            </w:pPr>
            <w:r>
              <w:rPr>
                <w:rFonts w:cs="Arial"/>
                <w:sz w:val="22"/>
                <w:szCs w:val="22"/>
              </w:rPr>
              <w:t>Food allergies or preferences (if serving food)</w:t>
            </w:r>
          </w:p>
          <w:p w14:paraId="40810B5D" w14:textId="77777777" w:rsidR="00213249" w:rsidRPr="009C12E3" w:rsidRDefault="00213249" w:rsidP="00AF2670">
            <w:pPr>
              <w:pStyle w:val="BodyText"/>
              <w:ind w:left="168"/>
              <w:rPr>
                <w:rFonts w:cs="Arial"/>
                <w:sz w:val="22"/>
                <w:szCs w:val="22"/>
              </w:rPr>
            </w:pPr>
            <w:r w:rsidRPr="0046736D">
              <w:rPr>
                <w:rFonts w:cs="Arial"/>
                <w:sz w:val="22"/>
                <w:szCs w:val="22"/>
              </w:rPr>
              <w:t>If unavoidable costs will be incurred (</w:t>
            </w:r>
            <w:r>
              <w:rPr>
                <w:rFonts w:cs="Arial"/>
                <w:sz w:val="22"/>
                <w:szCs w:val="22"/>
              </w:rPr>
              <w:t>i.e.: translators</w:t>
            </w:r>
            <w:r w:rsidRPr="0046736D">
              <w:rPr>
                <w:rFonts w:cs="Arial"/>
                <w:sz w:val="22"/>
                <w:szCs w:val="22"/>
              </w:rPr>
              <w:t xml:space="preserve">), District Liaisons are instructed to contact </w:t>
            </w:r>
            <w:r>
              <w:rPr>
                <w:rFonts w:cs="Arial"/>
                <w:sz w:val="22"/>
                <w:szCs w:val="22"/>
              </w:rPr>
              <w:t>Maine CDC</w:t>
            </w:r>
            <w:r w:rsidRPr="0046736D">
              <w:rPr>
                <w:rFonts w:cs="Arial"/>
                <w:sz w:val="22"/>
                <w:szCs w:val="22"/>
              </w:rPr>
              <w:t xml:space="preserve"> for information on the availability of resources.</w:t>
            </w:r>
          </w:p>
        </w:tc>
        <w:tc>
          <w:tcPr>
            <w:tcW w:w="900" w:type="dxa"/>
          </w:tcPr>
          <w:p w14:paraId="319DD12B" w14:textId="77777777" w:rsidR="00213249" w:rsidRPr="0046736D" w:rsidRDefault="00213249" w:rsidP="00AF2670">
            <w:pPr>
              <w:pStyle w:val="BodyText"/>
              <w:rPr>
                <w:rFonts w:cs="Arial"/>
                <w:sz w:val="22"/>
                <w:szCs w:val="22"/>
                <w:u w:val="single"/>
              </w:rPr>
            </w:pPr>
            <w:r w:rsidRPr="0046736D">
              <w:rPr>
                <w:rFonts w:cs="Arial"/>
                <w:sz w:val="22"/>
                <w:szCs w:val="22"/>
                <w:u w:val="single"/>
              </w:rPr>
              <w:t>LPT</w:t>
            </w:r>
          </w:p>
        </w:tc>
        <w:tc>
          <w:tcPr>
            <w:tcW w:w="900" w:type="dxa"/>
          </w:tcPr>
          <w:p w14:paraId="0E6E250F" w14:textId="77777777" w:rsidR="00213249" w:rsidRPr="0046736D" w:rsidRDefault="00213249" w:rsidP="00AF2670">
            <w:pPr>
              <w:pStyle w:val="BodyText"/>
              <w:rPr>
                <w:rFonts w:cs="Arial"/>
                <w:sz w:val="22"/>
                <w:szCs w:val="22"/>
                <w:u w:val="single"/>
              </w:rPr>
            </w:pPr>
          </w:p>
        </w:tc>
      </w:tr>
      <w:tr w:rsidR="00213249" w:rsidRPr="0046736D" w14:paraId="0CB3D4F8" w14:textId="77777777" w:rsidTr="00AF2670">
        <w:tc>
          <w:tcPr>
            <w:tcW w:w="8910" w:type="dxa"/>
            <w:gridSpan w:val="2"/>
          </w:tcPr>
          <w:p w14:paraId="66DADDD7" w14:textId="77777777" w:rsidR="00213249" w:rsidRPr="0046736D" w:rsidRDefault="00213249" w:rsidP="00AF2670">
            <w:pPr>
              <w:pStyle w:val="BodyText"/>
              <w:rPr>
                <w:rFonts w:cs="Arial"/>
                <w:b/>
                <w:color w:val="2F5496" w:themeColor="accent5" w:themeShade="BF"/>
                <w:sz w:val="22"/>
                <w:szCs w:val="22"/>
              </w:rPr>
            </w:pPr>
            <w:r>
              <w:rPr>
                <w:rFonts w:cs="Arial"/>
                <w:b/>
                <w:color w:val="2F5496" w:themeColor="accent5" w:themeShade="BF"/>
                <w:sz w:val="22"/>
                <w:szCs w:val="22"/>
              </w:rPr>
              <w:t>Locally Produced PowerPoint Slides</w:t>
            </w:r>
            <w:r w:rsidRPr="0046736D">
              <w:rPr>
                <w:rFonts w:cs="Arial"/>
                <w:b/>
                <w:color w:val="2F5496" w:themeColor="accent5" w:themeShade="BF"/>
                <w:sz w:val="22"/>
                <w:szCs w:val="22"/>
              </w:rPr>
              <w:t>:</w:t>
            </w:r>
          </w:p>
          <w:p w14:paraId="757D6163" w14:textId="77777777" w:rsidR="00213249" w:rsidRPr="0046736D" w:rsidRDefault="00213249" w:rsidP="00B444B5">
            <w:pPr>
              <w:pStyle w:val="BodyText"/>
              <w:numPr>
                <w:ilvl w:val="0"/>
                <w:numId w:val="30"/>
              </w:numPr>
              <w:ind w:left="438" w:hanging="270"/>
              <w:rPr>
                <w:rFonts w:cs="Arial"/>
                <w:sz w:val="22"/>
                <w:szCs w:val="22"/>
              </w:rPr>
            </w:pPr>
            <w:r w:rsidRPr="0046736D">
              <w:rPr>
                <w:rFonts w:cs="Arial"/>
                <w:sz w:val="22"/>
                <w:szCs w:val="22"/>
              </w:rPr>
              <w:t>Review and approve data points for visualization</w:t>
            </w:r>
          </w:p>
          <w:p w14:paraId="660DFC76" w14:textId="77777777" w:rsidR="00213249" w:rsidRDefault="00213249" w:rsidP="00B444B5">
            <w:pPr>
              <w:pStyle w:val="BodyText"/>
              <w:numPr>
                <w:ilvl w:val="0"/>
                <w:numId w:val="30"/>
              </w:numPr>
              <w:ind w:left="438" w:hanging="270"/>
              <w:rPr>
                <w:rFonts w:cs="Arial"/>
                <w:sz w:val="22"/>
                <w:szCs w:val="22"/>
              </w:rPr>
            </w:pPr>
            <w:r>
              <w:rPr>
                <w:rFonts w:cs="Arial"/>
                <w:sz w:val="22"/>
                <w:szCs w:val="22"/>
              </w:rPr>
              <w:t xml:space="preserve">Using the template provided, create: </w:t>
            </w:r>
          </w:p>
          <w:p w14:paraId="419B317B" w14:textId="77777777" w:rsidR="00213249" w:rsidRPr="0046736D" w:rsidRDefault="00213249" w:rsidP="00B444B5">
            <w:pPr>
              <w:pStyle w:val="BodyText"/>
              <w:numPr>
                <w:ilvl w:val="1"/>
                <w:numId w:val="30"/>
              </w:numPr>
              <w:ind w:left="978" w:hanging="450"/>
              <w:rPr>
                <w:rFonts w:cs="Arial"/>
                <w:sz w:val="22"/>
                <w:szCs w:val="22"/>
              </w:rPr>
            </w:pPr>
            <w:r>
              <w:rPr>
                <w:rFonts w:cs="Arial"/>
                <w:sz w:val="22"/>
                <w:szCs w:val="22"/>
              </w:rPr>
              <w:t>S</w:t>
            </w:r>
            <w:r w:rsidRPr="0046736D">
              <w:rPr>
                <w:rFonts w:cs="Arial"/>
                <w:sz w:val="22"/>
                <w:szCs w:val="22"/>
              </w:rPr>
              <w:t xml:space="preserve">lides on outcomes from previous CHNA efforts </w:t>
            </w:r>
          </w:p>
          <w:p w14:paraId="79C603C3" w14:textId="77777777" w:rsidR="00213249" w:rsidRPr="0046736D" w:rsidRDefault="00213249" w:rsidP="00B444B5">
            <w:pPr>
              <w:pStyle w:val="BodyText"/>
              <w:numPr>
                <w:ilvl w:val="1"/>
                <w:numId w:val="30"/>
              </w:numPr>
              <w:ind w:left="978" w:hanging="450"/>
              <w:rPr>
                <w:rFonts w:cs="Arial"/>
                <w:sz w:val="22"/>
                <w:szCs w:val="22"/>
              </w:rPr>
            </w:pPr>
            <w:r w:rsidRPr="0046736D">
              <w:rPr>
                <w:rFonts w:cs="Arial"/>
                <w:sz w:val="22"/>
                <w:szCs w:val="22"/>
              </w:rPr>
              <w:t xml:space="preserve">Local sponsor and partner slides (with logos if need be) </w:t>
            </w:r>
          </w:p>
          <w:p w14:paraId="3C8B4601" w14:textId="77777777" w:rsidR="00213249" w:rsidRPr="00A95303" w:rsidRDefault="00213249" w:rsidP="00B444B5">
            <w:pPr>
              <w:pStyle w:val="BodyText"/>
              <w:numPr>
                <w:ilvl w:val="2"/>
                <w:numId w:val="30"/>
              </w:numPr>
              <w:ind w:left="1428" w:hanging="270"/>
              <w:rPr>
                <w:rFonts w:cs="Arial"/>
                <w:sz w:val="22"/>
                <w:szCs w:val="22"/>
              </w:rPr>
            </w:pPr>
            <w:r w:rsidRPr="0046736D">
              <w:rPr>
                <w:rFonts w:cs="Arial"/>
                <w:sz w:val="22"/>
                <w:szCs w:val="22"/>
              </w:rPr>
              <w:t xml:space="preserve">Please email all logos in one of the following </w:t>
            </w:r>
            <w:r w:rsidRPr="00A95303">
              <w:rPr>
                <w:rFonts w:cs="Arial"/>
                <w:sz w:val="22"/>
                <w:szCs w:val="22"/>
              </w:rPr>
              <w:t xml:space="preserve">formats: ai or eps; </w:t>
            </w:r>
            <w:proofErr w:type="spellStart"/>
            <w:r w:rsidRPr="00A95303">
              <w:rPr>
                <w:rFonts w:cs="Arial"/>
                <w:sz w:val="22"/>
                <w:szCs w:val="22"/>
              </w:rPr>
              <w:t>svg</w:t>
            </w:r>
            <w:proofErr w:type="spellEnd"/>
            <w:r w:rsidRPr="00A95303">
              <w:rPr>
                <w:rFonts w:cs="Arial"/>
                <w:sz w:val="22"/>
                <w:szCs w:val="22"/>
              </w:rPr>
              <w:t xml:space="preserve"> or </w:t>
            </w:r>
            <w:proofErr w:type="spellStart"/>
            <w:r w:rsidRPr="00A95303">
              <w:rPr>
                <w:rFonts w:cs="Arial"/>
                <w:sz w:val="22"/>
                <w:szCs w:val="22"/>
              </w:rPr>
              <w:t>png</w:t>
            </w:r>
            <w:proofErr w:type="spellEnd"/>
            <w:r w:rsidRPr="00A95303">
              <w:rPr>
                <w:rFonts w:cs="Arial"/>
                <w:sz w:val="22"/>
                <w:szCs w:val="22"/>
              </w:rPr>
              <w:t xml:space="preserve"> (as large as possible)</w:t>
            </w:r>
          </w:p>
          <w:p w14:paraId="46095913" w14:textId="77777777" w:rsidR="00213249" w:rsidRPr="0046736D" w:rsidRDefault="00213249" w:rsidP="00B444B5">
            <w:pPr>
              <w:pStyle w:val="BodyText"/>
              <w:numPr>
                <w:ilvl w:val="0"/>
                <w:numId w:val="30"/>
              </w:numPr>
              <w:ind w:left="438" w:hanging="270"/>
              <w:rPr>
                <w:rFonts w:cs="Arial"/>
                <w:sz w:val="22"/>
                <w:szCs w:val="22"/>
              </w:rPr>
            </w:pPr>
            <w:r w:rsidRPr="0046736D">
              <w:rPr>
                <w:rFonts w:cs="Arial"/>
                <w:sz w:val="22"/>
                <w:szCs w:val="22"/>
              </w:rPr>
              <w:t xml:space="preserve">Slides for Wrap Up and Next Steps </w:t>
            </w:r>
          </w:p>
          <w:p w14:paraId="6FAAF708" w14:textId="72DB2866" w:rsidR="00213249" w:rsidRPr="0046736D" w:rsidRDefault="00A3052D" w:rsidP="00B444B5">
            <w:pPr>
              <w:pStyle w:val="BodyText"/>
              <w:numPr>
                <w:ilvl w:val="0"/>
                <w:numId w:val="30"/>
              </w:numPr>
              <w:ind w:left="438" w:hanging="270"/>
              <w:rPr>
                <w:rFonts w:cs="Arial"/>
                <w:sz w:val="22"/>
                <w:szCs w:val="22"/>
              </w:rPr>
            </w:pPr>
            <w:r>
              <w:rPr>
                <w:rFonts w:cs="Arial"/>
                <w:sz w:val="22"/>
                <w:szCs w:val="22"/>
              </w:rPr>
              <w:t>Upload</w:t>
            </w:r>
            <w:r w:rsidR="00213249" w:rsidRPr="0046736D">
              <w:rPr>
                <w:rFonts w:cs="Arial"/>
                <w:sz w:val="22"/>
                <w:szCs w:val="22"/>
              </w:rPr>
              <w:t xml:space="preserve"> locally produced PPT slides </w:t>
            </w:r>
            <w:r>
              <w:rPr>
                <w:rFonts w:cs="Arial"/>
                <w:sz w:val="22"/>
                <w:szCs w:val="22"/>
              </w:rPr>
              <w:t xml:space="preserve">in the appropriate row in the Maine Shared CHNA Community Engagement </w:t>
            </w:r>
            <w:proofErr w:type="spellStart"/>
            <w:r>
              <w:rPr>
                <w:rFonts w:cs="Arial"/>
                <w:sz w:val="22"/>
                <w:szCs w:val="22"/>
              </w:rPr>
              <w:t>SmartSheet</w:t>
            </w:r>
            <w:proofErr w:type="spellEnd"/>
            <w:r w:rsidRPr="0046736D">
              <w:rPr>
                <w:rFonts w:cs="Arial"/>
                <w:sz w:val="22"/>
                <w:szCs w:val="22"/>
              </w:rPr>
              <w:t xml:space="preserve">. </w:t>
            </w:r>
            <w:r w:rsidR="00213249" w:rsidRPr="00BE1787">
              <w:rPr>
                <w:rStyle w:val="Hyperlink"/>
                <w:sz w:val="22"/>
                <w:szCs w:val="22"/>
              </w:rPr>
              <w:t xml:space="preserve"> </w:t>
            </w:r>
          </w:p>
        </w:tc>
        <w:tc>
          <w:tcPr>
            <w:tcW w:w="900" w:type="dxa"/>
          </w:tcPr>
          <w:p w14:paraId="0CD3D28A" w14:textId="77777777" w:rsidR="00213249" w:rsidRPr="0046736D" w:rsidRDefault="00213249" w:rsidP="00AF2670">
            <w:pPr>
              <w:pStyle w:val="BodyText"/>
              <w:rPr>
                <w:rFonts w:cs="Arial"/>
                <w:sz w:val="22"/>
                <w:szCs w:val="22"/>
                <w:u w:val="single"/>
              </w:rPr>
            </w:pPr>
            <w:r w:rsidRPr="0046736D">
              <w:rPr>
                <w:rFonts w:cs="Arial"/>
                <w:sz w:val="22"/>
                <w:szCs w:val="22"/>
                <w:u w:val="single"/>
              </w:rPr>
              <w:t>LPT</w:t>
            </w:r>
          </w:p>
        </w:tc>
        <w:tc>
          <w:tcPr>
            <w:tcW w:w="900" w:type="dxa"/>
          </w:tcPr>
          <w:p w14:paraId="3540A983" w14:textId="77777777" w:rsidR="00213249" w:rsidRPr="0046736D" w:rsidRDefault="00213249" w:rsidP="00AF2670">
            <w:pPr>
              <w:pStyle w:val="BodyText"/>
              <w:rPr>
                <w:rFonts w:cs="Arial"/>
                <w:sz w:val="22"/>
                <w:szCs w:val="22"/>
                <w:u w:val="single"/>
              </w:rPr>
            </w:pPr>
          </w:p>
        </w:tc>
      </w:tr>
      <w:tr w:rsidR="00213249" w:rsidRPr="0046736D" w14:paraId="27A3BFBF" w14:textId="77777777" w:rsidTr="00AF2670">
        <w:tc>
          <w:tcPr>
            <w:tcW w:w="8910" w:type="dxa"/>
            <w:gridSpan w:val="2"/>
          </w:tcPr>
          <w:p w14:paraId="69FDE16B" w14:textId="77777777" w:rsidR="00213249" w:rsidRPr="0046736D" w:rsidRDefault="00213249" w:rsidP="00AF2670">
            <w:pPr>
              <w:pStyle w:val="BodyText"/>
              <w:rPr>
                <w:rFonts w:cs="Arial"/>
                <w:sz w:val="22"/>
                <w:szCs w:val="22"/>
              </w:rPr>
            </w:pPr>
            <w:r>
              <w:rPr>
                <w:rFonts w:cs="Arial"/>
                <w:b/>
                <w:color w:val="2F5496" w:themeColor="accent5" w:themeShade="BF"/>
                <w:sz w:val="22"/>
                <w:szCs w:val="22"/>
              </w:rPr>
              <w:t>Vendor role in PowerPoint production</w:t>
            </w:r>
            <w:r w:rsidRPr="0046736D">
              <w:rPr>
                <w:rFonts w:cs="Arial"/>
                <w:b/>
                <w:color w:val="2F5496" w:themeColor="accent5" w:themeShade="BF"/>
                <w:sz w:val="22"/>
                <w:szCs w:val="22"/>
              </w:rPr>
              <w:t xml:space="preserve">: </w:t>
            </w:r>
          </w:p>
          <w:p w14:paraId="4BBDAFF8" w14:textId="77777777" w:rsidR="00213249" w:rsidRPr="0046736D" w:rsidRDefault="00213249" w:rsidP="00B444B5">
            <w:pPr>
              <w:pStyle w:val="BodyText"/>
              <w:numPr>
                <w:ilvl w:val="0"/>
                <w:numId w:val="31"/>
              </w:numPr>
              <w:ind w:left="438" w:hanging="270"/>
              <w:rPr>
                <w:rFonts w:cs="Arial"/>
                <w:sz w:val="22"/>
                <w:szCs w:val="22"/>
              </w:rPr>
            </w:pPr>
            <w:r>
              <w:rPr>
                <w:rFonts w:cs="Arial"/>
                <w:sz w:val="22"/>
                <w:szCs w:val="22"/>
              </w:rPr>
              <w:t>Insert locally produced</w:t>
            </w:r>
            <w:r w:rsidRPr="0046736D">
              <w:rPr>
                <w:rFonts w:cs="Arial"/>
                <w:sz w:val="22"/>
                <w:szCs w:val="22"/>
              </w:rPr>
              <w:t xml:space="preserve"> agenda </w:t>
            </w:r>
          </w:p>
          <w:p w14:paraId="47149EBA" w14:textId="77777777" w:rsidR="00213249" w:rsidRPr="0046736D" w:rsidRDefault="00213249" w:rsidP="00B444B5">
            <w:pPr>
              <w:pStyle w:val="BodyText"/>
              <w:numPr>
                <w:ilvl w:val="0"/>
                <w:numId w:val="31"/>
              </w:numPr>
              <w:ind w:left="438" w:hanging="270"/>
              <w:rPr>
                <w:rFonts w:cs="Arial"/>
                <w:sz w:val="22"/>
                <w:szCs w:val="22"/>
              </w:rPr>
            </w:pPr>
            <w:r w:rsidRPr="0046736D">
              <w:rPr>
                <w:rFonts w:cs="Arial"/>
                <w:sz w:val="22"/>
                <w:szCs w:val="22"/>
              </w:rPr>
              <w:t>Data Visualizations</w:t>
            </w:r>
          </w:p>
          <w:p w14:paraId="7D1A130B" w14:textId="77777777" w:rsidR="00213249" w:rsidRPr="0046736D" w:rsidRDefault="00213249" w:rsidP="00B444B5">
            <w:pPr>
              <w:pStyle w:val="BodyText"/>
              <w:numPr>
                <w:ilvl w:val="0"/>
                <w:numId w:val="31"/>
              </w:numPr>
              <w:ind w:left="438" w:hanging="270"/>
              <w:rPr>
                <w:rFonts w:cs="Arial"/>
                <w:sz w:val="22"/>
                <w:szCs w:val="22"/>
              </w:rPr>
            </w:pPr>
            <w:r w:rsidRPr="0046736D">
              <w:rPr>
                <w:rFonts w:cs="Arial"/>
                <w:sz w:val="22"/>
                <w:szCs w:val="22"/>
              </w:rPr>
              <w:t xml:space="preserve">Incorporate </w:t>
            </w:r>
            <w:r>
              <w:rPr>
                <w:rFonts w:cs="Arial"/>
                <w:sz w:val="22"/>
                <w:szCs w:val="22"/>
              </w:rPr>
              <w:t>locally produced PPT slides into</w:t>
            </w:r>
            <w:r w:rsidRPr="0046736D">
              <w:rPr>
                <w:rFonts w:cs="Arial"/>
                <w:sz w:val="22"/>
                <w:szCs w:val="22"/>
              </w:rPr>
              <w:t xml:space="preserve"> final PPT</w:t>
            </w:r>
          </w:p>
          <w:p w14:paraId="6C598627" w14:textId="77777777" w:rsidR="00213249" w:rsidRDefault="00213249" w:rsidP="00B444B5">
            <w:pPr>
              <w:pStyle w:val="BodyText"/>
              <w:numPr>
                <w:ilvl w:val="0"/>
                <w:numId w:val="31"/>
              </w:numPr>
              <w:ind w:left="438" w:hanging="270"/>
              <w:rPr>
                <w:rFonts w:cs="Arial"/>
                <w:sz w:val="22"/>
                <w:szCs w:val="22"/>
              </w:rPr>
            </w:pPr>
            <w:r w:rsidRPr="0046736D">
              <w:rPr>
                <w:rFonts w:cs="Arial"/>
                <w:sz w:val="22"/>
                <w:szCs w:val="22"/>
              </w:rPr>
              <w:t>Produce 1 final presentation per county</w:t>
            </w:r>
          </w:p>
          <w:p w14:paraId="417C7B6E" w14:textId="4F008685" w:rsidR="00213249" w:rsidRPr="0046736D" w:rsidRDefault="00213249" w:rsidP="00B444B5">
            <w:pPr>
              <w:pStyle w:val="BodyText"/>
              <w:numPr>
                <w:ilvl w:val="0"/>
                <w:numId w:val="31"/>
              </w:numPr>
              <w:ind w:left="438" w:hanging="270"/>
              <w:rPr>
                <w:rFonts w:cs="Arial"/>
                <w:sz w:val="22"/>
                <w:szCs w:val="22"/>
              </w:rPr>
            </w:pPr>
            <w:r>
              <w:rPr>
                <w:rFonts w:cs="Arial"/>
                <w:sz w:val="22"/>
                <w:szCs w:val="22"/>
              </w:rPr>
              <w:t>Produce 10-12 communi</w:t>
            </w:r>
            <w:r w:rsidR="00CB27A7">
              <w:rPr>
                <w:rFonts w:cs="Arial"/>
                <w:sz w:val="22"/>
                <w:szCs w:val="22"/>
              </w:rPr>
              <w:t>ty sponsored events PPTs</w:t>
            </w:r>
          </w:p>
        </w:tc>
        <w:tc>
          <w:tcPr>
            <w:tcW w:w="900" w:type="dxa"/>
          </w:tcPr>
          <w:p w14:paraId="5F980F23" w14:textId="77777777" w:rsidR="00213249" w:rsidRPr="0046736D" w:rsidRDefault="00213249" w:rsidP="00AF2670">
            <w:pPr>
              <w:pStyle w:val="BodyText"/>
              <w:rPr>
                <w:rFonts w:cs="Arial"/>
                <w:sz w:val="22"/>
                <w:szCs w:val="22"/>
                <w:u w:val="single"/>
              </w:rPr>
            </w:pPr>
            <w:r w:rsidRPr="0046736D">
              <w:rPr>
                <w:rFonts w:cs="Arial"/>
                <w:sz w:val="22"/>
                <w:szCs w:val="22"/>
                <w:u w:val="single"/>
              </w:rPr>
              <w:t>V</w:t>
            </w:r>
          </w:p>
        </w:tc>
        <w:tc>
          <w:tcPr>
            <w:tcW w:w="900" w:type="dxa"/>
          </w:tcPr>
          <w:p w14:paraId="6789AC4C" w14:textId="77777777" w:rsidR="00213249" w:rsidRPr="0046736D" w:rsidRDefault="00213249" w:rsidP="00AF2670">
            <w:pPr>
              <w:pStyle w:val="BodyText"/>
              <w:rPr>
                <w:rFonts w:cs="Arial"/>
                <w:sz w:val="22"/>
                <w:szCs w:val="22"/>
                <w:u w:val="single"/>
              </w:rPr>
            </w:pPr>
          </w:p>
        </w:tc>
      </w:tr>
      <w:tr w:rsidR="00213249" w:rsidRPr="0046736D" w14:paraId="3A60380D" w14:textId="77777777" w:rsidTr="00AF2670">
        <w:trPr>
          <w:trHeight w:val="1223"/>
        </w:trPr>
        <w:tc>
          <w:tcPr>
            <w:tcW w:w="4770" w:type="dxa"/>
          </w:tcPr>
          <w:p w14:paraId="4FFFB796" w14:textId="77777777" w:rsidR="00213249" w:rsidRDefault="00213249" w:rsidP="00AF2670">
            <w:pPr>
              <w:pStyle w:val="BodyText"/>
              <w:rPr>
                <w:rFonts w:cs="Arial"/>
                <w:b/>
                <w:color w:val="2F5496" w:themeColor="accent5" w:themeShade="BF"/>
                <w:sz w:val="22"/>
                <w:szCs w:val="22"/>
              </w:rPr>
            </w:pPr>
            <w:r w:rsidRPr="0046736D">
              <w:rPr>
                <w:rFonts w:cs="Arial"/>
                <w:b/>
                <w:color w:val="2F5496" w:themeColor="accent5" w:themeShade="BF"/>
                <w:sz w:val="22"/>
                <w:szCs w:val="22"/>
              </w:rPr>
              <w:t xml:space="preserve">Presenters and volunteers for day of: </w:t>
            </w:r>
          </w:p>
          <w:p w14:paraId="2032CDFC" w14:textId="77777777" w:rsidR="00213249" w:rsidRPr="0046736D" w:rsidRDefault="00213249" w:rsidP="00AF2670">
            <w:pPr>
              <w:pStyle w:val="BodyText"/>
              <w:rPr>
                <w:rFonts w:cs="Arial"/>
                <w:b/>
                <w:color w:val="2F5496" w:themeColor="accent5" w:themeShade="BF"/>
                <w:sz w:val="22"/>
                <w:szCs w:val="22"/>
              </w:rPr>
            </w:pPr>
            <w:r>
              <w:rPr>
                <w:rFonts w:cs="Arial"/>
                <w:b/>
                <w:color w:val="2F5496" w:themeColor="accent5" w:themeShade="BF"/>
                <w:sz w:val="22"/>
                <w:szCs w:val="22"/>
              </w:rPr>
              <w:t xml:space="preserve">If in person: </w:t>
            </w:r>
          </w:p>
          <w:p w14:paraId="581503E1" w14:textId="77777777" w:rsidR="00213249" w:rsidRDefault="00213249" w:rsidP="00B444B5">
            <w:pPr>
              <w:pStyle w:val="BodyText"/>
              <w:numPr>
                <w:ilvl w:val="0"/>
                <w:numId w:val="32"/>
              </w:numPr>
              <w:ind w:left="438" w:hanging="270"/>
              <w:rPr>
                <w:rFonts w:cs="Arial"/>
                <w:sz w:val="22"/>
                <w:szCs w:val="22"/>
              </w:rPr>
            </w:pPr>
            <w:r w:rsidRPr="0046736D">
              <w:rPr>
                <w:rFonts w:cs="Arial"/>
                <w:sz w:val="22"/>
                <w:szCs w:val="22"/>
              </w:rPr>
              <w:t>Set up and break down team</w:t>
            </w:r>
            <w:r>
              <w:rPr>
                <w:rFonts w:cs="Arial"/>
                <w:sz w:val="22"/>
                <w:szCs w:val="22"/>
              </w:rPr>
              <w:t xml:space="preserve"> </w:t>
            </w:r>
          </w:p>
          <w:p w14:paraId="3942A595" w14:textId="77777777" w:rsidR="00213249" w:rsidRDefault="00213249" w:rsidP="00B444B5">
            <w:pPr>
              <w:pStyle w:val="BodyText"/>
              <w:numPr>
                <w:ilvl w:val="0"/>
                <w:numId w:val="32"/>
              </w:numPr>
              <w:ind w:left="438" w:hanging="270"/>
              <w:rPr>
                <w:rFonts w:cs="Arial"/>
                <w:sz w:val="22"/>
                <w:szCs w:val="22"/>
              </w:rPr>
            </w:pPr>
            <w:r>
              <w:rPr>
                <w:rFonts w:cs="Arial"/>
                <w:sz w:val="22"/>
                <w:szCs w:val="22"/>
              </w:rPr>
              <w:t>Flip chart hangers (at least 2)</w:t>
            </w:r>
          </w:p>
          <w:p w14:paraId="4CD70C9C" w14:textId="77777777" w:rsidR="00213249" w:rsidRPr="006C3666" w:rsidRDefault="00213249" w:rsidP="00B444B5">
            <w:pPr>
              <w:pStyle w:val="BodyText"/>
              <w:numPr>
                <w:ilvl w:val="0"/>
                <w:numId w:val="32"/>
              </w:numPr>
              <w:ind w:left="438" w:hanging="270"/>
              <w:rPr>
                <w:rFonts w:cs="Arial"/>
                <w:sz w:val="22"/>
                <w:szCs w:val="22"/>
              </w:rPr>
            </w:pPr>
            <w:r>
              <w:rPr>
                <w:rFonts w:cs="Arial"/>
                <w:sz w:val="22"/>
                <w:szCs w:val="22"/>
              </w:rPr>
              <w:t>Outdoor / parking attendant</w:t>
            </w:r>
          </w:p>
          <w:p w14:paraId="710BA173" w14:textId="77777777" w:rsidR="00213249" w:rsidRDefault="00213249" w:rsidP="00B444B5">
            <w:pPr>
              <w:pStyle w:val="BodyText"/>
              <w:numPr>
                <w:ilvl w:val="0"/>
                <w:numId w:val="32"/>
              </w:numPr>
              <w:ind w:left="438" w:hanging="270"/>
              <w:rPr>
                <w:rFonts w:cs="Arial"/>
                <w:sz w:val="22"/>
                <w:szCs w:val="22"/>
              </w:rPr>
            </w:pPr>
            <w:r>
              <w:rPr>
                <w:rFonts w:cs="Arial"/>
                <w:sz w:val="22"/>
                <w:szCs w:val="22"/>
              </w:rPr>
              <w:t>R</w:t>
            </w:r>
            <w:r w:rsidRPr="0046736D">
              <w:rPr>
                <w:rFonts w:cs="Arial"/>
                <w:sz w:val="22"/>
                <w:szCs w:val="22"/>
              </w:rPr>
              <w:t>egistration (at least 2)</w:t>
            </w:r>
          </w:p>
          <w:p w14:paraId="663D9E61" w14:textId="5608A2C8" w:rsidR="00A3052D" w:rsidRPr="00A3052D" w:rsidRDefault="00213249" w:rsidP="00A3052D">
            <w:pPr>
              <w:pStyle w:val="BodyText"/>
              <w:numPr>
                <w:ilvl w:val="0"/>
                <w:numId w:val="32"/>
              </w:numPr>
              <w:ind w:left="438" w:hanging="270"/>
              <w:rPr>
                <w:rFonts w:cs="Arial"/>
                <w:sz w:val="22"/>
                <w:szCs w:val="22"/>
              </w:rPr>
            </w:pPr>
            <w:r>
              <w:rPr>
                <w:rFonts w:cs="Arial"/>
                <w:sz w:val="22"/>
                <w:szCs w:val="22"/>
              </w:rPr>
              <w:t>Leadership remarks</w:t>
            </w:r>
          </w:p>
        </w:tc>
        <w:tc>
          <w:tcPr>
            <w:tcW w:w="4140" w:type="dxa"/>
          </w:tcPr>
          <w:p w14:paraId="64F1D4C4" w14:textId="77777777" w:rsidR="00213249" w:rsidRPr="0060466C" w:rsidRDefault="00213249" w:rsidP="00AF2670">
            <w:pPr>
              <w:pStyle w:val="BodyText"/>
              <w:rPr>
                <w:rFonts w:cs="Arial"/>
                <w:b/>
                <w:color w:val="1F4E79" w:themeColor="accent1" w:themeShade="80"/>
                <w:sz w:val="22"/>
                <w:szCs w:val="22"/>
              </w:rPr>
            </w:pPr>
            <w:r w:rsidRPr="0060466C">
              <w:rPr>
                <w:rFonts w:cs="Arial"/>
                <w:b/>
                <w:color w:val="1F4E79" w:themeColor="accent1" w:themeShade="80"/>
                <w:sz w:val="22"/>
                <w:szCs w:val="22"/>
              </w:rPr>
              <w:t xml:space="preserve">All Events: </w:t>
            </w:r>
          </w:p>
          <w:p w14:paraId="2C7C41C4" w14:textId="77777777" w:rsidR="00213249" w:rsidRPr="006A1898" w:rsidRDefault="00213249" w:rsidP="00B444B5">
            <w:pPr>
              <w:pStyle w:val="BodyText"/>
              <w:numPr>
                <w:ilvl w:val="0"/>
                <w:numId w:val="32"/>
              </w:numPr>
              <w:ind w:left="433" w:hanging="282"/>
              <w:rPr>
                <w:rFonts w:cs="Arial"/>
                <w:sz w:val="22"/>
                <w:szCs w:val="22"/>
              </w:rPr>
            </w:pPr>
            <w:r w:rsidRPr="006A1898">
              <w:rPr>
                <w:rFonts w:cs="Arial"/>
                <w:sz w:val="22"/>
                <w:szCs w:val="22"/>
              </w:rPr>
              <w:t>Welcom</w:t>
            </w:r>
            <w:r>
              <w:rPr>
                <w:rFonts w:cs="Arial"/>
                <w:sz w:val="22"/>
                <w:szCs w:val="22"/>
              </w:rPr>
              <w:t>e</w:t>
            </w:r>
            <w:r w:rsidRPr="006A1898">
              <w:rPr>
                <w:rFonts w:cs="Arial"/>
                <w:sz w:val="22"/>
                <w:szCs w:val="22"/>
              </w:rPr>
              <w:t xml:space="preserve"> remarks</w:t>
            </w:r>
          </w:p>
          <w:p w14:paraId="35F3B885" w14:textId="77777777" w:rsidR="00213249" w:rsidRPr="00841CA8" w:rsidRDefault="00213249" w:rsidP="00B444B5">
            <w:pPr>
              <w:pStyle w:val="BodyText"/>
              <w:numPr>
                <w:ilvl w:val="0"/>
                <w:numId w:val="32"/>
              </w:numPr>
              <w:ind w:left="438" w:hanging="270"/>
              <w:rPr>
                <w:rFonts w:cs="Arial"/>
                <w:sz w:val="22"/>
                <w:szCs w:val="22"/>
              </w:rPr>
            </w:pPr>
            <w:r>
              <w:rPr>
                <w:rFonts w:cs="Arial"/>
                <w:sz w:val="22"/>
                <w:szCs w:val="22"/>
              </w:rPr>
              <w:t>Presenter(s) for activities since last CHNA</w:t>
            </w:r>
          </w:p>
          <w:p w14:paraId="61FAA89F" w14:textId="77777777" w:rsidR="00213249" w:rsidRPr="0046736D" w:rsidRDefault="00213249" w:rsidP="00B444B5">
            <w:pPr>
              <w:pStyle w:val="BodyText"/>
              <w:numPr>
                <w:ilvl w:val="0"/>
                <w:numId w:val="32"/>
              </w:numPr>
              <w:ind w:left="438" w:hanging="270"/>
              <w:rPr>
                <w:rFonts w:cs="Arial"/>
                <w:sz w:val="22"/>
                <w:szCs w:val="22"/>
              </w:rPr>
            </w:pPr>
            <w:r>
              <w:rPr>
                <w:rFonts w:cs="Arial"/>
                <w:sz w:val="22"/>
                <w:szCs w:val="22"/>
              </w:rPr>
              <w:t xml:space="preserve">Breakout </w:t>
            </w:r>
            <w:r w:rsidRPr="0046736D">
              <w:rPr>
                <w:rFonts w:cs="Arial"/>
                <w:sz w:val="22"/>
                <w:szCs w:val="22"/>
              </w:rPr>
              <w:t>facilitators</w:t>
            </w:r>
            <w:r>
              <w:rPr>
                <w:rFonts w:cs="Arial"/>
                <w:sz w:val="22"/>
                <w:szCs w:val="22"/>
              </w:rPr>
              <w:t xml:space="preserve"> and scribes</w:t>
            </w:r>
            <w:r w:rsidRPr="0046736D">
              <w:rPr>
                <w:rFonts w:cs="Arial"/>
                <w:sz w:val="22"/>
                <w:szCs w:val="22"/>
              </w:rPr>
              <w:t xml:space="preserve"> (more th</w:t>
            </w:r>
            <w:r>
              <w:rPr>
                <w:rFonts w:cs="Arial"/>
                <w:sz w:val="22"/>
                <w:szCs w:val="22"/>
              </w:rPr>
              <w:t>a</w:t>
            </w:r>
            <w:r w:rsidRPr="0046736D">
              <w:rPr>
                <w:rFonts w:cs="Arial"/>
                <w:sz w:val="22"/>
                <w:szCs w:val="22"/>
              </w:rPr>
              <w:t>n you need)</w:t>
            </w:r>
          </w:p>
          <w:p w14:paraId="6823C196" w14:textId="77777777" w:rsidR="00213249" w:rsidRPr="0046736D" w:rsidRDefault="00213249" w:rsidP="00B444B5">
            <w:pPr>
              <w:pStyle w:val="BodyText"/>
              <w:numPr>
                <w:ilvl w:val="0"/>
                <w:numId w:val="32"/>
              </w:numPr>
              <w:ind w:left="438" w:hanging="270"/>
              <w:rPr>
                <w:rFonts w:cs="Arial"/>
                <w:b/>
                <w:color w:val="2F5496" w:themeColor="accent5" w:themeShade="BF"/>
                <w:sz w:val="22"/>
                <w:szCs w:val="22"/>
              </w:rPr>
            </w:pPr>
            <w:r w:rsidRPr="0046736D">
              <w:rPr>
                <w:rFonts w:cs="Arial"/>
                <w:sz w:val="22"/>
                <w:szCs w:val="22"/>
              </w:rPr>
              <w:t>Wrap-up remarks</w:t>
            </w:r>
          </w:p>
        </w:tc>
        <w:tc>
          <w:tcPr>
            <w:tcW w:w="900" w:type="dxa"/>
          </w:tcPr>
          <w:p w14:paraId="3EC691ED" w14:textId="77777777" w:rsidR="00213249" w:rsidRPr="0046736D" w:rsidRDefault="00213249" w:rsidP="00AF2670">
            <w:pPr>
              <w:pStyle w:val="BodyText"/>
              <w:rPr>
                <w:rFonts w:cs="Arial"/>
                <w:sz w:val="22"/>
                <w:szCs w:val="22"/>
                <w:u w:val="single"/>
              </w:rPr>
            </w:pPr>
            <w:r w:rsidRPr="0046736D">
              <w:rPr>
                <w:rFonts w:cs="Arial"/>
                <w:sz w:val="22"/>
                <w:szCs w:val="22"/>
                <w:u w:val="single"/>
              </w:rPr>
              <w:t>LPT</w:t>
            </w:r>
          </w:p>
        </w:tc>
        <w:tc>
          <w:tcPr>
            <w:tcW w:w="900" w:type="dxa"/>
          </w:tcPr>
          <w:p w14:paraId="62D9034B" w14:textId="77777777" w:rsidR="00213249" w:rsidRPr="0046736D" w:rsidRDefault="00213249" w:rsidP="00AF2670">
            <w:pPr>
              <w:pStyle w:val="BodyText"/>
              <w:rPr>
                <w:rFonts w:cs="Arial"/>
                <w:sz w:val="22"/>
                <w:szCs w:val="22"/>
                <w:u w:val="single"/>
              </w:rPr>
            </w:pPr>
          </w:p>
        </w:tc>
      </w:tr>
      <w:tr w:rsidR="00213249" w:rsidRPr="0046736D" w14:paraId="6FDF3CEF" w14:textId="77777777" w:rsidTr="00AF2670">
        <w:trPr>
          <w:trHeight w:val="890"/>
        </w:trPr>
        <w:tc>
          <w:tcPr>
            <w:tcW w:w="8910" w:type="dxa"/>
            <w:gridSpan w:val="2"/>
          </w:tcPr>
          <w:p w14:paraId="18532277" w14:textId="77777777" w:rsidR="00213249" w:rsidRPr="0046736D" w:rsidRDefault="00213249" w:rsidP="00AF2670">
            <w:pPr>
              <w:pStyle w:val="BodyText"/>
              <w:rPr>
                <w:rFonts w:cs="Arial"/>
                <w:sz w:val="22"/>
                <w:szCs w:val="22"/>
              </w:rPr>
            </w:pPr>
            <w:r>
              <w:rPr>
                <w:rFonts w:cs="Arial"/>
                <w:b/>
                <w:color w:val="2F5496" w:themeColor="accent5" w:themeShade="BF"/>
                <w:sz w:val="22"/>
                <w:szCs w:val="22"/>
              </w:rPr>
              <w:t>Vendor role in Forum Facilitation</w:t>
            </w:r>
            <w:r w:rsidRPr="0046736D">
              <w:rPr>
                <w:rFonts w:cs="Arial"/>
                <w:b/>
                <w:color w:val="2F5496" w:themeColor="accent5" w:themeShade="BF"/>
                <w:sz w:val="22"/>
                <w:szCs w:val="22"/>
              </w:rPr>
              <w:t xml:space="preserve">: </w:t>
            </w:r>
          </w:p>
          <w:p w14:paraId="485DFD9B" w14:textId="77777777" w:rsidR="00213249" w:rsidRPr="0046736D" w:rsidRDefault="00213249" w:rsidP="00B444B5">
            <w:pPr>
              <w:pStyle w:val="BodyText"/>
              <w:numPr>
                <w:ilvl w:val="0"/>
                <w:numId w:val="33"/>
              </w:numPr>
              <w:ind w:left="438" w:hanging="270"/>
              <w:rPr>
                <w:rFonts w:cs="Arial"/>
                <w:sz w:val="22"/>
                <w:szCs w:val="22"/>
              </w:rPr>
            </w:pPr>
            <w:r>
              <w:rPr>
                <w:rFonts w:cs="Arial"/>
                <w:sz w:val="22"/>
                <w:szCs w:val="22"/>
              </w:rPr>
              <w:t>Present the data</w:t>
            </w:r>
          </w:p>
          <w:p w14:paraId="58D6FCFF" w14:textId="77777777" w:rsidR="00213249" w:rsidRPr="00BC6CE3" w:rsidRDefault="00213249" w:rsidP="00B444B5">
            <w:pPr>
              <w:pStyle w:val="BodyText"/>
              <w:numPr>
                <w:ilvl w:val="0"/>
                <w:numId w:val="33"/>
              </w:numPr>
              <w:ind w:left="438" w:hanging="270"/>
              <w:rPr>
                <w:rFonts w:cs="Arial"/>
                <w:sz w:val="22"/>
                <w:szCs w:val="22"/>
              </w:rPr>
            </w:pPr>
            <w:r>
              <w:rPr>
                <w:rFonts w:cs="Arial"/>
                <w:sz w:val="22"/>
                <w:szCs w:val="22"/>
              </w:rPr>
              <w:t>Facilitate reconvening after Breakout activity</w:t>
            </w:r>
          </w:p>
        </w:tc>
        <w:tc>
          <w:tcPr>
            <w:tcW w:w="900" w:type="dxa"/>
          </w:tcPr>
          <w:p w14:paraId="4AB4ACBC" w14:textId="77777777" w:rsidR="00213249" w:rsidRPr="0046736D" w:rsidRDefault="00213249" w:rsidP="00AF2670">
            <w:pPr>
              <w:pStyle w:val="BodyText"/>
              <w:rPr>
                <w:rFonts w:cs="Arial"/>
                <w:sz w:val="22"/>
                <w:szCs w:val="22"/>
                <w:u w:val="single"/>
              </w:rPr>
            </w:pPr>
          </w:p>
        </w:tc>
        <w:tc>
          <w:tcPr>
            <w:tcW w:w="900" w:type="dxa"/>
          </w:tcPr>
          <w:p w14:paraId="105389EF" w14:textId="77777777" w:rsidR="00213249" w:rsidRPr="0046736D" w:rsidRDefault="00213249" w:rsidP="00AF2670">
            <w:pPr>
              <w:pStyle w:val="BodyText"/>
              <w:rPr>
                <w:rFonts w:cs="Arial"/>
                <w:sz w:val="22"/>
                <w:szCs w:val="22"/>
                <w:u w:val="single"/>
              </w:rPr>
            </w:pPr>
          </w:p>
        </w:tc>
      </w:tr>
      <w:tr w:rsidR="00213249" w:rsidRPr="0046736D" w14:paraId="3109C493" w14:textId="77777777" w:rsidTr="00AF2670">
        <w:tc>
          <w:tcPr>
            <w:tcW w:w="8910" w:type="dxa"/>
            <w:gridSpan w:val="2"/>
          </w:tcPr>
          <w:p w14:paraId="623195FB" w14:textId="77777777" w:rsidR="00213249" w:rsidRPr="0046736D" w:rsidRDefault="00213249" w:rsidP="00AF2670">
            <w:pPr>
              <w:pStyle w:val="BodyText"/>
              <w:rPr>
                <w:rFonts w:cs="Arial"/>
                <w:b/>
                <w:color w:val="2F5496" w:themeColor="accent5" w:themeShade="BF"/>
                <w:sz w:val="22"/>
                <w:szCs w:val="22"/>
              </w:rPr>
            </w:pPr>
            <w:r w:rsidRPr="0046736D">
              <w:rPr>
                <w:rFonts w:cs="Arial"/>
                <w:b/>
                <w:color w:val="2F5496" w:themeColor="accent5" w:themeShade="BF"/>
                <w:sz w:val="22"/>
                <w:szCs w:val="22"/>
              </w:rPr>
              <w:t xml:space="preserve">Forum Materials (LPT): </w:t>
            </w:r>
          </w:p>
          <w:p w14:paraId="1FF5957D" w14:textId="35A4FC50" w:rsidR="00CB27A7" w:rsidRPr="00CB27A7" w:rsidRDefault="00A3052D" w:rsidP="00B444B5">
            <w:pPr>
              <w:pStyle w:val="BodyText"/>
              <w:numPr>
                <w:ilvl w:val="0"/>
                <w:numId w:val="23"/>
              </w:numPr>
              <w:ind w:left="438" w:hanging="270"/>
              <w:rPr>
                <w:rFonts w:cs="Arial"/>
                <w:color w:val="FF0000"/>
                <w:sz w:val="22"/>
                <w:szCs w:val="22"/>
                <w:u w:val="single"/>
              </w:rPr>
            </w:pPr>
            <w:proofErr w:type="spellStart"/>
            <w:r w:rsidRPr="00CB27A7">
              <w:rPr>
                <w:rFonts w:cs="Arial"/>
                <w:color w:val="FF0000"/>
                <w:sz w:val="22"/>
                <w:szCs w:val="22"/>
                <w:u w:val="single"/>
              </w:rPr>
              <w:lastRenderedPageBreak/>
              <w:t>Menti</w:t>
            </w:r>
            <w:r w:rsidR="009F275E">
              <w:rPr>
                <w:rFonts w:cs="Arial"/>
                <w:color w:val="FF0000"/>
                <w:sz w:val="22"/>
                <w:szCs w:val="22"/>
                <w:u w:val="single"/>
              </w:rPr>
              <w:t>m</w:t>
            </w:r>
            <w:r w:rsidRPr="00CB27A7">
              <w:rPr>
                <w:rFonts w:cs="Arial"/>
                <w:color w:val="FF0000"/>
                <w:sz w:val="22"/>
                <w:szCs w:val="22"/>
                <w:u w:val="single"/>
              </w:rPr>
              <w:t>eter</w:t>
            </w:r>
            <w:proofErr w:type="spellEnd"/>
            <w:r w:rsidRPr="00CB27A7">
              <w:rPr>
                <w:rFonts w:cs="Arial"/>
                <w:color w:val="FF0000"/>
                <w:sz w:val="22"/>
                <w:szCs w:val="22"/>
                <w:u w:val="single"/>
              </w:rPr>
              <w:t xml:space="preserve"> poll </w:t>
            </w:r>
            <w:r w:rsidR="00CB27A7" w:rsidRPr="00CB27A7">
              <w:rPr>
                <w:rFonts w:cs="Arial"/>
                <w:color w:val="FF0000"/>
                <w:sz w:val="22"/>
                <w:szCs w:val="22"/>
                <w:u w:val="single"/>
              </w:rPr>
              <w:t>unique to your event</w:t>
            </w:r>
          </w:p>
          <w:p w14:paraId="2353B373" w14:textId="70C71174" w:rsidR="00213249" w:rsidRPr="0046736D" w:rsidRDefault="00213249" w:rsidP="00B444B5">
            <w:pPr>
              <w:pStyle w:val="BodyText"/>
              <w:numPr>
                <w:ilvl w:val="0"/>
                <w:numId w:val="23"/>
              </w:numPr>
              <w:ind w:left="438" w:hanging="270"/>
              <w:rPr>
                <w:rFonts w:cs="Arial"/>
                <w:sz w:val="22"/>
                <w:szCs w:val="22"/>
              </w:rPr>
            </w:pPr>
            <w:r w:rsidRPr="0046736D">
              <w:rPr>
                <w:rFonts w:cs="Arial"/>
                <w:sz w:val="22"/>
                <w:szCs w:val="22"/>
              </w:rPr>
              <w:t xml:space="preserve">Registration: </w:t>
            </w:r>
          </w:p>
          <w:p w14:paraId="5D180084" w14:textId="77777777" w:rsidR="00213249" w:rsidRPr="0046736D" w:rsidRDefault="00213249" w:rsidP="00B444B5">
            <w:pPr>
              <w:pStyle w:val="BodyText"/>
              <w:numPr>
                <w:ilvl w:val="1"/>
                <w:numId w:val="23"/>
              </w:numPr>
              <w:ind w:left="888" w:hanging="372"/>
              <w:rPr>
                <w:rFonts w:cs="Arial"/>
                <w:sz w:val="22"/>
                <w:szCs w:val="22"/>
              </w:rPr>
            </w:pPr>
            <w:r w:rsidRPr="0046736D">
              <w:rPr>
                <w:rFonts w:cs="Arial"/>
                <w:sz w:val="22"/>
                <w:szCs w:val="22"/>
              </w:rPr>
              <w:t xml:space="preserve">Registration </w:t>
            </w:r>
            <w:r>
              <w:rPr>
                <w:rFonts w:cs="Arial"/>
                <w:sz w:val="22"/>
                <w:szCs w:val="22"/>
              </w:rPr>
              <w:t xml:space="preserve">document </w:t>
            </w:r>
            <w:r w:rsidRPr="0046736D">
              <w:rPr>
                <w:rFonts w:cs="Arial"/>
                <w:sz w:val="22"/>
                <w:szCs w:val="22"/>
              </w:rPr>
              <w:t>print out</w:t>
            </w:r>
            <w:r>
              <w:rPr>
                <w:rFonts w:cs="Arial"/>
                <w:sz w:val="22"/>
                <w:szCs w:val="22"/>
              </w:rPr>
              <w:t xml:space="preserve"> if in person</w:t>
            </w:r>
            <w:r w:rsidRPr="0046736D">
              <w:rPr>
                <w:rFonts w:cs="Arial"/>
                <w:sz w:val="22"/>
                <w:szCs w:val="22"/>
              </w:rPr>
              <w:t xml:space="preserve"> (for </w:t>
            </w:r>
            <w:r>
              <w:rPr>
                <w:rFonts w:cs="Arial"/>
                <w:sz w:val="22"/>
                <w:szCs w:val="22"/>
              </w:rPr>
              <w:t>Zoom meeting one person to monitor waiting room.</w:t>
            </w:r>
            <w:r w:rsidRPr="0046736D">
              <w:rPr>
                <w:rFonts w:cs="Arial"/>
                <w:sz w:val="22"/>
                <w:szCs w:val="22"/>
              </w:rPr>
              <w:t>)</w:t>
            </w:r>
          </w:p>
          <w:p w14:paraId="7CD8BB90" w14:textId="77777777" w:rsidR="00213249" w:rsidRDefault="00213249" w:rsidP="00B444B5">
            <w:pPr>
              <w:pStyle w:val="BodyText"/>
              <w:numPr>
                <w:ilvl w:val="1"/>
                <w:numId w:val="23"/>
              </w:numPr>
              <w:ind w:left="888" w:hanging="372"/>
              <w:rPr>
                <w:rFonts w:cs="Arial"/>
                <w:sz w:val="22"/>
                <w:szCs w:val="22"/>
              </w:rPr>
            </w:pPr>
            <w:r w:rsidRPr="00F80510">
              <w:rPr>
                <w:rFonts w:cs="Arial"/>
                <w:sz w:val="22"/>
                <w:szCs w:val="22"/>
              </w:rPr>
              <w:t xml:space="preserve">Blank Sign-in Sheet for walk-ins </w:t>
            </w:r>
          </w:p>
          <w:p w14:paraId="21A08DEF" w14:textId="77777777" w:rsidR="00213249" w:rsidRPr="00F80510" w:rsidRDefault="00213249" w:rsidP="00B444B5">
            <w:pPr>
              <w:pStyle w:val="BodyText"/>
              <w:numPr>
                <w:ilvl w:val="1"/>
                <w:numId w:val="23"/>
              </w:numPr>
              <w:ind w:left="888" w:hanging="372"/>
              <w:rPr>
                <w:rFonts w:cs="Arial"/>
                <w:sz w:val="22"/>
                <w:szCs w:val="22"/>
              </w:rPr>
            </w:pPr>
            <w:r w:rsidRPr="00F80510">
              <w:rPr>
                <w:rFonts w:cs="Arial"/>
                <w:sz w:val="22"/>
                <w:szCs w:val="22"/>
              </w:rPr>
              <w:t>Name tags (optional</w:t>
            </w:r>
            <w:r>
              <w:rPr>
                <w:rFonts w:cs="Arial"/>
                <w:sz w:val="22"/>
                <w:szCs w:val="22"/>
              </w:rPr>
              <w:t xml:space="preserve"> for in person events</w:t>
            </w:r>
            <w:r w:rsidRPr="00F80510">
              <w:rPr>
                <w:rFonts w:cs="Arial"/>
                <w:sz w:val="22"/>
                <w:szCs w:val="22"/>
              </w:rPr>
              <w:t>)</w:t>
            </w:r>
          </w:p>
          <w:p w14:paraId="2771BECD" w14:textId="77777777" w:rsidR="00213249" w:rsidRPr="0046736D" w:rsidRDefault="00213249" w:rsidP="00B444B5">
            <w:pPr>
              <w:pStyle w:val="BodyText"/>
              <w:numPr>
                <w:ilvl w:val="0"/>
                <w:numId w:val="23"/>
              </w:numPr>
              <w:ind w:left="438" w:hanging="270"/>
              <w:rPr>
                <w:rFonts w:cs="Arial"/>
                <w:sz w:val="22"/>
                <w:szCs w:val="22"/>
              </w:rPr>
            </w:pPr>
            <w:r>
              <w:rPr>
                <w:rFonts w:cs="Arial"/>
                <w:sz w:val="22"/>
                <w:szCs w:val="22"/>
              </w:rPr>
              <w:t>Attendee P</w:t>
            </w:r>
            <w:r w:rsidRPr="0046736D">
              <w:rPr>
                <w:rFonts w:cs="Arial"/>
                <w:sz w:val="22"/>
                <w:szCs w:val="22"/>
              </w:rPr>
              <w:t>ackets (1 per participant</w:t>
            </w:r>
            <w:r>
              <w:rPr>
                <w:rFonts w:cs="Arial"/>
                <w:sz w:val="22"/>
                <w:szCs w:val="22"/>
              </w:rPr>
              <w:t xml:space="preserve"> if in person or provide links to an online binder with URLs), that include</w:t>
            </w:r>
            <w:r w:rsidRPr="0046736D">
              <w:rPr>
                <w:rFonts w:cs="Arial"/>
                <w:sz w:val="22"/>
                <w:szCs w:val="22"/>
              </w:rPr>
              <w:t>:</w:t>
            </w:r>
          </w:p>
          <w:p w14:paraId="51B1820F" w14:textId="77777777" w:rsidR="00213249" w:rsidRPr="0046736D" w:rsidRDefault="00213249" w:rsidP="00B444B5">
            <w:pPr>
              <w:pStyle w:val="BodyText"/>
              <w:numPr>
                <w:ilvl w:val="1"/>
                <w:numId w:val="23"/>
              </w:numPr>
              <w:ind w:left="888"/>
              <w:rPr>
                <w:rFonts w:cs="Arial"/>
                <w:sz w:val="22"/>
                <w:szCs w:val="22"/>
              </w:rPr>
            </w:pPr>
            <w:r>
              <w:rPr>
                <w:rFonts w:cs="Arial"/>
                <w:sz w:val="22"/>
                <w:szCs w:val="22"/>
              </w:rPr>
              <w:t>Local specific</w:t>
            </w:r>
            <w:r w:rsidRPr="0046736D">
              <w:rPr>
                <w:rFonts w:cs="Arial"/>
                <w:sz w:val="22"/>
                <w:szCs w:val="22"/>
              </w:rPr>
              <w:t xml:space="preserve"> agenda -- (optional)</w:t>
            </w:r>
          </w:p>
          <w:p w14:paraId="21D74D25" w14:textId="77777777" w:rsidR="00213249" w:rsidRPr="006074D2" w:rsidRDefault="00213249" w:rsidP="00B444B5">
            <w:pPr>
              <w:pStyle w:val="BodyText"/>
              <w:numPr>
                <w:ilvl w:val="1"/>
                <w:numId w:val="23"/>
              </w:numPr>
              <w:ind w:left="888"/>
              <w:rPr>
                <w:rFonts w:cs="Arial"/>
                <w:i/>
                <w:color w:val="0070C0"/>
                <w:sz w:val="22"/>
                <w:szCs w:val="22"/>
              </w:rPr>
            </w:pPr>
            <w:r w:rsidRPr="006074D2">
              <w:rPr>
                <w:rFonts w:cs="Arial"/>
                <w:i/>
                <w:color w:val="0070C0"/>
                <w:sz w:val="22"/>
                <w:szCs w:val="22"/>
              </w:rPr>
              <w:t>Priority Handout</w:t>
            </w:r>
            <w:r>
              <w:rPr>
                <w:rFonts w:cs="Arial"/>
                <w:i/>
                <w:color w:val="0070C0"/>
                <w:sz w:val="22"/>
                <w:szCs w:val="22"/>
              </w:rPr>
              <w:t xml:space="preserve"> </w:t>
            </w:r>
          </w:p>
          <w:p w14:paraId="5BB75A28" w14:textId="77777777" w:rsidR="00213249" w:rsidRPr="006074D2" w:rsidRDefault="00213249" w:rsidP="00B444B5">
            <w:pPr>
              <w:pStyle w:val="BodyText"/>
              <w:numPr>
                <w:ilvl w:val="1"/>
                <w:numId w:val="23"/>
              </w:numPr>
              <w:ind w:left="888"/>
              <w:rPr>
                <w:rFonts w:cs="Arial"/>
                <w:i/>
                <w:color w:val="0070C0"/>
                <w:sz w:val="22"/>
                <w:szCs w:val="22"/>
              </w:rPr>
            </w:pPr>
            <w:r w:rsidRPr="006074D2">
              <w:rPr>
                <w:rFonts w:cs="Arial"/>
                <w:i/>
                <w:color w:val="0070C0"/>
                <w:sz w:val="22"/>
                <w:szCs w:val="22"/>
              </w:rPr>
              <w:t xml:space="preserve">Participant </w:t>
            </w:r>
            <w:r>
              <w:rPr>
                <w:rFonts w:cs="Arial"/>
                <w:i/>
                <w:color w:val="0070C0"/>
                <w:sz w:val="22"/>
                <w:szCs w:val="22"/>
              </w:rPr>
              <w:t>Feedback</w:t>
            </w:r>
            <w:r w:rsidRPr="006074D2">
              <w:rPr>
                <w:rFonts w:cs="Arial"/>
                <w:i/>
                <w:color w:val="0070C0"/>
                <w:sz w:val="22"/>
                <w:szCs w:val="22"/>
              </w:rPr>
              <w:t xml:space="preserve"> Forms </w:t>
            </w:r>
          </w:p>
          <w:p w14:paraId="240AA8F1" w14:textId="77777777" w:rsidR="00213249" w:rsidRDefault="00213249" w:rsidP="00B444B5">
            <w:pPr>
              <w:pStyle w:val="BodyText"/>
              <w:numPr>
                <w:ilvl w:val="1"/>
                <w:numId w:val="23"/>
              </w:numPr>
              <w:ind w:left="888"/>
              <w:rPr>
                <w:rFonts w:cs="Arial"/>
                <w:sz w:val="22"/>
                <w:szCs w:val="22"/>
              </w:rPr>
            </w:pPr>
            <w:r w:rsidRPr="0046736D">
              <w:rPr>
                <w:rFonts w:cs="Arial"/>
                <w:sz w:val="22"/>
                <w:szCs w:val="22"/>
              </w:rPr>
              <w:t xml:space="preserve">Data Health Profiles </w:t>
            </w:r>
            <w:r>
              <w:rPr>
                <w:rFonts w:cs="Arial"/>
                <w:sz w:val="22"/>
                <w:szCs w:val="22"/>
              </w:rPr>
              <w:t>online link to be ready to share by mid-August.</w:t>
            </w:r>
            <w:r w:rsidRPr="0046736D">
              <w:rPr>
                <w:rFonts w:cs="Arial"/>
                <w:sz w:val="22"/>
                <w:szCs w:val="22"/>
              </w:rPr>
              <w:t xml:space="preserve"> (optional, may be printed by vendor) </w:t>
            </w:r>
          </w:p>
          <w:p w14:paraId="47FFFB6B" w14:textId="77777777" w:rsidR="00213249" w:rsidRPr="0046736D" w:rsidRDefault="00213249" w:rsidP="00B444B5">
            <w:pPr>
              <w:pStyle w:val="BodyText"/>
              <w:numPr>
                <w:ilvl w:val="1"/>
                <w:numId w:val="23"/>
              </w:numPr>
              <w:ind w:left="888"/>
              <w:rPr>
                <w:rFonts w:cs="Arial"/>
                <w:sz w:val="22"/>
                <w:szCs w:val="22"/>
              </w:rPr>
            </w:pPr>
            <w:r>
              <w:rPr>
                <w:rFonts w:cs="Arial"/>
                <w:sz w:val="22"/>
                <w:szCs w:val="22"/>
              </w:rPr>
              <w:t xml:space="preserve">Health Equity Data Sheets </w:t>
            </w:r>
            <w:r w:rsidRPr="0046736D">
              <w:rPr>
                <w:rFonts w:cs="Arial"/>
                <w:sz w:val="22"/>
                <w:szCs w:val="22"/>
              </w:rPr>
              <w:t>(optional, may be printed by vendor)</w:t>
            </w:r>
            <w:r>
              <w:rPr>
                <w:rFonts w:cs="Arial"/>
                <w:sz w:val="22"/>
                <w:szCs w:val="22"/>
              </w:rPr>
              <w:t xml:space="preserve"> </w:t>
            </w:r>
          </w:p>
          <w:p w14:paraId="425D17DB" w14:textId="77777777" w:rsidR="00213249" w:rsidRPr="0046736D" w:rsidRDefault="00213249" w:rsidP="00B444B5">
            <w:pPr>
              <w:pStyle w:val="BodyText"/>
              <w:numPr>
                <w:ilvl w:val="1"/>
                <w:numId w:val="23"/>
              </w:numPr>
              <w:ind w:left="888"/>
              <w:rPr>
                <w:rFonts w:cs="Arial"/>
                <w:sz w:val="22"/>
                <w:szCs w:val="22"/>
              </w:rPr>
            </w:pPr>
            <w:r w:rsidRPr="0046736D">
              <w:rPr>
                <w:rFonts w:cs="Arial"/>
                <w:sz w:val="22"/>
                <w:szCs w:val="22"/>
              </w:rPr>
              <w:t>Handouts regarding efforts since most previously conducted CHNA (optional)</w:t>
            </w:r>
          </w:p>
          <w:p w14:paraId="0868FA30" w14:textId="77777777" w:rsidR="00213249" w:rsidRPr="0046736D" w:rsidRDefault="00213249" w:rsidP="00B444B5">
            <w:pPr>
              <w:pStyle w:val="BodyText"/>
              <w:numPr>
                <w:ilvl w:val="1"/>
                <w:numId w:val="23"/>
              </w:numPr>
              <w:ind w:left="888"/>
              <w:rPr>
                <w:rFonts w:cs="Arial"/>
                <w:sz w:val="22"/>
                <w:szCs w:val="22"/>
              </w:rPr>
            </w:pPr>
            <w:r w:rsidRPr="0046736D">
              <w:rPr>
                <w:rFonts w:cs="Arial"/>
                <w:sz w:val="22"/>
                <w:szCs w:val="22"/>
              </w:rPr>
              <w:t xml:space="preserve">PPT </w:t>
            </w:r>
            <w:r>
              <w:rPr>
                <w:rFonts w:cs="Arial"/>
                <w:sz w:val="22"/>
                <w:szCs w:val="22"/>
              </w:rPr>
              <w:t xml:space="preserve">document </w:t>
            </w:r>
            <w:r w:rsidRPr="0046736D">
              <w:rPr>
                <w:rFonts w:cs="Arial"/>
                <w:sz w:val="22"/>
                <w:szCs w:val="22"/>
              </w:rPr>
              <w:t xml:space="preserve">(optional) </w:t>
            </w:r>
            <w:r>
              <w:rPr>
                <w:rFonts w:cs="Arial"/>
                <w:sz w:val="22"/>
                <w:szCs w:val="22"/>
              </w:rPr>
              <w:t xml:space="preserve"> </w:t>
            </w:r>
          </w:p>
          <w:p w14:paraId="3E52BDCF" w14:textId="77777777" w:rsidR="00213249" w:rsidRPr="0046736D" w:rsidRDefault="00213249" w:rsidP="00B444B5">
            <w:pPr>
              <w:pStyle w:val="BodyText"/>
              <w:numPr>
                <w:ilvl w:val="0"/>
                <w:numId w:val="23"/>
              </w:numPr>
              <w:ind w:left="438" w:hanging="270"/>
              <w:rPr>
                <w:rFonts w:cs="Arial"/>
                <w:sz w:val="22"/>
                <w:szCs w:val="22"/>
              </w:rPr>
            </w:pPr>
            <w:r>
              <w:rPr>
                <w:rFonts w:cs="Arial"/>
                <w:sz w:val="22"/>
                <w:szCs w:val="22"/>
              </w:rPr>
              <w:t>Breakout</w:t>
            </w:r>
            <w:r w:rsidRPr="0046736D">
              <w:rPr>
                <w:rFonts w:cs="Arial"/>
                <w:sz w:val="22"/>
                <w:szCs w:val="22"/>
              </w:rPr>
              <w:t xml:space="preserve"> Facilitator </w:t>
            </w:r>
            <w:r>
              <w:rPr>
                <w:rFonts w:cs="Arial"/>
                <w:sz w:val="22"/>
                <w:szCs w:val="22"/>
              </w:rPr>
              <w:t>Packets</w:t>
            </w:r>
            <w:r w:rsidRPr="0046736D">
              <w:rPr>
                <w:rFonts w:cs="Arial"/>
                <w:sz w:val="22"/>
                <w:szCs w:val="22"/>
              </w:rPr>
              <w:t xml:space="preserve"> (1 per breakout</w:t>
            </w:r>
            <w:r>
              <w:rPr>
                <w:rFonts w:cs="Arial"/>
                <w:sz w:val="22"/>
                <w:szCs w:val="22"/>
              </w:rPr>
              <w:t xml:space="preserve"> group</w:t>
            </w:r>
            <w:r w:rsidRPr="0046736D">
              <w:rPr>
                <w:rFonts w:cs="Arial"/>
                <w:sz w:val="22"/>
                <w:szCs w:val="22"/>
              </w:rPr>
              <w:t xml:space="preserve">): </w:t>
            </w:r>
          </w:p>
          <w:p w14:paraId="074874C9" w14:textId="77777777" w:rsidR="00213249" w:rsidRPr="0046736D" w:rsidRDefault="00213249" w:rsidP="00B444B5">
            <w:pPr>
              <w:pStyle w:val="BodyText"/>
              <w:numPr>
                <w:ilvl w:val="1"/>
                <w:numId w:val="23"/>
              </w:numPr>
              <w:ind w:left="888"/>
              <w:rPr>
                <w:rFonts w:cs="Arial"/>
                <w:sz w:val="22"/>
                <w:szCs w:val="22"/>
              </w:rPr>
            </w:pPr>
            <w:r>
              <w:rPr>
                <w:rFonts w:cs="Arial"/>
                <w:sz w:val="22"/>
                <w:szCs w:val="22"/>
              </w:rPr>
              <w:t xml:space="preserve">Computer access per </w:t>
            </w:r>
            <w:r w:rsidRPr="0046736D">
              <w:rPr>
                <w:rFonts w:cs="Arial"/>
                <w:sz w:val="22"/>
                <w:szCs w:val="22"/>
              </w:rPr>
              <w:t xml:space="preserve">breakout </w:t>
            </w:r>
            <w:r>
              <w:rPr>
                <w:rFonts w:cs="Arial"/>
                <w:sz w:val="22"/>
                <w:szCs w:val="22"/>
              </w:rPr>
              <w:t>facilitator and notetaking (both in person and virtual</w:t>
            </w:r>
            <w:r w:rsidRPr="0046736D">
              <w:rPr>
                <w:rFonts w:cs="Arial"/>
                <w:sz w:val="22"/>
                <w:szCs w:val="22"/>
              </w:rPr>
              <w:t>)</w:t>
            </w:r>
          </w:p>
          <w:p w14:paraId="01B4FA8C" w14:textId="77777777" w:rsidR="00213249" w:rsidRPr="006074D2" w:rsidRDefault="00213249" w:rsidP="00B444B5">
            <w:pPr>
              <w:pStyle w:val="BodyText"/>
              <w:numPr>
                <w:ilvl w:val="1"/>
                <w:numId w:val="23"/>
              </w:numPr>
              <w:ind w:left="888"/>
              <w:rPr>
                <w:rFonts w:cs="Arial"/>
                <w:i/>
                <w:color w:val="0070C0"/>
                <w:sz w:val="22"/>
                <w:szCs w:val="22"/>
              </w:rPr>
            </w:pPr>
            <w:r>
              <w:rPr>
                <w:rFonts w:cs="Arial"/>
                <w:i/>
                <w:color w:val="0070C0"/>
                <w:sz w:val="22"/>
                <w:szCs w:val="22"/>
              </w:rPr>
              <w:t>Breakout</w:t>
            </w:r>
            <w:r w:rsidRPr="006074D2">
              <w:rPr>
                <w:rFonts w:cs="Arial"/>
                <w:i/>
                <w:color w:val="0070C0"/>
                <w:sz w:val="22"/>
                <w:szCs w:val="22"/>
              </w:rPr>
              <w:t xml:space="preserve"> Discussion Worksheets </w:t>
            </w:r>
          </w:p>
          <w:p w14:paraId="16FC70D4" w14:textId="77777777" w:rsidR="00213249" w:rsidRPr="006074D2" w:rsidRDefault="00213249" w:rsidP="00B444B5">
            <w:pPr>
              <w:pStyle w:val="BodyText"/>
              <w:numPr>
                <w:ilvl w:val="1"/>
                <w:numId w:val="23"/>
              </w:numPr>
              <w:ind w:left="888"/>
              <w:rPr>
                <w:rFonts w:cs="Arial"/>
                <w:i/>
                <w:color w:val="0070C0"/>
                <w:sz w:val="22"/>
                <w:szCs w:val="22"/>
              </w:rPr>
            </w:pPr>
            <w:r w:rsidRPr="006074D2">
              <w:rPr>
                <w:rFonts w:cs="Arial"/>
                <w:i/>
                <w:color w:val="0070C0"/>
                <w:sz w:val="22"/>
                <w:szCs w:val="22"/>
              </w:rPr>
              <w:t>Health Prioritization Worksheet</w:t>
            </w:r>
            <w:r>
              <w:rPr>
                <w:rFonts w:cs="Arial"/>
                <w:i/>
                <w:color w:val="0070C0"/>
                <w:sz w:val="22"/>
                <w:szCs w:val="22"/>
              </w:rPr>
              <w:t xml:space="preserve"> </w:t>
            </w:r>
          </w:p>
          <w:p w14:paraId="6D812FAF" w14:textId="77777777" w:rsidR="00213249" w:rsidRPr="0046736D" w:rsidRDefault="00213249" w:rsidP="00B444B5">
            <w:pPr>
              <w:pStyle w:val="BodyText"/>
              <w:numPr>
                <w:ilvl w:val="1"/>
                <w:numId w:val="23"/>
              </w:numPr>
              <w:ind w:left="888"/>
              <w:rPr>
                <w:rFonts w:cs="Arial"/>
                <w:sz w:val="22"/>
                <w:szCs w:val="22"/>
              </w:rPr>
            </w:pPr>
            <w:r w:rsidRPr="0046736D">
              <w:rPr>
                <w:rFonts w:cs="Arial"/>
                <w:sz w:val="22"/>
                <w:szCs w:val="22"/>
              </w:rPr>
              <w:t xml:space="preserve">Data Definitions </w:t>
            </w:r>
          </w:p>
          <w:p w14:paraId="100F4609" w14:textId="77777777" w:rsidR="00213249" w:rsidRPr="0046736D" w:rsidRDefault="00213249" w:rsidP="00B444B5">
            <w:pPr>
              <w:pStyle w:val="BodyText"/>
              <w:numPr>
                <w:ilvl w:val="1"/>
                <w:numId w:val="23"/>
              </w:numPr>
              <w:ind w:left="888"/>
              <w:rPr>
                <w:rFonts w:cs="Arial"/>
                <w:sz w:val="22"/>
                <w:szCs w:val="22"/>
              </w:rPr>
            </w:pPr>
            <w:r w:rsidRPr="0046736D">
              <w:rPr>
                <w:rFonts w:cs="Arial"/>
                <w:sz w:val="22"/>
                <w:szCs w:val="22"/>
              </w:rPr>
              <w:t xml:space="preserve">3x3 sticky notes </w:t>
            </w:r>
            <w:r>
              <w:rPr>
                <w:rFonts w:cs="Arial"/>
                <w:sz w:val="22"/>
                <w:szCs w:val="22"/>
              </w:rPr>
              <w:t xml:space="preserve">if in person event </w:t>
            </w:r>
            <w:r w:rsidRPr="0046736D">
              <w:rPr>
                <w:rFonts w:cs="Arial"/>
                <w:sz w:val="22"/>
                <w:szCs w:val="22"/>
              </w:rPr>
              <w:t>(~ 10 pieces of paper/notes per participant)</w:t>
            </w:r>
          </w:p>
          <w:p w14:paraId="34FE8BAE" w14:textId="77777777" w:rsidR="00213249" w:rsidRPr="0046736D" w:rsidRDefault="00213249" w:rsidP="00B444B5">
            <w:pPr>
              <w:pStyle w:val="BodyText"/>
              <w:numPr>
                <w:ilvl w:val="1"/>
                <w:numId w:val="23"/>
              </w:numPr>
              <w:ind w:left="888"/>
              <w:rPr>
                <w:rFonts w:cs="Arial"/>
                <w:sz w:val="22"/>
                <w:szCs w:val="22"/>
              </w:rPr>
            </w:pPr>
            <w:r w:rsidRPr="0046736D">
              <w:rPr>
                <w:rFonts w:cs="Arial"/>
                <w:sz w:val="22"/>
                <w:szCs w:val="22"/>
              </w:rPr>
              <w:t>Pens or pencils for each participant (optional)</w:t>
            </w:r>
          </w:p>
          <w:p w14:paraId="244165D5" w14:textId="77777777" w:rsidR="00213249" w:rsidRPr="0046736D" w:rsidRDefault="00213249" w:rsidP="00B444B5">
            <w:pPr>
              <w:pStyle w:val="BodyText"/>
              <w:numPr>
                <w:ilvl w:val="0"/>
                <w:numId w:val="23"/>
              </w:numPr>
              <w:ind w:left="438" w:hanging="270"/>
              <w:rPr>
                <w:rFonts w:cs="Arial"/>
                <w:sz w:val="22"/>
                <w:szCs w:val="22"/>
              </w:rPr>
            </w:pPr>
            <w:r>
              <w:rPr>
                <w:rFonts w:cs="Arial"/>
                <w:sz w:val="22"/>
                <w:szCs w:val="22"/>
              </w:rPr>
              <w:t>Prepare Flip Charts</w:t>
            </w:r>
            <w:r w:rsidRPr="0046736D">
              <w:rPr>
                <w:rFonts w:cs="Arial"/>
                <w:sz w:val="22"/>
                <w:szCs w:val="22"/>
              </w:rPr>
              <w:t xml:space="preserve">. </w:t>
            </w:r>
          </w:p>
          <w:p w14:paraId="7BEC6B20" w14:textId="77777777" w:rsidR="00213249" w:rsidRPr="0046736D" w:rsidRDefault="00213249" w:rsidP="00B444B5">
            <w:pPr>
              <w:pStyle w:val="BodyText"/>
              <w:numPr>
                <w:ilvl w:val="0"/>
                <w:numId w:val="23"/>
              </w:numPr>
              <w:ind w:left="438" w:hanging="270"/>
              <w:rPr>
                <w:rFonts w:cs="Arial"/>
                <w:sz w:val="22"/>
                <w:szCs w:val="22"/>
              </w:rPr>
            </w:pPr>
            <w:r w:rsidRPr="0046736D">
              <w:rPr>
                <w:rFonts w:cs="Arial"/>
                <w:sz w:val="22"/>
                <w:szCs w:val="22"/>
              </w:rPr>
              <w:t>Food/drink (optional)</w:t>
            </w:r>
            <w:r>
              <w:rPr>
                <w:rFonts w:cs="Arial"/>
                <w:sz w:val="22"/>
                <w:szCs w:val="22"/>
              </w:rPr>
              <w:t xml:space="preserve"> if in person event</w:t>
            </w:r>
            <w:r w:rsidRPr="0046736D">
              <w:rPr>
                <w:rFonts w:cs="Arial"/>
                <w:sz w:val="22"/>
                <w:szCs w:val="22"/>
              </w:rPr>
              <w:t>.</w:t>
            </w:r>
          </w:p>
          <w:p w14:paraId="37D6A728" w14:textId="77777777" w:rsidR="00213249" w:rsidRPr="0046736D" w:rsidRDefault="00213249" w:rsidP="00B444B5">
            <w:pPr>
              <w:pStyle w:val="BodyText"/>
              <w:numPr>
                <w:ilvl w:val="0"/>
                <w:numId w:val="23"/>
              </w:numPr>
              <w:ind w:left="438" w:hanging="270"/>
              <w:rPr>
                <w:rFonts w:cs="Arial"/>
                <w:sz w:val="22"/>
                <w:szCs w:val="22"/>
              </w:rPr>
            </w:pPr>
            <w:r>
              <w:rPr>
                <w:rFonts w:cs="Arial"/>
                <w:sz w:val="22"/>
                <w:szCs w:val="22"/>
              </w:rPr>
              <w:t>Event p</w:t>
            </w:r>
            <w:r w:rsidRPr="0046736D">
              <w:rPr>
                <w:rFonts w:cs="Arial"/>
                <w:sz w:val="22"/>
                <w:szCs w:val="22"/>
              </w:rPr>
              <w:t>hotographer (optional)</w:t>
            </w:r>
            <w:r>
              <w:rPr>
                <w:rFonts w:cs="Arial"/>
                <w:sz w:val="22"/>
                <w:szCs w:val="22"/>
              </w:rPr>
              <w:t xml:space="preserve"> if in person event</w:t>
            </w:r>
            <w:r w:rsidRPr="0046736D">
              <w:rPr>
                <w:rFonts w:cs="Arial"/>
                <w:sz w:val="22"/>
                <w:szCs w:val="22"/>
              </w:rPr>
              <w:t>.</w:t>
            </w:r>
          </w:p>
        </w:tc>
        <w:tc>
          <w:tcPr>
            <w:tcW w:w="900" w:type="dxa"/>
          </w:tcPr>
          <w:p w14:paraId="40D77F2D" w14:textId="77777777" w:rsidR="00213249" w:rsidRDefault="00213249" w:rsidP="00AF2670">
            <w:pPr>
              <w:pStyle w:val="BodyText"/>
              <w:rPr>
                <w:rFonts w:cs="Arial"/>
                <w:sz w:val="22"/>
                <w:szCs w:val="22"/>
                <w:u w:val="single"/>
              </w:rPr>
            </w:pPr>
            <w:r w:rsidRPr="0046736D">
              <w:rPr>
                <w:rFonts w:cs="Arial"/>
                <w:sz w:val="22"/>
                <w:szCs w:val="22"/>
                <w:u w:val="single"/>
              </w:rPr>
              <w:lastRenderedPageBreak/>
              <w:t>LPT</w:t>
            </w:r>
          </w:p>
          <w:p w14:paraId="2636AC6D" w14:textId="77777777" w:rsidR="00213249" w:rsidRDefault="00213249" w:rsidP="00AF2670">
            <w:pPr>
              <w:pStyle w:val="BodyText"/>
              <w:rPr>
                <w:rFonts w:cs="Arial"/>
                <w:sz w:val="22"/>
                <w:szCs w:val="22"/>
                <w:u w:val="single"/>
              </w:rPr>
            </w:pPr>
          </w:p>
          <w:p w14:paraId="1A81AB97" w14:textId="77777777" w:rsidR="00213249" w:rsidRDefault="00213249" w:rsidP="00AF2670">
            <w:pPr>
              <w:pStyle w:val="BodyText"/>
              <w:rPr>
                <w:rFonts w:cs="Arial"/>
                <w:sz w:val="22"/>
                <w:szCs w:val="22"/>
                <w:u w:val="single"/>
              </w:rPr>
            </w:pPr>
          </w:p>
          <w:p w14:paraId="7BA07919" w14:textId="77777777" w:rsidR="00213249" w:rsidRDefault="00213249" w:rsidP="00AF2670">
            <w:pPr>
              <w:pStyle w:val="BodyText"/>
              <w:rPr>
                <w:rFonts w:cs="Arial"/>
                <w:sz w:val="22"/>
                <w:szCs w:val="22"/>
              </w:rPr>
            </w:pPr>
          </w:p>
          <w:p w14:paraId="5652AB97" w14:textId="77777777" w:rsidR="00213249" w:rsidRDefault="00213249" w:rsidP="00AF2670">
            <w:pPr>
              <w:pStyle w:val="BodyText"/>
              <w:rPr>
                <w:rFonts w:cs="Arial"/>
                <w:sz w:val="22"/>
                <w:szCs w:val="22"/>
              </w:rPr>
            </w:pPr>
          </w:p>
          <w:p w14:paraId="3C8DB545" w14:textId="77777777" w:rsidR="00213249" w:rsidRDefault="00213249" w:rsidP="00AF2670">
            <w:pPr>
              <w:pStyle w:val="BodyText"/>
              <w:rPr>
                <w:rFonts w:cs="Arial"/>
                <w:sz w:val="22"/>
                <w:szCs w:val="22"/>
              </w:rPr>
            </w:pPr>
          </w:p>
          <w:p w14:paraId="236FE3BF" w14:textId="77777777" w:rsidR="00213249" w:rsidRDefault="00213249" w:rsidP="00AF2670">
            <w:pPr>
              <w:pStyle w:val="BodyText"/>
              <w:rPr>
                <w:rFonts w:cs="Arial"/>
                <w:sz w:val="22"/>
                <w:szCs w:val="22"/>
              </w:rPr>
            </w:pPr>
          </w:p>
          <w:p w14:paraId="1680DB66" w14:textId="77777777" w:rsidR="00213249" w:rsidRDefault="00213249" w:rsidP="00AF2670">
            <w:pPr>
              <w:pStyle w:val="BodyText"/>
              <w:rPr>
                <w:rFonts w:cs="Arial"/>
                <w:sz w:val="22"/>
                <w:szCs w:val="22"/>
              </w:rPr>
            </w:pPr>
            <w:r w:rsidRPr="009B3172">
              <w:rPr>
                <w:rFonts w:cs="Arial"/>
                <w:i/>
                <w:sz w:val="22"/>
                <w:szCs w:val="22"/>
              </w:rPr>
              <w:t>TIP</w:t>
            </w:r>
            <w:r>
              <w:rPr>
                <w:rFonts w:cs="Arial"/>
                <w:sz w:val="22"/>
                <w:szCs w:val="22"/>
              </w:rPr>
              <w:t>:</w:t>
            </w:r>
          </w:p>
          <w:p w14:paraId="686D96B1" w14:textId="77777777" w:rsidR="00213249" w:rsidRDefault="00213249" w:rsidP="00AF2670">
            <w:pPr>
              <w:pStyle w:val="BodyText"/>
              <w:rPr>
                <w:rFonts w:cs="Arial"/>
                <w:sz w:val="22"/>
                <w:szCs w:val="22"/>
              </w:rPr>
            </w:pPr>
            <w:r>
              <w:rPr>
                <w:rFonts w:cs="Arial"/>
                <w:sz w:val="22"/>
                <w:szCs w:val="22"/>
              </w:rPr>
              <w:t>Color paper helps to ID forms if an in person event</w:t>
            </w:r>
          </w:p>
          <w:p w14:paraId="4F3AFECF" w14:textId="77777777" w:rsidR="00213249" w:rsidRDefault="00213249" w:rsidP="00AF2670">
            <w:pPr>
              <w:pStyle w:val="BodyText"/>
              <w:rPr>
                <w:rFonts w:cs="Arial"/>
                <w:sz w:val="22"/>
                <w:szCs w:val="22"/>
              </w:rPr>
            </w:pPr>
          </w:p>
          <w:p w14:paraId="254E245E" w14:textId="77777777" w:rsidR="00213249" w:rsidRDefault="00213249" w:rsidP="00AF2670">
            <w:pPr>
              <w:pStyle w:val="BodyText"/>
              <w:rPr>
                <w:rFonts w:cs="Arial"/>
                <w:sz w:val="22"/>
                <w:szCs w:val="22"/>
              </w:rPr>
            </w:pPr>
          </w:p>
          <w:p w14:paraId="41D5E378" w14:textId="77777777" w:rsidR="00213249" w:rsidRDefault="00213249" w:rsidP="00AF2670">
            <w:pPr>
              <w:pStyle w:val="BodyText"/>
              <w:rPr>
                <w:rFonts w:cs="Arial"/>
                <w:sz w:val="22"/>
                <w:szCs w:val="22"/>
              </w:rPr>
            </w:pPr>
          </w:p>
          <w:p w14:paraId="45844AB6" w14:textId="77777777" w:rsidR="00213249" w:rsidRDefault="00213249" w:rsidP="00AF2670">
            <w:pPr>
              <w:pStyle w:val="BodyText"/>
              <w:rPr>
                <w:rFonts w:cs="Arial"/>
                <w:sz w:val="22"/>
                <w:szCs w:val="22"/>
              </w:rPr>
            </w:pPr>
          </w:p>
          <w:p w14:paraId="7F32F2F8" w14:textId="77777777" w:rsidR="00213249" w:rsidRDefault="00213249" w:rsidP="00AF2670">
            <w:pPr>
              <w:pStyle w:val="BodyText"/>
              <w:rPr>
                <w:rFonts w:cs="Arial"/>
                <w:sz w:val="22"/>
                <w:szCs w:val="22"/>
              </w:rPr>
            </w:pPr>
            <w:r w:rsidRPr="007F05B1">
              <w:rPr>
                <w:rFonts w:cs="Arial"/>
                <w:i/>
                <w:sz w:val="22"/>
                <w:szCs w:val="22"/>
              </w:rPr>
              <w:t>TIP</w:t>
            </w:r>
            <w:r>
              <w:rPr>
                <w:rFonts w:cs="Arial"/>
                <w:sz w:val="22"/>
                <w:szCs w:val="22"/>
              </w:rPr>
              <w:t xml:space="preserve">: </w:t>
            </w:r>
          </w:p>
          <w:p w14:paraId="609FFF8A" w14:textId="77777777" w:rsidR="00213249" w:rsidRPr="009B3172" w:rsidRDefault="00213249" w:rsidP="00AF2670">
            <w:pPr>
              <w:pStyle w:val="BodyText"/>
              <w:rPr>
                <w:rFonts w:cs="Arial"/>
                <w:sz w:val="22"/>
                <w:szCs w:val="22"/>
              </w:rPr>
            </w:pPr>
            <w:r>
              <w:rPr>
                <w:rFonts w:cs="Arial"/>
                <w:sz w:val="22"/>
                <w:szCs w:val="22"/>
              </w:rPr>
              <w:t>Create Flip Charts ahead f in person</w:t>
            </w:r>
          </w:p>
        </w:tc>
        <w:tc>
          <w:tcPr>
            <w:tcW w:w="900" w:type="dxa"/>
          </w:tcPr>
          <w:p w14:paraId="751B3D40" w14:textId="77777777" w:rsidR="00213249" w:rsidRPr="0046736D" w:rsidRDefault="00213249" w:rsidP="00AF2670">
            <w:pPr>
              <w:pStyle w:val="BodyText"/>
              <w:rPr>
                <w:rFonts w:cs="Arial"/>
                <w:sz w:val="22"/>
                <w:szCs w:val="22"/>
                <w:u w:val="single"/>
              </w:rPr>
            </w:pPr>
          </w:p>
        </w:tc>
      </w:tr>
      <w:tr w:rsidR="00213249" w:rsidRPr="0046736D" w14:paraId="7DCDEA93" w14:textId="77777777" w:rsidTr="00AF2670">
        <w:tc>
          <w:tcPr>
            <w:tcW w:w="8910" w:type="dxa"/>
            <w:gridSpan w:val="2"/>
            <w:shd w:val="clear" w:color="auto" w:fill="auto"/>
          </w:tcPr>
          <w:p w14:paraId="5EC70CD9" w14:textId="77777777" w:rsidR="00213249" w:rsidRPr="0046736D" w:rsidRDefault="00213249" w:rsidP="00AF2670">
            <w:pPr>
              <w:pStyle w:val="BodyText"/>
              <w:rPr>
                <w:rFonts w:cs="Arial"/>
                <w:b/>
                <w:color w:val="2F5496" w:themeColor="accent5" w:themeShade="BF"/>
                <w:sz w:val="22"/>
                <w:szCs w:val="22"/>
              </w:rPr>
            </w:pPr>
            <w:r>
              <w:rPr>
                <w:rFonts w:cs="Arial"/>
                <w:b/>
                <w:color w:val="2F5496" w:themeColor="accent5" w:themeShade="BF"/>
                <w:sz w:val="22"/>
                <w:szCs w:val="22"/>
              </w:rPr>
              <w:t>Technology Needs (LPT and V)</w:t>
            </w:r>
            <w:r w:rsidRPr="0046736D">
              <w:rPr>
                <w:rFonts w:cs="Arial"/>
                <w:b/>
                <w:color w:val="2F5496" w:themeColor="accent5" w:themeShade="BF"/>
                <w:sz w:val="22"/>
                <w:szCs w:val="22"/>
              </w:rPr>
              <w:t xml:space="preserve">: </w:t>
            </w:r>
          </w:p>
          <w:p w14:paraId="1544CBAF" w14:textId="77777777" w:rsidR="00213249" w:rsidRDefault="00213249" w:rsidP="00B444B5">
            <w:pPr>
              <w:pStyle w:val="BodyText"/>
              <w:numPr>
                <w:ilvl w:val="0"/>
                <w:numId w:val="24"/>
              </w:numPr>
              <w:ind w:left="438" w:hanging="270"/>
              <w:rPr>
                <w:rFonts w:cs="Arial"/>
                <w:sz w:val="22"/>
                <w:szCs w:val="22"/>
              </w:rPr>
            </w:pPr>
            <w:r>
              <w:rPr>
                <w:rFonts w:cs="Arial"/>
                <w:sz w:val="22"/>
                <w:szCs w:val="22"/>
              </w:rPr>
              <w:t xml:space="preserve">Test access to online tools, internet connectivity, </w:t>
            </w:r>
            <w:proofErr w:type="spellStart"/>
            <w:r>
              <w:rPr>
                <w:rFonts w:cs="Arial"/>
                <w:sz w:val="22"/>
                <w:szCs w:val="22"/>
              </w:rPr>
              <w:t>wifi</w:t>
            </w:r>
            <w:proofErr w:type="spellEnd"/>
          </w:p>
          <w:p w14:paraId="0B46ACCE" w14:textId="77777777" w:rsidR="00213249" w:rsidRPr="0046736D" w:rsidRDefault="00213249" w:rsidP="00AF2670">
            <w:pPr>
              <w:pStyle w:val="BodyText"/>
              <w:rPr>
                <w:rFonts w:cs="Arial"/>
                <w:sz w:val="22"/>
                <w:szCs w:val="22"/>
              </w:rPr>
            </w:pPr>
            <w:r>
              <w:rPr>
                <w:rFonts w:cs="Arial"/>
                <w:sz w:val="22"/>
                <w:szCs w:val="22"/>
              </w:rPr>
              <w:t xml:space="preserve">If in person:  </w:t>
            </w:r>
          </w:p>
          <w:p w14:paraId="315FFF1A" w14:textId="77777777" w:rsidR="00213249" w:rsidRDefault="00213249" w:rsidP="00B444B5">
            <w:pPr>
              <w:pStyle w:val="BodyText"/>
              <w:numPr>
                <w:ilvl w:val="0"/>
                <w:numId w:val="24"/>
              </w:numPr>
              <w:ind w:left="438" w:hanging="270"/>
              <w:rPr>
                <w:rFonts w:cs="Arial"/>
                <w:sz w:val="22"/>
                <w:szCs w:val="22"/>
              </w:rPr>
            </w:pPr>
            <w:r w:rsidRPr="0046736D">
              <w:rPr>
                <w:rFonts w:cs="Arial"/>
                <w:sz w:val="22"/>
                <w:szCs w:val="22"/>
              </w:rPr>
              <w:t>Projection equipment (screen, projector, sound system)</w:t>
            </w:r>
            <w:r>
              <w:rPr>
                <w:rFonts w:cs="Arial"/>
                <w:sz w:val="22"/>
                <w:szCs w:val="22"/>
              </w:rPr>
              <w:t xml:space="preserve"> </w:t>
            </w:r>
          </w:p>
          <w:p w14:paraId="4ACA5EFD" w14:textId="77777777" w:rsidR="00213249" w:rsidRPr="0046736D" w:rsidRDefault="00213249" w:rsidP="00B444B5">
            <w:pPr>
              <w:pStyle w:val="BodyText"/>
              <w:numPr>
                <w:ilvl w:val="0"/>
                <w:numId w:val="24"/>
              </w:numPr>
              <w:ind w:left="438" w:hanging="270"/>
              <w:rPr>
                <w:rFonts w:cs="Arial"/>
                <w:b/>
                <w:color w:val="2F5496" w:themeColor="accent5" w:themeShade="BF"/>
                <w:sz w:val="22"/>
                <w:szCs w:val="22"/>
              </w:rPr>
            </w:pPr>
            <w:r w:rsidRPr="0046736D">
              <w:rPr>
                <w:rFonts w:cs="Arial"/>
                <w:sz w:val="22"/>
                <w:szCs w:val="22"/>
              </w:rPr>
              <w:t>Compatible Laptop for projection</w:t>
            </w:r>
          </w:p>
          <w:p w14:paraId="50AAE1E2" w14:textId="77777777" w:rsidR="00213249" w:rsidRPr="0046736D" w:rsidRDefault="00213249" w:rsidP="00B444B5">
            <w:pPr>
              <w:pStyle w:val="BodyText"/>
              <w:numPr>
                <w:ilvl w:val="0"/>
                <w:numId w:val="24"/>
              </w:numPr>
              <w:ind w:left="438" w:hanging="270"/>
              <w:rPr>
                <w:rFonts w:cs="Arial"/>
                <w:b/>
                <w:color w:val="2F5496" w:themeColor="accent5" w:themeShade="BF"/>
                <w:sz w:val="22"/>
                <w:szCs w:val="22"/>
              </w:rPr>
            </w:pPr>
            <w:r w:rsidRPr="0046736D">
              <w:rPr>
                <w:rFonts w:cs="Arial"/>
                <w:sz w:val="22"/>
                <w:szCs w:val="22"/>
              </w:rPr>
              <w:t>Microphone/speakers</w:t>
            </w:r>
          </w:p>
        </w:tc>
        <w:tc>
          <w:tcPr>
            <w:tcW w:w="900" w:type="dxa"/>
          </w:tcPr>
          <w:p w14:paraId="46A86A00" w14:textId="77777777" w:rsidR="00213249" w:rsidRDefault="00213249" w:rsidP="00AF2670">
            <w:pPr>
              <w:pStyle w:val="BodyText"/>
              <w:rPr>
                <w:rFonts w:cs="Arial"/>
                <w:sz w:val="22"/>
                <w:szCs w:val="22"/>
                <w:u w:val="single"/>
              </w:rPr>
            </w:pPr>
            <w:r w:rsidRPr="0046736D">
              <w:rPr>
                <w:rFonts w:cs="Arial"/>
                <w:sz w:val="22"/>
                <w:szCs w:val="22"/>
                <w:u w:val="single"/>
              </w:rPr>
              <w:t>LPT</w:t>
            </w:r>
          </w:p>
          <w:p w14:paraId="45F7661B" w14:textId="77777777" w:rsidR="00213249" w:rsidRDefault="00213249" w:rsidP="00AF2670">
            <w:pPr>
              <w:pStyle w:val="BodyText"/>
              <w:rPr>
                <w:rFonts w:cs="Arial"/>
                <w:sz w:val="22"/>
                <w:szCs w:val="22"/>
                <w:u w:val="single"/>
              </w:rPr>
            </w:pPr>
          </w:p>
          <w:p w14:paraId="3F14E70F" w14:textId="77777777" w:rsidR="00213249" w:rsidRPr="0046736D" w:rsidRDefault="00213249" w:rsidP="00AF2670">
            <w:pPr>
              <w:pStyle w:val="BodyText"/>
              <w:rPr>
                <w:rFonts w:cs="Arial"/>
                <w:sz w:val="22"/>
                <w:szCs w:val="22"/>
                <w:u w:val="single"/>
              </w:rPr>
            </w:pPr>
            <w:r>
              <w:rPr>
                <w:rFonts w:cs="Arial"/>
                <w:sz w:val="22"/>
                <w:szCs w:val="22"/>
                <w:u w:val="single"/>
              </w:rPr>
              <w:t>V</w:t>
            </w:r>
          </w:p>
        </w:tc>
        <w:tc>
          <w:tcPr>
            <w:tcW w:w="900" w:type="dxa"/>
          </w:tcPr>
          <w:p w14:paraId="1FF10EB5" w14:textId="77777777" w:rsidR="00213249" w:rsidRPr="0046736D" w:rsidRDefault="00213249" w:rsidP="00AF2670">
            <w:pPr>
              <w:pStyle w:val="BodyText"/>
              <w:rPr>
                <w:rFonts w:cs="Arial"/>
                <w:sz w:val="22"/>
                <w:szCs w:val="22"/>
                <w:u w:val="single"/>
              </w:rPr>
            </w:pPr>
          </w:p>
        </w:tc>
      </w:tr>
      <w:tr w:rsidR="00213249" w:rsidRPr="0046736D" w14:paraId="0E67ACDD" w14:textId="77777777" w:rsidTr="00AF2670">
        <w:tc>
          <w:tcPr>
            <w:tcW w:w="8910" w:type="dxa"/>
            <w:gridSpan w:val="2"/>
          </w:tcPr>
          <w:p w14:paraId="5FAD0BC7" w14:textId="77777777" w:rsidR="00213249" w:rsidRPr="0046736D" w:rsidRDefault="00213249" w:rsidP="00AF2670">
            <w:pPr>
              <w:pStyle w:val="BodyText"/>
              <w:rPr>
                <w:rFonts w:cs="Arial"/>
                <w:b/>
                <w:color w:val="2F5496" w:themeColor="accent5" w:themeShade="BF"/>
                <w:sz w:val="22"/>
                <w:szCs w:val="22"/>
              </w:rPr>
            </w:pPr>
            <w:r w:rsidRPr="0046736D">
              <w:rPr>
                <w:rFonts w:cs="Arial"/>
                <w:b/>
                <w:color w:val="2F5496" w:themeColor="accent5" w:themeShade="BF"/>
                <w:sz w:val="22"/>
                <w:szCs w:val="22"/>
              </w:rPr>
              <w:t xml:space="preserve">Forum Materials (V)*: </w:t>
            </w:r>
          </w:p>
          <w:p w14:paraId="0CA9AD3C" w14:textId="77777777" w:rsidR="00213249" w:rsidRPr="0046736D" w:rsidRDefault="00213249" w:rsidP="00B444B5">
            <w:pPr>
              <w:pStyle w:val="BodyText"/>
              <w:numPr>
                <w:ilvl w:val="0"/>
                <w:numId w:val="25"/>
              </w:numPr>
              <w:ind w:left="438" w:hanging="270"/>
              <w:rPr>
                <w:rFonts w:cs="Arial"/>
                <w:sz w:val="22"/>
                <w:szCs w:val="22"/>
              </w:rPr>
            </w:pPr>
            <w:r w:rsidRPr="0046736D">
              <w:rPr>
                <w:rFonts w:cs="Arial"/>
                <w:sz w:val="22"/>
                <w:szCs w:val="22"/>
              </w:rPr>
              <w:t>Thumb drive with a copy of the PPT presentation as back up</w:t>
            </w:r>
            <w:r>
              <w:rPr>
                <w:rFonts w:cs="Arial"/>
                <w:sz w:val="22"/>
                <w:szCs w:val="22"/>
              </w:rPr>
              <w:t xml:space="preserve"> (if in person)</w:t>
            </w:r>
          </w:p>
          <w:p w14:paraId="64678566" w14:textId="77777777" w:rsidR="00213249" w:rsidRPr="0046736D" w:rsidRDefault="00213249" w:rsidP="00B444B5">
            <w:pPr>
              <w:pStyle w:val="BodyText"/>
              <w:numPr>
                <w:ilvl w:val="0"/>
                <w:numId w:val="25"/>
              </w:numPr>
              <w:ind w:left="438" w:hanging="270"/>
              <w:rPr>
                <w:rFonts w:cs="Arial"/>
                <w:sz w:val="22"/>
                <w:szCs w:val="22"/>
              </w:rPr>
            </w:pPr>
            <w:r>
              <w:rPr>
                <w:rFonts w:cs="Arial"/>
                <w:sz w:val="22"/>
                <w:szCs w:val="22"/>
              </w:rPr>
              <w:t>Backup l</w:t>
            </w:r>
            <w:r w:rsidRPr="0046736D">
              <w:rPr>
                <w:rFonts w:cs="Arial"/>
                <w:sz w:val="22"/>
                <w:szCs w:val="22"/>
              </w:rPr>
              <w:t xml:space="preserve">aptop </w:t>
            </w:r>
            <w:r>
              <w:rPr>
                <w:rFonts w:cs="Arial"/>
                <w:sz w:val="22"/>
                <w:szCs w:val="22"/>
              </w:rPr>
              <w:t>facilitator should the primary vendor have any “day-of” technology issues.</w:t>
            </w:r>
            <w:r w:rsidRPr="0046736D">
              <w:rPr>
                <w:rFonts w:cs="Arial"/>
                <w:sz w:val="22"/>
                <w:szCs w:val="22"/>
              </w:rPr>
              <w:t xml:space="preserve"> </w:t>
            </w:r>
          </w:p>
          <w:p w14:paraId="72759981" w14:textId="77777777" w:rsidR="00213249" w:rsidRPr="0037692B" w:rsidRDefault="00213249" w:rsidP="00AF2670">
            <w:pPr>
              <w:pStyle w:val="BodyText"/>
              <w:rPr>
                <w:rFonts w:cs="Arial"/>
                <w:sz w:val="22"/>
                <w:szCs w:val="22"/>
              </w:rPr>
            </w:pPr>
            <w:r w:rsidRPr="0037692B">
              <w:rPr>
                <w:rFonts w:cs="Arial"/>
                <w:sz w:val="22"/>
                <w:szCs w:val="22"/>
              </w:rPr>
              <w:t xml:space="preserve">*If an independently facilitated forum, local planning team </w:t>
            </w:r>
            <w:r>
              <w:rPr>
                <w:rFonts w:cs="Arial"/>
                <w:sz w:val="22"/>
                <w:szCs w:val="22"/>
              </w:rPr>
              <w:t>may</w:t>
            </w:r>
            <w:r w:rsidRPr="0037692B">
              <w:rPr>
                <w:rFonts w:cs="Arial"/>
                <w:sz w:val="22"/>
                <w:szCs w:val="22"/>
              </w:rPr>
              <w:t xml:space="preserve"> be responsible for providing these items.</w:t>
            </w:r>
            <w:r>
              <w:rPr>
                <w:rFonts w:cs="Arial"/>
                <w:sz w:val="22"/>
                <w:szCs w:val="22"/>
              </w:rPr>
              <w:t xml:space="preserve"> Coordinate ahead of time.</w:t>
            </w:r>
          </w:p>
        </w:tc>
        <w:tc>
          <w:tcPr>
            <w:tcW w:w="900" w:type="dxa"/>
          </w:tcPr>
          <w:p w14:paraId="248EE8F2" w14:textId="77777777" w:rsidR="00213249" w:rsidRPr="0046736D" w:rsidRDefault="00213249" w:rsidP="00AF2670">
            <w:pPr>
              <w:pStyle w:val="BodyText"/>
              <w:rPr>
                <w:rFonts w:cs="Arial"/>
                <w:sz w:val="22"/>
                <w:szCs w:val="22"/>
                <w:u w:val="single"/>
              </w:rPr>
            </w:pPr>
            <w:r w:rsidRPr="0046736D">
              <w:rPr>
                <w:rFonts w:cs="Arial"/>
                <w:sz w:val="22"/>
                <w:szCs w:val="22"/>
                <w:u w:val="single"/>
              </w:rPr>
              <w:t>V</w:t>
            </w:r>
          </w:p>
        </w:tc>
        <w:tc>
          <w:tcPr>
            <w:tcW w:w="900" w:type="dxa"/>
          </w:tcPr>
          <w:p w14:paraId="198B41CA" w14:textId="77777777" w:rsidR="00213249" w:rsidRPr="0046736D" w:rsidRDefault="00213249" w:rsidP="00AF2670">
            <w:pPr>
              <w:pStyle w:val="BodyText"/>
              <w:rPr>
                <w:rFonts w:cs="Arial"/>
                <w:sz w:val="22"/>
                <w:szCs w:val="22"/>
                <w:u w:val="single"/>
              </w:rPr>
            </w:pPr>
          </w:p>
        </w:tc>
      </w:tr>
      <w:tr w:rsidR="00213249" w:rsidRPr="0046736D" w14:paraId="30C70C0D" w14:textId="77777777" w:rsidTr="00AF2670">
        <w:tc>
          <w:tcPr>
            <w:tcW w:w="8910" w:type="dxa"/>
            <w:gridSpan w:val="2"/>
            <w:shd w:val="clear" w:color="auto" w:fill="auto"/>
          </w:tcPr>
          <w:p w14:paraId="3A5F62E4" w14:textId="77777777" w:rsidR="00213249" w:rsidRPr="0046736D" w:rsidRDefault="00213249" w:rsidP="00AF2670">
            <w:pPr>
              <w:pStyle w:val="BodyText"/>
              <w:rPr>
                <w:rFonts w:cs="Arial"/>
                <w:sz w:val="22"/>
                <w:szCs w:val="22"/>
              </w:rPr>
            </w:pPr>
            <w:r w:rsidRPr="0046736D">
              <w:rPr>
                <w:rFonts w:cs="Arial"/>
                <w:b/>
                <w:color w:val="2F5496" w:themeColor="accent5" w:themeShade="BF"/>
                <w:sz w:val="22"/>
                <w:szCs w:val="22"/>
              </w:rPr>
              <w:t>Save the Date, Invites, and Registration:</w:t>
            </w:r>
            <w:r w:rsidRPr="0046736D">
              <w:rPr>
                <w:rFonts w:cs="Arial"/>
                <w:sz w:val="22"/>
                <w:szCs w:val="22"/>
              </w:rPr>
              <w:t xml:space="preserve"> </w:t>
            </w:r>
          </w:p>
          <w:p w14:paraId="78619F0A" w14:textId="77777777" w:rsidR="00213249" w:rsidRPr="0046736D" w:rsidRDefault="00213249" w:rsidP="00B444B5">
            <w:pPr>
              <w:pStyle w:val="BodyText"/>
              <w:numPr>
                <w:ilvl w:val="0"/>
                <w:numId w:val="26"/>
              </w:numPr>
              <w:ind w:left="438" w:hanging="270"/>
              <w:rPr>
                <w:rFonts w:cs="Arial"/>
                <w:sz w:val="22"/>
                <w:szCs w:val="22"/>
              </w:rPr>
            </w:pPr>
            <w:r w:rsidRPr="0046736D">
              <w:rPr>
                <w:rFonts w:cs="Arial"/>
                <w:sz w:val="22"/>
                <w:szCs w:val="22"/>
              </w:rPr>
              <w:t>Hospital marketing teams</w:t>
            </w:r>
            <w:r>
              <w:rPr>
                <w:rFonts w:cs="Arial"/>
                <w:sz w:val="22"/>
                <w:szCs w:val="22"/>
              </w:rPr>
              <w:t>,</w:t>
            </w:r>
            <w:r w:rsidRPr="0046736D">
              <w:rPr>
                <w:rFonts w:cs="Arial"/>
                <w:sz w:val="22"/>
                <w:szCs w:val="22"/>
              </w:rPr>
              <w:t xml:space="preserve"> District Liaisons</w:t>
            </w:r>
            <w:r>
              <w:rPr>
                <w:rFonts w:cs="Arial"/>
                <w:sz w:val="22"/>
                <w:szCs w:val="22"/>
              </w:rPr>
              <w:t>,</w:t>
            </w:r>
            <w:r w:rsidRPr="0046736D">
              <w:rPr>
                <w:rFonts w:cs="Arial"/>
                <w:sz w:val="22"/>
                <w:szCs w:val="22"/>
              </w:rPr>
              <w:t xml:space="preserve"> and community partners are good re</w:t>
            </w:r>
            <w:r>
              <w:rPr>
                <w:rFonts w:cs="Arial"/>
                <w:sz w:val="22"/>
                <w:szCs w:val="22"/>
              </w:rPr>
              <w:t>sources for distribution lists</w:t>
            </w:r>
            <w:r w:rsidRPr="0046736D">
              <w:rPr>
                <w:rFonts w:cs="Arial"/>
                <w:sz w:val="22"/>
                <w:szCs w:val="22"/>
              </w:rPr>
              <w:t>.</w:t>
            </w:r>
          </w:p>
          <w:p w14:paraId="541F3725" w14:textId="77777777" w:rsidR="00213249" w:rsidRPr="004B2228" w:rsidRDefault="00213249" w:rsidP="00B444B5">
            <w:pPr>
              <w:pStyle w:val="BodyText"/>
              <w:numPr>
                <w:ilvl w:val="0"/>
                <w:numId w:val="26"/>
              </w:numPr>
              <w:ind w:left="438" w:hanging="270"/>
              <w:rPr>
                <w:rFonts w:cs="Arial"/>
                <w:sz w:val="22"/>
                <w:szCs w:val="22"/>
              </w:rPr>
            </w:pPr>
            <w:r w:rsidRPr="004B2228">
              <w:rPr>
                <w:rFonts w:cs="Arial"/>
                <w:sz w:val="22"/>
                <w:szCs w:val="22"/>
              </w:rPr>
              <w:t xml:space="preserve">See </w:t>
            </w:r>
            <w:r w:rsidRPr="004B2228">
              <w:rPr>
                <w:rFonts w:cs="Arial"/>
                <w:i/>
                <w:sz w:val="22"/>
                <w:szCs w:val="22"/>
                <w:u w:val="single"/>
              </w:rPr>
              <w:t>required</w:t>
            </w:r>
            <w:r w:rsidRPr="004B2228">
              <w:rPr>
                <w:rFonts w:cs="Arial"/>
                <w:sz w:val="22"/>
                <w:szCs w:val="22"/>
              </w:rPr>
              <w:t xml:space="preserve"> Registration Fields on the</w:t>
            </w:r>
            <w:r>
              <w:rPr>
                <w:rFonts w:cs="Arial"/>
                <w:sz w:val="22"/>
                <w:szCs w:val="22"/>
              </w:rPr>
              <w:t xml:space="preserve"> Registration template</w:t>
            </w:r>
          </w:p>
          <w:p w14:paraId="4C9371AA" w14:textId="77777777" w:rsidR="00213249" w:rsidRPr="0046736D" w:rsidRDefault="00213249" w:rsidP="00B444B5">
            <w:pPr>
              <w:pStyle w:val="BodyText"/>
              <w:numPr>
                <w:ilvl w:val="0"/>
                <w:numId w:val="26"/>
              </w:numPr>
              <w:ind w:left="438" w:hanging="270"/>
              <w:rPr>
                <w:rFonts w:cs="Arial"/>
                <w:sz w:val="22"/>
                <w:szCs w:val="22"/>
              </w:rPr>
            </w:pPr>
            <w:r w:rsidRPr="004B2228">
              <w:rPr>
                <w:rFonts w:cs="Arial"/>
                <w:sz w:val="22"/>
                <w:szCs w:val="22"/>
              </w:rPr>
              <w:t>See</w:t>
            </w:r>
            <w:r>
              <w:rPr>
                <w:rFonts w:cs="Arial"/>
                <w:sz w:val="22"/>
                <w:szCs w:val="22"/>
              </w:rPr>
              <w:t xml:space="preserve"> </w:t>
            </w:r>
            <w:r w:rsidRPr="00C125EE">
              <w:rPr>
                <w:rFonts w:cs="Arial"/>
                <w:i/>
                <w:sz w:val="22"/>
                <w:szCs w:val="22"/>
              </w:rPr>
              <w:t>Save the Date</w:t>
            </w:r>
            <w:r>
              <w:rPr>
                <w:rFonts w:cs="Arial"/>
                <w:sz w:val="22"/>
                <w:szCs w:val="22"/>
              </w:rPr>
              <w:t xml:space="preserve"> and </w:t>
            </w:r>
            <w:r w:rsidRPr="00C125EE">
              <w:rPr>
                <w:rFonts w:cs="Arial"/>
                <w:i/>
                <w:sz w:val="22"/>
                <w:szCs w:val="22"/>
              </w:rPr>
              <w:t>Event Invitation</w:t>
            </w:r>
            <w:r>
              <w:rPr>
                <w:rFonts w:cs="Arial"/>
                <w:sz w:val="22"/>
                <w:szCs w:val="22"/>
              </w:rPr>
              <w:t xml:space="preserve"> templates. </w:t>
            </w:r>
          </w:p>
        </w:tc>
        <w:tc>
          <w:tcPr>
            <w:tcW w:w="900" w:type="dxa"/>
          </w:tcPr>
          <w:p w14:paraId="4F7C5DD3" w14:textId="77777777" w:rsidR="00213249" w:rsidRPr="0046736D" w:rsidRDefault="00213249" w:rsidP="00AF2670">
            <w:pPr>
              <w:pStyle w:val="BodyText"/>
              <w:rPr>
                <w:rFonts w:cs="Arial"/>
                <w:sz w:val="22"/>
                <w:szCs w:val="22"/>
                <w:u w:val="single"/>
              </w:rPr>
            </w:pPr>
            <w:r w:rsidRPr="0046736D">
              <w:rPr>
                <w:rFonts w:cs="Arial"/>
                <w:sz w:val="22"/>
                <w:szCs w:val="22"/>
                <w:u w:val="single"/>
              </w:rPr>
              <w:t>LPT</w:t>
            </w:r>
          </w:p>
        </w:tc>
        <w:tc>
          <w:tcPr>
            <w:tcW w:w="900" w:type="dxa"/>
          </w:tcPr>
          <w:p w14:paraId="71284409" w14:textId="77777777" w:rsidR="00213249" w:rsidRPr="0046736D" w:rsidRDefault="00213249" w:rsidP="00AF2670">
            <w:pPr>
              <w:pStyle w:val="BodyText"/>
              <w:rPr>
                <w:rFonts w:cs="Arial"/>
                <w:sz w:val="22"/>
                <w:szCs w:val="22"/>
                <w:u w:val="single"/>
              </w:rPr>
            </w:pPr>
          </w:p>
        </w:tc>
      </w:tr>
      <w:tr w:rsidR="00213249" w:rsidRPr="0046736D" w14:paraId="352F52CE" w14:textId="77777777" w:rsidTr="00AF2670">
        <w:tc>
          <w:tcPr>
            <w:tcW w:w="8910" w:type="dxa"/>
            <w:gridSpan w:val="2"/>
          </w:tcPr>
          <w:p w14:paraId="5F260F16" w14:textId="77777777" w:rsidR="00213249" w:rsidRPr="0046736D" w:rsidRDefault="00213249" w:rsidP="00AF2670">
            <w:pPr>
              <w:pStyle w:val="BodyText"/>
              <w:rPr>
                <w:rFonts w:cs="Arial"/>
                <w:b/>
                <w:color w:val="2F5496" w:themeColor="accent5" w:themeShade="BF"/>
                <w:sz w:val="22"/>
                <w:szCs w:val="22"/>
              </w:rPr>
            </w:pPr>
            <w:r w:rsidRPr="0046736D">
              <w:rPr>
                <w:rFonts w:cs="Arial"/>
                <w:b/>
                <w:color w:val="2F5496" w:themeColor="accent5" w:themeShade="BF"/>
                <w:sz w:val="22"/>
                <w:szCs w:val="22"/>
              </w:rPr>
              <w:t xml:space="preserve">Press Releases/Social Media posts: </w:t>
            </w:r>
          </w:p>
          <w:p w14:paraId="521D99F4" w14:textId="77777777" w:rsidR="00213249" w:rsidRPr="0046736D" w:rsidRDefault="00213249" w:rsidP="00B444B5">
            <w:pPr>
              <w:pStyle w:val="BodyText"/>
              <w:numPr>
                <w:ilvl w:val="0"/>
                <w:numId w:val="34"/>
              </w:numPr>
              <w:ind w:left="438" w:hanging="270"/>
              <w:rPr>
                <w:rFonts w:cs="Arial"/>
                <w:b/>
                <w:color w:val="2F5496" w:themeColor="accent5" w:themeShade="BF"/>
                <w:sz w:val="22"/>
                <w:szCs w:val="22"/>
              </w:rPr>
            </w:pPr>
            <w:r>
              <w:rPr>
                <w:rFonts w:cs="Arial"/>
                <w:sz w:val="22"/>
                <w:szCs w:val="22"/>
              </w:rPr>
              <w:t>Each health s</w:t>
            </w:r>
            <w:r w:rsidRPr="0046736D">
              <w:rPr>
                <w:rFonts w:cs="Arial"/>
                <w:sz w:val="22"/>
                <w:szCs w:val="22"/>
              </w:rPr>
              <w:t>ystem</w:t>
            </w:r>
            <w:r>
              <w:rPr>
                <w:rFonts w:cs="Arial"/>
                <w:sz w:val="22"/>
                <w:szCs w:val="22"/>
              </w:rPr>
              <w:t xml:space="preserve"> or hospital, and the Maine CDC through the </w:t>
            </w:r>
            <w:r w:rsidRPr="0046736D">
              <w:rPr>
                <w:rFonts w:cs="Arial"/>
                <w:sz w:val="22"/>
                <w:szCs w:val="22"/>
              </w:rPr>
              <w:t>DL</w:t>
            </w:r>
            <w:r>
              <w:rPr>
                <w:rFonts w:cs="Arial"/>
                <w:sz w:val="22"/>
                <w:szCs w:val="22"/>
              </w:rPr>
              <w:t>’s</w:t>
            </w:r>
            <w:r w:rsidRPr="0046736D">
              <w:rPr>
                <w:rFonts w:cs="Arial"/>
                <w:sz w:val="22"/>
                <w:szCs w:val="22"/>
              </w:rPr>
              <w:t xml:space="preserve"> should coll</w:t>
            </w:r>
            <w:r>
              <w:rPr>
                <w:rFonts w:cs="Arial"/>
                <w:sz w:val="22"/>
                <w:szCs w:val="22"/>
              </w:rPr>
              <w:t>aborate</w:t>
            </w:r>
            <w:r w:rsidRPr="0046736D">
              <w:rPr>
                <w:rFonts w:cs="Arial"/>
                <w:sz w:val="22"/>
                <w:szCs w:val="22"/>
              </w:rPr>
              <w:t xml:space="preserve"> </w:t>
            </w:r>
            <w:r>
              <w:rPr>
                <w:rFonts w:cs="Arial"/>
                <w:sz w:val="22"/>
                <w:szCs w:val="22"/>
              </w:rPr>
              <w:t>on</w:t>
            </w:r>
            <w:r w:rsidRPr="0046736D">
              <w:rPr>
                <w:rFonts w:cs="Arial"/>
                <w:sz w:val="22"/>
                <w:szCs w:val="22"/>
              </w:rPr>
              <w:t xml:space="preserve"> engagement of local </w:t>
            </w:r>
            <w:r>
              <w:rPr>
                <w:rFonts w:cs="Arial"/>
                <w:sz w:val="22"/>
                <w:szCs w:val="22"/>
              </w:rPr>
              <w:t xml:space="preserve">and social </w:t>
            </w:r>
            <w:r w:rsidRPr="0046736D">
              <w:rPr>
                <w:rFonts w:cs="Arial"/>
                <w:sz w:val="22"/>
                <w:szCs w:val="22"/>
              </w:rPr>
              <w:t xml:space="preserve">media. </w:t>
            </w:r>
            <w:r w:rsidRPr="00C125EE">
              <w:rPr>
                <w:rFonts w:cs="Arial"/>
                <w:sz w:val="22"/>
                <w:szCs w:val="22"/>
              </w:rPr>
              <w:t xml:space="preserve">See </w:t>
            </w:r>
            <w:r w:rsidRPr="00C125EE">
              <w:rPr>
                <w:rFonts w:cs="Arial"/>
                <w:i/>
                <w:sz w:val="22"/>
                <w:szCs w:val="22"/>
              </w:rPr>
              <w:t>press release and social media post</w:t>
            </w:r>
            <w:r>
              <w:rPr>
                <w:rFonts w:cs="Arial"/>
                <w:i/>
                <w:sz w:val="22"/>
                <w:szCs w:val="22"/>
              </w:rPr>
              <w:t xml:space="preserve"> </w:t>
            </w:r>
            <w:r w:rsidRPr="00F4300E">
              <w:rPr>
                <w:rFonts w:cs="Arial"/>
                <w:sz w:val="22"/>
                <w:szCs w:val="22"/>
              </w:rPr>
              <w:t>templates</w:t>
            </w:r>
            <w:r>
              <w:rPr>
                <w:rFonts w:cs="Arial"/>
                <w:i/>
                <w:sz w:val="22"/>
                <w:szCs w:val="22"/>
              </w:rPr>
              <w:t>.</w:t>
            </w:r>
          </w:p>
        </w:tc>
        <w:tc>
          <w:tcPr>
            <w:tcW w:w="900" w:type="dxa"/>
          </w:tcPr>
          <w:p w14:paraId="54A8131C" w14:textId="77777777" w:rsidR="00213249" w:rsidRPr="0046736D" w:rsidRDefault="00213249" w:rsidP="00AF2670">
            <w:pPr>
              <w:pStyle w:val="BodyText"/>
              <w:rPr>
                <w:rFonts w:cs="Arial"/>
                <w:sz w:val="22"/>
                <w:szCs w:val="22"/>
                <w:u w:val="single"/>
              </w:rPr>
            </w:pPr>
            <w:r w:rsidRPr="0046736D">
              <w:rPr>
                <w:rFonts w:cs="Arial"/>
                <w:sz w:val="22"/>
                <w:szCs w:val="22"/>
                <w:u w:val="single"/>
              </w:rPr>
              <w:t>LPT, PM</w:t>
            </w:r>
          </w:p>
        </w:tc>
        <w:tc>
          <w:tcPr>
            <w:tcW w:w="900" w:type="dxa"/>
          </w:tcPr>
          <w:p w14:paraId="4EF20179" w14:textId="77777777" w:rsidR="00213249" w:rsidRPr="0046736D" w:rsidRDefault="00213249" w:rsidP="00AF2670">
            <w:pPr>
              <w:pStyle w:val="BodyText"/>
              <w:rPr>
                <w:rFonts w:cs="Arial"/>
                <w:sz w:val="22"/>
                <w:szCs w:val="22"/>
                <w:u w:val="single"/>
              </w:rPr>
            </w:pPr>
          </w:p>
        </w:tc>
      </w:tr>
      <w:tr w:rsidR="00213249" w:rsidRPr="0046736D" w14:paraId="54607B3D" w14:textId="77777777" w:rsidTr="00AF2670">
        <w:trPr>
          <w:trHeight w:val="440"/>
        </w:trPr>
        <w:tc>
          <w:tcPr>
            <w:tcW w:w="8910" w:type="dxa"/>
            <w:gridSpan w:val="2"/>
          </w:tcPr>
          <w:p w14:paraId="73886620" w14:textId="77777777" w:rsidR="00213249" w:rsidRPr="0046736D" w:rsidRDefault="00213249" w:rsidP="00AF2670">
            <w:pPr>
              <w:pStyle w:val="BodyText"/>
              <w:rPr>
                <w:rFonts w:cs="Arial"/>
                <w:sz w:val="22"/>
                <w:szCs w:val="22"/>
              </w:rPr>
            </w:pPr>
            <w:r>
              <w:rPr>
                <w:rFonts w:cs="Arial"/>
                <w:b/>
                <w:color w:val="2F5496" w:themeColor="accent5" w:themeShade="BF"/>
                <w:sz w:val="22"/>
                <w:szCs w:val="22"/>
              </w:rPr>
              <w:t>Post-Forum Check list</w:t>
            </w:r>
            <w:r w:rsidRPr="0046736D">
              <w:rPr>
                <w:rFonts w:cs="Arial"/>
                <w:b/>
                <w:color w:val="2F5496" w:themeColor="accent5" w:themeShade="BF"/>
                <w:sz w:val="22"/>
                <w:szCs w:val="22"/>
              </w:rPr>
              <w:t>:</w:t>
            </w:r>
            <w:r w:rsidRPr="0046736D">
              <w:rPr>
                <w:rFonts w:cs="Arial"/>
                <w:sz w:val="22"/>
                <w:szCs w:val="22"/>
              </w:rPr>
              <w:t xml:space="preserve"> </w:t>
            </w:r>
          </w:p>
          <w:p w14:paraId="52C2C9CB" w14:textId="77777777" w:rsidR="00213249" w:rsidRPr="006E0B53" w:rsidRDefault="00213249" w:rsidP="00B444B5">
            <w:pPr>
              <w:pStyle w:val="BodyText"/>
              <w:numPr>
                <w:ilvl w:val="0"/>
                <w:numId w:val="26"/>
              </w:numPr>
              <w:ind w:left="438" w:hanging="270"/>
              <w:rPr>
                <w:rFonts w:cs="Arial"/>
                <w:sz w:val="22"/>
                <w:szCs w:val="22"/>
              </w:rPr>
            </w:pPr>
            <w:r w:rsidRPr="007C1971">
              <w:rPr>
                <w:rFonts w:cs="Arial"/>
                <w:sz w:val="22"/>
                <w:szCs w:val="22"/>
              </w:rPr>
              <w:t>Please see list of follow up actions in</w:t>
            </w:r>
            <w:r>
              <w:rPr>
                <w:rFonts w:cs="Arial"/>
                <w:sz w:val="22"/>
                <w:szCs w:val="22"/>
              </w:rPr>
              <w:t xml:space="preserve"> Reporting the Results section.</w:t>
            </w:r>
          </w:p>
        </w:tc>
        <w:tc>
          <w:tcPr>
            <w:tcW w:w="900" w:type="dxa"/>
          </w:tcPr>
          <w:p w14:paraId="15C44771" w14:textId="77777777" w:rsidR="00213249" w:rsidRPr="0046736D" w:rsidRDefault="00213249" w:rsidP="00AF2670">
            <w:pPr>
              <w:pStyle w:val="BodyText"/>
              <w:rPr>
                <w:rFonts w:cs="Arial"/>
                <w:sz w:val="22"/>
                <w:szCs w:val="22"/>
                <w:u w:val="single"/>
              </w:rPr>
            </w:pPr>
          </w:p>
        </w:tc>
        <w:tc>
          <w:tcPr>
            <w:tcW w:w="900" w:type="dxa"/>
          </w:tcPr>
          <w:p w14:paraId="25F57399" w14:textId="77777777" w:rsidR="00213249" w:rsidRPr="0046736D" w:rsidRDefault="00213249" w:rsidP="00AF2670">
            <w:pPr>
              <w:pStyle w:val="BodyText"/>
              <w:rPr>
                <w:rFonts w:cs="Arial"/>
                <w:sz w:val="22"/>
                <w:szCs w:val="22"/>
                <w:u w:val="single"/>
              </w:rPr>
            </w:pPr>
          </w:p>
        </w:tc>
      </w:tr>
    </w:tbl>
    <w:p w14:paraId="2E924801" w14:textId="77777777" w:rsidR="00CB27A7" w:rsidRDefault="00CB27A7">
      <w:pPr>
        <w:rPr>
          <w:color w:val="660F44"/>
          <w:sz w:val="28"/>
          <w:u w:val="single"/>
        </w:rPr>
      </w:pPr>
      <w:r>
        <w:br w:type="page"/>
      </w:r>
    </w:p>
    <w:p w14:paraId="01E736D5" w14:textId="29A3A426" w:rsidR="00B147F3" w:rsidRDefault="00B147F3" w:rsidP="00B147F3">
      <w:pPr>
        <w:pStyle w:val="Heading2"/>
      </w:pPr>
      <w:bookmarkStart w:id="14" w:name="_Toc79410799"/>
      <w:r>
        <w:lastRenderedPageBreak/>
        <w:t xml:space="preserve">Additional </w:t>
      </w:r>
      <w:r w:rsidR="00A242FC">
        <w:t>Engagement Options</w:t>
      </w:r>
      <w:bookmarkEnd w:id="14"/>
    </w:p>
    <w:p w14:paraId="25B39454" w14:textId="02502E69" w:rsidR="00FB5767" w:rsidRPr="005F0DD2" w:rsidRDefault="00B147F3" w:rsidP="005F0DD2">
      <w:pPr>
        <w:spacing w:after="0" w:line="240" w:lineRule="auto"/>
        <w:rPr>
          <w:rFonts w:ascii="Calibri" w:hAnsi="Calibri" w:cs="Calibri"/>
          <w:sz w:val="24"/>
          <w:szCs w:val="24"/>
        </w:rPr>
      </w:pPr>
      <w:r w:rsidRPr="005F0DD2">
        <w:rPr>
          <w:rFonts w:ascii="Calibri" w:hAnsi="Calibri" w:cs="Calibri"/>
          <w:sz w:val="24"/>
          <w:szCs w:val="24"/>
        </w:rPr>
        <w:t xml:space="preserve">Additional guidance on conducting focus groups or key stakeholder interviews is provided as a resource for those interested in pursuing those activities. </w:t>
      </w:r>
    </w:p>
    <w:p w14:paraId="18334B75" w14:textId="73175BCD" w:rsidR="005F0DD2" w:rsidRPr="005F0DD2" w:rsidRDefault="005F0DD2" w:rsidP="005F0DD2">
      <w:pPr>
        <w:spacing w:after="0" w:line="240" w:lineRule="auto"/>
        <w:rPr>
          <w:rFonts w:ascii="Calibri" w:hAnsi="Calibri" w:cs="Calibri"/>
          <w:sz w:val="24"/>
          <w:szCs w:val="24"/>
        </w:rPr>
      </w:pPr>
      <w:r w:rsidRPr="005F0DD2">
        <w:rPr>
          <w:rFonts w:ascii="Calibri" w:hAnsi="Calibri" w:cs="Calibri"/>
          <w:noProof/>
          <w:sz w:val="24"/>
          <w:szCs w:val="24"/>
        </w:rPr>
        <mc:AlternateContent>
          <mc:Choice Requires="wps">
            <w:drawing>
              <wp:anchor distT="45720" distB="45720" distL="114300" distR="114300" simplePos="0" relativeHeight="251741696" behindDoc="0" locked="0" layoutInCell="1" allowOverlap="1" wp14:anchorId="67E76032" wp14:editId="060C6286">
                <wp:simplePos x="0" y="0"/>
                <wp:positionH relativeFrom="column">
                  <wp:posOffset>197975</wp:posOffset>
                </wp:positionH>
                <wp:positionV relativeFrom="paragraph">
                  <wp:posOffset>10348</wp:posOffset>
                </wp:positionV>
                <wp:extent cx="5359400" cy="1404620"/>
                <wp:effectExtent l="0" t="0" r="12700" b="2095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1404620"/>
                        </a:xfrm>
                        <a:prstGeom prst="rect">
                          <a:avLst/>
                        </a:prstGeom>
                        <a:solidFill>
                          <a:schemeClr val="accent6">
                            <a:lumMod val="40000"/>
                            <a:lumOff val="60000"/>
                          </a:schemeClr>
                        </a:solidFill>
                        <a:ln w="9525">
                          <a:solidFill>
                            <a:srgbClr val="000000"/>
                          </a:solidFill>
                          <a:miter lim="800000"/>
                          <a:headEnd/>
                          <a:tailEnd/>
                        </a:ln>
                      </wps:spPr>
                      <wps:txbx>
                        <w:txbxContent>
                          <w:p w14:paraId="244E9801" w14:textId="4B4A917B" w:rsidR="002A4BD9" w:rsidRDefault="002A4BD9" w:rsidP="005F0DD2">
                            <w:r>
                              <w:t xml:space="preserve">Please include any additional outreach you plan to conduct in the Maine Shared CHNA Community Engagement </w:t>
                            </w:r>
                            <w:proofErr w:type="spellStart"/>
                            <w:r>
                              <w:t>SmartSheet</w:t>
                            </w:r>
                            <w:proofErr w:type="spellEnd"/>
                            <w:r>
                              <w:t xml:space="preserve"> so that we will know to include your findings in our analysis.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E76032" id="_x0000_s1028" type="#_x0000_t202" style="position:absolute;margin-left:15.6pt;margin-top:.8pt;width:422pt;height:110.6pt;z-index:251741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" fillcolor="#c5e0b3 [1305]">
                <v:textbox style="mso-fit-shape-to-text:t">
                  <w:txbxContent>
                    <w:p w14:paraId="244E9801" w14:textId="4B4A917B" w:rsidR="002A4BD9" w:rsidRDefault="002A4BD9" w:rsidP="005F0DD2">
                      <w:r>
                        <w:t xml:space="preserve">Please include any additional outreach you plan to conduct in the Maine Shared CHNA Community Engagement </w:t>
                      </w:r>
                      <w:proofErr w:type="spellStart"/>
                      <w:r>
                        <w:t>SmartSheet</w:t>
                      </w:r>
                      <w:proofErr w:type="spellEnd"/>
                      <w:r>
                        <w:t xml:space="preserve"> so that we will know to include your findings in our analysis.</w:t>
                      </w:r>
                    </w:p>
                  </w:txbxContent>
                </v:textbox>
                <w10:wrap type="square"/>
              </v:shape>
            </w:pict>
          </mc:Fallback>
        </mc:AlternateContent>
      </w:r>
    </w:p>
    <w:p w14:paraId="316B5E4E" w14:textId="77777777" w:rsidR="003A4908" w:rsidRDefault="003A4908" w:rsidP="003A4908">
      <w:pPr>
        <w:pStyle w:val="Heading3"/>
      </w:pPr>
      <w:bookmarkStart w:id="15" w:name="_Toc79410800"/>
      <w:r>
        <w:t>Oral Survey</w:t>
      </w:r>
      <w:bookmarkEnd w:id="15"/>
    </w:p>
    <w:p w14:paraId="7F0DB33E" w14:textId="77777777" w:rsidR="003A4908" w:rsidRPr="005F0DD2" w:rsidRDefault="003A4908" w:rsidP="005F0DD2">
      <w:pPr>
        <w:tabs>
          <w:tab w:val="left" w:pos="2700"/>
        </w:tabs>
        <w:spacing w:after="0" w:line="240" w:lineRule="auto"/>
        <w:ind w:left="2707" w:hanging="2707"/>
        <w:rPr>
          <w:rFonts w:ascii="Calibri" w:eastAsia="Calibri" w:hAnsi="Calibri" w:cs="Calibri"/>
          <w:sz w:val="24"/>
          <w:szCs w:val="24"/>
        </w:rPr>
      </w:pPr>
      <w:r w:rsidRPr="005F0DD2">
        <w:rPr>
          <w:rFonts w:ascii="Calibri" w:eastAsia="Calibri" w:hAnsi="Calibri" w:cs="Calibri"/>
          <w:sz w:val="24"/>
          <w:szCs w:val="24"/>
        </w:rPr>
        <w:t>Necessary lead time:</w:t>
      </w:r>
      <w:r w:rsidRPr="005F0DD2">
        <w:rPr>
          <w:rFonts w:ascii="Calibri" w:eastAsia="Calibri" w:hAnsi="Calibri" w:cs="Calibri"/>
          <w:sz w:val="24"/>
          <w:szCs w:val="24"/>
        </w:rPr>
        <w:tab/>
        <w:t>1-3 months. This time allows for the identification of Community Health Workers (CHWs) familiar with each preferred audience as well as training CHWs in administering the survey, goals of the project, as well as setting targets.</w:t>
      </w:r>
    </w:p>
    <w:p w14:paraId="4BA25AB7" w14:textId="77777777" w:rsidR="003A4908" w:rsidRPr="005F0DD2" w:rsidRDefault="003A4908" w:rsidP="005F0DD2">
      <w:pPr>
        <w:tabs>
          <w:tab w:val="left" w:pos="2700"/>
        </w:tabs>
        <w:spacing w:after="0" w:line="240" w:lineRule="auto"/>
        <w:ind w:left="2707" w:hanging="2707"/>
        <w:rPr>
          <w:rFonts w:ascii="Calibri" w:eastAsia="Calibri" w:hAnsi="Calibri" w:cs="Calibri"/>
          <w:sz w:val="24"/>
          <w:szCs w:val="24"/>
        </w:rPr>
      </w:pPr>
      <w:r w:rsidRPr="005F0DD2">
        <w:rPr>
          <w:rFonts w:ascii="Calibri" w:eastAsia="Calibri" w:hAnsi="Calibri" w:cs="Calibri"/>
          <w:sz w:val="24"/>
          <w:szCs w:val="24"/>
        </w:rPr>
        <w:t xml:space="preserve">Preparation time: </w:t>
      </w:r>
      <w:r w:rsidRPr="005F0DD2">
        <w:rPr>
          <w:rFonts w:ascii="Calibri" w:eastAsia="Calibri" w:hAnsi="Calibri" w:cs="Calibri"/>
          <w:sz w:val="24"/>
          <w:szCs w:val="24"/>
        </w:rPr>
        <w:tab/>
        <w:t>Varies on strategy used to recruit your audience.</w:t>
      </w:r>
    </w:p>
    <w:p w14:paraId="2E7F0ECD" w14:textId="77777777" w:rsidR="003A4908" w:rsidRPr="005F0DD2" w:rsidRDefault="003A4908" w:rsidP="005F0DD2">
      <w:pPr>
        <w:tabs>
          <w:tab w:val="left" w:pos="2700"/>
        </w:tabs>
        <w:spacing w:after="0" w:line="240" w:lineRule="auto"/>
        <w:ind w:left="2707" w:hanging="2707"/>
        <w:rPr>
          <w:rFonts w:ascii="Calibri" w:eastAsia="Calibri" w:hAnsi="Calibri" w:cs="Calibri"/>
          <w:sz w:val="24"/>
          <w:szCs w:val="24"/>
        </w:rPr>
      </w:pPr>
      <w:r w:rsidRPr="005F0DD2">
        <w:rPr>
          <w:rFonts w:ascii="Calibri" w:eastAsia="Calibri" w:hAnsi="Calibri" w:cs="Calibri"/>
          <w:sz w:val="24"/>
          <w:szCs w:val="24"/>
        </w:rPr>
        <w:t xml:space="preserve">Meeting length: </w:t>
      </w:r>
      <w:r w:rsidRPr="005F0DD2">
        <w:rPr>
          <w:rFonts w:ascii="Calibri" w:eastAsia="Calibri" w:hAnsi="Calibri" w:cs="Calibri"/>
          <w:sz w:val="24"/>
          <w:szCs w:val="24"/>
        </w:rPr>
        <w:tab/>
        <w:t>1 hour</w:t>
      </w:r>
    </w:p>
    <w:p w14:paraId="5B678CA9" w14:textId="77777777" w:rsidR="003A4908" w:rsidRPr="005F0DD2" w:rsidRDefault="003A4908" w:rsidP="005F0DD2">
      <w:pPr>
        <w:tabs>
          <w:tab w:val="left" w:pos="2700"/>
        </w:tabs>
        <w:spacing w:after="0" w:line="240" w:lineRule="auto"/>
        <w:ind w:left="2707" w:hanging="2707"/>
        <w:rPr>
          <w:rFonts w:ascii="Calibri" w:eastAsia="Calibri" w:hAnsi="Calibri" w:cs="Calibri"/>
          <w:sz w:val="24"/>
          <w:szCs w:val="24"/>
        </w:rPr>
      </w:pPr>
      <w:r w:rsidRPr="005F0DD2">
        <w:rPr>
          <w:rFonts w:ascii="Calibri" w:eastAsia="Calibri" w:hAnsi="Calibri" w:cs="Calibri"/>
          <w:sz w:val="24"/>
          <w:szCs w:val="24"/>
        </w:rPr>
        <w:t xml:space="preserve">Follow up time: </w:t>
      </w:r>
      <w:r w:rsidRPr="005F0DD2">
        <w:rPr>
          <w:rFonts w:ascii="Calibri" w:eastAsia="Calibri" w:hAnsi="Calibri" w:cs="Calibri"/>
          <w:sz w:val="24"/>
          <w:szCs w:val="24"/>
        </w:rPr>
        <w:tab/>
        <w:t>Results are input into online portal during interviews.</w:t>
      </w:r>
    </w:p>
    <w:p w14:paraId="2E8C2675" w14:textId="77777777" w:rsidR="003A4908" w:rsidRPr="005F0DD2" w:rsidRDefault="003A4908" w:rsidP="005F0DD2">
      <w:pPr>
        <w:tabs>
          <w:tab w:val="left" w:pos="2700"/>
        </w:tabs>
        <w:spacing w:after="0" w:line="240" w:lineRule="auto"/>
        <w:ind w:left="2707" w:hanging="2707"/>
        <w:rPr>
          <w:rFonts w:ascii="Calibri" w:eastAsia="Calibri" w:hAnsi="Calibri" w:cs="Calibri"/>
          <w:sz w:val="24"/>
          <w:szCs w:val="24"/>
        </w:rPr>
      </w:pPr>
      <w:r w:rsidRPr="005F0DD2">
        <w:rPr>
          <w:rFonts w:ascii="Calibri" w:eastAsia="Calibri" w:hAnsi="Calibri" w:cs="Calibri"/>
          <w:sz w:val="24"/>
          <w:szCs w:val="24"/>
        </w:rPr>
        <w:t xml:space="preserve">Number of participants: </w:t>
      </w:r>
      <w:r w:rsidRPr="005F0DD2">
        <w:rPr>
          <w:rFonts w:ascii="Calibri" w:eastAsia="Calibri" w:hAnsi="Calibri" w:cs="Calibri"/>
          <w:sz w:val="24"/>
          <w:szCs w:val="24"/>
        </w:rPr>
        <w:tab/>
        <w:t>Varies</w:t>
      </w:r>
    </w:p>
    <w:p w14:paraId="51AC2208" w14:textId="0F52F869" w:rsidR="003A4908" w:rsidRPr="005F0DD2" w:rsidRDefault="003A4908" w:rsidP="005F0DD2">
      <w:pPr>
        <w:tabs>
          <w:tab w:val="left" w:pos="2700"/>
        </w:tabs>
        <w:spacing w:after="0" w:line="240" w:lineRule="auto"/>
        <w:ind w:left="2707" w:hanging="2707"/>
        <w:rPr>
          <w:rFonts w:ascii="Calibri" w:eastAsia="Calibri" w:hAnsi="Calibri" w:cs="Calibri"/>
          <w:sz w:val="24"/>
          <w:szCs w:val="24"/>
        </w:rPr>
      </w:pPr>
      <w:r w:rsidRPr="005F0DD2">
        <w:rPr>
          <w:rFonts w:ascii="Calibri" w:eastAsia="Calibri" w:hAnsi="Calibri" w:cs="Calibri"/>
          <w:sz w:val="24"/>
          <w:szCs w:val="24"/>
        </w:rPr>
        <w:t>Event Sponsors</w:t>
      </w:r>
      <w:r w:rsidRPr="005F0DD2">
        <w:rPr>
          <w:rFonts w:ascii="Calibri" w:eastAsia="Calibri" w:hAnsi="Calibri" w:cs="Calibri"/>
          <w:sz w:val="24"/>
          <w:szCs w:val="24"/>
        </w:rPr>
        <w:tab/>
        <w:t xml:space="preserve">Maine Shared CHNA (data collection) in collaboration with </w:t>
      </w:r>
      <w:r w:rsidR="007E0118" w:rsidRPr="005F0DD2">
        <w:rPr>
          <w:rFonts w:ascii="Calibri" w:eastAsia="Calibri" w:hAnsi="Calibri" w:cs="Calibri"/>
          <w:sz w:val="24"/>
          <w:szCs w:val="24"/>
        </w:rPr>
        <w:t>local ethnic community</w:t>
      </w:r>
      <w:r w:rsidR="00FB5767" w:rsidRPr="005F0DD2">
        <w:rPr>
          <w:rFonts w:ascii="Calibri" w:eastAsia="Calibri" w:hAnsi="Calibri" w:cs="Calibri"/>
          <w:sz w:val="24"/>
          <w:szCs w:val="24"/>
        </w:rPr>
        <w:t>-</w:t>
      </w:r>
      <w:r w:rsidR="007E0118" w:rsidRPr="005F0DD2">
        <w:rPr>
          <w:rFonts w:ascii="Calibri" w:eastAsia="Calibri" w:hAnsi="Calibri" w:cs="Calibri"/>
          <w:sz w:val="24"/>
          <w:szCs w:val="24"/>
        </w:rPr>
        <w:t xml:space="preserve">based organizations and their </w:t>
      </w:r>
      <w:r w:rsidRPr="005F0DD2">
        <w:rPr>
          <w:rFonts w:ascii="Calibri" w:eastAsia="Calibri" w:hAnsi="Calibri" w:cs="Calibri"/>
          <w:sz w:val="24"/>
          <w:szCs w:val="24"/>
        </w:rPr>
        <w:t>CHWs.</w:t>
      </w:r>
    </w:p>
    <w:p w14:paraId="53A26A57" w14:textId="77777777" w:rsidR="003A4908" w:rsidRPr="005F0DD2" w:rsidRDefault="003A4908" w:rsidP="005F0DD2">
      <w:pPr>
        <w:spacing w:after="0" w:line="240" w:lineRule="auto"/>
        <w:rPr>
          <w:rFonts w:ascii="Calibri" w:hAnsi="Calibri" w:cs="Calibri"/>
          <w:sz w:val="24"/>
          <w:szCs w:val="24"/>
        </w:rPr>
      </w:pPr>
    </w:p>
    <w:p w14:paraId="18D678DB" w14:textId="6CF69FA2" w:rsidR="003A4908" w:rsidRDefault="003A4908" w:rsidP="005F0DD2">
      <w:pPr>
        <w:spacing w:after="0" w:line="240" w:lineRule="auto"/>
        <w:rPr>
          <w:rFonts w:ascii="Calibri" w:hAnsi="Calibri" w:cs="Calibri"/>
          <w:sz w:val="24"/>
          <w:szCs w:val="24"/>
        </w:rPr>
      </w:pPr>
      <w:r w:rsidRPr="005F0DD2">
        <w:rPr>
          <w:rFonts w:ascii="Calibri" w:hAnsi="Calibri" w:cs="Calibri"/>
          <w:b/>
          <w:sz w:val="24"/>
          <w:szCs w:val="24"/>
        </w:rPr>
        <w:t>Purpose</w:t>
      </w:r>
      <w:r w:rsidRPr="005F0DD2">
        <w:rPr>
          <w:rFonts w:ascii="Calibri" w:hAnsi="Calibri" w:cs="Calibri"/>
          <w:sz w:val="24"/>
          <w:szCs w:val="24"/>
        </w:rPr>
        <w:t xml:space="preserve">: To illicit input from community members </w:t>
      </w:r>
      <w:r w:rsidR="007E0118" w:rsidRPr="005F0DD2">
        <w:rPr>
          <w:rFonts w:ascii="Calibri" w:hAnsi="Calibri" w:cs="Calibri"/>
          <w:sz w:val="24"/>
          <w:szCs w:val="24"/>
        </w:rPr>
        <w:t>who are primarily new to this country and live in Maine</w:t>
      </w:r>
      <w:r w:rsidRPr="005F0DD2">
        <w:rPr>
          <w:rFonts w:ascii="Calibri" w:hAnsi="Calibri" w:cs="Calibri"/>
          <w:sz w:val="24"/>
          <w:szCs w:val="24"/>
        </w:rPr>
        <w:t>. This strategy will help to ensure assessment results represent the broad interest of the community.</w:t>
      </w:r>
    </w:p>
    <w:p w14:paraId="4C56FED0" w14:textId="77777777" w:rsidR="005F0DD2" w:rsidRPr="005F0DD2" w:rsidRDefault="005F0DD2" w:rsidP="005F0DD2">
      <w:pPr>
        <w:spacing w:after="0" w:line="240" w:lineRule="auto"/>
        <w:rPr>
          <w:rFonts w:ascii="Calibri" w:hAnsi="Calibri" w:cs="Calibri"/>
          <w:sz w:val="24"/>
          <w:szCs w:val="24"/>
        </w:rPr>
      </w:pPr>
    </w:p>
    <w:p w14:paraId="76E71696" w14:textId="7380BD6D" w:rsidR="003A4908" w:rsidRPr="005F0DD2" w:rsidRDefault="003A4908" w:rsidP="005F0DD2">
      <w:pPr>
        <w:spacing w:after="0" w:line="240" w:lineRule="auto"/>
        <w:rPr>
          <w:rFonts w:ascii="Calibri" w:hAnsi="Calibri" w:cs="Calibri"/>
          <w:sz w:val="24"/>
          <w:szCs w:val="24"/>
        </w:rPr>
      </w:pPr>
      <w:r w:rsidRPr="005F0DD2">
        <w:rPr>
          <w:rFonts w:ascii="Calibri" w:hAnsi="Calibri" w:cs="Calibri"/>
          <w:b/>
          <w:sz w:val="24"/>
          <w:szCs w:val="24"/>
        </w:rPr>
        <w:t>Target audience</w:t>
      </w:r>
      <w:r w:rsidRPr="005F0DD2">
        <w:rPr>
          <w:rFonts w:ascii="Calibri" w:hAnsi="Calibri" w:cs="Calibri"/>
          <w:sz w:val="24"/>
          <w:szCs w:val="24"/>
        </w:rPr>
        <w:t xml:space="preserve">: Groups that are typically underrepresented during broad community forums. </w:t>
      </w:r>
    </w:p>
    <w:p w14:paraId="2CEFF92F" w14:textId="57986FE2" w:rsidR="007E0118" w:rsidRPr="005F0DD2" w:rsidRDefault="00FB5767" w:rsidP="005F0DD2">
      <w:pPr>
        <w:spacing w:after="0" w:line="240" w:lineRule="auto"/>
        <w:rPr>
          <w:rFonts w:ascii="Calibri" w:hAnsi="Calibri" w:cs="Calibri"/>
          <w:sz w:val="24"/>
          <w:szCs w:val="24"/>
        </w:rPr>
      </w:pPr>
      <w:r w:rsidRPr="005F0DD2">
        <w:rPr>
          <w:rFonts w:ascii="Calibri" w:hAnsi="Calibri" w:cs="Calibri"/>
          <w:sz w:val="24"/>
          <w:szCs w:val="24"/>
        </w:rPr>
        <w:t xml:space="preserve">Survey to be used in the 2021 Community Engagement activities is still under development as of July, 2021. Contact the Maine Shared CHNA Program Manager for the final copy: </w:t>
      </w:r>
      <w:hyperlink r:id="rId73" w:history="1">
        <w:r w:rsidR="00A3052D" w:rsidRPr="0069640B">
          <w:rPr>
            <w:rStyle w:val="Hyperlink"/>
            <w:rFonts w:ascii="Calibri" w:hAnsi="Calibri" w:cs="Calibri"/>
            <w:sz w:val="24"/>
            <w:szCs w:val="24"/>
          </w:rPr>
          <w:t>info@mainechna.org</w:t>
        </w:r>
      </w:hyperlink>
      <w:r w:rsidRPr="005F0DD2">
        <w:rPr>
          <w:rFonts w:ascii="Calibri" w:hAnsi="Calibri" w:cs="Calibri"/>
          <w:sz w:val="24"/>
          <w:szCs w:val="24"/>
        </w:rPr>
        <w:t xml:space="preserve">. </w:t>
      </w:r>
    </w:p>
    <w:p w14:paraId="7AF35604" w14:textId="77777777" w:rsidR="00FB5767" w:rsidRDefault="00FB5767" w:rsidP="003A4908"/>
    <w:p w14:paraId="15FC26B3" w14:textId="77777777" w:rsidR="00B147F3" w:rsidRDefault="00B147F3" w:rsidP="00B147F3">
      <w:pPr>
        <w:pStyle w:val="Heading3"/>
      </w:pPr>
      <w:bookmarkStart w:id="16" w:name="_Toc79410801"/>
      <w:r>
        <w:t>Focus Groups</w:t>
      </w:r>
      <w:bookmarkEnd w:id="16"/>
      <w:r>
        <w:t xml:space="preserve"> </w:t>
      </w:r>
    </w:p>
    <w:p w14:paraId="0565679D" w14:textId="77777777" w:rsidR="00B147F3" w:rsidRPr="005F0DD2" w:rsidRDefault="00B147F3" w:rsidP="005F0DD2">
      <w:pPr>
        <w:tabs>
          <w:tab w:val="left" w:pos="2700"/>
        </w:tabs>
        <w:spacing w:after="0" w:line="240" w:lineRule="auto"/>
        <w:ind w:left="2707" w:hanging="2707"/>
        <w:rPr>
          <w:rFonts w:ascii="Calibri" w:hAnsi="Calibri" w:cs="Calibri"/>
          <w:sz w:val="24"/>
          <w:szCs w:val="24"/>
        </w:rPr>
      </w:pPr>
      <w:r w:rsidRPr="005F0DD2">
        <w:rPr>
          <w:rFonts w:ascii="Calibri" w:hAnsi="Calibri" w:cs="Calibri"/>
          <w:sz w:val="24"/>
          <w:szCs w:val="24"/>
        </w:rPr>
        <w:t>Necessary lead time:</w:t>
      </w:r>
      <w:r w:rsidRPr="005F0DD2">
        <w:rPr>
          <w:rFonts w:ascii="Calibri" w:hAnsi="Calibri" w:cs="Calibri"/>
          <w:sz w:val="24"/>
          <w:szCs w:val="24"/>
        </w:rPr>
        <w:tab/>
        <w:t>1-3 months depending on agenda development process for your community group. If planning an in-person event, consider any advance time you will need to reserve a space</w:t>
      </w:r>
    </w:p>
    <w:p w14:paraId="1E44A98F" w14:textId="77777777" w:rsidR="00B147F3" w:rsidRPr="005F0DD2" w:rsidRDefault="00B147F3" w:rsidP="005F0DD2">
      <w:pPr>
        <w:tabs>
          <w:tab w:val="left" w:pos="2700"/>
        </w:tabs>
        <w:spacing w:after="0" w:line="240" w:lineRule="auto"/>
        <w:ind w:left="2707" w:hanging="2707"/>
        <w:rPr>
          <w:rFonts w:ascii="Calibri" w:hAnsi="Calibri" w:cs="Calibri"/>
          <w:sz w:val="24"/>
          <w:szCs w:val="24"/>
        </w:rPr>
      </w:pPr>
      <w:r w:rsidRPr="005F0DD2">
        <w:rPr>
          <w:rFonts w:ascii="Calibri" w:hAnsi="Calibri" w:cs="Calibri"/>
          <w:sz w:val="24"/>
          <w:szCs w:val="24"/>
        </w:rPr>
        <w:t xml:space="preserve">Preparation time: </w:t>
      </w:r>
      <w:r w:rsidRPr="005F0DD2">
        <w:rPr>
          <w:rFonts w:ascii="Calibri" w:hAnsi="Calibri" w:cs="Calibri"/>
          <w:sz w:val="24"/>
          <w:szCs w:val="24"/>
        </w:rPr>
        <w:tab/>
        <w:t>1-2 hours</w:t>
      </w:r>
    </w:p>
    <w:p w14:paraId="4B299D47" w14:textId="77777777" w:rsidR="00B147F3" w:rsidRPr="005F0DD2" w:rsidRDefault="00B147F3" w:rsidP="005F0DD2">
      <w:pPr>
        <w:tabs>
          <w:tab w:val="left" w:pos="2700"/>
        </w:tabs>
        <w:spacing w:after="0" w:line="240" w:lineRule="auto"/>
        <w:ind w:left="2707" w:hanging="2707"/>
        <w:rPr>
          <w:rFonts w:ascii="Calibri" w:hAnsi="Calibri" w:cs="Calibri"/>
          <w:sz w:val="24"/>
          <w:szCs w:val="24"/>
        </w:rPr>
      </w:pPr>
      <w:r w:rsidRPr="005F0DD2">
        <w:rPr>
          <w:rFonts w:ascii="Calibri" w:hAnsi="Calibri" w:cs="Calibri"/>
          <w:sz w:val="24"/>
          <w:szCs w:val="24"/>
        </w:rPr>
        <w:t xml:space="preserve">Meeting length: </w:t>
      </w:r>
      <w:r w:rsidRPr="005F0DD2">
        <w:rPr>
          <w:rFonts w:ascii="Calibri" w:hAnsi="Calibri" w:cs="Calibri"/>
          <w:sz w:val="24"/>
          <w:szCs w:val="24"/>
        </w:rPr>
        <w:tab/>
        <w:t>1 hour</w:t>
      </w:r>
    </w:p>
    <w:p w14:paraId="16838DD4" w14:textId="77777777" w:rsidR="00B147F3" w:rsidRPr="005F0DD2" w:rsidRDefault="00B147F3" w:rsidP="005F0DD2">
      <w:pPr>
        <w:tabs>
          <w:tab w:val="left" w:pos="2700"/>
        </w:tabs>
        <w:spacing w:after="0" w:line="240" w:lineRule="auto"/>
        <w:ind w:left="2707" w:hanging="2707"/>
        <w:rPr>
          <w:rFonts w:ascii="Calibri" w:hAnsi="Calibri" w:cs="Calibri"/>
          <w:sz w:val="24"/>
          <w:szCs w:val="24"/>
        </w:rPr>
      </w:pPr>
      <w:r w:rsidRPr="005F0DD2">
        <w:rPr>
          <w:rFonts w:ascii="Calibri" w:hAnsi="Calibri" w:cs="Calibri"/>
          <w:sz w:val="24"/>
          <w:szCs w:val="24"/>
        </w:rPr>
        <w:t xml:space="preserve">Follow up time: </w:t>
      </w:r>
      <w:r w:rsidRPr="005F0DD2">
        <w:rPr>
          <w:rFonts w:ascii="Calibri" w:hAnsi="Calibri" w:cs="Calibri"/>
          <w:sz w:val="24"/>
          <w:szCs w:val="24"/>
        </w:rPr>
        <w:tab/>
        <w:t>1-2 hours</w:t>
      </w:r>
    </w:p>
    <w:p w14:paraId="4FE4BA1C" w14:textId="77777777" w:rsidR="00B147F3" w:rsidRPr="005F0DD2" w:rsidRDefault="00B147F3" w:rsidP="005F0DD2">
      <w:pPr>
        <w:tabs>
          <w:tab w:val="left" w:pos="2700"/>
        </w:tabs>
        <w:spacing w:after="0" w:line="240" w:lineRule="auto"/>
        <w:ind w:left="2707" w:hanging="2707"/>
        <w:rPr>
          <w:rFonts w:ascii="Calibri" w:hAnsi="Calibri" w:cs="Calibri"/>
          <w:sz w:val="24"/>
          <w:szCs w:val="24"/>
        </w:rPr>
      </w:pPr>
      <w:r w:rsidRPr="005F0DD2">
        <w:rPr>
          <w:rFonts w:ascii="Calibri" w:hAnsi="Calibri" w:cs="Calibri"/>
          <w:sz w:val="24"/>
          <w:szCs w:val="24"/>
        </w:rPr>
        <w:t xml:space="preserve">Number of participants: </w:t>
      </w:r>
      <w:r w:rsidRPr="005F0DD2">
        <w:rPr>
          <w:rFonts w:ascii="Calibri" w:hAnsi="Calibri" w:cs="Calibri"/>
          <w:sz w:val="24"/>
          <w:szCs w:val="24"/>
        </w:rPr>
        <w:tab/>
        <w:t>10-25</w:t>
      </w:r>
    </w:p>
    <w:p w14:paraId="14C49193" w14:textId="77777777" w:rsidR="00B147F3" w:rsidRPr="005F0DD2" w:rsidRDefault="00B147F3" w:rsidP="005F0DD2">
      <w:pPr>
        <w:tabs>
          <w:tab w:val="left" w:pos="2700"/>
        </w:tabs>
        <w:spacing w:after="0" w:line="240" w:lineRule="auto"/>
        <w:rPr>
          <w:rFonts w:ascii="Calibri" w:hAnsi="Calibri" w:cs="Calibri"/>
          <w:sz w:val="24"/>
          <w:szCs w:val="24"/>
        </w:rPr>
      </w:pPr>
      <w:r w:rsidRPr="005F0DD2">
        <w:rPr>
          <w:rFonts w:ascii="Calibri" w:hAnsi="Calibri" w:cs="Calibri"/>
          <w:sz w:val="24"/>
          <w:szCs w:val="24"/>
        </w:rPr>
        <w:t xml:space="preserve">Event sponsors: </w:t>
      </w:r>
      <w:r w:rsidRPr="005F0DD2">
        <w:rPr>
          <w:rFonts w:ascii="Calibri" w:hAnsi="Calibri" w:cs="Calibri"/>
          <w:sz w:val="24"/>
          <w:szCs w:val="24"/>
        </w:rPr>
        <w:tab/>
        <w:t xml:space="preserve">Independent community lead event </w:t>
      </w:r>
    </w:p>
    <w:p w14:paraId="5411803B" w14:textId="77777777" w:rsidR="00B147F3" w:rsidRPr="005F0DD2" w:rsidRDefault="00B147F3" w:rsidP="005F0DD2">
      <w:pPr>
        <w:spacing w:after="0" w:line="240" w:lineRule="auto"/>
        <w:rPr>
          <w:rFonts w:ascii="Calibri" w:hAnsi="Calibri" w:cs="Calibri"/>
          <w:sz w:val="24"/>
          <w:szCs w:val="24"/>
        </w:rPr>
      </w:pPr>
    </w:p>
    <w:p w14:paraId="3E712A61" w14:textId="77777777" w:rsidR="00B147F3" w:rsidRPr="005F0DD2" w:rsidRDefault="00B147F3" w:rsidP="005F0DD2">
      <w:pPr>
        <w:spacing w:after="0" w:line="240" w:lineRule="auto"/>
        <w:rPr>
          <w:rFonts w:ascii="Calibri" w:hAnsi="Calibri" w:cs="Calibri"/>
          <w:sz w:val="24"/>
          <w:szCs w:val="24"/>
        </w:rPr>
      </w:pPr>
      <w:r w:rsidRPr="005F0DD2">
        <w:rPr>
          <w:rFonts w:ascii="Calibri" w:hAnsi="Calibri" w:cs="Calibri"/>
          <w:b/>
          <w:sz w:val="24"/>
          <w:szCs w:val="24"/>
        </w:rPr>
        <w:t>Purpose</w:t>
      </w:r>
      <w:r w:rsidRPr="005F0DD2">
        <w:rPr>
          <w:rFonts w:ascii="Calibri" w:hAnsi="Calibri" w:cs="Calibri"/>
          <w:sz w:val="24"/>
          <w:szCs w:val="24"/>
        </w:rPr>
        <w:t xml:space="preserve">: Focus groups are small group discussions led by a trained facilitator. Members of the group share opinions about the topic at hand and offer suggestions for action. FMI: </w:t>
      </w:r>
      <w:hyperlink r:id="rId74" w:history="1">
        <w:r w:rsidRPr="005F0DD2">
          <w:rPr>
            <w:rStyle w:val="Hyperlink"/>
            <w:rFonts w:ascii="Calibri" w:hAnsi="Calibri" w:cs="Calibri"/>
            <w:sz w:val="24"/>
            <w:szCs w:val="24"/>
          </w:rPr>
          <w:t>http://ctb.ku.edu/en/table-of-contents/assessment/assessing-community-needs-and-resources/conduct-focus-groups/main</w:t>
        </w:r>
      </w:hyperlink>
      <w:r w:rsidRPr="005F0DD2">
        <w:rPr>
          <w:rFonts w:ascii="Calibri" w:hAnsi="Calibri" w:cs="Calibri"/>
          <w:sz w:val="24"/>
          <w:szCs w:val="24"/>
        </w:rPr>
        <w:t xml:space="preserve">.  </w:t>
      </w:r>
    </w:p>
    <w:p w14:paraId="1673A801" w14:textId="77777777" w:rsidR="00B147F3" w:rsidRPr="005F0DD2" w:rsidRDefault="00B147F3" w:rsidP="005F0DD2">
      <w:pPr>
        <w:spacing w:after="0" w:line="240" w:lineRule="auto"/>
        <w:rPr>
          <w:rFonts w:ascii="Calibri" w:hAnsi="Calibri" w:cs="Calibri"/>
          <w:sz w:val="24"/>
          <w:szCs w:val="24"/>
        </w:rPr>
      </w:pPr>
      <w:r w:rsidRPr="005F0DD2">
        <w:rPr>
          <w:rFonts w:ascii="Calibri" w:hAnsi="Calibri" w:cs="Calibri"/>
          <w:b/>
          <w:sz w:val="24"/>
          <w:szCs w:val="24"/>
        </w:rPr>
        <w:lastRenderedPageBreak/>
        <w:t>Target Audience</w:t>
      </w:r>
      <w:r w:rsidRPr="005F0DD2">
        <w:rPr>
          <w:rFonts w:ascii="Calibri" w:hAnsi="Calibri" w:cs="Calibri"/>
          <w:sz w:val="24"/>
          <w:szCs w:val="24"/>
        </w:rPr>
        <w:t xml:space="preserve">: Community members who share common attributes. In this setting, participants will feel more comfortable sharing their feedback. </w:t>
      </w:r>
    </w:p>
    <w:p w14:paraId="6E00DCE4" w14:textId="77777777" w:rsidR="00B147F3" w:rsidRPr="005F0DD2" w:rsidRDefault="00B147F3" w:rsidP="005F0DD2">
      <w:pPr>
        <w:spacing w:after="0" w:line="240" w:lineRule="auto"/>
        <w:rPr>
          <w:rFonts w:ascii="Calibri" w:hAnsi="Calibri" w:cs="Calibri"/>
          <w:sz w:val="24"/>
          <w:szCs w:val="24"/>
        </w:rPr>
      </w:pPr>
      <w:r w:rsidRPr="005F0DD2">
        <w:rPr>
          <w:rFonts w:ascii="Calibri" w:hAnsi="Calibri" w:cs="Calibri"/>
          <w:sz w:val="24"/>
          <w:szCs w:val="24"/>
        </w:rPr>
        <w:t xml:space="preserve">We encourage focus group facilitators to use the Breakout Discussion Guide, </w:t>
      </w:r>
      <w:r w:rsidRPr="005F0DD2">
        <w:rPr>
          <w:rFonts w:ascii="Calibri" w:hAnsi="Calibri" w:cs="Calibri"/>
          <w:i/>
          <w:color w:val="0070C0"/>
          <w:sz w:val="24"/>
          <w:szCs w:val="24"/>
        </w:rPr>
        <w:t>Priority Handout</w:t>
      </w:r>
      <w:r w:rsidRPr="005F0DD2">
        <w:rPr>
          <w:rFonts w:ascii="Calibri" w:hAnsi="Calibri" w:cs="Calibri"/>
          <w:sz w:val="24"/>
          <w:szCs w:val="24"/>
        </w:rPr>
        <w:t xml:space="preserve">, </w:t>
      </w:r>
      <w:r w:rsidRPr="005F0DD2">
        <w:rPr>
          <w:rFonts w:ascii="Calibri" w:hAnsi="Calibri" w:cs="Calibri"/>
          <w:i/>
          <w:color w:val="0070C0"/>
          <w:sz w:val="24"/>
          <w:szCs w:val="24"/>
        </w:rPr>
        <w:t>Health Prioritization Worksheet</w:t>
      </w:r>
      <w:r w:rsidRPr="005F0DD2">
        <w:rPr>
          <w:rFonts w:ascii="Calibri" w:hAnsi="Calibri" w:cs="Calibri"/>
          <w:sz w:val="24"/>
          <w:szCs w:val="24"/>
        </w:rPr>
        <w:t xml:space="preserve">, </w:t>
      </w:r>
      <w:r w:rsidRPr="005F0DD2">
        <w:rPr>
          <w:rFonts w:ascii="Calibri" w:hAnsi="Calibri" w:cs="Calibri"/>
          <w:i/>
          <w:color w:val="0070C0"/>
          <w:sz w:val="24"/>
          <w:szCs w:val="24"/>
        </w:rPr>
        <w:t>Participant Feedback</w:t>
      </w:r>
      <w:r w:rsidRPr="005F0DD2">
        <w:rPr>
          <w:rFonts w:ascii="Calibri" w:hAnsi="Calibri" w:cs="Calibri"/>
          <w:sz w:val="24"/>
          <w:szCs w:val="24"/>
        </w:rPr>
        <w:t xml:space="preserve">, and the </w:t>
      </w:r>
      <w:r w:rsidRPr="005F0DD2">
        <w:rPr>
          <w:rFonts w:ascii="Calibri" w:hAnsi="Calibri" w:cs="Calibri"/>
          <w:i/>
          <w:color w:val="0070C0"/>
          <w:sz w:val="24"/>
          <w:szCs w:val="24"/>
        </w:rPr>
        <w:t>Community Outreach Reporting Tool</w:t>
      </w:r>
      <w:r w:rsidRPr="005F0DD2">
        <w:rPr>
          <w:rFonts w:ascii="Calibri" w:hAnsi="Calibri" w:cs="Calibri"/>
          <w:sz w:val="24"/>
          <w:szCs w:val="24"/>
        </w:rPr>
        <w:t xml:space="preserve"> included in this </w:t>
      </w:r>
      <w:r w:rsidRPr="005F0DD2">
        <w:rPr>
          <w:rFonts w:ascii="Calibri" w:hAnsi="Calibri" w:cs="Calibri"/>
          <w:i/>
          <w:sz w:val="24"/>
          <w:szCs w:val="24"/>
        </w:rPr>
        <w:t>Guide</w:t>
      </w:r>
      <w:r w:rsidRPr="005F0DD2">
        <w:rPr>
          <w:rFonts w:ascii="Calibri" w:hAnsi="Calibri" w:cs="Calibri"/>
          <w:sz w:val="24"/>
          <w:szCs w:val="24"/>
        </w:rPr>
        <w:t>.</w:t>
      </w:r>
    </w:p>
    <w:p w14:paraId="32270F50" w14:textId="77777777" w:rsidR="00B147F3" w:rsidRDefault="00B147F3" w:rsidP="00B147F3"/>
    <w:p w14:paraId="1F834CE7" w14:textId="77777777" w:rsidR="00B147F3" w:rsidRPr="00FC41D9" w:rsidRDefault="00B147F3" w:rsidP="00B147F3">
      <w:pPr>
        <w:pStyle w:val="Heading3"/>
      </w:pPr>
      <w:bookmarkStart w:id="17" w:name="_Toc23770802"/>
      <w:bookmarkStart w:id="18" w:name="_Toc79410802"/>
      <w:r w:rsidRPr="00FC41D9">
        <w:t xml:space="preserve">Key </w:t>
      </w:r>
      <w:r>
        <w:t>Stakeholder</w:t>
      </w:r>
      <w:r w:rsidRPr="00FC41D9">
        <w:t xml:space="preserve"> Interviews</w:t>
      </w:r>
      <w:bookmarkEnd w:id="17"/>
      <w:bookmarkEnd w:id="18"/>
    </w:p>
    <w:p w14:paraId="0B29EF6C" w14:textId="77777777" w:rsidR="00B147F3" w:rsidRPr="005F0DD2" w:rsidRDefault="00B147F3" w:rsidP="005F0DD2">
      <w:pPr>
        <w:tabs>
          <w:tab w:val="left" w:pos="2700"/>
        </w:tabs>
        <w:spacing w:after="0" w:line="240" w:lineRule="auto"/>
        <w:ind w:left="2707" w:hanging="2707"/>
        <w:rPr>
          <w:rFonts w:ascii="Calibri" w:hAnsi="Calibri" w:cs="Calibri"/>
          <w:sz w:val="24"/>
          <w:szCs w:val="24"/>
        </w:rPr>
      </w:pPr>
      <w:r w:rsidRPr="005F0DD2">
        <w:rPr>
          <w:rFonts w:ascii="Calibri" w:hAnsi="Calibri" w:cs="Calibri"/>
          <w:sz w:val="24"/>
          <w:szCs w:val="24"/>
        </w:rPr>
        <w:t>Necessary lead time:</w:t>
      </w:r>
      <w:r w:rsidRPr="005F0DD2">
        <w:rPr>
          <w:rFonts w:ascii="Calibri" w:hAnsi="Calibri" w:cs="Calibri"/>
          <w:sz w:val="24"/>
          <w:szCs w:val="24"/>
        </w:rPr>
        <w:tab/>
        <w:t xml:space="preserve">1- month is typical for finding mutually available times between interviewer and subject. </w:t>
      </w:r>
    </w:p>
    <w:p w14:paraId="62D2A9DF" w14:textId="77777777" w:rsidR="00B147F3" w:rsidRPr="005F0DD2" w:rsidRDefault="00B147F3" w:rsidP="005F0DD2">
      <w:pPr>
        <w:tabs>
          <w:tab w:val="left" w:pos="2700"/>
        </w:tabs>
        <w:spacing w:after="0" w:line="240" w:lineRule="auto"/>
        <w:ind w:left="2707" w:hanging="2707"/>
        <w:rPr>
          <w:rFonts w:ascii="Calibri" w:hAnsi="Calibri" w:cs="Calibri"/>
          <w:sz w:val="24"/>
          <w:szCs w:val="24"/>
        </w:rPr>
      </w:pPr>
      <w:r w:rsidRPr="005F0DD2">
        <w:rPr>
          <w:rFonts w:ascii="Calibri" w:hAnsi="Calibri" w:cs="Calibri"/>
          <w:sz w:val="24"/>
          <w:szCs w:val="24"/>
        </w:rPr>
        <w:t xml:space="preserve">Preparation time: </w:t>
      </w:r>
      <w:r w:rsidRPr="005F0DD2">
        <w:rPr>
          <w:rFonts w:ascii="Calibri" w:hAnsi="Calibri" w:cs="Calibri"/>
          <w:sz w:val="24"/>
          <w:szCs w:val="24"/>
        </w:rPr>
        <w:tab/>
        <w:t>1-2 hours</w:t>
      </w:r>
    </w:p>
    <w:p w14:paraId="46CBAD39" w14:textId="77777777" w:rsidR="00B147F3" w:rsidRPr="005F0DD2" w:rsidRDefault="00B147F3" w:rsidP="005F0DD2">
      <w:pPr>
        <w:tabs>
          <w:tab w:val="left" w:pos="2700"/>
        </w:tabs>
        <w:spacing w:after="0" w:line="240" w:lineRule="auto"/>
        <w:ind w:left="2707" w:hanging="2707"/>
        <w:rPr>
          <w:rFonts w:ascii="Calibri" w:hAnsi="Calibri" w:cs="Calibri"/>
          <w:sz w:val="24"/>
          <w:szCs w:val="24"/>
        </w:rPr>
      </w:pPr>
      <w:r w:rsidRPr="005F0DD2">
        <w:rPr>
          <w:rFonts w:ascii="Calibri" w:hAnsi="Calibri" w:cs="Calibri"/>
          <w:sz w:val="24"/>
          <w:szCs w:val="24"/>
        </w:rPr>
        <w:t xml:space="preserve">Meeting length: </w:t>
      </w:r>
      <w:r w:rsidRPr="005F0DD2">
        <w:rPr>
          <w:rFonts w:ascii="Calibri" w:hAnsi="Calibri" w:cs="Calibri"/>
          <w:sz w:val="24"/>
          <w:szCs w:val="24"/>
        </w:rPr>
        <w:tab/>
        <w:t>1 hour</w:t>
      </w:r>
    </w:p>
    <w:p w14:paraId="0EC13C0D" w14:textId="77777777" w:rsidR="00B147F3" w:rsidRPr="005F0DD2" w:rsidRDefault="00B147F3" w:rsidP="005F0DD2">
      <w:pPr>
        <w:tabs>
          <w:tab w:val="left" w:pos="2700"/>
        </w:tabs>
        <w:spacing w:after="0" w:line="240" w:lineRule="auto"/>
        <w:ind w:left="2707" w:hanging="2707"/>
        <w:rPr>
          <w:rFonts w:ascii="Calibri" w:hAnsi="Calibri" w:cs="Calibri"/>
          <w:sz w:val="24"/>
          <w:szCs w:val="24"/>
        </w:rPr>
      </w:pPr>
      <w:r w:rsidRPr="005F0DD2">
        <w:rPr>
          <w:rFonts w:ascii="Calibri" w:hAnsi="Calibri" w:cs="Calibri"/>
          <w:sz w:val="24"/>
          <w:szCs w:val="24"/>
        </w:rPr>
        <w:t xml:space="preserve">Follow up time: </w:t>
      </w:r>
      <w:r w:rsidRPr="005F0DD2">
        <w:rPr>
          <w:rFonts w:ascii="Calibri" w:hAnsi="Calibri" w:cs="Calibri"/>
          <w:sz w:val="24"/>
          <w:szCs w:val="24"/>
        </w:rPr>
        <w:tab/>
        <w:t>1-2 hours</w:t>
      </w:r>
    </w:p>
    <w:p w14:paraId="2629781F" w14:textId="77777777" w:rsidR="00B147F3" w:rsidRPr="005F0DD2" w:rsidRDefault="00B147F3" w:rsidP="005F0DD2">
      <w:pPr>
        <w:tabs>
          <w:tab w:val="left" w:pos="2700"/>
        </w:tabs>
        <w:spacing w:after="0" w:line="240" w:lineRule="auto"/>
        <w:ind w:left="2707" w:hanging="2707"/>
        <w:rPr>
          <w:rFonts w:ascii="Calibri" w:hAnsi="Calibri" w:cs="Calibri"/>
          <w:sz w:val="24"/>
          <w:szCs w:val="24"/>
        </w:rPr>
      </w:pPr>
      <w:r w:rsidRPr="005F0DD2">
        <w:rPr>
          <w:rFonts w:ascii="Calibri" w:hAnsi="Calibri" w:cs="Calibri"/>
          <w:sz w:val="24"/>
          <w:szCs w:val="24"/>
        </w:rPr>
        <w:t xml:space="preserve">Number of participants: </w:t>
      </w:r>
      <w:r w:rsidRPr="005F0DD2">
        <w:rPr>
          <w:rFonts w:ascii="Calibri" w:hAnsi="Calibri" w:cs="Calibri"/>
          <w:sz w:val="24"/>
          <w:szCs w:val="24"/>
        </w:rPr>
        <w:tab/>
        <w:t>10-25</w:t>
      </w:r>
    </w:p>
    <w:p w14:paraId="1FF1F5FC" w14:textId="0D10C8A3" w:rsidR="00B147F3" w:rsidRPr="005F0DD2" w:rsidRDefault="00B147F3" w:rsidP="005F0DD2">
      <w:pPr>
        <w:tabs>
          <w:tab w:val="left" w:pos="2700"/>
        </w:tabs>
        <w:spacing w:after="0" w:line="240" w:lineRule="auto"/>
        <w:ind w:left="2707" w:hanging="2707"/>
        <w:rPr>
          <w:rFonts w:ascii="Calibri" w:hAnsi="Calibri" w:cs="Calibri"/>
          <w:sz w:val="24"/>
          <w:szCs w:val="24"/>
        </w:rPr>
      </w:pPr>
      <w:r w:rsidRPr="005F0DD2">
        <w:rPr>
          <w:rFonts w:ascii="Calibri" w:hAnsi="Calibri" w:cs="Calibri"/>
          <w:sz w:val="24"/>
          <w:szCs w:val="24"/>
        </w:rPr>
        <w:t xml:space="preserve">Event Sponsors: </w:t>
      </w:r>
      <w:r w:rsidRPr="005F0DD2">
        <w:rPr>
          <w:rFonts w:ascii="Calibri" w:hAnsi="Calibri" w:cs="Calibri"/>
          <w:sz w:val="24"/>
          <w:szCs w:val="24"/>
        </w:rPr>
        <w:tab/>
        <w:t>Independent community lead event</w:t>
      </w:r>
      <w:r w:rsidR="00D02851">
        <w:rPr>
          <w:rFonts w:ascii="Calibri" w:hAnsi="Calibri" w:cs="Calibri"/>
          <w:sz w:val="24"/>
          <w:szCs w:val="24"/>
        </w:rPr>
        <w:t>.</w:t>
      </w:r>
      <w:r w:rsidR="00D02851" w:rsidRPr="00D02851">
        <w:rPr>
          <w:rFonts w:ascii="Calibri" w:eastAsia="Calibri" w:hAnsi="Calibri" w:cs="Calibri"/>
          <w:sz w:val="24"/>
          <w:szCs w:val="24"/>
        </w:rPr>
        <w:t xml:space="preserve"> </w:t>
      </w:r>
      <w:r w:rsidR="00D02851">
        <w:rPr>
          <w:rFonts w:ascii="Calibri" w:eastAsia="Calibri" w:hAnsi="Calibri" w:cs="Calibri"/>
          <w:sz w:val="24"/>
          <w:szCs w:val="24"/>
        </w:rPr>
        <w:t xml:space="preserve">Please work with the </w:t>
      </w:r>
      <w:proofErr w:type="spellStart"/>
      <w:r w:rsidR="00D02851">
        <w:rPr>
          <w:rFonts w:ascii="Calibri" w:eastAsia="Calibri" w:hAnsi="Calibri" w:cs="Calibri"/>
          <w:sz w:val="24"/>
          <w:szCs w:val="24"/>
        </w:rPr>
        <w:t>the</w:t>
      </w:r>
      <w:proofErr w:type="spellEnd"/>
      <w:r w:rsidR="00D02851">
        <w:rPr>
          <w:rFonts w:ascii="Calibri" w:eastAsia="Calibri" w:hAnsi="Calibri" w:cs="Calibri"/>
          <w:sz w:val="24"/>
          <w:szCs w:val="24"/>
        </w:rPr>
        <w:t xml:space="preserve"> Maine Shared CHNA Program Manager on how best to report these findings so that they may be incorporated into the final analysis</w:t>
      </w:r>
    </w:p>
    <w:p w14:paraId="20768B48" w14:textId="77777777" w:rsidR="00B147F3" w:rsidRPr="005F0DD2" w:rsidRDefault="00B147F3" w:rsidP="005F0DD2">
      <w:pPr>
        <w:spacing w:after="0" w:line="240" w:lineRule="auto"/>
        <w:rPr>
          <w:rFonts w:ascii="Calibri" w:eastAsia="Calibri" w:hAnsi="Calibri" w:cs="Calibri"/>
          <w:b/>
          <w:sz w:val="24"/>
          <w:szCs w:val="24"/>
        </w:rPr>
      </w:pPr>
    </w:p>
    <w:p w14:paraId="7ECA0E9C" w14:textId="0268C208" w:rsidR="00B147F3" w:rsidRDefault="00B147F3" w:rsidP="005F0DD2">
      <w:pPr>
        <w:spacing w:after="0" w:line="240" w:lineRule="auto"/>
        <w:rPr>
          <w:rFonts w:ascii="Calibri" w:eastAsia="Calibri" w:hAnsi="Calibri" w:cs="Calibri"/>
          <w:sz w:val="24"/>
          <w:szCs w:val="24"/>
        </w:rPr>
      </w:pPr>
      <w:r w:rsidRPr="005F0DD2">
        <w:rPr>
          <w:rFonts w:ascii="Calibri" w:eastAsia="Calibri" w:hAnsi="Calibri" w:cs="Calibri"/>
          <w:b/>
          <w:sz w:val="24"/>
          <w:szCs w:val="24"/>
        </w:rPr>
        <w:t>Purpose</w:t>
      </w:r>
      <w:r w:rsidRPr="005F0DD2">
        <w:rPr>
          <w:rFonts w:ascii="Calibri" w:eastAsia="Calibri" w:hAnsi="Calibri" w:cs="Calibri"/>
          <w:sz w:val="24"/>
          <w:szCs w:val="24"/>
        </w:rPr>
        <w:t>: To gather input on the priority health needs of the medically underserved, low-income, and minority populations or others who may experience health disparities served by member hospital facilities</w:t>
      </w:r>
      <w:r w:rsidR="005F0DD2">
        <w:rPr>
          <w:rFonts w:ascii="Calibri" w:eastAsia="Calibri" w:hAnsi="Calibri" w:cs="Calibri"/>
          <w:sz w:val="24"/>
          <w:szCs w:val="24"/>
        </w:rPr>
        <w:t xml:space="preserve">. </w:t>
      </w:r>
      <w:r w:rsidRPr="005F0DD2">
        <w:rPr>
          <w:rFonts w:ascii="Calibri" w:eastAsia="Calibri" w:hAnsi="Calibri" w:cs="Calibri"/>
          <w:sz w:val="24"/>
          <w:szCs w:val="24"/>
        </w:rPr>
        <w:t xml:space="preserve"> Medically underserved is defined as populations experiencing health disparities or at risk of not receiving adequate medical care due to geographic, language, financial, or other barriers such as being uninsured or underinsured.</w:t>
      </w:r>
    </w:p>
    <w:p w14:paraId="4CA54309" w14:textId="77777777" w:rsidR="005F0DD2" w:rsidRPr="005F0DD2" w:rsidRDefault="005F0DD2" w:rsidP="005F0DD2">
      <w:pPr>
        <w:spacing w:after="0" w:line="240" w:lineRule="auto"/>
        <w:rPr>
          <w:rFonts w:ascii="Calibri" w:eastAsia="Calibri" w:hAnsi="Calibri" w:cs="Calibri"/>
          <w:sz w:val="24"/>
          <w:szCs w:val="24"/>
        </w:rPr>
      </w:pPr>
    </w:p>
    <w:p w14:paraId="0694AB2C" w14:textId="0480DF3F" w:rsidR="00B147F3" w:rsidRDefault="00B147F3" w:rsidP="005F0DD2">
      <w:pPr>
        <w:spacing w:after="0" w:line="240" w:lineRule="auto"/>
        <w:rPr>
          <w:rFonts w:ascii="Calibri" w:eastAsia="Calibri" w:hAnsi="Calibri" w:cs="Calibri"/>
          <w:sz w:val="24"/>
          <w:szCs w:val="24"/>
        </w:rPr>
      </w:pPr>
      <w:r w:rsidRPr="005F0DD2">
        <w:rPr>
          <w:rFonts w:ascii="Calibri" w:eastAsia="Calibri" w:hAnsi="Calibri" w:cs="Calibri"/>
          <w:sz w:val="24"/>
          <w:szCs w:val="24"/>
        </w:rPr>
        <w:t>Interviews are recommended to be 30 minutes in length, and the phrasing and wording of questions may be adapted to language appropriate to the interviewee.</w:t>
      </w:r>
    </w:p>
    <w:p w14:paraId="5F0124AA" w14:textId="77777777" w:rsidR="00D02851" w:rsidRPr="005F0DD2" w:rsidRDefault="00D02851" w:rsidP="005F0DD2">
      <w:pPr>
        <w:spacing w:after="0" w:line="240" w:lineRule="auto"/>
        <w:rPr>
          <w:rFonts w:ascii="Calibri" w:eastAsia="Calibri" w:hAnsi="Calibri" w:cs="Calibri"/>
          <w:sz w:val="24"/>
          <w:szCs w:val="24"/>
        </w:rPr>
      </w:pPr>
    </w:p>
    <w:p w14:paraId="1077794D" w14:textId="77777777" w:rsidR="00B147F3" w:rsidRPr="005F0DD2" w:rsidRDefault="00B147F3" w:rsidP="005F0DD2">
      <w:pPr>
        <w:spacing w:after="0" w:line="240" w:lineRule="auto"/>
        <w:rPr>
          <w:rFonts w:ascii="Calibri" w:eastAsia="Calibri" w:hAnsi="Calibri" w:cs="Calibri"/>
          <w:sz w:val="24"/>
          <w:szCs w:val="24"/>
        </w:rPr>
      </w:pPr>
      <w:r w:rsidRPr="005F0DD2">
        <w:rPr>
          <w:rFonts w:ascii="Calibri" w:eastAsia="Calibri" w:hAnsi="Calibri" w:cs="Calibri"/>
          <w:b/>
          <w:sz w:val="24"/>
          <w:szCs w:val="24"/>
        </w:rPr>
        <w:t xml:space="preserve">Target audience: </w:t>
      </w:r>
      <w:r w:rsidRPr="005F0DD2">
        <w:rPr>
          <w:rFonts w:ascii="Calibri" w:eastAsia="Calibri" w:hAnsi="Calibri" w:cs="Calibri"/>
          <w:sz w:val="24"/>
          <w:szCs w:val="24"/>
        </w:rPr>
        <w:t xml:space="preserve">Individuals who offer statewide or deep regional/local knowledge of vulnerable populations that can contribute to understanding their particular health needs. </w:t>
      </w:r>
    </w:p>
    <w:p w14:paraId="527528EF" w14:textId="7398D414" w:rsidR="00B147F3" w:rsidRDefault="00D02851" w:rsidP="005F0DD2">
      <w:pPr>
        <w:spacing w:after="0" w:line="240" w:lineRule="auto"/>
        <w:rPr>
          <w:rFonts w:ascii="Calibri" w:eastAsia="Calibri" w:hAnsi="Calibri" w:cs="Calibri"/>
          <w:sz w:val="24"/>
          <w:szCs w:val="24"/>
        </w:rPr>
      </w:pPr>
      <w:r>
        <w:rPr>
          <w:rFonts w:ascii="Calibri" w:eastAsia="Calibri" w:hAnsi="Calibri" w:cs="Calibri"/>
          <w:sz w:val="24"/>
          <w:szCs w:val="24"/>
        </w:rPr>
        <w:t>Be careful to</w:t>
      </w:r>
      <w:r w:rsidR="00B147F3" w:rsidRPr="005F0DD2">
        <w:rPr>
          <w:rFonts w:ascii="Calibri" w:eastAsia="Calibri" w:hAnsi="Calibri" w:cs="Calibri"/>
          <w:sz w:val="24"/>
          <w:szCs w:val="24"/>
        </w:rPr>
        <w:t xml:space="preserve"> select</w:t>
      </w:r>
      <w:r w:rsidR="009B1042">
        <w:rPr>
          <w:rFonts w:ascii="Calibri" w:eastAsia="Calibri" w:hAnsi="Calibri" w:cs="Calibri"/>
          <w:sz w:val="24"/>
          <w:szCs w:val="24"/>
        </w:rPr>
        <w:t xml:space="preserve"> subjects who </w:t>
      </w:r>
      <w:r w:rsidR="00B147F3" w:rsidRPr="005F0DD2">
        <w:rPr>
          <w:rFonts w:ascii="Calibri" w:eastAsia="Calibri" w:hAnsi="Calibri" w:cs="Calibri"/>
          <w:sz w:val="24"/>
          <w:szCs w:val="24"/>
        </w:rPr>
        <w:t xml:space="preserve">represent a variety of perspectives </w:t>
      </w:r>
    </w:p>
    <w:p w14:paraId="490CF0A9" w14:textId="107964BB" w:rsidR="00761E38" w:rsidRDefault="00761E38" w:rsidP="005F0DD2">
      <w:pPr>
        <w:spacing w:after="0" w:line="240" w:lineRule="auto"/>
        <w:rPr>
          <w:rFonts w:ascii="Calibri" w:eastAsia="Calibri" w:hAnsi="Calibri" w:cs="Calibri"/>
          <w:sz w:val="24"/>
          <w:szCs w:val="24"/>
        </w:rPr>
      </w:pPr>
    </w:p>
    <w:p w14:paraId="1C1A0B8A" w14:textId="2AB6CFB3" w:rsidR="00761E38" w:rsidRDefault="00761E38" w:rsidP="005F0DD2">
      <w:pPr>
        <w:spacing w:after="0" w:line="240" w:lineRule="auto"/>
        <w:rPr>
          <w:rFonts w:ascii="Calibri" w:eastAsia="Calibri" w:hAnsi="Calibri" w:cs="Calibri"/>
          <w:sz w:val="24"/>
          <w:szCs w:val="24"/>
        </w:rPr>
      </w:pPr>
      <w:r>
        <w:rPr>
          <w:rFonts w:ascii="Calibri" w:eastAsia="Calibri" w:hAnsi="Calibri" w:cs="Calibri"/>
          <w:sz w:val="24"/>
          <w:szCs w:val="24"/>
        </w:rPr>
        <w:t xml:space="preserve">Please use the Key Informant Interview Reporting Tool to report your results. Upload it to the Maine Shared CHNA Community Engagement </w:t>
      </w:r>
      <w:proofErr w:type="spellStart"/>
      <w:r>
        <w:rPr>
          <w:rFonts w:ascii="Calibri" w:eastAsia="Calibri" w:hAnsi="Calibri" w:cs="Calibri"/>
          <w:sz w:val="24"/>
          <w:szCs w:val="24"/>
        </w:rPr>
        <w:t>SmartSheet</w:t>
      </w:r>
      <w:proofErr w:type="spellEnd"/>
      <w:r>
        <w:rPr>
          <w:rFonts w:ascii="Calibri" w:eastAsia="Calibri" w:hAnsi="Calibri" w:cs="Calibri"/>
          <w:sz w:val="24"/>
          <w:szCs w:val="24"/>
        </w:rPr>
        <w:t xml:space="preserve">. </w:t>
      </w:r>
    </w:p>
    <w:p w14:paraId="7BA37189" w14:textId="77777777" w:rsidR="009B1042" w:rsidRPr="005F0DD2" w:rsidRDefault="009B1042" w:rsidP="005F0DD2">
      <w:pPr>
        <w:spacing w:after="0" w:line="240" w:lineRule="auto"/>
        <w:rPr>
          <w:rFonts w:ascii="Calibri" w:eastAsia="Calibri" w:hAnsi="Calibri" w:cs="Calibri"/>
          <w:sz w:val="24"/>
          <w:szCs w:val="24"/>
        </w:rPr>
      </w:pPr>
    </w:p>
    <w:p w14:paraId="73B027DF" w14:textId="12DE0D60" w:rsidR="00B147F3" w:rsidRPr="00F153AE" w:rsidRDefault="00B147F3" w:rsidP="005F0DD2">
      <w:pPr>
        <w:spacing w:after="0" w:line="240" w:lineRule="auto"/>
        <w:rPr>
          <w:rFonts w:eastAsia="Calibri"/>
        </w:rPr>
      </w:pPr>
      <w:r w:rsidRPr="00FC41D9">
        <w:rPr>
          <w:rFonts w:eastAsia="Calibri"/>
        </w:rPr>
        <w:br w:type="page"/>
      </w:r>
      <w:r>
        <w:lastRenderedPageBreak/>
        <w:t>Key Stakeholder Protocols</w:t>
      </w:r>
    </w:p>
    <w:p w14:paraId="47F6880D" w14:textId="77777777" w:rsidR="00B147F3" w:rsidRPr="001B1A14" w:rsidRDefault="00B147F3" w:rsidP="00B147F3">
      <w:pPr>
        <w:spacing w:after="200" w:line="276" w:lineRule="auto"/>
        <w:rPr>
          <w:rFonts w:eastAsia="Calibri"/>
          <w:i/>
        </w:rPr>
      </w:pPr>
      <w:r w:rsidRPr="001B1A14">
        <w:rPr>
          <w:rFonts w:eastAsia="Calibri"/>
        </w:rPr>
        <w:t>Introduction Text—for reference in use during recruitment emails, phone calls and interview introduction:</w:t>
      </w:r>
    </w:p>
    <w:p w14:paraId="57CE463E" w14:textId="77777777" w:rsidR="00B147F3" w:rsidRPr="001B1A14" w:rsidRDefault="00B147F3" w:rsidP="00B147F3">
      <w:pPr>
        <w:spacing w:after="200" w:line="276" w:lineRule="auto"/>
        <w:rPr>
          <w:rFonts w:eastAsia="Calibri"/>
          <w:i/>
        </w:rPr>
      </w:pPr>
      <w:r w:rsidRPr="001B1A14">
        <w:rPr>
          <w:rFonts w:eastAsia="Calibri"/>
          <w:i/>
        </w:rPr>
        <w:t xml:space="preserve">Hello, my name is [____________] and we’re here today because we would like your input on the priority health needs from your perspective, the factors that contribute to health that are most important to address, and your current work, or desired work to support health in communities. You have been identified as someone who is able to provide perspective on these factors for those who identify as [____________]. Are you comfortable speaking from this perspective? </w:t>
      </w:r>
    </w:p>
    <w:p w14:paraId="1F69AB77" w14:textId="77777777" w:rsidR="00B147F3" w:rsidRPr="001B1A14" w:rsidRDefault="00B147F3" w:rsidP="00B147F3">
      <w:pPr>
        <w:spacing w:after="200" w:line="276" w:lineRule="auto"/>
        <w:rPr>
          <w:rFonts w:eastAsia="Calibri"/>
          <w:i/>
        </w:rPr>
      </w:pPr>
      <w:r w:rsidRPr="001B1A14">
        <w:rPr>
          <w:rFonts w:eastAsia="Calibri"/>
          <w:i/>
        </w:rPr>
        <w:t xml:space="preserve">First let me tell you a bit about how the information you provide will be used. </w:t>
      </w:r>
    </w:p>
    <w:p w14:paraId="33E3C022" w14:textId="77777777" w:rsidR="00B147F3" w:rsidRPr="001B1A14" w:rsidRDefault="00B147F3" w:rsidP="00B147F3">
      <w:pPr>
        <w:spacing w:after="200" w:line="276" w:lineRule="auto"/>
        <w:rPr>
          <w:rFonts w:eastAsia="Calibri"/>
          <w:i/>
        </w:rPr>
      </w:pPr>
      <w:r w:rsidRPr="001B1A14">
        <w:rPr>
          <w:rFonts w:eastAsia="Calibri"/>
          <w:i/>
        </w:rPr>
        <w:t xml:space="preserve">The Maine Shared Community Health Needs Assessment is a dynamic public-private partnership that turns data into action in order to 1.] Create Shared Community Health Needs Assessment Reports; 2.] Engage and activate communities, and 3.] Support data-driven health improvement plans and implementation strategies for Maine people. </w:t>
      </w:r>
    </w:p>
    <w:p w14:paraId="434EB244" w14:textId="77777777" w:rsidR="00B147F3" w:rsidRPr="001B1A14" w:rsidRDefault="00B147F3" w:rsidP="00B147F3">
      <w:pPr>
        <w:spacing w:after="200" w:line="276" w:lineRule="auto"/>
        <w:rPr>
          <w:rFonts w:eastAsia="Calibri"/>
          <w:i/>
        </w:rPr>
      </w:pPr>
      <w:r w:rsidRPr="001B1A14">
        <w:rPr>
          <w:rFonts w:eastAsia="Calibri"/>
          <w:i/>
        </w:rPr>
        <w:t xml:space="preserve">Please know your feedback and organizational information </w:t>
      </w:r>
      <w:r>
        <w:rPr>
          <w:rFonts w:eastAsia="Calibri"/>
          <w:i/>
        </w:rPr>
        <w:t>may</w:t>
      </w:r>
      <w:r w:rsidRPr="001B1A14">
        <w:rPr>
          <w:rFonts w:eastAsia="Calibri"/>
          <w:i/>
        </w:rPr>
        <w:t xml:space="preserve"> be </w:t>
      </w:r>
      <w:r>
        <w:rPr>
          <w:rFonts w:eastAsia="Calibri"/>
          <w:i/>
        </w:rPr>
        <w:t>included in final CHNA Reports</w:t>
      </w:r>
      <w:r w:rsidRPr="001B1A14">
        <w:rPr>
          <w:rFonts w:eastAsia="Calibri"/>
          <w:i/>
        </w:rPr>
        <w:t xml:space="preserve"> and published on the Maine Shared CHNA website (</w:t>
      </w:r>
      <w:hyperlink r:id="rId75" w:history="1">
        <w:r w:rsidRPr="001B1A14">
          <w:rPr>
            <w:rStyle w:val="Hyperlink"/>
            <w:rFonts w:eastAsia="Calibri"/>
            <w:i/>
          </w:rPr>
          <w:t>www.mainechna.org</w:t>
        </w:r>
      </w:hyperlink>
      <w:r w:rsidRPr="001B1A14">
        <w:rPr>
          <w:rFonts w:eastAsia="Calibri"/>
          <w:i/>
        </w:rPr>
        <w:t xml:space="preserve">) No specific names will be listed. </w:t>
      </w:r>
    </w:p>
    <w:p w14:paraId="3D19B358" w14:textId="77777777" w:rsidR="00B147F3" w:rsidRPr="001B1A14" w:rsidRDefault="00B147F3" w:rsidP="00B147F3">
      <w:pPr>
        <w:spacing w:after="200" w:line="276" w:lineRule="auto"/>
        <w:rPr>
          <w:rFonts w:eastAsia="Calibri"/>
          <w:b/>
          <w:i/>
        </w:rPr>
      </w:pPr>
      <w:r w:rsidRPr="001B1A14">
        <w:rPr>
          <w:rFonts w:eastAsia="Calibri"/>
          <w:b/>
          <w:i/>
        </w:rPr>
        <w:t xml:space="preserve">In order to provide a deeper understanding of the data, we would like your input on priority health needs from your perspective, </w:t>
      </w:r>
      <w:r>
        <w:rPr>
          <w:rFonts w:eastAsia="Calibri"/>
          <w:b/>
          <w:i/>
        </w:rPr>
        <w:t xml:space="preserve">and </w:t>
      </w:r>
      <w:r w:rsidRPr="001B1A14">
        <w:rPr>
          <w:rFonts w:eastAsia="Calibri"/>
          <w:b/>
          <w:i/>
        </w:rPr>
        <w:t>the factors that contribute to health that are most important to address. We would also like to know about your current work or desired work to support health in our communities.</w:t>
      </w:r>
    </w:p>
    <w:p w14:paraId="1E020C3D" w14:textId="77777777" w:rsidR="00B147F3" w:rsidRPr="001B1A14" w:rsidRDefault="00B147F3" w:rsidP="00B444B5">
      <w:pPr>
        <w:numPr>
          <w:ilvl w:val="0"/>
          <w:numId w:val="18"/>
        </w:numPr>
        <w:spacing w:after="200" w:line="240" w:lineRule="auto"/>
        <w:rPr>
          <w:rFonts w:eastAsia="Calibri"/>
          <w:sz w:val="24"/>
          <w:szCs w:val="24"/>
        </w:rPr>
      </w:pPr>
      <w:r w:rsidRPr="001B1A14">
        <w:rPr>
          <w:rFonts w:eastAsia="Calibri"/>
        </w:rPr>
        <w:t>We are interested in learning more about the priority health needs for XX population (reference population(s) of expertise of interviewee). How would you characterize the health needs for this population? How are they different than for the general population?</w:t>
      </w:r>
    </w:p>
    <w:p w14:paraId="4F9C4EC2" w14:textId="77777777" w:rsidR="00B147F3" w:rsidRPr="001B1A14" w:rsidRDefault="00B147F3" w:rsidP="00B444B5">
      <w:pPr>
        <w:numPr>
          <w:ilvl w:val="0"/>
          <w:numId w:val="18"/>
        </w:numPr>
        <w:spacing w:after="200" w:line="240" w:lineRule="auto"/>
        <w:rPr>
          <w:rFonts w:eastAsia="Calibri"/>
          <w:sz w:val="24"/>
          <w:szCs w:val="24"/>
        </w:rPr>
      </w:pPr>
      <w:r w:rsidRPr="001B1A14">
        <w:rPr>
          <w:rFonts w:eastAsia="Calibri"/>
        </w:rPr>
        <w:t>From where you sit and the work you do, what do you feel are the most important health needs to address? Why?</w:t>
      </w:r>
    </w:p>
    <w:p w14:paraId="3A865712" w14:textId="77777777" w:rsidR="00B147F3" w:rsidRPr="001B1A14" w:rsidRDefault="00B147F3" w:rsidP="00B444B5">
      <w:pPr>
        <w:numPr>
          <w:ilvl w:val="0"/>
          <w:numId w:val="18"/>
        </w:numPr>
        <w:spacing w:after="200" w:line="240" w:lineRule="auto"/>
        <w:rPr>
          <w:rFonts w:eastAsia="Calibri"/>
          <w:sz w:val="24"/>
          <w:szCs w:val="24"/>
        </w:rPr>
      </w:pPr>
      <w:r w:rsidRPr="001B1A14">
        <w:rPr>
          <w:rFonts w:eastAsia="Calibri"/>
        </w:rPr>
        <w:t>What do you see as the major resource gaps (specifically in terms of Social Determinants of Health) with respect to health and wellness for this population?</w:t>
      </w:r>
    </w:p>
    <w:p w14:paraId="4EC72B46" w14:textId="77777777" w:rsidR="00B147F3" w:rsidRPr="001B1A14" w:rsidRDefault="00B147F3" w:rsidP="00B444B5">
      <w:pPr>
        <w:numPr>
          <w:ilvl w:val="0"/>
          <w:numId w:val="18"/>
        </w:numPr>
        <w:spacing w:after="200" w:line="240" w:lineRule="auto"/>
        <w:rPr>
          <w:rFonts w:eastAsia="Calibri"/>
          <w:sz w:val="24"/>
          <w:szCs w:val="24"/>
        </w:rPr>
      </w:pPr>
      <w:r w:rsidRPr="001B1A14">
        <w:rPr>
          <w:rFonts w:eastAsia="Calibri"/>
        </w:rPr>
        <w:t>Are you currently working on anything that contributes to community health and wellness for this population? Are there any areas of health you would like to work on in partnership with others?</w:t>
      </w:r>
    </w:p>
    <w:p w14:paraId="49D3FF2F" w14:textId="77777777" w:rsidR="00B147F3" w:rsidRPr="001B1A14" w:rsidRDefault="00B147F3" w:rsidP="00B444B5">
      <w:pPr>
        <w:numPr>
          <w:ilvl w:val="0"/>
          <w:numId w:val="18"/>
        </w:numPr>
        <w:spacing w:after="200" w:line="240" w:lineRule="auto"/>
        <w:rPr>
          <w:rFonts w:eastAsia="Calibri"/>
          <w:sz w:val="24"/>
          <w:szCs w:val="24"/>
        </w:rPr>
      </w:pPr>
      <w:r w:rsidRPr="001B1A14">
        <w:rPr>
          <w:rFonts w:eastAsia="Calibri"/>
        </w:rPr>
        <w:t>Are there any particular assets or resources to address the needs of this population that can be leveraged?</w:t>
      </w:r>
    </w:p>
    <w:p w14:paraId="64F19759" w14:textId="77777777" w:rsidR="00B147F3" w:rsidRDefault="00B147F3" w:rsidP="00B147F3">
      <w:r w:rsidRPr="001B1A14">
        <w:t xml:space="preserve">Thank you for your time today. If you have any further questions or comments you’d like to share, please email </w:t>
      </w:r>
      <w:r>
        <w:t>(Provide your contact information).</w:t>
      </w:r>
      <w:r w:rsidRPr="001B1A14">
        <w:t xml:space="preserve"> </w:t>
      </w:r>
    </w:p>
    <w:p w14:paraId="352F5D9E" w14:textId="27F6AA79" w:rsidR="00AB3139" w:rsidRDefault="00B147F3" w:rsidP="00B147F3">
      <w:pPr>
        <w:pStyle w:val="Heading2"/>
      </w:pPr>
      <w:r>
        <w:br w:type="page"/>
      </w:r>
      <w:bookmarkStart w:id="19" w:name="_Toc79410803"/>
      <w:r w:rsidR="00AB3139">
        <w:lastRenderedPageBreak/>
        <w:t>Handouts, Worksheets, and Other Meeting Materials</w:t>
      </w:r>
      <w:bookmarkEnd w:id="19"/>
      <w:r w:rsidR="00A242FC">
        <w:t xml:space="preserve"> </w:t>
      </w:r>
    </w:p>
    <w:p w14:paraId="752741C6" w14:textId="718C61E1" w:rsidR="00AB3139" w:rsidRPr="0045608A" w:rsidRDefault="00AB3139" w:rsidP="00DC00BA">
      <w:pPr>
        <w:pStyle w:val="Heading5"/>
      </w:pPr>
      <w:bookmarkStart w:id="20" w:name="_Toc29549250"/>
      <w:r>
        <w:t>Registration</w:t>
      </w:r>
    </w:p>
    <w:p w14:paraId="72715777" w14:textId="2FB738FF" w:rsidR="00C33089" w:rsidRPr="009B1042" w:rsidRDefault="00692452" w:rsidP="00AB3139">
      <w:pPr>
        <w:widowControl w:val="0"/>
        <w:spacing w:after="0" w:line="240" w:lineRule="auto"/>
        <w:ind w:right="115"/>
        <w:contextualSpacing/>
        <w:rPr>
          <w:rFonts w:ascii="Calibri" w:eastAsia="Arial" w:hAnsi="Calibri" w:cs="Calibri"/>
          <w:w w:val="105"/>
          <w:sz w:val="24"/>
          <w:szCs w:val="24"/>
        </w:rPr>
      </w:pPr>
      <w:r w:rsidRPr="009B1042">
        <w:rPr>
          <w:rFonts w:ascii="Calibri" w:eastAsia="Arial" w:hAnsi="Calibri" w:cs="Calibri"/>
          <w:w w:val="105"/>
          <w:sz w:val="24"/>
          <w:szCs w:val="24"/>
        </w:rPr>
        <w:t xml:space="preserve">The following is </w:t>
      </w:r>
      <w:r w:rsidR="00BD03DF" w:rsidRPr="009B1042">
        <w:rPr>
          <w:rFonts w:ascii="Calibri" w:eastAsia="Arial" w:hAnsi="Calibri" w:cs="Calibri"/>
          <w:w w:val="105"/>
          <w:sz w:val="24"/>
          <w:szCs w:val="24"/>
        </w:rPr>
        <w:t>used in the online registration for mainstream forums. It is a 2</w:t>
      </w:r>
      <w:r w:rsidR="006E2C02">
        <w:rPr>
          <w:rFonts w:ascii="Calibri" w:eastAsia="Arial" w:hAnsi="Calibri" w:cs="Calibri"/>
          <w:w w:val="105"/>
          <w:sz w:val="24"/>
          <w:szCs w:val="24"/>
        </w:rPr>
        <w:t>-</w:t>
      </w:r>
      <w:r w:rsidR="00BD03DF" w:rsidRPr="009B1042">
        <w:rPr>
          <w:rFonts w:ascii="Calibri" w:eastAsia="Arial" w:hAnsi="Calibri" w:cs="Calibri"/>
          <w:w w:val="105"/>
          <w:sz w:val="24"/>
          <w:szCs w:val="24"/>
        </w:rPr>
        <w:t xml:space="preserve">part registration. </w:t>
      </w:r>
    </w:p>
    <w:p w14:paraId="636C10BB" w14:textId="1B998FBA" w:rsidR="000E772E" w:rsidRPr="009B1042" w:rsidRDefault="000E772E" w:rsidP="00AB3139">
      <w:pPr>
        <w:widowControl w:val="0"/>
        <w:spacing w:after="0" w:line="240" w:lineRule="auto"/>
        <w:ind w:right="115"/>
        <w:contextualSpacing/>
        <w:rPr>
          <w:rFonts w:ascii="Calibri" w:eastAsia="Arial" w:hAnsi="Calibri" w:cs="Calibri"/>
          <w:w w:val="105"/>
          <w:sz w:val="24"/>
          <w:szCs w:val="24"/>
        </w:rPr>
      </w:pPr>
    </w:p>
    <w:p w14:paraId="454FA41E" w14:textId="40D36E5E" w:rsidR="00D6358B" w:rsidRPr="009B1042" w:rsidRDefault="00CB27A7" w:rsidP="00D6358B">
      <w:pPr>
        <w:pBdr>
          <w:top w:val="nil"/>
          <w:left w:val="nil"/>
          <w:bottom w:val="nil"/>
          <w:right w:val="nil"/>
          <w:between w:val="nil"/>
        </w:pBdr>
        <w:rPr>
          <w:rFonts w:ascii="Calibri" w:hAnsi="Calibri" w:cs="Calibri"/>
          <w:sz w:val="24"/>
          <w:szCs w:val="24"/>
        </w:rPr>
      </w:pPr>
      <w:r>
        <w:rPr>
          <w:rFonts w:ascii="Calibri" w:hAnsi="Calibri" w:cs="Calibri"/>
          <w:sz w:val="24"/>
          <w:szCs w:val="24"/>
        </w:rPr>
        <w:t xml:space="preserve">Mainstream </w:t>
      </w:r>
      <w:r w:rsidR="00D6358B" w:rsidRPr="009B1042">
        <w:rPr>
          <w:rFonts w:ascii="Calibri" w:hAnsi="Calibri" w:cs="Calibri"/>
          <w:sz w:val="24"/>
          <w:szCs w:val="24"/>
        </w:rPr>
        <w:t xml:space="preserve">Event Registration: </w:t>
      </w:r>
    </w:p>
    <w:p w14:paraId="1B57EE04" w14:textId="0A3DE744" w:rsidR="00D6358B" w:rsidRDefault="00D6358B" w:rsidP="00B444B5">
      <w:pPr>
        <w:pStyle w:val="ListParagraph"/>
        <w:numPr>
          <w:ilvl w:val="0"/>
          <w:numId w:val="63"/>
        </w:numPr>
        <w:pBdr>
          <w:top w:val="nil"/>
          <w:left w:val="nil"/>
          <w:bottom w:val="nil"/>
          <w:right w:val="nil"/>
          <w:between w:val="nil"/>
        </w:pBdr>
        <w:spacing w:after="0" w:line="276" w:lineRule="auto"/>
        <w:rPr>
          <w:rStyle w:val="Hyperlink"/>
          <w:rFonts w:ascii="Calibri" w:hAnsi="Calibri" w:cs="Calibri"/>
          <w:color w:val="auto"/>
          <w:sz w:val="24"/>
          <w:szCs w:val="24"/>
          <w:u w:val="none"/>
        </w:rPr>
      </w:pPr>
      <w:r w:rsidRPr="009B1042">
        <w:rPr>
          <w:rFonts w:ascii="Calibri" w:hAnsi="Calibri" w:cs="Calibri"/>
          <w:sz w:val="24"/>
          <w:szCs w:val="24"/>
        </w:rPr>
        <w:t xml:space="preserve">Use this </w:t>
      </w:r>
      <w:hyperlink r:id="rId76" w:history="1">
        <w:r w:rsidRPr="009B1042">
          <w:rPr>
            <w:rStyle w:val="Hyperlink"/>
            <w:rFonts w:ascii="Calibri" w:hAnsi="Calibri" w:cs="Calibri"/>
            <w:sz w:val="24"/>
            <w:szCs w:val="24"/>
          </w:rPr>
          <w:t>Participant Registration Link</w:t>
        </w:r>
      </w:hyperlink>
      <w:r w:rsidR="009B1042">
        <w:rPr>
          <w:rStyle w:val="Hyperlink"/>
          <w:rFonts w:ascii="Calibri" w:hAnsi="Calibri" w:cs="Calibri"/>
          <w:sz w:val="24"/>
          <w:szCs w:val="24"/>
        </w:rPr>
        <w:t xml:space="preserve"> </w:t>
      </w:r>
      <w:r w:rsidR="009B1042">
        <w:rPr>
          <w:rStyle w:val="Hyperlink"/>
          <w:rFonts w:ascii="Calibri" w:hAnsi="Calibri" w:cs="Calibri"/>
          <w:color w:val="auto"/>
          <w:sz w:val="24"/>
          <w:szCs w:val="24"/>
          <w:u w:val="none"/>
        </w:rPr>
        <w:t xml:space="preserve">in your </w:t>
      </w:r>
      <w:r w:rsidR="006139FD">
        <w:rPr>
          <w:rStyle w:val="Hyperlink"/>
          <w:rFonts w:ascii="Calibri" w:hAnsi="Calibri" w:cs="Calibri"/>
          <w:color w:val="auto"/>
          <w:sz w:val="24"/>
          <w:szCs w:val="24"/>
          <w:u w:val="none"/>
        </w:rPr>
        <w:t xml:space="preserve">mainstream forum </w:t>
      </w:r>
      <w:r w:rsidR="009B1042">
        <w:rPr>
          <w:rStyle w:val="Hyperlink"/>
          <w:rFonts w:ascii="Calibri" w:hAnsi="Calibri" w:cs="Calibri"/>
          <w:color w:val="auto"/>
          <w:sz w:val="24"/>
          <w:szCs w:val="24"/>
          <w:u w:val="none"/>
        </w:rPr>
        <w:t>promotional materials</w:t>
      </w:r>
      <w:r w:rsidR="006139FD">
        <w:rPr>
          <w:rStyle w:val="Hyperlink"/>
          <w:rFonts w:ascii="Calibri" w:hAnsi="Calibri" w:cs="Calibri"/>
          <w:color w:val="auto"/>
          <w:sz w:val="24"/>
          <w:szCs w:val="24"/>
          <w:u w:val="none"/>
        </w:rPr>
        <w:t xml:space="preserve">. </w:t>
      </w:r>
    </w:p>
    <w:p w14:paraId="03DDCA63" w14:textId="4DD3EA0E" w:rsidR="00CB27A7" w:rsidRDefault="00CB27A7" w:rsidP="00CB27A7">
      <w:pPr>
        <w:pBdr>
          <w:top w:val="nil"/>
          <w:left w:val="nil"/>
          <w:bottom w:val="nil"/>
          <w:right w:val="nil"/>
          <w:between w:val="nil"/>
        </w:pBdr>
        <w:spacing w:after="0" w:line="276" w:lineRule="auto"/>
        <w:rPr>
          <w:rFonts w:ascii="Calibri" w:hAnsi="Calibri" w:cs="Calibri"/>
          <w:sz w:val="24"/>
          <w:szCs w:val="24"/>
        </w:rPr>
      </w:pPr>
    </w:p>
    <w:p w14:paraId="55C6FA78" w14:textId="75E3E992" w:rsidR="00CB27A7" w:rsidRPr="00CB27A7" w:rsidRDefault="00CB27A7" w:rsidP="00CB27A7">
      <w:pPr>
        <w:pBdr>
          <w:top w:val="nil"/>
          <w:left w:val="nil"/>
          <w:bottom w:val="nil"/>
          <w:right w:val="nil"/>
          <w:between w:val="nil"/>
        </w:pBdr>
        <w:spacing w:after="0" w:line="276" w:lineRule="auto"/>
        <w:rPr>
          <w:rFonts w:ascii="Calibri" w:hAnsi="Calibri" w:cs="Calibri"/>
          <w:sz w:val="24"/>
          <w:szCs w:val="24"/>
        </w:rPr>
      </w:pPr>
      <w:r>
        <w:rPr>
          <w:rFonts w:ascii="Calibri" w:hAnsi="Calibri" w:cs="Calibri"/>
          <w:sz w:val="24"/>
          <w:szCs w:val="24"/>
        </w:rPr>
        <w:t>Community Sponsored Event Registration:</w:t>
      </w:r>
    </w:p>
    <w:p w14:paraId="1752BE23" w14:textId="43848DBC" w:rsidR="00D6358B" w:rsidRDefault="00D6358B" w:rsidP="00B444B5">
      <w:pPr>
        <w:pStyle w:val="ListParagraph"/>
        <w:numPr>
          <w:ilvl w:val="0"/>
          <w:numId w:val="63"/>
        </w:numPr>
        <w:pBdr>
          <w:top w:val="nil"/>
          <w:left w:val="nil"/>
          <w:bottom w:val="nil"/>
          <w:right w:val="nil"/>
          <w:between w:val="nil"/>
        </w:pBdr>
        <w:spacing w:after="0" w:line="276" w:lineRule="auto"/>
        <w:rPr>
          <w:rFonts w:ascii="Calibri" w:hAnsi="Calibri" w:cs="Calibri"/>
          <w:sz w:val="24"/>
          <w:szCs w:val="24"/>
        </w:rPr>
      </w:pPr>
      <w:r w:rsidRPr="009B1042">
        <w:rPr>
          <w:rFonts w:ascii="Calibri" w:hAnsi="Calibri" w:cs="Calibri"/>
          <w:sz w:val="24"/>
          <w:szCs w:val="24"/>
        </w:rPr>
        <w:t xml:space="preserve">Zoom Registration links for individual </w:t>
      </w:r>
      <w:r w:rsidRPr="009B1042">
        <w:rPr>
          <w:rFonts w:ascii="Calibri" w:hAnsi="Calibri" w:cs="Calibri"/>
          <w:i/>
          <w:sz w:val="24"/>
          <w:szCs w:val="24"/>
        </w:rPr>
        <w:t>Community Sponsored Events</w:t>
      </w:r>
      <w:r w:rsidRPr="009B1042">
        <w:rPr>
          <w:rFonts w:ascii="Calibri" w:hAnsi="Calibri" w:cs="Calibri"/>
          <w:sz w:val="24"/>
          <w:szCs w:val="24"/>
        </w:rPr>
        <w:t xml:space="preserve"> can be found</w:t>
      </w:r>
      <w:r w:rsidR="006139FD">
        <w:rPr>
          <w:rFonts w:ascii="Calibri" w:hAnsi="Calibri" w:cs="Calibri"/>
          <w:sz w:val="24"/>
          <w:szCs w:val="24"/>
        </w:rPr>
        <w:t xml:space="preserve"> on the </w:t>
      </w:r>
      <w:bookmarkStart w:id="21" w:name="_Hlk78193374"/>
      <w:r w:rsidR="006139FD">
        <w:rPr>
          <w:rFonts w:ascii="Calibri" w:hAnsi="Calibri" w:cs="Calibri"/>
          <w:sz w:val="24"/>
          <w:szCs w:val="24"/>
        </w:rPr>
        <w:fldChar w:fldCharType="begin"/>
      </w:r>
      <w:r w:rsidR="006139FD">
        <w:rPr>
          <w:rFonts w:ascii="Calibri" w:hAnsi="Calibri" w:cs="Calibri"/>
          <w:sz w:val="24"/>
          <w:szCs w:val="24"/>
        </w:rPr>
        <w:instrText xml:space="preserve"> HYPERLINK "https://www.maine.gov/dhhs/mecdc/phdata/MaineCHNA/events.shtml" </w:instrText>
      </w:r>
      <w:r w:rsidR="006139FD">
        <w:rPr>
          <w:rFonts w:ascii="Calibri" w:hAnsi="Calibri" w:cs="Calibri"/>
          <w:sz w:val="24"/>
          <w:szCs w:val="24"/>
        </w:rPr>
        <w:fldChar w:fldCharType="separate"/>
      </w:r>
      <w:r w:rsidR="006139FD" w:rsidRPr="006139FD">
        <w:rPr>
          <w:rStyle w:val="Hyperlink"/>
          <w:rFonts w:ascii="Calibri" w:hAnsi="Calibri" w:cs="Calibri"/>
          <w:sz w:val="24"/>
          <w:szCs w:val="24"/>
        </w:rPr>
        <w:t>Maine Shared CHNA Events page</w:t>
      </w:r>
      <w:r w:rsidR="006139FD">
        <w:rPr>
          <w:rFonts w:ascii="Calibri" w:hAnsi="Calibri" w:cs="Calibri"/>
          <w:sz w:val="24"/>
          <w:szCs w:val="24"/>
        </w:rPr>
        <w:fldChar w:fldCharType="end"/>
      </w:r>
      <w:bookmarkEnd w:id="21"/>
      <w:r w:rsidR="006139FD">
        <w:rPr>
          <w:rFonts w:ascii="Calibri" w:hAnsi="Calibri" w:cs="Calibri"/>
          <w:sz w:val="24"/>
          <w:szCs w:val="24"/>
        </w:rPr>
        <w:t>.</w:t>
      </w:r>
    </w:p>
    <w:p w14:paraId="4F3E3D56" w14:textId="23709F1C" w:rsidR="00CB27A7" w:rsidRDefault="00CB27A7" w:rsidP="00CB27A7">
      <w:pPr>
        <w:pBdr>
          <w:top w:val="nil"/>
          <w:left w:val="nil"/>
          <w:bottom w:val="nil"/>
          <w:right w:val="nil"/>
          <w:between w:val="nil"/>
        </w:pBdr>
        <w:spacing w:after="0" w:line="276" w:lineRule="auto"/>
        <w:rPr>
          <w:rFonts w:ascii="Calibri" w:hAnsi="Calibri" w:cs="Calibri"/>
          <w:sz w:val="24"/>
          <w:szCs w:val="24"/>
        </w:rPr>
      </w:pPr>
    </w:p>
    <w:p w14:paraId="3294B1F1" w14:textId="4B2B3668" w:rsidR="00CB27A7" w:rsidRPr="00CB27A7" w:rsidRDefault="00CB27A7" w:rsidP="00CB27A7">
      <w:pPr>
        <w:pBdr>
          <w:top w:val="nil"/>
          <w:left w:val="nil"/>
          <w:bottom w:val="nil"/>
          <w:right w:val="nil"/>
          <w:between w:val="nil"/>
        </w:pBdr>
        <w:spacing w:after="0" w:line="276" w:lineRule="auto"/>
        <w:rPr>
          <w:rFonts w:ascii="Calibri" w:hAnsi="Calibri" w:cs="Calibri"/>
          <w:sz w:val="24"/>
          <w:szCs w:val="24"/>
        </w:rPr>
      </w:pPr>
      <w:r>
        <w:rPr>
          <w:rFonts w:ascii="Calibri" w:hAnsi="Calibri" w:cs="Calibri"/>
          <w:sz w:val="24"/>
          <w:szCs w:val="24"/>
        </w:rPr>
        <w:t>Additional Event Registration:</w:t>
      </w:r>
    </w:p>
    <w:p w14:paraId="43B0D6BD" w14:textId="122A4B74" w:rsidR="00D6358B" w:rsidRPr="009B1042" w:rsidRDefault="00D6358B" w:rsidP="00B444B5">
      <w:pPr>
        <w:pStyle w:val="ListParagraph"/>
        <w:numPr>
          <w:ilvl w:val="0"/>
          <w:numId w:val="63"/>
        </w:numPr>
        <w:pBdr>
          <w:top w:val="nil"/>
          <w:left w:val="nil"/>
          <w:bottom w:val="nil"/>
          <w:right w:val="nil"/>
          <w:between w:val="nil"/>
        </w:pBdr>
        <w:spacing w:after="0" w:line="276" w:lineRule="auto"/>
        <w:rPr>
          <w:rFonts w:ascii="Calibri" w:hAnsi="Calibri" w:cs="Calibri"/>
          <w:sz w:val="24"/>
          <w:szCs w:val="24"/>
        </w:rPr>
      </w:pPr>
      <w:r w:rsidRPr="009B1042">
        <w:rPr>
          <w:rFonts w:ascii="Calibri" w:hAnsi="Calibri" w:cs="Calibri"/>
          <w:sz w:val="24"/>
          <w:szCs w:val="24"/>
        </w:rPr>
        <w:t xml:space="preserve">Those wishing to hold events in addition to a </w:t>
      </w:r>
      <w:r w:rsidRPr="009B1042">
        <w:rPr>
          <w:rFonts w:ascii="Calibri" w:hAnsi="Calibri" w:cs="Calibri"/>
          <w:i/>
          <w:sz w:val="24"/>
          <w:szCs w:val="24"/>
        </w:rPr>
        <w:t>Mainstream Community Forums</w:t>
      </w:r>
      <w:r w:rsidRPr="009B1042">
        <w:rPr>
          <w:rFonts w:ascii="Calibri" w:hAnsi="Calibri" w:cs="Calibri"/>
          <w:sz w:val="24"/>
          <w:szCs w:val="24"/>
        </w:rPr>
        <w:t xml:space="preserve"> or a </w:t>
      </w:r>
      <w:r w:rsidRPr="009B1042">
        <w:rPr>
          <w:rFonts w:ascii="Calibri" w:hAnsi="Calibri" w:cs="Calibri"/>
          <w:i/>
          <w:sz w:val="24"/>
          <w:szCs w:val="24"/>
        </w:rPr>
        <w:t>Community Sponsored Events</w:t>
      </w:r>
      <w:r w:rsidRPr="009B1042">
        <w:rPr>
          <w:rFonts w:ascii="Calibri" w:hAnsi="Calibri" w:cs="Calibri"/>
          <w:sz w:val="24"/>
          <w:szCs w:val="24"/>
        </w:rPr>
        <w:t xml:space="preserve"> are responsible for creating their own Zoom registration link. MSCHNA program manager can provide assistance in setting these up.</w:t>
      </w:r>
    </w:p>
    <w:p w14:paraId="7B9D5C68" w14:textId="77777777" w:rsidR="00D6358B" w:rsidRPr="009B1042" w:rsidRDefault="00D6358B" w:rsidP="00D6358B">
      <w:pPr>
        <w:pStyle w:val="ListParagraph"/>
        <w:pBdr>
          <w:top w:val="nil"/>
          <w:left w:val="nil"/>
          <w:bottom w:val="nil"/>
          <w:right w:val="nil"/>
          <w:between w:val="nil"/>
        </w:pBdr>
        <w:spacing w:after="0" w:line="276" w:lineRule="auto"/>
        <w:rPr>
          <w:rFonts w:ascii="Calibri" w:hAnsi="Calibri" w:cs="Calibri"/>
          <w:sz w:val="24"/>
          <w:szCs w:val="24"/>
        </w:rPr>
      </w:pPr>
    </w:p>
    <w:p w14:paraId="722AED45" w14:textId="77777777" w:rsidR="00D6358B" w:rsidRPr="009B1042" w:rsidRDefault="00D6358B" w:rsidP="00D6358B">
      <w:pPr>
        <w:pBdr>
          <w:top w:val="nil"/>
          <w:left w:val="nil"/>
          <w:bottom w:val="nil"/>
          <w:right w:val="nil"/>
          <w:between w:val="nil"/>
        </w:pBdr>
        <w:rPr>
          <w:rFonts w:ascii="Calibri" w:hAnsi="Calibri" w:cs="Calibri"/>
          <w:sz w:val="24"/>
          <w:szCs w:val="24"/>
        </w:rPr>
      </w:pPr>
      <w:r w:rsidRPr="009B1042">
        <w:rPr>
          <w:rFonts w:ascii="Calibri" w:hAnsi="Calibri" w:cs="Calibri"/>
          <w:sz w:val="24"/>
          <w:szCs w:val="24"/>
        </w:rPr>
        <w:t xml:space="preserve">Registration Confirmations: </w:t>
      </w:r>
    </w:p>
    <w:p w14:paraId="2548087F" w14:textId="44B13CAD" w:rsidR="007456CD" w:rsidRPr="00562F8B" w:rsidRDefault="00D6358B" w:rsidP="00B444B5">
      <w:pPr>
        <w:pStyle w:val="ListParagraph"/>
        <w:numPr>
          <w:ilvl w:val="0"/>
          <w:numId w:val="68"/>
        </w:numPr>
        <w:pBdr>
          <w:top w:val="nil"/>
          <w:left w:val="nil"/>
          <w:bottom w:val="nil"/>
          <w:right w:val="nil"/>
          <w:between w:val="nil"/>
        </w:pBdr>
        <w:spacing w:after="0" w:line="276" w:lineRule="auto"/>
        <w:rPr>
          <w:sz w:val="20"/>
          <w:szCs w:val="20"/>
        </w:rPr>
      </w:pPr>
      <w:r w:rsidRPr="009B1042">
        <w:rPr>
          <w:rFonts w:ascii="Calibri" w:hAnsi="Calibri" w:cs="Calibri"/>
          <w:sz w:val="24"/>
          <w:szCs w:val="24"/>
        </w:rPr>
        <w:t xml:space="preserve">Registration confirmation emails </w:t>
      </w:r>
      <w:r w:rsidR="00CB27A7">
        <w:rPr>
          <w:rFonts w:ascii="Calibri" w:hAnsi="Calibri" w:cs="Calibri"/>
          <w:sz w:val="24"/>
          <w:szCs w:val="24"/>
        </w:rPr>
        <w:t>are</w:t>
      </w:r>
      <w:r w:rsidRPr="009B1042">
        <w:rPr>
          <w:rFonts w:ascii="Calibri" w:hAnsi="Calibri" w:cs="Calibri"/>
          <w:sz w:val="24"/>
          <w:szCs w:val="24"/>
        </w:rPr>
        <w:t xml:space="preserve"> automatically </w:t>
      </w:r>
      <w:r w:rsidR="009F275E" w:rsidRPr="009B1042">
        <w:rPr>
          <w:rFonts w:ascii="Calibri" w:hAnsi="Calibri" w:cs="Calibri"/>
          <w:sz w:val="24"/>
          <w:szCs w:val="24"/>
        </w:rPr>
        <w:t>generated</w:t>
      </w:r>
      <w:r w:rsidRPr="009B1042">
        <w:rPr>
          <w:rFonts w:ascii="Calibri" w:hAnsi="Calibri" w:cs="Calibri"/>
          <w:sz w:val="24"/>
          <w:szCs w:val="24"/>
        </w:rPr>
        <w:t xml:space="preserve"> from the Zoom platform to the email supplied by registrants. </w:t>
      </w:r>
      <w:r w:rsidR="00DA06C1">
        <w:rPr>
          <w:rFonts w:ascii="Calibri" w:hAnsi="Calibri" w:cs="Calibri"/>
          <w:sz w:val="24"/>
          <w:szCs w:val="24"/>
        </w:rPr>
        <w:t>C</w:t>
      </w:r>
      <w:r w:rsidRPr="009B1042">
        <w:rPr>
          <w:rFonts w:ascii="Calibri" w:hAnsi="Calibri" w:cs="Calibri"/>
          <w:sz w:val="24"/>
          <w:szCs w:val="24"/>
        </w:rPr>
        <w:t xml:space="preserve">onfirmation emails </w:t>
      </w:r>
      <w:r w:rsidR="00562F8B">
        <w:rPr>
          <w:rFonts w:ascii="Calibri" w:hAnsi="Calibri" w:cs="Calibri"/>
          <w:sz w:val="24"/>
          <w:szCs w:val="24"/>
        </w:rPr>
        <w:t xml:space="preserve">sent from mainstream and community sponsored events </w:t>
      </w:r>
      <w:r w:rsidRPr="009B1042">
        <w:rPr>
          <w:rFonts w:ascii="Calibri" w:hAnsi="Calibri" w:cs="Calibri"/>
          <w:sz w:val="24"/>
          <w:szCs w:val="24"/>
        </w:rPr>
        <w:t xml:space="preserve">include a reminder for the date and time of the event, a Zoom link to join the event, and a link to the </w:t>
      </w:r>
      <w:hyperlink r:id="rId77" w:history="1">
        <w:r w:rsidR="006139FD" w:rsidRPr="006139FD">
          <w:rPr>
            <w:rStyle w:val="Hyperlink"/>
            <w:rFonts w:ascii="Calibri" w:hAnsi="Calibri" w:cs="Calibri"/>
            <w:sz w:val="24"/>
            <w:szCs w:val="24"/>
          </w:rPr>
          <w:t>Maine Shared CHNA Events page</w:t>
        </w:r>
      </w:hyperlink>
      <w:r w:rsidR="006139FD">
        <w:rPr>
          <w:rFonts w:ascii="Calibri" w:hAnsi="Calibri" w:cs="Calibri"/>
          <w:sz w:val="24"/>
          <w:szCs w:val="24"/>
        </w:rPr>
        <w:t>.</w:t>
      </w:r>
      <w:r w:rsidRPr="009B1042">
        <w:rPr>
          <w:rFonts w:ascii="Calibri" w:hAnsi="Calibri" w:cs="Calibri"/>
          <w:sz w:val="24"/>
          <w:szCs w:val="24"/>
        </w:rPr>
        <w:t xml:space="preserve"> </w:t>
      </w:r>
    </w:p>
    <w:p w14:paraId="5E718EB7" w14:textId="77777777" w:rsidR="00562F8B" w:rsidRPr="007456CD" w:rsidRDefault="00562F8B" w:rsidP="00562F8B">
      <w:pPr>
        <w:pStyle w:val="ListParagraph"/>
        <w:pBdr>
          <w:top w:val="nil"/>
          <w:left w:val="nil"/>
          <w:bottom w:val="nil"/>
          <w:right w:val="nil"/>
          <w:between w:val="nil"/>
        </w:pBdr>
        <w:spacing w:after="0" w:line="276" w:lineRule="auto"/>
        <w:rPr>
          <w:sz w:val="20"/>
          <w:szCs w:val="20"/>
        </w:rPr>
      </w:pPr>
    </w:p>
    <w:p w14:paraId="73DD5D62" w14:textId="7B9945CA" w:rsidR="00D6358B" w:rsidRDefault="00D6358B" w:rsidP="00B444B5">
      <w:pPr>
        <w:pStyle w:val="ListParagraph"/>
        <w:numPr>
          <w:ilvl w:val="0"/>
          <w:numId w:val="68"/>
        </w:numPr>
        <w:pBdr>
          <w:top w:val="nil"/>
          <w:left w:val="nil"/>
          <w:bottom w:val="nil"/>
          <w:right w:val="nil"/>
          <w:between w:val="nil"/>
        </w:pBdr>
        <w:spacing w:after="0" w:line="276" w:lineRule="auto"/>
        <w:rPr>
          <w:sz w:val="20"/>
          <w:szCs w:val="20"/>
        </w:rPr>
      </w:pPr>
      <w:r w:rsidRPr="009B1042">
        <w:rPr>
          <w:rFonts w:ascii="Calibri" w:hAnsi="Calibri" w:cs="Calibri"/>
          <w:sz w:val="24"/>
          <w:szCs w:val="24"/>
        </w:rPr>
        <w:t xml:space="preserve">Local hosts are strongly encouraged to </w:t>
      </w:r>
      <w:r w:rsidR="00562F8B">
        <w:rPr>
          <w:rFonts w:ascii="Calibri" w:hAnsi="Calibri" w:cs="Calibri"/>
          <w:sz w:val="24"/>
          <w:szCs w:val="24"/>
        </w:rPr>
        <w:t>include this information in any Zoom confirmation or other registration confirmation emails they create.</w:t>
      </w:r>
    </w:p>
    <w:p w14:paraId="24583589" w14:textId="03C0213F" w:rsidR="00AB3139" w:rsidRDefault="006648DD" w:rsidP="006B2792">
      <w:pPr>
        <w:rPr>
          <w:w w:val="105"/>
        </w:rPr>
      </w:pPr>
      <w:r>
        <w:rPr>
          <w:rFonts w:ascii="Calibri" w:eastAsia="Arial" w:hAnsi="Calibri" w:cs="Calibri"/>
          <w:w w:val="105"/>
        </w:rPr>
        <w:br w:type="page"/>
      </w:r>
      <w:r w:rsidR="00AB3139">
        <w:rPr>
          <w:w w:val="105"/>
        </w:rPr>
        <w:lastRenderedPageBreak/>
        <w:t>Sign-in Sheet Template</w:t>
      </w:r>
      <w:r w:rsidR="00A242FC">
        <w:rPr>
          <w:w w:val="105"/>
        </w:rPr>
        <w:t xml:space="preserve"> (for in-person events only)</w:t>
      </w:r>
    </w:p>
    <w:tbl>
      <w:tblPr>
        <w:tblStyle w:val="TableGrid"/>
        <w:tblW w:w="9535" w:type="dxa"/>
        <w:tblLook w:val="04A0" w:firstRow="1" w:lastRow="0" w:firstColumn="1" w:lastColumn="0" w:noHBand="0" w:noVBand="1"/>
      </w:tblPr>
      <w:tblGrid>
        <w:gridCol w:w="1795"/>
        <w:gridCol w:w="2430"/>
        <w:gridCol w:w="1800"/>
        <w:gridCol w:w="3510"/>
      </w:tblGrid>
      <w:tr w:rsidR="00AB3139" w14:paraId="1A192526" w14:textId="77777777" w:rsidTr="00B826D1">
        <w:tc>
          <w:tcPr>
            <w:tcW w:w="1795" w:type="dxa"/>
            <w:shd w:val="clear" w:color="auto" w:fill="DEEAF6" w:themeFill="accent1" w:themeFillTint="33"/>
          </w:tcPr>
          <w:p w14:paraId="670A9DBC" w14:textId="77777777" w:rsidR="00AB3139" w:rsidRPr="00482F8F" w:rsidRDefault="00AB3139" w:rsidP="00692452">
            <w:pPr>
              <w:jc w:val="center"/>
              <w:rPr>
                <w:sz w:val="36"/>
              </w:rPr>
            </w:pPr>
            <w:r w:rsidRPr="00482F8F">
              <w:rPr>
                <w:sz w:val="36"/>
              </w:rPr>
              <w:t>Name</w:t>
            </w:r>
          </w:p>
        </w:tc>
        <w:tc>
          <w:tcPr>
            <w:tcW w:w="2430" w:type="dxa"/>
            <w:shd w:val="clear" w:color="auto" w:fill="DEEAF6" w:themeFill="accent1" w:themeFillTint="33"/>
          </w:tcPr>
          <w:p w14:paraId="1D5234C1" w14:textId="77777777" w:rsidR="00AB3139" w:rsidRPr="00482F8F" w:rsidRDefault="00AB3139" w:rsidP="00692452">
            <w:pPr>
              <w:jc w:val="center"/>
              <w:rPr>
                <w:sz w:val="36"/>
              </w:rPr>
            </w:pPr>
            <w:r w:rsidRPr="00482F8F">
              <w:rPr>
                <w:sz w:val="36"/>
              </w:rPr>
              <w:t>Organization</w:t>
            </w:r>
          </w:p>
        </w:tc>
        <w:tc>
          <w:tcPr>
            <w:tcW w:w="1800" w:type="dxa"/>
            <w:shd w:val="clear" w:color="auto" w:fill="DEEAF6" w:themeFill="accent1" w:themeFillTint="33"/>
          </w:tcPr>
          <w:p w14:paraId="75BE8276" w14:textId="77777777" w:rsidR="00AB3139" w:rsidRPr="00482F8F" w:rsidRDefault="00AB3139" w:rsidP="00692452">
            <w:pPr>
              <w:jc w:val="center"/>
              <w:rPr>
                <w:sz w:val="36"/>
              </w:rPr>
            </w:pPr>
            <w:r w:rsidRPr="00482F8F">
              <w:rPr>
                <w:sz w:val="36"/>
              </w:rPr>
              <w:t>Title</w:t>
            </w:r>
          </w:p>
        </w:tc>
        <w:tc>
          <w:tcPr>
            <w:tcW w:w="3510" w:type="dxa"/>
            <w:shd w:val="clear" w:color="auto" w:fill="DEEAF6" w:themeFill="accent1" w:themeFillTint="33"/>
          </w:tcPr>
          <w:p w14:paraId="289FEB78" w14:textId="77777777" w:rsidR="00AB3139" w:rsidRPr="00482F8F" w:rsidRDefault="00AB3139" w:rsidP="00692452">
            <w:pPr>
              <w:jc w:val="center"/>
              <w:rPr>
                <w:sz w:val="36"/>
              </w:rPr>
            </w:pPr>
            <w:r w:rsidRPr="00482F8F">
              <w:rPr>
                <w:sz w:val="36"/>
              </w:rPr>
              <w:t>Email</w:t>
            </w:r>
            <w:r>
              <w:rPr>
                <w:sz w:val="36"/>
              </w:rPr>
              <w:t>*</w:t>
            </w:r>
          </w:p>
        </w:tc>
      </w:tr>
      <w:tr w:rsidR="00AB3139" w14:paraId="2A27B2DB" w14:textId="77777777" w:rsidTr="00B826D1">
        <w:tc>
          <w:tcPr>
            <w:tcW w:w="1795" w:type="dxa"/>
          </w:tcPr>
          <w:p w14:paraId="51B2F261" w14:textId="77777777" w:rsidR="00AB3139" w:rsidRPr="00482F8F" w:rsidRDefault="00AB3139" w:rsidP="00692452">
            <w:pPr>
              <w:rPr>
                <w:sz w:val="36"/>
              </w:rPr>
            </w:pPr>
          </w:p>
        </w:tc>
        <w:tc>
          <w:tcPr>
            <w:tcW w:w="2430" w:type="dxa"/>
          </w:tcPr>
          <w:p w14:paraId="59094954" w14:textId="77777777" w:rsidR="00AB3139" w:rsidRPr="00482F8F" w:rsidRDefault="00AB3139" w:rsidP="00692452">
            <w:pPr>
              <w:rPr>
                <w:sz w:val="36"/>
              </w:rPr>
            </w:pPr>
          </w:p>
        </w:tc>
        <w:tc>
          <w:tcPr>
            <w:tcW w:w="1800" w:type="dxa"/>
          </w:tcPr>
          <w:p w14:paraId="544F1067" w14:textId="77777777" w:rsidR="00AB3139" w:rsidRPr="00482F8F" w:rsidRDefault="00AB3139" w:rsidP="00692452">
            <w:pPr>
              <w:rPr>
                <w:sz w:val="36"/>
              </w:rPr>
            </w:pPr>
          </w:p>
        </w:tc>
        <w:tc>
          <w:tcPr>
            <w:tcW w:w="3510" w:type="dxa"/>
          </w:tcPr>
          <w:p w14:paraId="7835270A" w14:textId="77777777" w:rsidR="00AB3139" w:rsidRPr="00482F8F" w:rsidRDefault="00AB3139" w:rsidP="00692452">
            <w:pPr>
              <w:rPr>
                <w:sz w:val="36"/>
              </w:rPr>
            </w:pPr>
          </w:p>
        </w:tc>
      </w:tr>
      <w:tr w:rsidR="00AB3139" w14:paraId="4900CAB8" w14:textId="77777777" w:rsidTr="00B826D1">
        <w:tc>
          <w:tcPr>
            <w:tcW w:w="1795" w:type="dxa"/>
          </w:tcPr>
          <w:p w14:paraId="500537BA" w14:textId="77777777" w:rsidR="00AB3139" w:rsidRPr="00482F8F" w:rsidRDefault="00AB3139" w:rsidP="00692452">
            <w:pPr>
              <w:rPr>
                <w:sz w:val="36"/>
              </w:rPr>
            </w:pPr>
          </w:p>
        </w:tc>
        <w:tc>
          <w:tcPr>
            <w:tcW w:w="2430" w:type="dxa"/>
          </w:tcPr>
          <w:p w14:paraId="7337AEF0" w14:textId="77777777" w:rsidR="00AB3139" w:rsidRPr="00482F8F" w:rsidRDefault="00AB3139" w:rsidP="00692452">
            <w:pPr>
              <w:rPr>
                <w:sz w:val="36"/>
              </w:rPr>
            </w:pPr>
          </w:p>
        </w:tc>
        <w:tc>
          <w:tcPr>
            <w:tcW w:w="1800" w:type="dxa"/>
          </w:tcPr>
          <w:p w14:paraId="3A3F1B42" w14:textId="77777777" w:rsidR="00AB3139" w:rsidRPr="00482F8F" w:rsidRDefault="00AB3139" w:rsidP="00692452">
            <w:pPr>
              <w:rPr>
                <w:sz w:val="36"/>
              </w:rPr>
            </w:pPr>
          </w:p>
        </w:tc>
        <w:tc>
          <w:tcPr>
            <w:tcW w:w="3510" w:type="dxa"/>
          </w:tcPr>
          <w:p w14:paraId="22058660" w14:textId="77777777" w:rsidR="00AB3139" w:rsidRPr="00482F8F" w:rsidRDefault="00AB3139" w:rsidP="00692452">
            <w:pPr>
              <w:rPr>
                <w:sz w:val="36"/>
              </w:rPr>
            </w:pPr>
          </w:p>
        </w:tc>
      </w:tr>
      <w:tr w:rsidR="00AB3139" w14:paraId="5C640B60" w14:textId="77777777" w:rsidTr="00B826D1">
        <w:tc>
          <w:tcPr>
            <w:tcW w:w="1795" w:type="dxa"/>
          </w:tcPr>
          <w:p w14:paraId="3E6DD760" w14:textId="77777777" w:rsidR="00AB3139" w:rsidRPr="00482F8F" w:rsidRDefault="00AB3139" w:rsidP="00692452">
            <w:pPr>
              <w:rPr>
                <w:sz w:val="36"/>
              </w:rPr>
            </w:pPr>
          </w:p>
        </w:tc>
        <w:tc>
          <w:tcPr>
            <w:tcW w:w="2430" w:type="dxa"/>
          </w:tcPr>
          <w:p w14:paraId="16EC523F" w14:textId="77777777" w:rsidR="00AB3139" w:rsidRPr="00482F8F" w:rsidRDefault="00AB3139" w:rsidP="00692452">
            <w:pPr>
              <w:rPr>
                <w:sz w:val="36"/>
              </w:rPr>
            </w:pPr>
          </w:p>
        </w:tc>
        <w:tc>
          <w:tcPr>
            <w:tcW w:w="1800" w:type="dxa"/>
          </w:tcPr>
          <w:p w14:paraId="031C0299" w14:textId="77777777" w:rsidR="00AB3139" w:rsidRPr="00482F8F" w:rsidRDefault="00AB3139" w:rsidP="00692452">
            <w:pPr>
              <w:rPr>
                <w:sz w:val="36"/>
              </w:rPr>
            </w:pPr>
          </w:p>
        </w:tc>
        <w:tc>
          <w:tcPr>
            <w:tcW w:w="3510" w:type="dxa"/>
          </w:tcPr>
          <w:p w14:paraId="649C5489" w14:textId="77777777" w:rsidR="00AB3139" w:rsidRPr="00482F8F" w:rsidRDefault="00AB3139" w:rsidP="00692452">
            <w:pPr>
              <w:rPr>
                <w:sz w:val="36"/>
              </w:rPr>
            </w:pPr>
          </w:p>
        </w:tc>
      </w:tr>
      <w:tr w:rsidR="00AB3139" w14:paraId="6AB415B4" w14:textId="77777777" w:rsidTr="00B826D1">
        <w:tc>
          <w:tcPr>
            <w:tcW w:w="1795" w:type="dxa"/>
          </w:tcPr>
          <w:p w14:paraId="0515392C" w14:textId="77777777" w:rsidR="00AB3139" w:rsidRPr="00482F8F" w:rsidRDefault="00AB3139" w:rsidP="00692452">
            <w:pPr>
              <w:rPr>
                <w:sz w:val="36"/>
              </w:rPr>
            </w:pPr>
          </w:p>
        </w:tc>
        <w:tc>
          <w:tcPr>
            <w:tcW w:w="2430" w:type="dxa"/>
          </w:tcPr>
          <w:p w14:paraId="1A3EF18D" w14:textId="77777777" w:rsidR="00AB3139" w:rsidRPr="00482F8F" w:rsidRDefault="00AB3139" w:rsidP="00692452">
            <w:pPr>
              <w:rPr>
                <w:sz w:val="36"/>
              </w:rPr>
            </w:pPr>
          </w:p>
        </w:tc>
        <w:tc>
          <w:tcPr>
            <w:tcW w:w="1800" w:type="dxa"/>
          </w:tcPr>
          <w:p w14:paraId="7BC57A46" w14:textId="77777777" w:rsidR="00AB3139" w:rsidRPr="00482F8F" w:rsidRDefault="00AB3139" w:rsidP="00692452">
            <w:pPr>
              <w:rPr>
                <w:sz w:val="36"/>
              </w:rPr>
            </w:pPr>
          </w:p>
        </w:tc>
        <w:tc>
          <w:tcPr>
            <w:tcW w:w="3510" w:type="dxa"/>
          </w:tcPr>
          <w:p w14:paraId="61F0B747" w14:textId="77777777" w:rsidR="00AB3139" w:rsidRPr="00482F8F" w:rsidRDefault="00AB3139" w:rsidP="00692452">
            <w:pPr>
              <w:rPr>
                <w:sz w:val="36"/>
              </w:rPr>
            </w:pPr>
          </w:p>
        </w:tc>
      </w:tr>
      <w:tr w:rsidR="00AB3139" w14:paraId="2BA982AF" w14:textId="77777777" w:rsidTr="00B826D1">
        <w:tc>
          <w:tcPr>
            <w:tcW w:w="1795" w:type="dxa"/>
          </w:tcPr>
          <w:p w14:paraId="19B17E59" w14:textId="77777777" w:rsidR="00AB3139" w:rsidRPr="00482F8F" w:rsidRDefault="00AB3139" w:rsidP="00692452">
            <w:pPr>
              <w:rPr>
                <w:sz w:val="36"/>
              </w:rPr>
            </w:pPr>
          </w:p>
        </w:tc>
        <w:tc>
          <w:tcPr>
            <w:tcW w:w="2430" w:type="dxa"/>
          </w:tcPr>
          <w:p w14:paraId="4948DBA5" w14:textId="77777777" w:rsidR="00AB3139" w:rsidRPr="00482F8F" w:rsidRDefault="00AB3139" w:rsidP="00692452">
            <w:pPr>
              <w:rPr>
                <w:sz w:val="36"/>
              </w:rPr>
            </w:pPr>
          </w:p>
        </w:tc>
        <w:tc>
          <w:tcPr>
            <w:tcW w:w="1800" w:type="dxa"/>
          </w:tcPr>
          <w:p w14:paraId="0B1F3571" w14:textId="77777777" w:rsidR="00AB3139" w:rsidRPr="00482F8F" w:rsidRDefault="00AB3139" w:rsidP="00692452">
            <w:pPr>
              <w:rPr>
                <w:sz w:val="36"/>
              </w:rPr>
            </w:pPr>
          </w:p>
        </w:tc>
        <w:tc>
          <w:tcPr>
            <w:tcW w:w="3510" w:type="dxa"/>
          </w:tcPr>
          <w:p w14:paraId="4751E420" w14:textId="77777777" w:rsidR="00AB3139" w:rsidRPr="00482F8F" w:rsidRDefault="00AB3139" w:rsidP="00692452">
            <w:pPr>
              <w:rPr>
                <w:sz w:val="36"/>
              </w:rPr>
            </w:pPr>
          </w:p>
        </w:tc>
      </w:tr>
      <w:tr w:rsidR="00AB3139" w14:paraId="4D78F1AA" w14:textId="77777777" w:rsidTr="00B826D1">
        <w:tc>
          <w:tcPr>
            <w:tcW w:w="1795" w:type="dxa"/>
          </w:tcPr>
          <w:p w14:paraId="21072BFF" w14:textId="77777777" w:rsidR="00AB3139" w:rsidRPr="00482F8F" w:rsidRDefault="00AB3139" w:rsidP="00692452">
            <w:pPr>
              <w:rPr>
                <w:sz w:val="36"/>
              </w:rPr>
            </w:pPr>
          </w:p>
        </w:tc>
        <w:tc>
          <w:tcPr>
            <w:tcW w:w="2430" w:type="dxa"/>
          </w:tcPr>
          <w:p w14:paraId="2B2FA6DC" w14:textId="77777777" w:rsidR="00AB3139" w:rsidRPr="00482F8F" w:rsidRDefault="00AB3139" w:rsidP="00692452">
            <w:pPr>
              <w:rPr>
                <w:sz w:val="36"/>
              </w:rPr>
            </w:pPr>
          </w:p>
        </w:tc>
        <w:tc>
          <w:tcPr>
            <w:tcW w:w="1800" w:type="dxa"/>
          </w:tcPr>
          <w:p w14:paraId="5E211BDD" w14:textId="77777777" w:rsidR="00AB3139" w:rsidRPr="00482F8F" w:rsidRDefault="00AB3139" w:rsidP="00692452">
            <w:pPr>
              <w:rPr>
                <w:sz w:val="36"/>
              </w:rPr>
            </w:pPr>
          </w:p>
        </w:tc>
        <w:tc>
          <w:tcPr>
            <w:tcW w:w="3510" w:type="dxa"/>
          </w:tcPr>
          <w:p w14:paraId="3736D43D" w14:textId="77777777" w:rsidR="00AB3139" w:rsidRPr="00482F8F" w:rsidRDefault="00AB3139" w:rsidP="00692452">
            <w:pPr>
              <w:rPr>
                <w:sz w:val="36"/>
              </w:rPr>
            </w:pPr>
          </w:p>
        </w:tc>
      </w:tr>
      <w:tr w:rsidR="00AB3139" w14:paraId="28C5D567" w14:textId="77777777" w:rsidTr="00B826D1">
        <w:tc>
          <w:tcPr>
            <w:tcW w:w="1795" w:type="dxa"/>
          </w:tcPr>
          <w:p w14:paraId="33DBE7DE" w14:textId="77777777" w:rsidR="00AB3139" w:rsidRPr="00482F8F" w:rsidRDefault="00AB3139" w:rsidP="00692452">
            <w:pPr>
              <w:rPr>
                <w:sz w:val="36"/>
              </w:rPr>
            </w:pPr>
          </w:p>
        </w:tc>
        <w:tc>
          <w:tcPr>
            <w:tcW w:w="2430" w:type="dxa"/>
          </w:tcPr>
          <w:p w14:paraId="165AF2B6" w14:textId="77777777" w:rsidR="00AB3139" w:rsidRPr="00482F8F" w:rsidRDefault="00AB3139" w:rsidP="00692452">
            <w:pPr>
              <w:rPr>
                <w:sz w:val="36"/>
              </w:rPr>
            </w:pPr>
          </w:p>
        </w:tc>
        <w:tc>
          <w:tcPr>
            <w:tcW w:w="1800" w:type="dxa"/>
          </w:tcPr>
          <w:p w14:paraId="3A1DF966" w14:textId="77777777" w:rsidR="00AB3139" w:rsidRPr="00482F8F" w:rsidRDefault="00AB3139" w:rsidP="00692452">
            <w:pPr>
              <w:rPr>
                <w:sz w:val="36"/>
              </w:rPr>
            </w:pPr>
          </w:p>
        </w:tc>
        <w:tc>
          <w:tcPr>
            <w:tcW w:w="3510" w:type="dxa"/>
          </w:tcPr>
          <w:p w14:paraId="2AF58A42" w14:textId="77777777" w:rsidR="00AB3139" w:rsidRPr="00482F8F" w:rsidRDefault="00AB3139" w:rsidP="00692452">
            <w:pPr>
              <w:rPr>
                <w:sz w:val="36"/>
              </w:rPr>
            </w:pPr>
          </w:p>
        </w:tc>
      </w:tr>
      <w:tr w:rsidR="00AB3139" w14:paraId="4E71517F" w14:textId="77777777" w:rsidTr="00B826D1">
        <w:tc>
          <w:tcPr>
            <w:tcW w:w="1795" w:type="dxa"/>
          </w:tcPr>
          <w:p w14:paraId="48989893" w14:textId="77777777" w:rsidR="00AB3139" w:rsidRPr="00482F8F" w:rsidRDefault="00AB3139" w:rsidP="00692452">
            <w:pPr>
              <w:rPr>
                <w:sz w:val="36"/>
              </w:rPr>
            </w:pPr>
          </w:p>
        </w:tc>
        <w:tc>
          <w:tcPr>
            <w:tcW w:w="2430" w:type="dxa"/>
          </w:tcPr>
          <w:p w14:paraId="2122162C" w14:textId="77777777" w:rsidR="00AB3139" w:rsidRPr="00482F8F" w:rsidRDefault="00AB3139" w:rsidP="00692452">
            <w:pPr>
              <w:rPr>
                <w:sz w:val="36"/>
              </w:rPr>
            </w:pPr>
          </w:p>
        </w:tc>
        <w:tc>
          <w:tcPr>
            <w:tcW w:w="1800" w:type="dxa"/>
          </w:tcPr>
          <w:p w14:paraId="33B95680" w14:textId="77777777" w:rsidR="00AB3139" w:rsidRPr="00482F8F" w:rsidRDefault="00AB3139" w:rsidP="00692452">
            <w:pPr>
              <w:rPr>
                <w:sz w:val="36"/>
              </w:rPr>
            </w:pPr>
          </w:p>
        </w:tc>
        <w:tc>
          <w:tcPr>
            <w:tcW w:w="3510" w:type="dxa"/>
          </w:tcPr>
          <w:p w14:paraId="68382F09" w14:textId="77777777" w:rsidR="00AB3139" w:rsidRPr="00482F8F" w:rsidRDefault="00AB3139" w:rsidP="00692452">
            <w:pPr>
              <w:rPr>
                <w:sz w:val="36"/>
              </w:rPr>
            </w:pPr>
          </w:p>
        </w:tc>
      </w:tr>
      <w:tr w:rsidR="00AB3139" w14:paraId="59BC9098" w14:textId="77777777" w:rsidTr="00B826D1">
        <w:tc>
          <w:tcPr>
            <w:tcW w:w="1795" w:type="dxa"/>
          </w:tcPr>
          <w:p w14:paraId="6C505E2F" w14:textId="77777777" w:rsidR="00AB3139" w:rsidRPr="00482F8F" w:rsidRDefault="00AB3139" w:rsidP="00692452">
            <w:pPr>
              <w:rPr>
                <w:sz w:val="36"/>
              </w:rPr>
            </w:pPr>
          </w:p>
        </w:tc>
        <w:tc>
          <w:tcPr>
            <w:tcW w:w="2430" w:type="dxa"/>
          </w:tcPr>
          <w:p w14:paraId="623A243D" w14:textId="77777777" w:rsidR="00AB3139" w:rsidRPr="00482F8F" w:rsidRDefault="00AB3139" w:rsidP="00692452">
            <w:pPr>
              <w:rPr>
                <w:sz w:val="36"/>
              </w:rPr>
            </w:pPr>
          </w:p>
        </w:tc>
        <w:tc>
          <w:tcPr>
            <w:tcW w:w="1800" w:type="dxa"/>
          </w:tcPr>
          <w:p w14:paraId="6B8D190A" w14:textId="77777777" w:rsidR="00AB3139" w:rsidRPr="00482F8F" w:rsidRDefault="00AB3139" w:rsidP="00692452">
            <w:pPr>
              <w:rPr>
                <w:sz w:val="36"/>
              </w:rPr>
            </w:pPr>
          </w:p>
        </w:tc>
        <w:tc>
          <w:tcPr>
            <w:tcW w:w="3510" w:type="dxa"/>
          </w:tcPr>
          <w:p w14:paraId="1F068F84" w14:textId="77777777" w:rsidR="00AB3139" w:rsidRPr="00482F8F" w:rsidRDefault="00AB3139" w:rsidP="00692452">
            <w:pPr>
              <w:rPr>
                <w:sz w:val="36"/>
              </w:rPr>
            </w:pPr>
          </w:p>
        </w:tc>
      </w:tr>
      <w:tr w:rsidR="00AB3139" w14:paraId="44D2262D" w14:textId="77777777" w:rsidTr="00B826D1">
        <w:tc>
          <w:tcPr>
            <w:tcW w:w="1795" w:type="dxa"/>
          </w:tcPr>
          <w:p w14:paraId="320408A9" w14:textId="77777777" w:rsidR="00AB3139" w:rsidRPr="00482F8F" w:rsidRDefault="00AB3139" w:rsidP="00692452">
            <w:pPr>
              <w:rPr>
                <w:sz w:val="36"/>
              </w:rPr>
            </w:pPr>
          </w:p>
        </w:tc>
        <w:tc>
          <w:tcPr>
            <w:tcW w:w="2430" w:type="dxa"/>
          </w:tcPr>
          <w:p w14:paraId="5FCD1562" w14:textId="77777777" w:rsidR="00AB3139" w:rsidRPr="00482F8F" w:rsidRDefault="00AB3139" w:rsidP="00692452">
            <w:pPr>
              <w:rPr>
                <w:sz w:val="36"/>
              </w:rPr>
            </w:pPr>
          </w:p>
        </w:tc>
        <w:tc>
          <w:tcPr>
            <w:tcW w:w="1800" w:type="dxa"/>
          </w:tcPr>
          <w:p w14:paraId="59BA3035" w14:textId="77777777" w:rsidR="00AB3139" w:rsidRPr="00482F8F" w:rsidRDefault="00AB3139" w:rsidP="00692452">
            <w:pPr>
              <w:rPr>
                <w:sz w:val="36"/>
              </w:rPr>
            </w:pPr>
          </w:p>
        </w:tc>
        <w:tc>
          <w:tcPr>
            <w:tcW w:w="3510" w:type="dxa"/>
          </w:tcPr>
          <w:p w14:paraId="56D858C3" w14:textId="77777777" w:rsidR="00AB3139" w:rsidRPr="00482F8F" w:rsidRDefault="00AB3139" w:rsidP="00692452">
            <w:pPr>
              <w:rPr>
                <w:sz w:val="36"/>
              </w:rPr>
            </w:pPr>
          </w:p>
        </w:tc>
      </w:tr>
      <w:tr w:rsidR="00AB3139" w14:paraId="0E858AE8" w14:textId="77777777" w:rsidTr="00B826D1">
        <w:tc>
          <w:tcPr>
            <w:tcW w:w="1795" w:type="dxa"/>
          </w:tcPr>
          <w:p w14:paraId="4D0F776B" w14:textId="77777777" w:rsidR="00AB3139" w:rsidRPr="00482F8F" w:rsidRDefault="00AB3139" w:rsidP="00692452">
            <w:pPr>
              <w:rPr>
                <w:sz w:val="36"/>
              </w:rPr>
            </w:pPr>
          </w:p>
        </w:tc>
        <w:tc>
          <w:tcPr>
            <w:tcW w:w="2430" w:type="dxa"/>
          </w:tcPr>
          <w:p w14:paraId="6565335D" w14:textId="77777777" w:rsidR="00AB3139" w:rsidRPr="00482F8F" w:rsidRDefault="00AB3139" w:rsidP="00692452">
            <w:pPr>
              <w:rPr>
                <w:sz w:val="36"/>
              </w:rPr>
            </w:pPr>
          </w:p>
        </w:tc>
        <w:tc>
          <w:tcPr>
            <w:tcW w:w="1800" w:type="dxa"/>
          </w:tcPr>
          <w:p w14:paraId="76705B69" w14:textId="77777777" w:rsidR="00AB3139" w:rsidRPr="00482F8F" w:rsidRDefault="00AB3139" w:rsidP="00692452">
            <w:pPr>
              <w:rPr>
                <w:sz w:val="36"/>
              </w:rPr>
            </w:pPr>
          </w:p>
        </w:tc>
        <w:tc>
          <w:tcPr>
            <w:tcW w:w="3510" w:type="dxa"/>
          </w:tcPr>
          <w:p w14:paraId="4F6FC92C" w14:textId="77777777" w:rsidR="00AB3139" w:rsidRPr="00482F8F" w:rsidRDefault="00AB3139" w:rsidP="00692452">
            <w:pPr>
              <w:rPr>
                <w:sz w:val="36"/>
              </w:rPr>
            </w:pPr>
          </w:p>
        </w:tc>
      </w:tr>
      <w:tr w:rsidR="00AB3139" w14:paraId="73A5F545" w14:textId="77777777" w:rsidTr="00B826D1">
        <w:tc>
          <w:tcPr>
            <w:tcW w:w="1795" w:type="dxa"/>
          </w:tcPr>
          <w:p w14:paraId="342EABAA" w14:textId="77777777" w:rsidR="00AB3139" w:rsidRPr="00482F8F" w:rsidRDefault="00AB3139" w:rsidP="00692452">
            <w:pPr>
              <w:rPr>
                <w:sz w:val="36"/>
              </w:rPr>
            </w:pPr>
          </w:p>
        </w:tc>
        <w:tc>
          <w:tcPr>
            <w:tcW w:w="2430" w:type="dxa"/>
          </w:tcPr>
          <w:p w14:paraId="7D7C7A3C" w14:textId="77777777" w:rsidR="00AB3139" w:rsidRPr="00482F8F" w:rsidRDefault="00AB3139" w:rsidP="00692452">
            <w:pPr>
              <w:rPr>
                <w:sz w:val="36"/>
              </w:rPr>
            </w:pPr>
          </w:p>
        </w:tc>
        <w:tc>
          <w:tcPr>
            <w:tcW w:w="1800" w:type="dxa"/>
          </w:tcPr>
          <w:p w14:paraId="2B6A5C10" w14:textId="77777777" w:rsidR="00AB3139" w:rsidRPr="00482F8F" w:rsidRDefault="00AB3139" w:rsidP="00692452">
            <w:pPr>
              <w:rPr>
                <w:sz w:val="36"/>
              </w:rPr>
            </w:pPr>
          </w:p>
        </w:tc>
        <w:tc>
          <w:tcPr>
            <w:tcW w:w="3510" w:type="dxa"/>
          </w:tcPr>
          <w:p w14:paraId="2A5AACDA" w14:textId="77777777" w:rsidR="00AB3139" w:rsidRPr="00482F8F" w:rsidRDefault="00AB3139" w:rsidP="00692452">
            <w:pPr>
              <w:rPr>
                <w:sz w:val="36"/>
              </w:rPr>
            </w:pPr>
          </w:p>
        </w:tc>
      </w:tr>
      <w:tr w:rsidR="00AB3139" w14:paraId="7080CE3A" w14:textId="77777777" w:rsidTr="00B826D1">
        <w:tc>
          <w:tcPr>
            <w:tcW w:w="1795" w:type="dxa"/>
          </w:tcPr>
          <w:p w14:paraId="40BF3C3F" w14:textId="77777777" w:rsidR="00AB3139" w:rsidRPr="00482F8F" w:rsidRDefault="00AB3139" w:rsidP="00692452">
            <w:pPr>
              <w:rPr>
                <w:sz w:val="36"/>
              </w:rPr>
            </w:pPr>
          </w:p>
        </w:tc>
        <w:tc>
          <w:tcPr>
            <w:tcW w:w="2430" w:type="dxa"/>
          </w:tcPr>
          <w:p w14:paraId="0377112F" w14:textId="77777777" w:rsidR="00AB3139" w:rsidRPr="00482F8F" w:rsidRDefault="00AB3139" w:rsidP="00692452">
            <w:pPr>
              <w:rPr>
                <w:sz w:val="36"/>
              </w:rPr>
            </w:pPr>
          </w:p>
        </w:tc>
        <w:tc>
          <w:tcPr>
            <w:tcW w:w="1800" w:type="dxa"/>
          </w:tcPr>
          <w:p w14:paraId="09DAF8D1" w14:textId="77777777" w:rsidR="00AB3139" w:rsidRPr="00482F8F" w:rsidRDefault="00AB3139" w:rsidP="00692452">
            <w:pPr>
              <w:rPr>
                <w:sz w:val="36"/>
              </w:rPr>
            </w:pPr>
          </w:p>
        </w:tc>
        <w:tc>
          <w:tcPr>
            <w:tcW w:w="3510" w:type="dxa"/>
          </w:tcPr>
          <w:p w14:paraId="30881B01" w14:textId="77777777" w:rsidR="00AB3139" w:rsidRPr="00482F8F" w:rsidRDefault="00AB3139" w:rsidP="00692452">
            <w:pPr>
              <w:rPr>
                <w:sz w:val="36"/>
              </w:rPr>
            </w:pPr>
          </w:p>
        </w:tc>
      </w:tr>
      <w:tr w:rsidR="00AB3139" w14:paraId="7C38E290" w14:textId="77777777" w:rsidTr="00B826D1">
        <w:tc>
          <w:tcPr>
            <w:tcW w:w="1795" w:type="dxa"/>
          </w:tcPr>
          <w:p w14:paraId="1874713F" w14:textId="77777777" w:rsidR="00AB3139" w:rsidRPr="00482F8F" w:rsidRDefault="00AB3139" w:rsidP="00692452">
            <w:pPr>
              <w:rPr>
                <w:sz w:val="36"/>
              </w:rPr>
            </w:pPr>
          </w:p>
        </w:tc>
        <w:tc>
          <w:tcPr>
            <w:tcW w:w="2430" w:type="dxa"/>
          </w:tcPr>
          <w:p w14:paraId="46294033" w14:textId="77777777" w:rsidR="00AB3139" w:rsidRPr="00482F8F" w:rsidRDefault="00AB3139" w:rsidP="00692452">
            <w:pPr>
              <w:rPr>
                <w:sz w:val="36"/>
              </w:rPr>
            </w:pPr>
          </w:p>
        </w:tc>
        <w:tc>
          <w:tcPr>
            <w:tcW w:w="1800" w:type="dxa"/>
          </w:tcPr>
          <w:p w14:paraId="3790B4DA" w14:textId="77777777" w:rsidR="00AB3139" w:rsidRPr="00482F8F" w:rsidRDefault="00AB3139" w:rsidP="00692452">
            <w:pPr>
              <w:rPr>
                <w:sz w:val="36"/>
              </w:rPr>
            </w:pPr>
          </w:p>
        </w:tc>
        <w:tc>
          <w:tcPr>
            <w:tcW w:w="3510" w:type="dxa"/>
          </w:tcPr>
          <w:p w14:paraId="4576DE3F" w14:textId="77777777" w:rsidR="00AB3139" w:rsidRPr="00482F8F" w:rsidRDefault="00AB3139" w:rsidP="00692452">
            <w:pPr>
              <w:rPr>
                <w:sz w:val="36"/>
              </w:rPr>
            </w:pPr>
          </w:p>
        </w:tc>
      </w:tr>
      <w:tr w:rsidR="00AB3139" w14:paraId="1714542A" w14:textId="77777777" w:rsidTr="00B826D1">
        <w:tc>
          <w:tcPr>
            <w:tcW w:w="1795" w:type="dxa"/>
          </w:tcPr>
          <w:p w14:paraId="2D5899B0" w14:textId="77777777" w:rsidR="00AB3139" w:rsidRPr="00482F8F" w:rsidRDefault="00AB3139" w:rsidP="00692452">
            <w:pPr>
              <w:rPr>
                <w:sz w:val="36"/>
              </w:rPr>
            </w:pPr>
          </w:p>
        </w:tc>
        <w:tc>
          <w:tcPr>
            <w:tcW w:w="2430" w:type="dxa"/>
          </w:tcPr>
          <w:p w14:paraId="3B0CB3A7" w14:textId="77777777" w:rsidR="00AB3139" w:rsidRPr="00482F8F" w:rsidRDefault="00AB3139" w:rsidP="00692452">
            <w:pPr>
              <w:rPr>
                <w:sz w:val="36"/>
              </w:rPr>
            </w:pPr>
          </w:p>
        </w:tc>
        <w:tc>
          <w:tcPr>
            <w:tcW w:w="1800" w:type="dxa"/>
          </w:tcPr>
          <w:p w14:paraId="7154E8C7" w14:textId="77777777" w:rsidR="00AB3139" w:rsidRPr="00482F8F" w:rsidRDefault="00AB3139" w:rsidP="00692452">
            <w:pPr>
              <w:rPr>
                <w:sz w:val="36"/>
              </w:rPr>
            </w:pPr>
          </w:p>
        </w:tc>
        <w:tc>
          <w:tcPr>
            <w:tcW w:w="3510" w:type="dxa"/>
          </w:tcPr>
          <w:p w14:paraId="617315B3" w14:textId="77777777" w:rsidR="00AB3139" w:rsidRPr="00482F8F" w:rsidRDefault="00AB3139" w:rsidP="00692452">
            <w:pPr>
              <w:rPr>
                <w:sz w:val="36"/>
              </w:rPr>
            </w:pPr>
          </w:p>
        </w:tc>
      </w:tr>
      <w:tr w:rsidR="00AB3139" w14:paraId="343B7FF8" w14:textId="77777777" w:rsidTr="00B826D1">
        <w:tc>
          <w:tcPr>
            <w:tcW w:w="1795" w:type="dxa"/>
          </w:tcPr>
          <w:p w14:paraId="01ED8476" w14:textId="77777777" w:rsidR="00AB3139" w:rsidRPr="00482F8F" w:rsidRDefault="00AB3139" w:rsidP="00692452">
            <w:pPr>
              <w:rPr>
                <w:sz w:val="36"/>
              </w:rPr>
            </w:pPr>
          </w:p>
        </w:tc>
        <w:tc>
          <w:tcPr>
            <w:tcW w:w="2430" w:type="dxa"/>
          </w:tcPr>
          <w:p w14:paraId="0FFF54FF" w14:textId="77777777" w:rsidR="00AB3139" w:rsidRPr="00482F8F" w:rsidRDefault="00AB3139" w:rsidP="00692452">
            <w:pPr>
              <w:rPr>
                <w:sz w:val="36"/>
              </w:rPr>
            </w:pPr>
          </w:p>
        </w:tc>
        <w:tc>
          <w:tcPr>
            <w:tcW w:w="1800" w:type="dxa"/>
          </w:tcPr>
          <w:p w14:paraId="516C81F8" w14:textId="77777777" w:rsidR="00AB3139" w:rsidRPr="00482F8F" w:rsidRDefault="00AB3139" w:rsidP="00692452">
            <w:pPr>
              <w:rPr>
                <w:sz w:val="36"/>
              </w:rPr>
            </w:pPr>
          </w:p>
        </w:tc>
        <w:tc>
          <w:tcPr>
            <w:tcW w:w="3510" w:type="dxa"/>
          </w:tcPr>
          <w:p w14:paraId="4AC2F4F0" w14:textId="77777777" w:rsidR="00AB3139" w:rsidRPr="00482F8F" w:rsidRDefault="00AB3139" w:rsidP="00692452">
            <w:pPr>
              <w:rPr>
                <w:sz w:val="36"/>
              </w:rPr>
            </w:pPr>
          </w:p>
        </w:tc>
      </w:tr>
      <w:tr w:rsidR="00AB3139" w14:paraId="7E6C98E6" w14:textId="77777777" w:rsidTr="00B826D1">
        <w:tc>
          <w:tcPr>
            <w:tcW w:w="1795" w:type="dxa"/>
          </w:tcPr>
          <w:p w14:paraId="69A90C55" w14:textId="77777777" w:rsidR="00AB3139" w:rsidRPr="00482F8F" w:rsidRDefault="00AB3139" w:rsidP="00692452">
            <w:pPr>
              <w:rPr>
                <w:sz w:val="36"/>
              </w:rPr>
            </w:pPr>
          </w:p>
        </w:tc>
        <w:tc>
          <w:tcPr>
            <w:tcW w:w="2430" w:type="dxa"/>
          </w:tcPr>
          <w:p w14:paraId="154AFE69" w14:textId="77777777" w:rsidR="00AB3139" w:rsidRPr="00482F8F" w:rsidRDefault="00AB3139" w:rsidP="00692452">
            <w:pPr>
              <w:rPr>
                <w:sz w:val="36"/>
              </w:rPr>
            </w:pPr>
          </w:p>
        </w:tc>
        <w:tc>
          <w:tcPr>
            <w:tcW w:w="1800" w:type="dxa"/>
          </w:tcPr>
          <w:p w14:paraId="790EBA56" w14:textId="77777777" w:rsidR="00AB3139" w:rsidRPr="00482F8F" w:rsidRDefault="00AB3139" w:rsidP="00692452">
            <w:pPr>
              <w:rPr>
                <w:sz w:val="36"/>
              </w:rPr>
            </w:pPr>
          </w:p>
        </w:tc>
        <w:tc>
          <w:tcPr>
            <w:tcW w:w="3510" w:type="dxa"/>
          </w:tcPr>
          <w:p w14:paraId="450F7E49" w14:textId="77777777" w:rsidR="00AB3139" w:rsidRPr="00482F8F" w:rsidRDefault="00AB3139" w:rsidP="00692452">
            <w:pPr>
              <w:rPr>
                <w:sz w:val="36"/>
              </w:rPr>
            </w:pPr>
          </w:p>
        </w:tc>
      </w:tr>
      <w:tr w:rsidR="00AB3139" w14:paraId="59F2F582" w14:textId="77777777" w:rsidTr="00B826D1">
        <w:tc>
          <w:tcPr>
            <w:tcW w:w="1795" w:type="dxa"/>
          </w:tcPr>
          <w:p w14:paraId="27329C5A" w14:textId="77777777" w:rsidR="00AB3139" w:rsidRPr="00482F8F" w:rsidRDefault="00AB3139" w:rsidP="00692452">
            <w:pPr>
              <w:rPr>
                <w:sz w:val="36"/>
              </w:rPr>
            </w:pPr>
          </w:p>
        </w:tc>
        <w:tc>
          <w:tcPr>
            <w:tcW w:w="2430" w:type="dxa"/>
          </w:tcPr>
          <w:p w14:paraId="5BA4F8A4" w14:textId="77777777" w:rsidR="00AB3139" w:rsidRPr="00482F8F" w:rsidRDefault="00AB3139" w:rsidP="00692452">
            <w:pPr>
              <w:rPr>
                <w:sz w:val="36"/>
              </w:rPr>
            </w:pPr>
          </w:p>
        </w:tc>
        <w:tc>
          <w:tcPr>
            <w:tcW w:w="1800" w:type="dxa"/>
          </w:tcPr>
          <w:p w14:paraId="62E3A483" w14:textId="77777777" w:rsidR="00AB3139" w:rsidRPr="00482F8F" w:rsidRDefault="00AB3139" w:rsidP="00692452">
            <w:pPr>
              <w:rPr>
                <w:sz w:val="36"/>
              </w:rPr>
            </w:pPr>
          </w:p>
        </w:tc>
        <w:tc>
          <w:tcPr>
            <w:tcW w:w="3510" w:type="dxa"/>
          </w:tcPr>
          <w:p w14:paraId="522B15DF" w14:textId="77777777" w:rsidR="00AB3139" w:rsidRPr="00482F8F" w:rsidRDefault="00AB3139" w:rsidP="00692452">
            <w:pPr>
              <w:rPr>
                <w:sz w:val="36"/>
              </w:rPr>
            </w:pPr>
          </w:p>
        </w:tc>
      </w:tr>
      <w:tr w:rsidR="00AB3139" w14:paraId="33AF7746" w14:textId="77777777" w:rsidTr="00B826D1">
        <w:tc>
          <w:tcPr>
            <w:tcW w:w="1795" w:type="dxa"/>
          </w:tcPr>
          <w:p w14:paraId="58C172D6" w14:textId="77777777" w:rsidR="00AB3139" w:rsidRPr="00482F8F" w:rsidRDefault="00AB3139" w:rsidP="00692452">
            <w:pPr>
              <w:rPr>
                <w:sz w:val="36"/>
              </w:rPr>
            </w:pPr>
          </w:p>
        </w:tc>
        <w:tc>
          <w:tcPr>
            <w:tcW w:w="2430" w:type="dxa"/>
          </w:tcPr>
          <w:p w14:paraId="105F6A31" w14:textId="77777777" w:rsidR="00AB3139" w:rsidRPr="00482F8F" w:rsidRDefault="00AB3139" w:rsidP="00692452">
            <w:pPr>
              <w:rPr>
                <w:sz w:val="36"/>
              </w:rPr>
            </w:pPr>
          </w:p>
        </w:tc>
        <w:tc>
          <w:tcPr>
            <w:tcW w:w="1800" w:type="dxa"/>
          </w:tcPr>
          <w:p w14:paraId="3779833D" w14:textId="77777777" w:rsidR="00AB3139" w:rsidRPr="00482F8F" w:rsidRDefault="00AB3139" w:rsidP="00692452">
            <w:pPr>
              <w:rPr>
                <w:sz w:val="36"/>
              </w:rPr>
            </w:pPr>
          </w:p>
        </w:tc>
        <w:tc>
          <w:tcPr>
            <w:tcW w:w="3510" w:type="dxa"/>
          </w:tcPr>
          <w:p w14:paraId="4BAC7FCB" w14:textId="77777777" w:rsidR="00AB3139" w:rsidRPr="00482F8F" w:rsidRDefault="00AB3139" w:rsidP="00692452">
            <w:pPr>
              <w:rPr>
                <w:sz w:val="36"/>
              </w:rPr>
            </w:pPr>
          </w:p>
        </w:tc>
      </w:tr>
    </w:tbl>
    <w:p w14:paraId="6163C56F" w14:textId="51E6A7CB" w:rsidR="006B2792" w:rsidRDefault="00AB3139" w:rsidP="00AB3139">
      <w:pPr>
        <w:spacing w:after="0" w:line="276" w:lineRule="auto"/>
      </w:pPr>
      <w:r>
        <w:t>*Provide your email if you wish to be contacted about future CHNA related activities.</w:t>
      </w:r>
    </w:p>
    <w:p w14:paraId="2797908D" w14:textId="77777777" w:rsidR="00B83376" w:rsidRDefault="00B83376" w:rsidP="00AB3139">
      <w:pPr>
        <w:spacing w:after="0" w:line="276" w:lineRule="auto"/>
        <w:sectPr w:rsidR="00B83376" w:rsidSect="00B83376">
          <w:pgSz w:w="12240" w:h="15840"/>
          <w:pgMar w:top="540" w:right="1440" w:bottom="990" w:left="1440" w:header="720" w:footer="720" w:gutter="0"/>
          <w:cols w:space="720"/>
          <w:titlePg/>
          <w:docGrid w:linePitch="360"/>
        </w:sectPr>
      </w:pPr>
    </w:p>
    <w:p w14:paraId="0D46AAF1" w14:textId="77777777" w:rsidR="00DC00BA" w:rsidRPr="00B21C96" w:rsidRDefault="00DC00BA" w:rsidP="00DC00BA">
      <w:pPr>
        <w:keepNext/>
        <w:keepLines/>
        <w:spacing w:before="200"/>
        <w:outlineLvl w:val="4"/>
        <w:rPr>
          <w:rFonts w:eastAsia="Times New Roman" w:cs="Times New Roman"/>
          <w:color w:val="660F44"/>
          <w:position w:val="12"/>
          <w:sz w:val="24"/>
        </w:rPr>
      </w:pPr>
      <w:bookmarkStart w:id="22" w:name="BDWvirtual"/>
      <w:bookmarkStart w:id="23" w:name="_Hlk78211689"/>
      <w:r>
        <w:rPr>
          <w:rFonts w:eastAsia="Times New Roman" w:cs="Times New Roman"/>
          <w:color w:val="660F44"/>
          <w:position w:val="12"/>
          <w:sz w:val="24"/>
        </w:rPr>
        <w:lastRenderedPageBreak/>
        <w:t>Breakout</w:t>
      </w:r>
      <w:r w:rsidRPr="00B21C96">
        <w:rPr>
          <w:rFonts w:eastAsia="Times New Roman" w:cs="Times New Roman"/>
          <w:color w:val="660F44"/>
          <w:position w:val="12"/>
          <w:sz w:val="24"/>
        </w:rPr>
        <w:t xml:space="preserve"> Discussion Worksheet</w:t>
      </w:r>
      <w:r>
        <w:rPr>
          <w:rFonts w:eastAsia="Times New Roman" w:cs="Times New Roman"/>
          <w:color w:val="660F44"/>
          <w:position w:val="12"/>
          <w:sz w:val="24"/>
        </w:rPr>
        <w:t xml:space="preserve"> (for virtual events)</w:t>
      </w:r>
    </w:p>
    <w:bookmarkEnd w:id="22"/>
    <w:p w14:paraId="6B1894E6" w14:textId="77777777" w:rsidR="00DC00BA" w:rsidRPr="007456CD" w:rsidRDefault="00DC00BA" w:rsidP="00DC00BA">
      <w:pPr>
        <w:shd w:val="clear" w:color="auto" w:fill="FFFFFF" w:themeFill="background1"/>
        <w:spacing w:after="0" w:line="240" w:lineRule="auto"/>
        <w:rPr>
          <w:rFonts w:ascii="Calibri" w:hAnsi="Calibri" w:cs="Calibri"/>
          <w:sz w:val="24"/>
          <w:szCs w:val="24"/>
        </w:rPr>
      </w:pPr>
      <w:r w:rsidRPr="007456CD">
        <w:rPr>
          <w:rFonts w:ascii="Calibri" w:hAnsi="Calibri" w:cs="Calibri"/>
          <w:b/>
          <w:sz w:val="24"/>
          <w:szCs w:val="24"/>
        </w:rPr>
        <w:t xml:space="preserve">Session name, date, time: </w:t>
      </w:r>
      <w:r w:rsidRPr="007456CD">
        <w:rPr>
          <w:rFonts w:ascii="Calibri" w:hAnsi="Calibri" w:cs="Calibri"/>
          <w:b/>
          <w:sz w:val="24"/>
          <w:szCs w:val="24"/>
          <w:highlight w:val="yellow"/>
        </w:rPr>
        <w:t>Lead facilitator, fill in prior to session</w:t>
      </w:r>
    </w:p>
    <w:p w14:paraId="291521FC" w14:textId="77777777" w:rsidR="00DC00BA" w:rsidRPr="007456CD" w:rsidRDefault="00DC00BA" w:rsidP="00DC00BA">
      <w:pPr>
        <w:shd w:val="clear" w:color="auto" w:fill="FFFFFF" w:themeFill="background1"/>
        <w:spacing w:after="0" w:line="240" w:lineRule="auto"/>
        <w:rPr>
          <w:rFonts w:ascii="Calibri" w:hAnsi="Calibri" w:cs="Calibri"/>
          <w:b/>
          <w:sz w:val="24"/>
          <w:szCs w:val="24"/>
        </w:rPr>
      </w:pPr>
      <w:r w:rsidRPr="007456CD">
        <w:rPr>
          <w:rFonts w:ascii="Calibri" w:hAnsi="Calibri" w:cs="Calibri"/>
          <w:b/>
          <w:sz w:val="24"/>
          <w:szCs w:val="24"/>
        </w:rPr>
        <w:t xml:space="preserve">Facilitator name: </w:t>
      </w:r>
      <w:r w:rsidRPr="007456CD">
        <w:rPr>
          <w:rFonts w:ascii="Calibri" w:hAnsi="Calibri" w:cs="Calibri"/>
          <w:b/>
          <w:sz w:val="24"/>
          <w:szCs w:val="24"/>
          <w:highlight w:val="yellow"/>
        </w:rPr>
        <w:t>Scribe - fill in</w:t>
      </w:r>
    </w:p>
    <w:p w14:paraId="2AC57FB7" w14:textId="77777777" w:rsidR="00DC00BA" w:rsidRPr="007456CD" w:rsidRDefault="00DC00BA" w:rsidP="00DC00BA">
      <w:pPr>
        <w:shd w:val="clear" w:color="auto" w:fill="FFFFFF" w:themeFill="background1"/>
        <w:spacing w:after="0" w:line="240" w:lineRule="auto"/>
        <w:rPr>
          <w:rFonts w:ascii="Calibri" w:hAnsi="Calibri" w:cs="Calibri"/>
          <w:b/>
          <w:sz w:val="24"/>
          <w:szCs w:val="24"/>
        </w:rPr>
      </w:pPr>
      <w:r w:rsidRPr="007456CD">
        <w:rPr>
          <w:rFonts w:ascii="Calibri" w:hAnsi="Calibri" w:cs="Calibri"/>
          <w:b/>
          <w:sz w:val="24"/>
          <w:szCs w:val="24"/>
        </w:rPr>
        <w:t>Scribe name:</w:t>
      </w:r>
      <w:r w:rsidRPr="007456CD">
        <w:rPr>
          <w:rFonts w:ascii="Calibri" w:hAnsi="Calibri" w:cs="Calibri"/>
          <w:b/>
          <w:sz w:val="24"/>
          <w:szCs w:val="24"/>
          <w:highlight w:val="yellow"/>
        </w:rPr>
        <w:t xml:space="preserve"> Scribe - fill in</w:t>
      </w:r>
    </w:p>
    <w:p w14:paraId="75C147AC" w14:textId="77777777" w:rsidR="00DC00BA" w:rsidRPr="007456CD" w:rsidRDefault="00DC00BA" w:rsidP="00DC00BA">
      <w:pPr>
        <w:tabs>
          <w:tab w:val="left" w:pos="4538"/>
        </w:tabs>
        <w:spacing w:after="0" w:line="240" w:lineRule="auto"/>
        <w:rPr>
          <w:rFonts w:ascii="Calibri" w:hAnsi="Calibri" w:cs="Calibri"/>
          <w:b/>
          <w:sz w:val="24"/>
          <w:szCs w:val="24"/>
        </w:rPr>
      </w:pPr>
    </w:p>
    <w:p w14:paraId="12E79A88" w14:textId="77777777" w:rsidR="00DC00BA" w:rsidRPr="007456CD" w:rsidRDefault="00DC00BA" w:rsidP="00DC00BA">
      <w:pPr>
        <w:tabs>
          <w:tab w:val="left" w:pos="4538"/>
        </w:tabs>
        <w:spacing w:after="0" w:line="240" w:lineRule="auto"/>
        <w:rPr>
          <w:rFonts w:ascii="Calibri" w:hAnsi="Calibri" w:cs="Calibri"/>
          <w:b/>
          <w:sz w:val="24"/>
          <w:szCs w:val="24"/>
        </w:rPr>
      </w:pPr>
      <w:r w:rsidRPr="007456CD">
        <w:rPr>
          <w:rFonts w:ascii="Calibri" w:hAnsi="Calibri" w:cs="Calibri"/>
          <w:b/>
          <w:sz w:val="24"/>
          <w:szCs w:val="24"/>
        </w:rPr>
        <w:t xml:space="preserve">Indicators Survey link: </w:t>
      </w:r>
      <w:hyperlink r:id="rId78" w:history="1">
        <w:r w:rsidRPr="007456CD">
          <w:rPr>
            <w:rStyle w:val="Hyperlink"/>
            <w:rFonts w:ascii="Calibri" w:hAnsi="Calibri" w:cs="Calibri"/>
            <w:sz w:val="24"/>
            <w:szCs w:val="24"/>
          </w:rPr>
          <w:t>https://www.surveymonkey.com/r/YV82R9Q</w:t>
        </w:r>
      </w:hyperlink>
    </w:p>
    <w:p w14:paraId="5A200F6C" w14:textId="77777777" w:rsidR="00DC00BA" w:rsidRPr="007456CD" w:rsidRDefault="00DC00BA" w:rsidP="00DC00BA">
      <w:pPr>
        <w:tabs>
          <w:tab w:val="left" w:pos="4538"/>
        </w:tabs>
        <w:spacing w:after="0" w:line="240" w:lineRule="auto"/>
        <w:rPr>
          <w:rFonts w:ascii="Calibri" w:hAnsi="Calibri" w:cs="Calibri"/>
          <w:b/>
          <w:sz w:val="24"/>
          <w:szCs w:val="24"/>
        </w:rPr>
      </w:pPr>
      <w:proofErr w:type="spellStart"/>
      <w:r w:rsidRPr="007456CD">
        <w:rPr>
          <w:rFonts w:ascii="Calibri" w:hAnsi="Calibri" w:cs="Calibri"/>
          <w:b/>
          <w:sz w:val="24"/>
          <w:szCs w:val="24"/>
        </w:rPr>
        <w:t>Mentimeter</w:t>
      </w:r>
      <w:proofErr w:type="spellEnd"/>
      <w:r w:rsidRPr="007456CD">
        <w:rPr>
          <w:rFonts w:ascii="Calibri" w:hAnsi="Calibri" w:cs="Calibri"/>
          <w:b/>
          <w:sz w:val="24"/>
          <w:szCs w:val="24"/>
        </w:rPr>
        <w:t xml:space="preserve"> link:</w:t>
      </w:r>
      <w:r w:rsidRPr="007456CD">
        <w:rPr>
          <w:rFonts w:ascii="Calibri" w:hAnsi="Calibri" w:cs="Calibri"/>
          <w:b/>
          <w:sz w:val="24"/>
          <w:szCs w:val="24"/>
          <w:highlight w:val="yellow"/>
        </w:rPr>
        <w:t xml:space="preserve"> </w:t>
      </w:r>
      <w:r w:rsidRPr="007456CD">
        <w:rPr>
          <w:rFonts w:ascii="Calibri" w:hAnsi="Calibri" w:cs="Calibri"/>
          <w:sz w:val="24"/>
          <w:szCs w:val="24"/>
          <w:highlight w:val="yellow"/>
        </w:rPr>
        <w:t>Entered by JSI prior to event</w:t>
      </w:r>
    </w:p>
    <w:p w14:paraId="1AFC8F08" w14:textId="3ABD544B" w:rsidR="00DC00BA" w:rsidRPr="007456CD" w:rsidRDefault="00DC00BA" w:rsidP="00DC00BA">
      <w:pPr>
        <w:spacing w:after="0" w:line="240" w:lineRule="auto"/>
        <w:rPr>
          <w:rFonts w:ascii="Calibri" w:hAnsi="Calibri" w:cs="Calibri"/>
          <w:sz w:val="24"/>
          <w:szCs w:val="24"/>
        </w:rPr>
      </w:pPr>
      <w:proofErr w:type="spellStart"/>
      <w:r w:rsidRPr="007456CD">
        <w:rPr>
          <w:rFonts w:ascii="Calibri" w:hAnsi="Calibri" w:cs="Calibri"/>
          <w:b/>
          <w:sz w:val="24"/>
          <w:szCs w:val="24"/>
        </w:rPr>
        <w:t>Ideaboardz</w:t>
      </w:r>
      <w:proofErr w:type="spellEnd"/>
      <w:r w:rsidRPr="007456CD">
        <w:rPr>
          <w:rFonts w:ascii="Calibri" w:hAnsi="Calibri" w:cs="Calibri"/>
          <w:b/>
          <w:sz w:val="24"/>
          <w:szCs w:val="24"/>
        </w:rPr>
        <w:t xml:space="preserve"> link: </w:t>
      </w:r>
      <w:hyperlink r:id="rId79" w:history="1">
        <w:r w:rsidRPr="007456CD">
          <w:rPr>
            <w:rStyle w:val="Hyperlink"/>
            <w:rFonts w:ascii="Calibri" w:hAnsi="Calibri" w:cs="Calibri"/>
            <w:sz w:val="24"/>
            <w:szCs w:val="24"/>
          </w:rPr>
          <w:t>https://ideaboardz.com/</w:t>
        </w:r>
      </w:hyperlink>
      <w:r w:rsidRPr="007456CD">
        <w:rPr>
          <w:rFonts w:ascii="Calibri" w:hAnsi="Calibri" w:cs="Calibri"/>
          <w:sz w:val="24"/>
          <w:szCs w:val="24"/>
        </w:rPr>
        <w:t xml:space="preserve"> (for setting up your own board)</w:t>
      </w:r>
    </w:p>
    <w:p w14:paraId="6607F5DA" w14:textId="77777777" w:rsidR="00DC00BA" w:rsidRPr="007456CD" w:rsidRDefault="00DC00BA" w:rsidP="00DC00BA">
      <w:pPr>
        <w:shd w:val="clear" w:color="auto" w:fill="FFFFFF" w:themeFill="background1"/>
        <w:spacing w:after="0" w:line="240" w:lineRule="auto"/>
        <w:rPr>
          <w:rFonts w:ascii="Calibri" w:hAnsi="Calibri" w:cs="Calibri"/>
          <w:sz w:val="24"/>
          <w:szCs w:val="24"/>
        </w:rPr>
      </w:pPr>
      <w:r w:rsidRPr="007456CD">
        <w:rPr>
          <w:rFonts w:ascii="Calibri" w:hAnsi="Calibri" w:cs="Calibri"/>
          <w:b/>
          <w:sz w:val="24"/>
          <w:szCs w:val="24"/>
        </w:rPr>
        <w:t xml:space="preserve">Participant Feedback Form: </w:t>
      </w:r>
      <w:hyperlink r:id="rId80" w:history="1">
        <w:r w:rsidRPr="007456CD">
          <w:rPr>
            <w:rStyle w:val="Hyperlink"/>
            <w:rFonts w:ascii="Calibri" w:hAnsi="Calibri" w:cs="Calibri"/>
            <w:sz w:val="24"/>
            <w:szCs w:val="24"/>
          </w:rPr>
          <w:t>https://www.surveymonkey.com/r/NJN82CY</w:t>
        </w:r>
      </w:hyperlink>
    </w:p>
    <w:p w14:paraId="5A6FA521" w14:textId="77777777" w:rsidR="00DC00BA" w:rsidRPr="007456CD" w:rsidRDefault="00DC00BA" w:rsidP="00DC00BA">
      <w:pPr>
        <w:shd w:val="clear" w:color="auto" w:fill="FFFFFF" w:themeFill="background1"/>
        <w:spacing w:after="0" w:line="240" w:lineRule="auto"/>
        <w:rPr>
          <w:rFonts w:ascii="Calibri" w:hAnsi="Calibri" w:cs="Calibri"/>
          <w:sz w:val="24"/>
          <w:szCs w:val="24"/>
        </w:rPr>
      </w:pPr>
    </w:p>
    <w:p w14:paraId="081EC346" w14:textId="77777777" w:rsidR="00DC00BA" w:rsidRPr="007456CD" w:rsidRDefault="00DC00BA" w:rsidP="00DC00BA">
      <w:pPr>
        <w:shd w:val="clear" w:color="auto" w:fill="FFFFFF" w:themeFill="background1"/>
        <w:spacing w:after="0" w:line="240" w:lineRule="auto"/>
        <w:rPr>
          <w:rFonts w:ascii="Calibri" w:hAnsi="Calibri" w:cs="Calibri"/>
          <w:b/>
          <w:sz w:val="24"/>
          <w:szCs w:val="24"/>
        </w:rPr>
      </w:pPr>
    </w:p>
    <w:p w14:paraId="1F361791" w14:textId="77777777" w:rsidR="00DC00BA" w:rsidRPr="007456CD" w:rsidRDefault="00DC00BA" w:rsidP="00DC00BA">
      <w:pPr>
        <w:shd w:val="clear" w:color="auto" w:fill="DEEAF6" w:themeFill="accent1" w:themeFillTint="33"/>
        <w:rPr>
          <w:rFonts w:ascii="Calibri" w:hAnsi="Calibri" w:cs="Calibri"/>
          <w:b/>
          <w:sz w:val="24"/>
          <w:szCs w:val="24"/>
        </w:rPr>
      </w:pPr>
      <w:r w:rsidRPr="007456CD">
        <w:rPr>
          <w:rFonts w:ascii="Calibri" w:hAnsi="Calibri" w:cs="Calibri"/>
          <w:b/>
          <w:sz w:val="24"/>
          <w:szCs w:val="24"/>
        </w:rPr>
        <w:t>Ground Rules &amp; Introductions (Led by Facilitator) (5 minutes)</w:t>
      </w:r>
    </w:p>
    <w:p w14:paraId="7932E5EC" w14:textId="77777777" w:rsidR="00DC00BA" w:rsidRPr="007456CD" w:rsidRDefault="00DC00BA" w:rsidP="00DC00BA">
      <w:pPr>
        <w:pStyle w:val="ListParagraph"/>
        <w:numPr>
          <w:ilvl w:val="0"/>
          <w:numId w:val="74"/>
        </w:numPr>
        <w:rPr>
          <w:rFonts w:ascii="Calibri" w:hAnsi="Calibri" w:cs="Calibri"/>
          <w:sz w:val="24"/>
          <w:szCs w:val="24"/>
        </w:rPr>
      </w:pPr>
      <w:r w:rsidRPr="007456CD">
        <w:rPr>
          <w:rFonts w:ascii="Calibri" w:hAnsi="Calibri" w:cs="Calibri"/>
          <w:sz w:val="24"/>
          <w:szCs w:val="24"/>
        </w:rPr>
        <w:t>Once all participants are in the Breakout Room, repeat Zoom tips, facilitate introductions and icebreaker:</w:t>
      </w:r>
    </w:p>
    <w:p w14:paraId="30AB7D2E" w14:textId="7B2D0802" w:rsidR="00DC00BA" w:rsidRPr="007456CD" w:rsidRDefault="00DC00BA" w:rsidP="00DC00BA">
      <w:pPr>
        <w:pStyle w:val="ListParagraph"/>
        <w:numPr>
          <w:ilvl w:val="1"/>
          <w:numId w:val="74"/>
        </w:numPr>
        <w:rPr>
          <w:rFonts w:ascii="Calibri" w:hAnsi="Calibri" w:cs="Calibri"/>
          <w:sz w:val="24"/>
          <w:szCs w:val="24"/>
        </w:rPr>
      </w:pPr>
      <w:r w:rsidRPr="007456CD">
        <w:rPr>
          <w:rFonts w:ascii="Calibri" w:hAnsi="Calibri" w:cs="Calibri"/>
          <w:sz w:val="24"/>
          <w:szCs w:val="24"/>
        </w:rPr>
        <w:t xml:space="preserve">“Thank you for joining us today. In this Breakout session, we’ll be using the chat box – does everyone know where that is? You may also use the Reactions and Hand raising </w:t>
      </w:r>
      <w:r w:rsidR="00185DFD">
        <w:rPr>
          <w:rFonts w:ascii="Calibri" w:hAnsi="Calibri" w:cs="Calibri"/>
          <w:sz w:val="24"/>
          <w:szCs w:val="24"/>
        </w:rPr>
        <w:t>options</w:t>
      </w:r>
      <w:r w:rsidRPr="007456CD">
        <w:rPr>
          <w:rFonts w:ascii="Calibri" w:hAnsi="Calibri" w:cs="Calibri"/>
          <w:sz w:val="24"/>
          <w:szCs w:val="24"/>
        </w:rPr>
        <w:t>. If you have not done so already, go ahead and unmute since this is your turn to talk.”</w:t>
      </w:r>
    </w:p>
    <w:p w14:paraId="3DEE1DA9" w14:textId="77777777" w:rsidR="00DC00BA" w:rsidRPr="007456CD" w:rsidRDefault="00DC00BA" w:rsidP="00DC00BA">
      <w:pPr>
        <w:pStyle w:val="ListParagraph"/>
        <w:numPr>
          <w:ilvl w:val="1"/>
          <w:numId w:val="74"/>
        </w:numPr>
        <w:rPr>
          <w:rFonts w:ascii="Calibri" w:hAnsi="Calibri" w:cs="Calibri"/>
          <w:sz w:val="24"/>
          <w:szCs w:val="24"/>
        </w:rPr>
      </w:pPr>
      <w:r w:rsidRPr="007456CD">
        <w:rPr>
          <w:rFonts w:ascii="Calibri" w:hAnsi="Calibri" w:cs="Calibri"/>
          <w:sz w:val="24"/>
          <w:szCs w:val="24"/>
        </w:rPr>
        <w:t>“I’d like to start with a quick round of introductions. I will call on each of you individually. If you’re comfortable, please share your name, whether you’re attending on behalf of an organization, and tell us your favorite thing about living in Maine.”</w:t>
      </w:r>
    </w:p>
    <w:p w14:paraId="72F4AEF6" w14:textId="77777777" w:rsidR="00DC00BA" w:rsidRPr="007456CD" w:rsidRDefault="00DC00BA" w:rsidP="00DC00BA">
      <w:pPr>
        <w:pStyle w:val="ListParagraph"/>
        <w:rPr>
          <w:rFonts w:ascii="Calibri" w:hAnsi="Calibri" w:cs="Calibri"/>
          <w:sz w:val="24"/>
          <w:szCs w:val="24"/>
        </w:rPr>
      </w:pPr>
    </w:p>
    <w:p w14:paraId="2FE91A04" w14:textId="77777777" w:rsidR="00DC00BA" w:rsidRPr="007456CD" w:rsidRDefault="00DC00BA" w:rsidP="00DC00BA">
      <w:pPr>
        <w:pStyle w:val="ListParagraph"/>
        <w:numPr>
          <w:ilvl w:val="0"/>
          <w:numId w:val="74"/>
        </w:numPr>
        <w:rPr>
          <w:rFonts w:ascii="Calibri" w:hAnsi="Calibri" w:cs="Calibri"/>
          <w:sz w:val="24"/>
          <w:szCs w:val="24"/>
        </w:rPr>
      </w:pPr>
      <w:r w:rsidRPr="007456CD">
        <w:rPr>
          <w:rFonts w:ascii="Calibri" w:hAnsi="Calibri" w:cs="Calibri"/>
          <w:sz w:val="24"/>
          <w:szCs w:val="24"/>
        </w:rPr>
        <w:t>Share the ground rules:</w:t>
      </w:r>
    </w:p>
    <w:p w14:paraId="1C97CEAB" w14:textId="77777777" w:rsidR="00DC00BA" w:rsidRPr="007456CD" w:rsidRDefault="00DC00BA" w:rsidP="00DC00BA">
      <w:pPr>
        <w:pStyle w:val="ListParagraph"/>
        <w:numPr>
          <w:ilvl w:val="1"/>
          <w:numId w:val="73"/>
        </w:numPr>
        <w:rPr>
          <w:rFonts w:ascii="Calibri" w:hAnsi="Calibri" w:cs="Calibri"/>
          <w:sz w:val="24"/>
          <w:szCs w:val="24"/>
        </w:rPr>
      </w:pPr>
      <w:r w:rsidRPr="007456CD">
        <w:rPr>
          <w:rFonts w:ascii="Calibri" w:hAnsi="Calibri" w:cs="Calibri"/>
          <w:sz w:val="24"/>
          <w:szCs w:val="24"/>
        </w:rPr>
        <w:t>“This is an open discussion.</w:t>
      </w:r>
    </w:p>
    <w:p w14:paraId="06E026FA" w14:textId="77777777" w:rsidR="00DC00BA" w:rsidRPr="007456CD" w:rsidRDefault="00DC00BA" w:rsidP="00DC00BA">
      <w:pPr>
        <w:pStyle w:val="ListParagraph"/>
        <w:numPr>
          <w:ilvl w:val="1"/>
          <w:numId w:val="73"/>
        </w:numPr>
        <w:rPr>
          <w:rFonts w:ascii="Calibri" w:hAnsi="Calibri" w:cs="Calibri"/>
          <w:sz w:val="24"/>
          <w:szCs w:val="24"/>
        </w:rPr>
      </w:pPr>
      <w:r w:rsidRPr="007456CD">
        <w:rPr>
          <w:rFonts w:ascii="Calibri" w:hAnsi="Calibri" w:cs="Calibri"/>
          <w:sz w:val="24"/>
          <w:szCs w:val="24"/>
        </w:rPr>
        <w:t>All views are accepted.</w:t>
      </w:r>
    </w:p>
    <w:p w14:paraId="604408C7" w14:textId="77777777" w:rsidR="00DC00BA" w:rsidRPr="007456CD" w:rsidRDefault="00DC00BA" w:rsidP="00DC00BA">
      <w:pPr>
        <w:pStyle w:val="ListParagraph"/>
        <w:numPr>
          <w:ilvl w:val="1"/>
          <w:numId w:val="73"/>
        </w:numPr>
        <w:rPr>
          <w:rFonts w:ascii="Calibri" w:hAnsi="Calibri" w:cs="Calibri"/>
          <w:sz w:val="24"/>
          <w:szCs w:val="24"/>
        </w:rPr>
      </w:pPr>
      <w:r w:rsidRPr="007456CD">
        <w:rPr>
          <w:rFonts w:ascii="Calibri" w:hAnsi="Calibri" w:cs="Calibri"/>
          <w:sz w:val="24"/>
          <w:szCs w:val="24"/>
        </w:rPr>
        <w:t>Listen and speak in equal measure.</w:t>
      </w:r>
    </w:p>
    <w:p w14:paraId="2D11B0D5" w14:textId="77777777" w:rsidR="00DC00BA" w:rsidRPr="007456CD" w:rsidRDefault="00DC00BA" w:rsidP="00DC00BA">
      <w:pPr>
        <w:pStyle w:val="ListParagraph"/>
        <w:numPr>
          <w:ilvl w:val="1"/>
          <w:numId w:val="73"/>
        </w:numPr>
        <w:rPr>
          <w:rFonts w:ascii="Calibri" w:hAnsi="Calibri" w:cs="Calibri"/>
          <w:sz w:val="24"/>
          <w:szCs w:val="24"/>
        </w:rPr>
      </w:pPr>
      <w:r w:rsidRPr="007456CD">
        <w:rPr>
          <w:rFonts w:ascii="Calibri" w:hAnsi="Calibri" w:cs="Calibri"/>
          <w:sz w:val="24"/>
          <w:szCs w:val="24"/>
        </w:rPr>
        <w:t>Respect that everyone reads and understands data differently. Please save technical questions for follow up later.</w:t>
      </w:r>
    </w:p>
    <w:p w14:paraId="1AB99C7F" w14:textId="77777777" w:rsidR="00DC00BA" w:rsidRPr="007456CD" w:rsidRDefault="00DC00BA" w:rsidP="00DC00BA">
      <w:pPr>
        <w:pStyle w:val="ListParagraph"/>
        <w:numPr>
          <w:ilvl w:val="1"/>
          <w:numId w:val="73"/>
        </w:numPr>
        <w:rPr>
          <w:rFonts w:ascii="Calibri" w:hAnsi="Calibri" w:cs="Calibri"/>
          <w:sz w:val="24"/>
          <w:szCs w:val="24"/>
        </w:rPr>
      </w:pPr>
      <w:r w:rsidRPr="007456CD">
        <w:rPr>
          <w:rFonts w:ascii="Calibri" w:hAnsi="Calibri" w:cs="Calibri"/>
          <w:sz w:val="24"/>
          <w:szCs w:val="24"/>
        </w:rPr>
        <w:t>Be open to learning about data or situations beyond your personal experience.”</w:t>
      </w:r>
    </w:p>
    <w:p w14:paraId="5DB561B1" w14:textId="77777777" w:rsidR="00DC00BA" w:rsidRPr="007456CD" w:rsidRDefault="00DC00BA" w:rsidP="00DC00BA">
      <w:pPr>
        <w:pStyle w:val="ListParagraph"/>
        <w:ind w:left="1440"/>
        <w:rPr>
          <w:rFonts w:ascii="Calibri" w:hAnsi="Calibri" w:cs="Calibri"/>
          <w:sz w:val="24"/>
          <w:szCs w:val="24"/>
        </w:rPr>
      </w:pPr>
    </w:p>
    <w:p w14:paraId="1271ADED" w14:textId="77777777" w:rsidR="00DC00BA" w:rsidRPr="007456CD" w:rsidRDefault="00DC00BA" w:rsidP="00DC00BA">
      <w:pPr>
        <w:pStyle w:val="ListParagraph"/>
        <w:numPr>
          <w:ilvl w:val="0"/>
          <w:numId w:val="74"/>
        </w:numPr>
        <w:rPr>
          <w:rFonts w:ascii="Calibri" w:hAnsi="Calibri" w:cs="Calibri"/>
          <w:sz w:val="24"/>
          <w:szCs w:val="24"/>
        </w:rPr>
      </w:pPr>
      <w:r w:rsidRPr="007456CD">
        <w:rPr>
          <w:rFonts w:ascii="Calibri" w:hAnsi="Calibri" w:cs="Calibri"/>
          <w:sz w:val="24"/>
          <w:szCs w:val="24"/>
        </w:rPr>
        <w:t xml:space="preserve">Review the purpose of the discussion: </w:t>
      </w:r>
    </w:p>
    <w:p w14:paraId="2E2A22C8" w14:textId="77777777" w:rsidR="00DC00BA" w:rsidRPr="007456CD" w:rsidRDefault="00DC00BA" w:rsidP="00DC00BA">
      <w:pPr>
        <w:pStyle w:val="ListParagraph"/>
        <w:numPr>
          <w:ilvl w:val="1"/>
          <w:numId w:val="74"/>
        </w:numPr>
        <w:rPr>
          <w:rFonts w:ascii="Calibri" w:hAnsi="Calibri" w:cs="Calibri"/>
          <w:sz w:val="24"/>
          <w:szCs w:val="24"/>
        </w:rPr>
      </w:pPr>
      <w:r w:rsidRPr="007456CD">
        <w:rPr>
          <w:rFonts w:ascii="Calibri" w:hAnsi="Calibri" w:cs="Calibri"/>
          <w:sz w:val="24"/>
          <w:szCs w:val="24"/>
        </w:rPr>
        <w:t>“The purpose of today’s session is to identify health priorities, any gaps and barriers or resources and assets related to each of those priorities.”</w:t>
      </w:r>
    </w:p>
    <w:p w14:paraId="218529A6" w14:textId="77777777" w:rsidR="00DC00BA" w:rsidRPr="007456CD" w:rsidRDefault="00DC00BA" w:rsidP="00DC00BA">
      <w:pPr>
        <w:pStyle w:val="ListParagraph"/>
        <w:ind w:left="1440"/>
        <w:rPr>
          <w:rFonts w:ascii="Calibri" w:hAnsi="Calibri" w:cs="Calibri"/>
          <w:sz w:val="24"/>
          <w:szCs w:val="24"/>
        </w:rPr>
      </w:pPr>
    </w:p>
    <w:p w14:paraId="0C9B9ABA" w14:textId="77777777" w:rsidR="00DC00BA" w:rsidRPr="007456CD" w:rsidRDefault="00DC00BA" w:rsidP="00DC00BA">
      <w:pPr>
        <w:pStyle w:val="ListParagraph"/>
        <w:numPr>
          <w:ilvl w:val="0"/>
          <w:numId w:val="74"/>
        </w:numPr>
        <w:rPr>
          <w:rFonts w:ascii="Calibri" w:hAnsi="Calibri" w:cs="Calibri"/>
          <w:sz w:val="24"/>
          <w:szCs w:val="24"/>
        </w:rPr>
      </w:pPr>
      <w:r w:rsidRPr="007456CD">
        <w:rPr>
          <w:rFonts w:ascii="Calibri" w:hAnsi="Calibri" w:cs="Calibri"/>
          <w:sz w:val="24"/>
          <w:szCs w:val="24"/>
        </w:rPr>
        <w:t>Review the materials the participants were sent links to prior to the event:</w:t>
      </w:r>
    </w:p>
    <w:p w14:paraId="488B87BE" w14:textId="77777777" w:rsidR="00DC00BA" w:rsidRPr="007456CD" w:rsidRDefault="00DC00BA" w:rsidP="00DC00BA">
      <w:pPr>
        <w:pStyle w:val="ListParagraph"/>
        <w:numPr>
          <w:ilvl w:val="1"/>
          <w:numId w:val="73"/>
        </w:numPr>
        <w:rPr>
          <w:rFonts w:ascii="Calibri" w:hAnsi="Calibri" w:cs="Calibri"/>
          <w:sz w:val="24"/>
          <w:szCs w:val="24"/>
        </w:rPr>
      </w:pPr>
      <w:r w:rsidRPr="007456CD">
        <w:rPr>
          <w:rFonts w:ascii="Calibri" w:hAnsi="Calibri" w:cs="Calibri"/>
          <w:sz w:val="24"/>
          <w:szCs w:val="24"/>
        </w:rPr>
        <w:t>County Health Profile</w:t>
      </w:r>
    </w:p>
    <w:p w14:paraId="2BE36A61" w14:textId="77777777" w:rsidR="00DC00BA" w:rsidRPr="007456CD" w:rsidRDefault="00DC00BA" w:rsidP="00DC00BA">
      <w:pPr>
        <w:pStyle w:val="ListParagraph"/>
        <w:numPr>
          <w:ilvl w:val="1"/>
          <w:numId w:val="73"/>
        </w:numPr>
        <w:rPr>
          <w:rFonts w:ascii="Calibri" w:hAnsi="Calibri" w:cs="Calibri"/>
          <w:sz w:val="24"/>
          <w:szCs w:val="24"/>
        </w:rPr>
      </w:pPr>
      <w:r w:rsidRPr="007456CD">
        <w:rPr>
          <w:rFonts w:ascii="Calibri" w:hAnsi="Calibri" w:cs="Calibri"/>
          <w:sz w:val="24"/>
          <w:szCs w:val="24"/>
        </w:rPr>
        <w:t>Health Equity Data Sheets</w:t>
      </w:r>
    </w:p>
    <w:p w14:paraId="4E74C35C" w14:textId="77777777" w:rsidR="00DC00BA" w:rsidRPr="007456CD" w:rsidRDefault="00DC00BA" w:rsidP="00DC00BA">
      <w:pPr>
        <w:pStyle w:val="ListParagraph"/>
        <w:numPr>
          <w:ilvl w:val="1"/>
          <w:numId w:val="73"/>
        </w:numPr>
        <w:rPr>
          <w:rFonts w:ascii="Calibri" w:hAnsi="Calibri" w:cs="Calibri"/>
          <w:sz w:val="24"/>
          <w:szCs w:val="24"/>
        </w:rPr>
      </w:pPr>
      <w:r w:rsidRPr="007456CD">
        <w:rPr>
          <w:rFonts w:ascii="Calibri" w:hAnsi="Calibri" w:cs="Calibri"/>
          <w:sz w:val="24"/>
          <w:szCs w:val="24"/>
        </w:rPr>
        <w:t>Priority Handout</w:t>
      </w:r>
    </w:p>
    <w:p w14:paraId="70777C22" w14:textId="77777777" w:rsidR="00DC00BA" w:rsidRPr="007456CD" w:rsidRDefault="00DC00BA" w:rsidP="00DC00BA">
      <w:pPr>
        <w:pStyle w:val="ListParagraph"/>
        <w:numPr>
          <w:ilvl w:val="1"/>
          <w:numId w:val="73"/>
        </w:numPr>
        <w:rPr>
          <w:rFonts w:ascii="Calibri" w:hAnsi="Calibri" w:cs="Calibri"/>
          <w:sz w:val="24"/>
          <w:szCs w:val="24"/>
        </w:rPr>
      </w:pPr>
      <w:r w:rsidRPr="007456CD">
        <w:rPr>
          <w:rFonts w:ascii="Calibri" w:hAnsi="Calibri" w:cs="Calibri"/>
          <w:sz w:val="24"/>
          <w:szCs w:val="24"/>
        </w:rPr>
        <w:t xml:space="preserve">PowerPoint presentation </w:t>
      </w:r>
    </w:p>
    <w:p w14:paraId="32E20AC8" w14:textId="77777777" w:rsidR="00DC00BA" w:rsidRPr="007456CD" w:rsidRDefault="00DC00BA" w:rsidP="00DC00BA">
      <w:pPr>
        <w:pStyle w:val="ListParagraph"/>
        <w:numPr>
          <w:ilvl w:val="1"/>
          <w:numId w:val="73"/>
        </w:numPr>
        <w:rPr>
          <w:rFonts w:ascii="Calibri" w:hAnsi="Calibri" w:cs="Calibri"/>
          <w:sz w:val="24"/>
          <w:szCs w:val="24"/>
        </w:rPr>
      </w:pPr>
      <w:r w:rsidRPr="007456CD">
        <w:rPr>
          <w:rFonts w:ascii="Calibri" w:hAnsi="Calibri" w:cs="Calibri"/>
          <w:sz w:val="24"/>
          <w:szCs w:val="24"/>
        </w:rPr>
        <w:t>Handout of past priorities and their strategies (if made available—local decision)</w:t>
      </w:r>
    </w:p>
    <w:p w14:paraId="24C459D3" w14:textId="77777777" w:rsidR="00DC00BA" w:rsidRPr="007456CD" w:rsidRDefault="00DC00BA" w:rsidP="00DC00BA">
      <w:pPr>
        <w:pStyle w:val="ListParagraph"/>
        <w:ind w:left="1440"/>
        <w:rPr>
          <w:rFonts w:ascii="Calibri" w:hAnsi="Calibri" w:cs="Calibri"/>
          <w:sz w:val="24"/>
          <w:szCs w:val="24"/>
        </w:rPr>
      </w:pPr>
    </w:p>
    <w:p w14:paraId="6B9431E5" w14:textId="77777777" w:rsidR="00DC00BA" w:rsidRPr="007456CD" w:rsidRDefault="00DC00BA" w:rsidP="00DC00BA">
      <w:pPr>
        <w:shd w:val="clear" w:color="auto" w:fill="DEEAF6" w:themeFill="accent1" w:themeFillTint="33"/>
        <w:rPr>
          <w:rFonts w:ascii="Calibri" w:hAnsi="Calibri" w:cs="Calibri"/>
          <w:b/>
          <w:sz w:val="24"/>
          <w:szCs w:val="24"/>
        </w:rPr>
      </w:pPr>
      <w:r w:rsidRPr="007456CD">
        <w:rPr>
          <w:rFonts w:ascii="Calibri" w:hAnsi="Calibri" w:cs="Calibri"/>
          <w:b/>
          <w:sz w:val="24"/>
          <w:szCs w:val="24"/>
        </w:rPr>
        <w:lastRenderedPageBreak/>
        <w:t>QUESTION 1: DATA DISCUSSION (5 minutes)</w:t>
      </w:r>
    </w:p>
    <w:p w14:paraId="2F4B0405" w14:textId="77777777" w:rsidR="00DC00BA" w:rsidRPr="007456CD" w:rsidRDefault="00DC00BA" w:rsidP="007456CD">
      <w:pPr>
        <w:rPr>
          <w:rFonts w:ascii="Calibri" w:hAnsi="Calibri" w:cs="Calibri"/>
          <w:b/>
          <w:sz w:val="24"/>
          <w:szCs w:val="24"/>
        </w:rPr>
      </w:pPr>
      <w:r w:rsidRPr="007456CD">
        <w:rPr>
          <w:rFonts w:ascii="Calibri" w:hAnsi="Calibri" w:cs="Calibri"/>
          <w:b/>
          <w:sz w:val="24"/>
          <w:szCs w:val="24"/>
        </w:rPr>
        <w:t>Facilitator: “</w:t>
      </w:r>
      <w:r w:rsidRPr="007456CD">
        <w:rPr>
          <w:rFonts w:ascii="Calibri" w:hAnsi="Calibri" w:cs="Calibri"/>
          <w:sz w:val="24"/>
          <w:szCs w:val="24"/>
        </w:rPr>
        <w:t xml:space="preserve">We want to start by taking some time to discuss the data presentation we just watched together. </w:t>
      </w:r>
      <w:r w:rsidRPr="007456CD">
        <w:rPr>
          <w:rFonts w:ascii="Calibri" w:hAnsi="Calibri" w:cs="Calibri"/>
          <w:sz w:val="24"/>
          <w:szCs w:val="24"/>
          <w:u w:val="single"/>
        </w:rPr>
        <w:t>What stood out to you?</w:t>
      </w:r>
      <w:r w:rsidRPr="007456CD">
        <w:rPr>
          <w:rFonts w:ascii="Calibri" w:hAnsi="Calibri" w:cs="Calibri"/>
          <w:sz w:val="24"/>
          <w:szCs w:val="24"/>
        </w:rPr>
        <w:t xml:space="preserve"> When thinking about public health data, we tend to look at:</w:t>
      </w:r>
    </w:p>
    <w:p w14:paraId="6BE607F5" w14:textId="77777777" w:rsidR="00DC00BA" w:rsidRPr="007456CD" w:rsidRDefault="00DC00BA" w:rsidP="007456CD">
      <w:pPr>
        <w:pStyle w:val="ListParagraph"/>
        <w:numPr>
          <w:ilvl w:val="0"/>
          <w:numId w:val="76"/>
        </w:numPr>
        <w:rPr>
          <w:rFonts w:ascii="Calibri" w:hAnsi="Calibri" w:cs="Calibri"/>
          <w:sz w:val="24"/>
          <w:szCs w:val="24"/>
        </w:rPr>
      </w:pPr>
      <w:r w:rsidRPr="007456CD">
        <w:rPr>
          <w:rFonts w:ascii="Calibri" w:hAnsi="Calibri" w:cs="Calibri"/>
          <w:sz w:val="24"/>
          <w:szCs w:val="24"/>
        </w:rPr>
        <w:t>The size (number of people affected), the seriousness (how sick people can get), trends (is it getting worse or better?), equity (are some groups affected more than others?)</w:t>
      </w:r>
    </w:p>
    <w:p w14:paraId="72CC4187" w14:textId="77777777" w:rsidR="00DC00BA" w:rsidRPr="007456CD" w:rsidRDefault="00DC00BA" w:rsidP="007456CD">
      <w:pPr>
        <w:pStyle w:val="ListParagraph"/>
        <w:numPr>
          <w:ilvl w:val="0"/>
          <w:numId w:val="76"/>
        </w:numPr>
        <w:rPr>
          <w:rFonts w:ascii="Calibri" w:hAnsi="Calibri" w:cs="Calibri"/>
          <w:sz w:val="24"/>
          <w:szCs w:val="24"/>
        </w:rPr>
      </w:pPr>
      <w:r w:rsidRPr="007456CD">
        <w:rPr>
          <w:rFonts w:ascii="Calibri" w:hAnsi="Calibri" w:cs="Calibri"/>
          <w:sz w:val="24"/>
          <w:szCs w:val="24"/>
        </w:rPr>
        <w:t>Past priorities</w:t>
      </w:r>
    </w:p>
    <w:p w14:paraId="20FADE3E" w14:textId="77777777" w:rsidR="00DC00BA" w:rsidRPr="007456CD" w:rsidRDefault="00DC00BA" w:rsidP="007456CD">
      <w:pPr>
        <w:pStyle w:val="ListParagraph"/>
        <w:numPr>
          <w:ilvl w:val="0"/>
          <w:numId w:val="76"/>
        </w:numPr>
        <w:rPr>
          <w:rFonts w:ascii="Calibri" w:hAnsi="Calibri" w:cs="Calibri"/>
          <w:sz w:val="24"/>
          <w:szCs w:val="24"/>
        </w:rPr>
      </w:pPr>
      <w:r w:rsidRPr="007456CD">
        <w:rPr>
          <w:rFonts w:ascii="Calibri" w:hAnsi="Calibri" w:cs="Calibri"/>
          <w:sz w:val="24"/>
          <w:szCs w:val="24"/>
        </w:rPr>
        <w:t>Interventions (What’s working now? Are there solutions your community is able to implement?)</w:t>
      </w:r>
    </w:p>
    <w:p w14:paraId="532CB049" w14:textId="77777777" w:rsidR="00DC00BA" w:rsidRPr="007456CD" w:rsidRDefault="00DC00BA" w:rsidP="007456CD">
      <w:pPr>
        <w:pStyle w:val="ListParagraph"/>
        <w:numPr>
          <w:ilvl w:val="0"/>
          <w:numId w:val="76"/>
        </w:numPr>
        <w:rPr>
          <w:rFonts w:ascii="Calibri" w:hAnsi="Calibri" w:cs="Calibri"/>
          <w:sz w:val="24"/>
          <w:szCs w:val="24"/>
        </w:rPr>
      </w:pPr>
      <w:r w:rsidRPr="007456CD">
        <w:rPr>
          <w:rFonts w:ascii="Calibri" w:hAnsi="Calibri" w:cs="Calibri"/>
          <w:sz w:val="24"/>
          <w:szCs w:val="24"/>
        </w:rPr>
        <w:t>Values (does your community care about it?)</w:t>
      </w:r>
    </w:p>
    <w:p w14:paraId="7473D076" w14:textId="77777777" w:rsidR="00DC00BA" w:rsidRPr="007456CD" w:rsidRDefault="00DC00BA" w:rsidP="007456CD">
      <w:pPr>
        <w:pStyle w:val="ListParagraph"/>
        <w:numPr>
          <w:ilvl w:val="0"/>
          <w:numId w:val="76"/>
        </w:numPr>
        <w:rPr>
          <w:rFonts w:ascii="Calibri" w:hAnsi="Calibri" w:cs="Calibri"/>
          <w:sz w:val="24"/>
          <w:szCs w:val="24"/>
        </w:rPr>
      </w:pPr>
      <w:r w:rsidRPr="007456CD">
        <w:rPr>
          <w:rFonts w:ascii="Calibri" w:hAnsi="Calibri" w:cs="Calibri"/>
          <w:sz w:val="24"/>
          <w:szCs w:val="24"/>
        </w:rPr>
        <w:t>Resources (can you build on current work or is there available funding?)”</w:t>
      </w:r>
    </w:p>
    <w:p w14:paraId="1A1126F2" w14:textId="77777777" w:rsidR="00DC00BA" w:rsidRPr="007456CD" w:rsidRDefault="00DC00BA" w:rsidP="00DC00BA">
      <w:pPr>
        <w:rPr>
          <w:rFonts w:ascii="Calibri" w:hAnsi="Calibri" w:cs="Calibri"/>
          <w:sz w:val="24"/>
          <w:szCs w:val="24"/>
        </w:rPr>
      </w:pPr>
      <w:r w:rsidRPr="007456CD">
        <w:rPr>
          <w:rFonts w:ascii="Calibri" w:hAnsi="Calibri" w:cs="Calibri"/>
          <w:b/>
          <w:i/>
          <w:color w:val="538135" w:themeColor="accent6" w:themeShade="BF"/>
          <w:sz w:val="24"/>
          <w:szCs w:val="24"/>
        </w:rPr>
        <w:t>Scribe notes:</w:t>
      </w:r>
    </w:p>
    <w:p w14:paraId="1F0FD0EE" w14:textId="77777777" w:rsidR="00DC00BA" w:rsidRPr="007456CD" w:rsidRDefault="00DC00BA" w:rsidP="00DC00BA">
      <w:pPr>
        <w:rPr>
          <w:rFonts w:ascii="Calibri" w:hAnsi="Calibri" w:cs="Calibri"/>
          <w:b/>
          <w:bCs/>
          <w:sz w:val="24"/>
          <w:szCs w:val="24"/>
        </w:rPr>
      </w:pPr>
    </w:p>
    <w:p w14:paraId="3CCF0B16" w14:textId="77777777" w:rsidR="00DC00BA" w:rsidRPr="007456CD" w:rsidRDefault="00DC00BA" w:rsidP="00DC00BA">
      <w:pPr>
        <w:rPr>
          <w:rFonts w:ascii="Calibri" w:hAnsi="Calibri" w:cs="Calibri"/>
          <w:b/>
          <w:bCs/>
          <w:sz w:val="24"/>
          <w:szCs w:val="24"/>
        </w:rPr>
      </w:pPr>
    </w:p>
    <w:p w14:paraId="4F6D21EA" w14:textId="77777777" w:rsidR="00DC00BA" w:rsidRPr="007456CD" w:rsidRDefault="00DC00BA" w:rsidP="00DC00BA">
      <w:pPr>
        <w:rPr>
          <w:rFonts w:ascii="Calibri" w:hAnsi="Calibri" w:cs="Calibri"/>
          <w:b/>
          <w:sz w:val="24"/>
          <w:szCs w:val="24"/>
        </w:rPr>
      </w:pPr>
    </w:p>
    <w:p w14:paraId="28BAFA95" w14:textId="77777777" w:rsidR="00DC00BA" w:rsidRPr="007456CD" w:rsidRDefault="00DC00BA" w:rsidP="00DC00BA">
      <w:pPr>
        <w:shd w:val="clear" w:color="auto" w:fill="DEEAF6" w:themeFill="accent1" w:themeFillTint="33"/>
        <w:rPr>
          <w:rFonts w:ascii="Calibri" w:hAnsi="Calibri" w:cs="Calibri"/>
          <w:b/>
          <w:sz w:val="24"/>
          <w:szCs w:val="24"/>
        </w:rPr>
      </w:pPr>
      <w:r w:rsidRPr="007456CD">
        <w:rPr>
          <w:rFonts w:ascii="Calibri" w:hAnsi="Calibri" w:cs="Calibri"/>
          <w:b/>
          <w:sz w:val="24"/>
          <w:szCs w:val="24"/>
        </w:rPr>
        <w:t>QUESTION 2: CHOOSE INDICATORS (10 minutes)</w:t>
      </w:r>
    </w:p>
    <w:p w14:paraId="583D9CB0" w14:textId="53BEB528" w:rsidR="007731CD" w:rsidRPr="007731CD" w:rsidRDefault="00DC00BA" w:rsidP="00DC00BA">
      <w:pPr>
        <w:rPr>
          <w:rFonts w:ascii="Calibri" w:hAnsi="Calibri" w:cs="Calibri"/>
          <w:sz w:val="24"/>
          <w:szCs w:val="24"/>
        </w:rPr>
      </w:pPr>
      <w:r w:rsidRPr="007731CD">
        <w:rPr>
          <w:rFonts w:ascii="Calibri" w:hAnsi="Calibri" w:cs="Calibri"/>
          <w:b/>
          <w:sz w:val="24"/>
          <w:szCs w:val="24"/>
        </w:rPr>
        <w:t>Facilitator:</w:t>
      </w:r>
      <w:r w:rsidRPr="007731CD">
        <w:rPr>
          <w:rFonts w:ascii="Calibri" w:hAnsi="Calibri" w:cs="Calibri"/>
          <w:sz w:val="24"/>
          <w:szCs w:val="24"/>
        </w:rPr>
        <w:t xml:space="preserve"> “Before this session, you received a copy of a Priority Handout – if you have that with you, there is a list of indicators in the </w:t>
      </w:r>
      <w:r w:rsidR="00185DFD" w:rsidRPr="007731CD">
        <w:rPr>
          <w:rFonts w:ascii="Calibri" w:hAnsi="Calibri" w:cs="Calibri"/>
          <w:sz w:val="24"/>
          <w:szCs w:val="24"/>
        </w:rPr>
        <w:t>left-hand</w:t>
      </w:r>
      <w:r w:rsidRPr="007731CD">
        <w:rPr>
          <w:rFonts w:ascii="Calibri" w:hAnsi="Calibri" w:cs="Calibri"/>
          <w:sz w:val="24"/>
          <w:szCs w:val="24"/>
        </w:rPr>
        <w:t xml:space="preserve"> column of that document. This list of indicators includes the data points we saw in the presentation today, among others. I’m going to put a link to a SurveyMonkey poll into the chat. Clicking that link will take you to a poll that will allow you to </w:t>
      </w:r>
      <w:r w:rsidRPr="007731CD">
        <w:rPr>
          <w:rFonts w:ascii="Calibri" w:hAnsi="Calibri" w:cs="Calibri"/>
          <w:sz w:val="24"/>
          <w:szCs w:val="24"/>
          <w:u w:val="single"/>
        </w:rPr>
        <w:t>mark the indicators that are most important to you</w:t>
      </w:r>
      <w:r w:rsidRPr="007731CD">
        <w:rPr>
          <w:rFonts w:ascii="Calibri" w:hAnsi="Calibri" w:cs="Calibri"/>
          <w:sz w:val="24"/>
          <w:szCs w:val="24"/>
        </w:rPr>
        <w:t xml:space="preserve">. You may choose as many indicators as you like. </w:t>
      </w:r>
    </w:p>
    <w:p w14:paraId="21F6364C" w14:textId="77777777" w:rsidR="007731CD" w:rsidRPr="007731CD" w:rsidRDefault="00DC00BA" w:rsidP="00DC00BA">
      <w:pPr>
        <w:rPr>
          <w:rFonts w:ascii="Calibri" w:hAnsi="Calibri" w:cs="Calibri"/>
          <w:b/>
          <w:bCs/>
          <w:sz w:val="24"/>
          <w:szCs w:val="24"/>
        </w:rPr>
      </w:pPr>
      <w:r w:rsidRPr="007731CD">
        <w:rPr>
          <w:rFonts w:ascii="Calibri" w:hAnsi="Calibri" w:cs="Calibri"/>
          <w:b/>
          <w:bCs/>
          <w:sz w:val="24"/>
          <w:szCs w:val="24"/>
          <w:highlight w:val="yellow"/>
        </w:rPr>
        <w:t>Please do not hit submit just yet, as you will be referring to your choices during the next activity.</w:t>
      </w:r>
      <w:r w:rsidRPr="007731CD">
        <w:rPr>
          <w:rFonts w:ascii="Calibri" w:hAnsi="Calibri" w:cs="Calibri"/>
          <w:b/>
          <w:bCs/>
          <w:sz w:val="24"/>
          <w:szCs w:val="24"/>
        </w:rPr>
        <w:t xml:space="preserve"> </w:t>
      </w:r>
    </w:p>
    <w:p w14:paraId="4935892D" w14:textId="77777777" w:rsidR="007731CD" w:rsidRDefault="00DC00BA" w:rsidP="00DC00BA">
      <w:pPr>
        <w:rPr>
          <w:rFonts w:ascii="Calibri" w:hAnsi="Calibri" w:cs="Calibri"/>
          <w:bCs/>
          <w:sz w:val="24"/>
          <w:szCs w:val="24"/>
        </w:rPr>
      </w:pPr>
      <w:r w:rsidRPr="007731CD">
        <w:rPr>
          <w:rFonts w:ascii="Calibri" w:hAnsi="Calibri" w:cs="Calibri"/>
          <w:bCs/>
          <w:sz w:val="24"/>
          <w:szCs w:val="24"/>
        </w:rPr>
        <w:t xml:space="preserve">(Facilitator, copy and paste this link into the chat: </w:t>
      </w:r>
      <w:hyperlink r:id="rId81" w:history="1">
        <w:r w:rsidRPr="007731CD">
          <w:rPr>
            <w:rStyle w:val="Hyperlink"/>
            <w:rFonts w:ascii="Calibri" w:hAnsi="Calibri" w:cs="Calibri"/>
            <w:bCs/>
            <w:sz w:val="24"/>
            <w:szCs w:val="24"/>
          </w:rPr>
          <w:t>https://www.surveymonkey.com/r/YV82R9Q</w:t>
        </w:r>
      </w:hyperlink>
      <w:r w:rsidRPr="007731CD">
        <w:rPr>
          <w:rFonts w:ascii="Calibri" w:hAnsi="Calibri" w:cs="Calibri"/>
          <w:bCs/>
          <w:sz w:val="24"/>
          <w:szCs w:val="24"/>
        </w:rPr>
        <w:t xml:space="preserve">). </w:t>
      </w:r>
    </w:p>
    <w:p w14:paraId="23569D88" w14:textId="25DC4D61" w:rsidR="00DC00BA" w:rsidRPr="007731CD" w:rsidRDefault="00DC00BA" w:rsidP="00DC00BA">
      <w:pPr>
        <w:rPr>
          <w:rFonts w:ascii="Calibri" w:hAnsi="Calibri" w:cs="Calibri"/>
          <w:sz w:val="24"/>
          <w:szCs w:val="24"/>
        </w:rPr>
      </w:pPr>
      <w:r w:rsidRPr="007731CD">
        <w:rPr>
          <w:rFonts w:ascii="Calibri" w:hAnsi="Calibri" w:cs="Calibri"/>
          <w:bCs/>
          <w:sz w:val="24"/>
          <w:szCs w:val="24"/>
        </w:rPr>
        <w:t>Go ahead</w:t>
      </w:r>
      <w:r w:rsidRPr="007731CD">
        <w:rPr>
          <w:rFonts w:ascii="Calibri" w:hAnsi="Calibri" w:cs="Calibri"/>
          <w:sz w:val="24"/>
          <w:szCs w:val="24"/>
        </w:rPr>
        <w:t xml:space="preserve"> and click that link now. I will give you a few minutes to make your choices.</w:t>
      </w:r>
    </w:p>
    <w:p w14:paraId="4CE6381B" w14:textId="77777777" w:rsidR="00DC00BA" w:rsidRPr="007731CD" w:rsidRDefault="00DC00BA" w:rsidP="00DC00BA">
      <w:pPr>
        <w:rPr>
          <w:rFonts w:ascii="Calibri" w:hAnsi="Calibri" w:cs="Calibri"/>
          <w:sz w:val="24"/>
          <w:szCs w:val="24"/>
        </w:rPr>
      </w:pPr>
      <w:r w:rsidRPr="007731CD">
        <w:rPr>
          <w:rFonts w:ascii="Calibri" w:hAnsi="Calibri" w:cs="Calibri"/>
          <w:sz w:val="24"/>
          <w:szCs w:val="24"/>
        </w:rPr>
        <w:t>You will be referring to your list when we move to the next activity: choosing your priorities.”</w:t>
      </w:r>
    </w:p>
    <w:p w14:paraId="37034B83" w14:textId="77777777" w:rsidR="00DC00BA" w:rsidRPr="007731CD" w:rsidRDefault="00DC00BA" w:rsidP="00DC00BA">
      <w:pPr>
        <w:rPr>
          <w:rFonts w:ascii="Calibri" w:hAnsi="Calibri" w:cs="Calibri"/>
          <w:sz w:val="24"/>
          <w:szCs w:val="24"/>
        </w:rPr>
      </w:pPr>
      <w:r w:rsidRPr="007731CD">
        <w:rPr>
          <w:rFonts w:ascii="Calibri" w:hAnsi="Calibri" w:cs="Calibri"/>
          <w:b/>
          <w:sz w:val="24"/>
          <w:szCs w:val="24"/>
        </w:rPr>
        <w:t>(After everyone has checked their choices):</w:t>
      </w:r>
      <w:r w:rsidRPr="007731CD">
        <w:rPr>
          <w:rFonts w:ascii="Calibri" w:hAnsi="Calibri" w:cs="Calibri"/>
          <w:sz w:val="24"/>
          <w:szCs w:val="24"/>
        </w:rPr>
        <w:t xml:space="preserve"> “Does anyone want to share the indicators they chose, and why?” “After hearing from others, feel free to adjust your own list.”</w:t>
      </w:r>
    </w:p>
    <w:p w14:paraId="1474A30E" w14:textId="77777777" w:rsidR="00DC00BA" w:rsidRPr="007731CD" w:rsidRDefault="00DC00BA" w:rsidP="00DC00BA">
      <w:pPr>
        <w:rPr>
          <w:rFonts w:ascii="Calibri" w:hAnsi="Calibri" w:cs="Calibri"/>
          <w:b/>
          <w:i/>
          <w:color w:val="538135" w:themeColor="accent6" w:themeShade="BF"/>
          <w:sz w:val="24"/>
          <w:szCs w:val="24"/>
        </w:rPr>
      </w:pPr>
      <w:r w:rsidRPr="007731CD">
        <w:rPr>
          <w:rFonts w:ascii="Calibri" w:hAnsi="Calibri" w:cs="Calibri"/>
          <w:b/>
          <w:i/>
          <w:color w:val="538135" w:themeColor="accent6" w:themeShade="BF"/>
          <w:sz w:val="24"/>
          <w:szCs w:val="24"/>
        </w:rPr>
        <w:t xml:space="preserve">Scribe notes: </w:t>
      </w:r>
    </w:p>
    <w:p w14:paraId="59A007FB" w14:textId="536CE0A1" w:rsidR="00DC00BA" w:rsidRDefault="00DC00BA" w:rsidP="00DC00BA">
      <w:pPr>
        <w:rPr>
          <w:rFonts w:ascii="Calibri" w:hAnsi="Calibri" w:cs="Calibri"/>
          <w:sz w:val="24"/>
          <w:szCs w:val="24"/>
        </w:rPr>
      </w:pPr>
    </w:p>
    <w:p w14:paraId="12F272C2" w14:textId="77777777" w:rsidR="007731CD" w:rsidRPr="007731CD" w:rsidRDefault="007731CD" w:rsidP="00DC00BA">
      <w:pPr>
        <w:rPr>
          <w:rFonts w:ascii="Calibri" w:hAnsi="Calibri" w:cs="Calibri"/>
          <w:sz w:val="24"/>
          <w:szCs w:val="24"/>
        </w:rPr>
      </w:pPr>
    </w:p>
    <w:p w14:paraId="6B5F155A" w14:textId="77777777" w:rsidR="00DC00BA" w:rsidRPr="007731CD" w:rsidRDefault="00DC00BA" w:rsidP="00DC00BA">
      <w:pPr>
        <w:rPr>
          <w:rFonts w:ascii="Calibri" w:hAnsi="Calibri" w:cs="Calibri"/>
          <w:sz w:val="24"/>
          <w:szCs w:val="24"/>
        </w:rPr>
      </w:pPr>
    </w:p>
    <w:p w14:paraId="39C3107C" w14:textId="77777777" w:rsidR="00DC00BA" w:rsidRPr="007731CD" w:rsidRDefault="00DC00BA" w:rsidP="00DC00BA">
      <w:pPr>
        <w:shd w:val="clear" w:color="auto" w:fill="DEEAF6" w:themeFill="accent1" w:themeFillTint="33"/>
        <w:rPr>
          <w:rFonts w:ascii="Calibri" w:hAnsi="Calibri" w:cs="Calibri"/>
          <w:b/>
          <w:sz w:val="24"/>
          <w:szCs w:val="24"/>
        </w:rPr>
      </w:pPr>
      <w:r w:rsidRPr="007731CD">
        <w:rPr>
          <w:rFonts w:ascii="Calibri" w:hAnsi="Calibri" w:cs="Calibri"/>
          <w:b/>
          <w:sz w:val="24"/>
          <w:szCs w:val="24"/>
        </w:rPr>
        <w:lastRenderedPageBreak/>
        <w:t>QUESTION 3: CHOOSE PRIORITY HEALTH TOPIC AREAS (10 minutes)</w:t>
      </w:r>
    </w:p>
    <w:p w14:paraId="0B5C4961" w14:textId="19245530" w:rsidR="00DC00BA" w:rsidRPr="007731CD" w:rsidRDefault="00DC00BA" w:rsidP="007456CD">
      <w:pPr>
        <w:rPr>
          <w:rFonts w:ascii="Calibri" w:hAnsi="Calibri" w:cs="Calibri"/>
          <w:sz w:val="24"/>
          <w:szCs w:val="24"/>
        </w:rPr>
      </w:pPr>
      <w:r w:rsidRPr="007731CD">
        <w:rPr>
          <w:rFonts w:ascii="Calibri" w:hAnsi="Calibri" w:cs="Calibri"/>
          <w:b/>
          <w:sz w:val="24"/>
          <w:szCs w:val="24"/>
        </w:rPr>
        <w:t>Facilitator:</w:t>
      </w:r>
      <w:r w:rsidRPr="007731CD">
        <w:rPr>
          <w:rFonts w:ascii="Calibri" w:hAnsi="Calibri" w:cs="Calibri"/>
          <w:sz w:val="24"/>
          <w:szCs w:val="24"/>
        </w:rPr>
        <w:t xml:space="preserve"> “</w:t>
      </w:r>
      <w:r w:rsidRPr="007731CD">
        <w:rPr>
          <w:rFonts w:ascii="Calibri" w:hAnsi="Calibri" w:cs="Calibri"/>
          <w:sz w:val="24"/>
          <w:szCs w:val="24"/>
          <w:u w:val="single"/>
        </w:rPr>
        <w:t>We now want you to identify the four Priority Health Topic areas you’re most concerned about.</w:t>
      </w:r>
      <w:r w:rsidRPr="007731CD">
        <w:rPr>
          <w:rFonts w:ascii="Calibri" w:hAnsi="Calibri" w:cs="Calibri"/>
          <w:sz w:val="24"/>
          <w:szCs w:val="24"/>
        </w:rPr>
        <w:t xml:space="preserve"> The list of Priority Health Topics is included on the same Priority Handout sheet we just used in the previous activity. For this activity, refer to the right</w:t>
      </w:r>
      <w:r w:rsidR="007731CD">
        <w:rPr>
          <w:rFonts w:ascii="Calibri" w:hAnsi="Calibri" w:cs="Calibri"/>
          <w:sz w:val="24"/>
          <w:szCs w:val="24"/>
        </w:rPr>
        <w:t>-</w:t>
      </w:r>
      <w:r w:rsidRPr="007731CD">
        <w:rPr>
          <w:rFonts w:ascii="Calibri" w:hAnsi="Calibri" w:cs="Calibri"/>
          <w:sz w:val="24"/>
          <w:szCs w:val="24"/>
        </w:rPr>
        <w:t xml:space="preserve">hand column. When considering what your priorities may be, it may be helpful to take into account: </w:t>
      </w:r>
    </w:p>
    <w:p w14:paraId="6E77CA07" w14:textId="77777777" w:rsidR="00DC00BA" w:rsidRPr="007731CD" w:rsidRDefault="00DC00BA" w:rsidP="007456CD">
      <w:pPr>
        <w:pStyle w:val="ListParagraph"/>
        <w:numPr>
          <w:ilvl w:val="0"/>
          <w:numId w:val="75"/>
        </w:numPr>
        <w:rPr>
          <w:rFonts w:ascii="Calibri" w:hAnsi="Calibri" w:cs="Calibri"/>
          <w:sz w:val="24"/>
          <w:szCs w:val="24"/>
        </w:rPr>
      </w:pPr>
      <w:r w:rsidRPr="007731CD">
        <w:rPr>
          <w:rFonts w:ascii="Calibri" w:hAnsi="Calibri" w:cs="Calibri"/>
          <w:sz w:val="24"/>
          <w:szCs w:val="24"/>
        </w:rPr>
        <w:t>The health indicators that you chose in the previous activity. Which health topic area has the greatest proportion of indicators checked?</w:t>
      </w:r>
    </w:p>
    <w:p w14:paraId="048E6CCD" w14:textId="77777777" w:rsidR="00DC00BA" w:rsidRPr="007731CD" w:rsidRDefault="00DC00BA" w:rsidP="007456CD">
      <w:pPr>
        <w:pStyle w:val="ListParagraph"/>
        <w:numPr>
          <w:ilvl w:val="0"/>
          <w:numId w:val="75"/>
        </w:numPr>
        <w:rPr>
          <w:rFonts w:ascii="Calibri" w:hAnsi="Calibri" w:cs="Calibri"/>
          <w:sz w:val="24"/>
          <w:szCs w:val="24"/>
        </w:rPr>
      </w:pPr>
      <w:r w:rsidRPr="007731CD">
        <w:rPr>
          <w:rFonts w:ascii="Calibri" w:hAnsi="Calibri" w:cs="Calibri"/>
          <w:sz w:val="24"/>
          <w:szCs w:val="24"/>
        </w:rPr>
        <w:t>The data. Specifically, the seriousness, (how sick people can get), trends (is it getting worse or better?), equity (are some groups affected more than others?)</w:t>
      </w:r>
    </w:p>
    <w:p w14:paraId="66F0AA7E" w14:textId="77777777" w:rsidR="00DC00BA" w:rsidRPr="007731CD" w:rsidRDefault="00DC00BA" w:rsidP="007456CD">
      <w:pPr>
        <w:pStyle w:val="ListParagraph"/>
        <w:numPr>
          <w:ilvl w:val="0"/>
          <w:numId w:val="75"/>
        </w:numPr>
        <w:rPr>
          <w:rFonts w:ascii="Calibri" w:hAnsi="Calibri" w:cs="Calibri"/>
          <w:sz w:val="24"/>
          <w:szCs w:val="24"/>
        </w:rPr>
      </w:pPr>
      <w:r w:rsidRPr="007731CD">
        <w:rPr>
          <w:rFonts w:ascii="Calibri" w:hAnsi="Calibri" w:cs="Calibri"/>
          <w:sz w:val="24"/>
          <w:szCs w:val="24"/>
        </w:rPr>
        <w:t>Past priorities</w:t>
      </w:r>
    </w:p>
    <w:p w14:paraId="39C9A28E" w14:textId="77777777" w:rsidR="00DC00BA" w:rsidRPr="007731CD" w:rsidRDefault="00DC00BA" w:rsidP="007456CD">
      <w:pPr>
        <w:pStyle w:val="ListParagraph"/>
        <w:numPr>
          <w:ilvl w:val="0"/>
          <w:numId w:val="75"/>
        </w:numPr>
        <w:rPr>
          <w:rFonts w:ascii="Calibri" w:hAnsi="Calibri" w:cs="Calibri"/>
          <w:sz w:val="24"/>
          <w:szCs w:val="24"/>
        </w:rPr>
      </w:pPr>
      <w:r w:rsidRPr="007731CD">
        <w:rPr>
          <w:rFonts w:ascii="Calibri" w:hAnsi="Calibri" w:cs="Calibri"/>
          <w:sz w:val="24"/>
          <w:szCs w:val="24"/>
        </w:rPr>
        <w:t>Interventions (what’s working now?)</w:t>
      </w:r>
    </w:p>
    <w:p w14:paraId="076DE1F4" w14:textId="77777777" w:rsidR="00DC00BA" w:rsidRPr="007731CD" w:rsidRDefault="00DC00BA" w:rsidP="007456CD">
      <w:pPr>
        <w:pStyle w:val="ListParagraph"/>
        <w:numPr>
          <w:ilvl w:val="0"/>
          <w:numId w:val="75"/>
        </w:numPr>
        <w:rPr>
          <w:rFonts w:ascii="Calibri" w:hAnsi="Calibri" w:cs="Calibri"/>
          <w:sz w:val="24"/>
          <w:szCs w:val="24"/>
        </w:rPr>
      </w:pPr>
      <w:r w:rsidRPr="007731CD">
        <w:rPr>
          <w:rFonts w:ascii="Calibri" w:hAnsi="Calibri" w:cs="Calibri"/>
          <w:sz w:val="24"/>
          <w:szCs w:val="24"/>
        </w:rPr>
        <w:t>Values (does your community care about it?)</w:t>
      </w:r>
    </w:p>
    <w:p w14:paraId="1D82023E" w14:textId="77777777" w:rsidR="00DC00BA" w:rsidRPr="007731CD" w:rsidRDefault="00DC00BA" w:rsidP="007456CD">
      <w:pPr>
        <w:pStyle w:val="ListParagraph"/>
        <w:numPr>
          <w:ilvl w:val="0"/>
          <w:numId w:val="75"/>
        </w:numPr>
        <w:rPr>
          <w:rFonts w:ascii="Calibri" w:hAnsi="Calibri" w:cs="Calibri"/>
          <w:sz w:val="24"/>
          <w:szCs w:val="24"/>
        </w:rPr>
      </w:pPr>
      <w:r w:rsidRPr="007731CD">
        <w:rPr>
          <w:rFonts w:ascii="Calibri" w:hAnsi="Calibri" w:cs="Calibri"/>
          <w:sz w:val="24"/>
          <w:szCs w:val="24"/>
        </w:rPr>
        <w:t>Resources (can you build on current work or is there available funding?)”</w:t>
      </w:r>
    </w:p>
    <w:p w14:paraId="1F9CCBA2" w14:textId="3BA6E229" w:rsidR="00DC00BA" w:rsidRPr="007731CD" w:rsidRDefault="00DC00BA" w:rsidP="00DC00BA">
      <w:pPr>
        <w:rPr>
          <w:rFonts w:ascii="Calibri" w:hAnsi="Calibri" w:cs="Calibri"/>
          <w:sz w:val="24"/>
          <w:szCs w:val="24"/>
        </w:rPr>
      </w:pPr>
      <w:r w:rsidRPr="007731CD">
        <w:rPr>
          <w:rFonts w:ascii="Calibri" w:hAnsi="Calibri" w:cs="Calibri"/>
          <w:sz w:val="24"/>
          <w:szCs w:val="24"/>
        </w:rPr>
        <w:t>“I’m going to put a link to a poll into the chat. (</w:t>
      </w:r>
      <w:r w:rsidRPr="007731CD">
        <w:rPr>
          <w:rFonts w:ascii="Calibri" w:hAnsi="Calibri" w:cs="Calibri"/>
          <w:b/>
          <w:sz w:val="24"/>
          <w:szCs w:val="24"/>
        </w:rPr>
        <w:t>Facilitator, copy and paste th</w:t>
      </w:r>
      <w:r w:rsidR="007731CD" w:rsidRPr="007731CD">
        <w:rPr>
          <w:rFonts w:ascii="Calibri" w:hAnsi="Calibri" w:cs="Calibri"/>
          <w:b/>
          <w:sz w:val="24"/>
          <w:szCs w:val="24"/>
        </w:rPr>
        <w:t>e</w:t>
      </w:r>
      <w:r w:rsidRPr="007731CD">
        <w:rPr>
          <w:rFonts w:ascii="Calibri" w:hAnsi="Calibri" w:cs="Calibri"/>
          <w:b/>
          <w:sz w:val="24"/>
          <w:szCs w:val="24"/>
        </w:rPr>
        <w:t xml:space="preserve"> link to the </w:t>
      </w:r>
      <w:proofErr w:type="spellStart"/>
      <w:r w:rsidRPr="007731CD">
        <w:rPr>
          <w:rFonts w:ascii="Calibri" w:hAnsi="Calibri" w:cs="Calibri"/>
          <w:b/>
          <w:sz w:val="24"/>
          <w:szCs w:val="24"/>
        </w:rPr>
        <w:t>Mentimeter</w:t>
      </w:r>
      <w:proofErr w:type="spellEnd"/>
      <w:r w:rsidRPr="007731CD">
        <w:rPr>
          <w:rFonts w:ascii="Calibri" w:hAnsi="Calibri" w:cs="Calibri"/>
          <w:b/>
          <w:sz w:val="24"/>
          <w:szCs w:val="24"/>
        </w:rPr>
        <w:t xml:space="preserve"> poll into the chat</w:t>
      </w:r>
      <w:r w:rsidRPr="007731CD">
        <w:rPr>
          <w:rFonts w:ascii="Calibri" w:hAnsi="Calibri" w:cs="Calibri"/>
          <w:sz w:val="24"/>
          <w:szCs w:val="24"/>
        </w:rPr>
        <w:t>). Within this poll, you’re able to choose up to four Priority Health Topic areas. All of the priority areas from the worksheet are listed in this poll. The order in which you choose your top 4 does not matter. If you want to choose a priority that isn’t on our list, you can choose ‘Other’ in the poll. If you’re choosing ‘Other’, please type the priority topic into the chat so we can log it. If you’ve chosen 4 but have second thoughts and want to change your choice, you are free to do so, but you will need to de-select a previous choice first.</w:t>
      </w:r>
    </w:p>
    <w:p w14:paraId="5D3CC7C9" w14:textId="77777777" w:rsidR="00DC00BA" w:rsidRPr="007731CD" w:rsidRDefault="00DC00BA" w:rsidP="00DC00BA">
      <w:pPr>
        <w:rPr>
          <w:rFonts w:ascii="Calibri" w:hAnsi="Calibri" w:cs="Calibri"/>
          <w:sz w:val="24"/>
          <w:szCs w:val="24"/>
        </w:rPr>
      </w:pPr>
      <w:r w:rsidRPr="007731CD">
        <w:rPr>
          <w:rFonts w:ascii="Calibri" w:hAnsi="Calibri" w:cs="Calibri"/>
          <w:sz w:val="24"/>
          <w:szCs w:val="24"/>
        </w:rPr>
        <w:t>Go ahead and vote now. The votes from this group will be combined with votes from all other groups to arrive at a set of priority areas for the session.</w:t>
      </w:r>
    </w:p>
    <w:p w14:paraId="7FC96439" w14:textId="77777777" w:rsidR="00DC00BA" w:rsidRPr="007731CD" w:rsidRDefault="00DC00BA" w:rsidP="00DC00BA">
      <w:pPr>
        <w:rPr>
          <w:rFonts w:ascii="Calibri" w:hAnsi="Calibri" w:cs="Calibri"/>
          <w:sz w:val="24"/>
          <w:szCs w:val="24"/>
        </w:rPr>
      </w:pPr>
      <w:r w:rsidRPr="007731CD">
        <w:rPr>
          <w:rFonts w:ascii="Calibri" w:hAnsi="Calibri" w:cs="Calibri"/>
          <w:sz w:val="24"/>
          <w:szCs w:val="24"/>
        </w:rPr>
        <w:t>If you are joining us on the phone, you can add your Health Priorities in the chat now.</w:t>
      </w:r>
    </w:p>
    <w:p w14:paraId="6C16E8B9" w14:textId="77777777" w:rsidR="00DC00BA" w:rsidRPr="007731CD" w:rsidRDefault="00DC00BA" w:rsidP="00DC00BA">
      <w:pPr>
        <w:rPr>
          <w:rFonts w:ascii="Calibri" w:hAnsi="Calibri" w:cs="Calibri"/>
          <w:b/>
          <w:bCs/>
          <w:sz w:val="24"/>
          <w:szCs w:val="24"/>
        </w:rPr>
      </w:pPr>
      <w:r w:rsidRPr="007731CD">
        <w:rPr>
          <w:rFonts w:ascii="Calibri" w:hAnsi="Calibri" w:cs="Calibri"/>
          <w:b/>
          <w:bCs/>
          <w:sz w:val="24"/>
          <w:szCs w:val="24"/>
        </w:rPr>
        <w:t xml:space="preserve">Once you have chosen your Health Topic Priorities, write them down. You will refer to these in the next activity. </w:t>
      </w:r>
    </w:p>
    <w:p w14:paraId="45EAF186" w14:textId="77777777" w:rsidR="00DC00BA" w:rsidRPr="007731CD" w:rsidRDefault="00DC00BA" w:rsidP="00DC00BA">
      <w:pPr>
        <w:rPr>
          <w:rFonts w:ascii="Calibri" w:hAnsi="Calibri" w:cs="Calibri"/>
          <w:sz w:val="24"/>
          <w:szCs w:val="24"/>
        </w:rPr>
      </w:pPr>
      <w:r w:rsidRPr="007731CD">
        <w:rPr>
          <w:rFonts w:ascii="Calibri" w:hAnsi="Calibri" w:cs="Calibri"/>
          <w:b/>
          <w:bCs/>
          <w:sz w:val="24"/>
          <w:szCs w:val="24"/>
        </w:rPr>
        <w:t xml:space="preserve">Also, go ahead and hit submit on your indicator list. </w:t>
      </w:r>
      <w:r w:rsidRPr="007731CD">
        <w:rPr>
          <w:rFonts w:ascii="Calibri" w:hAnsi="Calibri" w:cs="Calibri"/>
          <w:sz w:val="24"/>
          <w:szCs w:val="24"/>
        </w:rPr>
        <w:t>We will use this as one piece of information to get a fuller picture of what’s driving your communities’ health concerns.”</w:t>
      </w:r>
    </w:p>
    <w:p w14:paraId="6140864F" w14:textId="77777777" w:rsidR="00DC00BA" w:rsidRPr="007731CD" w:rsidRDefault="00DC00BA" w:rsidP="00DC00BA">
      <w:pPr>
        <w:rPr>
          <w:rFonts w:ascii="Calibri" w:hAnsi="Calibri" w:cs="Calibri"/>
          <w:sz w:val="24"/>
          <w:szCs w:val="24"/>
        </w:rPr>
      </w:pPr>
      <w:r w:rsidRPr="007731CD">
        <w:rPr>
          <w:rFonts w:ascii="Calibri" w:hAnsi="Calibri" w:cs="Calibri"/>
          <w:b/>
          <w:sz w:val="24"/>
          <w:szCs w:val="24"/>
        </w:rPr>
        <w:t>(After poll is completed):</w:t>
      </w:r>
      <w:r w:rsidRPr="007731CD">
        <w:rPr>
          <w:rFonts w:ascii="Calibri" w:hAnsi="Calibri" w:cs="Calibri"/>
          <w:sz w:val="24"/>
          <w:szCs w:val="24"/>
        </w:rPr>
        <w:t xml:space="preserve"> “Does anyone want to tell us which Health Topic areas they prioritized, and why? Are there other concerns you have outside of the indicators you chose?”</w:t>
      </w:r>
    </w:p>
    <w:p w14:paraId="036D5C5F" w14:textId="77777777" w:rsidR="00DC00BA" w:rsidRPr="007731CD" w:rsidRDefault="00DC00BA" w:rsidP="00DC00BA">
      <w:pPr>
        <w:rPr>
          <w:rFonts w:ascii="Calibri" w:hAnsi="Calibri" w:cs="Calibri"/>
          <w:b/>
          <w:i/>
          <w:color w:val="538135" w:themeColor="accent6" w:themeShade="BF"/>
          <w:sz w:val="24"/>
          <w:szCs w:val="24"/>
        </w:rPr>
      </w:pPr>
      <w:r w:rsidRPr="007731CD">
        <w:rPr>
          <w:rFonts w:ascii="Calibri" w:hAnsi="Calibri" w:cs="Calibri"/>
          <w:b/>
          <w:i/>
          <w:color w:val="538135" w:themeColor="accent6" w:themeShade="BF"/>
          <w:sz w:val="24"/>
          <w:szCs w:val="24"/>
        </w:rPr>
        <w:t>Scribe notes (note any ‘Other’ priority topic areas chosen; note any discussion that occurs):</w:t>
      </w:r>
    </w:p>
    <w:p w14:paraId="157D498F" w14:textId="77777777" w:rsidR="00DC00BA" w:rsidRPr="007731CD" w:rsidRDefault="00DC00BA" w:rsidP="00DC00BA">
      <w:pPr>
        <w:rPr>
          <w:rFonts w:ascii="Calibri" w:hAnsi="Calibri" w:cs="Calibri"/>
          <w:b/>
          <w:i/>
          <w:color w:val="538135" w:themeColor="accent6" w:themeShade="BF"/>
          <w:sz w:val="24"/>
          <w:szCs w:val="24"/>
        </w:rPr>
      </w:pPr>
    </w:p>
    <w:p w14:paraId="027BAA66" w14:textId="77777777" w:rsidR="00DC00BA" w:rsidRPr="007731CD" w:rsidRDefault="00DC00BA" w:rsidP="00DC00BA">
      <w:pPr>
        <w:rPr>
          <w:rFonts w:ascii="Calibri" w:hAnsi="Calibri" w:cs="Calibri"/>
          <w:b/>
          <w:i/>
          <w:color w:val="538135" w:themeColor="accent6" w:themeShade="BF"/>
          <w:sz w:val="24"/>
          <w:szCs w:val="24"/>
        </w:rPr>
      </w:pPr>
    </w:p>
    <w:p w14:paraId="5D44CE6A" w14:textId="77777777" w:rsidR="00DC00BA" w:rsidRPr="007731CD" w:rsidRDefault="00DC00BA" w:rsidP="00DC00BA">
      <w:pPr>
        <w:rPr>
          <w:rFonts w:ascii="Calibri" w:hAnsi="Calibri" w:cs="Calibri"/>
          <w:b/>
          <w:i/>
          <w:color w:val="538135" w:themeColor="accent6" w:themeShade="BF"/>
          <w:sz w:val="24"/>
          <w:szCs w:val="24"/>
        </w:rPr>
      </w:pPr>
    </w:p>
    <w:p w14:paraId="33AF9DAA" w14:textId="77777777" w:rsidR="00DC00BA" w:rsidRPr="007731CD" w:rsidRDefault="00DC00BA" w:rsidP="00DC00BA">
      <w:pPr>
        <w:rPr>
          <w:rFonts w:ascii="Calibri" w:hAnsi="Calibri" w:cs="Calibri"/>
          <w:b/>
          <w:i/>
          <w:color w:val="538135" w:themeColor="accent6" w:themeShade="BF"/>
          <w:sz w:val="24"/>
          <w:szCs w:val="24"/>
        </w:rPr>
      </w:pPr>
    </w:p>
    <w:p w14:paraId="7340557A" w14:textId="77777777" w:rsidR="00DC00BA" w:rsidRPr="007731CD" w:rsidRDefault="00DC00BA" w:rsidP="00DC00BA">
      <w:pPr>
        <w:rPr>
          <w:rFonts w:ascii="Calibri" w:hAnsi="Calibri" w:cs="Calibri"/>
          <w:b/>
          <w:i/>
          <w:color w:val="538135" w:themeColor="accent6" w:themeShade="BF"/>
          <w:sz w:val="24"/>
          <w:szCs w:val="24"/>
        </w:rPr>
      </w:pPr>
    </w:p>
    <w:p w14:paraId="061C178B" w14:textId="77777777" w:rsidR="00DC00BA" w:rsidRPr="007731CD" w:rsidRDefault="00DC00BA" w:rsidP="00DC00BA">
      <w:pPr>
        <w:rPr>
          <w:rFonts w:ascii="Calibri" w:hAnsi="Calibri" w:cs="Calibri"/>
          <w:b/>
          <w:i/>
          <w:color w:val="538135" w:themeColor="accent6" w:themeShade="BF"/>
          <w:sz w:val="24"/>
          <w:szCs w:val="24"/>
        </w:rPr>
      </w:pPr>
    </w:p>
    <w:p w14:paraId="7EBFEA76" w14:textId="77777777" w:rsidR="00DC00BA" w:rsidRPr="007731CD" w:rsidRDefault="00DC00BA" w:rsidP="00DC00BA">
      <w:pPr>
        <w:shd w:val="clear" w:color="auto" w:fill="DEEAF6" w:themeFill="accent1" w:themeFillTint="33"/>
        <w:spacing w:after="0"/>
        <w:rPr>
          <w:rFonts w:ascii="Calibri" w:hAnsi="Calibri" w:cs="Calibri"/>
          <w:b/>
          <w:sz w:val="24"/>
          <w:szCs w:val="24"/>
        </w:rPr>
      </w:pPr>
      <w:r w:rsidRPr="007731CD">
        <w:rPr>
          <w:rFonts w:ascii="Calibri" w:hAnsi="Calibri" w:cs="Calibri"/>
          <w:b/>
          <w:sz w:val="24"/>
          <w:szCs w:val="24"/>
        </w:rPr>
        <w:lastRenderedPageBreak/>
        <w:t>QUESTION 4: STICKY NOTE EXERCISE (10 minutes)</w:t>
      </w:r>
    </w:p>
    <w:p w14:paraId="2392AF33" w14:textId="55121FC7" w:rsidR="00DC00BA" w:rsidRPr="007731CD" w:rsidRDefault="00DC00BA" w:rsidP="00DC00BA">
      <w:pPr>
        <w:shd w:val="clear" w:color="auto" w:fill="FFFFFF" w:themeFill="background1"/>
        <w:rPr>
          <w:rFonts w:ascii="Calibri" w:hAnsi="Calibri" w:cs="Calibri"/>
          <w:b/>
          <w:sz w:val="24"/>
          <w:szCs w:val="24"/>
        </w:rPr>
      </w:pPr>
      <w:r w:rsidRPr="007731CD">
        <w:rPr>
          <w:rFonts w:ascii="Calibri" w:hAnsi="Calibri" w:cs="Calibri"/>
          <w:b/>
          <w:sz w:val="24"/>
          <w:szCs w:val="24"/>
        </w:rPr>
        <w:t>Breakout Facilitator:</w:t>
      </w:r>
      <w:r w:rsidRPr="007731CD">
        <w:rPr>
          <w:rFonts w:ascii="Calibri" w:hAnsi="Calibri" w:cs="Calibri"/>
          <w:sz w:val="24"/>
          <w:szCs w:val="24"/>
        </w:rPr>
        <w:t xml:space="preserve"> “</w:t>
      </w:r>
      <w:r w:rsidRPr="007731CD">
        <w:rPr>
          <w:rFonts w:ascii="Calibri" w:hAnsi="Calibri" w:cs="Calibri"/>
          <w:sz w:val="24"/>
          <w:szCs w:val="24"/>
          <w:u w:val="single"/>
        </w:rPr>
        <w:t>We want to know about community gaps and barriers as well as your resources and assets related to the health priorities you just identified.</w:t>
      </w:r>
      <w:r w:rsidRPr="007731CD">
        <w:rPr>
          <w:rFonts w:ascii="Calibri" w:hAnsi="Calibri" w:cs="Calibri"/>
          <w:sz w:val="24"/>
          <w:szCs w:val="24"/>
        </w:rPr>
        <w:t xml:space="preserve"> We are going to use a tool called </w:t>
      </w:r>
      <w:proofErr w:type="spellStart"/>
      <w:r w:rsidRPr="007731CD">
        <w:rPr>
          <w:rFonts w:ascii="Calibri" w:hAnsi="Calibri" w:cs="Calibri"/>
          <w:sz w:val="24"/>
          <w:szCs w:val="24"/>
        </w:rPr>
        <w:t>Idea</w:t>
      </w:r>
      <w:r w:rsidR="00185DFD">
        <w:rPr>
          <w:rFonts w:ascii="Calibri" w:hAnsi="Calibri" w:cs="Calibri"/>
          <w:sz w:val="24"/>
          <w:szCs w:val="24"/>
        </w:rPr>
        <w:t>b</w:t>
      </w:r>
      <w:r w:rsidRPr="007731CD">
        <w:rPr>
          <w:rFonts w:ascii="Calibri" w:hAnsi="Calibri" w:cs="Calibri"/>
          <w:sz w:val="24"/>
          <w:szCs w:val="24"/>
        </w:rPr>
        <w:t>oardz</w:t>
      </w:r>
      <w:proofErr w:type="spellEnd"/>
      <w:r w:rsidRPr="007731CD">
        <w:rPr>
          <w:rFonts w:ascii="Calibri" w:hAnsi="Calibri" w:cs="Calibri"/>
          <w:sz w:val="24"/>
          <w:szCs w:val="24"/>
        </w:rPr>
        <w:t xml:space="preserve"> for this exercise. I’m going to make this larger, but I also want to remind you that you can close the chat box and the participant list to better see my screen.” </w:t>
      </w:r>
      <w:r w:rsidRPr="007731CD">
        <w:rPr>
          <w:rFonts w:ascii="Calibri" w:hAnsi="Calibri" w:cs="Calibri"/>
          <w:b/>
          <w:sz w:val="24"/>
          <w:szCs w:val="24"/>
        </w:rPr>
        <w:t>(Facilitator, press and hold CTRL and the + key to make the image larger in Zoom).</w:t>
      </w:r>
    </w:p>
    <w:p w14:paraId="4D57F498" w14:textId="0F447B24" w:rsidR="00DC00BA" w:rsidRPr="00E87539" w:rsidRDefault="00DC00BA" w:rsidP="00DC00BA">
      <w:pPr>
        <w:rPr>
          <w:rFonts w:ascii="Calibri" w:hAnsi="Calibri" w:cs="Calibri"/>
          <w:sz w:val="24"/>
          <w:szCs w:val="24"/>
        </w:rPr>
      </w:pPr>
      <w:r w:rsidRPr="007731CD">
        <w:rPr>
          <w:rFonts w:ascii="Calibri" w:hAnsi="Calibri" w:cs="Calibri"/>
          <w:sz w:val="24"/>
          <w:szCs w:val="24"/>
        </w:rPr>
        <w:t xml:space="preserve">“Here you </w:t>
      </w:r>
      <w:r w:rsidR="00E87539">
        <w:rPr>
          <w:rFonts w:ascii="Calibri" w:hAnsi="Calibri" w:cs="Calibri"/>
          <w:sz w:val="24"/>
          <w:szCs w:val="24"/>
        </w:rPr>
        <w:t>will</w:t>
      </w:r>
      <w:r w:rsidRPr="007731CD">
        <w:rPr>
          <w:rFonts w:ascii="Calibri" w:hAnsi="Calibri" w:cs="Calibri"/>
          <w:sz w:val="24"/>
          <w:szCs w:val="24"/>
        </w:rPr>
        <w:t xml:space="preserve"> see two columns – one labeled Gaps and Barriers</w:t>
      </w:r>
      <w:r w:rsidRPr="007731CD">
        <w:rPr>
          <w:rFonts w:ascii="Calibri" w:hAnsi="Calibri" w:cs="Calibri"/>
          <w:sz w:val="24"/>
          <w:szCs w:val="24"/>
          <w:u w:val="single"/>
        </w:rPr>
        <w:t xml:space="preserve"> </w:t>
      </w:r>
      <w:r w:rsidRPr="007731CD">
        <w:rPr>
          <w:rFonts w:ascii="Calibri" w:hAnsi="Calibri" w:cs="Calibri"/>
          <w:sz w:val="24"/>
          <w:szCs w:val="24"/>
        </w:rPr>
        <w:t xml:space="preserve">and another labeled Resources and Assets. </w:t>
      </w:r>
      <w:r w:rsidR="00E87539" w:rsidRPr="00E87539">
        <w:rPr>
          <w:rFonts w:ascii="Calibri" w:hAnsi="Calibri" w:cs="Calibri"/>
          <w:i/>
          <w:iCs/>
          <w:sz w:val="24"/>
          <w:szCs w:val="24"/>
        </w:rPr>
        <w:t>Fo</w:t>
      </w:r>
      <w:r w:rsidR="00E87539" w:rsidRPr="007731CD">
        <w:rPr>
          <w:rFonts w:ascii="Calibri" w:hAnsi="Calibri" w:cs="Calibri"/>
          <w:i/>
          <w:sz w:val="24"/>
          <w:szCs w:val="24"/>
        </w:rPr>
        <w:t>r each of the Priority Health Topic areas you identified</w:t>
      </w:r>
      <w:r w:rsidR="00E87539" w:rsidRPr="007731CD">
        <w:rPr>
          <w:rFonts w:ascii="Calibri" w:hAnsi="Calibri" w:cs="Calibri"/>
          <w:sz w:val="24"/>
          <w:szCs w:val="24"/>
        </w:rPr>
        <w:t xml:space="preserve"> </w:t>
      </w:r>
      <w:r w:rsidRPr="007731CD">
        <w:rPr>
          <w:rFonts w:ascii="Calibri" w:hAnsi="Calibri" w:cs="Calibri"/>
          <w:sz w:val="24"/>
          <w:szCs w:val="24"/>
        </w:rPr>
        <w:t xml:space="preserve">create a new note for </w:t>
      </w:r>
      <w:r w:rsidR="00E87539">
        <w:rPr>
          <w:rFonts w:ascii="Calibri" w:hAnsi="Calibri" w:cs="Calibri"/>
          <w:sz w:val="24"/>
          <w:szCs w:val="24"/>
        </w:rPr>
        <w:t>every</w:t>
      </w:r>
      <w:r w:rsidRPr="007731CD">
        <w:rPr>
          <w:rFonts w:ascii="Calibri" w:hAnsi="Calibri" w:cs="Calibri"/>
          <w:sz w:val="24"/>
          <w:szCs w:val="24"/>
        </w:rPr>
        <w:t xml:space="preserve"> Gap</w:t>
      </w:r>
      <w:r w:rsidR="00E87539">
        <w:rPr>
          <w:rFonts w:ascii="Calibri" w:hAnsi="Calibri" w:cs="Calibri"/>
          <w:sz w:val="24"/>
          <w:szCs w:val="24"/>
        </w:rPr>
        <w:t>/</w:t>
      </w:r>
      <w:r w:rsidRPr="007731CD">
        <w:rPr>
          <w:rFonts w:ascii="Calibri" w:hAnsi="Calibri" w:cs="Calibri"/>
          <w:sz w:val="24"/>
          <w:szCs w:val="24"/>
        </w:rPr>
        <w:t xml:space="preserve">Barrier </w:t>
      </w:r>
      <w:r w:rsidR="00E87539">
        <w:rPr>
          <w:rFonts w:ascii="Calibri" w:hAnsi="Calibri" w:cs="Calibri"/>
          <w:sz w:val="24"/>
          <w:szCs w:val="24"/>
        </w:rPr>
        <w:t xml:space="preserve">or </w:t>
      </w:r>
      <w:r w:rsidRPr="007731CD">
        <w:rPr>
          <w:rFonts w:ascii="Calibri" w:hAnsi="Calibri" w:cs="Calibri"/>
          <w:sz w:val="24"/>
          <w:szCs w:val="24"/>
        </w:rPr>
        <w:t>Resource</w:t>
      </w:r>
      <w:r w:rsidR="00E87539">
        <w:rPr>
          <w:rFonts w:ascii="Calibri" w:hAnsi="Calibri" w:cs="Calibri"/>
          <w:sz w:val="24"/>
          <w:szCs w:val="24"/>
        </w:rPr>
        <w:t>/</w:t>
      </w:r>
      <w:r w:rsidRPr="007731CD">
        <w:rPr>
          <w:rFonts w:ascii="Calibri" w:hAnsi="Calibri" w:cs="Calibri"/>
          <w:sz w:val="24"/>
          <w:szCs w:val="24"/>
        </w:rPr>
        <w:t>Asset</w:t>
      </w:r>
      <w:r w:rsidR="00E87539">
        <w:rPr>
          <w:rFonts w:ascii="Calibri" w:hAnsi="Calibri" w:cs="Calibri"/>
          <w:sz w:val="24"/>
          <w:szCs w:val="24"/>
        </w:rPr>
        <w:t xml:space="preserve"> you wish to share</w:t>
      </w:r>
      <w:r w:rsidRPr="007731CD">
        <w:rPr>
          <w:rFonts w:ascii="Calibri" w:hAnsi="Calibri" w:cs="Calibri"/>
          <w:sz w:val="24"/>
          <w:szCs w:val="24"/>
        </w:rPr>
        <w:t xml:space="preserve">. You can add a note under either column by pressing the green plus sign symbol </w:t>
      </w:r>
      <w:r w:rsidRPr="007731CD">
        <w:rPr>
          <w:rFonts w:ascii="Calibri" w:hAnsi="Calibri" w:cs="Calibri"/>
          <w:b/>
          <w:sz w:val="24"/>
          <w:szCs w:val="24"/>
        </w:rPr>
        <w:t>(Demo now – see</w:t>
      </w:r>
      <w:r w:rsidRPr="007731CD">
        <w:rPr>
          <w:rFonts w:ascii="Calibri" w:hAnsi="Calibri" w:cs="Calibri"/>
          <w:sz w:val="24"/>
          <w:szCs w:val="24"/>
        </w:rPr>
        <w:t xml:space="preserve"> </w:t>
      </w:r>
      <w:r w:rsidRPr="007731CD">
        <w:rPr>
          <w:rFonts w:ascii="Calibri" w:hAnsi="Calibri" w:cs="Calibri"/>
          <w:b/>
          <w:sz w:val="24"/>
          <w:szCs w:val="24"/>
        </w:rPr>
        <w:t>Screenshot below of what your demo might look like</w:t>
      </w:r>
      <w:r w:rsidRPr="007731CD">
        <w:rPr>
          <w:rFonts w:ascii="Calibri" w:hAnsi="Calibri" w:cs="Calibri"/>
          <w:sz w:val="24"/>
          <w:szCs w:val="24"/>
        </w:rPr>
        <w:t xml:space="preserve">). For each new note, first add the name of the health topic followed by the gap or resource you wish to share. You can edit your own notes at any time. You can also agree or like somebody else’s item by clicking the plus sign in the bottom left corner of a sticky note. Please do not edit somebody </w:t>
      </w:r>
      <w:r w:rsidR="00185DFD" w:rsidRPr="007731CD">
        <w:rPr>
          <w:rFonts w:ascii="Calibri" w:hAnsi="Calibri" w:cs="Calibri"/>
          <w:sz w:val="24"/>
          <w:szCs w:val="24"/>
        </w:rPr>
        <w:t>else’s</w:t>
      </w:r>
      <w:r w:rsidRPr="007731CD">
        <w:rPr>
          <w:rFonts w:ascii="Calibri" w:hAnsi="Calibri" w:cs="Calibri"/>
          <w:sz w:val="24"/>
          <w:szCs w:val="24"/>
        </w:rPr>
        <w:t xml:space="preserve"> sticky note. </w:t>
      </w:r>
      <w:r w:rsidRPr="007731CD">
        <w:rPr>
          <w:rFonts w:ascii="Calibri" w:hAnsi="Calibri" w:cs="Calibri"/>
          <w:b/>
          <w:sz w:val="24"/>
          <w:szCs w:val="24"/>
        </w:rPr>
        <w:t xml:space="preserve">(Demo this) </w:t>
      </w:r>
    </w:p>
    <w:p w14:paraId="424F467B" w14:textId="77777777" w:rsidR="00DC00BA" w:rsidRPr="007731CD" w:rsidRDefault="00DC00BA" w:rsidP="00DC00BA">
      <w:pPr>
        <w:rPr>
          <w:rFonts w:ascii="Calibri" w:hAnsi="Calibri" w:cs="Calibri"/>
          <w:b/>
          <w:sz w:val="24"/>
          <w:szCs w:val="24"/>
        </w:rPr>
      </w:pPr>
      <w:r w:rsidRPr="007731CD">
        <w:rPr>
          <w:rFonts w:ascii="Calibri" w:hAnsi="Calibri" w:cs="Calibri"/>
          <w:noProof/>
          <w:sz w:val="24"/>
          <w:szCs w:val="24"/>
        </w:rPr>
        <w:drawing>
          <wp:inline distT="0" distB="0" distL="0" distR="0" wp14:anchorId="2431C966" wp14:editId="25081E28">
            <wp:extent cx="5841230" cy="123825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36024"/>
                    <a:stretch/>
                  </pic:blipFill>
                  <pic:spPr bwMode="auto">
                    <a:xfrm>
                      <a:off x="0" y="0"/>
                      <a:ext cx="5862163" cy="1242687"/>
                    </a:xfrm>
                    <a:prstGeom prst="rect">
                      <a:avLst/>
                    </a:prstGeom>
                    <a:ln>
                      <a:noFill/>
                    </a:ln>
                    <a:extLst>
                      <a:ext uri="{53640926-AAD7-44D8-BBD7-CCE9431645EC}">
                        <a14:shadowObscured xmlns:a14="http://schemas.microsoft.com/office/drawing/2010/main"/>
                      </a:ext>
                    </a:extLst>
                  </pic:spPr>
                </pic:pic>
              </a:graphicData>
            </a:graphic>
          </wp:inline>
        </w:drawing>
      </w:r>
    </w:p>
    <w:p w14:paraId="764FBFA9" w14:textId="77777777" w:rsidR="00DC00BA" w:rsidRPr="007731CD" w:rsidRDefault="00DC00BA" w:rsidP="00DC00BA">
      <w:pPr>
        <w:rPr>
          <w:rFonts w:ascii="Calibri" w:hAnsi="Calibri" w:cs="Calibri"/>
          <w:sz w:val="24"/>
          <w:szCs w:val="24"/>
        </w:rPr>
      </w:pPr>
      <w:r w:rsidRPr="007731CD">
        <w:rPr>
          <w:rFonts w:ascii="Calibri" w:hAnsi="Calibri" w:cs="Calibri"/>
          <w:b/>
          <w:sz w:val="24"/>
          <w:szCs w:val="24"/>
        </w:rPr>
        <w:t xml:space="preserve">(Facilitator, copy and paste link to the </w:t>
      </w:r>
      <w:proofErr w:type="spellStart"/>
      <w:r w:rsidRPr="007731CD">
        <w:rPr>
          <w:rFonts w:ascii="Calibri" w:hAnsi="Calibri" w:cs="Calibri"/>
          <w:b/>
          <w:sz w:val="24"/>
          <w:szCs w:val="24"/>
        </w:rPr>
        <w:t>IdeaBoardz</w:t>
      </w:r>
      <w:proofErr w:type="spellEnd"/>
      <w:r w:rsidRPr="007731CD">
        <w:rPr>
          <w:rFonts w:ascii="Calibri" w:hAnsi="Calibri" w:cs="Calibri"/>
          <w:b/>
          <w:sz w:val="24"/>
          <w:szCs w:val="24"/>
        </w:rPr>
        <w:t xml:space="preserve"> you created into the Zoom chat</w:t>
      </w:r>
      <w:r w:rsidRPr="007731CD">
        <w:rPr>
          <w:rFonts w:ascii="Calibri" w:hAnsi="Calibri" w:cs="Calibri"/>
          <w:sz w:val="24"/>
          <w:szCs w:val="24"/>
        </w:rPr>
        <w:t xml:space="preserve">). I’m putting a link to our group’s </w:t>
      </w:r>
      <w:proofErr w:type="spellStart"/>
      <w:r w:rsidRPr="007731CD">
        <w:rPr>
          <w:rFonts w:ascii="Calibri" w:hAnsi="Calibri" w:cs="Calibri"/>
          <w:sz w:val="24"/>
          <w:szCs w:val="24"/>
        </w:rPr>
        <w:t>IdeaBoardz</w:t>
      </w:r>
      <w:proofErr w:type="spellEnd"/>
      <w:r w:rsidRPr="007731CD">
        <w:rPr>
          <w:rFonts w:ascii="Calibri" w:hAnsi="Calibri" w:cs="Calibri"/>
          <w:sz w:val="24"/>
          <w:szCs w:val="24"/>
        </w:rPr>
        <w:t xml:space="preserve"> in the chat – please click on that link. Go ahead and log your gaps and barriers or resources and assets now. If you’re joining us on the phone, you can use the Zoom chat to type in your assets and gaps/barriers for each of your priority areas. Just please be sure to note which priority area you’re talking about when you chat your responses.”</w:t>
      </w:r>
    </w:p>
    <w:p w14:paraId="6C78B492" w14:textId="77777777" w:rsidR="00DC00BA" w:rsidRPr="007731CD" w:rsidRDefault="00DC00BA" w:rsidP="00DC00BA">
      <w:pPr>
        <w:rPr>
          <w:rFonts w:ascii="Calibri" w:hAnsi="Calibri" w:cs="Calibri"/>
          <w:sz w:val="24"/>
          <w:szCs w:val="24"/>
        </w:rPr>
      </w:pPr>
      <w:r w:rsidRPr="007731CD">
        <w:rPr>
          <w:rFonts w:ascii="Calibri" w:hAnsi="Calibri" w:cs="Calibri"/>
          <w:b/>
          <w:sz w:val="24"/>
          <w:szCs w:val="24"/>
        </w:rPr>
        <w:t>(After people have stopped creating sticky notes): “</w:t>
      </w:r>
      <w:r w:rsidRPr="007731CD">
        <w:rPr>
          <w:rFonts w:ascii="Calibri" w:hAnsi="Calibri" w:cs="Calibri"/>
          <w:sz w:val="24"/>
          <w:szCs w:val="24"/>
        </w:rPr>
        <w:t>Would anyone like to talk about what they put on their sticky note, or any reactions to what others are putting?”</w:t>
      </w:r>
    </w:p>
    <w:p w14:paraId="6DB440BE" w14:textId="77777777" w:rsidR="00DC00BA" w:rsidRPr="007731CD" w:rsidRDefault="00DC00BA" w:rsidP="00DC00BA">
      <w:pPr>
        <w:rPr>
          <w:rFonts w:ascii="Calibri" w:hAnsi="Calibri" w:cs="Calibri"/>
          <w:b/>
          <w:i/>
          <w:color w:val="538135" w:themeColor="accent6" w:themeShade="BF"/>
          <w:sz w:val="24"/>
          <w:szCs w:val="24"/>
        </w:rPr>
      </w:pPr>
      <w:r w:rsidRPr="007731CD">
        <w:rPr>
          <w:rFonts w:ascii="Calibri" w:hAnsi="Calibri" w:cs="Calibri"/>
          <w:b/>
          <w:i/>
          <w:color w:val="538135" w:themeColor="accent6" w:themeShade="BF"/>
          <w:sz w:val="24"/>
          <w:szCs w:val="24"/>
        </w:rPr>
        <w:t>Scribe notes:</w:t>
      </w:r>
    </w:p>
    <w:p w14:paraId="3724B508" w14:textId="77777777" w:rsidR="00DC00BA" w:rsidRPr="007731CD" w:rsidRDefault="00DC00BA" w:rsidP="00DC00BA">
      <w:pPr>
        <w:rPr>
          <w:rFonts w:ascii="Calibri" w:hAnsi="Calibri" w:cs="Calibri"/>
          <w:b/>
          <w:i/>
          <w:color w:val="538135" w:themeColor="accent6" w:themeShade="BF"/>
          <w:sz w:val="24"/>
          <w:szCs w:val="24"/>
        </w:rPr>
      </w:pPr>
    </w:p>
    <w:p w14:paraId="1641BF10" w14:textId="77777777" w:rsidR="00DC00BA" w:rsidRPr="007731CD" w:rsidRDefault="00DC00BA" w:rsidP="00DC00BA">
      <w:pPr>
        <w:rPr>
          <w:rFonts w:ascii="Calibri" w:hAnsi="Calibri" w:cs="Calibri"/>
          <w:b/>
          <w:i/>
          <w:color w:val="538135" w:themeColor="accent6" w:themeShade="BF"/>
          <w:sz w:val="24"/>
          <w:szCs w:val="24"/>
        </w:rPr>
      </w:pPr>
    </w:p>
    <w:p w14:paraId="734B8367" w14:textId="77777777" w:rsidR="00DC00BA" w:rsidRPr="007731CD" w:rsidRDefault="00DC00BA" w:rsidP="00DC00BA">
      <w:pPr>
        <w:rPr>
          <w:rFonts w:ascii="Calibri" w:hAnsi="Calibri" w:cs="Calibri"/>
          <w:b/>
          <w:i/>
          <w:color w:val="538135" w:themeColor="accent6" w:themeShade="BF"/>
          <w:sz w:val="24"/>
          <w:szCs w:val="24"/>
        </w:rPr>
      </w:pPr>
    </w:p>
    <w:p w14:paraId="32FD0845" w14:textId="77777777" w:rsidR="00DC00BA" w:rsidRPr="007731CD" w:rsidRDefault="00DC00BA" w:rsidP="00DC00BA">
      <w:pPr>
        <w:rPr>
          <w:rFonts w:ascii="Calibri" w:hAnsi="Calibri" w:cs="Calibri"/>
          <w:b/>
          <w:i/>
          <w:color w:val="538135" w:themeColor="accent6" w:themeShade="BF"/>
          <w:sz w:val="24"/>
          <w:szCs w:val="24"/>
        </w:rPr>
      </w:pPr>
    </w:p>
    <w:p w14:paraId="303310AA" w14:textId="77777777" w:rsidR="00DC00BA" w:rsidRPr="007731CD" w:rsidRDefault="00DC00BA" w:rsidP="00DC00BA">
      <w:pPr>
        <w:rPr>
          <w:rFonts w:ascii="Calibri" w:hAnsi="Calibri" w:cs="Calibri"/>
          <w:b/>
          <w:i/>
          <w:color w:val="538135" w:themeColor="accent6" w:themeShade="BF"/>
          <w:sz w:val="24"/>
          <w:szCs w:val="24"/>
        </w:rPr>
      </w:pPr>
    </w:p>
    <w:p w14:paraId="32131C2E" w14:textId="77777777" w:rsidR="00DC00BA" w:rsidRPr="007731CD" w:rsidRDefault="00DC00BA" w:rsidP="00DC00BA">
      <w:pPr>
        <w:rPr>
          <w:rFonts w:ascii="Calibri" w:hAnsi="Calibri" w:cs="Calibri"/>
          <w:b/>
          <w:i/>
          <w:color w:val="538135" w:themeColor="accent6" w:themeShade="BF"/>
          <w:sz w:val="24"/>
          <w:szCs w:val="24"/>
        </w:rPr>
      </w:pPr>
    </w:p>
    <w:p w14:paraId="222CE30F" w14:textId="77777777" w:rsidR="00DC00BA" w:rsidRPr="007731CD" w:rsidRDefault="00DC00BA" w:rsidP="00DC00BA">
      <w:pPr>
        <w:rPr>
          <w:rFonts w:ascii="Calibri" w:hAnsi="Calibri" w:cs="Calibri"/>
          <w:b/>
          <w:i/>
          <w:color w:val="538135" w:themeColor="accent6" w:themeShade="BF"/>
          <w:sz w:val="24"/>
          <w:szCs w:val="24"/>
        </w:rPr>
      </w:pPr>
    </w:p>
    <w:p w14:paraId="2F0F81D4" w14:textId="77777777" w:rsidR="00DC00BA" w:rsidRPr="007731CD" w:rsidRDefault="00DC00BA" w:rsidP="00DC00BA">
      <w:pPr>
        <w:rPr>
          <w:rFonts w:ascii="Calibri" w:hAnsi="Calibri" w:cs="Calibri"/>
          <w:b/>
          <w:sz w:val="24"/>
          <w:szCs w:val="24"/>
        </w:rPr>
      </w:pPr>
    </w:p>
    <w:p w14:paraId="00F47185" w14:textId="77777777" w:rsidR="00DC00BA" w:rsidRPr="007731CD" w:rsidRDefault="00DC00BA" w:rsidP="00DC00BA">
      <w:pPr>
        <w:rPr>
          <w:rFonts w:ascii="Calibri" w:hAnsi="Calibri" w:cs="Calibri"/>
          <w:b/>
          <w:sz w:val="24"/>
          <w:szCs w:val="24"/>
        </w:rPr>
      </w:pPr>
      <w:r w:rsidRPr="007731CD">
        <w:rPr>
          <w:rFonts w:ascii="Calibri" w:hAnsi="Calibri" w:cs="Calibri"/>
          <w:b/>
          <w:sz w:val="24"/>
          <w:szCs w:val="24"/>
        </w:rPr>
        <w:lastRenderedPageBreak/>
        <w:t xml:space="preserve">Immediately at the conclusion of the breakout session, the Breakout Facilitator must: </w:t>
      </w:r>
    </w:p>
    <w:p w14:paraId="3CB3A414" w14:textId="755B9142" w:rsidR="00DC00BA" w:rsidRPr="007731CD" w:rsidRDefault="00DC00BA" w:rsidP="00DC00BA">
      <w:pPr>
        <w:pStyle w:val="ListParagraph"/>
        <w:numPr>
          <w:ilvl w:val="0"/>
          <w:numId w:val="70"/>
        </w:numPr>
        <w:rPr>
          <w:rFonts w:ascii="Calibri" w:hAnsi="Calibri" w:cs="Calibri"/>
          <w:sz w:val="24"/>
          <w:szCs w:val="24"/>
        </w:rPr>
      </w:pPr>
      <w:r w:rsidRPr="007731CD">
        <w:rPr>
          <w:rFonts w:ascii="Calibri" w:hAnsi="Calibri" w:cs="Calibri"/>
          <w:sz w:val="24"/>
          <w:szCs w:val="24"/>
        </w:rPr>
        <w:t xml:space="preserve">Export the </w:t>
      </w:r>
      <w:proofErr w:type="spellStart"/>
      <w:r w:rsidR="00185DFD">
        <w:rPr>
          <w:rFonts w:ascii="Calibri" w:hAnsi="Calibri" w:cs="Calibri"/>
          <w:sz w:val="24"/>
          <w:szCs w:val="24"/>
        </w:rPr>
        <w:t>I</w:t>
      </w:r>
      <w:r w:rsidRPr="007731CD">
        <w:rPr>
          <w:rFonts w:ascii="Calibri" w:hAnsi="Calibri" w:cs="Calibri"/>
          <w:sz w:val="24"/>
          <w:szCs w:val="24"/>
        </w:rPr>
        <w:t>dea</w:t>
      </w:r>
      <w:r w:rsidR="00185DFD">
        <w:rPr>
          <w:rFonts w:ascii="Calibri" w:hAnsi="Calibri" w:cs="Calibri"/>
          <w:sz w:val="24"/>
          <w:szCs w:val="24"/>
        </w:rPr>
        <w:t>Bo</w:t>
      </w:r>
      <w:r w:rsidRPr="007731CD">
        <w:rPr>
          <w:rFonts w:ascii="Calibri" w:hAnsi="Calibri" w:cs="Calibri"/>
          <w:sz w:val="24"/>
          <w:szCs w:val="24"/>
        </w:rPr>
        <w:t>ard</w:t>
      </w:r>
      <w:r w:rsidR="00185DFD">
        <w:rPr>
          <w:rFonts w:ascii="Calibri" w:hAnsi="Calibri" w:cs="Calibri"/>
          <w:sz w:val="24"/>
          <w:szCs w:val="24"/>
        </w:rPr>
        <w:t>z</w:t>
      </w:r>
      <w:proofErr w:type="spellEnd"/>
      <w:r w:rsidRPr="007731CD">
        <w:rPr>
          <w:rFonts w:ascii="Calibri" w:hAnsi="Calibri" w:cs="Calibri"/>
          <w:sz w:val="24"/>
          <w:szCs w:val="24"/>
        </w:rPr>
        <w:t xml:space="preserve"> to PDF to your computer. To do so, click Export, then select PDF in the top right</w:t>
      </w:r>
      <w:r w:rsidR="00185DFD">
        <w:rPr>
          <w:rFonts w:ascii="Calibri" w:hAnsi="Calibri" w:cs="Calibri"/>
          <w:sz w:val="24"/>
          <w:szCs w:val="24"/>
        </w:rPr>
        <w:t>-</w:t>
      </w:r>
      <w:r w:rsidRPr="007731CD">
        <w:rPr>
          <w:rFonts w:ascii="Calibri" w:hAnsi="Calibri" w:cs="Calibri"/>
          <w:sz w:val="24"/>
          <w:szCs w:val="24"/>
        </w:rPr>
        <w:t xml:space="preserve">hand corner on the </w:t>
      </w:r>
      <w:proofErr w:type="spellStart"/>
      <w:r w:rsidRPr="007731CD">
        <w:rPr>
          <w:rFonts w:ascii="Calibri" w:hAnsi="Calibri" w:cs="Calibri"/>
          <w:sz w:val="24"/>
          <w:szCs w:val="24"/>
        </w:rPr>
        <w:t>Ideaboardz</w:t>
      </w:r>
      <w:proofErr w:type="spellEnd"/>
      <w:r w:rsidRPr="007731CD">
        <w:rPr>
          <w:rFonts w:ascii="Calibri" w:hAnsi="Calibri" w:cs="Calibri"/>
          <w:sz w:val="24"/>
          <w:szCs w:val="24"/>
        </w:rPr>
        <w:t xml:space="preserve"> page. </w:t>
      </w:r>
    </w:p>
    <w:p w14:paraId="52AA65E9" w14:textId="77777777" w:rsidR="00DC00BA" w:rsidRPr="007731CD" w:rsidRDefault="00DC00BA" w:rsidP="00DC00BA">
      <w:pPr>
        <w:pStyle w:val="ListParagraph"/>
        <w:numPr>
          <w:ilvl w:val="0"/>
          <w:numId w:val="70"/>
        </w:numPr>
        <w:rPr>
          <w:rFonts w:ascii="Calibri" w:hAnsi="Calibri" w:cs="Calibri"/>
          <w:sz w:val="24"/>
          <w:szCs w:val="24"/>
        </w:rPr>
      </w:pPr>
      <w:r w:rsidRPr="007731CD">
        <w:rPr>
          <w:rFonts w:ascii="Calibri" w:hAnsi="Calibri" w:cs="Calibri"/>
          <w:sz w:val="24"/>
          <w:szCs w:val="24"/>
        </w:rPr>
        <w:t>Save as “Gaps and Resources from [fill in: NAME OF EVENT/date].  Be sure to remember where you are the saving the document (e.g., on Desktop)</w:t>
      </w:r>
    </w:p>
    <w:p w14:paraId="6E148E5B" w14:textId="77777777" w:rsidR="00DC00BA" w:rsidRPr="007731CD" w:rsidRDefault="00DC00BA" w:rsidP="00DC00BA">
      <w:pPr>
        <w:pStyle w:val="ListParagraph"/>
        <w:numPr>
          <w:ilvl w:val="0"/>
          <w:numId w:val="70"/>
        </w:numPr>
        <w:rPr>
          <w:rFonts w:ascii="Calibri" w:hAnsi="Calibri" w:cs="Calibri"/>
          <w:sz w:val="24"/>
          <w:szCs w:val="24"/>
        </w:rPr>
      </w:pPr>
      <w:r w:rsidRPr="007731CD">
        <w:rPr>
          <w:rFonts w:ascii="Calibri" w:hAnsi="Calibri" w:cs="Calibri"/>
          <w:sz w:val="24"/>
          <w:szCs w:val="24"/>
        </w:rPr>
        <w:t>Email the PDF to your Scribe after the session</w:t>
      </w:r>
    </w:p>
    <w:p w14:paraId="25A63CC9" w14:textId="77777777" w:rsidR="00DC00BA" w:rsidRPr="007731CD" w:rsidRDefault="00DC00BA" w:rsidP="00DC00BA">
      <w:pPr>
        <w:pStyle w:val="ListParagraph"/>
        <w:rPr>
          <w:rFonts w:ascii="Calibri" w:hAnsi="Calibri" w:cs="Calibri"/>
          <w:sz w:val="24"/>
          <w:szCs w:val="24"/>
        </w:rPr>
      </w:pPr>
    </w:p>
    <w:p w14:paraId="7576AB15" w14:textId="77777777" w:rsidR="00DC00BA" w:rsidRPr="007731CD" w:rsidRDefault="00DC00BA" w:rsidP="00DC00BA">
      <w:pPr>
        <w:shd w:val="clear" w:color="auto" w:fill="DEEAF6" w:themeFill="accent1" w:themeFillTint="33"/>
        <w:spacing w:after="0"/>
        <w:rPr>
          <w:rFonts w:ascii="Calibri" w:hAnsi="Calibri" w:cs="Calibri"/>
          <w:b/>
          <w:sz w:val="24"/>
          <w:szCs w:val="24"/>
        </w:rPr>
      </w:pPr>
      <w:r w:rsidRPr="007731CD">
        <w:rPr>
          <w:rFonts w:ascii="Calibri" w:hAnsi="Calibri" w:cs="Calibri"/>
          <w:b/>
          <w:sz w:val="24"/>
          <w:szCs w:val="24"/>
        </w:rPr>
        <w:t>WRAP UP (5 minutes)</w:t>
      </w:r>
    </w:p>
    <w:p w14:paraId="648E2A14" w14:textId="77777777" w:rsidR="00DC00BA" w:rsidRPr="007731CD" w:rsidRDefault="00DC00BA" w:rsidP="00DC00BA">
      <w:pPr>
        <w:rPr>
          <w:rFonts w:ascii="Calibri" w:hAnsi="Calibri" w:cs="Calibri"/>
          <w:sz w:val="24"/>
          <w:szCs w:val="24"/>
        </w:rPr>
      </w:pPr>
      <w:r w:rsidRPr="007731CD">
        <w:rPr>
          <w:rFonts w:ascii="Calibri" w:hAnsi="Calibri" w:cs="Calibri"/>
          <w:b/>
          <w:sz w:val="24"/>
          <w:szCs w:val="24"/>
        </w:rPr>
        <w:t xml:space="preserve">Breakout Facilitator: (Stop screen share): </w:t>
      </w:r>
      <w:r w:rsidRPr="007731CD">
        <w:rPr>
          <w:rFonts w:ascii="Calibri" w:hAnsi="Calibri" w:cs="Calibri"/>
          <w:sz w:val="24"/>
          <w:szCs w:val="24"/>
        </w:rPr>
        <w:t>“Thank you for taking the time to participate in this process. We appreciate you sharing your lived experience and first-hand knowledge. How did you feel about this process?” (Give people time to share).</w:t>
      </w:r>
    </w:p>
    <w:p w14:paraId="3CF13F5F" w14:textId="77777777" w:rsidR="00DC00BA" w:rsidRPr="007731CD" w:rsidRDefault="00DC00BA" w:rsidP="00DC00BA">
      <w:pPr>
        <w:rPr>
          <w:rFonts w:ascii="Calibri" w:hAnsi="Calibri" w:cs="Calibri"/>
          <w:sz w:val="24"/>
          <w:szCs w:val="24"/>
        </w:rPr>
      </w:pPr>
      <w:r w:rsidRPr="007731CD">
        <w:rPr>
          <w:rFonts w:ascii="Calibri" w:hAnsi="Calibri" w:cs="Calibri"/>
          <w:sz w:val="24"/>
          <w:szCs w:val="24"/>
        </w:rPr>
        <w:t>“When we get moved back into the full group session, a link to a Participant Evaluation Form will be posted in the Chat. We ask that you please fill this out. It will give you an opportunity to provide any additional feedback that you wish to share. We’ll now be moved back into the large group session to see the results of the Votes tally. Thank you again.”</w:t>
      </w:r>
    </w:p>
    <w:p w14:paraId="0E18EDE4" w14:textId="77777777" w:rsidR="00DC00BA" w:rsidRPr="007731CD" w:rsidRDefault="00DC00BA" w:rsidP="00DC00BA">
      <w:pPr>
        <w:rPr>
          <w:rFonts w:ascii="Calibri" w:hAnsi="Calibri" w:cs="Calibri"/>
          <w:b/>
          <w:i/>
          <w:color w:val="538135" w:themeColor="accent6" w:themeShade="BF"/>
          <w:sz w:val="24"/>
          <w:szCs w:val="24"/>
        </w:rPr>
      </w:pPr>
      <w:r w:rsidRPr="007731CD">
        <w:rPr>
          <w:rFonts w:ascii="Calibri" w:hAnsi="Calibri" w:cs="Calibri"/>
          <w:b/>
          <w:i/>
          <w:color w:val="538135" w:themeColor="accent6" w:themeShade="BF"/>
          <w:sz w:val="24"/>
          <w:szCs w:val="24"/>
        </w:rPr>
        <w:t>Scribe notes:</w:t>
      </w:r>
    </w:p>
    <w:p w14:paraId="6D6AF727" w14:textId="77777777" w:rsidR="00DC00BA" w:rsidRPr="007731CD" w:rsidRDefault="00DC00BA" w:rsidP="00DC00BA">
      <w:pPr>
        <w:rPr>
          <w:rFonts w:ascii="Calibri" w:hAnsi="Calibri" w:cs="Calibri"/>
          <w:b/>
          <w:sz w:val="24"/>
          <w:szCs w:val="24"/>
        </w:rPr>
      </w:pPr>
    </w:p>
    <w:p w14:paraId="3B987D44" w14:textId="77777777" w:rsidR="00DC00BA" w:rsidRPr="007731CD" w:rsidRDefault="00DC00BA" w:rsidP="00DC00BA">
      <w:pPr>
        <w:rPr>
          <w:rFonts w:ascii="Calibri" w:hAnsi="Calibri" w:cs="Calibri"/>
          <w:b/>
          <w:sz w:val="24"/>
          <w:szCs w:val="24"/>
        </w:rPr>
      </w:pPr>
    </w:p>
    <w:p w14:paraId="640A7B55" w14:textId="77777777" w:rsidR="00DC00BA" w:rsidRPr="007731CD" w:rsidRDefault="00DC00BA" w:rsidP="00DC00BA">
      <w:pPr>
        <w:rPr>
          <w:rFonts w:ascii="Calibri" w:hAnsi="Calibri" w:cs="Calibri"/>
          <w:b/>
          <w:sz w:val="24"/>
          <w:szCs w:val="24"/>
        </w:rPr>
      </w:pPr>
    </w:p>
    <w:p w14:paraId="012A5FB9" w14:textId="77777777" w:rsidR="00DC00BA" w:rsidRPr="007731CD" w:rsidRDefault="00DC00BA" w:rsidP="00DC00BA">
      <w:pPr>
        <w:rPr>
          <w:rFonts w:ascii="Calibri" w:hAnsi="Calibri" w:cs="Calibri"/>
          <w:b/>
          <w:sz w:val="24"/>
          <w:szCs w:val="24"/>
        </w:rPr>
      </w:pPr>
    </w:p>
    <w:p w14:paraId="51A6E8A4" w14:textId="77777777" w:rsidR="00DC00BA" w:rsidRPr="007731CD" w:rsidRDefault="00DC00BA" w:rsidP="00DC00BA">
      <w:pPr>
        <w:rPr>
          <w:rFonts w:ascii="Calibri" w:hAnsi="Calibri" w:cs="Calibri"/>
          <w:b/>
          <w:sz w:val="24"/>
          <w:szCs w:val="24"/>
        </w:rPr>
      </w:pPr>
    </w:p>
    <w:p w14:paraId="0B37AA68" w14:textId="77777777" w:rsidR="00DC00BA" w:rsidRPr="0028656A" w:rsidRDefault="00DC00BA" w:rsidP="00DC00BA">
      <w:pPr>
        <w:rPr>
          <w:rFonts w:ascii="Calibri" w:hAnsi="Calibri" w:cs="Calibri"/>
          <w:sz w:val="24"/>
          <w:szCs w:val="24"/>
        </w:rPr>
      </w:pPr>
      <w:r w:rsidRPr="0028656A">
        <w:rPr>
          <w:rFonts w:ascii="Calibri" w:hAnsi="Calibri" w:cs="Calibri"/>
          <w:b/>
          <w:sz w:val="24"/>
          <w:szCs w:val="24"/>
        </w:rPr>
        <w:t>Breakout Scribe:</w:t>
      </w:r>
      <w:r w:rsidRPr="0028656A">
        <w:rPr>
          <w:rFonts w:ascii="Calibri" w:hAnsi="Calibri" w:cs="Calibri"/>
          <w:sz w:val="24"/>
          <w:szCs w:val="24"/>
        </w:rPr>
        <w:t xml:space="preserve"> </w:t>
      </w:r>
    </w:p>
    <w:p w14:paraId="71911A04" w14:textId="77777777" w:rsidR="00DC00BA" w:rsidRPr="007731CD" w:rsidRDefault="00DC00BA" w:rsidP="00DC00BA">
      <w:pPr>
        <w:pStyle w:val="ListParagraph"/>
        <w:numPr>
          <w:ilvl w:val="0"/>
          <w:numId w:val="77"/>
        </w:numPr>
        <w:rPr>
          <w:rFonts w:ascii="Calibri" w:hAnsi="Calibri" w:cs="Calibri"/>
          <w:sz w:val="24"/>
          <w:szCs w:val="24"/>
        </w:rPr>
      </w:pPr>
      <w:r w:rsidRPr="007731CD">
        <w:rPr>
          <w:rFonts w:ascii="Calibri" w:hAnsi="Calibri" w:cs="Calibri"/>
          <w:sz w:val="24"/>
          <w:szCs w:val="24"/>
        </w:rPr>
        <w:t>Save Breakout Zoom chat to .txt by clicking the three dots at the bottom of the Chat, and select Save. It is encouraged the Breakout Facilitator also do this only as a backup measure. Below is the image showing where to locate the three dots.</w:t>
      </w:r>
    </w:p>
    <w:p w14:paraId="669FFB2B" w14:textId="77777777" w:rsidR="00DC00BA" w:rsidRPr="007731CD" w:rsidRDefault="00DC00BA" w:rsidP="00DC00BA">
      <w:pPr>
        <w:jc w:val="center"/>
        <w:rPr>
          <w:rFonts w:ascii="Calibri" w:hAnsi="Calibri" w:cs="Calibri"/>
          <w:sz w:val="24"/>
          <w:szCs w:val="24"/>
        </w:rPr>
      </w:pPr>
      <w:r w:rsidRPr="007731CD">
        <w:rPr>
          <w:rFonts w:ascii="Calibri" w:hAnsi="Calibri" w:cs="Calibri"/>
          <w:noProof/>
          <w:sz w:val="24"/>
          <w:szCs w:val="24"/>
        </w:rPr>
        <w:drawing>
          <wp:inline distT="0" distB="0" distL="0" distR="0" wp14:anchorId="43799EAD" wp14:editId="1D0E23C2">
            <wp:extent cx="3549650" cy="1076187"/>
            <wp:effectExtent l="19050" t="19050" r="1270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23599"/>
                    <a:stretch/>
                  </pic:blipFill>
                  <pic:spPr bwMode="auto">
                    <a:xfrm>
                      <a:off x="0" y="0"/>
                      <a:ext cx="3596291" cy="1090328"/>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22739A3B" w14:textId="46EC1AEC" w:rsidR="00DC00BA" w:rsidRPr="007731CD" w:rsidRDefault="00DC00BA" w:rsidP="00DC00BA">
      <w:pPr>
        <w:rPr>
          <w:rFonts w:ascii="Calibri" w:hAnsi="Calibri" w:cs="Calibri"/>
          <w:sz w:val="24"/>
          <w:szCs w:val="24"/>
        </w:rPr>
      </w:pPr>
      <w:r w:rsidRPr="007731CD">
        <w:rPr>
          <w:rFonts w:ascii="Calibri" w:hAnsi="Calibri" w:cs="Calibri"/>
          <w:sz w:val="24"/>
          <w:szCs w:val="24"/>
        </w:rPr>
        <w:t xml:space="preserve">Below is an image showing the </w:t>
      </w:r>
      <w:r w:rsidR="00185DFD" w:rsidRPr="007731CD">
        <w:rPr>
          <w:rFonts w:ascii="Calibri" w:hAnsi="Calibri" w:cs="Calibri"/>
          <w:sz w:val="24"/>
          <w:szCs w:val="24"/>
        </w:rPr>
        <w:t>pop-up</w:t>
      </w:r>
      <w:r w:rsidRPr="007731CD">
        <w:rPr>
          <w:rFonts w:ascii="Calibri" w:hAnsi="Calibri" w:cs="Calibri"/>
          <w:sz w:val="24"/>
          <w:szCs w:val="24"/>
        </w:rPr>
        <w:t xml:space="preserve"> menu that appears when you click on the three dots. Select, “Save Chat.”</w:t>
      </w:r>
    </w:p>
    <w:p w14:paraId="47F09BB4" w14:textId="77777777" w:rsidR="00DC00BA" w:rsidRPr="007731CD" w:rsidRDefault="00DC00BA" w:rsidP="00DC00BA">
      <w:pPr>
        <w:jc w:val="center"/>
        <w:rPr>
          <w:rFonts w:ascii="Calibri" w:hAnsi="Calibri" w:cs="Calibri"/>
          <w:sz w:val="24"/>
          <w:szCs w:val="24"/>
        </w:rPr>
      </w:pPr>
      <w:r w:rsidRPr="007731CD">
        <w:rPr>
          <w:rFonts w:ascii="Calibri" w:hAnsi="Calibri" w:cs="Calibri"/>
          <w:noProof/>
          <w:sz w:val="24"/>
          <w:szCs w:val="24"/>
        </w:rPr>
        <w:lastRenderedPageBreak/>
        <w:drawing>
          <wp:inline distT="0" distB="0" distL="0" distR="0" wp14:anchorId="5F7F30B6" wp14:editId="2DF017A9">
            <wp:extent cx="2786659" cy="1327150"/>
            <wp:effectExtent l="19050" t="19050" r="1397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70620" t="68376" b="6749"/>
                    <a:stretch/>
                  </pic:blipFill>
                  <pic:spPr bwMode="auto">
                    <a:xfrm>
                      <a:off x="0" y="0"/>
                      <a:ext cx="2790886" cy="1329163"/>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74923329" w14:textId="77777777" w:rsidR="00DC00BA" w:rsidRPr="007731CD" w:rsidRDefault="00DC00BA" w:rsidP="00DC00BA">
      <w:pPr>
        <w:rPr>
          <w:rFonts w:ascii="Calibri" w:hAnsi="Calibri" w:cs="Calibri"/>
          <w:sz w:val="24"/>
          <w:szCs w:val="24"/>
        </w:rPr>
      </w:pPr>
      <w:r w:rsidRPr="007731CD">
        <w:rPr>
          <w:rFonts w:ascii="Calibri" w:hAnsi="Calibri" w:cs="Calibri"/>
          <w:sz w:val="24"/>
          <w:szCs w:val="24"/>
        </w:rPr>
        <w:t>Once you save chat, you will see “Show in Folder” in blue. Go ahead and click on that. It will bring you to where Zoom placed the chat on your computer. It is highly recommended you immediately open that file and save it to a location on your computer where you will easily find it later.</w:t>
      </w:r>
    </w:p>
    <w:p w14:paraId="27C1A5E1" w14:textId="77777777" w:rsidR="00DC00BA" w:rsidRPr="007731CD" w:rsidRDefault="00DC00BA" w:rsidP="00DC00BA">
      <w:pPr>
        <w:rPr>
          <w:rFonts w:ascii="Calibri" w:hAnsi="Calibri" w:cs="Calibri"/>
          <w:sz w:val="24"/>
          <w:szCs w:val="24"/>
        </w:rPr>
      </w:pPr>
      <w:r w:rsidRPr="007731CD">
        <w:rPr>
          <w:rFonts w:ascii="Calibri" w:hAnsi="Calibri" w:cs="Calibri"/>
          <w:noProof/>
          <w:sz w:val="24"/>
          <w:szCs w:val="24"/>
        </w:rPr>
        <w:drawing>
          <wp:inline distT="0" distB="0" distL="0" distR="0" wp14:anchorId="21ED162C" wp14:editId="748B1BC7">
            <wp:extent cx="4311650" cy="1591672"/>
            <wp:effectExtent l="19050" t="19050" r="1270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t="16780" b="14285"/>
                    <a:stretch/>
                  </pic:blipFill>
                  <pic:spPr bwMode="auto">
                    <a:xfrm>
                      <a:off x="0" y="0"/>
                      <a:ext cx="4325835" cy="1596909"/>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4B05777D" w14:textId="77777777" w:rsidR="00DC00BA" w:rsidRPr="007731CD" w:rsidRDefault="00DC00BA" w:rsidP="00DC00BA">
      <w:pPr>
        <w:pStyle w:val="ListParagraph"/>
        <w:numPr>
          <w:ilvl w:val="1"/>
          <w:numId w:val="77"/>
        </w:numPr>
        <w:rPr>
          <w:rFonts w:ascii="Calibri" w:hAnsi="Calibri" w:cs="Calibri"/>
          <w:sz w:val="24"/>
          <w:szCs w:val="24"/>
        </w:rPr>
      </w:pPr>
      <w:r w:rsidRPr="007731CD">
        <w:rPr>
          <w:rFonts w:ascii="Calibri" w:hAnsi="Calibri" w:cs="Calibri"/>
          <w:sz w:val="24"/>
          <w:szCs w:val="24"/>
        </w:rPr>
        <w:t>Save locally on your computer as “Zoom Chat Breakout Event [NAME]” (fill in your group number). Be sure to remember where you are the saving the document (e.g., on Desktop)</w:t>
      </w:r>
    </w:p>
    <w:p w14:paraId="2BC5CC94" w14:textId="77777777" w:rsidR="00DC00BA" w:rsidRPr="007731CD" w:rsidRDefault="00DC00BA" w:rsidP="00DC00BA">
      <w:pPr>
        <w:pStyle w:val="ListParagraph"/>
        <w:numPr>
          <w:ilvl w:val="0"/>
          <w:numId w:val="77"/>
        </w:numPr>
        <w:rPr>
          <w:rFonts w:ascii="Calibri" w:hAnsi="Calibri" w:cs="Calibri"/>
          <w:sz w:val="24"/>
          <w:szCs w:val="24"/>
        </w:rPr>
      </w:pPr>
      <w:r w:rsidRPr="007731CD">
        <w:rPr>
          <w:rFonts w:ascii="Calibri" w:hAnsi="Calibri" w:cs="Calibri"/>
          <w:sz w:val="24"/>
          <w:szCs w:val="24"/>
        </w:rPr>
        <w:t>Save this Breakout Discussion Worksheet as “Breakout Discussion Worksheet Event [NAME]” (fill in your group number). Be sure to remember where you are saving the document (e.g., on Desktop)</w:t>
      </w:r>
    </w:p>
    <w:p w14:paraId="5E461F42" w14:textId="77777777" w:rsidR="00DC00BA" w:rsidRPr="007731CD" w:rsidRDefault="00DC00BA" w:rsidP="00DC00BA">
      <w:pPr>
        <w:pStyle w:val="ListParagraph"/>
        <w:numPr>
          <w:ilvl w:val="0"/>
          <w:numId w:val="70"/>
        </w:numPr>
        <w:rPr>
          <w:rFonts w:ascii="Calibri" w:hAnsi="Calibri" w:cs="Calibri"/>
          <w:sz w:val="24"/>
          <w:szCs w:val="24"/>
        </w:rPr>
      </w:pPr>
      <w:r w:rsidRPr="007731CD">
        <w:rPr>
          <w:rFonts w:ascii="Calibri" w:hAnsi="Calibri" w:cs="Calibri"/>
          <w:sz w:val="24"/>
          <w:szCs w:val="24"/>
        </w:rPr>
        <w:t xml:space="preserve">When the Forum ends, you </w:t>
      </w:r>
      <w:r w:rsidRPr="007731CD">
        <w:rPr>
          <w:rFonts w:ascii="Calibri" w:hAnsi="Calibri" w:cs="Calibri"/>
          <w:sz w:val="24"/>
          <w:szCs w:val="24"/>
          <w:u w:val="single"/>
        </w:rPr>
        <w:t>must</w:t>
      </w:r>
      <w:r w:rsidRPr="007731CD">
        <w:rPr>
          <w:rFonts w:ascii="Calibri" w:hAnsi="Calibri" w:cs="Calibri"/>
          <w:sz w:val="24"/>
          <w:szCs w:val="24"/>
        </w:rPr>
        <w:t xml:space="preserve"> email the following documents to the Lead Facilitator. The contact information for the lead facilitator is provided at the top of the Run of Show document. </w:t>
      </w:r>
    </w:p>
    <w:p w14:paraId="432A0A7B" w14:textId="77777777" w:rsidR="00DC00BA" w:rsidRPr="007731CD" w:rsidRDefault="00DC00BA" w:rsidP="00DC00BA">
      <w:pPr>
        <w:pStyle w:val="ListParagraph"/>
        <w:numPr>
          <w:ilvl w:val="1"/>
          <w:numId w:val="70"/>
        </w:numPr>
        <w:rPr>
          <w:rFonts w:ascii="Calibri" w:hAnsi="Calibri" w:cs="Calibri"/>
          <w:sz w:val="24"/>
          <w:szCs w:val="24"/>
        </w:rPr>
      </w:pPr>
      <w:r w:rsidRPr="007731CD">
        <w:rPr>
          <w:rFonts w:ascii="Calibri" w:hAnsi="Calibri" w:cs="Calibri"/>
          <w:sz w:val="24"/>
          <w:szCs w:val="24"/>
        </w:rPr>
        <w:t>Breakout Discussion Worksheet with your notes</w:t>
      </w:r>
    </w:p>
    <w:p w14:paraId="3EE0F2EA" w14:textId="77777777" w:rsidR="00DC00BA" w:rsidRPr="007731CD" w:rsidRDefault="00DC00BA" w:rsidP="00DC00BA">
      <w:pPr>
        <w:pStyle w:val="ListParagraph"/>
        <w:numPr>
          <w:ilvl w:val="1"/>
          <w:numId w:val="70"/>
        </w:numPr>
        <w:rPr>
          <w:rFonts w:ascii="Calibri" w:hAnsi="Calibri" w:cs="Calibri"/>
          <w:sz w:val="24"/>
          <w:szCs w:val="24"/>
        </w:rPr>
      </w:pPr>
      <w:r w:rsidRPr="007731CD">
        <w:rPr>
          <w:rFonts w:ascii="Calibri" w:hAnsi="Calibri" w:cs="Calibri"/>
          <w:sz w:val="24"/>
          <w:szCs w:val="24"/>
        </w:rPr>
        <w:t>Zoom chat .txt document</w:t>
      </w:r>
    </w:p>
    <w:p w14:paraId="56D3D9DE" w14:textId="77777777" w:rsidR="00DC00BA" w:rsidRPr="007731CD" w:rsidRDefault="00DC00BA" w:rsidP="00DC00BA">
      <w:pPr>
        <w:pStyle w:val="ListParagraph"/>
        <w:numPr>
          <w:ilvl w:val="1"/>
          <w:numId w:val="70"/>
        </w:numPr>
        <w:rPr>
          <w:rFonts w:ascii="Calibri" w:hAnsi="Calibri" w:cs="Calibri"/>
          <w:sz w:val="24"/>
          <w:szCs w:val="24"/>
        </w:rPr>
      </w:pPr>
      <w:r w:rsidRPr="007731CD">
        <w:rPr>
          <w:rFonts w:ascii="Calibri" w:hAnsi="Calibri" w:cs="Calibri"/>
          <w:sz w:val="24"/>
          <w:szCs w:val="24"/>
        </w:rPr>
        <w:t xml:space="preserve">PDF of </w:t>
      </w:r>
      <w:proofErr w:type="spellStart"/>
      <w:r w:rsidRPr="007731CD">
        <w:rPr>
          <w:rFonts w:ascii="Calibri" w:hAnsi="Calibri" w:cs="Calibri"/>
          <w:sz w:val="24"/>
          <w:szCs w:val="24"/>
        </w:rPr>
        <w:t>Ideaboardz</w:t>
      </w:r>
      <w:proofErr w:type="spellEnd"/>
      <w:r w:rsidRPr="007731CD">
        <w:rPr>
          <w:rFonts w:ascii="Calibri" w:hAnsi="Calibri" w:cs="Calibri"/>
          <w:sz w:val="24"/>
          <w:szCs w:val="24"/>
        </w:rPr>
        <w:t xml:space="preserve"> (received from Breakout Facilitator)</w:t>
      </w:r>
    </w:p>
    <w:p w14:paraId="4D9F96ED" w14:textId="77777777" w:rsidR="00DC00BA" w:rsidRPr="007456CD" w:rsidRDefault="00DC00BA" w:rsidP="00DC00BA">
      <w:pPr>
        <w:rPr>
          <w:rFonts w:ascii="Calibri" w:hAnsi="Calibri" w:cs="Calibri"/>
          <w:sz w:val="24"/>
          <w:szCs w:val="24"/>
        </w:rPr>
      </w:pPr>
    </w:p>
    <w:p w14:paraId="7E6DE96C" w14:textId="77777777" w:rsidR="00DC00BA" w:rsidRPr="007456CD" w:rsidRDefault="00DC00BA" w:rsidP="00DC00BA">
      <w:pPr>
        <w:rPr>
          <w:rFonts w:ascii="Calibri" w:hAnsi="Calibri" w:cs="Calibri"/>
          <w:sz w:val="24"/>
          <w:szCs w:val="24"/>
        </w:rPr>
      </w:pPr>
    </w:p>
    <w:p w14:paraId="59A0C094" w14:textId="77777777" w:rsidR="00DC00BA" w:rsidRPr="007456CD" w:rsidRDefault="00DC00BA" w:rsidP="00DC00BA">
      <w:pPr>
        <w:rPr>
          <w:rFonts w:ascii="Calibri" w:hAnsi="Calibri" w:cs="Calibri"/>
          <w:sz w:val="24"/>
          <w:szCs w:val="24"/>
        </w:rPr>
      </w:pPr>
    </w:p>
    <w:p w14:paraId="0708E0C9" w14:textId="77777777" w:rsidR="00DC00BA" w:rsidRPr="007456CD" w:rsidRDefault="00DC00BA" w:rsidP="00DC00BA">
      <w:pPr>
        <w:rPr>
          <w:rFonts w:ascii="Calibri" w:hAnsi="Calibri" w:cs="Calibri"/>
          <w:sz w:val="24"/>
          <w:szCs w:val="24"/>
        </w:rPr>
      </w:pPr>
    </w:p>
    <w:p w14:paraId="7AA42B86" w14:textId="77777777" w:rsidR="00DC00BA" w:rsidRPr="007456CD" w:rsidRDefault="00DC00BA" w:rsidP="00DC00BA">
      <w:pPr>
        <w:rPr>
          <w:rFonts w:ascii="Calibri" w:hAnsi="Calibri" w:cs="Calibri"/>
          <w:sz w:val="24"/>
          <w:szCs w:val="24"/>
        </w:rPr>
      </w:pPr>
    </w:p>
    <w:bookmarkEnd w:id="23"/>
    <w:p w14:paraId="072B52E9" w14:textId="77777777" w:rsidR="0076380D" w:rsidRDefault="0076380D">
      <w:pPr>
        <w:rPr>
          <w:rFonts w:eastAsia="Times New Roman" w:cstheme="majorBidi"/>
          <w:color w:val="660F44"/>
          <w:position w:val="12"/>
          <w:sz w:val="24"/>
        </w:rPr>
      </w:pPr>
      <w:r>
        <w:rPr>
          <w:rFonts w:eastAsia="Times New Roman"/>
        </w:rPr>
        <w:br w:type="page"/>
      </w:r>
    </w:p>
    <w:p w14:paraId="245EDE59" w14:textId="78F26C22" w:rsidR="00AB3139" w:rsidRPr="00B21C96" w:rsidRDefault="00AB3139" w:rsidP="00DC00BA">
      <w:pPr>
        <w:pStyle w:val="Heading5"/>
        <w:rPr>
          <w:rFonts w:eastAsia="Times New Roman"/>
        </w:rPr>
      </w:pPr>
      <w:r>
        <w:rPr>
          <w:rFonts w:eastAsia="Times New Roman"/>
        </w:rPr>
        <w:lastRenderedPageBreak/>
        <w:t>Breakout</w:t>
      </w:r>
      <w:r w:rsidRPr="00B21C96">
        <w:rPr>
          <w:rFonts w:eastAsia="Times New Roman"/>
        </w:rPr>
        <w:t xml:space="preserve"> Discussion Worksheet</w:t>
      </w:r>
      <w:r w:rsidR="00213249">
        <w:rPr>
          <w:rFonts w:eastAsia="Times New Roman"/>
        </w:rPr>
        <w:t xml:space="preserve"> (for in-person events)</w:t>
      </w:r>
    </w:p>
    <w:p w14:paraId="6684CF5A" w14:textId="77777777" w:rsidR="00AB3139" w:rsidRPr="00162CAF" w:rsidRDefault="00AB3139" w:rsidP="00162CAF">
      <w:pPr>
        <w:spacing w:after="0" w:line="240" w:lineRule="auto"/>
        <w:rPr>
          <w:rFonts w:ascii="Calibri" w:eastAsia="Calibri" w:hAnsi="Calibri" w:cs="Calibri"/>
          <w:sz w:val="24"/>
          <w:szCs w:val="24"/>
        </w:rPr>
      </w:pPr>
      <w:r w:rsidRPr="00162CAF">
        <w:rPr>
          <w:rFonts w:ascii="Calibri" w:eastAsia="Calibri" w:hAnsi="Calibri" w:cs="Calibri"/>
          <w:sz w:val="24"/>
          <w:szCs w:val="24"/>
        </w:rPr>
        <w:t xml:space="preserve">The following information is to be recorded during the first phase of the breakout sessions. For easy reporting and compiling, please use electronic format, such as a Word doc on a computer for ease of sharing notes. </w:t>
      </w:r>
    </w:p>
    <w:p w14:paraId="1013936E" w14:textId="77777777" w:rsidR="00AB3139" w:rsidRPr="00162CAF" w:rsidRDefault="00AB3139" w:rsidP="00162CAF">
      <w:pPr>
        <w:spacing w:after="0" w:line="240" w:lineRule="auto"/>
        <w:rPr>
          <w:rFonts w:ascii="Calibri" w:eastAsia="Calibri" w:hAnsi="Calibri" w:cs="Calibr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8086"/>
      </w:tblGrid>
      <w:tr w:rsidR="00AB3139" w:rsidRPr="00162CAF" w14:paraId="65464E0A" w14:textId="77777777" w:rsidTr="00692452">
        <w:trPr>
          <w:trHeight w:val="432"/>
        </w:trPr>
        <w:tc>
          <w:tcPr>
            <w:tcW w:w="1274" w:type="dxa"/>
          </w:tcPr>
          <w:p w14:paraId="5A0B8D5E" w14:textId="77777777" w:rsidR="00AB3139" w:rsidRPr="00162CAF" w:rsidRDefault="00AB3139" w:rsidP="00162CAF">
            <w:pPr>
              <w:rPr>
                <w:rFonts w:ascii="Calibri" w:eastAsia="Calibri" w:hAnsi="Calibri" w:cs="Calibri"/>
                <w:sz w:val="24"/>
                <w:szCs w:val="24"/>
              </w:rPr>
            </w:pPr>
            <w:r w:rsidRPr="00162CAF">
              <w:rPr>
                <w:rFonts w:ascii="Calibri" w:eastAsia="Calibri" w:hAnsi="Calibri" w:cs="Calibri"/>
                <w:sz w:val="24"/>
                <w:szCs w:val="24"/>
              </w:rPr>
              <w:t>Facilitator:</w:t>
            </w:r>
          </w:p>
        </w:tc>
        <w:tc>
          <w:tcPr>
            <w:tcW w:w="8086" w:type="dxa"/>
            <w:tcBorders>
              <w:bottom w:val="single" w:sz="4" w:space="0" w:color="auto"/>
            </w:tcBorders>
          </w:tcPr>
          <w:p w14:paraId="083B4803" w14:textId="77777777" w:rsidR="00AB3139" w:rsidRPr="00162CAF" w:rsidRDefault="00AB3139" w:rsidP="00162CAF">
            <w:pPr>
              <w:rPr>
                <w:rFonts w:ascii="Calibri" w:eastAsia="Calibri" w:hAnsi="Calibri" w:cs="Calibri"/>
                <w:sz w:val="24"/>
                <w:szCs w:val="24"/>
              </w:rPr>
            </w:pPr>
          </w:p>
        </w:tc>
      </w:tr>
      <w:tr w:rsidR="00AB3139" w:rsidRPr="00162CAF" w14:paraId="345ADB04" w14:textId="77777777" w:rsidTr="00692452">
        <w:trPr>
          <w:trHeight w:val="432"/>
        </w:trPr>
        <w:tc>
          <w:tcPr>
            <w:tcW w:w="1274" w:type="dxa"/>
          </w:tcPr>
          <w:p w14:paraId="552CC340" w14:textId="77777777" w:rsidR="00AB3139" w:rsidRPr="00162CAF" w:rsidRDefault="00AB3139" w:rsidP="00162CAF">
            <w:pPr>
              <w:rPr>
                <w:rFonts w:ascii="Calibri" w:eastAsia="Calibri" w:hAnsi="Calibri" w:cs="Calibri"/>
                <w:sz w:val="24"/>
                <w:szCs w:val="24"/>
              </w:rPr>
            </w:pPr>
            <w:r w:rsidRPr="00162CAF">
              <w:rPr>
                <w:rFonts w:ascii="Calibri" w:eastAsia="Calibri" w:hAnsi="Calibri" w:cs="Calibri"/>
                <w:sz w:val="24"/>
                <w:szCs w:val="24"/>
              </w:rPr>
              <w:t>Date</w:t>
            </w:r>
          </w:p>
        </w:tc>
        <w:tc>
          <w:tcPr>
            <w:tcW w:w="8086" w:type="dxa"/>
            <w:tcBorders>
              <w:bottom w:val="single" w:sz="4" w:space="0" w:color="auto"/>
            </w:tcBorders>
          </w:tcPr>
          <w:p w14:paraId="314B647D" w14:textId="77777777" w:rsidR="00AB3139" w:rsidRPr="00162CAF" w:rsidRDefault="00AB3139" w:rsidP="00162CAF">
            <w:pPr>
              <w:rPr>
                <w:rFonts w:ascii="Calibri" w:eastAsia="Calibri" w:hAnsi="Calibri" w:cs="Calibri"/>
                <w:sz w:val="24"/>
                <w:szCs w:val="24"/>
              </w:rPr>
            </w:pPr>
          </w:p>
        </w:tc>
      </w:tr>
      <w:tr w:rsidR="00AB3139" w:rsidRPr="00162CAF" w14:paraId="2F4A4353" w14:textId="77777777" w:rsidTr="00692452">
        <w:trPr>
          <w:trHeight w:val="432"/>
        </w:trPr>
        <w:tc>
          <w:tcPr>
            <w:tcW w:w="1274" w:type="dxa"/>
          </w:tcPr>
          <w:p w14:paraId="1C90E67F" w14:textId="77777777" w:rsidR="00AB3139" w:rsidRPr="00162CAF" w:rsidRDefault="00AB3139" w:rsidP="00162CAF">
            <w:pPr>
              <w:rPr>
                <w:rFonts w:ascii="Calibri" w:eastAsia="Calibri" w:hAnsi="Calibri" w:cs="Calibri"/>
                <w:sz w:val="24"/>
                <w:szCs w:val="24"/>
              </w:rPr>
            </w:pPr>
            <w:r w:rsidRPr="00162CAF">
              <w:rPr>
                <w:rFonts w:ascii="Calibri" w:eastAsia="Calibri" w:hAnsi="Calibri" w:cs="Calibri"/>
                <w:sz w:val="24"/>
                <w:szCs w:val="24"/>
              </w:rPr>
              <w:t>Venue:</w:t>
            </w:r>
          </w:p>
        </w:tc>
        <w:tc>
          <w:tcPr>
            <w:tcW w:w="8086" w:type="dxa"/>
            <w:tcBorders>
              <w:top w:val="single" w:sz="4" w:space="0" w:color="auto"/>
              <w:bottom w:val="single" w:sz="4" w:space="0" w:color="auto"/>
            </w:tcBorders>
          </w:tcPr>
          <w:p w14:paraId="7DE758E5" w14:textId="77777777" w:rsidR="00AB3139" w:rsidRPr="00162CAF" w:rsidRDefault="00AB3139" w:rsidP="00162CAF">
            <w:pPr>
              <w:rPr>
                <w:rFonts w:ascii="Calibri" w:eastAsia="Calibri" w:hAnsi="Calibri" w:cs="Calibri"/>
                <w:sz w:val="24"/>
                <w:szCs w:val="24"/>
              </w:rPr>
            </w:pPr>
          </w:p>
        </w:tc>
      </w:tr>
      <w:tr w:rsidR="00AB3139" w:rsidRPr="00162CAF" w14:paraId="579E05EE" w14:textId="77777777" w:rsidTr="00692452">
        <w:trPr>
          <w:trHeight w:val="432"/>
        </w:trPr>
        <w:tc>
          <w:tcPr>
            <w:tcW w:w="1274" w:type="dxa"/>
          </w:tcPr>
          <w:p w14:paraId="4F05A3FD" w14:textId="77777777" w:rsidR="00AB3139" w:rsidRPr="00162CAF" w:rsidRDefault="00AB3139" w:rsidP="00162CAF">
            <w:pPr>
              <w:rPr>
                <w:rFonts w:ascii="Calibri" w:eastAsia="Calibri" w:hAnsi="Calibri" w:cs="Calibri"/>
                <w:sz w:val="24"/>
                <w:szCs w:val="24"/>
              </w:rPr>
            </w:pPr>
            <w:r w:rsidRPr="00162CAF">
              <w:rPr>
                <w:rFonts w:ascii="Calibri" w:eastAsia="Calibri" w:hAnsi="Calibri" w:cs="Calibri"/>
                <w:sz w:val="24"/>
                <w:szCs w:val="24"/>
              </w:rPr>
              <w:t>City:</w:t>
            </w:r>
          </w:p>
        </w:tc>
        <w:tc>
          <w:tcPr>
            <w:tcW w:w="8086" w:type="dxa"/>
            <w:tcBorders>
              <w:top w:val="single" w:sz="4" w:space="0" w:color="auto"/>
              <w:bottom w:val="single" w:sz="4" w:space="0" w:color="auto"/>
            </w:tcBorders>
          </w:tcPr>
          <w:p w14:paraId="2670FCC6" w14:textId="77777777" w:rsidR="00AB3139" w:rsidRPr="00162CAF" w:rsidRDefault="00AB3139" w:rsidP="00162CAF">
            <w:pPr>
              <w:rPr>
                <w:rFonts w:ascii="Calibri" w:eastAsia="Calibri" w:hAnsi="Calibri" w:cs="Calibri"/>
                <w:sz w:val="24"/>
                <w:szCs w:val="24"/>
              </w:rPr>
            </w:pPr>
          </w:p>
        </w:tc>
      </w:tr>
      <w:tr w:rsidR="00AB3139" w:rsidRPr="00162CAF" w14:paraId="626AFC69" w14:textId="77777777" w:rsidTr="00692452">
        <w:trPr>
          <w:trHeight w:val="432"/>
        </w:trPr>
        <w:tc>
          <w:tcPr>
            <w:tcW w:w="1274" w:type="dxa"/>
          </w:tcPr>
          <w:p w14:paraId="645658AB" w14:textId="77777777" w:rsidR="00AB3139" w:rsidRPr="00162CAF" w:rsidRDefault="00AB3139" w:rsidP="00162CAF">
            <w:pPr>
              <w:rPr>
                <w:rFonts w:ascii="Calibri" w:eastAsia="Calibri" w:hAnsi="Calibri" w:cs="Calibri"/>
                <w:sz w:val="24"/>
                <w:szCs w:val="24"/>
              </w:rPr>
            </w:pPr>
            <w:r w:rsidRPr="00162CAF">
              <w:rPr>
                <w:rFonts w:ascii="Calibri" w:eastAsia="Calibri" w:hAnsi="Calibri" w:cs="Calibri"/>
                <w:sz w:val="24"/>
                <w:szCs w:val="24"/>
              </w:rPr>
              <w:t>County:</w:t>
            </w:r>
          </w:p>
        </w:tc>
        <w:tc>
          <w:tcPr>
            <w:tcW w:w="8086" w:type="dxa"/>
            <w:tcBorders>
              <w:top w:val="single" w:sz="4" w:space="0" w:color="auto"/>
              <w:bottom w:val="single" w:sz="4" w:space="0" w:color="auto"/>
            </w:tcBorders>
          </w:tcPr>
          <w:p w14:paraId="5F9496D3" w14:textId="77777777" w:rsidR="00AB3139" w:rsidRPr="00162CAF" w:rsidRDefault="00AB3139" w:rsidP="00162CAF">
            <w:pPr>
              <w:rPr>
                <w:rFonts w:ascii="Calibri" w:eastAsia="Calibri" w:hAnsi="Calibri" w:cs="Calibri"/>
                <w:sz w:val="24"/>
                <w:szCs w:val="24"/>
              </w:rPr>
            </w:pPr>
          </w:p>
        </w:tc>
      </w:tr>
    </w:tbl>
    <w:p w14:paraId="3D62273B" w14:textId="39B8B6AB" w:rsidR="00AB3139" w:rsidRPr="00162CAF" w:rsidRDefault="00AB3139" w:rsidP="00162CAF">
      <w:pPr>
        <w:spacing w:after="0" w:line="240" w:lineRule="auto"/>
        <w:rPr>
          <w:rFonts w:ascii="Calibri" w:eastAsia="Calibri" w:hAnsi="Calibri" w:cs="Calibri"/>
          <w:sz w:val="24"/>
          <w:szCs w:val="24"/>
        </w:rPr>
      </w:pPr>
    </w:p>
    <w:p w14:paraId="7E44A359" w14:textId="2A3B7662" w:rsidR="00162CAF" w:rsidRPr="00162CAF" w:rsidRDefault="00162CAF" w:rsidP="00162CAF">
      <w:pPr>
        <w:spacing w:after="0" w:line="240" w:lineRule="auto"/>
        <w:rPr>
          <w:rFonts w:ascii="Calibri" w:eastAsia="Calibri" w:hAnsi="Calibri" w:cs="Calibri"/>
          <w:sz w:val="24"/>
          <w:szCs w:val="24"/>
        </w:rPr>
      </w:pPr>
    </w:p>
    <w:p w14:paraId="2153C1F8" w14:textId="77777777" w:rsidR="00162CAF" w:rsidRPr="00A00993" w:rsidRDefault="00162CAF" w:rsidP="00A00993">
      <w:pPr>
        <w:shd w:val="clear" w:color="auto" w:fill="DEEAF6" w:themeFill="accent1" w:themeFillTint="33"/>
        <w:rPr>
          <w:rFonts w:ascii="Calibri" w:hAnsi="Calibri" w:cs="Calibri"/>
          <w:b/>
          <w:bCs/>
          <w:sz w:val="24"/>
          <w:szCs w:val="24"/>
        </w:rPr>
      </w:pPr>
      <w:r w:rsidRPr="00A00993">
        <w:rPr>
          <w:rFonts w:ascii="Calibri" w:hAnsi="Calibri" w:cs="Calibri"/>
          <w:b/>
          <w:bCs/>
          <w:sz w:val="24"/>
          <w:szCs w:val="24"/>
        </w:rPr>
        <w:t>Ground Rules &amp; Introductions (Led by Facilitator) (5 minutes)</w:t>
      </w:r>
    </w:p>
    <w:p w14:paraId="25450C68" w14:textId="5A9FC016" w:rsidR="00162CAF" w:rsidRPr="00162CAF" w:rsidRDefault="00162CAF" w:rsidP="00162CAF">
      <w:pPr>
        <w:pStyle w:val="ListParagraph"/>
        <w:numPr>
          <w:ilvl w:val="0"/>
          <w:numId w:val="74"/>
        </w:numPr>
        <w:spacing w:after="0" w:line="240" w:lineRule="auto"/>
        <w:rPr>
          <w:rFonts w:ascii="Calibri" w:hAnsi="Calibri" w:cs="Calibri"/>
          <w:sz w:val="24"/>
          <w:szCs w:val="24"/>
        </w:rPr>
      </w:pPr>
      <w:r w:rsidRPr="00162CAF">
        <w:rPr>
          <w:rFonts w:ascii="Calibri" w:hAnsi="Calibri" w:cs="Calibri"/>
          <w:sz w:val="24"/>
          <w:szCs w:val="24"/>
        </w:rPr>
        <w:t>Once all participants are in gathered, facilitate introductions and icebreaker:</w:t>
      </w:r>
    </w:p>
    <w:p w14:paraId="585F857C" w14:textId="45ED1C1F" w:rsidR="00162CAF" w:rsidRPr="00162CAF" w:rsidRDefault="00162CAF" w:rsidP="00162CAF">
      <w:pPr>
        <w:pStyle w:val="ListParagraph"/>
        <w:numPr>
          <w:ilvl w:val="1"/>
          <w:numId w:val="74"/>
        </w:numPr>
        <w:spacing w:after="0" w:line="240" w:lineRule="auto"/>
        <w:rPr>
          <w:rFonts w:ascii="Calibri" w:hAnsi="Calibri" w:cs="Calibri"/>
          <w:sz w:val="24"/>
          <w:szCs w:val="24"/>
        </w:rPr>
      </w:pPr>
      <w:r w:rsidRPr="00162CAF">
        <w:rPr>
          <w:rFonts w:ascii="Calibri" w:hAnsi="Calibri" w:cs="Calibri"/>
          <w:sz w:val="24"/>
          <w:szCs w:val="24"/>
        </w:rPr>
        <w:t>“Thank you for joining us today. In this Breakout session, I’d like to start with a quick round of introductions. If you’re comfortable, please share your name, whether you’re attending on behalf of an organization, and tell us your favorite thing about living in Maine.”</w:t>
      </w:r>
    </w:p>
    <w:p w14:paraId="6390C0B5" w14:textId="77777777" w:rsidR="00162CAF" w:rsidRPr="00162CAF" w:rsidRDefault="00162CAF" w:rsidP="00162CAF">
      <w:pPr>
        <w:pStyle w:val="ListParagraph"/>
        <w:spacing w:after="0" w:line="240" w:lineRule="auto"/>
        <w:rPr>
          <w:rFonts w:ascii="Calibri" w:hAnsi="Calibri" w:cs="Calibri"/>
          <w:sz w:val="24"/>
          <w:szCs w:val="24"/>
        </w:rPr>
      </w:pPr>
    </w:p>
    <w:p w14:paraId="433DD7B7" w14:textId="77777777" w:rsidR="00162CAF" w:rsidRPr="00162CAF" w:rsidRDefault="00162CAF" w:rsidP="00162CAF">
      <w:pPr>
        <w:pStyle w:val="ListParagraph"/>
        <w:numPr>
          <w:ilvl w:val="0"/>
          <w:numId w:val="74"/>
        </w:numPr>
        <w:spacing w:after="0" w:line="240" w:lineRule="auto"/>
        <w:rPr>
          <w:rFonts w:ascii="Calibri" w:hAnsi="Calibri" w:cs="Calibri"/>
          <w:sz w:val="24"/>
          <w:szCs w:val="24"/>
        </w:rPr>
      </w:pPr>
      <w:r w:rsidRPr="00162CAF">
        <w:rPr>
          <w:rFonts w:ascii="Calibri" w:hAnsi="Calibri" w:cs="Calibri"/>
          <w:sz w:val="24"/>
          <w:szCs w:val="24"/>
        </w:rPr>
        <w:t>Share the ground rules:</w:t>
      </w:r>
    </w:p>
    <w:p w14:paraId="368959E7" w14:textId="77777777" w:rsidR="00162CAF" w:rsidRPr="00162CAF" w:rsidRDefault="00162CAF" w:rsidP="00162CAF">
      <w:pPr>
        <w:pStyle w:val="ListParagraph"/>
        <w:numPr>
          <w:ilvl w:val="1"/>
          <w:numId w:val="73"/>
        </w:numPr>
        <w:spacing w:after="0" w:line="240" w:lineRule="auto"/>
        <w:rPr>
          <w:rFonts w:ascii="Calibri" w:hAnsi="Calibri" w:cs="Calibri"/>
          <w:sz w:val="24"/>
          <w:szCs w:val="24"/>
        </w:rPr>
      </w:pPr>
      <w:r w:rsidRPr="00162CAF">
        <w:rPr>
          <w:rFonts w:ascii="Calibri" w:hAnsi="Calibri" w:cs="Calibri"/>
          <w:sz w:val="24"/>
          <w:szCs w:val="24"/>
        </w:rPr>
        <w:t>“This is an open discussion.</w:t>
      </w:r>
    </w:p>
    <w:p w14:paraId="4E4AC543" w14:textId="77777777" w:rsidR="00162CAF" w:rsidRPr="00162CAF" w:rsidRDefault="00162CAF" w:rsidP="00162CAF">
      <w:pPr>
        <w:pStyle w:val="ListParagraph"/>
        <w:numPr>
          <w:ilvl w:val="1"/>
          <w:numId w:val="73"/>
        </w:numPr>
        <w:spacing w:after="0" w:line="240" w:lineRule="auto"/>
        <w:rPr>
          <w:rFonts w:ascii="Calibri" w:hAnsi="Calibri" w:cs="Calibri"/>
          <w:sz w:val="24"/>
          <w:szCs w:val="24"/>
        </w:rPr>
      </w:pPr>
      <w:r w:rsidRPr="00162CAF">
        <w:rPr>
          <w:rFonts w:ascii="Calibri" w:hAnsi="Calibri" w:cs="Calibri"/>
          <w:sz w:val="24"/>
          <w:szCs w:val="24"/>
        </w:rPr>
        <w:t>All views are accepted.</w:t>
      </w:r>
    </w:p>
    <w:p w14:paraId="257E8D15" w14:textId="77777777" w:rsidR="00162CAF" w:rsidRPr="00162CAF" w:rsidRDefault="00162CAF" w:rsidP="00162CAF">
      <w:pPr>
        <w:pStyle w:val="ListParagraph"/>
        <w:numPr>
          <w:ilvl w:val="1"/>
          <w:numId w:val="73"/>
        </w:numPr>
        <w:spacing w:after="0" w:line="240" w:lineRule="auto"/>
        <w:rPr>
          <w:rFonts w:ascii="Calibri" w:hAnsi="Calibri" w:cs="Calibri"/>
          <w:sz w:val="24"/>
          <w:szCs w:val="24"/>
        </w:rPr>
      </w:pPr>
      <w:r w:rsidRPr="00162CAF">
        <w:rPr>
          <w:rFonts w:ascii="Calibri" w:hAnsi="Calibri" w:cs="Calibri"/>
          <w:sz w:val="24"/>
          <w:szCs w:val="24"/>
        </w:rPr>
        <w:t>Listen and speak in equal measure.</w:t>
      </w:r>
    </w:p>
    <w:p w14:paraId="02F72E22" w14:textId="77777777" w:rsidR="00162CAF" w:rsidRPr="00162CAF" w:rsidRDefault="00162CAF" w:rsidP="00162CAF">
      <w:pPr>
        <w:pStyle w:val="ListParagraph"/>
        <w:numPr>
          <w:ilvl w:val="1"/>
          <w:numId w:val="73"/>
        </w:numPr>
        <w:spacing w:after="0" w:line="240" w:lineRule="auto"/>
        <w:rPr>
          <w:rFonts w:ascii="Calibri" w:hAnsi="Calibri" w:cs="Calibri"/>
          <w:sz w:val="24"/>
          <w:szCs w:val="24"/>
        </w:rPr>
      </w:pPr>
      <w:r w:rsidRPr="00162CAF">
        <w:rPr>
          <w:rFonts w:ascii="Calibri" w:hAnsi="Calibri" w:cs="Calibri"/>
          <w:sz w:val="24"/>
          <w:szCs w:val="24"/>
        </w:rPr>
        <w:t>Respect that everyone reads and understands data differently. Please save technical questions for follow up later.</w:t>
      </w:r>
    </w:p>
    <w:p w14:paraId="5FB1771C" w14:textId="77777777" w:rsidR="00162CAF" w:rsidRPr="00162CAF" w:rsidRDefault="00162CAF" w:rsidP="00162CAF">
      <w:pPr>
        <w:pStyle w:val="ListParagraph"/>
        <w:numPr>
          <w:ilvl w:val="1"/>
          <w:numId w:val="73"/>
        </w:numPr>
        <w:spacing w:after="0" w:line="240" w:lineRule="auto"/>
        <w:rPr>
          <w:rFonts w:ascii="Calibri" w:hAnsi="Calibri" w:cs="Calibri"/>
          <w:sz w:val="24"/>
          <w:szCs w:val="24"/>
        </w:rPr>
      </w:pPr>
      <w:r w:rsidRPr="00162CAF">
        <w:rPr>
          <w:rFonts w:ascii="Calibri" w:hAnsi="Calibri" w:cs="Calibri"/>
          <w:sz w:val="24"/>
          <w:szCs w:val="24"/>
        </w:rPr>
        <w:t>Be open to learning about data or situations beyond your personal experience.”</w:t>
      </w:r>
    </w:p>
    <w:p w14:paraId="3633662F" w14:textId="77777777" w:rsidR="00162CAF" w:rsidRPr="00162CAF" w:rsidRDefault="00162CAF" w:rsidP="00162CAF">
      <w:pPr>
        <w:pStyle w:val="ListParagraph"/>
        <w:spacing w:after="0" w:line="240" w:lineRule="auto"/>
        <w:ind w:left="1440"/>
        <w:rPr>
          <w:rFonts w:ascii="Calibri" w:hAnsi="Calibri" w:cs="Calibri"/>
          <w:sz w:val="24"/>
          <w:szCs w:val="24"/>
        </w:rPr>
      </w:pPr>
    </w:p>
    <w:p w14:paraId="6CE3F0F6" w14:textId="77777777" w:rsidR="00162CAF" w:rsidRPr="00162CAF" w:rsidRDefault="00162CAF" w:rsidP="00162CAF">
      <w:pPr>
        <w:pStyle w:val="ListParagraph"/>
        <w:numPr>
          <w:ilvl w:val="0"/>
          <w:numId w:val="74"/>
        </w:numPr>
        <w:spacing w:after="0" w:line="240" w:lineRule="auto"/>
        <w:rPr>
          <w:rFonts w:ascii="Calibri" w:hAnsi="Calibri" w:cs="Calibri"/>
          <w:sz w:val="24"/>
          <w:szCs w:val="24"/>
        </w:rPr>
      </w:pPr>
      <w:r w:rsidRPr="00162CAF">
        <w:rPr>
          <w:rFonts w:ascii="Calibri" w:hAnsi="Calibri" w:cs="Calibri"/>
          <w:sz w:val="24"/>
          <w:szCs w:val="24"/>
        </w:rPr>
        <w:t xml:space="preserve">Review the purpose of the discussion: </w:t>
      </w:r>
    </w:p>
    <w:p w14:paraId="7FA0100A" w14:textId="77777777" w:rsidR="00162CAF" w:rsidRPr="00162CAF" w:rsidRDefault="00162CAF" w:rsidP="00162CAF">
      <w:pPr>
        <w:pStyle w:val="ListParagraph"/>
        <w:numPr>
          <w:ilvl w:val="1"/>
          <w:numId w:val="74"/>
        </w:numPr>
        <w:spacing w:after="0" w:line="240" w:lineRule="auto"/>
        <w:rPr>
          <w:rFonts w:ascii="Calibri" w:hAnsi="Calibri" w:cs="Calibri"/>
          <w:sz w:val="24"/>
          <w:szCs w:val="24"/>
        </w:rPr>
      </w:pPr>
      <w:r w:rsidRPr="00162CAF">
        <w:rPr>
          <w:rFonts w:ascii="Calibri" w:hAnsi="Calibri" w:cs="Calibri"/>
          <w:sz w:val="24"/>
          <w:szCs w:val="24"/>
        </w:rPr>
        <w:t>“The purpose of today’s session is to identify health priorities, any gaps and barriers or resources and assets related to each of those priorities.”</w:t>
      </w:r>
    </w:p>
    <w:p w14:paraId="3A944772" w14:textId="77777777" w:rsidR="00162CAF" w:rsidRPr="00162CAF" w:rsidRDefault="00162CAF" w:rsidP="00162CAF">
      <w:pPr>
        <w:pStyle w:val="ListParagraph"/>
        <w:spacing w:after="0" w:line="240" w:lineRule="auto"/>
        <w:ind w:left="1440"/>
        <w:rPr>
          <w:rFonts w:ascii="Calibri" w:hAnsi="Calibri" w:cs="Calibri"/>
          <w:sz w:val="24"/>
          <w:szCs w:val="24"/>
        </w:rPr>
      </w:pPr>
    </w:p>
    <w:p w14:paraId="6585A4F9" w14:textId="6D22E3E3" w:rsidR="00162CAF" w:rsidRPr="00162CAF" w:rsidRDefault="00162CAF" w:rsidP="00162CAF">
      <w:pPr>
        <w:pStyle w:val="ListParagraph"/>
        <w:numPr>
          <w:ilvl w:val="0"/>
          <w:numId w:val="74"/>
        </w:numPr>
        <w:spacing w:after="0" w:line="240" w:lineRule="auto"/>
        <w:rPr>
          <w:rFonts w:ascii="Calibri" w:hAnsi="Calibri" w:cs="Calibri"/>
          <w:sz w:val="24"/>
          <w:szCs w:val="24"/>
        </w:rPr>
      </w:pPr>
      <w:r w:rsidRPr="00162CAF">
        <w:rPr>
          <w:rFonts w:ascii="Calibri" w:hAnsi="Calibri" w:cs="Calibri"/>
          <w:sz w:val="24"/>
          <w:szCs w:val="24"/>
        </w:rPr>
        <w:t>Review the reference materials:</w:t>
      </w:r>
    </w:p>
    <w:p w14:paraId="5316C603" w14:textId="77777777" w:rsidR="00162CAF" w:rsidRPr="00162CAF" w:rsidRDefault="00162CAF" w:rsidP="00162CAF">
      <w:pPr>
        <w:pStyle w:val="ListParagraph"/>
        <w:numPr>
          <w:ilvl w:val="1"/>
          <w:numId w:val="73"/>
        </w:numPr>
        <w:spacing w:after="0" w:line="240" w:lineRule="auto"/>
        <w:rPr>
          <w:rFonts w:ascii="Calibri" w:hAnsi="Calibri" w:cs="Calibri"/>
          <w:sz w:val="24"/>
          <w:szCs w:val="24"/>
        </w:rPr>
      </w:pPr>
      <w:r w:rsidRPr="00162CAF">
        <w:rPr>
          <w:rFonts w:ascii="Calibri" w:hAnsi="Calibri" w:cs="Calibri"/>
          <w:sz w:val="24"/>
          <w:szCs w:val="24"/>
        </w:rPr>
        <w:t>County Health Profile</w:t>
      </w:r>
    </w:p>
    <w:p w14:paraId="2BB74DF6" w14:textId="77777777" w:rsidR="00162CAF" w:rsidRPr="00162CAF" w:rsidRDefault="00162CAF" w:rsidP="00162CAF">
      <w:pPr>
        <w:pStyle w:val="ListParagraph"/>
        <w:numPr>
          <w:ilvl w:val="1"/>
          <w:numId w:val="73"/>
        </w:numPr>
        <w:spacing w:after="0" w:line="240" w:lineRule="auto"/>
        <w:rPr>
          <w:rFonts w:ascii="Calibri" w:hAnsi="Calibri" w:cs="Calibri"/>
          <w:sz w:val="24"/>
          <w:szCs w:val="24"/>
        </w:rPr>
      </w:pPr>
      <w:r w:rsidRPr="00162CAF">
        <w:rPr>
          <w:rFonts w:ascii="Calibri" w:hAnsi="Calibri" w:cs="Calibri"/>
          <w:sz w:val="24"/>
          <w:szCs w:val="24"/>
        </w:rPr>
        <w:t>Health Equity Data Sheets</w:t>
      </w:r>
    </w:p>
    <w:p w14:paraId="3236AD49" w14:textId="77777777" w:rsidR="00162CAF" w:rsidRPr="00162CAF" w:rsidRDefault="00162CAF" w:rsidP="00162CAF">
      <w:pPr>
        <w:pStyle w:val="ListParagraph"/>
        <w:numPr>
          <w:ilvl w:val="1"/>
          <w:numId w:val="73"/>
        </w:numPr>
        <w:spacing w:after="0" w:line="240" w:lineRule="auto"/>
        <w:rPr>
          <w:rFonts w:ascii="Calibri" w:hAnsi="Calibri" w:cs="Calibri"/>
          <w:sz w:val="24"/>
          <w:szCs w:val="24"/>
        </w:rPr>
      </w:pPr>
      <w:r w:rsidRPr="00162CAF">
        <w:rPr>
          <w:rFonts w:ascii="Calibri" w:hAnsi="Calibri" w:cs="Calibri"/>
          <w:sz w:val="24"/>
          <w:szCs w:val="24"/>
        </w:rPr>
        <w:t>Priority Handout</w:t>
      </w:r>
    </w:p>
    <w:p w14:paraId="76A297F7" w14:textId="40CBEF1D" w:rsidR="00162CAF" w:rsidRPr="00162CAF" w:rsidRDefault="00162CAF" w:rsidP="00162CAF">
      <w:pPr>
        <w:pStyle w:val="ListParagraph"/>
        <w:numPr>
          <w:ilvl w:val="1"/>
          <w:numId w:val="73"/>
        </w:numPr>
        <w:spacing w:after="0" w:line="240" w:lineRule="auto"/>
        <w:rPr>
          <w:rFonts w:ascii="Calibri" w:hAnsi="Calibri" w:cs="Calibri"/>
          <w:sz w:val="24"/>
          <w:szCs w:val="24"/>
        </w:rPr>
      </w:pPr>
      <w:r w:rsidRPr="00162CAF">
        <w:rPr>
          <w:rFonts w:ascii="Calibri" w:hAnsi="Calibri" w:cs="Calibri"/>
          <w:sz w:val="24"/>
          <w:szCs w:val="24"/>
        </w:rPr>
        <w:t xml:space="preserve">PowerPoint presentation </w:t>
      </w:r>
    </w:p>
    <w:p w14:paraId="56ACE5C0" w14:textId="77777777" w:rsidR="00162CAF" w:rsidRPr="00162CAF" w:rsidRDefault="00162CAF" w:rsidP="00162CAF">
      <w:pPr>
        <w:pStyle w:val="ListParagraph"/>
        <w:numPr>
          <w:ilvl w:val="1"/>
          <w:numId w:val="73"/>
        </w:numPr>
        <w:spacing w:after="0" w:line="240" w:lineRule="auto"/>
        <w:rPr>
          <w:rFonts w:ascii="Calibri" w:hAnsi="Calibri" w:cs="Calibri"/>
          <w:sz w:val="24"/>
          <w:szCs w:val="24"/>
        </w:rPr>
      </w:pPr>
      <w:r w:rsidRPr="00162CAF">
        <w:rPr>
          <w:rFonts w:ascii="Calibri" w:hAnsi="Calibri" w:cs="Calibri"/>
          <w:sz w:val="24"/>
          <w:szCs w:val="24"/>
        </w:rPr>
        <w:t>Handout of past priorities and their strategies (if made available—local decision)</w:t>
      </w:r>
    </w:p>
    <w:p w14:paraId="41F6DCE1" w14:textId="77777777" w:rsidR="00162CAF" w:rsidRPr="00162CAF" w:rsidRDefault="00162CAF" w:rsidP="00162CAF">
      <w:pPr>
        <w:pStyle w:val="ListParagraph"/>
        <w:spacing w:after="0" w:line="240" w:lineRule="auto"/>
        <w:ind w:left="1440"/>
        <w:rPr>
          <w:rFonts w:ascii="Calibri" w:hAnsi="Calibri" w:cs="Calibri"/>
          <w:sz w:val="24"/>
          <w:szCs w:val="24"/>
        </w:rPr>
      </w:pPr>
    </w:p>
    <w:p w14:paraId="36846D52" w14:textId="2418602E" w:rsidR="00162CAF" w:rsidRDefault="00162CAF" w:rsidP="00162CAF"/>
    <w:p w14:paraId="562E8CA4" w14:textId="52D657CD" w:rsidR="0076380D" w:rsidRDefault="0076380D" w:rsidP="00162CAF"/>
    <w:p w14:paraId="03F346B7" w14:textId="26EC9BE5" w:rsidR="0076380D" w:rsidRDefault="0076380D" w:rsidP="00162CAF"/>
    <w:p w14:paraId="5E25699F" w14:textId="77777777" w:rsidR="0076380D" w:rsidRDefault="0076380D" w:rsidP="00162CAF"/>
    <w:p w14:paraId="104DA7CE" w14:textId="77777777" w:rsidR="00162CAF" w:rsidRPr="00A00993" w:rsidRDefault="00162CAF" w:rsidP="00162CAF">
      <w:pPr>
        <w:shd w:val="clear" w:color="auto" w:fill="DEEAF6" w:themeFill="accent1" w:themeFillTint="33"/>
        <w:rPr>
          <w:rFonts w:ascii="Calibri" w:hAnsi="Calibri" w:cs="Calibri"/>
          <w:b/>
          <w:sz w:val="24"/>
        </w:rPr>
      </w:pPr>
      <w:r w:rsidRPr="00A00993">
        <w:rPr>
          <w:rFonts w:ascii="Calibri" w:hAnsi="Calibri" w:cs="Calibri"/>
          <w:b/>
          <w:sz w:val="24"/>
        </w:rPr>
        <w:lastRenderedPageBreak/>
        <w:t>QUESTION 1: DATA DISCUSSION (5 minutes)</w:t>
      </w:r>
    </w:p>
    <w:p w14:paraId="0E2B537E" w14:textId="77777777" w:rsidR="00162CAF" w:rsidRPr="006E2C02" w:rsidRDefault="00162CAF" w:rsidP="006E2C02">
      <w:pPr>
        <w:spacing w:after="0" w:line="240" w:lineRule="auto"/>
        <w:rPr>
          <w:rFonts w:ascii="Calibri" w:hAnsi="Calibri" w:cs="Calibri"/>
          <w:b/>
          <w:sz w:val="24"/>
          <w:szCs w:val="24"/>
        </w:rPr>
      </w:pPr>
      <w:r w:rsidRPr="006E2C02">
        <w:rPr>
          <w:rFonts w:ascii="Calibri" w:hAnsi="Calibri" w:cs="Calibri"/>
          <w:b/>
          <w:sz w:val="24"/>
          <w:szCs w:val="24"/>
        </w:rPr>
        <w:t>Facilitator: “</w:t>
      </w:r>
      <w:r w:rsidRPr="006E2C02">
        <w:rPr>
          <w:rFonts w:ascii="Calibri" w:hAnsi="Calibri" w:cs="Calibri"/>
          <w:sz w:val="24"/>
          <w:szCs w:val="24"/>
        </w:rPr>
        <w:t xml:space="preserve">We want to start by taking some time to discuss the data presentation we just watched together. </w:t>
      </w:r>
      <w:r w:rsidRPr="006E2C02">
        <w:rPr>
          <w:rFonts w:ascii="Calibri" w:hAnsi="Calibri" w:cs="Calibri"/>
          <w:sz w:val="24"/>
          <w:szCs w:val="24"/>
          <w:u w:val="single"/>
        </w:rPr>
        <w:t>What stood out to you?</w:t>
      </w:r>
      <w:r w:rsidRPr="006E2C02">
        <w:rPr>
          <w:rFonts w:ascii="Calibri" w:hAnsi="Calibri" w:cs="Calibri"/>
          <w:sz w:val="24"/>
          <w:szCs w:val="24"/>
        </w:rPr>
        <w:t xml:space="preserve"> When thinking about public health data, we tend to look at:</w:t>
      </w:r>
    </w:p>
    <w:p w14:paraId="2F2ED175" w14:textId="77777777" w:rsidR="00162CAF" w:rsidRPr="006E2C02" w:rsidRDefault="00162CAF" w:rsidP="006E2C02">
      <w:pPr>
        <w:pStyle w:val="ListParagraph"/>
        <w:numPr>
          <w:ilvl w:val="0"/>
          <w:numId w:val="76"/>
        </w:numPr>
        <w:spacing w:after="0" w:line="240" w:lineRule="auto"/>
        <w:rPr>
          <w:rFonts w:ascii="Calibri" w:hAnsi="Calibri" w:cs="Calibri"/>
          <w:sz w:val="24"/>
          <w:szCs w:val="24"/>
        </w:rPr>
      </w:pPr>
      <w:r w:rsidRPr="006E2C02">
        <w:rPr>
          <w:rFonts w:ascii="Calibri" w:hAnsi="Calibri" w:cs="Calibri"/>
          <w:sz w:val="24"/>
          <w:szCs w:val="24"/>
        </w:rPr>
        <w:t>The size (number of people affected), the seriousness (how sick people can get), trends (is it getting worse or better?), equity (are some groups affected more than others?)</w:t>
      </w:r>
    </w:p>
    <w:p w14:paraId="32263053" w14:textId="77777777" w:rsidR="00162CAF" w:rsidRPr="006E2C02" w:rsidRDefault="00162CAF" w:rsidP="006E2C02">
      <w:pPr>
        <w:pStyle w:val="ListParagraph"/>
        <w:numPr>
          <w:ilvl w:val="0"/>
          <w:numId w:val="76"/>
        </w:numPr>
        <w:spacing w:after="0" w:line="240" w:lineRule="auto"/>
        <w:rPr>
          <w:rFonts w:ascii="Calibri" w:hAnsi="Calibri" w:cs="Calibri"/>
          <w:sz w:val="24"/>
          <w:szCs w:val="24"/>
        </w:rPr>
      </w:pPr>
      <w:r w:rsidRPr="006E2C02">
        <w:rPr>
          <w:rFonts w:ascii="Calibri" w:hAnsi="Calibri" w:cs="Calibri"/>
          <w:sz w:val="24"/>
          <w:szCs w:val="24"/>
        </w:rPr>
        <w:t>Past priorities</w:t>
      </w:r>
    </w:p>
    <w:p w14:paraId="7E18AA2E" w14:textId="77777777" w:rsidR="00162CAF" w:rsidRPr="00A00993" w:rsidRDefault="00162CAF" w:rsidP="006E2C02">
      <w:pPr>
        <w:pStyle w:val="ListParagraph"/>
        <w:numPr>
          <w:ilvl w:val="0"/>
          <w:numId w:val="76"/>
        </w:numPr>
        <w:spacing w:after="0" w:line="240" w:lineRule="auto"/>
        <w:rPr>
          <w:rFonts w:ascii="Calibri" w:hAnsi="Calibri" w:cs="Calibri"/>
          <w:sz w:val="24"/>
          <w:szCs w:val="24"/>
        </w:rPr>
      </w:pPr>
      <w:r w:rsidRPr="006E2C02">
        <w:rPr>
          <w:rFonts w:ascii="Calibri" w:hAnsi="Calibri" w:cs="Calibri"/>
          <w:sz w:val="24"/>
          <w:szCs w:val="24"/>
        </w:rPr>
        <w:t xml:space="preserve">Interventions (What’s working now? Are there solutions your community is able to </w:t>
      </w:r>
      <w:r w:rsidRPr="00A00993">
        <w:rPr>
          <w:rFonts w:ascii="Calibri" w:hAnsi="Calibri" w:cs="Calibri"/>
          <w:sz w:val="24"/>
          <w:szCs w:val="24"/>
        </w:rPr>
        <w:t>implement?)</w:t>
      </w:r>
    </w:p>
    <w:p w14:paraId="1345923C" w14:textId="77777777" w:rsidR="00162CAF" w:rsidRPr="00A00993" w:rsidRDefault="00162CAF" w:rsidP="006E2C02">
      <w:pPr>
        <w:pStyle w:val="ListParagraph"/>
        <w:numPr>
          <w:ilvl w:val="0"/>
          <w:numId w:val="76"/>
        </w:numPr>
        <w:spacing w:after="0" w:line="240" w:lineRule="auto"/>
        <w:rPr>
          <w:rFonts w:ascii="Calibri" w:hAnsi="Calibri" w:cs="Calibri"/>
          <w:sz w:val="24"/>
          <w:szCs w:val="24"/>
        </w:rPr>
      </w:pPr>
      <w:r w:rsidRPr="00A00993">
        <w:rPr>
          <w:rFonts w:ascii="Calibri" w:hAnsi="Calibri" w:cs="Calibri"/>
          <w:sz w:val="24"/>
          <w:szCs w:val="24"/>
        </w:rPr>
        <w:t>Values (does your community care about it?)</w:t>
      </w:r>
    </w:p>
    <w:p w14:paraId="6F07D472" w14:textId="77777777" w:rsidR="00162CAF" w:rsidRPr="00A00993" w:rsidRDefault="00162CAF" w:rsidP="006E2C02">
      <w:pPr>
        <w:pStyle w:val="ListParagraph"/>
        <w:numPr>
          <w:ilvl w:val="0"/>
          <w:numId w:val="76"/>
        </w:numPr>
        <w:spacing w:after="0" w:line="240" w:lineRule="auto"/>
        <w:rPr>
          <w:rFonts w:ascii="Calibri" w:hAnsi="Calibri" w:cs="Calibri"/>
          <w:sz w:val="24"/>
          <w:szCs w:val="24"/>
        </w:rPr>
      </w:pPr>
      <w:r w:rsidRPr="00A00993">
        <w:rPr>
          <w:rFonts w:ascii="Calibri" w:hAnsi="Calibri" w:cs="Calibri"/>
          <w:sz w:val="24"/>
          <w:szCs w:val="24"/>
        </w:rPr>
        <w:t>Resources (can you build on current work or is there available funding?)”</w:t>
      </w:r>
    </w:p>
    <w:p w14:paraId="1A6E12A7" w14:textId="77777777" w:rsidR="00162CAF" w:rsidRPr="00A00993" w:rsidRDefault="00162CAF" w:rsidP="006E2C02">
      <w:pPr>
        <w:spacing w:after="0" w:line="240" w:lineRule="auto"/>
        <w:rPr>
          <w:rFonts w:ascii="Calibri" w:hAnsi="Calibri" w:cs="Calibri"/>
          <w:sz w:val="24"/>
          <w:szCs w:val="24"/>
        </w:rPr>
      </w:pPr>
      <w:r w:rsidRPr="00A00993">
        <w:rPr>
          <w:rFonts w:ascii="Calibri" w:hAnsi="Calibri" w:cs="Calibri"/>
          <w:b/>
          <w:i/>
          <w:color w:val="538135" w:themeColor="accent6" w:themeShade="BF"/>
          <w:sz w:val="24"/>
          <w:szCs w:val="24"/>
        </w:rPr>
        <w:t>Scribe notes:</w:t>
      </w:r>
    </w:p>
    <w:p w14:paraId="0BCE4040" w14:textId="77777777" w:rsidR="00162CAF" w:rsidRPr="0076380D" w:rsidRDefault="00162CAF" w:rsidP="006E2C02">
      <w:pPr>
        <w:spacing w:after="0" w:line="240" w:lineRule="auto"/>
        <w:rPr>
          <w:rFonts w:ascii="Calibri" w:hAnsi="Calibri" w:cs="Calibri"/>
          <w:b/>
          <w:bCs/>
          <w:color w:val="70AD47" w:themeColor="accent6"/>
          <w:sz w:val="24"/>
          <w:szCs w:val="24"/>
        </w:rPr>
      </w:pPr>
    </w:p>
    <w:p w14:paraId="028397D8" w14:textId="77777777" w:rsidR="00162CAF" w:rsidRPr="0076380D" w:rsidRDefault="00162CAF" w:rsidP="006E2C02">
      <w:pPr>
        <w:spacing w:after="0" w:line="240" w:lineRule="auto"/>
        <w:rPr>
          <w:rFonts w:ascii="Calibri" w:hAnsi="Calibri" w:cs="Calibri"/>
          <w:b/>
          <w:bCs/>
          <w:color w:val="70AD47" w:themeColor="accent6"/>
          <w:sz w:val="24"/>
          <w:szCs w:val="24"/>
        </w:rPr>
      </w:pPr>
    </w:p>
    <w:p w14:paraId="0D64DC9D" w14:textId="77777777" w:rsidR="00162CAF" w:rsidRPr="0076380D" w:rsidRDefault="00162CAF" w:rsidP="006E2C02">
      <w:pPr>
        <w:spacing w:after="0" w:line="240" w:lineRule="auto"/>
        <w:rPr>
          <w:rFonts w:ascii="Calibri" w:hAnsi="Calibri" w:cs="Calibri"/>
          <w:b/>
          <w:bCs/>
          <w:color w:val="70AD47" w:themeColor="accent6"/>
          <w:sz w:val="24"/>
          <w:szCs w:val="24"/>
        </w:rPr>
      </w:pPr>
    </w:p>
    <w:p w14:paraId="71702DC7" w14:textId="77777777" w:rsidR="00162CAF" w:rsidRPr="0076380D" w:rsidRDefault="00162CAF" w:rsidP="006E2C02">
      <w:pPr>
        <w:spacing w:after="0" w:line="240" w:lineRule="auto"/>
        <w:rPr>
          <w:rFonts w:ascii="Calibri" w:hAnsi="Calibri" w:cs="Calibri"/>
          <w:b/>
          <w:bCs/>
          <w:color w:val="70AD47" w:themeColor="accent6"/>
          <w:sz w:val="24"/>
          <w:szCs w:val="24"/>
        </w:rPr>
      </w:pPr>
    </w:p>
    <w:p w14:paraId="77992BB8" w14:textId="77777777" w:rsidR="00162CAF" w:rsidRPr="0076380D" w:rsidRDefault="00162CAF" w:rsidP="006E2C02">
      <w:pPr>
        <w:spacing w:after="0" w:line="240" w:lineRule="auto"/>
        <w:rPr>
          <w:rFonts w:ascii="Calibri" w:hAnsi="Calibri" w:cs="Calibri"/>
          <w:b/>
          <w:color w:val="70AD47" w:themeColor="accent6"/>
          <w:sz w:val="24"/>
          <w:szCs w:val="24"/>
        </w:rPr>
      </w:pPr>
    </w:p>
    <w:p w14:paraId="4A2F1892" w14:textId="77777777" w:rsidR="00162CAF" w:rsidRPr="0076380D" w:rsidRDefault="00162CAF" w:rsidP="006E2C02">
      <w:pPr>
        <w:spacing w:after="0" w:line="240" w:lineRule="auto"/>
        <w:rPr>
          <w:rFonts w:ascii="Calibri" w:hAnsi="Calibri" w:cs="Calibri"/>
          <w:b/>
          <w:color w:val="70AD47" w:themeColor="accent6"/>
          <w:sz w:val="24"/>
          <w:szCs w:val="24"/>
        </w:rPr>
      </w:pPr>
    </w:p>
    <w:p w14:paraId="0BCE7415" w14:textId="77777777" w:rsidR="00162CAF" w:rsidRPr="00A00993" w:rsidRDefault="00162CAF" w:rsidP="00162CAF">
      <w:pPr>
        <w:shd w:val="clear" w:color="auto" w:fill="DEEAF6" w:themeFill="accent1" w:themeFillTint="33"/>
        <w:rPr>
          <w:rFonts w:ascii="Calibri" w:hAnsi="Calibri" w:cs="Calibri"/>
          <w:b/>
          <w:sz w:val="24"/>
        </w:rPr>
      </w:pPr>
      <w:r w:rsidRPr="00A00993">
        <w:rPr>
          <w:rFonts w:ascii="Calibri" w:hAnsi="Calibri" w:cs="Calibri"/>
          <w:b/>
          <w:sz w:val="24"/>
        </w:rPr>
        <w:t>QUESTION 2: CHOOSE INDICATORS (10 minutes)</w:t>
      </w:r>
    </w:p>
    <w:p w14:paraId="0A47F158" w14:textId="2C8F862C" w:rsidR="00162CAF" w:rsidRPr="006E2C02" w:rsidRDefault="00162CAF" w:rsidP="006E2C02">
      <w:pPr>
        <w:spacing w:after="0" w:line="240" w:lineRule="auto"/>
        <w:rPr>
          <w:rFonts w:ascii="Calibri" w:hAnsi="Calibri" w:cs="Calibri"/>
          <w:sz w:val="24"/>
          <w:szCs w:val="24"/>
        </w:rPr>
      </w:pPr>
      <w:r w:rsidRPr="006E2C02">
        <w:rPr>
          <w:rFonts w:ascii="Calibri" w:hAnsi="Calibri" w:cs="Calibri"/>
          <w:b/>
          <w:sz w:val="24"/>
          <w:szCs w:val="24"/>
        </w:rPr>
        <w:t>Facilitator:</w:t>
      </w:r>
      <w:r w:rsidRPr="006E2C02">
        <w:rPr>
          <w:rFonts w:ascii="Calibri" w:hAnsi="Calibri" w:cs="Calibri"/>
          <w:sz w:val="24"/>
          <w:szCs w:val="24"/>
        </w:rPr>
        <w:t xml:space="preserve"> “Before this session, you received a copy of a Priority Handout – if you have that with you, there is a list of indicators in the left</w:t>
      </w:r>
      <w:r w:rsidR="009F7E62">
        <w:rPr>
          <w:rFonts w:ascii="Calibri" w:hAnsi="Calibri" w:cs="Calibri"/>
          <w:sz w:val="24"/>
          <w:szCs w:val="24"/>
        </w:rPr>
        <w:t>-</w:t>
      </w:r>
      <w:r w:rsidRPr="006E2C02">
        <w:rPr>
          <w:rFonts w:ascii="Calibri" w:hAnsi="Calibri" w:cs="Calibri"/>
          <w:sz w:val="24"/>
          <w:szCs w:val="24"/>
        </w:rPr>
        <w:t xml:space="preserve">hand column of that document. This list of indicators includes the data points we saw in the presentation today, among others. </w:t>
      </w:r>
      <w:r w:rsidR="009F7E62">
        <w:rPr>
          <w:rFonts w:ascii="Calibri" w:hAnsi="Calibri" w:cs="Calibri"/>
          <w:sz w:val="24"/>
          <w:szCs w:val="24"/>
        </w:rPr>
        <w:t>Go ahead and pull that handout out now and check off</w:t>
      </w:r>
      <w:r w:rsidRPr="006E2C02">
        <w:rPr>
          <w:rFonts w:ascii="Calibri" w:hAnsi="Calibri" w:cs="Calibri"/>
          <w:sz w:val="24"/>
          <w:szCs w:val="24"/>
        </w:rPr>
        <w:t xml:space="preserve"> as many indicators as you like. </w:t>
      </w:r>
    </w:p>
    <w:p w14:paraId="431AE840" w14:textId="77777777" w:rsidR="006E2C02" w:rsidRPr="006E2C02" w:rsidRDefault="006E2C02" w:rsidP="006E2C02">
      <w:pPr>
        <w:spacing w:after="0" w:line="240" w:lineRule="auto"/>
        <w:rPr>
          <w:rFonts w:ascii="Calibri" w:hAnsi="Calibri" w:cs="Calibri"/>
          <w:sz w:val="24"/>
          <w:szCs w:val="24"/>
        </w:rPr>
      </w:pPr>
    </w:p>
    <w:p w14:paraId="05027ACA" w14:textId="77777777" w:rsidR="00162CAF" w:rsidRPr="006E2C02" w:rsidRDefault="00162CAF" w:rsidP="006E2C02">
      <w:pPr>
        <w:spacing w:after="0" w:line="240" w:lineRule="auto"/>
        <w:rPr>
          <w:rFonts w:ascii="Calibri" w:hAnsi="Calibri" w:cs="Calibri"/>
          <w:b/>
          <w:bCs/>
          <w:sz w:val="24"/>
          <w:szCs w:val="24"/>
        </w:rPr>
      </w:pPr>
      <w:r w:rsidRPr="006E2C02">
        <w:rPr>
          <w:rFonts w:ascii="Calibri" w:hAnsi="Calibri" w:cs="Calibri"/>
          <w:b/>
          <w:bCs/>
          <w:sz w:val="24"/>
          <w:szCs w:val="24"/>
          <w:highlight w:val="yellow"/>
        </w:rPr>
        <w:t>Please do not hit submit just yet, as you will be referring to your choices during the next activity.</w:t>
      </w:r>
      <w:r w:rsidRPr="006E2C02">
        <w:rPr>
          <w:rFonts w:ascii="Calibri" w:hAnsi="Calibri" w:cs="Calibri"/>
          <w:b/>
          <w:bCs/>
          <w:sz w:val="24"/>
          <w:szCs w:val="24"/>
        </w:rPr>
        <w:t xml:space="preserve"> </w:t>
      </w:r>
    </w:p>
    <w:p w14:paraId="6F931AEE" w14:textId="77777777" w:rsidR="009F7E62" w:rsidRDefault="009F7E62" w:rsidP="006E2C02">
      <w:pPr>
        <w:spacing w:after="0" w:line="240" w:lineRule="auto"/>
        <w:rPr>
          <w:rFonts w:ascii="Calibri" w:hAnsi="Calibri" w:cs="Calibri"/>
          <w:b/>
          <w:sz w:val="24"/>
          <w:szCs w:val="24"/>
        </w:rPr>
      </w:pPr>
    </w:p>
    <w:p w14:paraId="22C6154C" w14:textId="77777777" w:rsidR="00162CAF" w:rsidRPr="006E2C02" w:rsidRDefault="00162CAF" w:rsidP="006E2C02">
      <w:pPr>
        <w:spacing w:after="0" w:line="240" w:lineRule="auto"/>
        <w:rPr>
          <w:rFonts w:ascii="Calibri" w:hAnsi="Calibri" w:cs="Calibri"/>
          <w:sz w:val="24"/>
          <w:szCs w:val="24"/>
        </w:rPr>
      </w:pPr>
      <w:r w:rsidRPr="006E2C02">
        <w:rPr>
          <w:rFonts w:ascii="Calibri" w:hAnsi="Calibri" w:cs="Calibri"/>
          <w:sz w:val="24"/>
          <w:szCs w:val="24"/>
        </w:rPr>
        <w:t>You will be referring to your list when we move to the next activity: choosing your priorities.”</w:t>
      </w:r>
    </w:p>
    <w:p w14:paraId="242BB9CF" w14:textId="77777777" w:rsidR="00162CAF" w:rsidRPr="006E2C02" w:rsidRDefault="00162CAF" w:rsidP="006E2C02">
      <w:pPr>
        <w:spacing w:after="0" w:line="240" w:lineRule="auto"/>
        <w:rPr>
          <w:rFonts w:ascii="Calibri" w:hAnsi="Calibri" w:cs="Calibri"/>
          <w:sz w:val="24"/>
          <w:szCs w:val="24"/>
        </w:rPr>
      </w:pPr>
      <w:r w:rsidRPr="006E2C02">
        <w:rPr>
          <w:rFonts w:ascii="Calibri" w:hAnsi="Calibri" w:cs="Calibri"/>
          <w:b/>
          <w:sz w:val="24"/>
          <w:szCs w:val="24"/>
        </w:rPr>
        <w:t>(After everyone has checked their choices):</w:t>
      </w:r>
      <w:r w:rsidRPr="006E2C02">
        <w:rPr>
          <w:rFonts w:ascii="Calibri" w:hAnsi="Calibri" w:cs="Calibri"/>
          <w:sz w:val="24"/>
          <w:szCs w:val="24"/>
        </w:rPr>
        <w:t xml:space="preserve"> “Does anyone want to share the indicators they chose, and why?” “After hearing from others, feel free to adjust your own list.”</w:t>
      </w:r>
    </w:p>
    <w:p w14:paraId="3C8412B1" w14:textId="77777777" w:rsidR="00162CAF" w:rsidRPr="006E2C02" w:rsidRDefault="00162CAF" w:rsidP="006E2C02">
      <w:pPr>
        <w:spacing w:after="0" w:line="240" w:lineRule="auto"/>
        <w:rPr>
          <w:rFonts w:ascii="Calibri" w:hAnsi="Calibri" w:cs="Calibri"/>
          <w:b/>
          <w:i/>
          <w:color w:val="538135" w:themeColor="accent6" w:themeShade="BF"/>
          <w:sz w:val="24"/>
          <w:szCs w:val="24"/>
        </w:rPr>
      </w:pPr>
      <w:r w:rsidRPr="006E2C02">
        <w:rPr>
          <w:rFonts w:ascii="Calibri" w:hAnsi="Calibri" w:cs="Calibri"/>
          <w:b/>
          <w:i/>
          <w:color w:val="538135" w:themeColor="accent6" w:themeShade="BF"/>
          <w:sz w:val="24"/>
          <w:szCs w:val="24"/>
        </w:rPr>
        <w:t xml:space="preserve">Scribe notes: </w:t>
      </w:r>
    </w:p>
    <w:p w14:paraId="31CDD7A2" w14:textId="51C8D499" w:rsidR="00162CAF" w:rsidRPr="0076380D" w:rsidRDefault="00162CAF" w:rsidP="006E2C02">
      <w:pPr>
        <w:spacing w:after="0" w:line="240" w:lineRule="auto"/>
        <w:rPr>
          <w:rFonts w:ascii="Calibri" w:hAnsi="Calibri" w:cs="Calibri"/>
          <w:color w:val="70AD47" w:themeColor="accent6"/>
          <w:sz w:val="24"/>
          <w:szCs w:val="24"/>
        </w:rPr>
      </w:pPr>
    </w:p>
    <w:p w14:paraId="2090D0AB" w14:textId="6EA1F6DA" w:rsidR="006E2C02" w:rsidRPr="0076380D" w:rsidRDefault="006E2C02" w:rsidP="006E2C02">
      <w:pPr>
        <w:spacing w:after="0" w:line="240" w:lineRule="auto"/>
        <w:rPr>
          <w:rFonts w:ascii="Calibri" w:hAnsi="Calibri" w:cs="Calibri"/>
          <w:color w:val="70AD47" w:themeColor="accent6"/>
          <w:sz w:val="24"/>
          <w:szCs w:val="24"/>
        </w:rPr>
      </w:pPr>
    </w:p>
    <w:p w14:paraId="5687F504" w14:textId="38CF82FB" w:rsidR="006E2C02" w:rsidRPr="0076380D" w:rsidRDefault="006E2C02" w:rsidP="006E2C02">
      <w:pPr>
        <w:spacing w:after="0" w:line="240" w:lineRule="auto"/>
        <w:rPr>
          <w:rFonts w:ascii="Calibri" w:hAnsi="Calibri" w:cs="Calibri"/>
          <w:color w:val="70AD47" w:themeColor="accent6"/>
          <w:sz w:val="24"/>
          <w:szCs w:val="24"/>
        </w:rPr>
      </w:pPr>
    </w:p>
    <w:p w14:paraId="0BE09993" w14:textId="77777777" w:rsidR="006E2C02" w:rsidRPr="0076380D" w:rsidRDefault="006E2C02" w:rsidP="006E2C02">
      <w:pPr>
        <w:spacing w:after="0" w:line="240" w:lineRule="auto"/>
        <w:rPr>
          <w:rFonts w:ascii="Calibri" w:hAnsi="Calibri" w:cs="Calibri"/>
          <w:color w:val="70AD47" w:themeColor="accent6"/>
          <w:sz w:val="24"/>
          <w:szCs w:val="24"/>
        </w:rPr>
      </w:pPr>
    </w:p>
    <w:p w14:paraId="40D638B2" w14:textId="77777777" w:rsidR="00162CAF" w:rsidRPr="0076380D" w:rsidRDefault="00162CAF" w:rsidP="006E2C02">
      <w:pPr>
        <w:spacing w:after="0" w:line="240" w:lineRule="auto"/>
        <w:rPr>
          <w:rFonts w:ascii="Calibri" w:hAnsi="Calibri" w:cs="Calibri"/>
          <w:color w:val="70AD47" w:themeColor="accent6"/>
          <w:sz w:val="24"/>
          <w:szCs w:val="24"/>
        </w:rPr>
      </w:pPr>
    </w:p>
    <w:p w14:paraId="7549CC25" w14:textId="77777777" w:rsidR="00162CAF" w:rsidRPr="00A00993" w:rsidRDefault="00162CAF" w:rsidP="00162CAF">
      <w:pPr>
        <w:shd w:val="clear" w:color="auto" w:fill="DEEAF6" w:themeFill="accent1" w:themeFillTint="33"/>
        <w:rPr>
          <w:rFonts w:asciiTheme="minorHAnsi" w:hAnsiTheme="minorHAnsi" w:cstheme="minorHAnsi"/>
          <w:b/>
          <w:sz w:val="24"/>
        </w:rPr>
      </w:pPr>
      <w:bookmarkStart w:id="24" w:name="_Hlk78195678"/>
      <w:r w:rsidRPr="00A00993">
        <w:rPr>
          <w:rFonts w:asciiTheme="minorHAnsi" w:hAnsiTheme="minorHAnsi" w:cstheme="minorHAnsi"/>
          <w:b/>
          <w:sz w:val="24"/>
        </w:rPr>
        <w:t>QUESTION 3: CHOOSE PRIORITY HEALTH TOPIC AREAS (10 minutes)</w:t>
      </w:r>
    </w:p>
    <w:bookmarkEnd w:id="24"/>
    <w:p w14:paraId="0D508083" w14:textId="08D918C7" w:rsidR="00A00993" w:rsidRPr="00A00993" w:rsidRDefault="00A00993" w:rsidP="00A00993">
      <w:pPr>
        <w:spacing w:after="0" w:line="240" w:lineRule="auto"/>
        <w:rPr>
          <w:rFonts w:ascii="Calibri" w:hAnsi="Calibri" w:cs="Calibri"/>
          <w:bCs/>
          <w:sz w:val="24"/>
          <w:szCs w:val="24"/>
        </w:rPr>
      </w:pPr>
      <w:r>
        <w:rPr>
          <w:rFonts w:ascii="Calibri" w:hAnsi="Calibri" w:cs="Calibri"/>
          <w:bCs/>
          <w:sz w:val="24"/>
          <w:szCs w:val="24"/>
        </w:rPr>
        <w:t xml:space="preserve">This activity will be </w:t>
      </w:r>
      <w:r w:rsidR="00185DFD">
        <w:rPr>
          <w:rFonts w:ascii="Calibri" w:hAnsi="Calibri" w:cs="Calibri"/>
          <w:bCs/>
          <w:sz w:val="24"/>
          <w:szCs w:val="24"/>
        </w:rPr>
        <w:t>led</w:t>
      </w:r>
      <w:r>
        <w:rPr>
          <w:rFonts w:ascii="Calibri" w:hAnsi="Calibri" w:cs="Calibri"/>
          <w:bCs/>
          <w:sz w:val="24"/>
          <w:szCs w:val="24"/>
        </w:rPr>
        <w:t xml:space="preserve"> by the plenary facilitator and all participants at your event will participate at once.</w:t>
      </w:r>
    </w:p>
    <w:p w14:paraId="278AC30B" w14:textId="77777777" w:rsidR="00A00993" w:rsidRDefault="00A00993" w:rsidP="00A00993">
      <w:pPr>
        <w:spacing w:after="0" w:line="240" w:lineRule="auto"/>
        <w:rPr>
          <w:rFonts w:ascii="Calibri" w:hAnsi="Calibri" w:cs="Calibri"/>
          <w:b/>
          <w:sz w:val="24"/>
          <w:szCs w:val="24"/>
        </w:rPr>
      </w:pPr>
    </w:p>
    <w:p w14:paraId="2B298C39" w14:textId="645EE52C" w:rsidR="00162CAF" w:rsidRPr="009F7E62" w:rsidRDefault="00A00993" w:rsidP="009F7E62">
      <w:pPr>
        <w:spacing w:after="0" w:line="240" w:lineRule="auto"/>
        <w:rPr>
          <w:rFonts w:ascii="Calibri" w:hAnsi="Calibri" w:cs="Calibri"/>
          <w:sz w:val="24"/>
          <w:szCs w:val="24"/>
        </w:rPr>
      </w:pPr>
      <w:r>
        <w:rPr>
          <w:rFonts w:ascii="Calibri" w:hAnsi="Calibri" w:cs="Calibri"/>
          <w:b/>
          <w:sz w:val="24"/>
          <w:szCs w:val="24"/>
        </w:rPr>
        <w:t xml:space="preserve">Plenary </w:t>
      </w:r>
      <w:r w:rsidR="00162CAF" w:rsidRPr="009F7E62">
        <w:rPr>
          <w:rFonts w:ascii="Calibri" w:hAnsi="Calibri" w:cs="Calibri"/>
          <w:b/>
          <w:sz w:val="24"/>
          <w:szCs w:val="24"/>
        </w:rPr>
        <w:t>Facilitator:</w:t>
      </w:r>
      <w:r w:rsidR="00162CAF" w:rsidRPr="009F7E62">
        <w:rPr>
          <w:rFonts w:ascii="Calibri" w:hAnsi="Calibri" w:cs="Calibri"/>
          <w:sz w:val="24"/>
          <w:szCs w:val="24"/>
        </w:rPr>
        <w:t xml:space="preserve"> “</w:t>
      </w:r>
      <w:r w:rsidR="00162CAF" w:rsidRPr="009F7E62">
        <w:rPr>
          <w:rFonts w:ascii="Calibri" w:hAnsi="Calibri" w:cs="Calibri"/>
          <w:sz w:val="24"/>
          <w:szCs w:val="24"/>
          <w:u w:val="single"/>
        </w:rPr>
        <w:t>We now want you to identify the four Priority Health Topic areas you’re most concerned about.</w:t>
      </w:r>
      <w:r w:rsidR="00162CAF" w:rsidRPr="009F7E62">
        <w:rPr>
          <w:rFonts w:ascii="Calibri" w:hAnsi="Calibri" w:cs="Calibri"/>
          <w:sz w:val="24"/>
          <w:szCs w:val="24"/>
        </w:rPr>
        <w:t xml:space="preserve"> The list of Priority Health Topics is included on the same Priority Handout sheet we just used in the previous activity. For this activity, refer to the right</w:t>
      </w:r>
      <w:r w:rsidR="009F7E62" w:rsidRPr="009F7E62">
        <w:rPr>
          <w:rFonts w:ascii="Calibri" w:hAnsi="Calibri" w:cs="Calibri"/>
          <w:sz w:val="24"/>
          <w:szCs w:val="24"/>
        </w:rPr>
        <w:t>-</w:t>
      </w:r>
      <w:r w:rsidR="00162CAF" w:rsidRPr="009F7E62">
        <w:rPr>
          <w:rFonts w:ascii="Calibri" w:hAnsi="Calibri" w:cs="Calibri"/>
          <w:sz w:val="24"/>
          <w:szCs w:val="24"/>
        </w:rPr>
        <w:t xml:space="preserve">hand column. When considering what your priorities may be, it may be helpful to take into account: </w:t>
      </w:r>
    </w:p>
    <w:p w14:paraId="27C612E8" w14:textId="77777777" w:rsidR="009F7E62" w:rsidRPr="009F7E62" w:rsidRDefault="009F7E62" w:rsidP="009F7E62">
      <w:pPr>
        <w:spacing w:after="0" w:line="240" w:lineRule="auto"/>
        <w:rPr>
          <w:rFonts w:ascii="Calibri" w:hAnsi="Calibri" w:cs="Calibri"/>
          <w:sz w:val="24"/>
          <w:szCs w:val="24"/>
        </w:rPr>
      </w:pPr>
    </w:p>
    <w:p w14:paraId="73F52605" w14:textId="77777777" w:rsidR="00162CAF" w:rsidRPr="009F7E62" w:rsidRDefault="00162CAF" w:rsidP="009F7E62">
      <w:pPr>
        <w:pStyle w:val="ListParagraph"/>
        <w:numPr>
          <w:ilvl w:val="0"/>
          <w:numId w:val="75"/>
        </w:numPr>
        <w:spacing w:after="0" w:line="240" w:lineRule="auto"/>
        <w:rPr>
          <w:rFonts w:ascii="Calibri" w:hAnsi="Calibri" w:cs="Calibri"/>
          <w:sz w:val="24"/>
          <w:szCs w:val="24"/>
        </w:rPr>
      </w:pPr>
      <w:r w:rsidRPr="009F7E62">
        <w:rPr>
          <w:rFonts w:ascii="Calibri" w:hAnsi="Calibri" w:cs="Calibri"/>
          <w:sz w:val="24"/>
          <w:szCs w:val="24"/>
        </w:rPr>
        <w:t>The health indicators that you chose in the previous activity. Which health topic area has the greatest proportion of indicators checked?</w:t>
      </w:r>
    </w:p>
    <w:p w14:paraId="1EC07A51" w14:textId="77777777" w:rsidR="00162CAF" w:rsidRPr="009F7E62" w:rsidRDefault="00162CAF" w:rsidP="009F7E62">
      <w:pPr>
        <w:pStyle w:val="ListParagraph"/>
        <w:numPr>
          <w:ilvl w:val="0"/>
          <w:numId w:val="75"/>
        </w:numPr>
        <w:spacing w:after="0" w:line="240" w:lineRule="auto"/>
        <w:rPr>
          <w:rFonts w:ascii="Calibri" w:hAnsi="Calibri" w:cs="Calibri"/>
          <w:sz w:val="24"/>
          <w:szCs w:val="24"/>
        </w:rPr>
      </w:pPr>
      <w:r w:rsidRPr="009F7E62">
        <w:rPr>
          <w:rFonts w:ascii="Calibri" w:hAnsi="Calibri" w:cs="Calibri"/>
          <w:sz w:val="24"/>
          <w:szCs w:val="24"/>
        </w:rPr>
        <w:t>The data. Specifically, the seriousness, (how sick people can get), trends (is it getting worse or better?), equity (are some groups affected more than others?)</w:t>
      </w:r>
    </w:p>
    <w:p w14:paraId="59212980" w14:textId="77777777" w:rsidR="00162CAF" w:rsidRPr="009F7E62" w:rsidRDefault="00162CAF" w:rsidP="009F7E62">
      <w:pPr>
        <w:pStyle w:val="ListParagraph"/>
        <w:numPr>
          <w:ilvl w:val="0"/>
          <w:numId w:val="75"/>
        </w:numPr>
        <w:spacing w:after="0" w:line="240" w:lineRule="auto"/>
        <w:rPr>
          <w:rFonts w:ascii="Calibri" w:hAnsi="Calibri" w:cs="Calibri"/>
          <w:sz w:val="24"/>
          <w:szCs w:val="24"/>
        </w:rPr>
      </w:pPr>
      <w:r w:rsidRPr="009F7E62">
        <w:rPr>
          <w:rFonts w:ascii="Calibri" w:hAnsi="Calibri" w:cs="Calibri"/>
          <w:sz w:val="24"/>
          <w:szCs w:val="24"/>
        </w:rPr>
        <w:t>Past priorities</w:t>
      </w:r>
    </w:p>
    <w:p w14:paraId="6841F68E" w14:textId="77777777" w:rsidR="00162CAF" w:rsidRPr="009F7E62" w:rsidRDefault="00162CAF" w:rsidP="009F7E62">
      <w:pPr>
        <w:pStyle w:val="ListParagraph"/>
        <w:numPr>
          <w:ilvl w:val="0"/>
          <w:numId w:val="75"/>
        </w:numPr>
        <w:spacing w:after="0" w:line="240" w:lineRule="auto"/>
        <w:rPr>
          <w:rFonts w:ascii="Calibri" w:hAnsi="Calibri" w:cs="Calibri"/>
          <w:sz w:val="24"/>
          <w:szCs w:val="24"/>
        </w:rPr>
      </w:pPr>
      <w:r w:rsidRPr="009F7E62">
        <w:rPr>
          <w:rFonts w:ascii="Calibri" w:hAnsi="Calibri" w:cs="Calibri"/>
          <w:sz w:val="24"/>
          <w:szCs w:val="24"/>
        </w:rPr>
        <w:t>Interventions (what’s working now?)</w:t>
      </w:r>
    </w:p>
    <w:p w14:paraId="459C845F" w14:textId="77777777" w:rsidR="00162CAF" w:rsidRPr="009F7E62" w:rsidRDefault="00162CAF" w:rsidP="009F7E62">
      <w:pPr>
        <w:pStyle w:val="ListParagraph"/>
        <w:numPr>
          <w:ilvl w:val="0"/>
          <w:numId w:val="75"/>
        </w:numPr>
        <w:spacing w:after="0" w:line="240" w:lineRule="auto"/>
        <w:rPr>
          <w:rFonts w:ascii="Calibri" w:hAnsi="Calibri" w:cs="Calibri"/>
          <w:sz w:val="24"/>
          <w:szCs w:val="24"/>
        </w:rPr>
      </w:pPr>
      <w:r w:rsidRPr="009F7E62">
        <w:rPr>
          <w:rFonts w:ascii="Calibri" w:hAnsi="Calibri" w:cs="Calibri"/>
          <w:sz w:val="24"/>
          <w:szCs w:val="24"/>
        </w:rPr>
        <w:t>Values (does your community care about it?)</w:t>
      </w:r>
    </w:p>
    <w:p w14:paraId="208F01BC" w14:textId="4850CEAC" w:rsidR="00162CAF" w:rsidRPr="009F7E62" w:rsidRDefault="00162CAF" w:rsidP="009F7E62">
      <w:pPr>
        <w:pStyle w:val="ListParagraph"/>
        <w:numPr>
          <w:ilvl w:val="0"/>
          <w:numId w:val="75"/>
        </w:numPr>
        <w:spacing w:after="0" w:line="240" w:lineRule="auto"/>
        <w:rPr>
          <w:rFonts w:ascii="Calibri" w:hAnsi="Calibri" w:cs="Calibri"/>
          <w:sz w:val="24"/>
          <w:szCs w:val="24"/>
        </w:rPr>
      </w:pPr>
      <w:r w:rsidRPr="009F7E62">
        <w:rPr>
          <w:rFonts w:ascii="Calibri" w:hAnsi="Calibri" w:cs="Calibri"/>
          <w:sz w:val="24"/>
          <w:szCs w:val="24"/>
        </w:rPr>
        <w:t>Resources (can you build on current work or is there available funding?)”</w:t>
      </w:r>
    </w:p>
    <w:p w14:paraId="5F1572BA" w14:textId="77777777" w:rsidR="009F7E62" w:rsidRPr="009F7E62" w:rsidRDefault="009F7E62" w:rsidP="009F7E62">
      <w:pPr>
        <w:spacing w:after="0" w:line="240" w:lineRule="auto"/>
        <w:rPr>
          <w:rFonts w:ascii="Calibri" w:hAnsi="Calibri" w:cs="Calibri"/>
          <w:sz w:val="24"/>
          <w:szCs w:val="24"/>
        </w:rPr>
      </w:pPr>
    </w:p>
    <w:p w14:paraId="6082717B" w14:textId="68251BA7" w:rsidR="00FB1E94" w:rsidRDefault="002A37D5" w:rsidP="009F7E62">
      <w:pPr>
        <w:spacing w:after="0" w:line="240" w:lineRule="auto"/>
        <w:rPr>
          <w:rFonts w:ascii="Calibri" w:hAnsi="Calibri" w:cs="Calibri"/>
          <w:sz w:val="24"/>
          <w:szCs w:val="24"/>
        </w:rPr>
      </w:pPr>
      <w:r>
        <w:rPr>
          <w:rFonts w:ascii="Calibri" w:hAnsi="Calibri" w:cs="Calibri"/>
          <w:sz w:val="24"/>
          <w:szCs w:val="24"/>
        </w:rPr>
        <w:t>“</w:t>
      </w:r>
      <w:r w:rsidR="00162CAF" w:rsidRPr="009F7E62">
        <w:rPr>
          <w:rFonts w:ascii="Calibri" w:hAnsi="Calibri" w:cs="Calibri"/>
          <w:sz w:val="24"/>
          <w:szCs w:val="24"/>
        </w:rPr>
        <w:t xml:space="preserve">I’m going to </w:t>
      </w:r>
      <w:r w:rsidR="00FB1E94">
        <w:rPr>
          <w:rFonts w:ascii="Calibri" w:hAnsi="Calibri" w:cs="Calibri"/>
          <w:sz w:val="24"/>
          <w:szCs w:val="24"/>
        </w:rPr>
        <w:t xml:space="preserve">launch a </w:t>
      </w:r>
      <w:proofErr w:type="spellStart"/>
      <w:r w:rsidR="00FB1E94">
        <w:rPr>
          <w:rFonts w:ascii="Calibri" w:hAnsi="Calibri" w:cs="Calibri"/>
          <w:sz w:val="24"/>
          <w:szCs w:val="24"/>
        </w:rPr>
        <w:t>Menti</w:t>
      </w:r>
      <w:r w:rsidR="00185DFD">
        <w:rPr>
          <w:rFonts w:ascii="Calibri" w:hAnsi="Calibri" w:cs="Calibri"/>
          <w:sz w:val="24"/>
          <w:szCs w:val="24"/>
        </w:rPr>
        <w:t>m</w:t>
      </w:r>
      <w:r w:rsidR="00FB1E94">
        <w:rPr>
          <w:rFonts w:ascii="Calibri" w:hAnsi="Calibri" w:cs="Calibri"/>
          <w:sz w:val="24"/>
          <w:szCs w:val="24"/>
        </w:rPr>
        <w:t>eter</w:t>
      </w:r>
      <w:proofErr w:type="spellEnd"/>
      <w:r w:rsidR="00FB1E94">
        <w:rPr>
          <w:rFonts w:ascii="Calibri" w:hAnsi="Calibri" w:cs="Calibri"/>
          <w:sz w:val="24"/>
          <w:szCs w:val="24"/>
        </w:rPr>
        <w:t xml:space="preserve"> poll up here on the screen. Got to Menti.com and fill in this code displayed here on the screen. </w:t>
      </w:r>
      <w:r>
        <w:rPr>
          <w:rFonts w:ascii="Calibri" w:hAnsi="Calibri" w:cs="Calibri"/>
          <w:sz w:val="24"/>
          <w:szCs w:val="24"/>
        </w:rPr>
        <w:t xml:space="preserve">(This will be the unique </w:t>
      </w:r>
      <w:proofErr w:type="spellStart"/>
      <w:r>
        <w:rPr>
          <w:rFonts w:ascii="Calibri" w:hAnsi="Calibri" w:cs="Calibri"/>
          <w:sz w:val="24"/>
          <w:szCs w:val="24"/>
        </w:rPr>
        <w:t>Menti</w:t>
      </w:r>
      <w:proofErr w:type="spellEnd"/>
      <w:r>
        <w:rPr>
          <w:rFonts w:ascii="Calibri" w:hAnsi="Calibri" w:cs="Calibri"/>
          <w:sz w:val="24"/>
          <w:szCs w:val="24"/>
        </w:rPr>
        <w:t xml:space="preserve"> poll you created for this event. Your poll options will be the Topics listed in the right-hand column of the Priority Handout.</w:t>
      </w:r>
    </w:p>
    <w:p w14:paraId="00F999D5" w14:textId="77777777" w:rsidR="00FB1E94" w:rsidRDefault="00FB1E94" w:rsidP="009F7E62">
      <w:pPr>
        <w:spacing w:after="0" w:line="240" w:lineRule="auto"/>
        <w:rPr>
          <w:rFonts w:ascii="Calibri" w:hAnsi="Calibri" w:cs="Calibri"/>
          <w:sz w:val="24"/>
          <w:szCs w:val="24"/>
        </w:rPr>
      </w:pPr>
    </w:p>
    <w:p w14:paraId="29425F3E" w14:textId="6A94ED76" w:rsidR="00162CAF" w:rsidRDefault="00162CAF" w:rsidP="009F7E62">
      <w:pPr>
        <w:spacing w:after="0" w:line="240" w:lineRule="auto"/>
        <w:rPr>
          <w:rFonts w:ascii="Calibri" w:hAnsi="Calibri" w:cs="Calibri"/>
          <w:sz w:val="24"/>
          <w:szCs w:val="24"/>
        </w:rPr>
      </w:pPr>
      <w:r w:rsidRPr="009F7E62">
        <w:rPr>
          <w:rFonts w:ascii="Calibri" w:hAnsi="Calibri" w:cs="Calibri"/>
          <w:sz w:val="24"/>
          <w:szCs w:val="24"/>
        </w:rPr>
        <w:t xml:space="preserve">Within this poll, you’re able to choose up to four Priority Health Topic areas. All of the priority areas from the worksheet are listed in this poll. The order in which you choose your top 4 does not </w:t>
      </w:r>
      <w:r w:rsidR="00185DFD" w:rsidRPr="009F7E62">
        <w:rPr>
          <w:rFonts w:ascii="Calibri" w:hAnsi="Calibri" w:cs="Calibri"/>
          <w:sz w:val="24"/>
          <w:szCs w:val="24"/>
        </w:rPr>
        <w:t>matter.</w:t>
      </w:r>
      <w:r w:rsidRPr="009F7E62">
        <w:rPr>
          <w:rFonts w:ascii="Calibri" w:hAnsi="Calibri" w:cs="Calibri"/>
          <w:sz w:val="24"/>
          <w:szCs w:val="24"/>
        </w:rPr>
        <w:t xml:space="preserve"> If you’ve chosen 4 but have second thoughts and want to change your choice, you are free to do so, but you will need to de-select a previous choice first.</w:t>
      </w:r>
    </w:p>
    <w:p w14:paraId="10086B85" w14:textId="77777777" w:rsidR="002A37D5" w:rsidRPr="009F7E62" w:rsidRDefault="002A37D5" w:rsidP="009F7E62">
      <w:pPr>
        <w:spacing w:after="0" w:line="240" w:lineRule="auto"/>
        <w:rPr>
          <w:rFonts w:ascii="Calibri" w:hAnsi="Calibri" w:cs="Calibri"/>
          <w:sz w:val="24"/>
          <w:szCs w:val="24"/>
        </w:rPr>
      </w:pPr>
    </w:p>
    <w:p w14:paraId="60AB5D6F" w14:textId="5243989E" w:rsidR="002A37D5" w:rsidRDefault="002A37D5" w:rsidP="009F7E62">
      <w:pPr>
        <w:spacing w:after="0" w:line="240" w:lineRule="auto"/>
        <w:rPr>
          <w:rFonts w:ascii="Calibri" w:hAnsi="Calibri" w:cs="Calibri"/>
          <w:sz w:val="24"/>
          <w:szCs w:val="24"/>
        </w:rPr>
      </w:pPr>
      <w:r w:rsidRPr="009F7E62">
        <w:rPr>
          <w:rFonts w:ascii="Calibri" w:hAnsi="Calibri" w:cs="Calibri"/>
          <w:sz w:val="24"/>
          <w:szCs w:val="24"/>
        </w:rPr>
        <w:t xml:space="preserve">If you want to choose a priority that isn’t on our list, you can choose ‘Other’ in the poll. If you’re choosing ‘Other’, please </w:t>
      </w:r>
      <w:r w:rsidR="00BE46E8">
        <w:rPr>
          <w:rFonts w:ascii="Calibri" w:hAnsi="Calibri" w:cs="Calibri"/>
          <w:sz w:val="24"/>
          <w:szCs w:val="24"/>
        </w:rPr>
        <w:t>share what that “other” is with your breakout facilitator and scribe.</w:t>
      </w:r>
      <w:r w:rsidRPr="009F7E62">
        <w:rPr>
          <w:rFonts w:ascii="Calibri" w:hAnsi="Calibri" w:cs="Calibri"/>
          <w:sz w:val="24"/>
          <w:szCs w:val="24"/>
        </w:rPr>
        <w:t xml:space="preserve"> </w:t>
      </w:r>
    </w:p>
    <w:p w14:paraId="25363D7F" w14:textId="77777777" w:rsidR="002A37D5" w:rsidRDefault="002A37D5" w:rsidP="009F7E62">
      <w:pPr>
        <w:spacing w:after="0" w:line="240" w:lineRule="auto"/>
        <w:rPr>
          <w:rFonts w:ascii="Calibri" w:hAnsi="Calibri" w:cs="Calibri"/>
          <w:sz w:val="24"/>
          <w:szCs w:val="24"/>
        </w:rPr>
      </w:pPr>
    </w:p>
    <w:p w14:paraId="724C8E1C" w14:textId="48EBE1A0" w:rsidR="00162CAF" w:rsidRPr="009F7E62" w:rsidRDefault="00162CAF" w:rsidP="009F7E62">
      <w:pPr>
        <w:spacing w:after="0" w:line="240" w:lineRule="auto"/>
        <w:rPr>
          <w:rFonts w:ascii="Calibri" w:hAnsi="Calibri" w:cs="Calibri"/>
          <w:sz w:val="24"/>
          <w:szCs w:val="24"/>
        </w:rPr>
      </w:pPr>
      <w:r w:rsidRPr="009F7E62">
        <w:rPr>
          <w:rFonts w:ascii="Calibri" w:hAnsi="Calibri" w:cs="Calibri"/>
          <w:sz w:val="24"/>
          <w:szCs w:val="24"/>
        </w:rPr>
        <w:t>Go ahead and vote now.</w:t>
      </w:r>
    </w:p>
    <w:p w14:paraId="50E2893A" w14:textId="77777777" w:rsidR="009F7E62" w:rsidRPr="009F7E62" w:rsidRDefault="009F7E62" w:rsidP="009F7E62">
      <w:pPr>
        <w:spacing w:after="0" w:line="240" w:lineRule="auto"/>
        <w:rPr>
          <w:rFonts w:ascii="Calibri" w:hAnsi="Calibri" w:cs="Calibri"/>
          <w:sz w:val="24"/>
          <w:szCs w:val="24"/>
        </w:rPr>
      </w:pPr>
    </w:p>
    <w:p w14:paraId="4EED2308" w14:textId="3721B494" w:rsidR="00162CAF" w:rsidRPr="009F7E62" w:rsidRDefault="00162CAF" w:rsidP="009F7E62">
      <w:pPr>
        <w:spacing w:after="0" w:line="240" w:lineRule="auto"/>
        <w:rPr>
          <w:rFonts w:ascii="Calibri" w:hAnsi="Calibri" w:cs="Calibri"/>
          <w:sz w:val="24"/>
          <w:szCs w:val="24"/>
        </w:rPr>
      </w:pPr>
      <w:r w:rsidRPr="009F7E62">
        <w:rPr>
          <w:rFonts w:ascii="Calibri" w:hAnsi="Calibri" w:cs="Calibri"/>
          <w:b/>
          <w:sz w:val="24"/>
          <w:szCs w:val="24"/>
        </w:rPr>
        <w:t>(After poll is completed</w:t>
      </w:r>
      <w:r w:rsidR="00BE46E8">
        <w:rPr>
          <w:rFonts w:ascii="Calibri" w:hAnsi="Calibri" w:cs="Calibri"/>
          <w:b/>
          <w:sz w:val="24"/>
          <w:szCs w:val="24"/>
        </w:rPr>
        <w:t xml:space="preserve"> and back in discussion groups</w:t>
      </w:r>
      <w:r w:rsidRPr="009F7E62">
        <w:rPr>
          <w:rFonts w:ascii="Calibri" w:hAnsi="Calibri" w:cs="Calibri"/>
          <w:b/>
          <w:sz w:val="24"/>
          <w:szCs w:val="24"/>
        </w:rPr>
        <w:t>):</w:t>
      </w:r>
      <w:r w:rsidRPr="009F7E62">
        <w:rPr>
          <w:rFonts w:ascii="Calibri" w:hAnsi="Calibri" w:cs="Calibri"/>
          <w:sz w:val="24"/>
          <w:szCs w:val="24"/>
        </w:rPr>
        <w:t xml:space="preserve"> “Does anyone want to tell us which Health Topic areas they prioritized, and why? Are there other concerns you have outside of the indicators you chose?”</w:t>
      </w:r>
    </w:p>
    <w:p w14:paraId="7A65D8B9" w14:textId="77777777" w:rsidR="00162CAF" w:rsidRPr="009F7E62" w:rsidRDefault="00162CAF" w:rsidP="009F7E62">
      <w:pPr>
        <w:spacing w:after="0" w:line="240" w:lineRule="auto"/>
        <w:rPr>
          <w:rFonts w:ascii="Calibri" w:hAnsi="Calibri" w:cs="Calibri"/>
          <w:b/>
          <w:i/>
          <w:color w:val="538135" w:themeColor="accent6" w:themeShade="BF"/>
          <w:sz w:val="24"/>
          <w:szCs w:val="24"/>
        </w:rPr>
      </w:pPr>
      <w:r w:rsidRPr="009F7E62">
        <w:rPr>
          <w:rFonts w:ascii="Calibri" w:hAnsi="Calibri" w:cs="Calibri"/>
          <w:b/>
          <w:i/>
          <w:color w:val="538135" w:themeColor="accent6" w:themeShade="BF"/>
          <w:sz w:val="24"/>
          <w:szCs w:val="24"/>
        </w:rPr>
        <w:t>Scribe notes (note any ‘Other’ priority topic areas chosen; note any discussion that occurs):</w:t>
      </w:r>
    </w:p>
    <w:p w14:paraId="303823D9" w14:textId="77777777" w:rsidR="00162CAF" w:rsidRPr="009F7E62" w:rsidRDefault="00162CAF" w:rsidP="009F7E62">
      <w:pPr>
        <w:spacing w:after="0" w:line="240" w:lineRule="auto"/>
        <w:rPr>
          <w:rFonts w:ascii="Calibri" w:hAnsi="Calibri" w:cs="Calibri"/>
          <w:b/>
          <w:i/>
          <w:color w:val="538135" w:themeColor="accent6" w:themeShade="BF"/>
          <w:sz w:val="24"/>
          <w:szCs w:val="24"/>
        </w:rPr>
      </w:pPr>
    </w:p>
    <w:p w14:paraId="74C4125F" w14:textId="77777777" w:rsidR="00162CAF" w:rsidRPr="009F7E62" w:rsidRDefault="00162CAF" w:rsidP="009F7E62">
      <w:pPr>
        <w:spacing w:after="0" w:line="240" w:lineRule="auto"/>
        <w:rPr>
          <w:rFonts w:ascii="Calibri" w:hAnsi="Calibri" w:cs="Calibri"/>
          <w:b/>
          <w:i/>
          <w:color w:val="538135" w:themeColor="accent6" w:themeShade="BF"/>
          <w:sz w:val="24"/>
          <w:szCs w:val="24"/>
        </w:rPr>
      </w:pPr>
    </w:p>
    <w:p w14:paraId="2101BED9" w14:textId="77777777" w:rsidR="00162CAF" w:rsidRPr="009F7E62" w:rsidRDefault="00162CAF" w:rsidP="009F7E62">
      <w:pPr>
        <w:spacing w:after="0" w:line="240" w:lineRule="auto"/>
        <w:rPr>
          <w:rFonts w:ascii="Calibri" w:hAnsi="Calibri" w:cs="Calibri"/>
          <w:b/>
          <w:i/>
          <w:color w:val="538135" w:themeColor="accent6" w:themeShade="BF"/>
          <w:sz w:val="24"/>
          <w:szCs w:val="24"/>
        </w:rPr>
      </w:pPr>
    </w:p>
    <w:p w14:paraId="5B0359E1" w14:textId="77777777" w:rsidR="00162CAF" w:rsidRPr="009F7E62" w:rsidRDefault="00162CAF" w:rsidP="009F7E62">
      <w:pPr>
        <w:spacing w:after="0" w:line="240" w:lineRule="auto"/>
        <w:rPr>
          <w:rFonts w:ascii="Calibri" w:hAnsi="Calibri" w:cs="Calibri"/>
          <w:b/>
          <w:i/>
          <w:color w:val="538135" w:themeColor="accent6" w:themeShade="BF"/>
          <w:sz w:val="24"/>
          <w:szCs w:val="24"/>
        </w:rPr>
      </w:pPr>
    </w:p>
    <w:p w14:paraId="2A9BFEC8" w14:textId="77777777" w:rsidR="00162CAF" w:rsidRPr="009F7E62" w:rsidRDefault="00162CAF" w:rsidP="009F7E62">
      <w:pPr>
        <w:spacing w:after="0" w:line="240" w:lineRule="auto"/>
        <w:rPr>
          <w:rFonts w:ascii="Calibri" w:hAnsi="Calibri" w:cs="Calibri"/>
          <w:b/>
          <w:i/>
          <w:color w:val="538135" w:themeColor="accent6" w:themeShade="BF"/>
          <w:sz w:val="24"/>
          <w:szCs w:val="24"/>
        </w:rPr>
      </w:pPr>
    </w:p>
    <w:p w14:paraId="3D8A03AA" w14:textId="77777777" w:rsidR="00162CAF" w:rsidRPr="009F7E62" w:rsidRDefault="00162CAF" w:rsidP="009F7E62">
      <w:pPr>
        <w:spacing w:after="0" w:line="240" w:lineRule="auto"/>
        <w:rPr>
          <w:rFonts w:ascii="Calibri" w:hAnsi="Calibri" w:cs="Calibri"/>
          <w:b/>
          <w:i/>
          <w:color w:val="538135" w:themeColor="accent6" w:themeShade="BF"/>
          <w:sz w:val="24"/>
          <w:szCs w:val="24"/>
        </w:rPr>
      </w:pPr>
    </w:p>
    <w:p w14:paraId="2A84E90D" w14:textId="77777777" w:rsidR="00BC519C" w:rsidRDefault="00BC519C" w:rsidP="00BC519C">
      <w:pPr>
        <w:rPr>
          <w:rFonts w:eastAsia="Times New Roman" w:cs="Times New Roman"/>
          <w:color w:val="660F44"/>
          <w:position w:val="12"/>
          <w:sz w:val="24"/>
        </w:rPr>
      </w:pPr>
      <w:r>
        <w:rPr>
          <w:rFonts w:eastAsia="Times New Roman" w:cs="Times New Roman"/>
          <w:color w:val="660F44"/>
          <w:position w:val="12"/>
          <w:sz w:val="24"/>
        </w:rPr>
        <w:br w:type="page"/>
      </w:r>
    </w:p>
    <w:p w14:paraId="31659795" w14:textId="47ED602E" w:rsidR="00BE46E8" w:rsidRDefault="00BE46E8" w:rsidP="00BE46E8">
      <w:pPr>
        <w:shd w:val="clear" w:color="auto" w:fill="DEEAF6" w:themeFill="accent1" w:themeFillTint="33"/>
        <w:rPr>
          <w:rFonts w:asciiTheme="minorHAnsi" w:hAnsiTheme="minorHAnsi" w:cstheme="minorHAnsi"/>
          <w:b/>
          <w:sz w:val="24"/>
        </w:rPr>
      </w:pPr>
      <w:r w:rsidRPr="00A00993">
        <w:rPr>
          <w:rFonts w:asciiTheme="minorHAnsi" w:hAnsiTheme="minorHAnsi" w:cstheme="minorHAnsi"/>
          <w:b/>
          <w:sz w:val="24"/>
        </w:rPr>
        <w:lastRenderedPageBreak/>
        <w:t xml:space="preserve">QUESTION </w:t>
      </w:r>
      <w:r>
        <w:rPr>
          <w:rFonts w:asciiTheme="minorHAnsi" w:hAnsiTheme="minorHAnsi" w:cstheme="minorHAnsi"/>
          <w:b/>
          <w:sz w:val="24"/>
        </w:rPr>
        <w:t>4</w:t>
      </w:r>
      <w:r w:rsidRPr="00A00993">
        <w:rPr>
          <w:rFonts w:asciiTheme="minorHAnsi" w:hAnsiTheme="minorHAnsi" w:cstheme="minorHAnsi"/>
          <w:b/>
          <w:sz w:val="24"/>
        </w:rPr>
        <w:t xml:space="preserve">: </w:t>
      </w:r>
      <w:r w:rsidR="00BC519C">
        <w:rPr>
          <w:rFonts w:asciiTheme="minorHAnsi" w:hAnsiTheme="minorHAnsi" w:cstheme="minorHAnsi"/>
          <w:b/>
          <w:sz w:val="24"/>
        </w:rPr>
        <w:t>GAPS/BARRIERS AND RESOURCES/ASSETS</w:t>
      </w:r>
      <w:r w:rsidRPr="00A00993">
        <w:rPr>
          <w:rFonts w:asciiTheme="minorHAnsi" w:hAnsiTheme="minorHAnsi" w:cstheme="minorHAnsi"/>
          <w:b/>
          <w:sz w:val="24"/>
        </w:rPr>
        <w:t xml:space="preserve"> (10 minutes)</w:t>
      </w:r>
    </w:p>
    <w:p w14:paraId="0161B448" w14:textId="77777777" w:rsidR="00BC519C" w:rsidRDefault="00BC519C" w:rsidP="00BC519C">
      <w:pPr>
        <w:rPr>
          <w:rFonts w:asciiTheme="minorHAnsi" w:hAnsiTheme="minorHAnsi" w:cstheme="minorHAnsi"/>
          <w:bCs/>
          <w:sz w:val="24"/>
        </w:rPr>
      </w:pPr>
      <w:r>
        <w:rPr>
          <w:rFonts w:asciiTheme="minorHAnsi" w:hAnsiTheme="minorHAnsi" w:cstheme="minorHAnsi"/>
          <w:bCs/>
          <w:sz w:val="24"/>
        </w:rPr>
        <w:t xml:space="preserve">Now ask participants to share their knowledge of their communities’ gaps/barriers and resources/assets related to each of the top four priorities just identified. Ask them to list the priority at the top of the sticky note and add ONE gap/barrier or ONE resource/asset on each sticky note. They can make as many sticky notes as they like. </w:t>
      </w:r>
    </w:p>
    <w:p w14:paraId="7376CE48" w14:textId="77777777" w:rsidR="00BC519C" w:rsidRDefault="00BC519C" w:rsidP="00BC519C">
      <w:pPr>
        <w:rPr>
          <w:rFonts w:asciiTheme="minorHAnsi" w:hAnsiTheme="minorHAnsi" w:cstheme="minorHAnsi"/>
          <w:bCs/>
          <w:sz w:val="24"/>
        </w:rPr>
      </w:pPr>
    </w:p>
    <w:p w14:paraId="496B31AD" w14:textId="260AFFE4" w:rsidR="00B83376" w:rsidRDefault="00BC519C" w:rsidP="00BC519C">
      <w:pPr>
        <w:rPr>
          <w:rFonts w:asciiTheme="minorHAnsi" w:hAnsiTheme="minorHAnsi" w:cstheme="minorHAnsi"/>
          <w:bCs/>
          <w:sz w:val="24"/>
        </w:rPr>
      </w:pPr>
      <w:r>
        <w:rPr>
          <w:rFonts w:asciiTheme="minorHAnsi" w:hAnsiTheme="minorHAnsi" w:cstheme="minorHAnsi"/>
          <w:bCs/>
          <w:sz w:val="24"/>
        </w:rPr>
        <w:t xml:space="preserve">Once they have completed this ask </w:t>
      </w:r>
      <w:r w:rsidR="00185DFD">
        <w:rPr>
          <w:rFonts w:asciiTheme="minorHAnsi" w:hAnsiTheme="minorHAnsi" w:cstheme="minorHAnsi"/>
          <w:bCs/>
          <w:sz w:val="24"/>
        </w:rPr>
        <w:t>matter.</w:t>
      </w:r>
      <w:r>
        <w:rPr>
          <w:rFonts w:asciiTheme="minorHAnsi" w:hAnsiTheme="minorHAnsi" w:cstheme="minorHAnsi"/>
          <w:bCs/>
          <w:sz w:val="24"/>
        </w:rPr>
        <w:t xml:space="preserve"> them to place their sticky notes onto the </w:t>
      </w:r>
      <w:r w:rsidR="00B83376">
        <w:rPr>
          <w:rFonts w:asciiTheme="minorHAnsi" w:hAnsiTheme="minorHAnsi" w:cstheme="minorHAnsi"/>
          <w:bCs/>
          <w:sz w:val="24"/>
        </w:rPr>
        <w:t xml:space="preserve">Flip Charts that have been placed around the room: one for each identified health priority. </w:t>
      </w:r>
    </w:p>
    <w:p w14:paraId="100BE338" w14:textId="77777777" w:rsidR="00B83376" w:rsidRDefault="00B83376" w:rsidP="00BC519C">
      <w:pPr>
        <w:rPr>
          <w:rFonts w:asciiTheme="minorHAnsi" w:hAnsiTheme="minorHAnsi" w:cstheme="minorHAnsi"/>
          <w:bCs/>
          <w:sz w:val="24"/>
        </w:rPr>
      </w:pPr>
    </w:p>
    <w:p w14:paraId="01BBB0EC" w14:textId="77777777" w:rsidR="00B83376" w:rsidRDefault="00B83376">
      <w:pPr>
        <w:rPr>
          <w:rFonts w:eastAsia="Times New Roman" w:cs="Times New Roman"/>
          <w:color w:val="660F44"/>
          <w:position w:val="12"/>
          <w:sz w:val="24"/>
        </w:rPr>
      </w:pPr>
      <w:r>
        <w:rPr>
          <w:rFonts w:eastAsia="Times New Roman" w:cs="Times New Roman"/>
          <w:color w:val="660F44"/>
          <w:position w:val="12"/>
          <w:sz w:val="24"/>
        </w:rPr>
        <w:br w:type="page"/>
      </w:r>
    </w:p>
    <w:p w14:paraId="5B464A83" w14:textId="7E8CFC65" w:rsidR="00AB3139" w:rsidRPr="00B21C96" w:rsidRDefault="00AB3139" w:rsidP="00AB3139">
      <w:pPr>
        <w:keepNext/>
        <w:keepLines/>
        <w:spacing w:before="200"/>
        <w:outlineLvl w:val="4"/>
        <w:rPr>
          <w:rFonts w:eastAsia="Times New Roman" w:cs="Times New Roman"/>
          <w:color w:val="660F44"/>
          <w:position w:val="12"/>
          <w:sz w:val="24"/>
        </w:rPr>
      </w:pPr>
      <w:bookmarkStart w:id="25" w:name="PRIORITYHNDOUT"/>
      <w:bookmarkEnd w:id="25"/>
      <w:r w:rsidRPr="00B21C96">
        <w:rPr>
          <w:rFonts w:eastAsia="Times New Roman" w:cs="Times New Roman"/>
          <w:color w:val="660F44"/>
          <w:position w:val="12"/>
          <w:sz w:val="24"/>
        </w:rPr>
        <w:lastRenderedPageBreak/>
        <w:t>Priority Handout</w:t>
      </w:r>
    </w:p>
    <w:tbl>
      <w:tblPr>
        <w:tblW w:w="10165" w:type="dxa"/>
        <w:tblLook w:val="04A0" w:firstRow="1" w:lastRow="0" w:firstColumn="1" w:lastColumn="0" w:noHBand="0" w:noVBand="1"/>
      </w:tblPr>
      <w:tblGrid>
        <w:gridCol w:w="2605"/>
        <w:gridCol w:w="180"/>
        <w:gridCol w:w="497"/>
        <w:gridCol w:w="90"/>
        <w:gridCol w:w="43"/>
        <w:gridCol w:w="3330"/>
        <w:gridCol w:w="3420"/>
      </w:tblGrid>
      <w:tr w:rsidR="00AB3139" w:rsidRPr="00B21C96" w14:paraId="58FACCB8" w14:textId="77777777" w:rsidTr="00692452">
        <w:trPr>
          <w:trHeight w:val="287"/>
        </w:trPr>
        <w:tc>
          <w:tcPr>
            <w:tcW w:w="6745" w:type="dxa"/>
            <w:gridSpan w:val="6"/>
            <w:tcBorders>
              <w:top w:val="single" w:sz="4" w:space="0" w:color="auto"/>
              <w:left w:val="single" w:sz="4" w:space="0" w:color="auto"/>
              <w:bottom w:val="single" w:sz="4" w:space="0" w:color="auto"/>
              <w:right w:val="single" w:sz="4" w:space="0" w:color="auto"/>
            </w:tcBorders>
            <w:shd w:val="clear" w:color="auto" w:fill="A2ADB1"/>
            <w:vAlign w:val="center"/>
          </w:tcPr>
          <w:p w14:paraId="32A571A9" w14:textId="77777777" w:rsidR="00AB3139" w:rsidRPr="00B21C96" w:rsidRDefault="00AB3139" w:rsidP="00692452">
            <w:pPr>
              <w:spacing w:after="0" w:line="240" w:lineRule="auto"/>
              <w:jc w:val="center"/>
              <w:rPr>
                <w:rFonts w:ascii="Calibri" w:eastAsia="Times New Roman" w:hAnsi="Calibri" w:cs="Times New Roman"/>
                <w:b/>
                <w:bCs/>
                <w:sz w:val="20"/>
                <w:szCs w:val="20"/>
              </w:rPr>
            </w:pPr>
            <w:r w:rsidRPr="00B21C96">
              <w:rPr>
                <w:rFonts w:ascii="Calibri" w:eastAsia="Times New Roman" w:hAnsi="Calibri" w:cs="Times New Roman"/>
                <w:b/>
                <w:bCs/>
                <w:sz w:val="20"/>
                <w:szCs w:val="20"/>
              </w:rPr>
              <w:t>Health Indicators</w:t>
            </w:r>
            <w:r>
              <w:rPr>
                <w:rFonts w:ascii="Calibri" w:eastAsia="Times New Roman" w:hAnsi="Calibri" w:cs="Times New Roman"/>
                <w:b/>
                <w:bCs/>
                <w:sz w:val="20"/>
                <w:szCs w:val="20"/>
              </w:rPr>
              <w:t>: check top concerns</w:t>
            </w:r>
          </w:p>
        </w:tc>
        <w:tc>
          <w:tcPr>
            <w:tcW w:w="3420" w:type="dxa"/>
            <w:tcBorders>
              <w:top w:val="single" w:sz="4" w:space="0" w:color="auto"/>
              <w:left w:val="single" w:sz="4" w:space="0" w:color="auto"/>
              <w:bottom w:val="single" w:sz="4" w:space="0" w:color="auto"/>
              <w:right w:val="single" w:sz="4" w:space="0" w:color="auto"/>
            </w:tcBorders>
            <w:shd w:val="clear" w:color="auto" w:fill="A2ADB1"/>
            <w:noWrap/>
            <w:vAlign w:val="center"/>
            <w:hideMark/>
          </w:tcPr>
          <w:p w14:paraId="100633B8" w14:textId="77777777" w:rsidR="00AB3139" w:rsidRPr="00B21C96" w:rsidRDefault="00AB3139" w:rsidP="00692452">
            <w:pPr>
              <w:spacing w:after="0" w:line="240" w:lineRule="auto"/>
              <w:jc w:val="center"/>
              <w:rPr>
                <w:rFonts w:ascii="Calibri" w:eastAsia="Times New Roman" w:hAnsi="Calibri" w:cs="Times New Roman"/>
                <w:b/>
                <w:bCs/>
                <w:sz w:val="20"/>
                <w:szCs w:val="20"/>
              </w:rPr>
            </w:pPr>
            <w:r w:rsidRPr="00B21C96">
              <w:rPr>
                <w:rFonts w:ascii="Calibri" w:eastAsia="Times New Roman" w:hAnsi="Calibri" w:cs="Times New Roman"/>
                <w:b/>
                <w:bCs/>
                <w:sz w:val="20"/>
                <w:szCs w:val="20"/>
              </w:rPr>
              <w:t>Topics</w:t>
            </w:r>
            <w:r>
              <w:rPr>
                <w:rFonts w:ascii="Calibri" w:eastAsia="Times New Roman" w:hAnsi="Calibri" w:cs="Times New Roman"/>
                <w:b/>
                <w:bCs/>
                <w:sz w:val="20"/>
                <w:szCs w:val="20"/>
              </w:rPr>
              <w:t>: circle 4 Priorities</w:t>
            </w:r>
          </w:p>
        </w:tc>
      </w:tr>
      <w:tr w:rsidR="00AB3139" w:rsidRPr="00B21C96" w14:paraId="07920990" w14:textId="77777777" w:rsidTr="00692452">
        <w:trPr>
          <w:trHeight w:val="269"/>
        </w:trPr>
        <w:tc>
          <w:tcPr>
            <w:tcW w:w="3415" w:type="dxa"/>
            <w:gridSpan w:val="5"/>
            <w:tcBorders>
              <w:top w:val="single" w:sz="4" w:space="0" w:color="auto"/>
              <w:left w:val="single" w:sz="4" w:space="0" w:color="auto"/>
              <w:bottom w:val="single" w:sz="4" w:space="0" w:color="auto"/>
            </w:tcBorders>
          </w:tcPr>
          <w:p w14:paraId="288C957F" w14:textId="77777777" w:rsidR="00AB3139" w:rsidRPr="006063CB" w:rsidRDefault="00AB3139" w:rsidP="00B444B5">
            <w:pPr>
              <w:pStyle w:val="ListParagraph"/>
              <w:numPr>
                <w:ilvl w:val="0"/>
                <w:numId w:val="51"/>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Rate of uninsured</w:t>
            </w:r>
          </w:p>
          <w:p w14:paraId="344FFD22" w14:textId="77777777" w:rsidR="00AB3139" w:rsidRDefault="00AB3139" w:rsidP="00B444B5">
            <w:pPr>
              <w:pStyle w:val="ListParagraph"/>
              <w:numPr>
                <w:ilvl w:val="0"/>
                <w:numId w:val="51"/>
              </w:numPr>
              <w:spacing w:after="0" w:line="240" w:lineRule="auto"/>
              <w:rPr>
                <w:rFonts w:ascii="Calibri" w:eastAsia="Times New Roman" w:hAnsi="Calibri" w:cs="Times New Roman"/>
                <w:sz w:val="20"/>
                <w:szCs w:val="20"/>
              </w:rPr>
            </w:pPr>
            <w:proofErr w:type="spellStart"/>
            <w:r w:rsidRPr="006063CB">
              <w:rPr>
                <w:rFonts w:ascii="Calibri" w:eastAsia="Times New Roman" w:hAnsi="Calibri" w:cs="Times New Roman"/>
                <w:sz w:val="20"/>
                <w:szCs w:val="20"/>
              </w:rPr>
              <w:t>MaineCare</w:t>
            </w:r>
            <w:proofErr w:type="spellEnd"/>
            <w:r w:rsidRPr="006063CB">
              <w:rPr>
                <w:rFonts w:ascii="Calibri" w:eastAsia="Times New Roman" w:hAnsi="Calibri" w:cs="Times New Roman"/>
                <w:sz w:val="20"/>
                <w:szCs w:val="20"/>
              </w:rPr>
              <w:t xml:space="preserve"> enrollment rates</w:t>
            </w:r>
          </w:p>
          <w:p w14:paraId="7BAECC94" w14:textId="77777777" w:rsidR="00AB3139" w:rsidRDefault="00AB3139" w:rsidP="00B444B5">
            <w:pPr>
              <w:pStyle w:val="ListParagraph"/>
              <w:numPr>
                <w:ilvl w:val="0"/>
                <w:numId w:val="51"/>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Adults who have a regular doctor</w:t>
            </w:r>
          </w:p>
          <w:p w14:paraId="7BEB31B0" w14:textId="77777777" w:rsidR="00AB3139" w:rsidRPr="006D0813" w:rsidRDefault="00AB3139" w:rsidP="00B444B5">
            <w:pPr>
              <w:pStyle w:val="ListParagraph"/>
              <w:numPr>
                <w:ilvl w:val="0"/>
                <w:numId w:val="51"/>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Adults with regular check ups</w:t>
            </w:r>
          </w:p>
        </w:tc>
        <w:tc>
          <w:tcPr>
            <w:tcW w:w="3330" w:type="dxa"/>
            <w:tcBorders>
              <w:top w:val="single" w:sz="4" w:space="0" w:color="auto"/>
              <w:bottom w:val="single" w:sz="4" w:space="0" w:color="auto"/>
              <w:right w:val="single" w:sz="4" w:space="0" w:color="auto"/>
            </w:tcBorders>
          </w:tcPr>
          <w:p w14:paraId="08DE2ABF" w14:textId="77777777" w:rsidR="00AB3139" w:rsidRPr="006063CB" w:rsidRDefault="00AB3139" w:rsidP="00B444B5">
            <w:pPr>
              <w:pStyle w:val="ListParagraph"/>
              <w:numPr>
                <w:ilvl w:val="0"/>
                <w:numId w:val="37"/>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Number</w:t>
            </w:r>
            <w:r w:rsidRPr="006063CB">
              <w:rPr>
                <w:rFonts w:ascii="Calibri" w:eastAsia="Times New Roman" w:hAnsi="Calibri" w:cs="Times New Roman"/>
                <w:sz w:val="20"/>
                <w:szCs w:val="20"/>
              </w:rPr>
              <w:t xml:space="preserve"> of primary care providers</w:t>
            </w:r>
          </w:p>
          <w:p w14:paraId="4E1A93F6" w14:textId="77777777" w:rsidR="00AB3139" w:rsidRPr="006063CB" w:rsidRDefault="00AB3139" w:rsidP="00B444B5">
            <w:pPr>
              <w:pStyle w:val="ListParagraph"/>
              <w:numPr>
                <w:ilvl w:val="0"/>
                <w:numId w:val="37"/>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Cost of care</w:t>
            </w:r>
          </w:p>
          <w:p w14:paraId="6CAB3582" w14:textId="77777777" w:rsidR="00AB3139" w:rsidRPr="006063CB" w:rsidRDefault="00AB3139" w:rsidP="00B444B5">
            <w:pPr>
              <w:pStyle w:val="ListParagraph"/>
              <w:numPr>
                <w:ilvl w:val="0"/>
                <w:numId w:val="37"/>
              </w:numPr>
              <w:spacing w:after="0" w:line="240" w:lineRule="auto"/>
              <w:rPr>
                <w:rFonts w:ascii="Calibri" w:eastAsia="Times New Roman" w:hAnsi="Calibri" w:cs="Times New Roman"/>
                <w:bCs/>
                <w:color w:val="000000"/>
                <w:sz w:val="20"/>
                <w:szCs w:val="20"/>
              </w:rPr>
            </w:pPr>
            <w:r>
              <w:rPr>
                <w:rFonts w:ascii="Calibri" w:eastAsia="Times New Roman" w:hAnsi="Calibri" w:cs="Times New Roman"/>
                <w:sz w:val="20"/>
                <w:szCs w:val="20"/>
              </w:rPr>
              <w:t>Children with a medical home</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7F30A0B4" w14:textId="77777777" w:rsidR="00AB3139" w:rsidRPr="00B21C96" w:rsidRDefault="00AB3139" w:rsidP="00692452">
            <w:pPr>
              <w:rPr>
                <w:rFonts w:ascii="Calibri" w:eastAsia="Times New Roman" w:hAnsi="Calibri" w:cs="Times New Roman"/>
                <w:bCs/>
                <w:color w:val="000000"/>
                <w:sz w:val="20"/>
                <w:szCs w:val="20"/>
              </w:rPr>
            </w:pPr>
            <w:r w:rsidRPr="00B21C96">
              <w:rPr>
                <w:rFonts w:ascii="Calibri" w:eastAsia="Times New Roman" w:hAnsi="Calibri" w:cs="Times New Roman"/>
                <w:bCs/>
                <w:color w:val="000000"/>
                <w:sz w:val="20"/>
                <w:szCs w:val="20"/>
              </w:rPr>
              <w:t>Access to Care</w:t>
            </w:r>
          </w:p>
        </w:tc>
      </w:tr>
      <w:tr w:rsidR="00AB3139" w:rsidRPr="00B21C96" w14:paraId="6ECC617B" w14:textId="77777777" w:rsidTr="00692452">
        <w:trPr>
          <w:trHeight w:val="314"/>
        </w:trPr>
        <w:tc>
          <w:tcPr>
            <w:tcW w:w="6745" w:type="dxa"/>
            <w:gridSpan w:val="6"/>
            <w:tcBorders>
              <w:top w:val="single" w:sz="4" w:space="0" w:color="auto"/>
              <w:left w:val="single" w:sz="4" w:space="0" w:color="auto"/>
              <w:bottom w:val="single" w:sz="4" w:space="0" w:color="auto"/>
              <w:right w:val="single" w:sz="4" w:space="0" w:color="auto"/>
            </w:tcBorders>
          </w:tcPr>
          <w:p w14:paraId="088589A5" w14:textId="77777777" w:rsidR="00AB3139" w:rsidRPr="006063CB" w:rsidRDefault="00AB3139" w:rsidP="00B444B5">
            <w:pPr>
              <w:pStyle w:val="ListParagraph"/>
              <w:numPr>
                <w:ilvl w:val="0"/>
                <w:numId w:val="38"/>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Rate of cancer deaths (all types)</w:t>
            </w:r>
          </w:p>
          <w:p w14:paraId="05FE387D" w14:textId="77777777" w:rsidR="00AB3139" w:rsidRPr="006063CB" w:rsidRDefault="00AB3139" w:rsidP="00B444B5">
            <w:pPr>
              <w:pStyle w:val="ListParagraph"/>
              <w:numPr>
                <w:ilvl w:val="0"/>
                <w:numId w:val="38"/>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T</w:t>
            </w:r>
            <w:r w:rsidRPr="006063CB">
              <w:rPr>
                <w:rFonts w:ascii="Calibri" w:eastAsia="Times New Roman" w:hAnsi="Calibri" w:cs="Times New Roman"/>
                <w:sz w:val="20"/>
                <w:szCs w:val="20"/>
              </w:rPr>
              <w:t xml:space="preserve">ypes of cancer (colorectal breast lung prostate </w:t>
            </w:r>
            <w:r>
              <w:rPr>
                <w:rFonts w:ascii="Calibri" w:eastAsia="Times New Roman" w:hAnsi="Calibri" w:cs="Times New Roman"/>
                <w:sz w:val="20"/>
                <w:szCs w:val="20"/>
              </w:rPr>
              <w:t xml:space="preserve">HPV skin bladder obesity or </w:t>
            </w:r>
            <w:r w:rsidRPr="006063CB">
              <w:rPr>
                <w:rFonts w:ascii="Calibri" w:eastAsia="Times New Roman" w:hAnsi="Calibri" w:cs="Times New Roman"/>
                <w:sz w:val="20"/>
                <w:szCs w:val="20"/>
              </w:rPr>
              <w:t>tobacco-related)</w:t>
            </w:r>
          </w:p>
          <w:p w14:paraId="04C9DA12" w14:textId="77777777" w:rsidR="00AB3139" w:rsidRPr="006063CB" w:rsidRDefault="00AB3139" w:rsidP="00B444B5">
            <w:pPr>
              <w:pStyle w:val="ListParagraph"/>
              <w:numPr>
                <w:ilvl w:val="0"/>
                <w:numId w:val="38"/>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Number of new cases of </w:t>
            </w:r>
            <w:r w:rsidRPr="006063CB">
              <w:rPr>
                <w:rFonts w:ascii="Calibri" w:eastAsia="Times New Roman" w:hAnsi="Calibri" w:cs="Times New Roman"/>
                <w:sz w:val="20"/>
                <w:szCs w:val="20"/>
              </w:rPr>
              <w:t>cancer (</w:t>
            </w:r>
            <w:r>
              <w:rPr>
                <w:rFonts w:ascii="Calibri" w:eastAsia="Times New Roman" w:hAnsi="Calibri" w:cs="Times New Roman"/>
                <w:sz w:val="20"/>
                <w:szCs w:val="20"/>
              </w:rPr>
              <w:t>all types</w:t>
            </w:r>
            <w:r w:rsidRPr="006063CB">
              <w:rPr>
                <w:rFonts w:ascii="Calibri" w:eastAsia="Times New Roman" w:hAnsi="Calibri" w:cs="Times New Roman"/>
                <w:sz w:val="20"/>
                <w:szCs w:val="20"/>
              </w:rPr>
              <w:t>)</w:t>
            </w:r>
          </w:p>
          <w:p w14:paraId="4EBFA307" w14:textId="77777777" w:rsidR="00AB3139" w:rsidRPr="006063CB" w:rsidRDefault="00AB3139" w:rsidP="00B444B5">
            <w:pPr>
              <w:pStyle w:val="ListParagraph"/>
              <w:numPr>
                <w:ilvl w:val="0"/>
                <w:numId w:val="38"/>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Late</w:t>
            </w:r>
            <w:r>
              <w:rPr>
                <w:rFonts w:ascii="Calibri" w:eastAsia="Times New Roman" w:hAnsi="Calibri" w:cs="Times New Roman"/>
                <w:sz w:val="20"/>
                <w:szCs w:val="20"/>
              </w:rPr>
              <w:t>-stage cancers (related to scree</w:t>
            </w:r>
            <w:r w:rsidRPr="006063CB">
              <w:rPr>
                <w:rFonts w:ascii="Calibri" w:eastAsia="Times New Roman" w:hAnsi="Calibri" w:cs="Times New Roman"/>
                <w:sz w:val="20"/>
                <w:szCs w:val="20"/>
              </w:rPr>
              <w:t>ning and early diagnosis)</w:t>
            </w:r>
          </w:p>
          <w:p w14:paraId="28DE301E" w14:textId="77777777" w:rsidR="00AB3139" w:rsidRPr="006063CB" w:rsidRDefault="00AB3139" w:rsidP="00B444B5">
            <w:pPr>
              <w:pStyle w:val="ListParagraph"/>
              <w:numPr>
                <w:ilvl w:val="0"/>
                <w:numId w:val="38"/>
              </w:numPr>
              <w:spacing w:after="0" w:line="240" w:lineRule="auto"/>
              <w:rPr>
                <w:rFonts w:ascii="Calibri" w:eastAsia="Times New Roman" w:hAnsi="Calibri" w:cs="Times New Roman"/>
                <w:bCs/>
                <w:color w:val="000000"/>
                <w:sz w:val="20"/>
                <w:szCs w:val="20"/>
              </w:rPr>
            </w:pPr>
            <w:r>
              <w:rPr>
                <w:rFonts w:ascii="Calibri" w:eastAsia="Times New Roman" w:hAnsi="Calibri" w:cs="Times New Roman"/>
                <w:sz w:val="20"/>
                <w:szCs w:val="20"/>
              </w:rPr>
              <w:t>Screenings: mammograms,</w:t>
            </w:r>
            <w:r w:rsidRPr="006063CB">
              <w:rPr>
                <w:rFonts w:ascii="Calibri" w:eastAsia="Times New Roman" w:hAnsi="Calibri" w:cs="Times New Roman"/>
                <w:sz w:val="20"/>
                <w:szCs w:val="20"/>
              </w:rPr>
              <w:t xml:space="preserve"> </w:t>
            </w:r>
            <w:r>
              <w:rPr>
                <w:rFonts w:ascii="Calibri" w:eastAsia="Times New Roman" w:hAnsi="Calibri" w:cs="Times New Roman"/>
                <w:sz w:val="20"/>
                <w:szCs w:val="20"/>
              </w:rPr>
              <w:t xml:space="preserve">cervical, </w:t>
            </w:r>
            <w:r w:rsidRPr="006063CB">
              <w:rPr>
                <w:rFonts w:ascii="Calibri" w:eastAsia="Times New Roman" w:hAnsi="Calibri" w:cs="Times New Roman"/>
                <w:sz w:val="20"/>
                <w:szCs w:val="20"/>
              </w:rPr>
              <w:t>colorectal</w:t>
            </w:r>
            <w:r w:rsidRPr="005212F4">
              <w:rPr>
                <w:rFonts w:ascii="Calibri" w:eastAsia="Times New Roman" w:hAnsi="Calibri" w:cs="Times New Roman"/>
                <w:sz w:val="20"/>
                <w:szCs w:val="20"/>
              </w:rPr>
              <w:t>, late stage lung</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6EE8A9F0" w14:textId="77777777" w:rsidR="00AB3139" w:rsidRPr="00B21C96" w:rsidRDefault="00AB3139" w:rsidP="00692452">
            <w:pPr>
              <w:rPr>
                <w:rFonts w:ascii="Calibri" w:eastAsia="Times New Roman" w:hAnsi="Calibri" w:cs="Times New Roman"/>
                <w:bCs/>
                <w:color w:val="000000"/>
                <w:sz w:val="20"/>
                <w:szCs w:val="20"/>
              </w:rPr>
            </w:pPr>
            <w:r w:rsidRPr="00B21C96">
              <w:rPr>
                <w:rFonts w:ascii="Calibri" w:eastAsia="Times New Roman" w:hAnsi="Calibri" w:cs="Times New Roman"/>
                <w:bCs/>
                <w:color w:val="000000"/>
                <w:sz w:val="20"/>
                <w:szCs w:val="20"/>
              </w:rPr>
              <w:t>Cancer</w:t>
            </w:r>
          </w:p>
        </w:tc>
      </w:tr>
      <w:tr w:rsidR="00AB3139" w:rsidRPr="00B21C96" w14:paraId="7975DACA" w14:textId="77777777" w:rsidTr="00692452">
        <w:trPr>
          <w:trHeight w:val="170"/>
        </w:trPr>
        <w:tc>
          <w:tcPr>
            <w:tcW w:w="6745" w:type="dxa"/>
            <w:gridSpan w:val="6"/>
            <w:tcBorders>
              <w:top w:val="nil"/>
              <w:left w:val="single" w:sz="4" w:space="0" w:color="auto"/>
              <w:bottom w:val="single" w:sz="4" w:space="0" w:color="auto"/>
              <w:right w:val="single" w:sz="4" w:space="0" w:color="auto"/>
            </w:tcBorders>
          </w:tcPr>
          <w:p w14:paraId="31C4B148" w14:textId="77777777" w:rsidR="00AB3139" w:rsidRPr="006063CB" w:rsidRDefault="00AB3139" w:rsidP="00B444B5">
            <w:pPr>
              <w:pStyle w:val="ListParagraph"/>
              <w:numPr>
                <w:ilvl w:val="0"/>
                <w:numId w:val="39"/>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 xml:space="preserve">Stroke or other coronary heart disease deaths </w:t>
            </w:r>
          </w:p>
          <w:p w14:paraId="61D1EBE6" w14:textId="77777777" w:rsidR="00AB3139" w:rsidRPr="006063CB" w:rsidRDefault="00AB3139" w:rsidP="00B444B5">
            <w:pPr>
              <w:pStyle w:val="ListParagraph"/>
              <w:numPr>
                <w:ilvl w:val="0"/>
                <w:numId w:val="39"/>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Chronic conditions such as high blood pressure high cholesterol</w:t>
            </w:r>
          </w:p>
          <w:p w14:paraId="4D53C11A" w14:textId="77777777" w:rsidR="00AB3139" w:rsidRPr="006063CB" w:rsidRDefault="00AB3139" w:rsidP="00B444B5">
            <w:pPr>
              <w:pStyle w:val="ListParagraph"/>
              <w:numPr>
                <w:ilvl w:val="0"/>
                <w:numId w:val="39"/>
              </w:numPr>
              <w:spacing w:after="0" w:line="240" w:lineRule="auto"/>
              <w:rPr>
                <w:rFonts w:ascii="Calibri" w:eastAsia="Times New Roman" w:hAnsi="Calibri" w:cs="Times New Roman"/>
                <w:bCs/>
                <w:color w:val="000000"/>
                <w:sz w:val="20"/>
                <w:szCs w:val="20"/>
              </w:rPr>
            </w:pPr>
            <w:r>
              <w:rPr>
                <w:rFonts w:ascii="Calibri" w:eastAsia="Times New Roman" w:hAnsi="Calibri" w:cs="Times New Roman"/>
                <w:sz w:val="20"/>
                <w:szCs w:val="20"/>
              </w:rPr>
              <w:t>Aftercare for</w:t>
            </w:r>
            <w:r w:rsidRPr="006063CB">
              <w:rPr>
                <w:rFonts w:ascii="Calibri" w:eastAsia="Times New Roman" w:hAnsi="Calibri" w:cs="Times New Roman"/>
                <w:sz w:val="20"/>
                <w:szCs w:val="20"/>
              </w:rPr>
              <w:t xml:space="preserve"> stroke </w:t>
            </w:r>
            <w:r>
              <w:rPr>
                <w:rFonts w:ascii="Calibri" w:eastAsia="Times New Roman" w:hAnsi="Calibri" w:cs="Times New Roman"/>
                <w:sz w:val="20"/>
                <w:szCs w:val="20"/>
              </w:rPr>
              <w:t>or</w:t>
            </w:r>
            <w:r w:rsidRPr="006063CB">
              <w:rPr>
                <w:rFonts w:ascii="Calibri" w:eastAsia="Times New Roman" w:hAnsi="Calibri" w:cs="Times New Roman"/>
                <w:sz w:val="20"/>
                <w:szCs w:val="20"/>
              </w:rPr>
              <w:t xml:space="preserve"> heart attack </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2123E787" w14:textId="77777777" w:rsidR="00AB3139" w:rsidRPr="00B21C96" w:rsidRDefault="00AB3139" w:rsidP="00692452">
            <w:pPr>
              <w:rPr>
                <w:rFonts w:ascii="Calibri" w:eastAsia="Times New Roman" w:hAnsi="Calibri" w:cs="Times New Roman"/>
                <w:bCs/>
                <w:color w:val="000000"/>
                <w:sz w:val="20"/>
                <w:szCs w:val="20"/>
              </w:rPr>
            </w:pPr>
            <w:r w:rsidRPr="00B21C96">
              <w:rPr>
                <w:rFonts w:ascii="Calibri" w:eastAsia="Times New Roman" w:hAnsi="Calibri" w:cs="Times New Roman"/>
                <w:bCs/>
                <w:color w:val="000000"/>
                <w:sz w:val="20"/>
                <w:szCs w:val="20"/>
              </w:rPr>
              <w:t>Cardiovascular Disease</w:t>
            </w:r>
          </w:p>
        </w:tc>
      </w:tr>
      <w:tr w:rsidR="00AB3139" w:rsidRPr="00B21C96" w14:paraId="7E241E97" w14:textId="77777777" w:rsidTr="00692452">
        <w:trPr>
          <w:trHeight w:val="323"/>
        </w:trPr>
        <w:tc>
          <w:tcPr>
            <w:tcW w:w="6745" w:type="dxa"/>
            <w:gridSpan w:val="6"/>
            <w:tcBorders>
              <w:top w:val="nil"/>
              <w:left w:val="single" w:sz="4" w:space="0" w:color="auto"/>
              <w:bottom w:val="single" w:sz="4" w:space="0" w:color="auto"/>
              <w:right w:val="single" w:sz="4" w:space="0" w:color="auto"/>
            </w:tcBorders>
          </w:tcPr>
          <w:p w14:paraId="395772CA" w14:textId="77777777" w:rsidR="00AB3139" w:rsidRPr="006063CB" w:rsidRDefault="00AB3139" w:rsidP="00B444B5">
            <w:pPr>
              <w:pStyle w:val="ListParagraph"/>
              <w:numPr>
                <w:ilvl w:val="0"/>
                <w:numId w:val="41"/>
              </w:numPr>
              <w:spacing w:after="0" w:line="240" w:lineRule="auto"/>
              <w:rPr>
                <w:rFonts w:ascii="Calibri" w:eastAsia="Times New Roman" w:hAnsi="Calibri" w:cs="Times New Roman"/>
                <w:bCs/>
                <w:color w:val="000000"/>
                <w:sz w:val="20"/>
                <w:szCs w:val="20"/>
              </w:rPr>
            </w:pPr>
            <w:r>
              <w:rPr>
                <w:rFonts w:ascii="Calibri" w:eastAsia="Times New Roman" w:hAnsi="Calibri" w:cs="Times New Roman"/>
                <w:sz w:val="20"/>
                <w:szCs w:val="20"/>
              </w:rPr>
              <w:t>C</w:t>
            </w:r>
            <w:r w:rsidRPr="006063CB">
              <w:rPr>
                <w:rFonts w:ascii="Calibri" w:eastAsia="Times New Roman" w:hAnsi="Calibri" w:cs="Times New Roman"/>
                <w:sz w:val="20"/>
                <w:szCs w:val="20"/>
              </w:rPr>
              <w:t xml:space="preserve">hildren </w:t>
            </w:r>
            <w:r>
              <w:rPr>
                <w:rFonts w:ascii="Calibri" w:eastAsia="Times New Roman" w:hAnsi="Calibri" w:cs="Times New Roman"/>
                <w:sz w:val="20"/>
                <w:szCs w:val="20"/>
              </w:rPr>
              <w:t>with special health care needs</w:t>
            </w:r>
            <w:r w:rsidRPr="006063CB">
              <w:rPr>
                <w:rFonts w:ascii="Calibri" w:eastAsia="Times New Roman" w:hAnsi="Calibri" w:cs="Times New Roman"/>
                <w:sz w:val="20"/>
                <w:szCs w:val="20"/>
              </w:rPr>
              <w:t xml:space="preserve"> </w:t>
            </w:r>
          </w:p>
          <w:p w14:paraId="6ADB8F83" w14:textId="77777777" w:rsidR="00AB3139" w:rsidRPr="006063CB" w:rsidRDefault="00AB3139" w:rsidP="00B444B5">
            <w:pPr>
              <w:pStyle w:val="ListParagraph"/>
              <w:numPr>
                <w:ilvl w:val="0"/>
                <w:numId w:val="41"/>
              </w:numPr>
              <w:spacing w:after="0" w:line="240" w:lineRule="auto"/>
              <w:rPr>
                <w:rFonts w:ascii="Calibri" w:eastAsia="Times New Roman" w:hAnsi="Calibri" w:cs="Times New Roman"/>
                <w:bCs/>
                <w:color w:val="000000"/>
                <w:sz w:val="20"/>
                <w:szCs w:val="20"/>
              </w:rPr>
            </w:pPr>
            <w:r>
              <w:rPr>
                <w:rFonts w:ascii="Calibri" w:eastAsia="Times New Roman" w:hAnsi="Calibri" w:cs="Times New Roman"/>
                <w:sz w:val="20"/>
                <w:szCs w:val="20"/>
              </w:rPr>
              <w:t>D</w:t>
            </w:r>
            <w:r w:rsidRPr="006063CB">
              <w:rPr>
                <w:rFonts w:ascii="Calibri" w:eastAsia="Times New Roman" w:hAnsi="Calibri" w:cs="Times New Roman"/>
                <w:sz w:val="20"/>
                <w:szCs w:val="20"/>
              </w:rPr>
              <w:t>evelopmental screening</w:t>
            </w:r>
          </w:p>
        </w:tc>
        <w:tc>
          <w:tcPr>
            <w:tcW w:w="3420" w:type="dxa"/>
            <w:tcBorders>
              <w:top w:val="nil"/>
              <w:left w:val="single" w:sz="4" w:space="0" w:color="auto"/>
              <w:bottom w:val="single" w:sz="4" w:space="0" w:color="auto"/>
              <w:right w:val="single" w:sz="4" w:space="0" w:color="auto"/>
            </w:tcBorders>
            <w:shd w:val="clear" w:color="auto" w:fill="auto"/>
            <w:vAlign w:val="center"/>
          </w:tcPr>
          <w:p w14:paraId="041D9685" w14:textId="77777777" w:rsidR="00AB3139" w:rsidRPr="00B21C96" w:rsidRDefault="00AB3139" w:rsidP="00692452">
            <w:pPr>
              <w:rPr>
                <w:rFonts w:ascii="Calibri" w:eastAsia="Times New Roman" w:hAnsi="Calibri" w:cs="Times New Roman"/>
                <w:bCs/>
                <w:color w:val="000000"/>
                <w:sz w:val="20"/>
                <w:szCs w:val="20"/>
              </w:rPr>
            </w:pPr>
            <w:r w:rsidRPr="00B21C96">
              <w:rPr>
                <w:rFonts w:ascii="Calibri" w:eastAsia="Times New Roman" w:hAnsi="Calibri" w:cs="Times New Roman"/>
                <w:bCs/>
                <w:color w:val="000000"/>
                <w:sz w:val="20"/>
                <w:szCs w:val="20"/>
              </w:rPr>
              <w:t>Children with special health care needs</w:t>
            </w:r>
          </w:p>
        </w:tc>
      </w:tr>
      <w:tr w:rsidR="00AB3139" w:rsidRPr="00B21C96" w14:paraId="7B9BBF55" w14:textId="77777777" w:rsidTr="00692452">
        <w:trPr>
          <w:trHeight w:val="719"/>
        </w:trPr>
        <w:tc>
          <w:tcPr>
            <w:tcW w:w="6745" w:type="dxa"/>
            <w:gridSpan w:val="6"/>
            <w:tcBorders>
              <w:top w:val="nil"/>
              <w:left w:val="single" w:sz="4" w:space="0" w:color="auto"/>
              <w:bottom w:val="single" w:sz="4" w:space="0" w:color="auto"/>
              <w:right w:val="single" w:sz="4" w:space="0" w:color="auto"/>
            </w:tcBorders>
          </w:tcPr>
          <w:p w14:paraId="4AB6827D"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Rate of diabetes deaths</w:t>
            </w:r>
          </w:p>
          <w:p w14:paraId="56B8C429"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Number of those identified with diabetes or pre-diabetes</w:t>
            </w:r>
          </w:p>
          <w:p w14:paraId="094A2F11"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 xml:space="preserve">Clinical measures such as eye and foot exams </w:t>
            </w:r>
          </w:p>
          <w:p w14:paraId="7DFC4E4D"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bCs/>
                <w:color w:val="000000"/>
                <w:sz w:val="20"/>
                <w:szCs w:val="20"/>
              </w:rPr>
            </w:pPr>
            <w:r w:rsidRPr="006063CB">
              <w:rPr>
                <w:rFonts w:ascii="Calibri" w:eastAsia="Times New Roman" w:hAnsi="Calibri" w:cs="Times New Roman"/>
                <w:sz w:val="20"/>
                <w:szCs w:val="20"/>
              </w:rPr>
              <w:t>Diabetes education and management</w:t>
            </w:r>
            <w:r>
              <w:rPr>
                <w:rFonts w:ascii="Calibri" w:eastAsia="Times New Roman" w:hAnsi="Calibri" w:cs="Times New Roman"/>
                <w:sz w:val="20"/>
                <w:szCs w:val="20"/>
              </w:rPr>
              <w:t xml:space="preserve"> resources</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5354E9D7" w14:textId="77777777" w:rsidR="00AB3139" w:rsidRPr="00B21C96" w:rsidRDefault="00AB3139" w:rsidP="00692452">
            <w:pPr>
              <w:rPr>
                <w:rFonts w:ascii="Calibri" w:eastAsia="Times New Roman" w:hAnsi="Calibri" w:cs="Times New Roman"/>
                <w:bCs/>
                <w:color w:val="000000"/>
                <w:sz w:val="20"/>
                <w:szCs w:val="20"/>
              </w:rPr>
            </w:pPr>
            <w:r w:rsidRPr="00B21C96">
              <w:rPr>
                <w:rFonts w:ascii="Calibri" w:eastAsia="Times New Roman" w:hAnsi="Calibri" w:cs="Times New Roman"/>
                <w:bCs/>
                <w:color w:val="000000"/>
                <w:sz w:val="20"/>
                <w:szCs w:val="20"/>
              </w:rPr>
              <w:t>Diabetes</w:t>
            </w:r>
          </w:p>
        </w:tc>
      </w:tr>
      <w:tr w:rsidR="00AB3139" w:rsidRPr="00B21C96" w14:paraId="0CBF25DD" w14:textId="77777777" w:rsidTr="00692452">
        <w:trPr>
          <w:trHeight w:val="341"/>
        </w:trPr>
        <w:tc>
          <w:tcPr>
            <w:tcW w:w="6745" w:type="dxa"/>
            <w:gridSpan w:val="6"/>
            <w:tcBorders>
              <w:top w:val="nil"/>
              <w:left w:val="single" w:sz="4" w:space="0" w:color="auto"/>
              <w:bottom w:val="single" w:sz="4" w:space="0" w:color="auto"/>
              <w:right w:val="single" w:sz="4" w:space="0" w:color="auto"/>
            </w:tcBorders>
          </w:tcPr>
          <w:p w14:paraId="2108251B"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Arthritis</w:t>
            </w:r>
          </w:p>
          <w:p w14:paraId="50842EC9"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Cognitive decline</w:t>
            </w:r>
          </w:p>
          <w:p w14:paraId="7A03B4C6"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 xml:space="preserve">Those providing care 20+ hours/week </w:t>
            </w:r>
          </w:p>
          <w:p w14:paraId="7B3B1560"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bCs/>
                <w:color w:val="000000"/>
                <w:sz w:val="20"/>
                <w:szCs w:val="20"/>
              </w:rPr>
            </w:pPr>
            <w:r>
              <w:rPr>
                <w:rFonts w:ascii="Calibri" w:eastAsia="Times New Roman" w:hAnsi="Calibri" w:cs="Times New Roman"/>
                <w:sz w:val="20"/>
                <w:szCs w:val="20"/>
              </w:rPr>
              <w:t>O</w:t>
            </w:r>
            <w:r w:rsidRPr="006063CB">
              <w:rPr>
                <w:rFonts w:ascii="Calibri" w:eastAsia="Times New Roman" w:hAnsi="Calibri" w:cs="Times New Roman"/>
                <w:sz w:val="20"/>
                <w:szCs w:val="20"/>
              </w:rPr>
              <w:t xml:space="preserve">ther topics that affect elderly people disproportionately </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24AFF10C" w14:textId="77777777" w:rsidR="00AB3139" w:rsidRPr="00B21C96" w:rsidRDefault="00AB3139" w:rsidP="00692452">
            <w:pPr>
              <w:rPr>
                <w:rFonts w:ascii="Calibri" w:eastAsia="Times New Roman" w:hAnsi="Calibri" w:cs="Times New Roman"/>
                <w:bCs/>
                <w:color w:val="000000"/>
                <w:sz w:val="20"/>
                <w:szCs w:val="20"/>
              </w:rPr>
            </w:pPr>
            <w:r w:rsidRPr="00B21C96">
              <w:rPr>
                <w:rFonts w:ascii="Calibri" w:eastAsia="Times New Roman" w:hAnsi="Calibri" w:cs="Times New Roman"/>
                <w:bCs/>
                <w:color w:val="000000"/>
                <w:sz w:val="20"/>
                <w:szCs w:val="20"/>
              </w:rPr>
              <w:t>Older Adult Health/Healthy Aging</w:t>
            </w:r>
          </w:p>
        </w:tc>
      </w:tr>
      <w:tr w:rsidR="00AB3139" w:rsidRPr="00B21C96" w14:paraId="6D29DCBB" w14:textId="77777777" w:rsidTr="00692452">
        <w:trPr>
          <w:trHeight w:val="359"/>
        </w:trPr>
        <w:tc>
          <w:tcPr>
            <w:tcW w:w="3415" w:type="dxa"/>
            <w:gridSpan w:val="5"/>
            <w:tcBorders>
              <w:top w:val="single" w:sz="4" w:space="0" w:color="auto"/>
              <w:left w:val="single" w:sz="4" w:space="0" w:color="auto"/>
              <w:bottom w:val="single" w:sz="4" w:space="0" w:color="auto"/>
            </w:tcBorders>
          </w:tcPr>
          <w:p w14:paraId="1C1C5439"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Well testing</w:t>
            </w:r>
          </w:p>
          <w:p w14:paraId="05D7C662"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Lead screening</w:t>
            </w:r>
          </w:p>
        </w:tc>
        <w:tc>
          <w:tcPr>
            <w:tcW w:w="3330" w:type="dxa"/>
            <w:tcBorders>
              <w:top w:val="single" w:sz="4" w:space="0" w:color="auto"/>
              <w:bottom w:val="single" w:sz="4" w:space="0" w:color="auto"/>
              <w:right w:val="single" w:sz="4" w:space="0" w:color="auto"/>
            </w:tcBorders>
          </w:tcPr>
          <w:p w14:paraId="41E24F81" w14:textId="77777777" w:rsidR="00AB3139" w:rsidRPr="00E42177" w:rsidRDefault="00AB3139" w:rsidP="00B444B5">
            <w:pPr>
              <w:pStyle w:val="ListParagraph"/>
              <w:numPr>
                <w:ilvl w:val="0"/>
                <w:numId w:val="40"/>
              </w:numPr>
              <w:spacing w:after="0" w:line="240" w:lineRule="auto"/>
              <w:rPr>
                <w:rFonts w:ascii="Calibri" w:eastAsia="Times New Roman" w:hAnsi="Calibri" w:cs="Times New Roman"/>
                <w:bCs/>
                <w:color w:val="000000"/>
                <w:sz w:val="20"/>
                <w:szCs w:val="20"/>
              </w:rPr>
            </w:pPr>
            <w:r w:rsidRPr="006063CB">
              <w:rPr>
                <w:rFonts w:ascii="Calibri" w:eastAsia="Times New Roman" w:hAnsi="Calibri" w:cs="Times New Roman"/>
                <w:sz w:val="20"/>
                <w:szCs w:val="20"/>
              </w:rPr>
              <w:t>Children with elevated lead levels</w:t>
            </w:r>
          </w:p>
          <w:p w14:paraId="2210E0A8"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bCs/>
                <w:color w:val="000000"/>
                <w:sz w:val="20"/>
                <w:szCs w:val="20"/>
              </w:rPr>
            </w:pPr>
            <w:r>
              <w:rPr>
                <w:rFonts w:ascii="Calibri" w:eastAsia="Times New Roman" w:hAnsi="Calibri" w:cs="Times New Roman"/>
                <w:sz w:val="20"/>
                <w:szCs w:val="20"/>
              </w:rPr>
              <w:t>Radon testing</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7C8749DF" w14:textId="77777777" w:rsidR="00AB3139" w:rsidRPr="00B21C96" w:rsidRDefault="00AB3139" w:rsidP="00692452">
            <w:pPr>
              <w:rPr>
                <w:rFonts w:ascii="Calibri" w:eastAsia="Times New Roman" w:hAnsi="Calibri" w:cs="Times New Roman"/>
                <w:bCs/>
                <w:color w:val="000000"/>
                <w:sz w:val="20"/>
                <w:szCs w:val="20"/>
              </w:rPr>
            </w:pPr>
            <w:r w:rsidRPr="00B21C96">
              <w:rPr>
                <w:rFonts w:ascii="Calibri" w:eastAsia="Times New Roman" w:hAnsi="Calibri" w:cs="Times New Roman"/>
                <w:bCs/>
                <w:color w:val="000000"/>
                <w:sz w:val="20"/>
                <w:szCs w:val="20"/>
              </w:rPr>
              <w:t>Environmental Health</w:t>
            </w:r>
          </w:p>
        </w:tc>
      </w:tr>
      <w:tr w:rsidR="00AB3139" w:rsidRPr="00B21C96" w14:paraId="665159B5" w14:textId="77777777" w:rsidTr="00692452">
        <w:trPr>
          <w:trHeight w:val="710"/>
        </w:trPr>
        <w:tc>
          <w:tcPr>
            <w:tcW w:w="6745" w:type="dxa"/>
            <w:gridSpan w:val="6"/>
            <w:tcBorders>
              <w:top w:val="single" w:sz="4" w:space="0" w:color="auto"/>
              <w:left w:val="single" w:sz="4" w:space="0" w:color="auto"/>
              <w:bottom w:val="single" w:sz="4" w:space="0" w:color="auto"/>
              <w:right w:val="single" w:sz="4" w:space="0" w:color="auto"/>
            </w:tcBorders>
          </w:tcPr>
          <w:p w14:paraId="7A05E159"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Ambulatory care-sensitive condition hospitalizations</w:t>
            </w:r>
            <w:r>
              <w:rPr>
                <w:rFonts w:ascii="Calibri" w:eastAsia="Times New Roman" w:hAnsi="Calibri" w:cs="Times New Roman"/>
                <w:sz w:val="20"/>
                <w:szCs w:val="20"/>
              </w:rPr>
              <w:t xml:space="preserve"> (acute episodes that are not stabilized in the emergency room)</w:t>
            </w:r>
          </w:p>
          <w:p w14:paraId="4EA3176E"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Non-emergent emergency department use</w:t>
            </w:r>
          </w:p>
          <w:p w14:paraId="61C6B9CA"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bCs/>
                <w:color w:val="000000"/>
                <w:sz w:val="20"/>
                <w:szCs w:val="20"/>
              </w:rPr>
            </w:pPr>
            <w:r w:rsidRPr="006063CB">
              <w:rPr>
                <w:rFonts w:ascii="Calibri" w:eastAsia="Times New Roman" w:hAnsi="Calibri" w:cs="Times New Roman"/>
                <w:sz w:val="20"/>
                <w:szCs w:val="20"/>
              </w:rPr>
              <w:t>Hospital readmissions w/in 30 days of discharge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1FD26AA1" w14:textId="77777777" w:rsidR="00AB3139" w:rsidRPr="00B21C96" w:rsidRDefault="00AB3139" w:rsidP="00692452">
            <w:pPr>
              <w:rPr>
                <w:rFonts w:ascii="Calibri" w:eastAsia="Times New Roman" w:hAnsi="Calibri" w:cs="Times New Roman"/>
                <w:bCs/>
                <w:color w:val="000000"/>
                <w:sz w:val="20"/>
                <w:szCs w:val="20"/>
              </w:rPr>
            </w:pPr>
            <w:r w:rsidRPr="00B21C96">
              <w:rPr>
                <w:rFonts w:ascii="Calibri" w:eastAsia="Times New Roman" w:hAnsi="Calibri" w:cs="Times New Roman"/>
                <w:bCs/>
                <w:color w:val="000000"/>
                <w:sz w:val="20"/>
                <w:szCs w:val="20"/>
              </w:rPr>
              <w:t>Health Care Quality</w:t>
            </w:r>
          </w:p>
        </w:tc>
      </w:tr>
      <w:tr w:rsidR="00AB3139" w:rsidRPr="00B21C96" w14:paraId="79F9A3B6" w14:textId="77777777" w:rsidTr="00692452">
        <w:trPr>
          <w:trHeight w:val="431"/>
        </w:trPr>
        <w:tc>
          <w:tcPr>
            <w:tcW w:w="6745" w:type="dxa"/>
            <w:gridSpan w:val="6"/>
            <w:tcBorders>
              <w:top w:val="single" w:sz="4" w:space="0" w:color="auto"/>
              <w:left w:val="single" w:sz="4" w:space="0" w:color="auto"/>
              <w:bottom w:val="single" w:sz="4" w:space="0" w:color="auto"/>
              <w:right w:val="single" w:sz="4" w:space="0" w:color="auto"/>
            </w:tcBorders>
          </w:tcPr>
          <w:p w14:paraId="59EB6FEF" w14:textId="57322B60"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 xml:space="preserve">Two-year </w:t>
            </w:r>
            <w:r w:rsidR="00185DFD" w:rsidRPr="006063CB">
              <w:rPr>
                <w:rFonts w:ascii="Calibri" w:eastAsia="Times New Roman" w:hAnsi="Calibri" w:cs="Times New Roman"/>
                <w:sz w:val="20"/>
                <w:szCs w:val="20"/>
              </w:rPr>
              <w:t>old’s</w:t>
            </w:r>
            <w:r w:rsidRPr="006063CB">
              <w:rPr>
                <w:rFonts w:ascii="Calibri" w:eastAsia="Times New Roman" w:hAnsi="Calibri" w:cs="Times New Roman"/>
                <w:sz w:val="20"/>
                <w:szCs w:val="20"/>
              </w:rPr>
              <w:t xml:space="preserve"> up to date </w:t>
            </w:r>
          </w:p>
          <w:p w14:paraId="38321557"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Flu vaccines</w:t>
            </w:r>
          </w:p>
          <w:p w14:paraId="74698B8F"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Pneumonia vaccines</w:t>
            </w:r>
          </w:p>
          <w:p w14:paraId="101BEECE"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Philosophical exemptions among kindergarteners for immunizations</w:t>
            </w:r>
          </w:p>
          <w:p w14:paraId="1AA50012"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bCs/>
                <w:color w:val="000000"/>
                <w:sz w:val="20"/>
                <w:szCs w:val="20"/>
              </w:rPr>
            </w:pPr>
            <w:r w:rsidRPr="006063CB">
              <w:rPr>
                <w:rFonts w:ascii="Calibri" w:eastAsia="Times New Roman" w:hAnsi="Calibri" w:cs="Times New Roman"/>
                <w:sz w:val="20"/>
                <w:szCs w:val="20"/>
              </w:rPr>
              <w:t>Adolescent vaccines</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084F6" w14:textId="77777777" w:rsidR="00AB3139" w:rsidRPr="00B21C96" w:rsidRDefault="00AB3139" w:rsidP="00692452">
            <w:pPr>
              <w:rPr>
                <w:rFonts w:ascii="Calibri" w:eastAsia="Times New Roman" w:hAnsi="Calibri" w:cs="Times New Roman"/>
                <w:bCs/>
                <w:color w:val="000000"/>
                <w:sz w:val="20"/>
                <w:szCs w:val="20"/>
              </w:rPr>
            </w:pPr>
            <w:r w:rsidRPr="00B21C96">
              <w:rPr>
                <w:rFonts w:ascii="Calibri" w:eastAsia="Times New Roman" w:hAnsi="Calibri" w:cs="Times New Roman"/>
                <w:bCs/>
                <w:color w:val="000000"/>
                <w:sz w:val="20"/>
                <w:szCs w:val="20"/>
              </w:rPr>
              <w:t>Immunizations</w:t>
            </w:r>
          </w:p>
        </w:tc>
      </w:tr>
      <w:tr w:rsidR="00AB3139" w:rsidRPr="00B21C96" w14:paraId="440E64A0" w14:textId="77777777" w:rsidTr="00692452">
        <w:trPr>
          <w:trHeight w:val="584"/>
        </w:trPr>
        <w:tc>
          <w:tcPr>
            <w:tcW w:w="3415" w:type="dxa"/>
            <w:gridSpan w:val="5"/>
            <w:tcBorders>
              <w:top w:val="single" w:sz="4" w:space="0" w:color="auto"/>
              <w:left w:val="single" w:sz="4" w:space="0" w:color="auto"/>
              <w:right w:val="single" w:sz="4" w:space="0" w:color="auto"/>
            </w:tcBorders>
          </w:tcPr>
          <w:p w14:paraId="790A6EDB"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color w:val="000000"/>
                <w:sz w:val="20"/>
                <w:szCs w:val="20"/>
              </w:rPr>
            </w:pPr>
            <w:r w:rsidRPr="006063CB">
              <w:rPr>
                <w:rFonts w:ascii="Calibri" w:eastAsia="Times New Roman" w:hAnsi="Calibri" w:cs="Times New Roman"/>
                <w:color w:val="000000"/>
                <w:sz w:val="20"/>
                <w:szCs w:val="20"/>
              </w:rPr>
              <w:t xml:space="preserve">Number of new cases of </w:t>
            </w:r>
            <w:r>
              <w:rPr>
                <w:rFonts w:ascii="Calibri" w:eastAsia="Times New Roman" w:hAnsi="Calibri" w:cs="Times New Roman"/>
                <w:color w:val="000000"/>
                <w:sz w:val="20"/>
                <w:szCs w:val="20"/>
              </w:rPr>
              <w:t>intestinal</w:t>
            </w:r>
            <w:r w:rsidRPr="006063CB">
              <w:rPr>
                <w:rFonts w:ascii="Calibri" w:eastAsia="Times New Roman" w:hAnsi="Calibri" w:cs="Times New Roman"/>
                <w:color w:val="000000"/>
                <w:sz w:val="20"/>
                <w:szCs w:val="20"/>
              </w:rPr>
              <w:t xml:space="preserve"> diseases</w:t>
            </w:r>
          </w:p>
          <w:p w14:paraId="204BBD93"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color w:val="000000"/>
                <w:sz w:val="20"/>
                <w:szCs w:val="20"/>
              </w:rPr>
            </w:pPr>
            <w:r w:rsidRPr="00F642B9">
              <w:rPr>
                <w:rFonts w:ascii="Calibri" w:eastAsia="Times New Roman" w:hAnsi="Calibri" w:cs="Times New Roman"/>
                <w:sz w:val="20"/>
                <w:szCs w:val="20"/>
              </w:rPr>
              <w:t>STD’s (</w:t>
            </w:r>
            <w:r>
              <w:rPr>
                <w:rFonts w:ascii="Calibri" w:eastAsia="Times New Roman" w:hAnsi="Calibri" w:cs="Times New Roman"/>
                <w:color w:val="000000"/>
                <w:sz w:val="20"/>
                <w:szCs w:val="20"/>
              </w:rPr>
              <w:t>Chlamydia, Gonorrhea, HIV, Syphilis)</w:t>
            </w:r>
          </w:p>
        </w:tc>
        <w:tc>
          <w:tcPr>
            <w:tcW w:w="3330" w:type="dxa"/>
            <w:tcBorders>
              <w:top w:val="single" w:sz="4" w:space="0" w:color="auto"/>
              <w:left w:val="single" w:sz="4" w:space="0" w:color="auto"/>
              <w:right w:val="single" w:sz="4" w:space="0" w:color="auto"/>
            </w:tcBorders>
          </w:tcPr>
          <w:p w14:paraId="14B4672E" w14:textId="77777777" w:rsidR="00AB3139" w:rsidRPr="00F642B9" w:rsidRDefault="00AB3139" w:rsidP="00B444B5">
            <w:pPr>
              <w:pStyle w:val="ListParagraph"/>
              <w:numPr>
                <w:ilvl w:val="0"/>
                <w:numId w:val="40"/>
              </w:numPr>
              <w:spacing w:after="0" w:line="240" w:lineRule="auto"/>
              <w:rPr>
                <w:rFonts w:ascii="Calibri" w:eastAsia="Times New Roman" w:hAnsi="Calibri" w:cs="Times New Roman"/>
                <w:bCs/>
                <w:sz w:val="20"/>
                <w:szCs w:val="20"/>
              </w:rPr>
            </w:pPr>
            <w:r w:rsidRPr="006063CB">
              <w:rPr>
                <w:rFonts w:ascii="Calibri" w:eastAsia="Times New Roman" w:hAnsi="Calibri" w:cs="Times New Roman"/>
                <w:color w:val="000000"/>
                <w:sz w:val="20"/>
                <w:szCs w:val="20"/>
              </w:rPr>
              <w:t>Tuberculosis</w:t>
            </w:r>
          </w:p>
          <w:p w14:paraId="67E6FAB8" w14:textId="77777777" w:rsidR="00AB3139" w:rsidRPr="003E0B96" w:rsidRDefault="00AB3139" w:rsidP="00B444B5">
            <w:pPr>
              <w:pStyle w:val="ListParagraph"/>
              <w:numPr>
                <w:ilvl w:val="0"/>
                <w:numId w:val="40"/>
              </w:numPr>
              <w:spacing w:after="0" w:line="240" w:lineRule="auto"/>
              <w:rPr>
                <w:rFonts w:ascii="Calibri" w:eastAsia="Times New Roman" w:hAnsi="Calibri" w:cs="Times New Roman"/>
                <w:color w:val="000000"/>
                <w:sz w:val="20"/>
                <w:szCs w:val="20"/>
              </w:rPr>
            </w:pPr>
            <w:r w:rsidRPr="006063CB">
              <w:rPr>
                <w:rFonts w:ascii="Calibri" w:eastAsia="Times New Roman" w:hAnsi="Calibri" w:cs="Times New Roman"/>
                <w:color w:val="000000"/>
                <w:sz w:val="20"/>
                <w:szCs w:val="20"/>
              </w:rPr>
              <w:t>Pertussis</w:t>
            </w:r>
            <w:r w:rsidRPr="00F642B9">
              <w:rPr>
                <w:rFonts w:ascii="Calibri" w:eastAsia="Times New Roman" w:hAnsi="Calibri" w:cs="Times New Roman"/>
                <w:sz w:val="20"/>
                <w:szCs w:val="20"/>
              </w:rPr>
              <w:t xml:space="preserve"> </w:t>
            </w:r>
          </w:p>
          <w:p w14:paraId="232D48BA" w14:textId="77777777" w:rsidR="00AB3139" w:rsidRPr="003E0B96" w:rsidRDefault="00AB3139" w:rsidP="00B444B5">
            <w:pPr>
              <w:pStyle w:val="ListParagraph"/>
              <w:numPr>
                <w:ilvl w:val="0"/>
                <w:numId w:val="40"/>
              </w:numPr>
              <w:spacing w:after="0" w:line="240" w:lineRule="auto"/>
              <w:rPr>
                <w:rFonts w:ascii="Calibri" w:eastAsia="Times New Roman" w:hAnsi="Calibri" w:cs="Times New Roman"/>
                <w:color w:val="000000"/>
                <w:sz w:val="20"/>
                <w:szCs w:val="20"/>
              </w:rPr>
            </w:pPr>
            <w:r w:rsidRPr="006063CB">
              <w:rPr>
                <w:rFonts w:ascii="Calibri" w:eastAsia="Times New Roman" w:hAnsi="Calibri" w:cs="Times New Roman"/>
                <w:color w:val="000000"/>
                <w:sz w:val="20"/>
                <w:szCs w:val="20"/>
              </w:rPr>
              <w:t xml:space="preserve">Hepatitis A B or C Lyme disease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1B4BBFEB" w14:textId="77777777" w:rsidR="00AB3139" w:rsidRPr="00B21C96" w:rsidRDefault="00AB3139" w:rsidP="00692452">
            <w:pPr>
              <w:rPr>
                <w:rFonts w:ascii="Calibri" w:eastAsia="Times New Roman" w:hAnsi="Calibri" w:cs="Times New Roman"/>
                <w:bCs/>
                <w:color w:val="000000"/>
                <w:sz w:val="20"/>
                <w:szCs w:val="20"/>
              </w:rPr>
            </w:pPr>
            <w:r w:rsidRPr="00B21C96">
              <w:rPr>
                <w:rFonts w:ascii="Calibri" w:eastAsia="Times New Roman" w:hAnsi="Calibri" w:cs="Times New Roman"/>
                <w:bCs/>
                <w:color w:val="000000"/>
                <w:sz w:val="20"/>
                <w:szCs w:val="20"/>
              </w:rPr>
              <w:t>Infectious Disease</w:t>
            </w:r>
          </w:p>
        </w:tc>
      </w:tr>
      <w:tr w:rsidR="00AB3139" w:rsidRPr="00B21C96" w14:paraId="788DFC85" w14:textId="77777777" w:rsidTr="00692452">
        <w:trPr>
          <w:trHeight w:val="323"/>
        </w:trPr>
        <w:tc>
          <w:tcPr>
            <w:tcW w:w="3282" w:type="dxa"/>
            <w:gridSpan w:val="3"/>
            <w:tcBorders>
              <w:top w:val="single" w:sz="4" w:space="0" w:color="auto"/>
              <w:left w:val="single" w:sz="4" w:space="0" w:color="auto"/>
              <w:bottom w:val="single" w:sz="4" w:space="0" w:color="auto"/>
            </w:tcBorders>
          </w:tcPr>
          <w:p w14:paraId="77372830"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Firearms</w:t>
            </w:r>
          </w:p>
          <w:p w14:paraId="1A0DA004"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Suicide deaths</w:t>
            </w:r>
          </w:p>
          <w:p w14:paraId="17C0868F"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Child maltreatment</w:t>
            </w:r>
          </w:p>
          <w:p w14:paraId="4FF6CBE7"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 xml:space="preserve">Rape </w:t>
            </w:r>
          </w:p>
        </w:tc>
        <w:tc>
          <w:tcPr>
            <w:tcW w:w="3463" w:type="dxa"/>
            <w:gridSpan w:val="3"/>
            <w:tcBorders>
              <w:top w:val="single" w:sz="4" w:space="0" w:color="auto"/>
              <w:bottom w:val="single" w:sz="4" w:space="0" w:color="auto"/>
              <w:right w:val="single" w:sz="4" w:space="0" w:color="auto"/>
            </w:tcBorders>
          </w:tcPr>
          <w:p w14:paraId="49F94059"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Intimate partner violence</w:t>
            </w:r>
          </w:p>
          <w:p w14:paraId="7A267197"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Bullying</w:t>
            </w:r>
          </w:p>
          <w:p w14:paraId="2FE0B733"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Self-harm</w:t>
            </w:r>
          </w:p>
          <w:p w14:paraId="5AE0F76B"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bCs/>
                <w:color w:val="000000"/>
                <w:sz w:val="20"/>
                <w:szCs w:val="20"/>
              </w:rPr>
            </w:pPr>
            <w:r w:rsidRPr="006063CB">
              <w:rPr>
                <w:rFonts w:ascii="Calibri" w:eastAsia="Times New Roman" w:hAnsi="Calibri" w:cs="Times New Roman"/>
                <w:sz w:val="20"/>
                <w:szCs w:val="20"/>
              </w:rPr>
              <w:t>Violent crime rate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0380A030" w14:textId="77777777" w:rsidR="00AB3139" w:rsidRPr="00B21C96" w:rsidRDefault="00AB3139" w:rsidP="00692452">
            <w:pPr>
              <w:rPr>
                <w:rFonts w:ascii="Calibri" w:eastAsia="Times New Roman" w:hAnsi="Calibri" w:cs="Times New Roman"/>
                <w:bCs/>
                <w:color w:val="000000"/>
                <w:sz w:val="20"/>
                <w:szCs w:val="20"/>
              </w:rPr>
            </w:pPr>
            <w:r w:rsidRPr="00B21C96">
              <w:rPr>
                <w:rFonts w:ascii="Calibri" w:eastAsia="Times New Roman" w:hAnsi="Calibri" w:cs="Times New Roman"/>
                <w:bCs/>
                <w:color w:val="000000"/>
                <w:sz w:val="20"/>
                <w:szCs w:val="20"/>
              </w:rPr>
              <w:t>Intentional Injury</w:t>
            </w:r>
          </w:p>
        </w:tc>
      </w:tr>
      <w:tr w:rsidR="00AB3139" w:rsidRPr="00B21C96" w14:paraId="40AC8065" w14:textId="77777777" w:rsidTr="00692452">
        <w:trPr>
          <w:trHeight w:val="215"/>
        </w:trPr>
        <w:tc>
          <w:tcPr>
            <w:tcW w:w="3415" w:type="dxa"/>
            <w:gridSpan w:val="5"/>
            <w:tcBorders>
              <w:top w:val="single" w:sz="4" w:space="0" w:color="auto"/>
              <w:left w:val="single" w:sz="4" w:space="0" w:color="auto"/>
              <w:bottom w:val="single" w:sz="4" w:space="0" w:color="auto"/>
              <w:right w:val="single" w:sz="4" w:space="0" w:color="auto"/>
            </w:tcBorders>
          </w:tcPr>
          <w:p w14:paraId="7A1D6529"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Availability of m</w:t>
            </w:r>
            <w:r w:rsidRPr="006063CB">
              <w:rPr>
                <w:rFonts w:ascii="Calibri" w:eastAsia="Times New Roman" w:hAnsi="Calibri" w:cs="Times New Roman"/>
                <w:sz w:val="20"/>
                <w:szCs w:val="20"/>
              </w:rPr>
              <w:t xml:space="preserve">ental health providers </w:t>
            </w:r>
          </w:p>
          <w:p w14:paraId="54BED6FF" w14:textId="77777777" w:rsidR="00AB3139" w:rsidRPr="00B5737C" w:rsidRDefault="00AB3139" w:rsidP="00B444B5">
            <w:pPr>
              <w:pStyle w:val="ListParagraph"/>
              <w:numPr>
                <w:ilvl w:val="0"/>
                <w:numId w:val="40"/>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Mental health emergency department usage</w:t>
            </w:r>
          </w:p>
        </w:tc>
        <w:tc>
          <w:tcPr>
            <w:tcW w:w="3330" w:type="dxa"/>
            <w:tcBorders>
              <w:top w:val="single" w:sz="4" w:space="0" w:color="auto"/>
              <w:left w:val="single" w:sz="4" w:space="0" w:color="auto"/>
              <w:bottom w:val="single" w:sz="4" w:space="0" w:color="auto"/>
              <w:right w:val="single" w:sz="4" w:space="0" w:color="auto"/>
            </w:tcBorders>
          </w:tcPr>
          <w:p w14:paraId="384ACD47"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color w:val="000000"/>
                <w:sz w:val="20"/>
                <w:szCs w:val="20"/>
              </w:rPr>
            </w:pPr>
            <w:r w:rsidRPr="006063CB">
              <w:rPr>
                <w:rFonts w:ascii="Calibri" w:eastAsia="Times New Roman" w:hAnsi="Calibri" w:cs="Times New Roman"/>
                <w:color w:val="000000"/>
                <w:sz w:val="20"/>
                <w:szCs w:val="20"/>
              </w:rPr>
              <w:t xml:space="preserve">Anxiety </w:t>
            </w:r>
          </w:p>
          <w:p w14:paraId="28B1F210" w14:textId="77777777" w:rsidR="00AB3139" w:rsidRPr="00B5737C" w:rsidRDefault="00AB3139" w:rsidP="00B444B5">
            <w:pPr>
              <w:pStyle w:val="ListParagraph"/>
              <w:numPr>
                <w:ilvl w:val="0"/>
                <w:numId w:val="40"/>
              </w:numPr>
              <w:spacing w:after="0" w:line="240" w:lineRule="auto"/>
              <w:rPr>
                <w:rFonts w:ascii="Calibri" w:eastAsia="Times New Roman" w:hAnsi="Calibri" w:cs="Times New Roman"/>
                <w:bCs/>
                <w:color w:val="000000"/>
                <w:sz w:val="20"/>
                <w:szCs w:val="20"/>
              </w:rPr>
            </w:pPr>
            <w:r w:rsidRPr="006063CB">
              <w:rPr>
                <w:rFonts w:ascii="Calibri" w:eastAsia="Times New Roman" w:hAnsi="Calibri" w:cs="Times New Roman"/>
                <w:sz w:val="20"/>
                <w:szCs w:val="20"/>
              </w:rPr>
              <w:t>Depression</w:t>
            </w:r>
            <w:r w:rsidRPr="006063CB">
              <w:rPr>
                <w:rFonts w:ascii="Calibri" w:eastAsia="Times New Roman" w:hAnsi="Calibri" w:cs="Times New Roman"/>
                <w:color w:val="000000"/>
                <w:sz w:val="20"/>
                <w:szCs w:val="20"/>
              </w:rPr>
              <w:t xml:space="preserve"> </w:t>
            </w:r>
          </w:p>
          <w:p w14:paraId="4DA01E69" w14:textId="77777777" w:rsidR="00AB3139" w:rsidRPr="006063CB" w:rsidRDefault="00AB3139" w:rsidP="00B444B5">
            <w:pPr>
              <w:pStyle w:val="ListParagraph"/>
              <w:numPr>
                <w:ilvl w:val="0"/>
                <w:numId w:val="40"/>
              </w:numPr>
              <w:spacing w:after="0" w:line="240" w:lineRule="auto"/>
              <w:rPr>
                <w:rFonts w:ascii="Calibri" w:eastAsia="Times New Roman" w:hAnsi="Calibri" w:cs="Times New Roman"/>
                <w:bCs/>
                <w:color w:val="000000"/>
                <w:sz w:val="20"/>
                <w:szCs w:val="20"/>
              </w:rPr>
            </w:pPr>
            <w:r w:rsidRPr="006063CB">
              <w:rPr>
                <w:rFonts w:ascii="Calibri" w:eastAsia="Times New Roman" w:hAnsi="Calibri" w:cs="Times New Roman"/>
                <w:color w:val="000000"/>
                <w:sz w:val="20"/>
                <w:szCs w:val="20"/>
              </w:rPr>
              <w:t>Suicide ideation</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B90BE" w14:textId="77777777" w:rsidR="00AB3139" w:rsidRPr="00B21C96" w:rsidRDefault="00AB3139" w:rsidP="00692452">
            <w:pPr>
              <w:rPr>
                <w:rFonts w:ascii="Calibri" w:eastAsia="Times New Roman" w:hAnsi="Calibri" w:cs="Times New Roman"/>
                <w:bCs/>
                <w:color w:val="000000"/>
                <w:sz w:val="20"/>
                <w:szCs w:val="20"/>
              </w:rPr>
            </w:pPr>
            <w:r w:rsidRPr="00B21C96">
              <w:rPr>
                <w:rFonts w:ascii="Calibri" w:eastAsia="Times New Roman" w:hAnsi="Calibri" w:cs="Times New Roman"/>
                <w:bCs/>
                <w:color w:val="000000"/>
                <w:sz w:val="20"/>
                <w:szCs w:val="20"/>
              </w:rPr>
              <w:t>Mental Health</w:t>
            </w:r>
          </w:p>
        </w:tc>
      </w:tr>
      <w:tr w:rsidR="00AB3139" w:rsidRPr="00B21C96" w14:paraId="61B6C3A6" w14:textId="77777777" w:rsidTr="00692452">
        <w:trPr>
          <w:trHeight w:val="548"/>
        </w:trPr>
        <w:tc>
          <w:tcPr>
            <w:tcW w:w="6745" w:type="dxa"/>
            <w:gridSpan w:val="6"/>
            <w:tcBorders>
              <w:top w:val="single" w:sz="4" w:space="0" w:color="auto"/>
              <w:left w:val="single" w:sz="4" w:space="0" w:color="auto"/>
              <w:bottom w:val="single" w:sz="4" w:space="0" w:color="auto"/>
              <w:right w:val="single" w:sz="4" w:space="0" w:color="auto"/>
            </w:tcBorders>
          </w:tcPr>
          <w:p w14:paraId="34C68573" w14:textId="77777777" w:rsidR="00AB3139" w:rsidRPr="006063CB" w:rsidRDefault="00AB3139" w:rsidP="00B444B5">
            <w:pPr>
              <w:pStyle w:val="ListParagraph"/>
              <w:numPr>
                <w:ilvl w:val="0"/>
                <w:numId w:val="42"/>
              </w:numPr>
              <w:spacing w:after="0" w:line="240" w:lineRule="auto"/>
              <w:rPr>
                <w:rFonts w:ascii="Calibri" w:eastAsia="Times New Roman" w:hAnsi="Calibri" w:cs="Times New Roman"/>
                <w:color w:val="000000"/>
                <w:sz w:val="20"/>
                <w:szCs w:val="20"/>
              </w:rPr>
            </w:pPr>
            <w:r w:rsidRPr="006063CB">
              <w:rPr>
                <w:rFonts w:ascii="Calibri" w:eastAsia="Times New Roman" w:hAnsi="Calibri" w:cs="Times New Roman"/>
                <w:color w:val="000000"/>
                <w:sz w:val="20"/>
                <w:szCs w:val="20"/>
              </w:rPr>
              <w:t>Number of available dentists</w:t>
            </w:r>
          </w:p>
          <w:p w14:paraId="3EFA4FB0" w14:textId="77777777" w:rsidR="00AB3139" w:rsidRPr="003012C1" w:rsidRDefault="00AB3139" w:rsidP="00B444B5">
            <w:pPr>
              <w:pStyle w:val="ListParagraph"/>
              <w:numPr>
                <w:ilvl w:val="0"/>
                <w:numId w:val="42"/>
              </w:numPr>
              <w:spacing w:after="0" w:line="240" w:lineRule="auto"/>
              <w:rPr>
                <w:rFonts w:ascii="Calibri" w:eastAsia="Times New Roman" w:hAnsi="Calibri" w:cs="Times New Roman"/>
                <w:bCs/>
                <w:color w:val="000000"/>
                <w:sz w:val="20"/>
                <w:szCs w:val="20"/>
              </w:rPr>
            </w:pPr>
            <w:r w:rsidRPr="006063CB">
              <w:rPr>
                <w:rFonts w:ascii="Calibri" w:eastAsia="Times New Roman" w:hAnsi="Calibri" w:cs="Times New Roman"/>
                <w:color w:val="000000"/>
                <w:sz w:val="20"/>
                <w:szCs w:val="20"/>
              </w:rPr>
              <w:t>Visits to a dentist in the past 12 months</w:t>
            </w:r>
          </w:p>
          <w:p w14:paraId="23CFF4A5" w14:textId="77777777" w:rsidR="00AB3139" w:rsidRPr="003012C1" w:rsidRDefault="00AB3139" w:rsidP="00B444B5">
            <w:pPr>
              <w:pStyle w:val="ListParagraph"/>
              <w:numPr>
                <w:ilvl w:val="0"/>
                <w:numId w:val="42"/>
              </w:numPr>
              <w:spacing w:after="0" w:line="240" w:lineRule="auto"/>
              <w:rPr>
                <w:rFonts w:ascii="Calibri" w:eastAsia="Times New Roman" w:hAnsi="Calibri" w:cs="Times New Roman"/>
                <w:bCs/>
                <w:color w:val="000000"/>
                <w:sz w:val="20"/>
                <w:szCs w:val="20"/>
              </w:rPr>
            </w:pPr>
            <w:r>
              <w:rPr>
                <w:rFonts w:ascii="Calibri" w:eastAsia="Times New Roman" w:hAnsi="Calibri" w:cs="Times New Roman"/>
                <w:color w:val="000000"/>
                <w:sz w:val="20"/>
                <w:szCs w:val="20"/>
              </w:rPr>
              <w:t>Emergency room visits for tooth pain</w:t>
            </w:r>
          </w:p>
          <w:p w14:paraId="7BE93262" w14:textId="77777777" w:rsidR="00AB3139" w:rsidRPr="003012C1" w:rsidRDefault="00AB3139" w:rsidP="00B444B5">
            <w:pPr>
              <w:pStyle w:val="ListParagraph"/>
              <w:numPr>
                <w:ilvl w:val="0"/>
                <w:numId w:val="42"/>
              </w:numPr>
              <w:spacing w:after="0" w:line="240" w:lineRule="auto"/>
              <w:rPr>
                <w:rFonts w:ascii="Calibri" w:eastAsia="Times New Roman" w:hAnsi="Calibri" w:cs="Times New Roman"/>
                <w:bCs/>
                <w:color w:val="000000"/>
                <w:sz w:val="20"/>
                <w:szCs w:val="20"/>
              </w:rPr>
            </w:pPr>
            <w:r>
              <w:rPr>
                <w:rFonts w:ascii="Calibri" w:eastAsia="Times New Roman" w:hAnsi="Calibri" w:cs="Times New Roman"/>
                <w:color w:val="000000"/>
                <w:sz w:val="20"/>
                <w:szCs w:val="20"/>
              </w:rPr>
              <w:t>Tooth loss</w:t>
            </w:r>
          </w:p>
          <w:p w14:paraId="3C3ECEA4" w14:textId="77777777" w:rsidR="00AB3139" w:rsidRPr="006063CB" w:rsidRDefault="00AB3139" w:rsidP="00B444B5">
            <w:pPr>
              <w:pStyle w:val="ListParagraph"/>
              <w:numPr>
                <w:ilvl w:val="0"/>
                <w:numId w:val="42"/>
              </w:numPr>
              <w:spacing w:after="0" w:line="240" w:lineRule="auto"/>
              <w:rPr>
                <w:rFonts w:ascii="Calibri" w:eastAsia="Times New Roman" w:hAnsi="Calibri" w:cs="Times New Roman"/>
                <w:bCs/>
                <w:color w:val="000000"/>
                <w:sz w:val="20"/>
                <w:szCs w:val="20"/>
              </w:rPr>
            </w:pPr>
            <w:r>
              <w:rPr>
                <w:rFonts w:ascii="Calibri" w:eastAsia="Times New Roman" w:hAnsi="Calibri" w:cs="Times New Roman"/>
                <w:color w:val="000000"/>
                <w:sz w:val="20"/>
                <w:szCs w:val="20"/>
              </w:rPr>
              <w:lastRenderedPageBreak/>
              <w:t>Access to dental insurance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A38ED" w14:textId="77777777" w:rsidR="00AB3139" w:rsidRPr="00B21C96" w:rsidRDefault="00AB3139" w:rsidP="00692452">
            <w:pPr>
              <w:rPr>
                <w:rFonts w:ascii="Calibri" w:eastAsia="Times New Roman" w:hAnsi="Calibri" w:cs="Times New Roman"/>
                <w:bCs/>
                <w:color w:val="000000"/>
                <w:sz w:val="20"/>
                <w:szCs w:val="20"/>
              </w:rPr>
            </w:pPr>
            <w:r w:rsidRPr="00B21C96">
              <w:rPr>
                <w:rFonts w:ascii="Calibri" w:eastAsia="Times New Roman" w:hAnsi="Calibri" w:cs="Times New Roman"/>
                <w:bCs/>
                <w:color w:val="000000"/>
                <w:sz w:val="20"/>
                <w:szCs w:val="20"/>
              </w:rPr>
              <w:lastRenderedPageBreak/>
              <w:t>Oral Health</w:t>
            </w:r>
          </w:p>
        </w:tc>
      </w:tr>
      <w:tr w:rsidR="00AB3139" w:rsidRPr="00B21C96" w14:paraId="37CDB5BC" w14:textId="77777777" w:rsidTr="00692452">
        <w:trPr>
          <w:trHeight w:val="143"/>
        </w:trPr>
        <w:tc>
          <w:tcPr>
            <w:tcW w:w="6745" w:type="dxa"/>
            <w:gridSpan w:val="6"/>
            <w:tcBorders>
              <w:top w:val="nil"/>
              <w:left w:val="single" w:sz="4" w:space="0" w:color="auto"/>
              <w:bottom w:val="single" w:sz="4" w:space="0" w:color="auto"/>
              <w:right w:val="single" w:sz="4" w:space="0" w:color="auto"/>
            </w:tcBorders>
          </w:tcPr>
          <w:p w14:paraId="3B7C9231" w14:textId="77777777" w:rsidR="00AB3139" w:rsidRPr="00276A8A" w:rsidRDefault="00AB3139" w:rsidP="00B444B5">
            <w:pPr>
              <w:pStyle w:val="ListParagraph"/>
              <w:numPr>
                <w:ilvl w:val="0"/>
                <w:numId w:val="42"/>
              </w:numPr>
              <w:spacing w:after="0" w:line="240" w:lineRule="auto"/>
              <w:rPr>
                <w:rFonts w:ascii="Calibri" w:eastAsia="Times New Roman" w:hAnsi="Calibri" w:cs="Times New Roman"/>
                <w:sz w:val="20"/>
                <w:szCs w:val="20"/>
              </w:rPr>
            </w:pPr>
            <w:r w:rsidRPr="00276A8A">
              <w:rPr>
                <w:rFonts w:ascii="Calibri" w:eastAsia="Times New Roman" w:hAnsi="Calibri" w:cs="Times New Roman"/>
                <w:sz w:val="20"/>
                <w:szCs w:val="20"/>
              </w:rPr>
              <w:t>Obesity &amp; overweight</w:t>
            </w:r>
          </w:p>
          <w:p w14:paraId="3501484E" w14:textId="77777777" w:rsidR="00AB3139" w:rsidRPr="00276A8A" w:rsidRDefault="00AB3139" w:rsidP="00B444B5">
            <w:pPr>
              <w:pStyle w:val="ListParagraph"/>
              <w:numPr>
                <w:ilvl w:val="0"/>
                <w:numId w:val="42"/>
              </w:numPr>
              <w:spacing w:after="0" w:line="240" w:lineRule="auto"/>
              <w:rPr>
                <w:rFonts w:ascii="Calibri" w:eastAsia="Times New Roman" w:hAnsi="Calibri" w:cs="Times New Roman"/>
                <w:sz w:val="20"/>
                <w:szCs w:val="20"/>
              </w:rPr>
            </w:pPr>
            <w:r w:rsidRPr="00276A8A">
              <w:rPr>
                <w:rFonts w:ascii="Calibri" w:eastAsia="Times New Roman" w:hAnsi="Calibri" w:cs="Times New Roman"/>
                <w:sz w:val="20"/>
                <w:szCs w:val="20"/>
              </w:rPr>
              <w:t>Sedentary lifestyle</w:t>
            </w:r>
          </w:p>
          <w:p w14:paraId="0D3F9E66" w14:textId="77777777" w:rsidR="00AB3139" w:rsidRPr="00276A8A" w:rsidRDefault="00AB3139" w:rsidP="00B444B5">
            <w:pPr>
              <w:pStyle w:val="ListParagraph"/>
              <w:numPr>
                <w:ilvl w:val="0"/>
                <w:numId w:val="42"/>
              </w:numPr>
              <w:spacing w:after="0" w:line="240" w:lineRule="auto"/>
              <w:rPr>
                <w:rFonts w:ascii="Calibri" w:eastAsia="Times New Roman" w:hAnsi="Calibri" w:cs="Times New Roman"/>
                <w:sz w:val="20"/>
                <w:szCs w:val="20"/>
              </w:rPr>
            </w:pPr>
            <w:r w:rsidRPr="00276A8A">
              <w:rPr>
                <w:rFonts w:ascii="Calibri" w:eastAsia="Times New Roman" w:hAnsi="Calibri" w:cs="Times New Roman"/>
                <w:sz w:val="20"/>
                <w:szCs w:val="20"/>
              </w:rPr>
              <w:t>Meets aerobic physical activity recommendations</w:t>
            </w:r>
          </w:p>
          <w:p w14:paraId="5CAC5C29" w14:textId="77777777" w:rsidR="00AB3139" w:rsidRPr="00276A8A" w:rsidRDefault="00AB3139" w:rsidP="00B444B5">
            <w:pPr>
              <w:pStyle w:val="ListParagraph"/>
              <w:numPr>
                <w:ilvl w:val="0"/>
                <w:numId w:val="42"/>
              </w:numPr>
              <w:spacing w:after="0" w:line="240" w:lineRule="auto"/>
              <w:rPr>
                <w:rFonts w:ascii="Calibri" w:eastAsia="Times New Roman" w:hAnsi="Calibri" w:cs="Times New Roman"/>
                <w:sz w:val="20"/>
                <w:szCs w:val="20"/>
              </w:rPr>
            </w:pPr>
            <w:r w:rsidRPr="00276A8A">
              <w:rPr>
                <w:rFonts w:ascii="Calibri" w:eastAsia="Times New Roman" w:hAnsi="Calibri" w:cs="Times New Roman"/>
                <w:sz w:val="20"/>
                <w:szCs w:val="20"/>
              </w:rPr>
              <w:t>Fruit and vegetable consumption</w:t>
            </w:r>
          </w:p>
          <w:p w14:paraId="5B587812" w14:textId="77777777" w:rsidR="00AB3139" w:rsidRPr="00276A8A" w:rsidRDefault="00AB3139" w:rsidP="00B444B5">
            <w:pPr>
              <w:pStyle w:val="ListParagraph"/>
              <w:numPr>
                <w:ilvl w:val="0"/>
                <w:numId w:val="42"/>
              </w:numPr>
              <w:spacing w:after="0" w:line="240" w:lineRule="auto"/>
              <w:rPr>
                <w:rFonts w:ascii="Calibri" w:eastAsia="Times New Roman" w:hAnsi="Calibri" w:cs="Times New Roman"/>
                <w:sz w:val="20"/>
                <w:szCs w:val="20"/>
              </w:rPr>
            </w:pPr>
            <w:r w:rsidRPr="00276A8A">
              <w:rPr>
                <w:rFonts w:ascii="Calibri" w:eastAsia="Times New Roman" w:hAnsi="Calibri" w:cs="Times New Roman"/>
                <w:sz w:val="20"/>
                <w:szCs w:val="20"/>
              </w:rPr>
              <w:t>Soda/sports drink consumption</w:t>
            </w:r>
          </w:p>
          <w:p w14:paraId="6C0328F2" w14:textId="77777777" w:rsidR="00AB3139" w:rsidRPr="00276A8A" w:rsidRDefault="00AB3139" w:rsidP="00B444B5">
            <w:pPr>
              <w:pStyle w:val="ListParagraph"/>
              <w:numPr>
                <w:ilvl w:val="0"/>
                <w:numId w:val="42"/>
              </w:numPr>
              <w:spacing w:after="0" w:line="240" w:lineRule="auto"/>
              <w:rPr>
                <w:rFonts w:ascii="Calibri" w:eastAsia="Times New Roman" w:hAnsi="Calibri" w:cs="Times New Roman"/>
                <w:bCs/>
                <w:color w:val="000000"/>
                <w:sz w:val="20"/>
                <w:szCs w:val="20"/>
              </w:rPr>
            </w:pPr>
            <w:r w:rsidRPr="00276A8A">
              <w:rPr>
                <w:rFonts w:ascii="Calibri" w:eastAsia="Times New Roman" w:hAnsi="Calibri" w:cs="Times New Roman"/>
                <w:sz w:val="20"/>
                <w:szCs w:val="20"/>
              </w:rPr>
              <w:t>Food insecurity (see also Social Determinants of Health)</w:t>
            </w:r>
          </w:p>
          <w:p w14:paraId="5046C705" w14:textId="77777777" w:rsidR="00AB3139" w:rsidRPr="00276A8A" w:rsidRDefault="00AB3139" w:rsidP="00B444B5">
            <w:pPr>
              <w:pStyle w:val="ListParagraph"/>
              <w:numPr>
                <w:ilvl w:val="0"/>
                <w:numId w:val="42"/>
              </w:numPr>
              <w:spacing w:after="0" w:line="240" w:lineRule="auto"/>
              <w:rPr>
                <w:rFonts w:ascii="Calibri" w:eastAsia="Times New Roman" w:hAnsi="Calibri" w:cs="Times New Roman"/>
                <w:bCs/>
                <w:color w:val="000000"/>
                <w:sz w:val="20"/>
                <w:szCs w:val="20"/>
              </w:rPr>
            </w:pPr>
            <w:r w:rsidRPr="00276A8A">
              <w:rPr>
                <w:rFonts w:ascii="Calibri" w:eastAsia="Times New Roman" w:hAnsi="Calibri" w:cs="Times New Roman"/>
                <w:sz w:val="20"/>
                <w:szCs w:val="20"/>
              </w:rPr>
              <w:t>Access to healthy foods</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464DF570" w14:textId="77777777" w:rsidR="00AB3139" w:rsidRPr="00276A8A" w:rsidRDefault="00AB3139" w:rsidP="00692452">
            <w:pPr>
              <w:rPr>
                <w:rFonts w:ascii="Calibri" w:eastAsia="Times New Roman" w:hAnsi="Calibri" w:cs="Times New Roman"/>
                <w:bCs/>
                <w:color w:val="000000"/>
                <w:sz w:val="20"/>
                <w:szCs w:val="20"/>
              </w:rPr>
            </w:pPr>
            <w:r w:rsidRPr="00276A8A">
              <w:rPr>
                <w:rFonts w:ascii="Calibri" w:eastAsia="Times New Roman" w:hAnsi="Calibri" w:cs="Times New Roman"/>
                <w:bCs/>
                <w:color w:val="000000"/>
                <w:sz w:val="20"/>
                <w:szCs w:val="20"/>
              </w:rPr>
              <w:t>Physical Activity Nutrition and Weight</w:t>
            </w:r>
          </w:p>
        </w:tc>
      </w:tr>
      <w:tr w:rsidR="00AB3139" w:rsidRPr="00B21C96" w14:paraId="2D44725B" w14:textId="77777777" w:rsidTr="00692452">
        <w:trPr>
          <w:trHeight w:val="288"/>
        </w:trPr>
        <w:tc>
          <w:tcPr>
            <w:tcW w:w="2605" w:type="dxa"/>
            <w:tcBorders>
              <w:top w:val="nil"/>
              <w:left w:val="single" w:sz="4" w:space="0" w:color="auto"/>
              <w:bottom w:val="single" w:sz="4" w:space="0" w:color="auto"/>
            </w:tcBorders>
          </w:tcPr>
          <w:p w14:paraId="69C1C449" w14:textId="77777777" w:rsidR="00AB3139" w:rsidRPr="007E3EEA" w:rsidRDefault="00AB3139" w:rsidP="00B444B5">
            <w:pPr>
              <w:pStyle w:val="ListParagraph"/>
              <w:numPr>
                <w:ilvl w:val="0"/>
                <w:numId w:val="48"/>
              </w:numPr>
              <w:spacing w:after="0" w:line="240" w:lineRule="auto"/>
              <w:rPr>
                <w:rFonts w:ascii="Calibri" w:eastAsia="Times New Roman" w:hAnsi="Calibri" w:cs="Times New Roman"/>
                <w:sz w:val="20"/>
                <w:szCs w:val="20"/>
              </w:rPr>
            </w:pPr>
            <w:r w:rsidRPr="007E3EEA">
              <w:rPr>
                <w:rFonts w:ascii="Calibri" w:eastAsia="Times New Roman" w:hAnsi="Calibri" w:cs="Times New Roman"/>
                <w:sz w:val="20"/>
                <w:szCs w:val="20"/>
              </w:rPr>
              <w:t>Infant deaths</w:t>
            </w:r>
          </w:p>
          <w:p w14:paraId="4994204D" w14:textId="77777777" w:rsidR="00AB3139" w:rsidRPr="007E3EEA" w:rsidRDefault="00AB3139" w:rsidP="00B444B5">
            <w:pPr>
              <w:pStyle w:val="ListParagraph"/>
              <w:numPr>
                <w:ilvl w:val="0"/>
                <w:numId w:val="48"/>
              </w:numPr>
              <w:spacing w:after="0" w:line="240" w:lineRule="auto"/>
              <w:rPr>
                <w:rFonts w:ascii="Calibri" w:eastAsia="Times New Roman" w:hAnsi="Calibri" w:cs="Times New Roman"/>
                <w:sz w:val="20"/>
                <w:szCs w:val="20"/>
              </w:rPr>
            </w:pPr>
            <w:r w:rsidRPr="007E3EEA">
              <w:rPr>
                <w:rFonts w:ascii="Calibri" w:eastAsia="Times New Roman" w:hAnsi="Calibri" w:cs="Times New Roman"/>
                <w:sz w:val="20"/>
                <w:szCs w:val="20"/>
              </w:rPr>
              <w:t>Low birth weight</w:t>
            </w:r>
          </w:p>
          <w:p w14:paraId="52A80682" w14:textId="77777777" w:rsidR="00AB3139" w:rsidRPr="007E3EEA" w:rsidRDefault="00AB3139" w:rsidP="00B444B5">
            <w:pPr>
              <w:pStyle w:val="ListParagraph"/>
              <w:numPr>
                <w:ilvl w:val="0"/>
                <w:numId w:val="48"/>
              </w:numPr>
              <w:spacing w:after="0" w:line="240" w:lineRule="auto"/>
              <w:rPr>
                <w:rFonts w:ascii="Calibri" w:eastAsia="Times New Roman" w:hAnsi="Calibri" w:cs="Times New Roman"/>
                <w:sz w:val="20"/>
                <w:szCs w:val="20"/>
              </w:rPr>
            </w:pPr>
            <w:r w:rsidRPr="007E3EEA">
              <w:rPr>
                <w:rFonts w:ascii="Calibri" w:eastAsia="Times New Roman" w:hAnsi="Calibri" w:cs="Times New Roman"/>
                <w:sz w:val="20"/>
                <w:szCs w:val="20"/>
              </w:rPr>
              <w:t>Pre-term births</w:t>
            </w:r>
          </w:p>
          <w:p w14:paraId="130E8F95" w14:textId="77777777" w:rsidR="00AB3139" w:rsidRPr="007E3EEA" w:rsidRDefault="00AB3139" w:rsidP="00B444B5">
            <w:pPr>
              <w:pStyle w:val="ListParagraph"/>
              <w:numPr>
                <w:ilvl w:val="0"/>
                <w:numId w:val="48"/>
              </w:numPr>
              <w:spacing w:after="0" w:line="240" w:lineRule="auto"/>
              <w:rPr>
                <w:rFonts w:ascii="Calibri" w:eastAsia="Times New Roman" w:hAnsi="Calibri" w:cs="Times New Roman"/>
                <w:sz w:val="20"/>
                <w:szCs w:val="20"/>
              </w:rPr>
            </w:pPr>
            <w:r w:rsidRPr="007E3EEA">
              <w:rPr>
                <w:rFonts w:ascii="Calibri" w:eastAsia="Times New Roman" w:hAnsi="Calibri" w:cs="Times New Roman"/>
                <w:sz w:val="20"/>
                <w:szCs w:val="20"/>
              </w:rPr>
              <w:t>Unintended births</w:t>
            </w:r>
          </w:p>
          <w:p w14:paraId="30A6FF40" w14:textId="77777777" w:rsidR="00AB3139" w:rsidRPr="007E3EEA" w:rsidRDefault="00AB3139" w:rsidP="00B444B5">
            <w:pPr>
              <w:pStyle w:val="ListParagraph"/>
              <w:numPr>
                <w:ilvl w:val="0"/>
                <w:numId w:val="48"/>
              </w:numPr>
              <w:spacing w:after="0" w:line="240" w:lineRule="auto"/>
              <w:rPr>
                <w:rFonts w:ascii="Calibri" w:eastAsia="Times New Roman" w:hAnsi="Calibri" w:cs="Times New Roman"/>
                <w:sz w:val="20"/>
                <w:szCs w:val="20"/>
              </w:rPr>
            </w:pPr>
            <w:r w:rsidRPr="007E3EEA">
              <w:rPr>
                <w:rFonts w:ascii="Calibri" w:eastAsia="Times New Roman" w:hAnsi="Calibri" w:cs="Times New Roman"/>
                <w:sz w:val="20"/>
                <w:szCs w:val="20"/>
              </w:rPr>
              <w:t xml:space="preserve">Prenatal care </w:t>
            </w:r>
          </w:p>
          <w:p w14:paraId="119B15F7" w14:textId="77777777" w:rsidR="00AB3139" w:rsidRPr="007E3EEA" w:rsidRDefault="00AB3139" w:rsidP="00B444B5">
            <w:pPr>
              <w:pStyle w:val="ListParagraph"/>
              <w:numPr>
                <w:ilvl w:val="0"/>
                <w:numId w:val="48"/>
              </w:numPr>
              <w:spacing w:after="0" w:line="240" w:lineRule="auto"/>
              <w:rPr>
                <w:rFonts w:ascii="Calibri" w:eastAsia="Times New Roman" w:hAnsi="Calibri" w:cs="Times New Roman"/>
                <w:sz w:val="20"/>
                <w:szCs w:val="20"/>
              </w:rPr>
            </w:pPr>
            <w:r w:rsidRPr="007E3EEA">
              <w:rPr>
                <w:rFonts w:ascii="Calibri" w:eastAsia="Times New Roman" w:hAnsi="Calibri" w:cs="Times New Roman"/>
                <w:sz w:val="20"/>
                <w:szCs w:val="20"/>
              </w:rPr>
              <w:t xml:space="preserve">Teen pregnancy </w:t>
            </w:r>
          </w:p>
        </w:tc>
        <w:tc>
          <w:tcPr>
            <w:tcW w:w="4140" w:type="dxa"/>
            <w:gridSpan w:val="5"/>
            <w:tcBorders>
              <w:top w:val="nil"/>
              <w:bottom w:val="single" w:sz="4" w:space="0" w:color="auto"/>
              <w:right w:val="single" w:sz="4" w:space="0" w:color="auto"/>
            </w:tcBorders>
          </w:tcPr>
          <w:p w14:paraId="05A664CC" w14:textId="77777777" w:rsidR="00AB3139" w:rsidRPr="007E3EEA" w:rsidRDefault="00AB3139" w:rsidP="00B444B5">
            <w:pPr>
              <w:pStyle w:val="ListParagraph"/>
              <w:numPr>
                <w:ilvl w:val="0"/>
                <w:numId w:val="48"/>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S</w:t>
            </w:r>
            <w:r w:rsidRPr="007E3EEA">
              <w:rPr>
                <w:rFonts w:ascii="Calibri" w:eastAsia="Times New Roman" w:hAnsi="Calibri" w:cs="Times New Roman"/>
                <w:sz w:val="20"/>
                <w:szCs w:val="20"/>
              </w:rPr>
              <w:t>moke or drink during pregnancy</w:t>
            </w:r>
          </w:p>
          <w:p w14:paraId="5B75A533" w14:textId="77777777" w:rsidR="00AB3139" w:rsidRPr="007E3EEA" w:rsidRDefault="00AB3139" w:rsidP="00B444B5">
            <w:pPr>
              <w:pStyle w:val="ListParagraph"/>
              <w:numPr>
                <w:ilvl w:val="0"/>
                <w:numId w:val="48"/>
              </w:numPr>
              <w:spacing w:after="0" w:line="240" w:lineRule="auto"/>
              <w:rPr>
                <w:rFonts w:ascii="Calibri" w:eastAsia="Times New Roman" w:hAnsi="Calibri" w:cs="Times New Roman"/>
                <w:sz w:val="20"/>
                <w:szCs w:val="20"/>
              </w:rPr>
            </w:pPr>
            <w:r w:rsidRPr="007E3EEA">
              <w:rPr>
                <w:rFonts w:ascii="Calibri" w:eastAsia="Times New Roman" w:hAnsi="Calibri" w:cs="Times New Roman"/>
                <w:sz w:val="20"/>
                <w:szCs w:val="20"/>
              </w:rPr>
              <w:t>Breastfeeding</w:t>
            </w:r>
          </w:p>
          <w:p w14:paraId="4B4F6D1E" w14:textId="77777777" w:rsidR="00AB3139" w:rsidRPr="007E3EEA" w:rsidRDefault="00AB3139" w:rsidP="00B444B5">
            <w:pPr>
              <w:pStyle w:val="ListParagraph"/>
              <w:numPr>
                <w:ilvl w:val="0"/>
                <w:numId w:val="48"/>
              </w:numPr>
              <w:spacing w:after="0" w:line="240" w:lineRule="auto"/>
              <w:rPr>
                <w:rFonts w:ascii="Calibri" w:eastAsia="Times New Roman" w:hAnsi="Calibri" w:cs="Times New Roman"/>
                <w:sz w:val="20"/>
                <w:szCs w:val="20"/>
              </w:rPr>
            </w:pPr>
            <w:r w:rsidRPr="007E3EEA">
              <w:rPr>
                <w:rFonts w:ascii="Calibri" w:eastAsia="Times New Roman" w:hAnsi="Calibri" w:cs="Times New Roman"/>
                <w:sz w:val="20"/>
                <w:szCs w:val="20"/>
              </w:rPr>
              <w:t>C-sections among low-risk births</w:t>
            </w:r>
          </w:p>
          <w:p w14:paraId="4119FEB3" w14:textId="77777777" w:rsidR="00AB3139" w:rsidRPr="007E3EEA" w:rsidRDefault="00AB3139" w:rsidP="00B444B5">
            <w:pPr>
              <w:pStyle w:val="ListParagraph"/>
              <w:numPr>
                <w:ilvl w:val="0"/>
                <w:numId w:val="48"/>
              </w:numPr>
              <w:spacing w:after="0" w:line="240" w:lineRule="auto"/>
              <w:rPr>
                <w:rFonts w:ascii="Calibri" w:eastAsia="Times New Roman" w:hAnsi="Calibri" w:cs="Times New Roman"/>
                <w:bCs/>
                <w:color w:val="000000"/>
                <w:sz w:val="20"/>
                <w:szCs w:val="20"/>
              </w:rPr>
            </w:pPr>
            <w:r w:rsidRPr="00885341">
              <w:rPr>
                <w:rFonts w:ascii="Calibri" w:eastAsia="Times New Roman" w:hAnsi="Calibri" w:cs="Times New Roman"/>
                <w:sz w:val="20"/>
                <w:szCs w:val="20"/>
              </w:rPr>
              <w:t>Drug-affected babies (see also Substance and alcohol use)</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1D4CFAF6" w14:textId="77777777" w:rsidR="00AB3139" w:rsidRPr="00B21C96" w:rsidRDefault="00AB3139" w:rsidP="00692452">
            <w:pPr>
              <w:rPr>
                <w:rFonts w:ascii="Calibri" w:eastAsia="Times New Roman" w:hAnsi="Calibri" w:cs="Times New Roman"/>
                <w:bCs/>
                <w:color w:val="000000"/>
                <w:sz w:val="20"/>
                <w:szCs w:val="20"/>
              </w:rPr>
            </w:pPr>
            <w:r w:rsidRPr="00B21C96">
              <w:rPr>
                <w:rFonts w:ascii="Calibri" w:eastAsia="Times New Roman" w:hAnsi="Calibri" w:cs="Times New Roman"/>
                <w:bCs/>
                <w:color w:val="000000"/>
                <w:sz w:val="20"/>
                <w:szCs w:val="20"/>
              </w:rPr>
              <w:t>Pregnancy and birth outcomes</w:t>
            </w:r>
          </w:p>
        </w:tc>
      </w:tr>
      <w:tr w:rsidR="00AB3139" w:rsidRPr="00B21C96" w14:paraId="1615F95B" w14:textId="77777777" w:rsidTr="00692452">
        <w:trPr>
          <w:trHeight w:val="170"/>
        </w:trPr>
        <w:tc>
          <w:tcPr>
            <w:tcW w:w="6745" w:type="dxa"/>
            <w:gridSpan w:val="6"/>
            <w:tcBorders>
              <w:top w:val="nil"/>
              <w:left w:val="single" w:sz="4" w:space="0" w:color="auto"/>
              <w:bottom w:val="single" w:sz="4" w:space="0" w:color="auto"/>
              <w:right w:val="single" w:sz="4" w:space="0" w:color="auto"/>
            </w:tcBorders>
          </w:tcPr>
          <w:p w14:paraId="35E3CF5F" w14:textId="77777777" w:rsidR="00AB3139" w:rsidRPr="006063CB" w:rsidRDefault="00AB3139" w:rsidP="00B444B5">
            <w:pPr>
              <w:pStyle w:val="ListParagraph"/>
              <w:numPr>
                <w:ilvl w:val="0"/>
                <w:numId w:val="43"/>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Asthma</w:t>
            </w:r>
          </w:p>
          <w:p w14:paraId="7F973FD5" w14:textId="77777777" w:rsidR="00AB3139" w:rsidRPr="006063CB" w:rsidRDefault="00AB3139" w:rsidP="00B444B5">
            <w:pPr>
              <w:pStyle w:val="ListParagraph"/>
              <w:numPr>
                <w:ilvl w:val="0"/>
                <w:numId w:val="43"/>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Chronic Obstructive Pulmonary Disease (COPD)</w:t>
            </w:r>
          </w:p>
          <w:p w14:paraId="6878C3CA" w14:textId="77777777" w:rsidR="00AB3139" w:rsidRPr="006063CB" w:rsidRDefault="00AB3139" w:rsidP="00B444B5">
            <w:pPr>
              <w:pStyle w:val="ListParagraph"/>
              <w:numPr>
                <w:ilvl w:val="0"/>
                <w:numId w:val="43"/>
              </w:numPr>
              <w:spacing w:after="0" w:line="240" w:lineRule="auto"/>
              <w:rPr>
                <w:rFonts w:ascii="Calibri" w:eastAsia="Times New Roman" w:hAnsi="Calibri" w:cs="Times New Roman"/>
                <w:sz w:val="20"/>
                <w:szCs w:val="20"/>
              </w:rPr>
            </w:pPr>
            <w:r w:rsidRPr="006063CB">
              <w:rPr>
                <w:rFonts w:ascii="Calibri" w:eastAsia="Times New Roman" w:hAnsi="Calibri" w:cs="Times New Roman"/>
                <w:sz w:val="20"/>
                <w:szCs w:val="20"/>
              </w:rPr>
              <w:t>Pneumonia</w:t>
            </w:r>
          </w:p>
          <w:p w14:paraId="7BFC0E7F" w14:textId="77777777" w:rsidR="00AB3139" w:rsidRPr="006063CB" w:rsidRDefault="00AB3139" w:rsidP="00B444B5">
            <w:pPr>
              <w:pStyle w:val="ListParagraph"/>
              <w:numPr>
                <w:ilvl w:val="0"/>
                <w:numId w:val="43"/>
              </w:numPr>
              <w:spacing w:after="0" w:line="240" w:lineRule="auto"/>
              <w:rPr>
                <w:rFonts w:ascii="Calibri" w:eastAsia="Times New Roman" w:hAnsi="Calibri" w:cs="Times New Roman"/>
                <w:bCs/>
                <w:color w:val="000000"/>
                <w:sz w:val="20"/>
                <w:szCs w:val="20"/>
              </w:rPr>
            </w:pPr>
            <w:r w:rsidRPr="006063CB">
              <w:rPr>
                <w:rFonts w:ascii="Calibri" w:eastAsia="Times New Roman" w:hAnsi="Calibri" w:cs="Times New Roman"/>
                <w:sz w:val="20"/>
                <w:szCs w:val="20"/>
              </w:rPr>
              <w:t>Chronic lower respiratory disease</w:t>
            </w:r>
          </w:p>
        </w:tc>
        <w:tc>
          <w:tcPr>
            <w:tcW w:w="3420" w:type="dxa"/>
            <w:tcBorders>
              <w:top w:val="nil"/>
              <w:left w:val="single" w:sz="4" w:space="0" w:color="auto"/>
              <w:bottom w:val="single" w:sz="4" w:space="0" w:color="auto"/>
              <w:right w:val="single" w:sz="4" w:space="0" w:color="auto"/>
            </w:tcBorders>
            <w:shd w:val="clear" w:color="auto" w:fill="auto"/>
            <w:vAlign w:val="center"/>
          </w:tcPr>
          <w:p w14:paraId="0FC5107B" w14:textId="77777777" w:rsidR="00AB3139" w:rsidRPr="00B21C96" w:rsidRDefault="00AB3139" w:rsidP="00692452">
            <w:pPr>
              <w:rPr>
                <w:rFonts w:ascii="Calibri" w:eastAsia="Times New Roman" w:hAnsi="Calibri" w:cs="Times New Roman"/>
                <w:bCs/>
                <w:color w:val="000000"/>
                <w:sz w:val="20"/>
                <w:szCs w:val="20"/>
              </w:rPr>
            </w:pPr>
            <w:r w:rsidRPr="00B21C96">
              <w:rPr>
                <w:rFonts w:ascii="Calibri" w:eastAsia="Times New Roman" w:hAnsi="Calibri" w:cs="Times New Roman"/>
                <w:bCs/>
                <w:color w:val="000000"/>
                <w:sz w:val="20"/>
                <w:szCs w:val="20"/>
              </w:rPr>
              <w:t>Respiratory</w:t>
            </w:r>
          </w:p>
        </w:tc>
      </w:tr>
      <w:tr w:rsidR="00AB3139" w:rsidRPr="00B21C96" w14:paraId="637330D9" w14:textId="77777777" w:rsidTr="00692452">
        <w:trPr>
          <w:trHeight w:val="134"/>
        </w:trPr>
        <w:tc>
          <w:tcPr>
            <w:tcW w:w="2785" w:type="dxa"/>
            <w:gridSpan w:val="2"/>
            <w:tcBorders>
              <w:top w:val="nil"/>
              <w:left w:val="single" w:sz="4" w:space="0" w:color="auto"/>
              <w:bottom w:val="single" w:sz="4" w:space="0" w:color="auto"/>
            </w:tcBorders>
          </w:tcPr>
          <w:p w14:paraId="640BD426" w14:textId="67EF08C4" w:rsidR="00AB3139" w:rsidRDefault="00AB3139" w:rsidP="00B444B5">
            <w:pPr>
              <w:pStyle w:val="ListParagraph"/>
              <w:numPr>
                <w:ilvl w:val="0"/>
                <w:numId w:val="47"/>
              </w:numPr>
              <w:spacing w:after="0" w:line="240" w:lineRule="auto"/>
              <w:rPr>
                <w:rFonts w:ascii="Calibri" w:eastAsia="Times New Roman" w:hAnsi="Calibri" w:cs="Times New Roman"/>
                <w:sz w:val="20"/>
                <w:szCs w:val="20"/>
              </w:rPr>
            </w:pPr>
            <w:r w:rsidRPr="007E3EEA">
              <w:rPr>
                <w:rFonts w:ascii="Calibri" w:eastAsia="Times New Roman" w:hAnsi="Calibri" w:cs="Times New Roman"/>
                <w:sz w:val="20"/>
                <w:szCs w:val="20"/>
              </w:rPr>
              <w:t>Individual</w:t>
            </w:r>
            <w:r w:rsidR="00185DFD">
              <w:rPr>
                <w:rFonts w:ascii="Calibri" w:eastAsia="Times New Roman" w:hAnsi="Calibri" w:cs="Times New Roman"/>
                <w:sz w:val="20"/>
                <w:szCs w:val="20"/>
              </w:rPr>
              <w:t>s,</w:t>
            </w:r>
            <w:r w:rsidRPr="007E3EEA">
              <w:rPr>
                <w:rFonts w:ascii="Calibri" w:eastAsia="Times New Roman" w:hAnsi="Calibri" w:cs="Times New Roman"/>
                <w:sz w:val="20"/>
                <w:szCs w:val="20"/>
              </w:rPr>
              <w:t xml:space="preserve"> families or children living in poverty</w:t>
            </w:r>
          </w:p>
          <w:p w14:paraId="34D6A992" w14:textId="77777777" w:rsidR="00AB3139" w:rsidRPr="007E3EEA" w:rsidRDefault="00AB3139" w:rsidP="00B444B5">
            <w:pPr>
              <w:pStyle w:val="ListParagraph"/>
              <w:numPr>
                <w:ilvl w:val="0"/>
                <w:numId w:val="47"/>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People living in rural areas</w:t>
            </w:r>
          </w:p>
          <w:p w14:paraId="2A3411DE" w14:textId="77777777" w:rsidR="00AB3139" w:rsidRPr="007E3EEA" w:rsidRDefault="00AB3139" w:rsidP="00B444B5">
            <w:pPr>
              <w:pStyle w:val="ListParagraph"/>
              <w:numPr>
                <w:ilvl w:val="0"/>
                <w:numId w:val="47"/>
              </w:numPr>
              <w:spacing w:after="0" w:line="240" w:lineRule="auto"/>
              <w:rPr>
                <w:rFonts w:ascii="Calibri" w:eastAsia="Times New Roman" w:hAnsi="Calibri" w:cs="Times New Roman"/>
                <w:sz w:val="20"/>
                <w:szCs w:val="20"/>
              </w:rPr>
            </w:pPr>
            <w:r w:rsidRPr="007E3EEA">
              <w:rPr>
                <w:rFonts w:ascii="Calibri" w:eastAsia="Times New Roman" w:hAnsi="Calibri" w:cs="Times New Roman"/>
                <w:sz w:val="20"/>
                <w:szCs w:val="20"/>
              </w:rPr>
              <w:t>Household income</w:t>
            </w:r>
          </w:p>
          <w:p w14:paraId="2A9E4498" w14:textId="77777777" w:rsidR="00AB3139" w:rsidRPr="007E3EEA" w:rsidRDefault="00AB3139" w:rsidP="00B444B5">
            <w:pPr>
              <w:pStyle w:val="ListParagraph"/>
              <w:numPr>
                <w:ilvl w:val="0"/>
                <w:numId w:val="47"/>
              </w:numPr>
              <w:spacing w:after="0" w:line="240" w:lineRule="auto"/>
              <w:rPr>
                <w:rFonts w:ascii="Calibri" w:eastAsia="Times New Roman" w:hAnsi="Calibri" w:cs="Times New Roman"/>
                <w:sz w:val="20"/>
                <w:szCs w:val="20"/>
              </w:rPr>
            </w:pPr>
            <w:r w:rsidRPr="007E3EEA">
              <w:rPr>
                <w:rFonts w:ascii="Calibri" w:eastAsia="Times New Roman" w:hAnsi="Calibri" w:cs="Times New Roman"/>
                <w:sz w:val="20"/>
                <w:szCs w:val="20"/>
              </w:rPr>
              <w:t>Unemployment</w:t>
            </w:r>
          </w:p>
          <w:p w14:paraId="14BA57FC" w14:textId="77777777" w:rsidR="00AB3139" w:rsidRPr="007E3EEA" w:rsidRDefault="00AB3139" w:rsidP="00B444B5">
            <w:pPr>
              <w:pStyle w:val="ListParagraph"/>
              <w:numPr>
                <w:ilvl w:val="0"/>
                <w:numId w:val="47"/>
              </w:numPr>
              <w:spacing w:after="0" w:line="240" w:lineRule="auto"/>
              <w:rPr>
                <w:rFonts w:ascii="Calibri" w:eastAsia="Times New Roman" w:hAnsi="Calibri" w:cs="Times New Roman"/>
                <w:sz w:val="20"/>
                <w:szCs w:val="20"/>
              </w:rPr>
            </w:pPr>
            <w:r w:rsidRPr="007E3EEA">
              <w:rPr>
                <w:rFonts w:ascii="Calibri" w:eastAsia="Times New Roman" w:hAnsi="Calibri" w:cs="Times New Roman"/>
                <w:sz w:val="20"/>
                <w:szCs w:val="20"/>
              </w:rPr>
              <w:t>Living in rural areas</w:t>
            </w:r>
          </w:p>
          <w:p w14:paraId="4BCE0D14" w14:textId="77777777" w:rsidR="00AB3139" w:rsidRPr="007E3EEA" w:rsidRDefault="00AB3139" w:rsidP="00B444B5">
            <w:pPr>
              <w:pStyle w:val="ListParagraph"/>
              <w:numPr>
                <w:ilvl w:val="0"/>
                <w:numId w:val="47"/>
              </w:numPr>
              <w:spacing w:after="0" w:line="240" w:lineRule="auto"/>
              <w:rPr>
                <w:rFonts w:ascii="Calibri" w:eastAsia="Times New Roman" w:hAnsi="Calibri" w:cs="Times New Roman"/>
                <w:sz w:val="20"/>
                <w:szCs w:val="20"/>
              </w:rPr>
            </w:pPr>
            <w:r w:rsidRPr="007E3EEA">
              <w:rPr>
                <w:rFonts w:ascii="Calibri" w:eastAsia="Times New Roman" w:hAnsi="Calibri" w:cs="Times New Roman"/>
                <w:sz w:val="20"/>
                <w:szCs w:val="20"/>
              </w:rPr>
              <w:t>65+ living alone</w:t>
            </w:r>
          </w:p>
          <w:p w14:paraId="3AD88A63" w14:textId="77777777" w:rsidR="00AB3139" w:rsidRDefault="00AB3139" w:rsidP="00B444B5">
            <w:pPr>
              <w:pStyle w:val="ListParagraph"/>
              <w:numPr>
                <w:ilvl w:val="0"/>
                <w:numId w:val="47"/>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Access to broadband</w:t>
            </w:r>
            <w:r w:rsidRPr="007E3EEA">
              <w:rPr>
                <w:rFonts w:ascii="Calibri" w:eastAsia="Times New Roman" w:hAnsi="Calibri" w:cs="Times New Roman"/>
                <w:sz w:val="20"/>
                <w:szCs w:val="20"/>
              </w:rPr>
              <w:t xml:space="preserve"> </w:t>
            </w:r>
          </w:p>
          <w:p w14:paraId="2041D4CE" w14:textId="77777777" w:rsidR="00AB3139" w:rsidRPr="00C72492" w:rsidRDefault="00AB3139" w:rsidP="00B444B5">
            <w:pPr>
              <w:pStyle w:val="ListParagraph"/>
              <w:numPr>
                <w:ilvl w:val="0"/>
                <w:numId w:val="47"/>
              </w:numPr>
              <w:spacing w:after="0" w:line="240" w:lineRule="auto"/>
              <w:rPr>
                <w:rFonts w:ascii="Calibri" w:eastAsia="Times New Roman" w:hAnsi="Calibri" w:cs="Times New Roman"/>
                <w:sz w:val="20"/>
                <w:szCs w:val="20"/>
              </w:rPr>
            </w:pPr>
            <w:r w:rsidRPr="007E3EEA">
              <w:rPr>
                <w:rFonts w:ascii="Calibri" w:eastAsia="Times New Roman" w:hAnsi="Calibri" w:cs="Times New Roman"/>
                <w:sz w:val="20"/>
                <w:szCs w:val="20"/>
              </w:rPr>
              <w:t>No vehicles in household</w:t>
            </w:r>
          </w:p>
        </w:tc>
        <w:tc>
          <w:tcPr>
            <w:tcW w:w="3960" w:type="dxa"/>
            <w:gridSpan w:val="4"/>
            <w:tcBorders>
              <w:top w:val="nil"/>
              <w:bottom w:val="single" w:sz="4" w:space="0" w:color="auto"/>
              <w:right w:val="single" w:sz="4" w:space="0" w:color="auto"/>
            </w:tcBorders>
          </w:tcPr>
          <w:p w14:paraId="188D9856" w14:textId="77777777" w:rsidR="00AB3139" w:rsidRDefault="00AB3139" w:rsidP="00B444B5">
            <w:pPr>
              <w:pStyle w:val="ListParagraph"/>
              <w:numPr>
                <w:ilvl w:val="0"/>
                <w:numId w:val="47"/>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Long commutes driving alone</w:t>
            </w:r>
          </w:p>
          <w:p w14:paraId="0B19E93F" w14:textId="77777777" w:rsidR="00AB3139" w:rsidRDefault="00AB3139" w:rsidP="00B444B5">
            <w:pPr>
              <w:pStyle w:val="ListParagraph"/>
              <w:numPr>
                <w:ilvl w:val="0"/>
                <w:numId w:val="47"/>
              </w:numPr>
              <w:spacing w:after="0" w:line="240" w:lineRule="auto"/>
              <w:rPr>
                <w:rFonts w:ascii="Calibri" w:eastAsia="Times New Roman" w:hAnsi="Calibri" w:cs="Times New Roman"/>
                <w:sz w:val="20"/>
                <w:szCs w:val="20"/>
              </w:rPr>
            </w:pPr>
            <w:r w:rsidRPr="007E3EEA">
              <w:rPr>
                <w:rFonts w:ascii="Calibri" w:eastAsia="Times New Roman" w:hAnsi="Calibri" w:cs="Times New Roman"/>
                <w:sz w:val="20"/>
                <w:szCs w:val="20"/>
              </w:rPr>
              <w:t>Adolescent homelessness</w:t>
            </w:r>
          </w:p>
          <w:p w14:paraId="7C15CCBB" w14:textId="77777777" w:rsidR="00AB3139" w:rsidRPr="007E3EEA" w:rsidRDefault="00AB3139" w:rsidP="00B444B5">
            <w:pPr>
              <w:pStyle w:val="ListParagraph"/>
              <w:numPr>
                <w:ilvl w:val="0"/>
                <w:numId w:val="47"/>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Housing costs as a percentage of income</w:t>
            </w:r>
          </w:p>
          <w:p w14:paraId="6B5C20A3" w14:textId="77777777" w:rsidR="00AB3139" w:rsidRPr="007E3EEA" w:rsidRDefault="00AB3139" w:rsidP="00B444B5">
            <w:pPr>
              <w:pStyle w:val="ListParagraph"/>
              <w:numPr>
                <w:ilvl w:val="0"/>
                <w:numId w:val="47"/>
              </w:numPr>
              <w:spacing w:after="0" w:line="240" w:lineRule="auto"/>
              <w:rPr>
                <w:rFonts w:ascii="Calibri" w:eastAsia="Times New Roman" w:hAnsi="Calibri" w:cs="Times New Roman"/>
                <w:sz w:val="20"/>
                <w:szCs w:val="20"/>
              </w:rPr>
            </w:pPr>
            <w:r w:rsidRPr="007E3EEA">
              <w:rPr>
                <w:rFonts w:ascii="Calibri" w:eastAsia="Times New Roman" w:hAnsi="Calibri" w:cs="Times New Roman"/>
                <w:sz w:val="20"/>
                <w:szCs w:val="20"/>
              </w:rPr>
              <w:t>Food insecurity (See also Physical Activity Nutrition and Weight)</w:t>
            </w:r>
          </w:p>
          <w:p w14:paraId="485CED0C" w14:textId="77777777" w:rsidR="00AB3139" w:rsidRPr="00885341" w:rsidRDefault="00AB3139" w:rsidP="00B444B5">
            <w:pPr>
              <w:pStyle w:val="ListParagraph"/>
              <w:numPr>
                <w:ilvl w:val="0"/>
                <w:numId w:val="47"/>
              </w:numPr>
              <w:spacing w:after="0" w:line="240" w:lineRule="auto"/>
              <w:rPr>
                <w:rFonts w:ascii="Calibri" w:eastAsia="Times New Roman" w:hAnsi="Calibri" w:cs="Times New Roman"/>
                <w:bCs/>
                <w:color w:val="000000"/>
                <w:sz w:val="20"/>
                <w:szCs w:val="20"/>
              </w:rPr>
            </w:pPr>
            <w:r w:rsidRPr="007E3EEA">
              <w:rPr>
                <w:rFonts w:ascii="Calibri" w:eastAsia="Times New Roman" w:hAnsi="Calibri" w:cs="Times New Roman"/>
                <w:sz w:val="20"/>
                <w:szCs w:val="20"/>
              </w:rPr>
              <w:t>Adverse Childhood Experiences</w:t>
            </w:r>
          </w:p>
          <w:p w14:paraId="2FFECB7D" w14:textId="77777777" w:rsidR="00AB3139" w:rsidRDefault="00AB3139" w:rsidP="00B444B5">
            <w:pPr>
              <w:pStyle w:val="ListParagraph"/>
              <w:numPr>
                <w:ilvl w:val="0"/>
                <w:numId w:val="47"/>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Children eligible for free or reduced lunch</w:t>
            </w:r>
          </w:p>
          <w:p w14:paraId="5CD143FD" w14:textId="77777777" w:rsidR="00AB3139" w:rsidRPr="00C71D97" w:rsidRDefault="00AB3139" w:rsidP="00B444B5">
            <w:pPr>
              <w:pStyle w:val="ListParagraph"/>
              <w:numPr>
                <w:ilvl w:val="0"/>
                <w:numId w:val="47"/>
              </w:numPr>
              <w:spacing w:after="0" w:line="240" w:lineRule="auto"/>
              <w:rPr>
                <w:rFonts w:ascii="Calibri" w:eastAsia="Times New Roman" w:hAnsi="Calibri" w:cs="Times New Roman"/>
                <w:sz w:val="20"/>
                <w:szCs w:val="20"/>
              </w:rPr>
            </w:pPr>
            <w:r w:rsidRPr="007E3EEA">
              <w:rPr>
                <w:rFonts w:ascii="Calibri" w:eastAsia="Times New Roman" w:hAnsi="Calibri" w:cs="Times New Roman"/>
                <w:sz w:val="20"/>
                <w:szCs w:val="20"/>
              </w:rPr>
              <w:t>High school graduation rate</w:t>
            </w:r>
          </w:p>
        </w:tc>
        <w:tc>
          <w:tcPr>
            <w:tcW w:w="3420" w:type="dxa"/>
            <w:tcBorders>
              <w:top w:val="nil"/>
              <w:left w:val="single" w:sz="4" w:space="0" w:color="auto"/>
              <w:bottom w:val="single" w:sz="4" w:space="0" w:color="auto"/>
              <w:right w:val="single" w:sz="4" w:space="0" w:color="auto"/>
            </w:tcBorders>
            <w:shd w:val="clear" w:color="auto" w:fill="auto"/>
            <w:vAlign w:val="center"/>
            <w:hideMark/>
          </w:tcPr>
          <w:p w14:paraId="632A28FC" w14:textId="77777777" w:rsidR="00AB3139" w:rsidRPr="00B21C96" w:rsidRDefault="00AB3139" w:rsidP="00692452">
            <w:pPr>
              <w:rPr>
                <w:rFonts w:ascii="Calibri" w:eastAsia="Times New Roman" w:hAnsi="Calibri" w:cs="Times New Roman"/>
                <w:bCs/>
                <w:color w:val="000000"/>
                <w:sz w:val="20"/>
                <w:szCs w:val="20"/>
              </w:rPr>
            </w:pPr>
            <w:r w:rsidRPr="00B21C96">
              <w:rPr>
                <w:rFonts w:ascii="Calibri" w:eastAsia="Times New Roman" w:hAnsi="Calibri" w:cs="Times New Roman"/>
                <w:bCs/>
                <w:color w:val="000000"/>
                <w:sz w:val="20"/>
                <w:szCs w:val="20"/>
              </w:rPr>
              <w:t>Social Determinants of Health</w:t>
            </w:r>
          </w:p>
        </w:tc>
      </w:tr>
      <w:tr w:rsidR="00AB3139" w:rsidRPr="00B21C96" w14:paraId="51AECEFF" w14:textId="77777777" w:rsidTr="00692452">
        <w:trPr>
          <w:trHeight w:val="323"/>
        </w:trPr>
        <w:tc>
          <w:tcPr>
            <w:tcW w:w="3415" w:type="dxa"/>
            <w:gridSpan w:val="5"/>
            <w:tcBorders>
              <w:top w:val="single" w:sz="4" w:space="0" w:color="auto"/>
              <w:left w:val="single" w:sz="4" w:space="0" w:color="auto"/>
              <w:bottom w:val="single" w:sz="4" w:space="0" w:color="auto"/>
            </w:tcBorders>
          </w:tcPr>
          <w:p w14:paraId="5525E4D9" w14:textId="77777777" w:rsidR="00AB3139" w:rsidRDefault="00AB3139" w:rsidP="00B444B5">
            <w:pPr>
              <w:pStyle w:val="ListParagraph"/>
              <w:numPr>
                <w:ilvl w:val="0"/>
                <w:numId w:val="44"/>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Drug overdose deaths</w:t>
            </w:r>
          </w:p>
          <w:p w14:paraId="29C947E1" w14:textId="77777777" w:rsidR="00AB3139" w:rsidRDefault="00AB3139" w:rsidP="00B444B5">
            <w:pPr>
              <w:pStyle w:val="ListParagraph"/>
              <w:numPr>
                <w:ilvl w:val="0"/>
                <w:numId w:val="44"/>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Alcohol-induced deaths</w:t>
            </w:r>
          </w:p>
          <w:p w14:paraId="29D73D8F" w14:textId="7FAF0F7C" w:rsidR="00AB3139" w:rsidRPr="0051500C" w:rsidRDefault="00AB3139" w:rsidP="00B444B5">
            <w:pPr>
              <w:pStyle w:val="ListParagraph"/>
              <w:numPr>
                <w:ilvl w:val="0"/>
                <w:numId w:val="44"/>
              </w:numPr>
              <w:spacing w:after="0" w:line="240" w:lineRule="auto"/>
              <w:rPr>
                <w:rFonts w:ascii="Calibri" w:eastAsia="Times New Roman" w:hAnsi="Calibri" w:cs="Times New Roman"/>
                <w:sz w:val="20"/>
                <w:szCs w:val="20"/>
              </w:rPr>
            </w:pPr>
            <w:r w:rsidRPr="0051500C">
              <w:rPr>
                <w:rFonts w:ascii="Calibri" w:eastAsia="Times New Roman" w:hAnsi="Calibri" w:cs="Times New Roman"/>
                <w:sz w:val="20"/>
                <w:szCs w:val="20"/>
              </w:rPr>
              <w:t>Overdoses</w:t>
            </w:r>
            <w:r w:rsidR="00185DFD">
              <w:rPr>
                <w:rFonts w:ascii="Calibri" w:eastAsia="Times New Roman" w:hAnsi="Calibri" w:cs="Times New Roman"/>
                <w:sz w:val="20"/>
                <w:szCs w:val="20"/>
              </w:rPr>
              <w:t xml:space="preserve">: </w:t>
            </w:r>
            <w:r w:rsidRPr="0051500C">
              <w:rPr>
                <w:rFonts w:ascii="Calibri" w:eastAsia="Times New Roman" w:hAnsi="Calibri" w:cs="Times New Roman"/>
                <w:sz w:val="20"/>
                <w:szCs w:val="20"/>
              </w:rPr>
              <w:t>opiate and other substance use poisonings &amp; hospitalizations</w:t>
            </w:r>
          </w:p>
          <w:p w14:paraId="416160FB" w14:textId="77777777" w:rsidR="00AB3139" w:rsidRPr="0051500C" w:rsidRDefault="00AB3139" w:rsidP="00B444B5">
            <w:pPr>
              <w:pStyle w:val="ListParagraph"/>
              <w:numPr>
                <w:ilvl w:val="0"/>
                <w:numId w:val="44"/>
              </w:numPr>
              <w:spacing w:after="0" w:line="240" w:lineRule="auto"/>
              <w:rPr>
                <w:rFonts w:ascii="Calibri" w:eastAsia="Times New Roman" w:hAnsi="Calibri" w:cs="Times New Roman"/>
                <w:sz w:val="20"/>
                <w:szCs w:val="20"/>
              </w:rPr>
            </w:pPr>
            <w:r w:rsidRPr="0051500C">
              <w:rPr>
                <w:rFonts w:ascii="Calibri" w:eastAsia="Times New Roman" w:hAnsi="Calibri" w:cs="Times New Roman"/>
                <w:sz w:val="20"/>
                <w:szCs w:val="20"/>
              </w:rPr>
              <w:t>Non-medical prescription drug use</w:t>
            </w:r>
          </w:p>
          <w:p w14:paraId="4FD24257" w14:textId="77777777" w:rsidR="00AB3139" w:rsidRPr="0051500C" w:rsidRDefault="00AB3139" w:rsidP="00B444B5">
            <w:pPr>
              <w:pStyle w:val="ListParagraph"/>
              <w:numPr>
                <w:ilvl w:val="0"/>
                <w:numId w:val="44"/>
              </w:numPr>
              <w:spacing w:after="0" w:line="240" w:lineRule="auto"/>
              <w:rPr>
                <w:rFonts w:ascii="Calibri" w:eastAsia="Times New Roman" w:hAnsi="Calibri" w:cs="Times New Roman"/>
                <w:sz w:val="20"/>
                <w:szCs w:val="20"/>
              </w:rPr>
            </w:pPr>
            <w:r w:rsidRPr="0051500C">
              <w:rPr>
                <w:rFonts w:ascii="Calibri" w:eastAsia="Times New Roman" w:hAnsi="Calibri" w:cs="Times New Roman"/>
                <w:sz w:val="20"/>
                <w:szCs w:val="20"/>
              </w:rPr>
              <w:t>Substance use treatment (needed and not provided)</w:t>
            </w:r>
          </w:p>
        </w:tc>
        <w:tc>
          <w:tcPr>
            <w:tcW w:w="3330" w:type="dxa"/>
            <w:tcBorders>
              <w:top w:val="single" w:sz="4" w:space="0" w:color="auto"/>
              <w:bottom w:val="single" w:sz="4" w:space="0" w:color="auto"/>
              <w:right w:val="single" w:sz="4" w:space="0" w:color="auto"/>
            </w:tcBorders>
          </w:tcPr>
          <w:p w14:paraId="5047F68B" w14:textId="77777777" w:rsidR="00AB3139" w:rsidRPr="0051500C" w:rsidRDefault="00AB3139" w:rsidP="00B444B5">
            <w:pPr>
              <w:pStyle w:val="ListParagraph"/>
              <w:numPr>
                <w:ilvl w:val="0"/>
                <w:numId w:val="44"/>
              </w:numPr>
              <w:spacing w:after="0" w:line="240" w:lineRule="auto"/>
              <w:rPr>
                <w:rFonts w:ascii="Calibri" w:eastAsia="Times New Roman" w:hAnsi="Calibri" w:cs="Times New Roman"/>
                <w:sz w:val="20"/>
                <w:szCs w:val="20"/>
              </w:rPr>
            </w:pPr>
            <w:r w:rsidRPr="0051500C">
              <w:rPr>
                <w:rFonts w:ascii="Calibri" w:eastAsia="Times New Roman" w:hAnsi="Calibri" w:cs="Times New Roman"/>
                <w:sz w:val="20"/>
                <w:szCs w:val="20"/>
              </w:rPr>
              <w:t>Marijuana use</w:t>
            </w:r>
          </w:p>
          <w:p w14:paraId="73CA24C2" w14:textId="77777777" w:rsidR="00AB3139" w:rsidRPr="0051500C" w:rsidRDefault="00AB3139" w:rsidP="00B444B5">
            <w:pPr>
              <w:pStyle w:val="ListParagraph"/>
              <w:numPr>
                <w:ilvl w:val="0"/>
                <w:numId w:val="44"/>
              </w:numPr>
              <w:spacing w:after="0" w:line="240" w:lineRule="auto"/>
              <w:rPr>
                <w:rFonts w:ascii="Calibri" w:eastAsia="Times New Roman" w:hAnsi="Calibri" w:cs="Times New Roman"/>
                <w:sz w:val="20"/>
                <w:szCs w:val="20"/>
              </w:rPr>
            </w:pPr>
            <w:r w:rsidRPr="0051500C">
              <w:rPr>
                <w:rFonts w:ascii="Calibri" w:eastAsia="Times New Roman" w:hAnsi="Calibri" w:cs="Times New Roman"/>
                <w:sz w:val="20"/>
                <w:szCs w:val="20"/>
              </w:rPr>
              <w:t>Alcohol-impaired driving</w:t>
            </w:r>
          </w:p>
          <w:p w14:paraId="2CF126C1" w14:textId="77777777" w:rsidR="00AB3139" w:rsidRPr="0051500C" w:rsidRDefault="00AB3139" w:rsidP="00B444B5">
            <w:pPr>
              <w:pStyle w:val="ListParagraph"/>
              <w:numPr>
                <w:ilvl w:val="0"/>
                <w:numId w:val="44"/>
              </w:numPr>
              <w:spacing w:after="0" w:line="240" w:lineRule="auto"/>
              <w:rPr>
                <w:rFonts w:ascii="Calibri" w:eastAsia="Times New Roman" w:hAnsi="Calibri" w:cs="Times New Roman"/>
                <w:sz w:val="20"/>
                <w:szCs w:val="20"/>
              </w:rPr>
            </w:pPr>
            <w:r w:rsidRPr="0051500C">
              <w:rPr>
                <w:rFonts w:ascii="Calibri" w:eastAsia="Times New Roman" w:hAnsi="Calibri" w:cs="Times New Roman"/>
                <w:sz w:val="20"/>
                <w:szCs w:val="20"/>
              </w:rPr>
              <w:t>Adult chronic heavy drinking</w:t>
            </w:r>
          </w:p>
          <w:p w14:paraId="3A6892C1" w14:textId="77777777" w:rsidR="00AB3139" w:rsidRDefault="00AB3139" w:rsidP="00B444B5">
            <w:pPr>
              <w:pStyle w:val="ListParagraph"/>
              <w:numPr>
                <w:ilvl w:val="0"/>
                <w:numId w:val="44"/>
              </w:numPr>
              <w:spacing w:after="0" w:line="240" w:lineRule="auto"/>
              <w:rPr>
                <w:rFonts w:ascii="Calibri" w:eastAsia="Times New Roman" w:hAnsi="Calibri" w:cs="Times New Roman"/>
                <w:sz w:val="20"/>
                <w:szCs w:val="20"/>
              </w:rPr>
            </w:pPr>
            <w:r w:rsidRPr="0051500C">
              <w:rPr>
                <w:rFonts w:ascii="Calibri" w:eastAsia="Times New Roman" w:hAnsi="Calibri" w:cs="Times New Roman"/>
                <w:sz w:val="20"/>
                <w:szCs w:val="20"/>
              </w:rPr>
              <w:t>Youth past-30-day and binge drinking</w:t>
            </w:r>
          </w:p>
          <w:p w14:paraId="58D2CB61" w14:textId="77777777" w:rsidR="00AB3139" w:rsidRDefault="00AB3139" w:rsidP="00B444B5">
            <w:pPr>
              <w:pStyle w:val="ListParagraph"/>
              <w:numPr>
                <w:ilvl w:val="0"/>
                <w:numId w:val="44"/>
              </w:numPr>
              <w:spacing w:after="0" w:line="240" w:lineRule="auto"/>
              <w:rPr>
                <w:rFonts w:ascii="Calibri" w:eastAsia="Times New Roman" w:hAnsi="Calibri" w:cs="Times New Roman"/>
                <w:sz w:val="20"/>
                <w:szCs w:val="20"/>
              </w:rPr>
            </w:pPr>
            <w:r w:rsidRPr="0051500C">
              <w:rPr>
                <w:rFonts w:ascii="Calibri" w:eastAsia="Times New Roman" w:hAnsi="Calibri" w:cs="Times New Roman"/>
                <w:sz w:val="20"/>
                <w:szCs w:val="20"/>
              </w:rPr>
              <w:t>Drug-affected baby referral</w:t>
            </w:r>
          </w:p>
          <w:p w14:paraId="29D13D34" w14:textId="77777777" w:rsidR="00AB3139" w:rsidRPr="007857C7" w:rsidRDefault="00AB3139" w:rsidP="00B444B5">
            <w:pPr>
              <w:pStyle w:val="ListParagraph"/>
              <w:numPr>
                <w:ilvl w:val="0"/>
                <w:numId w:val="44"/>
              </w:numPr>
              <w:spacing w:after="0" w:line="240" w:lineRule="auto"/>
              <w:rPr>
                <w:rFonts w:ascii="Calibri" w:eastAsia="Times New Roman" w:hAnsi="Calibri" w:cs="Times New Roman"/>
                <w:sz w:val="20"/>
                <w:szCs w:val="20"/>
              </w:rPr>
            </w:pPr>
            <w:r w:rsidRPr="0051500C">
              <w:rPr>
                <w:rFonts w:ascii="Calibri" w:eastAsia="Times New Roman" w:hAnsi="Calibri" w:cs="Times New Roman"/>
                <w:sz w:val="20"/>
                <w:szCs w:val="20"/>
              </w:rPr>
              <w:t>Opioid prescribing rates</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5BC1F" w14:textId="77777777" w:rsidR="00AB3139" w:rsidRPr="00B21C96" w:rsidRDefault="00AB3139" w:rsidP="00692452">
            <w:pPr>
              <w:rPr>
                <w:rFonts w:ascii="Calibri" w:eastAsia="Times New Roman" w:hAnsi="Calibri" w:cs="Times New Roman"/>
                <w:bCs/>
                <w:color w:val="000000"/>
                <w:sz w:val="20"/>
                <w:szCs w:val="20"/>
              </w:rPr>
            </w:pPr>
            <w:r w:rsidRPr="00B21C96">
              <w:rPr>
                <w:rFonts w:ascii="Calibri" w:eastAsia="Times New Roman" w:hAnsi="Calibri" w:cs="Times New Roman"/>
                <w:bCs/>
                <w:color w:val="000000"/>
                <w:sz w:val="20"/>
                <w:szCs w:val="20"/>
              </w:rPr>
              <w:t>Substance and alcohol use</w:t>
            </w:r>
          </w:p>
        </w:tc>
      </w:tr>
      <w:tr w:rsidR="00AB3139" w:rsidRPr="00B21C96" w14:paraId="67A305D0" w14:textId="77777777" w:rsidTr="00692452">
        <w:trPr>
          <w:trHeight w:val="485"/>
        </w:trPr>
        <w:tc>
          <w:tcPr>
            <w:tcW w:w="3372" w:type="dxa"/>
            <w:gridSpan w:val="4"/>
            <w:tcBorders>
              <w:top w:val="single" w:sz="4" w:space="0" w:color="auto"/>
              <w:left w:val="single" w:sz="4" w:space="0" w:color="auto"/>
              <w:bottom w:val="single" w:sz="4" w:space="0" w:color="auto"/>
            </w:tcBorders>
          </w:tcPr>
          <w:p w14:paraId="3A47EF65" w14:textId="77777777" w:rsidR="00AB3139" w:rsidRPr="0051500C" w:rsidRDefault="00AB3139" w:rsidP="00B444B5">
            <w:pPr>
              <w:pStyle w:val="ListParagraph"/>
              <w:numPr>
                <w:ilvl w:val="0"/>
                <w:numId w:val="45"/>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Current smokers</w:t>
            </w:r>
          </w:p>
          <w:p w14:paraId="74B7B899" w14:textId="77777777" w:rsidR="00AB3139" w:rsidRPr="00161832" w:rsidRDefault="00AB3139" w:rsidP="00B444B5">
            <w:pPr>
              <w:pStyle w:val="ListParagraph"/>
              <w:numPr>
                <w:ilvl w:val="0"/>
                <w:numId w:val="45"/>
              </w:numPr>
              <w:spacing w:after="0" w:line="240" w:lineRule="auto"/>
              <w:rPr>
                <w:rFonts w:ascii="Calibri" w:eastAsia="Times New Roman" w:hAnsi="Calibri" w:cs="Times New Roman"/>
                <w:sz w:val="20"/>
                <w:szCs w:val="20"/>
              </w:rPr>
            </w:pPr>
            <w:r w:rsidRPr="0051500C">
              <w:rPr>
                <w:rFonts w:ascii="Calibri" w:eastAsia="Times New Roman" w:hAnsi="Calibri" w:cs="Times New Roman"/>
                <w:sz w:val="20"/>
                <w:szCs w:val="20"/>
              </w:rPr>
              <w:t>Tobacco Helpline Users</w:t>
            </w:r>
          </w:p>
        </w:tc>
        <w:tc>
          <w:tcPr>
            <w:tcW w:w="3373" w:type="dxa"/>
            <w:gridSpan w:val="2"/>
            <w:tcBorders>
              <w:top w:val="single" w:sz="4" w:space="0" w:color="auto"/>
              <w:bottom w:val="single" w:sz="4" w:space="0" w:color="auto"/>
              <w:right w:val="single" w:sz="4" w:space="0" w:color="auto"/>
            </w:tcBorders>
          </w:tcPr>
          <w:p w14:paraId="4731CDA7" w14:textId="77777777" w:rsidR="00AB3139" w:rsidRPr="0051500C" w:rsidRDefault="00AB3139" w:rsidP="00B444B5">
            <w:pPr>
              <w:pStyle w:val="ListParagraph"/>
              <w:numPr>
                <w:ilvl w:val="0"/>
                <w:numId w:val="45"/>
              </w:num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Vaping/electronic device use</w:t>
            </w:r>
            <w:r w:rsidRPr="0051500C">
              <w:rPr>
                <w:rFonts w:ascii="Calibri" w:eastAsia="Times New Roman" w:hAnsi="Calibri" w:cs="Times New Roman"/>
                <w:sz w:val="20"/>
                <w:szCs w:val="20"/>
              </w:rPr>
              <w:t xml:space="preserve"> </w:t>
            </w:r>
          </w:p>
          <w:p w14:paraId="5CAB541C" w14:textId="77777777" w:rsidR="00AB3139" w:rsidRPr="0051500C" w:rsidRDefault="00AB3139" w:rsidP="00B444B5">
            <w:pPr>
              <w:pStyle w:val="ListParagraph"/>
              <w:numPr>
                <w:ilvl w:val="0"/>
                <w:numId w:val="45"/>
              </w:numPr>
              <w:spacing w:after="0" w:line="240" w:lineRule="auto"/>
              <w:rPr>
                <w:rFonts w:ascii="Calibri" w:eastAsia="Times New Roman" w:hAnsi="Calibri" w:cs="Times New Roman"/>
                <w:bCs/>
                <w:sz w:val="20"/>
                <w:szCs w:val="20"/>
              </w:rPr>
            </w:pPr>
            <w:r w:rsidRPr="0051500C">
              <w:rPr>
                <w:rFonts w:ascii="Calibri" w:eastAsia="Times New Roman" w:hAnsi="Calibri" w:cs="Times New Roman"/>
                <w:sz w:val="20"/>
                <w:szCs w:val="20"/>
              </w:rPr>
              <w:t>Second hand smoke exposure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6AB36" w14:textId="77777777" w:rsidR="00AB3139" w:rsidRPr="00B21C96" w:rsidRDefault="00AB3139" w:rsidP="00692452">
            <w:pPr>
              <w:rPr>
                <w:rFonts w:ascii="Calibri" w:eastAsia="Times New Roman" w:hAnsi="Calibri" w:cs="Times New Roman"/>
                <w:bCs/>
                <w:sz w:val="20"/>
                <w:szCs w:val="20"/>
              </w:rPr>
            </w:pPr>
            <w:r w:rsidRPr="00B21C96">
              <w:rPr>
                <w:rFonts w:ascii="Calibri" w:eastAsia="Times New Roman" w:hAnsi="Calibri" w:cs="Times New Roman"/>
                <w:bCs/>
                <w:sz w:val="20"/>
                <w:szCs w:val="20"/>
              </w:rPr>
              <w:t>Tobacco</w:t>
            </w:r>
          </w:p>
        </w:tc>
      </w:tr>
      <w:tr w:rsidR="00AB3139" w:rsidRPr="00B21C96" w14:paraId="1DC69502" w14:textId="77777777" w:rsidTr="00692452">
        <w:trPr>
          <w:trHeight w:val="710"/>
        </w:trPr>
        <w:tc>
          <w:tcPr>
            <w:tcW w:w="6745" w:type="dxa"/>
            <w:gridSpan w:val="6"/>
            <w:tcBorders>
              <w:top w:val="single" w:sz="4" w:space="0" w:color="auto"/>
              <w:left w:val="single" w:sz="4" w:space="0" w:color="auto"/>
              <w:bottom w:val="single" w:sz="4" w:space="0" w:color="auto"/>
              <w:right w:val="single" w:sz="4" w:space="0" w:color="auto"/>
            </w:tcBorders>
          </w:tcPr>
          <w:p w14:paraId="7422FC8A" w14:textId="77777777" w:rsidR="00AB3139" w:rsidRDefault="00AB3139" w:rsidP="00B444B5">
            <w:pPr>
              <w:pStyle w:val="ListParagraph"/>
              <w:numPr>
                <w:ilvl w:val="0"/>
                <w:numId w:val="46"/>
              </w:num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Injury deaths </w:t>
            </w:r>
          </w:p>
          <w:p w14:paraId="7D3F1D42" w14:textId="77777777" w:rsidR="00AB3139" w:rsidRPr="0051500C" w:rsidRDefault="00AB3139" w:rsidP="00B444B5">
            <w:pPr>
              <w:pStyle w:val="ListParagraph"/>
              <w:numPr>
                <w:ilvl w:val="0"/>
                <w:numId w:val="46"/>
              </w:numPr>
              <w:spacing w:after="0" w:line="240" w:lineRule="auto"/>
              <w:rPr>
                <w:rFonts w:ascii="Calibri" w:eastAsia="Times New Roman" w:hAnsi="Calibri" w:cs="Times New Roman"/>
                <w:color w:val="000000"/>
                <w:sz w:val="20"/>
                <w:szCs w:val="20"/>
              </w:rPr>
            </w:pPr>
            <w:r w:rsidRPr="0051500C">
              <w:rPr>
                <w:rFonts w:ascii="Calibri" w:eastAsia="Times New Roman" w:hAnsi="Calibri" w:cs="Times New Roman"/>
                <w:color w:val="000000"/>
                <w:sz w:val="20"/>
                <w:szCs w:val="20"/>
              </w:rPr>
              <w:t>Fall-related injuries or deaths</w:t>
            </w:r>
          </w:p>
          <w:p w14:paraId="7952792A" w14:textId="77777777" w:rsidR="00AB3139" w:rsidRPr="0051500C" w:rsidRDefault="00AB3139" w:rsidP="00B444B5">
            <w:pPr>
              <w:pStyle w:val="ListParagraph"/>
              <w:numPr>
                <w:ilvl w:val="0"/>
                <w:numId w:val="46"/>
              </w:numPr>
              <w:spacing w:after="0" w:line="240" w:lineRule="auto"/>
              <w:rPr>
                <w:rFonts w:ascii="Calibri" w:eastAsia="Times New Roman" w:hAnsi="Calibri" w:cs="Times New Roman"/>
                <w:color w:val="000000"/>
                <w:sz w:val="20"/>
                <w:szCs w:val="20"/>
              </w:rPr>
            </w:pPr>
            <w:r w:rsidRPr="0051500C">
              <w:rPr>
                <w:rFonts w:ascii="Calibri" w:eastAsia="Times New Roman" w:hAnsi="Calibri" w:cs="Times New Roman"/>
                <w:color w:val="000000"/>
                <w:sz w:val="20"/>
                <w:szCs w:val="20"/>
              </w:rPr>
              <w:t>Unintentional poisonings</w:t>
            </w:r>
          </w:p>
          <w:p w14:paraId="6BFF3AC3" w14:textId="77777777" w:rsidR="00AB3139" w:rsidRPr="0051500C" w:rsidRDefault="00AB3139" w:rsidP="00B444B5">
            <w:pPr>
              <w:pStyle w:val="ListParagraph"/>
              <w:numPr>
                <w:ilvl w:val="0"/>
                <w:numId w:val="46"/>
              </w:numPr>
              <w:spacing w:after="0" w:line="240" w:lineRule="auto"/>
              <w:rPr>
                <w:rFonts w:ascii="Calibri" w:eastAsia="Times New Roman" w:hAnsi="Calibri" w:cs="Times New Roman"/>
                <w:color w:val="000000"/>
                <w:sz w:val="20"/>
                <w:szCs w:val="20"/>
              </w:rPr>
            </w:pPr>
            <w:r w:rsidRPr="0051500C">
              <w:rPr>
                <w:rFonts w:ascii="Calibri" w:eastAsia="Times New Roman" w:hAnsi="Calibri" w:cs="Times New Roman"/>
                <w:color w:val="000000"/>
                <w:sz w:val="20"/>
                <w:szCs w:val="20"/>
              </w:rPr>
              <w:t>Traffic crashes</w:t>
            </w:r>
          </w:p>
          <w:p w14:paraId="397E4A72" w14:textId="77777777" w:rsidR="00AB3139" w:rsidRPr="0051500C" w:rsidRDefault="00AB3139" w:rsidP="00B444B5">
            <w:pPr>
              <w:pStyle w:val="ListParagraph"/>
              <w:numPr>
                <w:ilvl w:val="0"/>
                <w:numId w:val="46"/>
              </w:numPr>
              <w:spacing w:after="0" w:line="240" w:lineRule="auto"/>
              <w:rPr>
                <w:rFonts w:ascii="Calibri" w:eastAsia="Times New Roman" w:hAnsi="Calibri" w:cs="Times New Roman"/>
                <w:color w:val="000000"/>
                <w:sz w:val="20"/>
                <w:szCs w:val="20"/>
              </w:rPr>
            </w:pPr>
            <w:r w:rsidRPr="0051500C">
              <w:rPr>
                <w:rFonts w:ascii="Calibri" w:eastAsia="Times New Roman" w:hAnsi="Calibri" w:cs="Times New Roman"/>
                <w:color w:val="000000"/>
                <w:sz w:val="20"/>
                <w:szCs w:val="20"/>
              </w:rPr>
              <w:t>Work-related injuries or deaths</w:t>
            </w:r>
          </w:p>
          <w:p w14:paraId="3CFAB7C7" w14:textId="77777777" w:rsidR="00AB3139" w:rsidRPr="0051500C" w:rsidRDefault="00AB3139" w:rsidP="00B444B5">
            <w:pPr>
              <w:pStyle w:val="ListParagraph"/>
              <w:numPr>
                <w:ilvl w:val="0"/>
                <w:numId w:val="46"/>
              </w:numPr>
              <w:spacing w:after="0" w:line="240" w:lineRule="auto"/>
              <w:rPr>
                <w:rFonts w:ascii="Calibri" w:eastAsia="Times New Roman" w:hAnsi="Calibri" w:cs="Times New Roman"/>
                <w:color w:val="000000"/>
                <w:sz w:val="20"/>
                <w:szCs w:val="20"/>
              </w:rPr>
            </w:pPr>
            <w:r w:rsidRPr="0051500C">
              <w:rPr>
                <w:rFonts w:ascii="Calibri" w:eastAsia="Times New Roman" w:hAnsi="Calibri" w:cs="Times New Roman"/>
                <w:color w:val="000000"/>
                <w:sz w:val="20"/>
                <w:szCs w:val="20"/>
              </w:rPr>
              <w:t>Traumatic brain injury</w:t>
            </w:r>
          </w:p>
          <w:p w14:paraId="79692841" w14:textId="77777777" w:rsidR="00AB3139" w:rsidRPr="0051500C" w:rsidRDefault="00AB3139" w:rsidP="00B444B5">
            <w:pPr>
              <w:pStyle w:val="ListParagraph"/>
              <w:numPr>
                <w:ilvl w:val="0"/>
                <w:numId w:val="46"/>
              </w:numPr>
              <w:spacing w:after="0" w:line="240" w:lineRule="auto"/>
              <w:rPr>
                <w:rFonts w:ascii="Calibri" w:eastAsia="Times New Roman" w:hAnsi="Calibri" w:cs="Times New Roman"/>
                <w:bCs/>
                <w:color w:val="000000"/>
                <w:sz w:val="20"/>
                <w:szCs w:val="20"/>
              </w:rPr>
            </w:pPr>
            <w:r w:rsidRPr="0051500C">
              <w:rPr>
                <w:rFonts w:ascii="Calibri" w:eastAsia="Times New Roman" w:hAnsi="Calibri" w:cs="Times New Roman"/>
                <w:color w:val="000000"/>
                <w:sz w:val="20"/>
                <w:szCs w:val="20"/>
              </w:rPr>
              <w:t>Seatbelt use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523A3315" w14:textId="77777777" w:rsidR="00AB3139" w:rsidRPr="00B21C96" w:rsidRDefault="00AB3139" w:rsidP="00692452">
            <w:pPr>
              <w:rPr>
                <w:rFonts w:ascii="Calibri" w:eastAsia="Times New Roman" w:hAnsi="Calibri" w:cs="Times New Roman"/>
                <w:bCs/>
                <w:color w:val="000000"/>
                <w:sz w:val="20"/>
                <w:szCs w:val="20"/>
              </w:rPr>
            </w:pPr>
            <w:r w:rsidRPr="00B21C96">
              <w:rPr>
                <w:rFonts w:ascii="Calibri" w:eastAsia="Times New Roman" w:hAnsi="Calibri" w:cs="Times New Roman"/>
                <w:bCs/>
                <w:color w:val="000000"/>
                <w:sz w:val="20"/>
                <w:szCs w:val="20"/>
              </w:rPr>
              <w:t>Unintentional injury</w:t>
            </w:r>
          </w:p>
        </w:tc>
      </w:tr>
      <w:tr w:rsidR="00AB3139" w:rsidRPr="00B21C96" w14:paraId="78D86347" w14:textId="77777777" w:rsidTr="00692452">
        <w:trPr>
          <w:trHeight w:val="20"/>
        </w:trPr>
        <w:tc>
          <w:tcPr>
            <w:tcW w:w="6745" w:type="dxa"/>
            <w:gridSpan w:val="6"/>
            <w:tcBorders>
              <w:top w:val="single" w:sz="4" w:space="0" w:color="auto"/>
              <w:left w:val="single" w:sz="4" w:space="0" w:color="auto"/>
              <w:bottom w:val="single" w:sz="4" w:space="0" w:color="auto"/>
              <w:right w:val="single" w:sz="4" w:space="0" w:color="auto"/>
            </w:tcBorders>
          </w:tcPr>
          <w:p w14:paraId="664F222D" w14:textId="77777777" w:rsidR="00AB3139" w:rsidRDefault="00AB3139" w:rsidP="00692452">
            <w:pPr>
              <w:spacing w:after="0" w:line="240" w:lineRule="auto"/>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Other: (please explain)</w:t>
            </w:r>
          </w:p>
        </w:tc>
        <w:tc>
          <w:tcPr>
            <w:tcW w:w="3420" w:type="dxa"/>
            <w:tcBorders>
              <w:top w:val="single" w:sz="4" w:space="0" w:color="auto"/>
              <w:left w:val="single" w:sz="4" w:space="0" w:color="auto"/>
              <w:bottom w:val="single" w:sz="4" w:space="0" w:color="auto"/>
              <w:right w:val="single" w:sz="4" w:space="0" w:color="auto"/>
            </w:tcBorders>
            <w:shd w:val="clear" w:color="auto" w:fill="auto"/>
          </w:tcPr>
          <w:p w14:paraId="04DEF7E3" w14:textId="77777777" w:rsidR="00AB3139" w:rsidRPr="00B21C96" w:rsidRDefault="00AB3139" w:rsidP="00692452">
            <w:pPr>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Other</w:t>
            </w:r>
          </w:p>
        </w:tc>
      </w:tr>
    </w:tbl>
    <w:p w14:paraId="63CFCD1B" w14:textId="77777777" w:rsidR="00B83376" w:rsidRDefault="00B83376">
      <w:pPr>
        <w:rPr>
          <w:rFonts w:eastAsia="Times New Roman" w:cs="Times New Roman"/>
          <w:color w:val="660F44"/>
          <w:position w:val="12"/>
          <w:sz w:val="24"/>
        </w:rPr>
      </w:pPr>
      <w:r>
        <w:rPr>
          <w:rFonts w:eastAsia="Times New Roman" w:cs="Times New Roman"/>
          <w:color w:val="660F44"/>
          <w:position w:val="12"/>
          <w:sz w:val="24"/>
        </w:rPr>
        <w:br w:type="page"/>
      </w:r>
    </w:p>
    <w:p w14:paraId="20659441" w14:textId="5C8134B4" w:rsidR="00AB3139" w:rsidRPr="00B21C96" w:rsidRDefault="00AB3139" w:rsidP="00AB3139">
      <w:pPr>
        <w:keepNext/>
        <w:keepLines/>
        <w:spacing w:before="200"/>
        <w:outlineLvl w:val="4"/>
        <w:rPr>
          <w:rFonts w:eastAsia="Times New Roman" w:cs="Times New Roman"/>
          <w:color w:val="660F44"/>
          <w:position w:val="12"/>
          <w:sz w:val="24"/>
        </w:rPr>
      </w:pPr>
      <w:r w:rsidRPr="00B21C96">
        <w:rPr>
          <w:rFonts w:eastAsia="Times New Roman" w:cs="Times New Roman"/>
          <w:color w:val="660F44"/>
          <w:position w:val="12"/>
          <w:sz w:val="24"/>
        </w:rPr>
        <w:lastRenderedPageBreak/>
        <w:t>Health Prioritization Worksheet</w:t>
      </w:r>
      <w:r>
        <w:rPr>
          <w:rFonts w:eastAsia="Times New Roman" w:cs="Times New Roman"/>
          <w:color w:val="660F44"/>
          <w:position w:val="12"/>
          <w:sz w:val="24"/>
        </w:rPr>
        <w:t xml:space="preserve"> </w:t>
      </w:r>
      <w:r w:rsidR="00213249">
        <w:rPr>
          <w:rFonts w:eastAsia="Times New Roman" w:cs="Times New Roman"/>
          <w:color w:val="660F44"/>
          <w:position w:val="12"/>
          <w:sz w:val="24"/>
        </w:rPr>
        <w:t>(for in-person events only)</w:t>
      </w:r>
    </w:p>
    <w:tbl>
      <w:tblPr>
        <w:tblStyle w:val="TableGrid"/>
        <w:tblW w:w="0" w:type="auto"/>
        <w:tblLook w:val="04A0" w:firstRow="1" w:lastRow="0" w:firstColumn="1" w:lastColumn="0" w:noHBand="0" w:noVBand="1"/>
      </w:tblPr>
      <w:tblGrid>
        <w:gridCol w:w="5344"/>
        <w:gridCol w:w="4006"/>
      </w:tblGrid>
      <w:tr w:rsidR="00AB3139" w:rsidRPr="00B21C96" w14:paraId="52DFB239" w14:textId="77777777" w:rsidTr="00692452">
        <w:tc>
          <w:tcPr>
            <w:tcW w:w="6655" w:type="dxa"/>
          </w:tcPr>
          <w:p w14:paraId="73F54605" w14:textId="77777777" w:rsidR="00AB3139" w:rsidRPr="00B21C96" w:rsidRDefault="00AB3139" w:rsidP="00692452">
            <w:pPr>
              <w:spacing w:after="120"/>
              <w:rPr>
                <w:rFonts w:eastAsia="Calibri"/>
              </w:rPr>
            </w:pPr>
            <w:r w:rsidRPr="00B21C96">
              <w:rPr>
                <w:rFonts w:eastAsia="Calibri"/>
              </w:rPr>
              <w:t xml:space="preserve">Topic </w:t>
            </w:r>
          </w:p>
        </w:tc>
        <w:tc>
          <w:tcPr>
            <w:tcW w:w="5040" w:type="dxa"/>
          </w:tcPr>
          <w:p w14:paraId="238C27CD" w14:textId="77777777" w:rsidR="00AB3139" w:rsidRPr="00B21C96" w:rsidRDefault="00AB3139" w:rsidP="00692452">
            <w:pPr>
              <w:spacing w:after="120"/>
              <w:rPr>
                <w:rFonts w:eastAsia="Calibri"/>
              </w:rPr>
            </w:pPr>
            <w:r w:rsidRPr="00A45A3C">
              <w:rPr>
                <w:rFonts w:eastAsia="Calibri"/>
              </w:rPr>
              <w:t xml:space="preserve">Number of People chose topic </w:t>
            </w:r>
          </w:p>
        </w:tc>
      </w:tr>
      <w:tr w:rsidR="00AB3139" w:rsidRPr="00B21C96" w14:paraId="2144103B" w14:textId="77777777" w:rsidTr="00692452">
        <w:trPr>
          <w:trHeight w:val="720"/>
        </w:trPr>
        <w:tc>
          <w:tcPr>
            <w:tcW w:w="6655" w:type="dxa"/>
          </w:tcPr>
          <w:p w14:paraId="6AC50ADF" w14:textId="77777777" w:rsidR="00AB3139" w:rsidRPr="00B21C96" w:rsidRDefault="00AB3139" w:rsidP="00692452">
            <w:pPr>
              <w:spacing w:after="120"/>
              <w:rPr>
                <w:rFonts w:ascii="Papyrus" w:eastAsia="Calibri" w:hAnsi="Papyrus"/>
              </w:rPr>
            </w:pPr>
            <w:r w:rsidRPr="00B21C96">
              <w:rPr>
                <w:rFonts w:ascii="Papyrus" w:eastAsia="Calibri" w:hAnsi="Papyrus"/>
              </w:rPr>
              <w:t>Unintentional Injury</w:t>
            </w:r>
          </w:p>
        </w:tc>
        <w:tc>
          <w:tcPr>
            <w:tcW w:w="5040" w:type="dxa"/>
          </w:tcPr>
          <w:p w14:paraId="243F08DF" w14:textId="77777777" w:rsidR="00AB3139" w:rsidRPr="008B5DC5" w:rsidRDefault="00AB3139" w:rsidP="00692452">
            <w:pPr>
              <w:spacing w:after="120"/>
              <w:rPr>
                <w:rFonts w:ascii="Papyrus" w:eastAsia="Calibri" w:hAnsi="Papyrus"/>
              </w:rPr>
            </w:pPr>
            <w:r w:rsidRPr="008B5DC5">
              <w:rPr>
                <w:rFonts w:ascii="Papyrus" w:eastAsia="Calibri" w:hAnsi="Papyrus"/>
              </w:rPr>
              <w:t>1</w:t>
            </w:r>
          </w:p>
        </w:tc>
      </w:tr>
      <w:tr w:rsidR="00AB3139" w:rsidRPr="00B21C96" w14:paraId="035ABE68" w14:textId="77777777" w:rsidTr="00692452">
        <w:trPr>
          <w:trHeight w:val="720"/>
        </w:trPr>
        <w:tc>
          <w:tcPr>
            <w:tcW w:w="6655" w:type="dxa"/>
          </w:tcPr>
          <w:p w14:paraId="4B2F6A45" w14:textId="77777777" w:rsidR="00AB3139" w:rsidRPr="00B21C96" w:rsidRDefault="00AB3139" w:rsidP="00692452">
            <w:pPr>
              <w:spacing w:after="120"/>
              <w:rPr>
                <w:rFonts w:eastAsia="Calibri"/>
              </w:rPr>
            </w:pPr>
          </w:p>
        </w:tc>
        <w:tc>
          <w:tcPr>
            <w:tcW w:w="5040" w:type="dxa"/>
          </w:tcPr>
          <w:p w14:paraId="750CB3CD" w14:textId="77777777" w:rsidR="00AB3139" w:rsidRPr="00B21C96" w:rsidRDefault="00AB3139" w:rsidP="00692452">
            <w:pPr>
              <w:spacing w:after="120"/>
              <w:rPr>
                <w:rFonts w:eastAsia="Calibri"/>
              </w:rPr>
            </w:pPr>
          </w:p>
        </w:tc>
      </w:tr>
      <w:tr w:rsidR="00AB3139" w:rsidRPr="00B21C96" w14:paraId="08C4A251" w14:textId="77777777" w:rsidTr="00692452">
        <w:trPr>
          <w:trHeight w:val="720"/>
        </w:trPr>
        <w:tc>
          <w:tcPr>
            <w:tcW w:w="6655" w:type="dxa"/>
          </w:tcPr>
          <w:p w14:paraId="4B4743DE" w14:textId="77777777" w:rsidR="00AB3139" w:rsidRPr="00B21C96" w:rsidRDefault="00AB3139" w:rsidP="00692452">
            <w:pPr>
              <w:spacing w:after="120"/>
              <w:rPr>
                <w:rFonts w:eastAsia="Calibri"/>
              </w:rPr>
            </w:pPr>
          </w:p>
        </w:tc>
        <w:tc>
          <w:tcPr>
            <w:tcW w:w="5040" w:type="dxa"/>
          </w:tcPr>
          <w:p w14:paraId="08037C4F" w14:textId="77777777" w:rsidR="00AB3139" w:rsidRPr="00B21C96" w:rsidRDefault="00AB3139" w:rsidP="00692452">
            <w:pPr>
              <w:spacing w:after="120"/>
              <w:rPr>
                <w:rFonts w:eastAsia="Calibri"/>
              </w:rPr>
            </w:pPr>
          </w:p>
        </w:tc>
      </w:tr>
      <w:tr w:rsidR="00AB3139" w:rsidRPr="00B21C96" w14:paraId="10B91368" w14:textId="77777777" w:rsidTr="00692452">
        <w:trPr>
          <w:trHeight w:val="720"/>
        </w:trPr>
        <w:tc>
          <w:tcPr>
            <w:tcW w:w="6655" w:type="dxa"/>
          </w:tcPr>
          <w:p w14:paraId="7A93B911" w14:textId="77777777" w:rsidR="00AB3139" w:rsidRPr="00B21C96" w:rsidRDefault="00AB3139" w:rsidP="00692452">
            <w:pPr>
              <w:spacing w:after="120"/>
              <w:rPr>
                <w:rFonts w:eastAsia="Calibri"/>
              </w:rPr>
            </w:pPr>
          </w:p>
        </w:tc>
        <w:tc>
          <w:tcPr>
            <w:tcW w:w="5040" w:type="dxa"/>
          </w:tcPr>
          <w:p w14:paraId="102FB17F" w14:textId="77777777" w:rsidR="00AB3139" w:rsidRPr="00B21C96" w:rsidRDefault="00AB3139" w:rsidP="00692452">
            <w:pPr>
              <w:spacing w:after="120"/>
              <w:rPr>
                <w:rFonts w:eastAsia="Calibri"/>
              </w:rPr>
            </w:pPr>
          </w:p>
        </w:tc>
      </w:tr>
      <w:tr w:rsidR="00AB3139" w:rsidRPr="00B21C96" w14:paraId="08D92BDE" w14:textId="77777777" w:rsidTr="00692452">
        <w:trPr>
          <w:trHeight w:val="720"/>
        </w:trPr>
        <w:tc>
          <w:tcPr>
            <w:tcW w:w="6655" w:type="dxa"/>
          </w:tcPr>
          <w:p w14:paraId="272A2E16" w14:textId="77777777" w:rsidR="00AB3139" w:rsidRPr="00B21C96" w:rsidRDefault="00AB3139" w:rsidP="00692452">
            <w:pPr>
              <w:spacing w:after="120"/>
              <w:rPr>
                <w:rFonts w:eastAsia="Calibri"/>
              </w:rPr>
            </w:pPr>
          </w:p>
        </w:tc>
        <w:tc>
          <w:tcPr>
            <w:tcW w:w="5040" w:type="dxa"/>
          </w:tcPr>
          <w:p w14:paraId="1836C967" w14:textId="77777777" w:rsidR="00AB3139" w:rsidRPr="00B21C96" w:rsidRDefault="00AB3139" w:rsidP="00692452">
            <w:pPr>
              <w:spacing w:after="120"/>
              <w:rPr>
                <w:rFonts w:eastAsia="Calibri"/>
              </w:rPr>
            </w:pPr>
          </w:p>
        </w:tc>
      </w:tr>
      <w:tr w:rsidR="00AB3139" w:rsidRPr="00B21C96" w14:paraId="762185D1" w14:textId="77777777" w:rsidTr="00692452">
        <w:trPr>
          <w:trHeight w:val="720"/>
        </w:trPr>
        <w:tc>
          <w:tcPr>
            <w:tcW w:w="6655" w:type="dxa"/>
          </w:tcPr>
          <w:p w14:paraId="0E74A703" w14:textId="77777777" w:rsidR="00AB3139" w:rsidRPr="00B21C96" w:rsidRDefault="00AB3139" w:rsidP="00692452">
            <w:pPr>
              <w:spacing w:after="120"/>
              <w:rPr>
                <w:rFonts w:eastAsia="Calibri"/>
              </w:rPr>
            </w:pPr>
          </w:p>
        </w:tc>
        <w:tc>
          <w:tcPr>
            <w:tcW w:w="5040" w:type="dxa"/>
          </w:tcPr>
          <w:p w14:paraId="2C37DCE2" w14:textId="77777777" w:rsidR="00AB3139" w:rsidRPr="00B21C96" w:rsidRDefault="00AB3139" w:rsidP="00692452">
            <w:pPr>
              <w:spacing w:after="120"/>
              <w:rPr>
                <w:rFonts w:eastAsia="Calibri"/>
              </w:rPr>
            </w:pPr>
          </w:p>
        </w:tc>
      </w:tr>
      <w:tr w:rsidR="00AB3139" w:rsidRPr="00B21C96" w14:paraId="2AB6C5DF" w14:textId="77777777" w:rsidTr="00692452">
        <w:trPr>
          <w:trHeight w:val="720"/>
        </w:trPr>
        <w:tc>
          <w:tcPr>
            <w:tcW w:w="6655" w:type="dxa"/>
          </w:tcPr>
          <w:p w14:paraId="7F179A35" w14:textId="77777777" w:rsidR="00AB3139" w:rsidRPr="00B21C96" w:rsidRDefault="00AB3139" w:rsidP="00692452">
            <w:pPr>
              <w:spacing w:after="120"/>
              <w:rPr>
                <w:rFonts w:eastAsia="Calibri"/>
              </w:rPr>
            </w:pPr>
          </w:p>
        </w:tc>
        <w:tc>
          <w:tcPr>
            <w:tcW w:w="5040" w:type="dxa"/>
          </w:tcPr>
          <w:p w14:paraId="4783EA0D" w14:textId="77777777" w:rsidR="00AB3139" w:rsidRPr="00B21C96" w:rsidRDefault="00AB3139" w:rsidP="00692452">
            <w:pPr>
              <w:spacing w:after="120"/>
              <w:rPr>
                <w:rFonts w:eastAsia="Calibri"/>
              </w:rPr>
            </w:pPr>
          </w:p>
        </w:tc>
      </w:tr>
      <w:tr w:rsidR="00AB3139" w:rsidRPr="00B21C96" w14:paraId="7F3B6CE3" w14:textId="77777777" w:rsidTr="00692452">
        <w:trPr>
          <w:trHeight w:val="720"/>
        </w:trPr>
        <w:tc>
          <w:tcPr>
            <w:tcW w:w="6655" w:type="dxa"/>
          </w:tcPr>
          <w:p w14:paraId="40D1CAFD" w14:textId="77777777" w:rsidR="00AB3139" w:rsidRPr="00B21C96" w:rsidRDefault="00AB3139" w:rsidP="00692452">
            <w:pPr>
              <w:spacing w:after="120"/>
              <w:rPr>
                <w:rFonts w:eastAsia="Calibri"/>
              </w:rPr>
            </w:pPr>
          </w:p>
        </w:tc>
        <w:tc>
          <w:tcPr>
            <w:tcW w:w="5040" w:type="dxa"/>
          </w:tcPr>
          <w:p w14:paraId="4B65109E" w14:textId="77777777" w:rsidR="00AB3139" w:rsidRPr="00B21C96" w:rsidRDefault="00AB3139" w:rsidP="00692452">
            <w:pPr>
              <w:spacing w:after="120"/>
              <w:rPr>
                <w:rFonts w:eastAsia="Calibri"/>
              </w:rPr>
            </w:pPr>
          </w:p>
        </w:tc>
      </w:tr>
      <w:tr w:rsidR="00AB3139" w:rsidRPr="00B21C96" w14:paraId="2AEE0243" w14:textId="77777777" w:rsidTr="00692452">
        <w:trPr>
          <w:trHeight w:val="720"/>
        </w:trPr>
        <w:tc>
          <w:tcPr>
            <w:tcW w:w="6655" w:type="dxa"/>
          </w:tcPr>
          <w:p w14:paraId="25CD4B75" w14:textId="77777777" w:rsidR="00AB3139" w:rsidRPr="00B21C96" w:rsidRDefault="00AB3139" w:rsidP="00692452">
            <w:pPr>
              <w:spacing w:after="120"/>
              <w:rPr>
                <w:rFonts w:eastAsia="Calibri"/>
              </w:rPr>
            </w:pPr>
          </w:p>
        </w:tc>
        <w:tc>
          <w:tcPr>
            <w:tcW w:w="5040" w:type="dxa"/>
          </w:tcPr>
          <w:p w14:paraId="4FD49F3F" w14:textId="77777777" w:rsidR="00AB3139" w:rsidRPr="00B21C96" w:rsidRDefault="00AB3139" w:rsidP="00692452">
            <w:pPr>
              <w:spacing w:after="120"/>
              <w:rPr>
                <w:rFonts w:eastAsia="Calibri"/>
              </w:rPr>
            </w:pPr>
          </w:p>
        </w:tc>
      </w:tr>
      <w:tr w:rsidR="00AB3139" w:rsidRPr="00B21C96" w14:paraId="373EE136" w14:textId="77777777" w:rsidTr="00692452">
        <w:trPr>
          <w:trHeight w:val="720"/>
        </w:trPr>
        <w:tc>
          <w:tcPr>
            <w:tcW w:w="6655" w:type="dxa"/>
          </w:tcPr>
          <w:p w14:paraId="07D99E08" w14:textId="77777777" w:rsidR="00AB3139" w:rsidRPr="00B21C96" w:rsidRDefault="00AB3139" w:rsidP="00692452">
            <w:pPr>
              <w:spacing w:after="120"/>
              <w:rPr>
                <w:rFonts w:eastAsia="Calibri"/>
              </w:rPr>
            </w:pPr>
          </w:p>
        </w:tc>
        <w:tc>
          <w:tcPr>
            <w:tcW w:w="5040" w:type="dxa"/>
          </w:tcPr>
          <w:p w14:paraId="42905CA4" w14:textId="77777777" w:rsidR="00AB3139" w:rsidRPr="00B21C96" w:rsidRDefault="00AB3139" w:rsidP="00692452">
            <w:pPr>
              <w:spacing w:after="120"/>
              <w:rPr>
                <w:rFonts w:eastAsia="Calibri"/>
              </w:rPr>
            </w:pPr>
          </w:p>
        </w:tc>
      </w:tr>
      <w:tr w:rsidR="00AB3139" w:rsidRPr="00B21C96" w14:paraId="1274A7C8" w14:textId="77777777" w:rsidTr="00692452">
        <w:trPr>
          <w:trHeight w:val="720"/>
        </w:trPr>
        <w:tc>
          <w:tcPr>
            <w:tcW w:w="6655" w:type="dxa"/>
          </w:tcPr>
          <w:p w14:paraId="0252A219" w14:textId="77777777" w:rsidR="00AB3139" w:rsidRPr="00B21C96" w:rsidRDefault="00AB3139" w:rsidP="00692452">
            <w:pPr>
              <w:spacing w:after="120"/>
              <w:rPr>
                <w:rFonts w:eastAsia="Calibri"/>
              </w:rPr>
            </w:pPr>
          </w:p>
        </w:tc>
        <w:tc>
          <w:tcPr>
            <w:tcW w:w="5040" w:type="dxa"/>
          </w:tcPr>
          <w:p w14:paraId="37214584" w14:textId="77777777" w:rsidR="00AB3139" w:rsidRPr="00B21C96" w:rsidRDefault="00AB3139" w:rsidP="00692452">
            <w:pPr>
              <w:spacing w:after="120"/>
              <w:rPr>
                <w:rFonts w:eastAsia="Calibri"/>
              </w:rPr>
            </w:pPr>
          </w:p>
        </w:tc>
      </w:tr>
      <w:tr w:rsidR="00AB3139" w:rsidRPr="00B21C96" w14:paraId="19134032" w14:textId="77777777" w:rsidTr="00692452">
        <w:trPr>
          <w:trHeight w:val="720"/>
        </w:trPr>
        <w:tc>
          <w:tcPr>
            <w:tcW w:w="6655" w:type="dxa"/>
          </w:tcPr>
          <w:p w14:paraId="2055716F" w14:textId="77777777" w:rsidR="00AB3139" w:rsidRPr="00B21C96" w:rsidRDefault="00AB3139" w:rsidP="00692452">
            <w:pPr>
              <w:spacing w:after="120"/>
              <w:rPr>
                <w:rFonts w:eastAsia="Calibri"/>
              </w:rPr>
            </w:pPr>
          </w:p>
        </w:tc>
        <w:tc>
          <w:tcPr>
            <w:tcW w:w="5040" w:type="dxa"/>
          </w:tcPr>
          <w:p w14:paraId="08ED77A2" w14:textId="77777777" w:rsidR="00AB3139" w:rsidRPr="00B21C96" w:rsidRDefault="00AB3139" w:rsidP="00692452">
            <w:pPr>
              <w:spacing w:after="120"/>
              <w:rPr>
                <w:rFonts w:eastAsia="Calibri"/>
              </w:rPr>
            </w:pPr>
          </w:p>
        </w:tc>
      </w:tr>
      <w:tr w:rsidR="00AB3139" w:rsidRPr="00B21C96" w14:paraId="17AC53A5" w14:textId="77777777" w:rsidTr="00692452">
        <w:trPr>
          <w:trHeight w:val="720"/>
        </w:trPr>
        <w:tc>
          <w:tcPr>
            <w:tcW w:w="6655" w:type="dxa"/>
          </w:tcPr>
          <w:p w14:paraId="12927670" w14:textId="77777777" w:rsidR="00AB3139" w:rsidRPr="00B21C96" w:rsidRDefault="00AB3139" w:rsidP="00692452">
            <w:pPr>
              <w:spacing w:after="120"/>
              <w:rPr>
                <w:rFonts w:eastAsia="Calibri"/>
              </w:rPr>
            </w:pPr>
          </w:p>
        </w:tc>
        <w:tc>
          <w:tcPr>
            <w:tcW w:w="5040" w:type="dxa"/>
          </w:tcPr>
          <w:p w14:paraId="17D669FA" w14:textId="77777777" w:rsidR="00AB3139" w:rsidRPr="00B21C96" w:rsidRDefault="00AB3139" w:rsidP="00692452">
            <w:pPr>
              <w:spacing w:after="120"/>
              <w:rPr>
                <w:rFonts w:eastAsia="Calibri"/>
              </w:rPr>
            </w:pPr>
          </w:p>
        </w:tc>
      </w:tr>
      <w:tr w:rsidR="00AB3139" w:rsidRPr="00B21C96" w14:paraId="156C53D9" w14:textId="77777777" w:rsidTr="00692452">
        <w:trPr>
          <w:trHeight w:val="720"/>
        </w:trPr>
        <w:tc>
          <w:tcPr>
            <w:tcW w:w="6655" w:type="dxa"/>
          </w:tcPr>
          <w:p w14:paraId="4911A0C8" w14:textId="77777777" w:rsidR="00AB3139" w:rsidRPr="00B21C96" w:rsidRDefault="00AB3139" w:rsidP="00692452">
            <w:pPr>
              <w:spacing w:after="120"/>
              <w:rPr>
                <w:rFonts w:eastAsia="Calibri"/>
              </w:rPr>
            </w:pPr>
          </w:p>
        </w:tc>
        <w:tc>
          <w:tcPr>
            <w:tcW w:w="5040" w:type="dxa"/>
          </w:tcPr>
          <w:p w14:paraId="4451E934" w14:textId="77777777" w:rsidR="00AB3139" w:rsidRPr="00B21C96" w:rsidRDefault="00AB3139" w:rsidP="00692452">
            <w:pPr>
              <w:spacing w:after="120"/>
              <w:rPr>
                <w:rFonts w:eastAsia="Calibri"/>
              </w:rPr>
            </w:pPr>
          </w:p>
        </w:tc>
      </w:tr>
      <w:tr w:rsidR="00AB3139" w:rsidRPr="00B21C96" w14:paraId="21440FA1" w14:textId="77777777" w:rsidTr="00692452">
        <w:trPr>
          <w:trHeight w:val="720"/>
        </w:trPr>
        <w:tc>
          <w:tcPr>
            <w:tcW w:w="6655" w:type="dxa"/>
          </w:tcPr>
          <w:p w14:paraId="77D96B25" w14:textId="77777777" w:rsidR="00AB3139" w:rsidRPr="00B21C96" w:rsidRDefault="00AB3139" w:rsidP="00692452">
            <w:pPr>
              <w:spacing w:after="120"/>
              <w:rPr>
                <w:rFonts w:eastAsia="Calibri"/>
              </w:rPr>
            </w:pPr>
          </w:p>
        </w:tc>
        <w:tc>
          <w:tcPr>
            <w:tcW w:w="5040" w:type="dxa"/>
          </w:tcPr>
          <w:p w14:paraId="6AF056EF" w14:textId="77777777" w:rsidR="00AB3139" w:rsidRPr="00B21C96" w:rsidRDefault="00AB3139" w:rsidP="00692452">
            <w:pPr>
              <w:spacing w:after="120"/>
              <w:rPr>
                <w:rFonts w:eastAsia="Calibri"/>
              </w:rPr>
            </w:pPr>
          </w:p>
        </w:tc>
      </w:tr>
      <w:tr w:rsidR="00AB3139" w:rsidRPr="00B21C96" w14:paraId="67ACEA3F" w14:textId="77777777" w:rsidTr="00692452">
        <w:trPr>
          <w:trHeight w:val="720"/>
        </w:trPr>
        <w:tc>
          <w:tcPr>
            <w:tcW w:w="6655" w:type="dxa"/>
          </w:tcPr>
          <w:p w14:paraId="4B185041" w14:textId="77777777" w:rsidR="00AB3139" w:rsidRPr="00B21C96" w:rsidRDefault="00AB3139" w:rsidP="00692452">
            <w:pPr>
              <w:spacing w:after="120"/>
              <w:rPr>
                <w:rFonts w:eastAsia="Calibri"/>
              </w:rPr>
            </w:pPr>
          </w:p>
        </w:tc>
        <w:tc>
          <w:tcPr>
            <w:tcW w:w="5040" w:type="dxa"/>
          </w:tcPr>
          <w:p w14:paraId="7ECBB35D" w14:textId="77777777" w:rsidR="00AB3139" w:rsidRPr="00B21C96" w:rsidRDefault="00AB3139" w:rsidP="00692452">
            <w:pPr>
              <w:spacing w:after="120"/>
              <w:rPr>
                <w:rFonts w:eastAsia="Calibri"/>
              </w:rPr>
            </w:pPr>
          </w:p>
        </w:tc>
      </w:tr>
    </w:tbl>
    <w:p w14:paraId="120E0A53" w14:textId="77777777" w:rsidR="00B83376" w:rsidRDefault="00B83376">
      <w:pPr>
        <w:rPr>
          <w:rFonts w:eastAsiaTheme="majorEastAsia" w:cstheme="majorBidi"/>
          <w:color w:val="660F44"/>
          <w:position w:val="12"/>
          <w:sz w:val="24"/>
        </w:rPr>
      </w:pPr>
      <w:r>
        <w:br w:type="page"/>
      </w:r>
    </w:p>
    <w:p w14:paraId="1DADA8DC" w14:textId="17D2EE56" w:rsidR="00AB3139" w:rsidRDefault="00AB3139" w:rsidP="00AB3139">
      <w:pPr>
        <w:pStyle w:val="Heading5"/>
      </w:pPr>
      <w:r>
        <w:lastRenderedPageBreak/>
        <w:t>Flip Chart Sample</w:t>
      </w:r>
      <w:r w:rsidR="00213249">
        <w:t xml:space="preserve"> (in-person only)</w:t>
      </w:r>
    </w:p>
    <w:tbl>
      <w:tblPr>
        <w:tblStyle w:val="TableGrid"/>
        <w:tblW w:w="0" w:type="auto"/>
        <w:tblLook w:val="04A0" w:firstRow="1" w:lastRow="0" w:firstColumn="1" w:lastColumn="0" w:noHBand="0" w:noVBand="1"/>
      </w:tblPr>
      <w:tblGrid>
        <w:gridCol w:w="4585"/>
        <w:gridCol w:w="2160"/>
        <w:gridCol w:w="2605"/>
      </w:tblGrid>
      <w:tr w:rsidR="00AB3139" w14:paraId="2C1975F3" w14:textId="77777777" w:rsidTr="00692452">
        <w:trPr>
          <w:trHeight w:val="611"/>
        </w:trPr>
        <w:tc>
          <w:tcPr>
            <w:tcW w:w="6745" w:type="dxa"/>
            <w:gridSpan w:val="2"/>
          </w:tcPr>
          <w:p w14:paraId="2A33B785" w14:textId="77777777" w:rsidR="00AB3139" w:rsidRPr="00991FAE" w:rsidRDefault="00AB3139" w:rsidP="00692452">
            <w:pPr>
              <w:jc w:val="center"/>
              <w:rPr>
                <w:b/>
              </w:rPr>
            </w:pPr>
            <w:r w:rsidRPr="00991FAE">
              <w:rPr>
                <w:b/>
              </w:rPr>
              <w:t>Health Topic</w:t>
            </w:r>
            <w:r>
              <w:rPr>
                <w:b/>
              </w:rPr>
              <w:t>:</w:t>
            </w:r>
          </w:p>
        </w:tc>
        <w:tc>
          <w:tcPr>
            <w:tcW w:w="2605" w:type="dxa"/>
          </w:tcPr>
          <w:p w14:paraId="1D143A9E" w14:textId="77777777" w:rsidR="00AB3139" w:rsidRPr="00991FAE" w:rsidRDefault="00AB3139" w:rsidP="00692452">
            <w:pPr>
              <w:jc w:val="center"/>
              <w:rPr>
                <w:b/>
              </w:rPr>
            </w:pPr>
            <w:r w:rsidRPr="00991FAE">
              <w:rPr>
                <w:b/>
              </w:rPr>
              <w:t># of votes:</w:t>
            </w:r>
          </w:p>
        </w:tc>
      </w:tr>
      <w:tr w:rsidR="00AB3139" w14:paraId="4A44524A" w14:textId="77777777" w:rsidTr="00692452">
        <w:trPr>
          <w:trHeight w:val="440"/>
        </w:trPr>
        <w:tc>
          <w:tcPr>
            <w:tcW w:w="4585" w:type="dxa"/>
            <w:vAlign w:val="center"/>
          </w:tcPr>
          <w:p w14:paraId="67CEA7BE" w14:textId="77777777" w:rsidR="00AB3139" w:rsidRPr="00177A1A" w:rsidRDefault="00AB3139" w:rsidP="00692452">
            <w:pPr>
              <w:jc w:val="center"/>
              <w:rPr>
                <w:b/>
              </w:rPr>
            </w:pPr>
            <w:r w:rsidRPr="00177A1A">
              <w:rPr>
                <w:b/>
              </w:rPr>
              <w:t>Gaps</w:t>
            </w:r>
          </w:p>
        </w:tc>
        <w:tc>
          <w:tcPr>
            <w:tcW w:w="4765" w:type="dxa"/>
            <w:gridSpan w:val="2"/>
            <w:vAlign w:val="center"/>
          </w:tcPr>
          <w:p w14:paraId="7E061443" w14:textId="77777777" w:rsidR="00AB3139" w:rsidRPr="00177A1A" w:rsidRDefault="00AB3139" w:rsidP="00692452">
            <w:pPr>
              <w:jc w:val="center"/>
              <w:rPr>
                <w:b/>
              </w:rPr>
            </w:pPr>
            <w:r w:rsidRPr="00177A1A">
              <w:rPr>
                <w:b/>
              </w:rPr>
              <w:t>Resources</w:t>
            </w:r>
          </w:p>
        </w:tc>
      </w:tr>
      <w:tr w:rsidR="00AB3139" w14:paraId="7A9E7057" w14:textId="77777777" w:rsidTr="00692452">
        <w:trPr>
          <w:trHeight w:val="6911"/>
        </w:trPr>
        <w:tc>
          <w:tcPr>
            <w:tcW w:w="4585" w:type="dxa"/>
          </w:tcPr>
          <w:p w14:paraId="3A15B5C7" w14:textId="77777777" w:rsidR="00AB3139" w:rsidRPr="00991FAE" w:rsidRDefault="00AB3139" w:rsidP="00692452">
            <w:pPr>
              <w:jc w:val="center"/>
              <w:rPr>
                <w:b/>
              </w:rPr>
            </w:pPr>
          </w:p>
        </w:tc>
        <w:tc>
          <w:tcPr>
            <w:tcW w:w="4765" w:type="dxa"/>
            <w:gridSpan w:val="2"/>
          </w:tcPr>
          <w:p w14:paraId="6DEB6569" w14:textId="77777777" w:rsidR="00AB3139" w:rsidRPr="00991FAE" w:rsidRDefault="00AB3139" w:rsidP="00692452">
            <w:pPr>
              <w:jc w:val="center"/>
              <w:rPr>
                <w:b/>
              </w:rPr>
            </w:pPr>
          </w:p>
        </w:tc>
      </w:tr>
    </w:tbl>
    <w:p w14:paraId="2B48BBE8" w14:textId="77777777" w:rsidR="00AB3139" w:rsidRDefault="00AB3139" w:rsidP="00AB3139">
      <w:r>
        <w:br w:type="page"/>
      </w:r>
    </w:p>
    <w:bookmarkEnd w:id="20"/>
    <w:p w14:paraId="53101963" w14:textId="66F3BA99" w:rsidR="00D6358B" w:rsidRDefault="00D6358B" w:rsidP="00D6358B">
      <w:pPr>
        <w:pStyle w:val="Heading5"/>
        <w:rPr>
          <w:rFonts w:eastAsia="Calibri"/>
        </w:rPr>
      </w:pPr>
      <w:r>
        <w:rPr>
          <w:rFonts w:eastAsia="Calibri"/>
        </w:rPr>
        <w:lastRenderedPageBreak/>
        <w:t>Participant Feedback Form (all events)</w:t>
      </w:r>
    </w:p>
    <w:p w14:paraId="0C0FA4CE" w14:textId="65836DFA" w:rsidR="00D6358B" w:rsidRPr="00BE46E8" w:rsidRDefault="00D6358B" w:rsidP="00BE46E8">
      <w:pPr>
        <w:pBdr>
          <w:top w:val="nil"/>
          <w:left w:val="nil"/>
          <w:bottom w:val="nil"/>
          <w:right w:val="nil"/>
          <w:between w:val="nil"/>
        </w:pBdr>
        <w:spacing w:after="0" w:line="240" w:lineRule="auto"/>
        <w:rPr>
          <w:rFonts w:ascii="Calibri" w:hAnsi="Calibri" w:cs="Calibri"/>
          <w:sz w:val="24"/>
          <w:szCs w:val="24"/>
        </w:rPr>
      </w:pPr>
    </w:p>
    <w:p w14:paraId="75D38D24" w14:textId="13282831" w:rsidR="00D6358B" w:rsidRPr="00BE46E8" w:rsidRDefault="00D6358B" w:rsidP="00BE46E8">
      <w:pPr>
        <w:pBdr>
          <w:top w:val="nil"/>
          <w:left w:val="nil"/>
          <w:bottom w:val="nil"/>
          <w:right w:val="nil"/>
          <w:between w:val="nil"/>
        </w:pBdr>
        <w:spacing w:after="0" w:line="240" w:lineRule="auto"/>
        <w:rPr>
          <w:rStyle w:val="Hyperlink"/>
          <w:rFonts w:ascii="Calibri" w:hAnsi="Calibri" w:cs="Calibri"/>
          <w:sz w:val="24"/>
          <w:szCs w:val="24"/>
        </w:rPr>
      </w:pPr>
      <w:r w:rsidRPr="00BE46E8">
        <w:rPr>
          <w:rFonts w:ascii="Calibri" w:hAnsi="Calibri" w:cs="Calibri"/>
          <w:sz w:val="24"/>
          <w:szCs w:val="24"/>
        </w:rPr>
        <w:t xml:space="preserve">Link: </w:t>
      </w:r>
      <w:r w:rsidRPr="00BE46E8">
        <w:rPr>
          <w:rFonts w:ascii="Calibri" w:hAnsi="Calibri" w:cs="Calibri"/>
          <w:sz w:val="24"/>
          <w:szCs w:val="24"/>
        </w:rPr>
        <w:fldChar w:fldCharType="begin"/>
      </w:r>
      <w:r w:rsidRPr="00BE46E8">
        <w:rPr>
          <w:rFonts w:ascii="Calibri" w:hAnsi="Calibri" w:cs="Calibri"/>
          <w:sz w:val="24"/>
          <w:szCs w:val="24"/>
        </w:rPr>
        <w:instrText xml:space="preserve"> HYPERLINK "https://www.surveymonkey.com/r/NJN82CY" </w:instrText>
      </w:r>
      <w:r w:rsidRPr="00BE46E8">
        <w:rPr>
          <w:rFonts w:ascii="Calibri" w:hAnsi="Calibri" w:cs="Calibri"/>
          <w:sz w:val="24"/>
          <w:szCs w:val="24"/>
        </w:rPr>
        <w:fldChar w:fldCharType="separate"/>
      </w:r>
      <w:r w:rsidRPr="00BE46E8">
        <w:rPr>
          <w:rStyle w:val="Hyperlink"/>
          <w:rFonts w:ascii="Calibri" w:hAnsi="Calibri" w:cs="Calibri"/>
          <w:sz w:val="24"/>
          <w:szCs w:val="24"/>
        </w:rPr>
        <w:t>Participant Feedback Form</w:t>
      </w:r>
    </w:p>
    <w:p w14:paraId="4FDA8E18" w14:textId="77777777" w:rsidR="00D6358B" w:rsidRPr="00BE46E8" w:rsidRDefault="00D6358B" w:rsidP="00D56C69">
      <w:pPr>
        <w:pStyle w:val="ListParagraph"/>
        <w:numPr>
          <w:ilvl w:val="0"/>
          <w:numId w:val="67"/>
        </w:numPr>
        <w:pBdr>
          <w:top w:val="nil"/>
          <w:left w:val="nil"/>
          <w:bottom w:val="nil"/>
          <w:right w:val="nil"/>
          <w:between w:val="nil"/>
        </w:pBdr>
        <w:spacing w:after="120" w:line="240" w:lineRule="auto"/>
        <w:contextualSpacing w:val="0"/>
        <w:rPr>
          <w:rFonts w:ascii="Calibri" w:hAnsi="Calibri" w:cs="Calibri"/>
          <w:sz w:val="24"/>
          <w:szCs w:val="24"/>
        </w:rPr>
      </w:pPr>
      <w:r w:rsidRPr="00BE46E8">
        <w:rPr>
          <w:rFonts w:ascii="Calibri" w:hAnsi="Calibri" w:cs="Calibri"/>
          <w:sz w:val="24"/>
          <w:szCs w:val="24"/>
        </w:rPr>
        <w:fldChar w:fldCharType="end"/>
      </w:r>
      <w:r w:rsidRPr="00BE46E8">
        <w:rPr>
          <w:rFonts w:ascii="Calibri" w:hAnsi="Calibri" w:cs="Calibri"/>
          <w:sz w:val="24"/>
          <w:szCs w:val="24"/>
        </w:rPr>
        <w:t>Used to collect participant’s impression of the event and any additional information they may wish to share</w:t>
      </w:r>
    </w:p>
    <w:p w14:paraId="0E8A1DD7" w14:textId="77777777" w:rsidR="00D6358B" w:rsidRPr="00BE46E8" w:rsidRDefault="00D6358B" w:rsidP="00D56C69">
      <w:pPr>
        <w:pStyle w:val="ListParagraph"/>
        <w:numPr>
          <w:ilvl w:val="0"/>
          <w:numId w:val="67"/>
        </w:numPr>
        <w:pBdr>
          <w:top w:val="nil"/>
          <w:left w:val="nil"/>
          <w:bottom w:val="nil"/>
          <w:right w:val="nil"/>
          <w:between w:val="nil"/>
        </w:pBdr>
        <w:spacing w:after="120" w:line="240" w:lineRule="auto"/>
        <w:contextualSpacing w:val="0"/>
        <w:rPr>
          <w:rFonts w:ascii="Calibri" w:hAnsi="Calibri" w:cs="Calibri"/>
          <w:sz w:val="24"/>
          <w:szCs w:val="24"/>
        </w:rPr>
      </w:pPr>
      <w:r w:rsidRPr="00BE46E8">
        <w:rPr>
          <w:rFonts w:ascii="Calibri" w:hAnsi="Calibri" w:cs="Calibri"/>
          <w:sz w:val="24"/>
          <w:szCs w:val="24"/>
        </w:rPr>
        <w:t>This is a single centralized SurveyMonkey created for use in all events</w:t>
      </w:r>
    </w:p>
    <w:p w14:paraId="63A782E4" w14:textId="77777777" w:rsidR="00D6358B" w:rsidRPr="00BE46E8" w:rsidRDefault="00715201" w:rsidP="00D56C69">
      <w:pPr>
        <w:pStyle w:val="ListParagraph"/>
        <w:numPr>
          <w:ilvl w:val="0"/>
          <w:numId w:val="67"/>
        </w:numPr>
        <w:pBdr>
          <w:top w:val="nil"/>
          <w:left w:val="nil"/>
          <w:bottom w:val="nil"/>
          <w:right w:val="nil"/>
          <w:between w:val="nil"/>
        </w:pBdr>
        <w:spacing w:after="120" w:line="240" w:lineRule="auto"/>
        <w:contextualSpacing w:val="0"/>
        <w:rPr>
          <w:rFonts w:ascii="Calibri" w:hAnsi="Calibri" w:cs="Calibri"/>
          <w:sz w:val="24"/>
          <w:szCs w:val="24"/>
        </w:rPr>
      </w:pPr>
      <w:hyperlink r:id="rId85" w:history="1">
        <w:r w:rsidR="00D6358B" w:rsidRPr="00BE46E8">
          <w:rPr>
            <w:rStyle w:val="Hyperlink"/>
            <w:rFonts w:ascii="Calibri" w:hAnsi="Calibri" w:cs="Calibri"/>
            <w:sz w:val="24"/>
            <w:szCs w:val="24"/>
          </w:rPr>
          <w:t>Participant Feedback Form</w:t>
        </w:r>
      </w:hyperlink>
      <w:r w:rsidR="00D6358B" w:rsidRPr="00BE46E8">
        <w:rPr>
          <w:rStyle w:val="Hyperlink"/>
          <w:rFonts w:ascii="Calibri" w:hAnsi="Calibri" w:cs="Calibri"/>
          <w:sz w:val="24"/>
          <w:szCs w:val="24"/>
        </w:rPr>
        <w:t xml:space="preserve"> l</w:t>
      </w:r>
      <w:r w:rsidR="00D6358B" w:rsidRPr="00BE46E8">
        <w:rPr>
          <w:rFonts w:ascii="Calibri" w:hAnsi="Calibri" w:cs="Calibri"/>
          <w:sz w:val="24"/>
          <w:szCs w:val="24"/>
        </w:rPr>
        <w:t xml:space="preserve">ink available on the Run of Show and in the Community Engagement </w:t>
      </w:r>
      <w:proofErr w:type="spellStart"/>
      <w:r w:rsidR="00D6358B" w:rsidRPr="00BE46E8">
        <w:rPr>
          <w:rFonts w:ascii="Calibri" w:hAnsi="Calibri" w:cs="Calibri"/>
          <w:sz w:val="24"/>
          <w:szCs w:val="24"/>
        </w:rPr>
        <w:t>SmartSheet</w:t>
      </w:r>
      <w:proofErr w:type="spellEnd"/>
    </w:p>
    <w:p w14:paraId="3DA788CA" w14:textId="77777777" w:rsidR="0076380D" w:rsidRDefault="00D6358B" w:rsidP="00D56C69">
      <w:pPr>
        <w:pStyle w:val="ListParagraph"/>
        <w:numPr>
          <w:ilvl w:val="0"/>
          <w:numId w:val="67"/>
        </w:numPr>
        <w:pBdr>
          <w:top w:val="nil"/>
          <w:left w:val="nil"/>
          <w:bottom w:val="nil"/>
          <w:right w:val="nil"/>
          <w:between w:val="nil"/>
        </w:pBdr>
        <w:spacing w:after="120" w:line="240" w:lineRule="auto"/>
        <w:contextualSpacing w:val="0"/>
        <w:rPr>
          <w:rFonts w:ascii="Calibri" w:hAnsi="Calibri" w:cs="Calibri"/>
          <w:sz w:val="24"/>
          <w:szCs w:val="24"/>
        </w:rPr>
      </w:pPr>
      <w:r w:rsidRPr="00BE46E8">
        <w:rPr>
          <w:rFonts w:ascii="Calibri" w:hAnsi="Calibri" w:cs="Calibri"/>
          <w:sz w:val="24"/>
          <w:szCs w:val="24"/>
        </w:rPr>
        <w:t>Provided link in the chat box at the end of your</w:t>
      </w:r>
      <w:r w:rsidR="0076380D">
        <w:rPr>
          <w:rFonts w:ascii="Calibri" w:hAnsi="Calibri" w:cs="Calibri"/>
          <w:sz w:val="24"/>
          <w:szCs w:val="24"/>
        </w:rPr>
        <w:t xml:space="preserve"> virtual</w:t>
      </w:r>
      <w:r w:rsidRPr="00BE46E8">
        <w:rPr>
          <w:rFonts w:ascii="Calibri" w:hAnsi="Calibri" w:cs="Calibri"/>
          <w:sz w:val="24"/>
          <w:szCs w:val="24"/>
        </w:rPr>
        <w:t xml:space="preserve"> event</w:t>
      </w:r>
      <w:r w:rsidR="0076380D">
        <w:rPr>
          <w:rFonts w:ascii="Calibri" w:hAnsi="Calibri" w:cs="Calibri"/>
          <w:sz w:val="24"/>
          <w:szCs w:val="24"/>
        </w:rPr>
        <w:t xml:space="preserve">. </w:t>
      </w:r>
    </w:p>
    <w:p w14:paraId="2C55511A" w14:textId="1973132A" w:rsidR="00D6358B" w:rsidRPr="00BE46E8" w:rsidRDefault="0076380D" w:rsidP="00D56C69">
      <w:pPr>
        <w:pStyle w:val="ListParagraph"/>
        <w:numPr>
          <w:ilvl w:val="0"/>
          <w:numId w:val="67"/>
        </w:numPr>
        <w:pBdr>
          <w:top w:val="nil"/>
          <w:left w:val="nil"/>
          <w:bottom w:val="nil"/>
          <w:right w:val="nil"/>
          <w:between w:val="nil"/>
        </w:pBdr>
        <w:spacing w:after="120" w:line="240" w:lineRule="auto"/>
        <w:contextualSpacing w:val="0"/>
        <w:rPr>
          <w:rFonts w:ascii="Calibri" w:hAnsi="Calibri" w:cs="Calibri"/>
          <w:sz w:val="24"/>
          <w:szCs w:val="24"/>
        </w:rPr>
      </w:pPr>
      <w:r>
        <w:rPr>
          <w:rFonts w:ascii="Calibri" w:hAnsi="Calibri" w:cs="Calibri"/>
          <w:sz w:val="24"/>
          <w:szCs w:val="24"/>
        </w:rPr>
        <w:t>For all events, send link in</w:t>
      </w:r>
      <w:r w:rsidR="00D6358B" w:rsidRPr="00BE46E8">
        <w:rPr>
          <w:rFonts w:ascii="Calibri" w:hAnsi="Calibri" w:cs="Calibri"/>
          <w:sz w:val="24"/>
          <w:szCs w:val="24"/>
        </w:rPr>
        <w:t xml:space="preserve"> follow up emails sent either by Local Planning Committee members (for </w:t>
      </w:r>
      <w:r w:rsidR="00D6358B" w:rsidRPr="00BE46E8">
        <w:rPr>
          <w:rFonts w:ascii="Calibri" w:hAnsi="Calibri" w:cs="Calibri"/>
          <w:i/>
          <w:sz w:val="24"/>
          <w:szCs w:val="24"/>
        </w:rPr>
        <w:t>Mainstream Forums</w:t>
      </w:r>
      <w:r w:rsidR="00D6358B" w:rsidRPr="00BE46E8">
        <w:rPr>
          <w:rFonts w:ascii="Calibri" w:hAnsi="Calibri" w:cs="Calibri"/>
          <w:sz w:val="24"/>
          <w:szCs w:val="24"/>
        </w:rPr>
        <w:t xml:space="preserve">) or community host (for </w:t>
      </w:r>
      <w:r w:rsidR="00D6358B" w:rsidRPr="00BE46E8">
        <w:rPr>
          <w:rFonts w:ascii="Calibri" w:hAnsi="Calibri" w:cs="Calibri"/>
          <w:i/>
          <w:sz w:val="24"/>
          <w:szCs w:val="24"/>
        </w:rPr>
        <w:t>Community Sponsored Events</w:t>
      </w:r>
      <w:r w:rsidR="00D6358B" w:rsidRPr="00BE46E8">
        <w:rPr>
          <w:rFonts w:ascii="Calibri" w:hAnsi="Calibri" w:cs="Calibri"/>
          <w:sz w:val="24"/>
          <w:szCs w:val="24"/>
        </w:rPr>
        <w:t xml:space="preserve">). </w:t>
      </w:r>
    </w:p>
    <w:p w14:paraId="2BAACD92" w14:textId="77777777" w:rsidR="00D6358B" w:rsidRPr="00BE46E8" w:rsidRDefault="00D6358B" w:rsidP="00D56C69">
      <w:pPr>
        <w:spacing w:after="120" w:line="240" w:lineRule="auto"/>
        <w:rPr>
          <w:rFonts w:ascii="Calibri" w:hAnsi="Calibri" w:cs="Calibri"/>
          <w:sz w:val="24"/>
          <w:szCs w:val="24"/>
        </w:rPr>
      </w:pPr>
    </w:p>
    <w:p w14:paraId="79EEAB58" w14:textId="77777777" w:rsidR="00D6358B" w:rsidRPr="00BE46E8" w:rsidRDefault="00D6358B" w:rsidP="00D56C69">
      <w:pPr>
        <w:spacing w:after="120" w:line="240" w:lineRule="auto"/>
        <w:rPr>
          <w:rFonts w:ascii="Calibri" w:hAnsi="Calibri" w:cs="Calibri"/>
          <w:sz w:val="24"/>
          <w:szCs w:val="24"/>
        </w:rPr>
      </w:pPr>
    </w:p>
    <w:p w14:paraId="54304B20" w14:textId="77777777" w:rsidR="00D6358B" w:rsidRDefault="00D6358B" w:rsidP="00D6358B">
      <w:r>
        <w:br w:type="page"/>
      </w:r>
    </w:p>
    <w:p w14:paraId="43B5494A" w14:textId="51C81E8D" w:rsidR="00006B1C" w:rsidRDefault="00006B1C" w:rsidP="009E6EA4">
      <w:pPr>
        <w:pStyle w:val="Heading2"/>
      </w:pPr>
      <w:bookmarkStart w:id="26" w:name="_Toc79410804"/>
      <w:r>
        <w:lastRenderedPageBreak/>
        <w:t>Reporting the Results</w:t>
      </w:r>
      <w:bookmarkEnd w:id="26"/>
    </w:p>
    <w:p w14:paraId="6B651A50" w14:textId="77777777" w:rsidR="003B5B76" w:rsidRPr="006D126E" w:rsidRDefault="003B5B76" w:rsidP="006D126E">
      <w:pPr>
        <w:spacing w:after="0" w:line="240" w:lineRule="auto"/>
        <w:rPr>
          <w:rFonts w:ascii="Calibri" w:hAnsi="Calibri" w:cs="Calibri"/>
          <w:sz w:val="24"/>
          <w:szCs w:val="24"/>
        </w:rPr>
      </w:pPr>
      <w:r w:rsidRPr="006D126E">
        <w:rPr>
          <w:rFonts w:ascii="Calibri" w:hAnsi="Calibri" w:cs="Calibri"/>
          <w:b/>
          <w:sz w:val="24"/>
          <w:szCs w:val="24"/>
        </w:rPr>
        <w:t>Purpose</w:t>
      </w:r>
      <w:r w:rsidRPr="006D126E">
        <w:rPr>
          <w:rFonts w:ascii="Calibri" w:hAnsi="Calibri" w:cs="Calibri"/>
          <w:sz w:val="24"/>
          <w:szCs w:val="24"/>
        </w:rPr>
        <w:t>: To collect the following information:</w:t>
      </w:r>
    </w:p>
    <w:p w14:paraId="20AF4D07" w14:textId="77777777" w:rsidR="003B5B76" w:rsidRPr="006D126E" w:rsidRDefault="003B5B76" w:rsidP="006D126E">
      <w:pPr>
        <w:pStyle w:val="ListParagraph"/>
        <w:numPr>
          <w:ilvl w:val="0"/>
          <w:numId w:val="20"/>
        </w:numPr>
        <w:spacing w:after="0" w:line="240" w:lineRule="auto"/>
        <w:rPr>
          <w:rFonts w:ascii="Calibri" w:hAnsi="Calibri" w:cs="Calibri"/>
          <w:sz w:val="24"/>
          <w:szCs w:val="24"/>
        </w:rPr>
      </w:pPr>
      <w:r w:rsidRPr="006D126E">
        <w:rPr>
          <w:rFonts w:ascii="Calibri" w:hAnsi="Calibri" w:cs="Calibri"/>
          <w:sz w:val="24"/>
          <w:szCs w:val="24"/>
        </w:rPr>
        <w:t xml:space="preserve">a description of the significant health needs of the community; </w:t>
      </w:r>
    </w:p>
    <w:p w14:paraId="002ABEDE" w14:textId="77777777" w:rsidR="003B5B76" w:rsidRPr="006D126E" w:rsidRDefault="003B5B76" w:rsidP="006D126E">
      <w:pPr>
        <w:pStyle w:val="ListParagraph"/>
        <w:numPr>
          <w:ilvl w:val="0"/>
          <w:numId w:val="20"/>
        </w:numPr>
        <w:spacing w:after="0" w:line="240" w:lineRule="auto"/>
        <w:rPr>
          <w:rFonts w:ascii="Calibri" w:hAnsi="Calibri" w:cs="Calibri"/>
          <w:sz w:val="24"/>
          <w:szCs w:val="24"/>
        </w:rPr>
      </w:pPr>
      <w:r w:rsidRPr="006D126E">
        <w:rPr>
          <w:rFonts w:ascii="Calibri" w:hAnsi="Calibri" w:cs="Calibri"/>
          <w:sz w:val="24"/>
          <w:szCs w:val="24"/>
        </w:rPr>
        <w:t>a description of resources potentially available to address those significant health needs;</w:t>
      </w:r>
    </w:p>
    <w:p w14:paraId="02E8FC68" w14:textId="73516B4F" w:rsidR="003B5B76" w:rsidRPr="006D126E" w:rsidRDefault="003B5B76" w:rsidP="006D126E">
      <w:pPr>
        <w:pStyle w:val="ListParagraph"/>
        <w:numPr>
          <w:ilvl w:val="0"/>
          <w:numId w:val="20"/>
        </w:numPr>
        <w:spacing w:after="0" w:line="240" w:lineRule="auto"/>
        <w:rPr>
          <w:rFonts w:ascii="Calibri" w:hAnsi="Calibri" w:cs="Calibri"/>
          <w:sz w:val="24"/>
          <w:szCs w:val="24"/>
        </w:rPr>
      </w:pPr>
      <w:r w:rsidRPr="006D126E">
        <w:rPr>
          <w:rFonts w:ascii="Calibri" w:hAnsi="Calibri" w:cs="Calibri"/>
          <w:sz w:val="24"/>
          <w:szCs w:val="24"/>
        </w:rPr>
        <w:t>any gaps or barriers that pose a challenge to address, or community members experience</w:t>
      </w:r>
      <w:r w:rsidR="00133480" w:rsidRPr="006D126E">
        <w:rPr>
          <w:rFonts w:ascii="Calibri" w:hAnsi="Calibri" w:cs="Calibri"/>
          <w:sz w:val="24"/>
          <w:szCs w:val="24"/>
        </w:rPr>
        <w:t>s</w:t>
      </w:r>
      <w:r w:rsidRPr="006D126E">
        <w:rPr>
          <w:rFonts w:ascii="Calibri" w:hAnsi="Calibri" w:cs="Calibri"/>
          <w:sz w:val="24"/>
          <w:szCs w:val="24"/>
        </w:rPr>
        <w:t xml:space="preserve"> in overcoming those significant health needs</w:t>
      </w:r>
    </w:p>
    <w:p w14:paraId="3F27C646" w14:textId="08B4E210" w:rsidR="003B5B76" w:rsidRPr="006D126E" w:rsidRDefault="00355031" w:rsidP="006D126E">
      <w:pPr>
        <w:pStyle w:val="ListParagraph"/>
        <w:numPr>
          <w:ilvl w:val="0"/>
          <w:numId w:val="20"/>
        </w:numPr>
        <w:spacing w:after="0" w:line="240" w:lineRule="auto"/>
        <w:rPr>
          <w:rFonts w:ascii="Calibri" w:hAnsi="Calibri" w:cs="Calibri"/>
          <w:sz w:val="24"/>
          <w:szCs w:val="24"/>
        </w:rPr>
      </w:pPr>
      <w:r w:rsidRPr="006D126E">
        <w:rPr>
          <w:rFonts w:ascii="Calibri" w:hAnsi="Calibri" w:cs="Calibri"/>
          <w:sz w:val="24"/>
          <w:szCs w:val="24"/>
        </w:rPr>
        <w:t>any feedback on implementation strategies</w:t>
      </w:r>
      <w:r w:rsidR="003B5B76" w:rsidRPr="006D126E">
        <w:rPr>
          <w:rFonts w:ascii="Calibri" w:hAnsi="Calibri" w:cs="Calibri"/>
          <w:sz w:val="24"/>
          <w:szCs w:val="24"/>
        </w:rPr>
        <w:t xml:space="preserve"> that were </w:t>
      </w:r>
      <w:r w:rsidRPr="006D126E">
        <w:rPr>
          <w:rFonts w:ascii="Calibri" w:hAnsi="Calibri" w:cs="Calibri"/>
          <w:sz w:val="24"/>
          <w:szCs w:val="24"/>
        </w:rPr>
        <w:t>implemented</w:t>
      </w:r>
      <w:r w:rsidR="003B5B76" w:rsidRPr="006D126E">
        <w:rPr>
          <w:rFonts w:ascii="Calibri" w:hAnsi="Calibri" w:cs="Calibri"/>
          <w:sz w:val="24"/>
          <w:szCs w:val="24"/>
        </w:rPr>
        <w:t xml:space="preserve"> since the last CHNA; </w:t>
      </w:r>
    </w:p>
    <w:p w14:paraId="73EE3EE3" w14:textId="28D436D2" w:rsidR="003B5B76" w:rsidRPr="006D126E" w:rsidRDefault="003B5B76" w:rsidP="006D126E">
      <w:pPr>
        <w:pStyle w:val="ListParagraph"/>
        <w:numPr>
          <w:ilvl w:val="0"/>
          <w:numId w:val="20"/>
        </w:numPr>
        <w:spacing w:after="0" w:line="240" w:lineRule="auto"/>
        <w:rPr>
          <w:rFonts w:ascii="Calibri" w:hAnsi="Calibri" w:cs="Calibri"/>
          <w:sz w:val="24"/>
          <w:szCs w:val="24"/>
        </w:rPr>
      </w:pPr>
      <w:r w:rsidRPr="006D126E">
        <w:rPr>
          <w:rFonts w:ascii="Calibri" w:hAnsi="Calibri" w:cs="Calibri"/>
          <w:sz w:val="24"/>
          <w:szCs w:val="24"/>
        </w:rPr>
        <w:t>a list of attendees, who ideally represent the broad interest of the community, including but not limited to the medically underserved, low-income, those who experience health disparities, or minority populations. Representation can be in the form of either organizations who work with these populations or individuals with lived experience.</w:t>
      </w:r>
    </w:p>
    <w:p w14:paraId="7047E230" w14:textId="77777777" w:rsidR="003B5B76" w:rsidRDefault="003B5B76" w:rsidP="003B5B76">
      <w:pPr>
        <w:ind w:left="360"/>
      </w:pPr>
    </w:p>
    <w:p w14:paraId="4C7196CC" w14:textId="4400F481" w:rsidR="007567D2" w:rsidRDefault="00D56C69" w:rsidP="007567D2">
      <w:pPr>
        <w:pStyle w:val="Heading3"/>
      </w:pPr>
      <w:bookmarkStart w:id="27" w:name="_Toc79410805"/>
      <w:r>
        <w:t>Post Event Checklist (</w:t>
      </w:r>
      <w:r w:rsidR="007567D2">
        <w:t>virtual events</w:t>
      </w:r>
      <w:r>
        <w:t>)</w:t>
      </w:r>
      <w:bookmarkEnd w:id="27"/>
    </w:p>
    <w:p w14:paraId="3CB30094" w14:textId="77777777" w:rsidR="007567D2" w:rsidRPr="004C2F6A" w:rsidRDefault="007567D2" w:rsidP="007567D2">
      <w:pPr>
        <w:spacing w:after="0" w:line="240" w:lineRule="auto"/>
        <w:rPr>
          <w:rFonts w:ascii="Calibri" w:hAnsi="Calibri" w:cs="Calibri"/>
          <w:b/>
          <w:sz w:val="24"/>
          <w:szCs w:val="24"/>
        </w:rPr>
      </w:pPr>
      <w:r w:rsidRPr="004C2F6A">
        <w:rPr>
          <w:rFonts w:ascii="Calibri" w:hAnsi="Calibri" w:cs="Calibri"/>
          <w:b/>
          <w:sz w:val="24"/>
          <w:szCs w:val="24"/>
        </w:rPr>
        <w:t>Immediately Following Forum or Community Sponsored Events:</w:t>
      </w:r>
    </w:p>
    <w:p w14:paraId="3A29F9E5" w14:textId="77777777" w:rsidR="007567D2" w:rsidRDefault="007567D2" w:rsidP="007567D2">
      <w:pPr>
        <w:spacing w:after="0" w:line="240" w:lineRule="auto"/>
        <w:rPr>
          <w:rFonts w:ascii="Calibri" w:hAnsi="Calibri" w:cs="Calibri"/>
          <w:sz w:val="24"/>
          <w:szCs w:val="24"/>
        </w:rPr>
      </w:pPr>
    </w:p>
    <w:tbl>
      <w:tblPr>
        <w:tblW w:w="10170"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70"/>
        <w:gridCol w:w="5400"/>
      </w:tblGrid>
      <w:tr w:rsidR="00F85F6E" w:rsidRPr="00AE5C21" w14:paraId="7AB95B71" w14:textId="77777777" w:rsidTr="00254168">
        <w:trPr>
          <w:trHeight w:val="20"/>
        </w:trPr>
        <w:tc>
          <w:tcPr>
            <w:tcW w:w="10170" w:type="dxa"/>
            <w:gridSpan w:val="2"/>
            <w:shd w:val="clear" w:color="auto" w:fill="006666"/>
            <w:tcMar>
              <w:top w:w="0" w:type="dxa"/>
              <w:left w:w="108" w:type="dxa"/>
              <w:bottom w:w="0" w:type="dxa"/>
              <w:right w:w="108" w:type="dxa"/>
            </w:tcMar>
            <w:hideMark/>
          </w:tcPr>
          <w:p w14:paraId="0CCEF5D3" w14:textId="77777777" w:rsidR="00F85F6E" w:rsidRPr="00AE5C21" w:rsidRDefault="00F85F6E" w:rsidP="00254168">
            <w:pPr>
              <w:spacing w:after="0" w:line="240" w:lineRule="auto"/>
              <w:rPr>
                <w:rFonts w:ascii="Calibri" w:hAnsi="Calibri" w:cs="Calibri"/>
                <w:b/>
                <w:bCs/>
                <w:sz w:val="24"/>
                <w:szCs w:val="24"/>
              </w:rPr>
            </w:pPr>
            <w:r w:rsidRPr="00AE5C21">
              <w:rPr>
                <w:rFonts w:ascii="Calibri" w:hAnsi="Calibri" w:cs="Calibri"/>
                <w:b/>
                <w:bCs/>
                <w:sz w:val="24"/>
                <w:szCs w:val="24"/>
              </w:rPr>
              <w:t>Post Event Checklist:</w:t>
            </w:r>
          </w:p>
        </w:tc>
      </w:tr>
      <w:tr w:rsidR="00F85F6E" w:rsidRPr="00AE5C21" w14:paraId="030A49A0" w14:textId="77777777" w:rsidTr="00254168">
        <w:trPr>
          <w:trHeight w:val="144"/>
        </w:trPr>
        <w:tc>
          <w:tcPr>
            <w:tcW w:w="4770" w:type="dxa"/>
            <w:shd w:val="clear" w:color="auto" w:fill="FFFF00"/>
            <w:tcMar>
              <w:top w:w="0" w:type="dxa"/>
              <w:left w:w="108" w:type="dxa"/>
              <w:bottom w:w="0" w:type="dxa"/>
              <w:right w:w="108" w:type="dxa"/>
            </w:tcMar>
            <w:hideMark/>
          </w:tcPr>
          <w:p w14:paraId="33F5FC4E" w14:textId="77777777" w:rsidR="00F85F6E" w:rsidRPr="00AE5C21" w:rsidRDefault="00F85F6E" w:rsidP="00254168">
            <w:pPr>
              <w:spacing w:after="0" w:line="240" w:lineRule="auto"/>
              <w:rPr>
                <w:rFonts w:ascii="Calibri" w:hAnsi="Calibri" w:cs="Calibri"/>
                <w:b/>
                <w:bCs/>
                <w:sz w:val="24"/>
                <w:szCs w:val="24"/>
              </w:rPr>
            </w:pPr>
            <w:r w:rsidRPr="00AE5C21">
              <w:rPr>
                <w:rFonts w:ascii="Calibri" w:hAnsi="Calibri" w:cs="Calibri"/>
                <w:b/>
                <w:bCs/>
                <w:sz w:val="24"/>
                <w:szCs w:val="24"/>
              </w:rPr>
              <w:t>Breakout Room Facilitator</w:t>
            </w:r>
          </w:p>
        </w:tc>
        <w:tc>
          <w:tcPr>
            <w:tcW w:w="5400" w:type="dxa"/>
            <w:shd w:val="clear" w:color="auto" w:fill="FFFF00"/>
            <w:tcMar>
              <w:top w:w="0" w:type="dxa"/>
              <w:left w:w="108" w:type="dxa"/>
              <w:bottom w:w="0" w:type="dxa"/>
              <w:right w:w="108" w:type="dxa"/>
            </w:tcMar>
            <w:hideMark/>
          </w:tcPr>
          <w:p w14:paraId="7EDD18B8" w14:textId="77777777" w:rsidR="00F85F6E" w:rsidRPr="00AE5C21" w:rsidRDefault="00F85F6E" w:rsidP="00254168">
            <w:pPr>
              <w:spacing w:after="0" w:line="240" w:lineRule="auto"/>
              <w:rPr>
                <w:rFonts w:ascii="Calibri" w:hAnsi="Calibri" w:cs="Calibri"/>
                <w:b/>
                <w:bCs/>
                <w:sz w:val="24"/>
                <w:szCs w:val="24"/>
              </w:rPr>
            </w:pPr>
            <w:r w:rsidRPr="00AE5C21">
              <w:rPr>
                <w:rFonts w:ascii="Calibri" w:hAnsi="Calibri" w:cs="Calibri"/>
                <w:b/>
                <w:bCs/>
                <w:sz w:val="24"/>
                <w:szCs w:val="24"/>
              </w:rPr>
              <w:t>Scribe</w:t>
            </w:r>
          </w:p>
        </w:tc>
      </w:tr>
      <w:tr w:rsidR="00F85F6E" w:rsidRPr="00AE5C21" w14:paraId="5D0B7960" w14:textId="77777777" w:rsidTr="00254168">
        <w:trPr>
          <w:trHeight w:val="144"/>
        </w:trPr>
        <w:tc>
          <w:tcPr>
            <w:tcW w:w="10170" w:type="dxa"/>
            <w:gridSpan w:val="2"/>
            <w:shd w:val="clear" w:color="auto" w:fill="DEEAF6" w:themeFill="accent1" w:themeFillTint="33"/>
            <w:tcMar>
              <w:top w:w="0" w:type="dxa"/>
              <w:left w:w="108" w:type="dxa"/>
              <w:bottom w:w="0" w:type="dxa"/>
              <w:right w:w="108" w:type="dxa"/>
            </w:tcMar>
          </w:tcPr>
          <w:p w14:paraId="3CB73F7D" w14:textId="77777777" w:rsidR="00F85F6E" w:rsidRPr="00AE5C21" w:rsidRDefault="00F85F6E" w:rsidP="00254168">
            <w:pPr>
              <w:spacing w:after="0" w:line="240" w:lineRule="auto"/>
              <w:rPr>
                <w:rFonts w:ascii="Calibri" w:hAnsi="Calibri" w:cs="Calibri"/>
                <w:b/>
                <w:bCs/>
                <w:sz w:val="24"/>
                <w:szCs w:val="24"/>
              </w:rPr>
            </w:pPr>
            <w:r w:rsidRPr="00AE5C21">
              <w:rPr>
                <w:rFonts w:ascii="Calibri" w:hAnsi="Calibri" w:cs="Calibri"/>
                <w:b/>
                <w:bCs/>
                <w:sz w:val="24"/>
                <w:szCs w:val="24"/>
              </w:rPr>
              <w:t xml:space="preserve">At Conclusion of Breakout Session: </w:t>
            </w:r>
          </w:p>
        </w:tc>
      </w:tr>
      <w:tr w:rsidR="00F85F6E" w:rsidRPr="00AE5C21" w14:paraId="15BF4518" w14:textId="77777777" w:rsidTr="00254168">
        <w:trPr>
          <w:trHeight w:val="144"/>
        </w:trPr>
        <w:tc>
          <w:tcPr>
            <w:tcW w:w="4770" w:type="dxa"/>
            <w:shd w:val="clear" w:color="auto" w:fill="auto"/>
            <w:tcMar>
              <w:top w:w="0" w:type="dxa"/>
              <w:left w:w="108" w:type="dxa"/>
              <w:bottom w:w="0" w:type="dxa"/>
              <w:right w:w="108" w:type="dxa"/>
            </w:tcMar>
          </w:tcPr>
          <w:p w14:paraId="1C3C35FD" w14:textId="77777777" w:rsidR="00F85F6E" w:rsidRPr="00AE5C21" w:rsidRDefault="00F85F6E" w:rsidP="00254168">
            <w:pPr>
              <w:numPr>
                <w:ilvl w:val="0"/>
                <w:numId w:val="82"/>
              </w:numPr>
              <w:spacing w:after="0" w:line="240" w:lineRule="auto"/>
              <w:rPr>
                <w:rFonts w:ascii="Calibri" w:hAnsi="Calibri" w:cs="Calibri"/>
                <w:bCs/>
                <w:sz w:val="24"/>
                <w:szCs w:val="24"/>
              </w:rPr>
            </w:pPr>
            <w:r w:rsidRPr="00AE5C21">
              <w:rPr>
                <w:rFonts w:ascii="Calibri" w:hAnsi="Calibri" w:cs="Calibri"/>
                <w:bCs/>
                <w:sz w:val="24"/>
                <w:szCs w:val="24"/>
              </w:rPr>
              <w:t xml:space="preserve">Download </w:t>
            </w:r>
            <w:proofErr w:type="spellStart"/>
            <w:r w:rsidRPr="00AE5C21">
              <w:rPr>
                <w:rFonts w:ascii="Calibri" w:hAnsi="Calibri" w:cs="Calibri"/>
                <w:bCs/>
                <w:sz w:val="24"/>
                <w:szCs w:val="24"/>
              </w:rPr>
              <w:t>Ideaboardz</w:t>
            </w:r>
            <w:proofErr w:type="spellEnd"/>
            <w:r w:rsidRPr="00AE5C21">
              <w:rPr>
                <w:rFonts w:ascii="Calibri" w:hAnsi="Calibri" w:cs="Calibri"/>
                <w:bCs/>
                <w:sz w:val="24"/>
                <w:szCs w:val="24"/>
              </w:rPr>
              <w:t xml:space="preserve"> as a PDF</w:t>
            </w:r>
          </w:p>
          <w:p w14:paraId="4CEFE3C8" w14:textId="77777777" w:rsidR="00F85F6E" w:rsidRPr="00AE5C21" w:rsidRDefault="00F85F6E" w:rsidP="00254168">
            <w:pPr>
              <w:numPr>
                <w:ilvl w:val="0"/>
                <w:numId w:val="82"/>
              </w:numPr>
              <w:spacing w:after="0" w:line="240" w:lineRule="auto"/>
              <w:rPr>
                <w:rFonts w:ascii="Calibri" w:hAnsi="Calibri" w:cs="Calibri"/>
                <w:bCs/>
                <w:sz w:val="24"/>
                <w:szCs w:val="24"/>
              </w:rPr>
            </w:pPr>
            <w:r w:rsidRPr="00AE5C21">
              <w:rPr>
                <w:rFonts w:ascii="Calibri" w:hAnsi="Calibri" w:cs="Calibri"/>
                <w:bCs/>
                <w:sz w:val="24"/>
                <w:szCs w:val="24"/>
              </w:rPr>
              <w:t>Download chat (as backup)</w:t>
            </w:r>
          </w:p>
        </w:tc>
        <w:tc>
          <w:tcPr>
            <w:tcW w:w="5400" w:type="dxa"/>
            <w:shd w:val="clear" w:color="auto" w:fill="auto"/>
          </w:tcPr>
          <w:p w14:paraId="2A024454" w14:textId="77777777" w:rsidR="00F85F6E" w:rsidRPr="00AE5C21" w:rsidRDefault="00F85F6E" w:rsidP="00254168">
            <w:pPr>
              <w:numPr>
                <w:ilvl w:val="0"/>
                <w:numId w:val="82"/>
              </w:numPr>
              <w:spacing w:after="0" w:line="240" w:lineRule="auto"/>
              <w:rPr>
                <w:rFonts w:ascii="Calibri" w:hAnsi="Calibri" w:cs="Calibri"/>
                <w:bCs/>
                <w:sz w:val="24"/>
                <w:szCs w:val="24"/>
              </w:rPr>
            </w:pPr>
            <w:r w:rsidRPr="00AE5C21">
              <w:rPr>
                <w:rFonts w:ascii="Calibri" w:hAnsi="Calibri" w:cs="Calibri"/>
                <w:bCs/>
                <w:sz w:val="24"/>
                <w:szCs w:val="24"/>
              </w:rPr>
              <w:t>Download Chat &amp; save on desktop</w:t>
            </w:r>
          </w:p>
          <w:p w14:paraId="340407BC" w14:textId="77777777" w:rsidR="00F85F6E" w:rsidRPr="00AE5C21" w:rsidRDefault="00F85F6E" w:rsidP="00254168">
            <w:pPr>
              <w:numPr>
                <w:ilvl w:val="0"/>
                <w:numId w:val="82"/>
              </w:numPr>
              <w:spacing w:after="0" w:line="240" w:lineRule="auto"/>
              <w:rPr>
                <w:rFonts w:ascii="Calibri" w:hAnsi="Calibri" w:cs="Calibri"/>
                <w:bCs/>
                <w:sz w:val="24"/>
                <w:szCs w:val="24"/>
              </w:rPr>
            </w:pPr>
            <w:r w:rsidRPr="00AE5C21">
              <w:rPr>
                <w:rFonts w:ascii="Calibri" w:hAnsi="Calibri" w:cs="Calibri"/>
                <w:bCs/>
                <w:sz w:val="24"/>
                <w:szCs w:val="24"/>
              </w:rPr>
              <w:t>Save Breakout Discussion Worksheet (BDW)on desktop</w:t>
            </w:r>
          </w:p>
          <w:p w14:paraId="19A97A23" w14:textId="77777777" w:rsidR="00F85F6E" w:rsidRPr="00AE5C21" w:rsidRDefault="00F85F6E" w:rsidP="00254168">
            <w:pPr>
              <w:numPr>
                <w:ilvl w:val="0"/>
                <w:numId w:val="82"/>
              </w:numPr>
              <w:spacing w:after="0" w:line="240" w:lineRule="auto"/>
              <w:rPr>
                <w:rFonts w:ascii="Calibri" w:hAnsi="Calibri" w:cs="Calibri"/>
                <w:bCs/>
                <w:sz w:val="24"/>
                <w:szCs w:val="24"/>
              </w:rPr>
            </w:pPr>
            <w:r w:rsidRPr="00AE5C21">
              <w:rPr>
                <w:rFonts w:ascii="Calibri" w:hAnsi="Calibri" w:cs="Calibri"/>
                <w:bCs/>
                <w:sz w:val="24"/>
                <w:szCs w:val="24"/>
              </w:rPr>
              <w:t xml:space="preserve">Look </w:t>
            </w:r>
            <w:proofErr w:type="spellStart"/>
            <w:r w:rsidRPr="00AE5C21">
              <w:rPr>
                <w:rFonts w:ascii="Calibri" w:hAnsi="Calibri" w:cs="Calibri"/>
                <w:bCs/>
                <w:sz w:val="24"/>
                <w:szCs w:val="24"/>
              </w:rPr>
              <w:t>Ideaboardz</w:t>
            </w:r>
            <w:proofErr w:type="spellEnd"/>
            <w:r w:rsidRPr="00AE5C21">
              <w:rPr>
                <w:rFonts w:ascii="Calibri" w:hAnsi="Calibri" w:cs="Calibri"/>
                <w:bCs/>
                <w:sz w:val="24"/>
                <w:szCs w:val="24"/>
              </w:rPr>
              <w:t xml:space="preserve"> PFD in your inbox</w:t>
            </w:r>
          </w:p>
        </w:tc>
      </w:tr>
      <w:tr w:rsidR="00F85F6E" w:rsidRPr="00AE5C21" w14:paraId="58269AFD" w14:textId="77777777" w:rsidTr="00254168">
        <w:trPr>
          <w:trHeight w:val="144"/>
        </w:trPr>
        <w:tc>
          <w:tcPr>
            <w:tcW w:w="4770" w:type="dxa"/>
            <w:shd w:val="clear" w:color="auto" w:fill="DEEAF6" w:themeFill="accent1" w:themeFillTint="33"/>
            <w:tcMar>
              <w:top w:w="0" w:type="dxa"/>
              <w:left w:w="108" w:type="dxa"/>
              <w:bottom w:w="0" w:type="dxa"/>
              <w:right w:w="108" w:type="dxa"/>
            </w:tcMar>
            <w:hideMark/>
          </w:tcPr>
          <w:p w14:paraId="65CA5BEB" w14:textId="77777777" w:rsidR="00F85F6E" w:rsidRPr="00AE5C21" w:rsidRDefault="00F85F6E" w:rsidP="00254168">
            <w:pPr>
              <w:spacing w:after="0" w:line="240" w:lineRule="auto"/>
              <w:rPr>
                <w:rFonts w:ascii="Calibri" w:hAnsi="Calibri" w:cs="Calibri"/>
                <w:b/>
                <w:bCs/>
                <w:sz w:val="24"/>
                <w:szCs w:val="24"/>
              </w:rPr>
            </w:pPr>
            <w:r w:rsidRPr="00AE5C21">
              <w:rPr>
                <w:rFonts w:ascii="Calibri" w:hAnsi="Calibri" w:cs="Calibri"/>
                <w:b/>
                <w:bCs/>
                <w:sz w:val="24"/>
                <w:szCs w:val="24"/>
              </w:rPr>
              <w:t>Send Document to:</w:t>
            </w:r>
          </w:p>
        </w:tc>
        <w:tc>
          <w:tcPr>
            <w:tcW w:w="5400" w:type="dxa"/>
            <w:shd w:val="clear" w:color="auto" w:fill="DEEAF6" w:themeFill="accent1" w:themeFillTint="33"/>
            <w:tcMar>
              <w:top w:w="0" w:type="dxa"/>
              <w:left w:w="108" w:type="dxa"/>
              <w:bottom w:w="0" w:type="dxa"/>
              <w:right w:w="108" w:type="dxa"/>
            </w:tcMar>
            <w:hideMark/>
          </w:tcPr>
          <w:p w14:paraId="1F353B09" w14:textId="77777777" w:rsidR="00F85F6E" w:rsidRPr="00AE5C21" w:rsidRDefault="00F85F6E" w:rsidP="00254168">
            <w:pPr>
              <w:spacing w:after="0" w:line="240" w:lineRule="auto"/>
              <w:rPr>
                <w:rFonts w:ascii="Calibri" w:hAnsi="Calibri" w:cs="Calibri"/>
                <w:b/>
                <w:bCs/>
                <w:sz w:val="24"/>
                <w:szCs w:val="24"/>
              </w:rPr>
            </w:pPr>
            <w:r w:rsidRPr="00AE5C21">
              <w:rPr>
                <w:rFonts w:ascii="Calibri" w:hAnsi="Calibri" w:cs="Calibri"/>
                <w:b/>
                <w:bCs/>
                <w:sz w:val="24"/>
                <w:szCs w:val="24"/>
              </w:rPr>
              <w:t>Send all three documents to:</w:t>
            </w:r>
          </w:p>
        </w:tc>
      </w:tr>
      <w:tr w:rsidR="00F85F6E" w:rsidRPr="00AE5C21" w14:paraId="715682E2" w14:textId="77777777" w:rsidTr="00254168">
        <w:trPr>
          <w:trHeight w:val="144"/>
        </w:trPr>
        <w:tc>
          <w:tcPr>
            <w:tcW w:w="4770" w:type="dxa"/>
            <w:shd w:val="clear" w:color="auto" w:fill="auto"/>
            <w:tcMar>
              <w:top w:w="0" w:type="dxa"/>
              <w:left w:w="108" w:type="dxa"/>
              <w:bottom w:w="0" w:type="dxa"/>
              <w:right w:w="108" w:type="dxa"/>
            </w:tcMar>
          </w:tcPr>
          <w:p w14:paraId="5C14CA21" w14:textId="77777777" w:rsidR="00F85F6E" w:rsidRPr="00AE5C21" w:rsidRDefault="00F85F6E" w:rsidP="00254168">
            <w:pPr>
              <w:spacing w:after="0" w:line="240" w:lineRule="auto"/>
              <w:rPr>
                <w:rFonts w:ascii="Calibri" w:hAnsi="Calibri" w:cs="Calibri"/>
                <w:bCs/>
                <w:sz w:val="24"/>
                <w:szCs w:val="24"/>
              </w:rPr>
            </w:pPr>
            <w:r w:rsidRPr="00AE5C21">
              <w:rPr>
                <w:rFonts w:ascii="Calibri" w:hAnsi="Calibri" w:cs="Calibri"/>
                <w:bCs/>
                <w:sz w:val="24"/>
                <w:szCs w:val="24"/>
              </w:rPr>
              <w:t>Scribe</w:t>
            </w:r>
          </w:p>
        </w:tc>
        <w:tc>
          <w:tcPr>
            <w:tcW w:w="5400" w:type="dxa"/>
            <w:shd w:val="clear" w:color="auto" w:fill="auto"/>
            <w:tcMar>
              <w:top w:w="0" w:type="dxa"/>
              <w:left w:w="108" w:type="dxa"/>
              <w:bottom w:w="0" w:type="dxa"/>
              <w:right w:w="108" w:type="dxa"/>
            </w:tcMar>
          </w:tcPr>
          <w:p w14:paraId="249B353F" w14:textId="77777777" w:rsidR="00F85F6E" w:rsidRPr="00AE5C21" w:rsidRDefault="00F85F6E" w:rsidP="00254168">
            <w:pPr>
              <w:spacing w:after="0" w:line="240" w:lineRule="auto"/>
              <w:rPr>
                <w:rFonts w:ascii="Calibri" w:hAnsi="Calibri" w:cs="Calibri"/>
                <w:b/>
                <w:bCs/>
                <w:sz w:val="24"/>
                <w:szCs w:val="24"/>
              </w:rPr>
            </w:pPr>
            <w:r w:rsidRPr="00AE5C21">
              <w:rPr>
                <w:rFonts w:ascii="Calibri" w:hAnsi="Calibri" w:cs="Calibri"/>
                <w:sz w:val="24"/>
                <w:szCs w:val="24"/>
              </w:rPr>
              <w:t>Lead facilitator</w:t>
            </w:r>
          </w:p>
        </w:tc>
      </w:tr>
      <w:tr w:rsidR="00F85F6E" w:rsidRPr="00AE5C21" w14:paraId="07284E4F" w14:textId="77777777" w:rsidTr="00254168">
        <w:trPr>
          <w:trHeight w:val="144"/>
        </w:trPr>
        <w:tc>
          <w:tcPr>
            <w:tcW w:w="4770" w:type="dxa"/>
            <w:shd w:val="clear" w:color="auto" w:fill="FFFF00"/>
            <w:tcMar>
              <w:top w:w="0" w:type="dxa"/>
              <w:left w:w="108" w:type="dxa"/>
              <w:bottom w:w="0" w:type="dxa"/>
              <w:right w:w="108" w:type="dxa"/>
            </w:tcMar>
          </w:tcPr>
          <w:p w14:paraId="1EE7FF81" w14:textId="77777777" w:rsidR="00F85F6E" w:rsidRPr="00AE5C21" w:rsidRDefault="00F85F6E" w:rsidP="00254168">
            <w:pPr>
              <w:spacing w:after="0" w:line="240" w:lineRule="auto"/>
              <w:rPr>
                <w:rFonts w:ascii="Calibri" w:hAnsi="Calibri" w:cs="Calibri"/>
                <w:b/>
                <w:bCs/>
                <w:sz w:val="24"/>
                <w:szCs w:val="24"/>
              </w:rPr>
            </w:pPr>
            <w:r w:rsidRPr="00AE5C21">
              <w:rPr>
                <w:rFonts w:ascii="Calibri" w:hAnsi="Calibri" w:cs="Calibri"/>
                <w:b/>
                <w:bCs/>
                <w:sz w:val="24"/>
                <w:szCs w:val="24"/>
              </w:rPr>
              <w:t>Host/Local planning team</w:t>
            </w:r>
          </w:p>
        </w:tc>
        <w:tc>
          <w:tcPr>
            <w:tcW w:w="5400" w:type="dxa"/>
            <w:shd w:val="clear" w:color="auto" w:fill="FFFF00"/>
            <w:tcMar>
              <w:top w:w="0" w:type="dxa"/>
              <w:left w:w="108" w:type="dxa"/>
              <w:bottom w:w="0" w:type="dxa"/>
              <w:right w:w="108" w:type="dxa"/>
            </w:tcMar>
          </w:tcPr>
          <w:p w14:paraId="4541C4D1" w14:textId="77777777" w:rsidR="00F85F6E" w:rsidRPr="00AE5C21" w:rsidRDefault="00F85F6E" w:rsidP="00254168">
            <w:pPr>
              <w:spacing w:after="0" w:line="240" w:lineRule="auto"/>
              <w:rPr>
                <w:rFonts w:ascii="Calibri" w:hAnsi="Calibri" w:cs="Calibri"/>
                <w:b/>
                <w:sz w:val="24"/>
                <w:szCs w:val="24"/>
              </w:rPr>
            </w:pPr>
            <w:r w:rsidRPr="00AE5C21">
              <w:rPr>
                <w:rFonts w:ascii="Calibri" w:hAnsi="Calibri" w:cs="Calibri"/>
                <w:b/>
                <w:sz w:val="24"/>
                <w:szCs w:val="24"/>
              </w:rPr>
              <w:t>Lead Facilitator</w:t>
            </w:r>
          </w:p>
        </w:tc>
      </w:tr>
      <w:tr w:rsidR="00F85F6E" w:rsidRPr="00AE5C21" w14:paraId="2C61113E" w14:textId="77777777" w:rsidTr="00254168">
        <w:trPr>
          <w:trHeight w:val="144"/>
        </w:trPr>
        <w:tc>
          <w:tcPr>
            <w:tcW w:w="10170" w:type="dxa"/>
            <w:gridSpan w:val="2"/>
            <w:shd w:val="clear" w:color="auto" w:fill="DEEAF6" w:themeFill="accent1" w:themeFillTint="33"/>
            <w:tcMar>
              <w:top w:w="0" w:type="dxa"/>
              <w:left w:w="108" w:type="dxa"/>
              <w:bottom w:w="0" w:type="dxa"/>
              <w:right w:w="108" w:type="dxa"/>
            </w:tcMar>
          </w:tcPr>
          <w:p w14:paraId="3050F202" w14:textId="77777777" w:rsidR="00F85F6E" w:rsidRPr="00AE5C21" w:rsidRDefault="00F85F6E" w:rsidP="00254168">
            <w:pPr>
              <w:spacing w:after="0" w:line="240" w:lineRule="auto"/>
              <w:rPr>
                <w:rFonts w:ascii="Calibri" w:hAnsi="Calibri" w:cs="Calibri"/>
                <w:b/>
                <w:sz w:val="24"/>
                <w:szCs w:val="24"/>
              </w:rPr>
            </w:pPr>
            <w:r w:rsidRPr="00AE5C21">
              <w:rPr>
                <w:rFonts w:ascii="Calibri" w:hAnsi="Calibri" w:cs="Calibri"/>
                <w:b/>
                <w:sz w:val="24"/>
                <w:szCs w:val="24"/>
              </w:rPr>
              <w:t>Within 24 hours of Event:</w:t>
            </w:r>
          </w:p>
        </w:tc>
      </w:tr>
      <w:tr w:rsidR="00F85F6E" w:rsidRPr="00AE5C21" w14:paraId="59D337CB" w14:textId="77777777" w:rsidTr="00254168">
        <w:trPr>
          <w:trHeight w:val="144"/>
        </w:trPr>
        <w:tc>
          <w:tcPr>
            <w:tcW w:w="4770" w:type="dxa"/>
            <w:shd w:val="clear" w:color="auto" w:fill="auto"/>
            <w:tcMar>
              <w:top w:w="0" w:type="dxa"/>
              <w:left w:w="108" w:type="dxa"/>
              <w:bottom w:w="0" w:type="dxa"/>
              <w:right w:w="108" w:type="dxa"/>
            </w:tcMar>
          </w:tcPr>
          <w:p w14:paraId="22DF3B30" w14:textId="77777777" w:rsidR="00F85F6E" w:rsidRPr="00AE5C21" w:rsidRDefault="00F85F6E" w:rsidP="00254168">
            <w:pPr>
              <w:numPr>
                <w:ilvl w:val="0"/>
                <w:numId w:val="83"/>
              </w:numPr>
              <w:spacing w:after="0" w:line="240" w:lineRule="auto"/>
              <w:rPr>
                <w:rFonts w:ascii="Calibri" w:hAnsi="Calibri" w:cs="Calibri"/>
                <w:bCs/>
                <w:sz w:val="24"/>
                <w:szCs w:val="24"/>
              </w:rPr>
            </w:pPr>
            <w:r w:rsidRPr="00AE5C21">
              <w:rPr>
                <w:rFonts w:ascii="Calibri" w:hAnsi="Calibri" w:cs="Calibri"/>
                <w:bCs/>
                <w:sz w:val="24"/>
                <w:szCs w:val="24"/>
              </w:rPr>
              <w:t>Email link to the Participant Feedback Form 1 day and 1 week post event.</w:t>
            </w:r>
          </w:p>
        </w:tc>
        <w:tc>
          <w:tcPr>
            <w:tcW w:w="5400" w:type="dxa"/>
            <w:shd w:val="clear" w:color="auto" w:fill="auto"/>
            <w:tcMar>
              <w:top w:w="0" w:type="dxa"/>
              <w:left w:w="108" w:type="dxa"/>
              <w:bottom w:w="0" w:type="dxa"/>
              <w:right w:w="108" w:type="dxa"/>
            </w:tcMar>
          </w:tcPr>
          <w:p w14:paraId="68EE54BC" w14:textId="77777777" w:rsidR="00F85F6E" w:rsidRPr="00AE5C21" w:rsidRDefault="00F85F6E" w:rsidP="00254168">
            <w:pPr>
              <w:numPr>
                <w:ilvl w:val="0"/>
                <w:numId w:val="83"/>
              </w:numPr>
              <w:spacing w:after="0" w:line="240" w:lineRule="auto"/>
              <w:rPr>
                <w:rFonts w:ascii="Calibri" w:hAnsi="Calibri" w:cs="Calibri"/>
                <w:sz w:val="24"/>
                <w:szCs w:val="24"/>
              </w:rPr>
            </w:pPr>
            <w:r w:rsidRPr="00AE5C21">
              <w:rPr>
                <w:rFonts w:ascii="Calibri" w:hAnsi="Calibri" w:cs="Calibri"/>
                <w:sz w:val="24"/>
                <w:szCs w:val="24"/>
              </w:rPr>
              <w:t xml:space="preserve">Complete the CORT </w:t>
            </w:r>
          </w:p>
          <w:p w14:paraId="1A35A842" w14:textId="77777777" w:rsidR="00F85F6E" w:rsidRPr="00AE5C21" w:rsidRDefault="00F85F6E" w:rsidP="00254168">
            <w:pPr>
              <w:numPr>
                <w:ilvl w:val="0"/>
                <w:numId w:val="83"/>
              </w:numPr>
              <w:spacing w:after="0" w:line="240" w:lineRule="auto"/>
              <w:rPr>
                <w:rFonts w:ascii="Calibri" w:hAnsi="Calibri" w:cs="Calibri"/>
                <w:sz w:val="24"/>
                <w:szCs w:val="24"/>
              </w:rPr>
            </w:pPr>
            <w:r w:rsidRPr="00AE5C21">
              <w:rPr>
                <w:rFonts w:ascii="Calibri" w:hAnsi="Calibri" w:cs="Calibri"/>
                <w:sz w:val="24"/>
                <w:szCs w:val="24"/>
              </w:rPr>
              <w:t xml:space="preserve">Upload Chat, BDW, </w:t>
            </w:r>
            <w:proofErr w:type="spellStart"/>
            <w:r w:rsidRPr="00AE5C21">
              <w:rPr>
                <w:rFonts w:ascii="Calibri" w:hAnsi="Calibri" w:cs="Calibri"/>
                <w:sz w:val="24"/>
                <w:szCs w:val="24"/>
              </w:rPr>
              <w:t>Ideaboardz</w:t>
            </w:r>
            <w:proofErr w:type="spellEnd"/>
            <w:r w:rsidRPr="00AE5C21">
              <w:rPr>
                <w:rFonts w:ascii="Calibri" w:hAnsi="Calibri" w:cs="Calibri"/>
                <w:sz w:val="24"/>
                <w:szCs w:val="24"/>
              </w:rPr>
              <w:t xml:space="preserve">, and </w:t>
            </w:r>
            <w:proofErr w:type="spellStart"/>
            <w:r w:rsidRPr="00AE5C21">
              <w:rPr>
                <w:rFonts w:ascii="Calibri" w:hAnsi="Calibri" w:cs="Calibri"/>
                <w:sz w:val="24"/>
                <w:szCs w:val="24"/>
              </w:rPr>
              <w:t>Mentimeter</w:t>
            </w:r>
            <w:proofErr w:type="spellEnd"/>
            <w:r w:rsidRPr="00AE5C21">
              <w:rPr>
                <w:rFonts w:ascii="Calibri" w:hAnsi="Calibri" w:cs="Calibri"/>
                <w:sz w:val="24"/>
                <w:szCs w:val="24"/>
              </w:rPr>
              <w:t xml:space="preserve"> results to </w:t>
            </w:r>
            <w:proofErr w:type="spellStart"/>
            <w:r w:rsidRPr="00AE5C21">
              <w:rPr>
                <w:rFonts w:ascii="Calibri" w:hAnsi="Calibri" w:cs="Calibri"/>
                <w:sz w:val="24"/>
                <w:szCs w:val="24"/>
              </w:rPr>
              <w:t>SmartSheet</w:t>
            </w:r>
            <w:proofErr w:type="spellEnd"/>
          </w:p>
          <w:p w14:paraId="1784BE67" w14:textId="77777777" w:rsidR="00F85F6E" w:rsidRPr="00AE5C21" w:rsidRDefault="00F85F6E" w:rsidP="00254168">
            <w:pPr>
              <w:numPr>
                <w:ilvl w:val="0"/>
                <w:numId w:val="83"/>
              </w:numPr>
              <w:spacing w:after="0" w:line="240" w:lineRule="auto"/>
              <w:rPr>
                <w:rFonts w:ascii="Calibri" w:hAnsi="Calibri" w:cs="Calibri"/>
                <w:sz w:val="24"/>
                <w:szCs w:val="24"/>
              </w:rPr>
            </w:pPr>
            <w:r w:rsidRPr="00AE5C21">
              <w:rPr>
                <w:rFonts w:ascii="Calibri" w:hAnsi="Calibri" w:cs="Calibri"/>
                <w:sz w:val="24"/>
                <w:szCs w:val="24"/>
              </w:rPr>
              <w:t>Update the Vote Tallying Tool</w:t>
            </w:r>
          </w:p>
          <w:p w14:paraId="5A892166" w14:textId="77777777" w:rsidR="00F85F6E" w:rsidRPr="00AE5C21" w:rsidRDefault="00F85F6E" w:rsidP="00254168">
            <w:pPr>
              <w:numPr>
                <w:ilvl w:val="0"/>
                <w:numId w:val="83"/>
              </w:numPr>
              <w:spacing w:after="0" w:line="240" w:lineRule="auto"/>
              <w:rPr>
                <w:rFonts w:ascii="Calibri" w:hAnsi="Calibri" w:cs="Calibri"/>
                <w:sz w:val="24"/>
                <w:szCs w:val="24"/>
              </w:rPr>
            </w:pPr>
            <w:r w:rsidRPr="00AE5C21">
              <w:rPr>
                <w:rFonts w:ascii="Calibri" w:hAnsi="Calibri" w:cs="Calibri"/>
                <w:sz w:val="24"/>
                <w:szCs w:val="24"/>
              </w:rPr>
              <w:t xml:space="preserve">Send recording of event to </w:t>
            </w:r>
            <w:hyperlink r:id="rId86" w:history="1">
              <w:r w:rsidRPr="00AE5C21">
                <w:rPr>
                  <w:rStyle w:val="Hyperlink"/>
                  <w:rFonts w:ascii="Calibri" w:hAnsi="Calibri" w:cs="Calibri"/>
                  <w:sz w:val="24"/>
                  <w:szCs w:val="24"/>
                </w:rPr>
                <w:t>info@mainechna.org</w:t>
              </w:r>
            </w:hyperlink>
            <w:r w:rsidRPr="00AE5C21">
              <w:rPr>
                <w:rFonts w:ascii="Calibri" w:hAnsi="Calibri" w:cs="Calibri"/>
                <w:sz w:val="24"/>
                <w:szCs w:val="24"/>
              </w:rPr>
              <w:t xml:space="preserve"> </w:t>
            </w:r>
          </w:p>
        </w:tc>
      </w:tr>
      <w:tr w:rsidR="00F85F6E" w:rsidRPr="00AE5C21" w14:paraId="69BD9BCB" w14:textId="77777777" w:rsidTr="00254168">
        <w:trPr>
          <w:trHeight w:val="144"/>
        </w:trPr>
        <w:tc>
          <w:tcPr>
            <w:tcW w:w="10170" w:type="dxa"/>
            <w:gridSpan w:val="2"/>
            <w:shd w:val="clear" w:color="auto" w:fill="C5E0B3" w:themeFill="accent6" w:themeFillTint="66"/>
            <w:tcMar>
              <w:top w:w="0" w:type="dxa"/>
              <w:left w:w="108" w:type="dxa"/>
              <w:bottom w:w="0" w:type="dxa"/>
              <w:right w:w="108" w:type="dxa"/>
            </w:tcMar>
          </w:tcPr>
          <w:p w14:paraId="17105C9C" w14:textId="77777777" w:rsidR="00F85F6E" w:rsidRPr="00AE5C21" w:rsidRDefault="00F85F6E" w:rsidP="00254168">
            <w:pPr>
              <w:spacing w:after="0" w:line="240" w:lineRule="auto"/>
              <w:rPr>
                <w:rFonts w:ascii="Calibri" w:hAnsi="Calibri" w:cs="Calibri"/>
                <w:sz w:val="24"/>
                <w:szCs w:val="24"/>
              </w:rPr>
            </w:pPr>
            <w:r w:rsidRPr="00AE5C21">
              <w:rPr>
                <w:rFonts w:ascii="Calibri" w:hAnsi="Calibri" w:cs="Calibri"/>
                <w:b/>
                <w:sz w:val="24"/>
                <w:szCs w:val="24"/>
              </w:rPr>
              <w:t>Contact information</w:t>
            </w:r>
            <w:r w:rsidRPr="00AE5C21">
              <w:rPr>
                <w:rFonts w:ascii="Calibri" w:hAnsi="Calibri" w:cs="Calibri"/>
                <w:sz w:val="24"/>
                <w:szCs w:val="24"/>
              </w:rPr>
              <w:t xml:space="preserve"> for Breakout Room Facilitators, Scribes, Local Host or Planning Teams, and Lead Facilitators can be found on the top of the Run of Show for your event.</w:t>
            </w:r>
          </w:p>
        </w:tc>
      </w:tr>
    </w:tbl>
    <w:tbl>
      <w:tblPr>
        <w:tblStyle w:val="TableGrid"/>
        <w:tblW w:w="0" w:type="auto"/>
        <w:tblLook w:val="04A0" w:firstRow="1" w:lastRow="0" w:firstColumn="1" w:lastColumn="0" w:noHBand="0" w:noVBand="1"/>
      </w:tblPr>
      <w:tblGrid>
        <w:gridCol w:w="3116"/>
        <w:gridCol w:w="3117"/>
        <w:gridCol w:w="3117"/>
      </w:tblGrid>
      <w:tr w:rsidR="007567D2" w14:paraId="5C1B1E70" w14:textId="77777777" w:rsidTr="002A4BD9">
        <w:tc>
          <w:tcPr>
            <w:tcW w:w="3116" w:type="dxa"/>
          </w:tcPr>
          <w:p w14:paraId="1F0A389B" w14:textId="77777777" w:rsidR="007567D2" w:rsidRDefault="007567D2" w:rsidP="002A4BD9">
            <w:pPr>
              <w:rPr>
                <w:rFonts w:ascii="Calibri" w:hAnsi="Calibri" w:cs="Calibri"/>
                <w:sz w:val="24"/>
                <w:szCs w:val="24"/>
              </w:rPr>
            </w:pPr>
            <w:r>
              <w:rPr>
                <w:rFonts w:ascii="Calibri" w:hAnsi="Calibri" w:cs="Calibri"/>
                <w:sz w:val="24"/>
                <w:szCs w:val="24"/>
              </w:rPr>
              <w:t>Update the Vote Tallying Tool</w:t>
            </w:r>
          </w:p>
        </w:tc>
        <w:tc>
          <w:tcPr>
            <w:tcW w:w="3117" w:type="dxa"/>
          </w:tcPr>
          <w:p w14:paraId="662A4495" w14:textId="77777777" w:rsidR="007567D2" w:rsidRDefault="007567D2" w:rsidP="002A4BD9">
            <w:pPr>
              <w:rPr>
                <w:rFonts w:ascii="Calibri" w:hAnsi="Calibri" w:cs="Calibri"/>
                <w:sz w:val="24"/>
                <w:szCs w:val="24"/>
              </w:rPr>
            </w:pPr>
            <w:r>
              <w:rPr>
                <w:rFonts w:ascii="Calibri" w:hAnsi="Calibri" w:cs="Calibri"/>
                <w:sz w:val="24"/>
                <w:szCs w:val="24"/>
              </w:rPr>
              <w:t xml:space="preserve">Maine Shared CHNA Community Engagement </w:t>
            </w:r>
            <w:proofErr w:type="spellStart"/>
            <w:r>
              <w:rPr>
                <w:rFonts w:ascii="Calibri" w:hAnsi="Calibri" w:cs="Calibri"/>
                <w:sz w:val="24"/>
                <w:szCs w:val="24"/>
              </w:rPr>
              <w:t>SmartSheet</w:t>
            </w:r>
            <w:proofErr w:type="spellEnd"/>
            <w:r>
              <w:rPr>
                <w:rFonts w:ascii="Calibri" w:hAnsi="Calibri" w:cs="Calibri"/>
                <w:sz w:val="24"/>
                <w:szCs w:val="24"/>
              </w:rPr>
              <w:t xml:space="preserve"> </w:t>
            </w:r>
          </w:p>
        </w:tc>
        <w:tc>
          <w:tcPr>
            <w:tcW w:w="3117" w:type="dxa"/>
          </w:tcPr>
          <w:p w14:paraId="7E9603C2" w14:textId="77777777" w:rsidR="007567D2" w:rsidRDefault="007567D2" w:rsidP="002A4BD9">
            <w:pPr>
              <w:rPr>
                <w:rFonts w:ascii="Calibri" w:hAnsi="Calibri" w:cs="Calibri"/>
                <w:sz w:val="24"/>
                <w:szCs w:val="24"/>
              </w:rPr>
            </w:pPr>
            <w:r>
              <w:rPr>
                <w:rFonts w:ascii="Calibri" w:hAnsi="Calibri" w:cs="Calibri"/>
                <w:sz w:val="24"/>
                <w:szCs w:val="24"/>
              </w:rPr>
              <w:t>Facilitator</w:t>
            </w:r>
          </w:p>
        </w:tc>
      </w:tr>
    </w:tbl>
    <w:p w14:paraId="168090C4" w14:textId="77777777" w:rsidR="007567D2" w:rsidRDefault="007567D2" w:rsidP="007567D2">
      <w:pPr>
        <w:rPr>
          <w:noProof/>
        </w:rPr>
      </w:pPr>
    </w:p>
    <w:p w14:paraId="5D3E6779" w14:textId="77777777" w:rsidR="007567D2" w:rsidRDefault="007567D2" w:rsidP="007567D2">
      <w:pPr>
        <w:sectPr w:rsidR="007567D2" w:rsidSect="007567D2">
          <w:headerReference w:type="even" r:id="rId87"/>
          <w:headerReference w:type="default" r:id="rId88"/>
          <w:footerReference w:type="even" r:id="rId89"/>
          <w:footerReference w:type="default" r:id="rId90"/>
          <w:headerReference w:type="first" r:id="rId91"/>
          <w:footerReference w:type="first" r:id="rId92"/>
          <w:pgSz w:w="12240" w:h="15840"/>
          <w:pgMar w:top="540" w:right="1440" w:bottom="990" w:left="1440" w:header="720" w:footer="720" w:gutter="0"/>
          <w:cols w:space="720"/>
          <w:titlePg/>
          <w:docGrid w:linePitch="360"/>
        </w:sectPr>
      </w:pPr>
    </w:p>
    <w:p w14:paraId="08D9F00B" w14:textId="77777777" w:rsidR="007567D2" w:rsidRDefault="007567D2" w:rsidP="007567D2">
      <w:pPr>
        <w:pStyle w:val="Heading3"/>
      </w:pPr>
      <w:bookmarkStart w:id="28" w:name="_Toc79410806"/>
      <w:r>
        <w:lastRenderedPageBreak/>
        <w:t>Post Event Checklist (in-person)</w:t>
      </w:r>
      <w:bookmarkEnd w:id="28"/>
    </w:p>
    <w:p w14:paraId="2BDA8068" w14:textId="3FB75C04" w:rsidR="007567D2" w:rsidRPr="00A67C60" w:rsidRDefault="007567D2" w:rsidP="007567D2">
      <w:pPr>
        <w:pStyle w:val="ListParagraph"/>
        <w:numPr>
          <w:ilvl w:val="0"/>
          <w:numId w:val="19"/>
        </w:numPr>
        <w:contextualSpacing w:val="0"/>
        <w:rPr>
          <w:rFonts w:ascii="Calibri" w:hAnsi="Calibri" w:cs="Calibri"/>
          <w:sz w:val="24"/>
          <w:szCs w:val="24"/>
        </w:rPr>
      </w:pPr>
      <w:r w:rsidRPr="00A67C60">
        <w:rPr>
          <w:rFonts w:ascii="Calibri" w:hAnsi="Calibri" w:cs="Calibri"/>
          <w:sz w:val="24"/>
          <w:szCs w:val="24"/>
        </w:rPr>
        <w:t xml:space="preserve">As soon as practical after the conclusion of your event, complete the </w:t>
      </w:r>
      <w:hyperlink r:id="rId93" w:history="1">
        <w:r w:rsidRPr="00A67C60">
          <w:rPr>
            <w:rStyle w:val="Hyperlink"/>
            <w:rFonts w:ascii="Calibri" w:hAnsi="Calibri" w:cs="Calibri"/>
            <w:sz w:val="24"/>
            <w:szCs w:val="24"/>
          </w:rPr>
          <w:t>Community Outreach Reporting Tool</w:t>
        </w:r>
      </w:hyperlink>
      <w:r w:rsidRPr="00A67C60">
        <w:rPr>
          <w:rFonts w:ascii="Calibri" w:hAnsi="Calibri" w:cs="Calibri"/>
          <w:sz w:val="24"/>
          <w:szCs w:val="24"/>
        </w:rPr>
        <w:t xml:space="preserve"> A template of that tool is provided on the following pages for your reference. </w:t>
      </w:r>
    </w:p>
    <w:p w14:paraId="787CE846" w14:textId="77777777" w:rsidR="007567D2" w:rsidRPr="00A67C60" w:rsidRDefault="007567D2" w:rsidP="007567D2">
      <w:pPr>
        <w:pStyle w:val="ListParagraph"/>
        <w:numPr>
          <w:ilvl w:val="0"/>
          <w:numId w:val="19"/>
        </w:numPr>
        <w:spacing w:line="240" w:lineRule="auto"/>
        <w:rPr>
          <w:rFonts w:ascii="Calibri" w:hAnsi="Calibri" w:cs="Calibri"/>
          <w:sz w:val="24"/>
          <w:szCs w:val="24"/>
        </w:rPr>
      </w:pPr>
      <w:r w:rsidRPr="00A67C60">
        <w:rPr>
          <w:rFonts w:ascii="Calibri" w:hAnsi="Calibri" w:cs="Calibri"/>
          <w:sz w:val="24"/>
          <w:szCs w:val="24"/>
        </w:rPr>
        <w:t xml:space="preserve">Collect and upload the following materials into their respective collection portals: </w:t>
      </w:r>
    </w:p>
    <w:tbl>
      <w:tblPr>
        <w:tblStyle w:val="TableGrid"/>
        <w:tblpPr w:leftFromText="180" w:rightFromText="180" w:vertAnchor="text" w:horzAnchor="margin" w:tblpY="109"/>
        <w:tblW w:w="0" w:type="auto"/>
        <w:tblLook w:val="04A0" w:firstRow="1" w:lastRow="0" w:firstColumn="1" w:lastColumn="0" w:noHBand="0" w:noVBand="1"/>
      </w:tblPr>
      <w:tblGrid>
        <w:gridCol w:w="4178"/>
        <w:gridCol w:w="2694"/>
        <w:gridCol w:w="2478"/>
      </w:tblGrid>
      <w:tr w:rsidR="007567D2" w:rsidRPr="00E24DB9" w14:paraId="648D5637" w14:textId="77777777" w:rsidTr="002A4BD9">
        <w:tc>
          <w:tcPr>
            <w:tcW w:w="4178" w:type="dxa"/>
            <w:shd w:val="clear" w:color="auto" w:fill="DBE5F1"/>
          </w:tcPr>
          <w:p w14:paraId="6AE7C51B" w14:textId="77777777" w:rsidR="007567D2" w:rsidRPr="00E24DB9" w:rsidRDefault="007567D2" w:rsidP="002A4BD9">
            <w:pPr>
              <w:jc w:val="center"/>
              <w:rPr>
                <w:rFonts w:ascii="Calibri" w:eastAsia="Calibri" w:hAnsi="Calibri" w:cs="Times New Roman"/>
                <w:b/>
              </w:rPr>
            </w:pPr>
            <w:r w:rsidRPr="00E24DB9">
              <w:rPr>
                <w:rFonts w:ascii="Calibri" w:eastAsia="Calibri" w:hAnsi="Calibri" w:cs="Times New Roman"/>
                <w:b/>
              </w:rPr>
              <w:t>What</w:t>
            </w:r>
          </w:p>
        </w:tc>
        <w:tc>
          <w:tcPr>
            <w:tcW w:w="2694" w:type="dxa"/>
            <w:shd w:val="clear" w:color="auto" w:fill="DBE5F1"/>
          </w:tcPr>
          <w:p w14:paraId="58818A6D" w14:textId="77777777" w:rsidR="007567D2" w:rsidRPr="00E24DB9" w:rsidRDefault="007567D2" w:rsidP="002A4BD9">
            <w:pPr>
              <w:jc w:val="center"/>
              <w:rPr>
                <w:rFonts w:ascii="Calibri" w:eastAsia="Calibri" w:hAnsi="Calibri" w:cs="Times New Roman"/>
                <w:b/>
              </w:rPr>
            </w:pPr>
            <w:r w:rsidRPr="00E24DB9">
              <w:rPr>
                <w:rFonts w:ascii="Calibri" w:eastAsia="Calibri" w:hAnsi="Calibri" w:cs="Times New Roman"/>
                <w:b/>
              </w:rPr>
              <w:t>Upload to where:</w:t>
            </w:r>
          </w:p>
        </w:tc>
        <w:tc>
          <w:tcPr>
            <w:tcW w:w="2478" w:type="dxa"/>
            <w:shd w:val="clear" w:color="auto" w:fill="DBE5F1"/>
          </w:tcPr>
          <w:p w14:paraId="7CA86DE8" w14:textId="77777777" w:rsidR="007567D2" w:rsidRPr="00E24DB9" w:rsidRDefault="007567D2" w:rsidP="002A4BD9">
            <w:pPr>
              <w:jc w:val="center"/>
              <w:rPr>
                <w:rFonts w:ascii="Calibri" w:eastAsia="Calibri" w:hAnsi="Calibri" w:cs="Times New Roman"/>
                <w:b/>
              </w:rPr>
            </w:pPr>
            <w:r>
              <w:rPr>
                <w:rFonts w:ascii="Calibri" w:eastAsia="Calibri" w:hAnsi="Calibri" w:cs="Times New Roman"/>
                <w:b/>
              </w:rPr>
              <w:t>By Who</w:t>
            </w:r>
          </w:p>
        </w:tc>
      </w:tr>
      <w:tr w:rsidR="007567D2" w:rsidRPr="00E24DB9" w14:paraId="29818A8C" w14:textId="77777777" w:rsidTr="002A4BD9">
        <w:tc>
          <w:tcPr>
            <w:tcW w:w="4178" w:type="dxa"/>
          </w:tcPr>
          <w:p w14:paraId="1D315C6A" w14:textId="77777777" w:rsidR="007567D2" w:rsidRPr="001831F9" w:rsidRDefault="007567D2" w:rsidP="002A4BD9">
            <w:pPr>
              <w:rPr>
                <w:rFonts w:ascii="Calibri" w:eastAsia="Calibri" w:hAnsi="Calibri" w:cs="Calibri"/>
              </w:rPr>
            </w:pPr>
            <w:r w:rsidRPr="001831F9">
              <w:rPr>
                <w:rFonts w:ascii="Calibri" w:eastAsia="Calibri" w:hAnsi="Calibri" w:cs="Calibri"/>
              </w:rPr>
              <w:t>Breakout Discussion Worksheets/Notes</w:t>
            </w:r>
          </w:p>
        </w:tc>
        <w:tc>
          <w:tcPr>
            <w:tcW w:w="2694" w:type="dxa"/>
          </w:tcPr>
          <w:p w14:paraId="09B31F95" w14:textId="77777777" w:rsidR="007567D2" w:rsidRPr="001831F9" w:rsidRDefault="007567D2" w:rsidP="002A4BD9">
            <w:pPr>
              <w:rPr>
                <w:rFonts w:ascii="Calibri" w:eastAsia="Calibri" w:hAnsi="Calibri" w:cs="Calibri"/>
              </w:rPr>
            </w:pPr>
            <w:r w:rsidRPr="001831F9">
              <w:rPr>
                <w:rFonts w:ascii="Calibri" w:eastAsia="Calibri" w:hAnsi="Calibri" w:cs="Calibri"/>
              </w:rPr>
              <w:t>(URL TK)</w:t>
            </w:r>
          </w:p>
        </w:tc>
        <w:tc>
          <w:tcPr>
            <w:tcW w:w="2478" w:type="dxa"/>
          </w:tcPr>
          <w:p w14:paraId="37CF5F23" w14:textId="77777777" w:rsidR="007567D2" w:rsidRPr="001831F9" w:rsidRDefault="007567D2" w:rsidP="002A4BD9">
            <w:pPr>
              <w:rPr>
                <w:rFonts w:ascii="Calibri" w:eastAsia="Calibri" w:hAnsi="Calibri" w:cs="Calibri"/>
              </w:rPr>
            </w:pPr>
            <w:r w:rsidRPr="001831F9">
              <w:rPr>
                <w:rFonts w:ascii="Calibri" w:eastAsia="Calibri" w:hAnsi="Calibri" w:cs="Calibri"/>
              </w:rPr>
              <w:t>Facilitator</w:t>
            </w:r>
          </w:p>
        </w:tc>
      </w:tr>
      <w:tr w:rsidR="007567D2" w:rsidRPr="00E24DB9" w14:paraId="50DB76DD" w14:textId="77777777" w:rsidTr="002A4BD9">
        <w:tc>
          <w:tcPr>
            <w:tcW w:w="4178" w:type="dxa"/>
          </w:tcPr>
          <w:p w14:paraId="69ACE59D" w14:textId="77777777" w:rsidR="007567D2" w:rsidRPr="001831F9" w:rsidRDefault="007567D2" w:rsidP="002A4BD9">
            <w:pPr>
              <w:rPr>
                <w:rFonts w:ascii="Calibri" w:eastAsia="Calibri" w:hAnsi="Calibri" w:cs="Calibri"/>
              </w:rPr>
            </w:pPr>
            <w:r w:rsidRPr="001831F9">
              <w:rPr>
                <w:rFonts w:ascii="Calibri" w:eastAsia="Calibri" w:hAnsi="Calibri" w:cs="Calibri"/>
              </w:rPr>
              <w:t>Priority Handouts</w:t>
            </w:r>
          </w:p>
        </w:tc>
        <w:tc>
          <w:tcPr>
            <w:tcW w:w="2694" w:type="dxa"/>
          </w:tcPr>
          <w:p w14:paraId="28F1A030" w14:textId="77777777" w:rsidR="007567D2" w:rsidRPr="001831F9" w:rsidRDefault="007567D2" w:rsidP="002A4BD9">
            <w:pPr>
              <w:rPr>
                <w:rFonts w:ascii="Calibri" w:eastAsia="Calibri" w:hAnsi="Calibri" w:cs="Calibri"/>
              </w:rPr>
            </w:pPr>
            <w:r w:rsidRPr="001831F9">
              <w:rPr>
                <w:rFonts w:ascii="Calibri" w:eastAsia="Calibri" w:hAnsi="Calibri" w:cs="Calibri"/>
              </w:rPr>
              <w:t>(URL TK)</w:t>
            </w:r>
          </w:p>
        </w:tc>
        <w:tc>
          <w:tcPr>
            <w:tcW w:w="2478" w:type="dxa"/>
          </w:tcPr>
          <w:p w14:paraId="589B1758" w14:textId="77777777" w:rsidR="007567D2" w:rsidRPr="001831F9" w:rsidRDefault="007567D2" w:rsidP="002A4BD9">
            <w:pPr>
              <w:rPr>
                <w:rFonts w:ascii="Calibri" w:eastAsia="Calibri" w:hAnsi="Calibri" w:cs="Calibri"/>
              </w:rPr>
            </w:pPr>
            <w:r w:rsidRPr="001831F9">
              <w:rPr>
                <w:rFonts w:ascii="Calibri" w:hAnsi="Calibri" w:cs="Calibri"/>
              </w:rPr>
              <w:t>Facilitator</w:t>
            </w:r>
          </w:p>
        </w:tc>
      </w:tr>
      <w:tr w:rsidR="007567D2" w:rsidRPr="00E24DB9" w14:paraId="0FCBA4A0" w14:textId="77777777" w:rsidTr="002A4BD9">
        <w:tc>
          <w:tcPr>
            <w:tcW w:w="4178" w:type="dxa"/>
          </w:tcPr>
          <w:p w14:paraId="0E6BEBB5" w14:textId="77777777" w:rsidR="007567D2" w:rsidRPr="001831F9" w:rsidRDefault="007567D2" w:rsidP="002A4BD9">
            <w:pPr>
              <w:rPr>
                <w:rFonts w:ascii="Calibri" w:eastAsia="Calibri" w:hAnsi="Calibri" w:cs="Calibri"/>
              </w:rPr>
            </w:pPr>
            <w:r w:rsidRPr="001831F9">
              <w:rPr>
                <w:rFonts w:ascii="Calibri" w:eastAsia="Calibri" w:hAnsi="Calibri" w:cs="Calibri"/>
              </w:rPr>
              <w:t>Health Prioritization Worksheets</w:t>
            </w:r>
          </w:p>
        </w:tc>
        <w:tc>
          <w:tcPr>
            <w:tcW w:w="2694" w:type="dxa"/>
          </w:tcPr>
          <w:p w14:paraId="5D3E360D" w14:textId="77777777" w:rsidR="007567D2" w:rsidRPr="001831F9" w:rsidRDefault="007567D2" w:rsidP="002A4BD9">
            <w:pPr>
              <w:rPr>
                <w:rFonts w:ascii="Calibri" w:eastAsia="Calibri" w:hAnsi="Calibri" w:cs="Calibri"/>
              </w:rPr>
            </w:pPr>
            <w:r w:rsidRPr="001831F9">
              <w:rPr>
                <w:rFonts w:ascii="Calibri" w:eastAsia="Calibri" w:hAnsi="Calibri" w:cs="Calibri"/>
              </w:rPr>
              <w:t>(URL TK)</w:t>
            </w:r>
          </w:p>
        </w:tc>
        <w:tc>
          <w:tcPr>
            <w:tcW w:w="2478" w:type="dxa"/>
          </w:tcPr>
          <w:p w14:paraId="36AC6C83" w14:textId="77777777" w:rsidR="007567D2" w:rsidRPr="001831F9" w:rsidRDefault="007567D2" w:rsidP="002A4BD9">
            <w:pPr>
              <w:rPr>
                <w:rFonts w:ascii="Calibri" w:eastAsia="Calibri" w:hAnsi="Calibri" w:cs="Calibri"/>
              </w:rPr>
            </w:pPr>
            <w:r w:rsidRPr="001831F9">
              <w:rPr>
                <w:rFonts w:ascii="Calibri" w:hAnsi="Calibri" w:cs="Calibri"/>
              </w:rPr>
              <w:t>Facilitator</w:t>
            </w:r>
          </w:p>
        </w:tc>
      </w:tr>
      <w:tr w:rsidR="007567D2" w:rsidRPr="00E24DB9" w14:paraId="717F27E2" w14:textId="77777777" w:rsidTr="002A4BD9">
        <w:tc>
          <w:tcPr>
            <w:tcW w:w="4178" w:type="dxa"/>
          </w:tcPr>
          <w:p w14:paraId="12774919" w14:textId="77777777" w:rsidR="007567D2" w:rsidRPr="001831F9" w:rsidRDefault="007567D2" w:rsidP="002A4BD9">
            <w:pPr>
              <w:rPr>
                <w:rFonts w:ascii="Calibri" w:eastAsia="Calibri" w:hAnsi="Calibri" w:cs="Calibri"/>
              </w:rPr>
            </w:pPr>
            <w:r w:rsidRPr="001831F9">
              <w:rPr>
                <w:rFonts w:ascii="Calibri" w:eastAsia="Calibri" w:hAnsi="Calibri" w:cs="Calibri"/>
              </w:rPr>
              <w:t>PDFs of Participant Feedback</w:t>
            </w:r>
          </w:p>
        </w:tc>
        <w:tc>
          <w:tcPr>
            <w:tcW w:w="2694" w:type="dxa"/>
          </w:tcPr>
          <w:p w14:paraId="053BF5B0" w14:textId="77777777" w:rsidR="007567D2" w:rsidRPr="001831F9" w:rsidRDefault="007567D2" w:rsidP="002A4BD9">
            <w:pPr>
              <w:rPr>
                <w:rFonts w:ascii="Calibri" w:eastAsia="Calibri" w:hAnsi="Calibri" w:cs="Calibri"/>
              </w:rPr>
            </w:pPr>
            <w:r w:rsidRPr="001831F9">
              <w:rPr>
                <w:rFonts w:ascii="Calibri" w:eastAsia="Calibri" w:hAnsi="Calibri" w:cs="Calibri"/>
              </w:rPr>
              <w:t>(URL TK)</w:t>
            </w:r>
          </w:p>
        </w:tc>
        <w:tc>
          <w:tcPr>
            <w:tcW w:w="2478" w:type="dxa"/>
          </w:tcPr>
          <w:p w14:paraId="684D1DDA" w14:textId="77777777" w:rsidR="007567D2" w:rsidRPr="001831F9" w:rsidRDefault="007567D2" w:rsidP="002A4BD9">
            <w:pPr>
              <w:rPr>
                <w:rFonts w:ascii="Calibri" w:eastAsia="Calibri" w:hAnsi="Calibri" w:cs="Calibri"/>
              </w:rPr>
            </w:pPr>
            <w:r w:rsidRPr="001831F9">
              <w:rPr>
                <w:rFonts w:ascii="Calibri" w:hAnsi="Calibri" w:cs="Calibri"/>
              </w:rPr>
              <w:t>Facilitator</w:t>
            </w:r>
          </w:p>
        </w:tc>
      </w:tr>
      <w:tr w:rsidR="007567D2" w:rsidRPr="00E24DB9" w14:paraId="625D0B3D" w14:textId="77777777" w:rsidTr="002A4BD9">
        <w:tc>
          <w:tcPr>
            <w:tcW w:w="4178" w:type="dxa"/>
          </w:tcPr>
          <w:p w14:paraId="3629F453" w14:textId="77777777" w:rsidR="007567D2" w:rsidRPr="001831F9" w:rsidRDefault="007567D2" w:rsidP="002A4BD9">
            <w:pPr>
              <w:rPr>
                <w:rFonts w:ascii="Calibri" w:eastAsia="Calibri" w:hAnsi="Calibri" w:cs="Calibri"/>
              </w:rPr>
            </w:pPr>
            <w:r w:rsidRPr="001831F9">
              <w:rPr>
                <w:rFonts w:ascii="Calibri" w:eastAsia="Calibri" w:hAnsi="Calibri" w:cs="Calibri"/>
              </w:rPr>
              <w:t>Photos of Flip Charts with sticky notes</w:t>
            </w:r>
          </w:p>
        </w:tc>
        <w:tc>
          <w:tcPr>
            <w:tcW w:w="2694" w:type="dxa"/>
          </w:tcPr>
          <w:p w14:paraId="028EEB4C" w14:textId="77777777" w:rsidR="007567D2" w:rsidRPr="001831F9" w:rsidRDefault="007567D2" w:rsidP="002A4BD9">
            <w:pPr>
              <w:rPr>
                <w:rFonts w:ascii="Calibri" w:eastAsia="Calibri" w:hAnsi="Calibri" w:cs="Calibri"/>
              </w:rPr>
            </w:pPr>
            <w:r w:rsidRPr="001831F9">
              <w:rPr>
                <w:rFonts w:ascii="Calibri" w:eastAsia="Calibri" w:hAnsi="Calibri" w:cs="Calibri"/>
              </w:rPr>
              <w:t>(URL TK)</w:t>
            </w:r>
          </w:p>
        </w:tc>
        <w:tc>
          <w:tcPr>
            <w:tcW w:w="2478" w:type="dxa"/>
          </w:tcPr>
          <w:p w14:paraId="3FE57F9A" w14:textId="77777777" w:rsidR="007567D2" w:rsidRPr="001831F9" w:rsidRDefault="007567D2" w:rsidP="002A4BD9">
            <w:pPr>
              <w:rPr>
                <w:rFonts w:ascii="Calibri" w:eastAsia="Calibri" w:hAnsi="Calibri" w:cs="Calibri"/>
              </w:rPr>
            </w:pPr>
            <w:r w:rsidRPr="001831F9">
              <w:rPr>
                <w:rFonts w:ascii="Calibri" w:hAnsi="Calibri" w:cs="Calibri"/>
              </w:rPr>
              <w:t>Facilitator</w:t>
            </w:r>
          </w:p>
        </w:tc>
      </w:tr>
      <w:tr w:rsidR="007567D2" w:rsidRPr="00E24DB9" w14:paraId="3FB5CEBD" w14:textId="77777777" w:rsidTr="002A4BD9">
        <w:tc>
          <w:tcPr>
            <w:tcW w:w="4178" w:type="dxa"/>
          </w:tcPr>
          <w:p w14:paraId="26852144" w14:textId="77777777" w:rsidR="007567D2" w:rsidRPr="001831F9" w:rsidRDefault="007567D2" w:rsidP="002A4BD9">
            <w:pPr>
              <w:rPr>
                <w:rFonts w:ascii="Calibri" w:eastAsia="Calibri" w:hAnsi="Calibri" w:cs="Calibri"/>
              </w:rPr>
            </w:pPr>
            <w:r w:rsidRPr="001831F9">
              <w:rPr>
                <w:rFonts w:ascii="Calibri" w:eastAsia="Calibri" w:hAnsi="Calibri" w:cs="Calibri"/>
              </w:rPr>
              <w:t>PDFs of Registrations/Sign in Sheets</w:t>
            </w:r>
          </w:p>
        </w:tc>
        <w:tc>
          <w:tcPr>
            <w:tcW w:w="2694" w:type="dxa"/>
          </w:tcPr>
          <w:p w14:paraId="5C59FC14" w14:textId="77777777" w:rsidR="007567D2" w:rsidRPr="001831F9" w:rsidRDefault="007567D2" w:rsidP="002A4BD9">
            <w:pPr>
              <w:rPr>
                <w:rFonts w:ascii="Calibri" w:eastAsia="Calibri" w:hAnsi="Calibri" w:cs="Calibri"/>
              </w:rPr>
            </w:pPr>
            <w:r w:rsidRPr="001831F9">
              <w:rPr>
                <w:rFonts w:ascii="Calibri" w:eastAsia="Calibri" w:hAnsi="Calibri" w:cs="Calibri"/>
              </w:rPr>
              <w:t>(URL TK)</w:t>
            </w:r>
          </w:p>
        </w:tc>
        <w:tc>
          <w:tcPr>
            <w:tcW w:w="2478" w:type="dxa"/>
          </w:tcPr>
          <w:p w14:paraId="032864F5" w14:textId="77777777" w:rsidR="007567D2" w:rsidRPr="001831F9" w:rsidRDefault="007567D2" w:rsidP="002A4BD9">
            <w:pPr>
              <w:rPr>
                <w:rFonts w:ascii="Calibri" w:eastAsia="Calibri" w:hAnsi="Calibri" w:cs="Calibri"/>
              </w:rPr>
            </w:pPr>
            <w:r w:rsidRPr="001831F9">
              <w:rPr>
                <w:rFonts w:ascii="Calibri" w:eastAsia="Calibri" w:hAnsi="Calibri" w:cs="Calibri"/>
              </w:rPr>
              <w:t>Planning Team</w:t>
            </w:r>
          </w:p>
        </w:tc>
      </w:tr>
      <w:tr w:rsidR="007567D2" w:rsidRPr="00E24DB9" w14:paraId="34FFD99F" w14:textId="77777777" w:rsidTr="002A4BD9">
        <w:tc>
          <w:tcPr>
            <w:tcW w:w="4178" w:type="dxa"/>
          </w:tcPr>
          <w:p w14:paraId="3CC90A4B" w14:textId="77777777" w:rsidR="007567D2" w:rsidRPr="001831F9" w:rsidRDefault="007567D2" w:rsidP="002A4BD9">
            <w:pPr>
              <w:rPr>
                <w:rFonts w:ascii="Calibri" w:eastAsia="Calibri" w:hAnsi="Calibri" w:cs="Calibri"/>
              </w:rPr>
            </w:pPr>
            <w:r w:rsidRPr="001831F9">
              <w:rPr>
                <w:rFonts w:ascii="Calibri" w:eastAsia="Calibri" w:hAnsi="Calibri" w:cs="Calibri"/>
              </w:rPr>
              <w:t>Photos of your event</w:t>
            </w:r>
          </w:p>
        </w:tc>
        <w:tc>
          <w:tcPr>
            <w:tcW w:w="2694" w:type="dxa"/>
          </w:tcPr>
          <w:p w14:paraId="079CC3BB" w14:textId="77777777" w:rsidR="007567D2" w:rsidRPr="001831F9" w:rsidRDefault="007567D2" w:rsidP="002A4BD9">
            <w:pPr>
              <w:rPr>
                <w:rFonts w:ascii="Calibri" w:eastAsia="Calibri" w:hAnsi="Calibri" w:cs="Calibri"/>
              </w:rPr>
            </w:pPr>
            <w:r w:rsidRPr="001831F9">
              <w:rPr>
                <w:rFonts w:ascii="Calibri" w:eastAsia="Calibri" w:hAnsi="Calibri" w:cs="Calibri"/>
              </w:rPr>
              <w:t>Drop Box (URL TK)</w:t>
            </w:r>
          </w:p>
        </w:tc>
        <w:tc>
          <w:tcPr>
            <w:tcW w:w="2478" w:type="dxa"/>
          </w:tcPr>
          <w:p w14:paraId="240D804D" w14:textId="77777777" w:rsidR="007567D2" w:rsidRPr="001831F9" w:rsidRDefault="007567D2" w:rsidP="002A4BD9">
            <w:pPr>
              <w:rPr>
                <w:rFonts w:ascii="Calibri" w:eastAsia="Calibri" w:hAnsi="Calibri" w:cs="Calibri"/>
              </w:rPr>
            </w:pPr>
            <w:r w:rsidRPr="001831F9">
              <w:rPr>
                <w:rFonts w:ascii="Calibri" w:eastAsia="Calibri" w:hAnsi="Calibri" w:cs="Calibri"/>
              </w:rPr>
              <w:t>Planning Team</w:t>
            </w:r>
          </w:p>
        </w:tc>
      </w:tr>
      <w:tr w:rsidR="007567D2" w:rsidRPr="00E24DB9" w14:paraId="36739154" w14:textId="77777777" w:rsidTr="002A4BD9">
        <w:tc>
          <w:tcPr>
            <w:tcW w:w="4178" w:type="dxa"/>
          </w:tcPr>
          <w:p w14:paraId="564C85D2" w14:textId="77777777" w:rsidR="007567D2" w:rsidRPr="001831F9" w:rsidRDefault="007567D2" w:rsidP="002A4BD9">
            <w:pPr>
              <w:rPr>
                <w:rFonts w:ascii="Calibri" w:eastAsia="Calibri" w:hAnsi="Calibri" w:cs="Calibri"/>
              </w:rPr>
            </w:pPr>
            <w:r w:rsidRPr="001831F9">
              <w:rPr>
                <w:rFonts w:ascii="Calibri" w:eastAsia="Calibri" w:hAnsi="Calibri" w:cs="Calibri"/>
              </w:rPr>
              <w:t>Handouts for posting to website</w:t>
            </w:r>
          </w:p>
        </w:tc>
        <w:tc>
          <w:tcPr>
            <w:tcW w:w="2694" w:type="dxa"/>
          </w:tcPr>
          <w:p w14:paraId="50B6BA0E" w14:textId="77777777" w:rsidR="007567D2" w:rsidRPr="001831F9" w:rsidRDefault="007567D2" w:rsidP="002A4BD9">
            <w:pPr>
              <w:rPr>
                <w:rFonts w:ascii="Calibri" w:eastAsia="Calibri" w:hAnsi="Calibri" w:cs="Calibri"/>
              </w:rPr>
            </w:pPr>
            <w:r w:rsidRPr="001831F9">
              <w:rPr>
                <w:rFonts w:ascii="Calibri" w:eastAsia="Calibri" w:hAnsi="Calibri" w:cs="Calibri"/>
              </w:rPr>
              <w:t>(URL TK)</w:t>
            </w:r>
          </w:p>
        </w:tc>
        <w:tc>
          <w:tcPr>
            <w:tcW w:w="2478" w:type="dxa"/>
          </w:tcPr>
          <w:p w14:paraId="0D0C9317" w14:textId="77777777" w:rsidR="007567D2" w:rsidRPr="001831F9" w:rsidRDefault="007567D2" w:rsidP="002A4BD9">
            <w:pPr>
              <w:rPr>
                <w:rFonts w:ascii="Calibri" w:eastAsia="Calibri" w:hAnsi="Calibri" w:cs="Calibri"/>
              </w:rPr>
            </w:pPr>
            <w:r w:rsidRPr="001831F9">
              <w:rPr>
                <w:rFonts w:ascii="Calibri" w:eastAsia="Calibri" w:hAnsi="Calibri" w:cs="Calibri"/>
              </w:rPr>
              <w:t>Planning Team</w:t>
            </w:r>
          </w:p>
        </w:tc>
      </w:tr>
    </w:tbl>
    <w:p w14:paraId="0A9B114B" w14:textId="77777777" w:rsidR="007567D2" w:rsidRDefault="007567D2" w:rsidP="007567D2"/>
    <w:p w14:paraId="79F3328C" w14:textId="77777777" w:rsidR="007567D2" w:rsidRDefault="007567D2" w:rsidP="007567D2"/>
    <w:p w14:paraId="01E72FEE" w14:textId="77777777" w:rsidR="007567D2" w:rsidRDefault="007567D2" w:rsidP="007567D2"/>
    <w:p w14:paraId="1D2675BC" w14:textId="77777777" w:rsidR="007567D2" w:rsidRDefault="007567D2" w:rsidP="007567D2"/>
    <w:p w14:paraId="677F7095" w14:textId="77777777" w:rsidR="007567D2" w:rsidRDefault="007567D2" w:rsidP="007567D2"/>
    <w:p w14:paraId="1F0EF952" w14:textId="77777777" w:rsidR="007567D2" w:rsidRDefault="007567D2" w:rsidP="007567D2"/>
    <w:p w14:paraId="1C7F7590" w14:textId="77777777" w:rsidR="007567D2" w:rsidRDefault="007567D2" w:rsidP="007567D2"/>
    <w:p w14:paraId="60CDE6AF" w14:textId="77777777" w:rsidR="007567D2" w:rsidRDefault="007567D2" w:rsidP="007567D2"/>
    <w:p w14:paraId="5617AB74" w14:textId="77777777" w:rsidR="007567D2" w:rsidRDefault="007567D2" w:rsidP="007567D2"/>
    <w:p w14:paraId="65195FD9" w14:textId="77777777" w:rsidR="007567D2" w:rsidRDefault="007567D2" w:rsidP="007567D2">
      <w:pPr>
        <w:pStyle w:val="Heading3"/>
      </w:pPr>
      <w:r>
        <w:br w:type="page"/>
      </w:r>
    </w:p>
    <w:p w14:paraId="226080DB" w14:textId="77777777" w:rsidR="00FC0133" w:rsidRDefault="00FC0133" w:rsidP="007319DD">
      <w:pPr>
        <w:pStyle w:val="Heading3"/>
      </w:pPr>
      <w:bookmarkStart w:id="29" w:name="_Toc79410807"/>
      <w:r>
        <w:lastRenderedPageBreak/>
        <w:t>Community Outreach Reporting Tool</w:t>
      </w:r>
      <w:bookmarkEnd w:id="29"/>
    </w:p>
    <w:p w14:paraId="6B3C1A03" w14:textId="323F76FA" w:rsidR="00FC0133" w:rsidRPr="00A67C60" w:rsidRDefault="00FC0133" w:rsidP="00FC0133">
      <w:pPr>
        <w:spacing w:after="0" w:line="240" w:lineRule="auto"/>
        <w:rPr>
          <w:rFonts w:ascii="Calibri" w:eastAsia="Calibri" w:hAnsi="Calibri" w:cs="Calibri"/>
          <w:sz w:val="24"/>
          <w:szCs w:val="24"/>
        </w:rPr>
      </w:pPr>
      <w:r w:rsidRPr="00A67C60">
        <w:rPr>
          <w:rFonts w:ascii="Calibri" w:eastAsia="Calibri" w:hAnsi="Calibri" w:cs="Calibri"/>
          <w:sz w:val="24"/>
          <w:szCs w:val="24"/>
        </w:rPr>
        <w:t xml:space="preserve">The following information is to be reported by the event facilitator. This is an online tool. Please visit </w:t>
      </w:r>
      <w:hyperlink r:id="rId94" w:history="1">
        <w:r w:rsidR="00A67C60" w:rsidRPr="00A67C60">
          <w:rPr>
            <w:rStyle w:val="Hyperlink"/>
            <w:rFonts w:ascii="Calibri" w:hAnsi="Calibri" w:cs="Calibri"/>
            <w:sz w:val="24"/>
            <w:szCs w:val="24"/>
          </w:rPr>
          <w:t xml:space="preserve">Community Outreach Reporting Tool Survey </w:t>
        </w:r>
      </w:hyperlink>
      <w:r w:rsidR="00A67C60" w:rsidRPr="00A67C60">
        <w:rPr>
          <w:rFonts w:ascii="Calibri" w:hAnsi="Calibri" w:cs="Calibri"/>
          <w:sz w:val="24"/>
          <w:szCs w:val="24"/>
        </w:rPr>
        <w:t xml:space="preserve"> </w:t>
      </w:r>
      <w:r w:rsidRPr="00A67C60">
        <w:rPr>
          <w:rFonts w:ascii="Calibri" w:eastAsia="Calibri" w:hAnsi="Calibri" w:cs="Calibri"/>
          <w:sz w:val="24"/>
          <w:szCs w:val="24"/>
        </w:rPr>
        <w:t xml:space="preserve">to fill this out. The reporting fields are provided here for your reference. </w:t>
      </w:r>
    </w:p>
    <w:p w14:paraId="4AA6F1BE" w14:textId="77777777" w:rsidR="00D6358B" w:rsidRPr="00A67C60" w:rsidRDefault="00D6358B" w:rsidP="00D6358B">
      <w:pPr>
        <w:spacing w:after="0" w:line="240" w:lineRule="auto"/>
        <w:rPr>
          <w:rFonts w:ascii="Calibri" w:eastAsia="Calibri" w:hAnsi="Calibri" w:cs="Calibri"/>
          <w:sz w:val="24"/>
          <w:szCs w:val="24"/>
        </w:rPr>
      </w:pPr>
    </w:p>
    <w:p w14:paraId="1466D819" w14:textId="498C8EF4" w:rsidR="00D6358B" w:rsidRPr="006D126E" w:rsidRDefault="00D6358B" w:rsidP="00B444B5">
      <w:pPr>
        <w:pStyle w:val="ListParagraph"/>
        <w:numPr>
          <w:ilvl w:val="0"/>
          <w:numId w:val="78"/>
        </w:numPr>
        <w:spacing w:after="0" w:line="240" w:lineRule="auto"/>
        <w:rPr>
          <w:rFonts w:ascii="Calibri" w:hAnsi="Calibri" w:cs="Calibri"/>
          <w:sz w:val="24"/>
          <w:szCs w:val="24"/>
        </w:rPr>
      </w:pPr>
      <w:r w:rsidRPr="006D126E">
        <w:rPr>
          <w:rFonts w:ascii="Calibri" w:hAnsi="Calibri" w:cs="Calibri"/>
          <w:sz w:val="24"/>
          <w:szCs w:val="24"/>
        </w:rPr>
        <w:t>If event was for</w:t>
      </w:r>
      <w:r w:rsidR="00A67C60">
        <w:rPr>
          <w:rFonts w:ascii="Calibri" w:hAnsi="Calibri" w:cs="Calibri"/>
          <w:sz w:val="24"/>
          <w:szCs w:val="24"/>
        </w:rPr>
        <w:t xml:space="preserve"> a specific c</w:t>
      </w:r>
      <w:r w:rsidRPr="006D126E">
        <w:rPr>
          <w:rFonts w:ascii="Calibri" w:hAnsi="Calibri" w:cs="Calibri"/>
          <w:sz w:val="24"/>
          <w:szCs w:val="24"/>
        </w:rPr>
        <w:t xml:space="preserve">ounty, please choose from the </w:t>
      </w:r>
      <w:r w:rsidR="00185DFD" w:rsidRPr="006D126E">
        <w:rPr>
          <w:rFonts w:ascii="Calibri" w:hAnsi="Calibri" w:cs="Calibri"/>
          <w:sz w:val="24"/>
          <w:szCs w:val="24"/>
        </w:rPr>
        <w:t>drop-down</w:t>
      </w:r>
      <w:r w:rsidRPr="006D126E">
        <w:rPr>
          <w:rFonts w:ascii="Calibri" w:hAnsi="Calibri" w:cs="Calibri"/>
          <w:sz w:val="24"/>
          <w:szCs w:val="24"/>
        </w:rPr>
        <w:t xml:space="preserve"> menu. If the event was not for a specific county, please choose ‘other’, and specify who the event was for/with:</w:t>
      </w:r>
    </w:p>
    <w:p w14:paraId="487CE8E9" w14:textId="4797F387" w:rsidR="00D6358B" w:rsidRPr="006D126E" w:rsidRDefault="00D6358B" w:rsidP="00B444B5">
      <w:pPr>
        <w:pStyle w:val="ListParagraph"/>
        <w:numPr>
          <w:ilvl w:val="0"/>
          <w:numId w:val="78"/>
        </w:numPr>
        <w:tabs>
          <w:tab w:val="left" w:pos="270"/>
        </w:tabs>
        <w:spacing w:after="0" w:line="240" w:lineRule="auto"/>
        <w:rPr>
          <w:rFonts w:ascii="Calibri" w:hAnsi="Calibri" w:cs="Calibri"/>
          <w:sz w:val="24"/>
          <w:szCs w:val="24"/>
        </w:rPr>
      </w:pPr>
      <w:r w:rsidRPr="006D126E">
        <w:rPr>
          <w:rFonts w:ascii="Calibri" w:hAnsi="Calibri" w:cs="Calibri"/>
          <w:sz w:val="24"/>
          <w:szCs w:val="24"/>
        </w:rPr>
        <w:t xml:space="preserve">If event was for a specific community, please choose from the </w:t>
      </w:r>
      <w:r w:rsidR="008332E4" w:rsidRPr="006D126E">
        <w:rPr>
          <w:rFonts w:ascii="Calibri" w:hAnsi="Calibri" w:cs="Calibri"/>
          <w:sz w:val="24"/>
          <w:szCs w:val="24"/>
        </w:rPr>
        <w:t>drop-down</w:t>
      </w:r>
      <w:r w:rsidRPr="006D126E">
        <w:rPr>
          <w:rFonts w:ascii="Calibri" w:hAnsi="Calibri" w:cs="Calibri"/>
          <w:sz w:val="24"/>
          <w:szCs w:val="24"/>
        </w:rPr>
        <w:t xml:space="preserve"> menu: </w:t>
      </w:r>
    </w:p>
    <w:p w14:paraId="7B000477" w14:textId="77777777" w:rsidR="00D6358B" w:rsidRPr="006D126E" w:rsidRDefault="00D6358B" w:rsidP="00D6358B">
      <w:pPr>
        <w:pStyle w:val="ListParagraph"/>
        <w:tabs>
          <w:tab w:val="left" w:pos="270"/>
        </w:tabs>
        <w:ind w:left="1440"/>
        <w:rPr>
          <w:rFonts w:ascii="Calibri" w:hAnsi="Calibri" w:cs="Calibri"/>
          <w:sz w:val="24"/>
          <w:szCs w:val="24"/>
        </w:rPr>
      </w:pPr>
      <w:r w:rsidRPr="006D126E">
        <w:rPr>
          <w:rFonts w:ascii="Calibri" w:hAnsi="Calibri" w:cs="Calibri"/>
          <w:sz w:val="24"/>
          <w:szCs w:val="24"/>
        </w:rPr>
        <w:t>Veterans</w:t>
      </w:r>
    </w:p>
    <w:p w14:paraId="4AB8308E" w14:textId="77777777" w:rsidR="00D6358B" w:rsidRPr="006D126E" w:rsidRDefault="00D6358B" w:rsidP="00D6358B">
      <w:pPr>
        <w:pStyle w:val="ListParagraph"/>
        <w:tabs>
          <w:tab w:val="left" w:pos="270"/>
        </w:tabs>
        <w:ind w:left="1440"/>
        <w:rPr>
          <w:rFonts w:ascii="Calibri" w:hAnsi="Calibri" w:cs="Calibri"/>
          <w:sz w:val="24"/>
          <w:szCs w:val="24"/>
        </w:rPr>
      </w:pPr>
      <w:r w:rsidRPr="006D126E">
        <w:rPr>
          <w:rFonts w:ascii="Calibri" w:hAnsi="Calibri" w:cs="Calibri"/>
          <w:sz w:val="24"/>
          <w:szCs w:val="24"/>
        </w:rPr>
        <w:t>Adults 65+ with chronic conditions</w:t>
      </w:r>
    </w:p>
    <w:p w14:paraId="172BA403" w14:textId="77777777" w:rsidR="00D6358B" w:rsidRPr="006D126E" w:rsidRDefault="00D6358B" w:rsidP="00D6358B">
      <w:pPr>
        <w:pStyle w:val="ListParagraph"/>
        <w:tabs>
          <w:tab w:val="left" w:pos="270"/>
        </w:tabs>
        <w:ind w:left="1440"/>
        <w:rPr>
          <w:rFonts w:ascii="Calibri" w:hAnsi="Calibri" w:cs="Calibri"/>
          <w:sz w:val="24"/>
          <w:szCs w:val="24"/>
        </w:rPr>
      </w:pPr>
      <w:r w:rsidRPr="006D126E">
        <w:rPr>
          <w:rFonts w:ascii="Calibri" w:hAnsi="Calibri" w:cs="Calibri"/>
          <w:sz w:val="24"/>
          <w:szCs w:val="24"/>
        </w:rPr>
        <w:t>Youth</w:t>
      </w:r>
    </w:p>
    <w:p w14:paraId="003FB433" w14:textId="77777777" w:rsidR="00D6358B" w:rsidRPr="006D126E" w:rsidRDefault="00D6358B" w:rsidP="00D6358B">
      <w:pPr>
        <w:pStyle w:val="ListParagraph"/>
        <w:tabs>
          <w:tab w:val="left" w:pos="270"/>
        </w:tabs>
        <w:ind w:left="1440"/>
        <w:rPr>
          <w:rFonts w:ascii="Calibri" w:hAnsi="Calibri" w:cs="Calibri"/>
          <w:sz w:val="24"/>
          <w:szCs w:val="24"/>
        </w:rPr>
      </w:pPr>
      <w:r w:rsidRPr="006D126E">
        <w:rPr>
          <w:rFonts w:ascii="Calibri" w:hAnsi="Calibri" w:cs="Calibri"/>
          <w:sz w:val="24"/>
          <w:szCs w:val="24"/>
        </w:rPr>
        <w:t xml:space="preserve">People experiencing homelessness </w:t>
      </w:r>
    </w:p>
    <w:p w14:paraId="26F0C958" w14:textId="77777777" w:rsidR="00D6358B" w:rsidRPr="006D126E" w:rsidRDefault="00D6358B" w:rsidP="00D6358B">
      <w:pPr>
        <w:pStyle w:val="ListParagraph"/>
        <w:tabs>
          <w:tab w:val="left" w:pos="270"/>
        </w:tabs>
        <w:ind w:left="1440"/>
        <w:rPr>
          <w:rFonts w:ascii="Calibri" w:hAnsi="Calibri" w:cs="Calibri"/>
          <w:sz w:val="24"/>
          <w:szCs w:val="24"/>
        </w:rPr>
      </w:pPr>
      <w:r w:rsidRPr="006D126E">
        <w:rPr>
          <w:rFonts w:ascii="Calibri" w:hAnsi="Calibri" w:cs="Calibri"/>
          <w:sz w:val="24"/>
          <w:szCs w:val="24"/>
        </w:rPr>
        <w:t>LGBTQ+</w:t>
      </w:r>
    </w:p>
    <w:p w14:paraId="7E68ED03" w14:textId="77777777" w:rsidR="00D6358B" w:rsidRPr="006D126E" w:rsidRDefault="00D6358B" w:rsidP="00D6358B">
      <w:pPr>
        <w:pStyle w:val="ListParagraph"/>
        <w:tabs>
          <w:tab w:val="left" w:pos="270"/>
        </w:tabs>
        <w:ind w:left="1440"/>
        <w:rPr>
          <w:rFonts w:ascii="Calibri" w:hAnsi="Calibri" w:cs="Calibri"/>
          <w:sz w:val="24"/>
          <w:szCs w:val="24"/>
        </w:rPr>
      </w:pPr>
      <w:r w:rsidRPr="006D126E">
        <w:rPr>
          <w:rFonts w:ascii="Calibri" w:hAnsi="Calibri" w:cs="Calibri"/>
          <w:sz w:val="24"/>
          <w:szCs w:val="24"/>
        </w:rPr>
        <w:t>Rural residents</w:t>
      </w:r>
    </w:p>
    <w:p w14:paraId="1A599596" w14:textId="77777777" w:rsidR="00D6358B" w:rsidRPr="006D126E" w:rsidRDefault="00D6358B" w:rsidP="00D6358B">
      <w:pPr>
        <w:tabs>
          <w:tab w:val="left" w:pos="270"/>
        </w:tabs>
        <w:rPr>
          <w:rFonts w:ascii="Calibri" w:hAnsi="Calibri" w:cs="Calibri"/>
          <w:sz w:val="24"/>
          <w:szCs w:val="24"/>
        </w:rPr>
      </w:pPr>
      <w:r w:rsidRPr="006D126E">
        <w:rPr>
          <w:rFonts w:ascii="Calibri" w:hAnsi="Calibri" w:cs="Calibri"/>
          <w:sz w:val="24"/>
          <w:szCs w:val="24"/>
        </w:rPr>
        <w:tab/>
      </w:r>
      <w:r w:rsidRPr="006D126E">
        <w:rPr>
          <w:rFonts w:ascii="Calibri" w:hAnsi="Calibri" w:cs="Calibri"/>
          <w:sz w:val="24"/>
          <w:szCs w:val="24"/>
        </w:rPr>
        <w:tab/>
      </w:r>
      <w:r w:rsidRPr="006D126E">
        <w:rPr>
          <w:rFonts w:ascii="Calibri" w:hAnsi="Calibri" w:cs="Calibri"/>
          <w:sz w:val="24"/>
          <w:szCs w:val="24"/>
        </w:rPr>
        <w:tab/>
        <w:t>People experiencing mental health challenges</w:t>
      </w:r>
    </w:p>
    <w:p w14:paraId="79CC5AF4" w14:textId="77777777" w:rsidR="00D6358B" w:rsidRPr="006D126E" w:rsidRDefault="00D6358B" w:rsidP="00D6358B">
      <w:pPr>
        <w:pStyle w:val="ListParagraph"/>
        <w:tabs>
          <w:tab w:val="left" w:pos="270"/>
        </w:tabs>
        <w:ind w:left="1440"/>
        <w:rPr>
          <w:rFonts w:ascii="Calibri" w:hAnsi="Calibri" w:cs="Calibri"/>
          <w:sz w:val="24"/>
          <w:szCs w:val="24"/>
        </w:rPr>
      </w:pPr>
      <w:r w:rsidRPr="006D126E">
        <w:rPr>
          <w:rFonts w:ascii="Calibri" w:hAnsi="Calibri" w:cs="Calibri"/>
          <w:sz w:val="24"/>
          <w:szCs w:val="24"/>
        </w:rPr>
        <w:t>People experiencing a substance use disorder or are in recovery</w:t>
      </w:r>
    </w:p>
    <w:p w14:paraId="2FCA3D13" w14:textId="77777777" w:rsidR="00D6358B" w:rsidRPr="006D126E" w:rsidRDefault="00D6358B" w:rsidP="00D6358B">
      <w:pPr>
        <w:pStyle w:val="ListParagraph"/>
        <w:tabs>
          <w:tab w:val="left" w:pos="270"/>
        </w:tabs>
        <w:ind w:left="1440"/>
        <w:rPr>
          <w:rFonts w:ascii="Calibri" w:hAnsi="Calibri" w:cs="Calibri"/>
          <w:sz w:val="24"/>
          <w:szCs w:val="24"/>
        </w:rPr>
      </w:pPr>
      <w:r w:rsidRPr="006D126E">
        <w:rPr>
          <w:rFonts w:ascii="Calibri" w:hAnsi="Calibri" w:cs="Calibri"/>
          <w:sz w:val="24"/>
          <w:szCs w:val="24"/>
        </w:rPr>
        <w:t>People who are deaf or experience hearing loss</w:t>
      </w:r>
    </w:p>
    <w:p w14:paraId="7C95D43F" w14:textId="77777777" w:rsidR="00D6358B" w:rsidRPr="006D126E" w:rsidRDefault="00D6358B" w:rsidP="00D6358B">
      <w:pPr>
        <w:pStyle w:val="ListParagraph"/>
        <w:tabs>
          <w:tab w:val="left" w:pos="270"/>
        </w:tabs>
        <w:ind w:left="1440"/>
        <w:rPr>
          <w:rFonts w:ascii="Calibri" w:hAnsi="Calibri" w:cs="Calibri"/>
          <w:sz w:val="24"/>
          <w:szCs w:val="24"/>
        </w:rPr>
      </w:pPr>
      <w:r w:rsidRPr="006D126E">
        <w:rPr>
          <w:rFonts w:ascii="Calibri" w:hAnsi="Calibri" w:cs="Calibri"/>
          <w:sz w:val="24"/>
          <w:szCs w:val="24"/>
        </w:rPr>
        <w:t>People with a physical disability</w:t>
      </w:r>
    </w:p>
    <w:p w14:paraId="1AFC66A1" w14:textId="77777777" w:rsidR="00D6358B" w:rsidRPr="006D126E" w:rsidRDefault="00D6358B" w:rsidP="00D6358B">
      <w:pPr>
        <w:pStyle w:val="ListParagraph"/>
        <w:tabs>
          <w:tab w:val="left" w:pos="270"/>
        </w:tabs>
        <w:ind w:left="1440"/>
        <w:rPr>
          <w:rFonts w:ascii="Calibri" w:hAnsi="Calibri" w:cs="Calibri"/>
          <w:sz w:val="24"/>
          <w:szCs w:val="24"/>
        </w:rPr>
      </w:pPr>
      <w:r w:rsidRPr="006D126E">
        <w:rPr>
          <w:rFonts w:ascii="Calibri" w:hAnsi="Calibri" w:cs="Calibri"/>
          <w:sz w:val="24"/>
          <w:szCs w:val="24"/>
        </w:rPr>
        <w:t>People living with HIV/AIDS</w:t>
      </w:r>
    </w:p>
    <w:p w14:paraId="5FF9FE23" w14:textId="77777777" w:rsidR="00D6358B" w:rsidRPr="006D126E" w:rsidRDefault="00D6358B" w:rsidP="00D6358B">
      <w:pPr>
        <w:pStyle w:val="ListParagraph"/>
        <w:tabs>
          <w:tab w:val="left" w:pos="270"/>
        </w:tabs>
        <w:ind w:left="1440"/>
        <w:rPr>
          <w:rFonts w:ascii="Calibri" w:hAnsi="Calibri" w:cs="Calibri"/>
          <w:sz w:val="24"/>
          <w:szCs w:val="24"/>
        </w:rPr>
      </w:pPr>
    </w:p>
    <w:p w14:paraId="149761C7" w14:textId="77777777" w:rsidR="00D6358B" w:rsidRPr="006D126E" w:rsidRDefault="00D6358B" w:rsidP="00B444B5">
      <w:pPr>
        <w:pStyle w:val="ListParagraph"/>
        <w:numPr>
          <w:ilvl w:val="0"/>
          <w:numId w:val="79"/>
        </w:numPr>
        <w:tabs>
          <w:tab w:val="left" w:pos="270"/>
        </w:tabs>
        <w:spacing w:after="0" w:line="240" w:lineRule="auto"/>
        <w:rPr>
          <w:rFonts w:ascii="Calibri" w:hAnsi="Calibri" w:cs="Calibri"/>
          <w:sz w:val="24"/>
          <w:szCs w:val="24"/>
        </w:rPr>
      </w:pPr>
      <w:r w:rsidRPr="006D126E">
        <w:rPr>
          <w:rFonts w:ascii="Calibri" w:hAnsi="Calibri" w:cs="Calibri"/>
          <w:sz w:val="24"/>
          <w:szCs w:val="24"/>
        </w:rPr>
        <w:t>Name of event:</w:t>
      </w:r>
    </w:p>
    <w:p w14:paraId="0E8ED9B3" w14:textId="77777777" w:rsidR="00D6358B" w:rsidRPr="006D126E" w:rsidRDefault="00D6358B" w:rsidP="00B444B5">
      <w:pPr>
        <w:pStyle w:val="ListParagraph"/>
        <w:numPr>
          <w:ilvl w:val="0"/>
          <w:numId w:val="78"/>
        </w:numPr>
        <w:spacing w:after="0" w:line="240" w:lineRule="auto"/>
        <w:rPr>
          <w:rFonts w:ascii="Calibri" w:hAnsi="Calibri" w:cs="Calibri"/>
          <w:sz w:val="24"/>
          <w:szCs w:val="24"/>
        </w:rPr>
      </w:pPr>
      <w:r w:rsidRPr="006D126E">
        <w:rPr>
          <w:rFonts w:ascii="Calibri" w:hAnsi="Calibri" w:cs="Calibri"/>
          <w:sz w:val="24"/>
          <w:szCs w:val="24"/>
        </w:rPr>
        <w:t>Date of event:</w:t>
      </w:r>
    </w:p>
    <w:p w14:paraId="194269AB" w14:textId="77777777" w:rsidR="00D6358B" w:rsidRPr="006D126E" w:rsidRDefault="00D6358B" w:rsidP="00B444B5">
      <w:pPr>
        <w:pStyle w:val="ListParagraph"/>
        <w:numPr>
          <w:ilvl w:val="0"/>
          <w:numId w:val="78"/>
        </w:numPr>
        <w:spacing w:after="0" w:line="240" w:lineRule="auto"/>
        <w:rPr>
          <w:rFonts w:ascii="Calibri" w:hAnsi="Calibri" w:cs="Calibri"/>
          <w:sz w:val="24"/>
          <w:szCs w:val="24"/>
        </w:rPr>
      </w:pPr>
      <w:r w:rsidRPr="006D126E">
        <w:rPr>
          <w:rFonts w:ascii="Calibri" w:hAnsi="Calibri" w:cs="Calibri"/>
          <w:sz w:val="24"/>
          <w:szCs w:val="24"/>
        </w:rPr>
        <w:t xml:space="preserve">If event was held in-person, please report the name and location of the venue: </w:t>
      </w:r>
    </w:p>
    <w:p w14:paraId="23DC7D18" w14:textId="77777777" w:rsidR="00D6358B" w:rsidRPr="006D126E" w:rsidRDefault="00D6358B" w:rsidP="00B444B5">
      <w:pPr>
        <w:pStyle w:val="ListParagraph"/>
        <w:numPr>
          <w:ilvl w:val="0"/>
          <w:numId w:val="78"/>
        </w:numPr>
        <w:spacing w:after="0" w:line="240" w:lineRule="auto"/>
        <w:rPr>
          <w:rFonts w:ascii="Calibri" w:hAnsi="Calibri" w:cs="Calibri"/>
          <w:sz w:val="24"/>
          <w:szCs w:val="24"/>
        </w:rPr>
      </w:pPr>
      <w:r w:rsidRPr="006D126E">
        <w:rPr>
          <w:rFonts w:ascii="Calibri" w:hAnsi="Calibri" w:cs="Calibri"/>
          <w:sz w:val="24"/>
          <w:szCs w:val="24"/>
        </w:rPr>
        <w:t>Number of participants:</w:t>
      </w:r>
    </w:p>
    <w:p w14:paraId="5CB7CF7E" w14:textId="77777777" w:rsidR="00D6358B" w:rsidRPr="006D126E" w:rsidRDefault="00D6358B" w:rsidP="00B444B5">
      <w:pPr>
        <w:pStyle w:val="ListParagraph"/>
        <w:numPr>
          <w:ilvl w:val="0"/>
          <w:numId w:val="78"/>
        </w:numPr>
        <w:spacing w:after="0" w:line="240" w:lineRule="auto"/>
        <w:rPr>
          <w:rFonts w:ascii="Calibri" w:hAnsi="Calibri" w:cs="Calibri"/>
          <w:sz w:val="24"/>
          <w:szCs w:val="24"/>
        </w:rPr>
      </w:pPr>
      <w:r w:rsidRPr="006D126E">
        <w:rPr>
          <w:rFonts w:ascii="Calibri" w:hAnsi="Calibri" w:cs="Calibri"/>
          <w:sz w:val="24"/>
          <w:szCs w:val="24"/>
        </w:rPr>
        <w:t>Lead facilitators’ name(s):</w:t>
      </w:r>
    </w:p>
    <w:p w14:paraId="12A00372" w14:textId="77777777" w:rsidR="00D6358B" w:rsidRPr="006D126E" w:rsidRDefault="00D6358B" w:rsidP="00B444B5">
      <w:pPr>
        <w:pStyle w:val="ListParagraph"/>
        <w:numPr>
          <w:ilvl w:val="0"/>
          <w:numId w:val="78"/>
        </w:numPr>
        <w:spacing w:after="0" w:line="240" w:lineRule="auto"/>
        <w:rPr>
          <w:rFonts w:ascii="Calibri" w:hAnsi="Calibri" w:cs="Calibri"/>
          <w:sz w:val="24"/>
          <w:szCs w:val="24"/>
        </w:rPr>
      </w:pPr>
      <w:r w:rsidRPr="006D126E">
        <w:rPr>
          <w:rFonts w:ascii="Calibri" w:hAnsi="Calibri" w:cs="Calibri"/>
          <w:sz w:val="24"/>
          <w:szCs w:val="24"/>
        </w:rPr>
        <w:t xml:space="preserve">Lead facilitators’ email(s): </w:t>
      </w:r>
    </w:p>
    <w:p w14:paraId="1FB0EAC2" w14:textId="77777777" w:rsidR="00D6358B" w:rsidRPr="006D126E" w:rsidRDefault="00D6358B" w:rsidP="00D6358B">
      <w:pPr>
        <w:rPr>
          <w:rFonts w:ascii="Calibri" w:hAnsi="Calibri" w:cs="Calibri"/>
          <w:sz w:val="24"/>
          <w:szCs w:val="24"/>
        </w:rPr>
      </w:pPr>
    </w:p>
    <w:p w14:paraId="612ACCBF" w14:textId="77777777" w:rsidR="00D6358B" w:rsidRPr="006D126E" w:rsidRDefault="00D6358B" w:rsidP="00D6358B">
      <w:pPr>
        <w:rPr>
          <w:rFonts w:ascii="Calibri" w:hAnsi="Calibri" w:cs="Calibri"/>
          <w:bCs/>
          <w:sz w:val="24"/>
          <w:szCs w:val="24"/>
        </w:rPr>
      </w:pPr>
      <w:r w:rsidRPr="006D126E">
        <w:rPr>
          <w:rFonts w:ascii="Calibri" w:hAnsi="Calibri" w:cs="Calibri"/>
          <w:bCs/>
          <w:sz w:val="24"/>
          <w:szCs w:val="24"/>
        </w:rPr>
        <w:t>List the organizations represented at this event (this information may be found in the event registration information)</w:t>
      </w:r>
    </w:p>
    <w:p w14:paraId="41FDA509" w14:textId="77777777" w:rsidR="00D6358B" w:rsidRPr="006D126E" w:rsidRDefault="00D6358B" w:rsidP="00D6358B">
      <w:pPr>
        <w:rPr>
          <w:rFonts w:ascii="Calibri" w:hAnsi="Calibri" w:cs="Calibri"/>
          <w:bCs/>
          <w:sz w:val="24"/>
          <w:szCs w:val="24"/>
        </w:rPr>
      </w:pPr>
    </w:p>
    <w:p w14:paraId="3AB12874" w14:textId="77777777" w:rsidR="00D6358B" w:rsidRPr="006D126E" w:rsidRDefault="00D6358B" w:rsidP="00D6358B">
      <w:pPr>
        <w:rPr>
          <w:rFonts w:ascii="Calibri" w:hAnsi="Calibri" w:cs="Calibri"/>
          <w:bCs/>
          <w:sz w:val="24"/>
          <w:szCs w:val="24"/>
        </w:rPr>
      </w:pPr>
      <w:r w:rsidRPr="006D126E">
        <w:rPr>
          <w:rFonts w:ascii="Calibri" w:hAnsi="Calibri" w:cs="Calibri"/>
          <w:bCs/>
          <w:sz w:val="24"/>
          <w:szCs w:val="24"/>
        </w:rPr>
        <w:t xml:space="preserve">List the top four Priority Health Topic Areas identified at this event, along with the total number of votes, in ranked order. </w:t>
      </w:r>
    </w:p>
    <w:tbl>
      <w:tblPr>
        <w:tblStyle w:val="TableGrid"/>
        <w:tblW w:w="0" w:type="auto"/>
        <w:tblLook w:val="04A0" w:firstRow="1" w:lastRow="0" w:firstColumn="1" w:lastColumn="0" w:noHBand="0" w:noVBand="1"/>
      </w:tblPr>
      <w:tblGrid>
        <w:gridCol w:w="6745"/>
        <w:gridCol w:w="2605"/>
      </w:tblGrid>
      <w:tr w:rsidR="00D6358B" w:rsidRPr="006D126E" w14:paraId="3236FBE9" w14:textId="77777777" w:rsidTr="0077795B">
        <w:tc>
          <w:tcPr>
            <w:tcW w:w="6745" w:type="dxa"/>
          </w:tcPr>
          <w:p w14:paraId="3969D058" w14:textId="77777777" w:rsidR="00D6358B" w:rsidRPr="006D126E" w:rsidRDefault="00D6358B" w:rsidP="0077795B">
            <w:pPr>
              <w:rPr>
                <w:rFonts w:ascii="Calibri" w:hAnsi="Calibri" w:cs="Calibri"/>
                <w:sz w:val="24"/>
                <w:szCs w:val="24"/>
              </w:rPr>
            </w:pPr>
            <w:r w:rsidRPr="006D126E">
              <w:rPr>
                <w:rFonts w:ascii="Calibri" w:hAnsi="Calibri" w:cs="Calibri"/>
                <w:sz w:val="24"/>
                <w:szCs w:val="24"/>
              </w:rPr>
              <w:t>Priority Health Topic Area</w:t>
            </w:r>
          </w:p>
        </w:tc>
        <w:tc>
          <w:tcPr>
            <w:tcW w:w="2605" w:type="dxa"/>
          </w:tcPr>
          <w:p w14:paraId="2B6A9085" w14:textId="77777777" w:rsidR="00D6358B" w:rsidRPr="006D126E" w:rsidRDefault="00D6358B" w:rsidP="0077795B">
            <w:pPr>
              <w:rPr>
                <w:rFonts w:ascii="Calibri" w:hAnsi="Calibri" w:cs="Calibri"/>
                <w:sz w:val="24"/>
                <w:szCs w:val="24"/>
              </w:rPr>
            </w:pPr>
            <w:r w:rsidRPr="006D126E">
              <w:rPr>
                <w:rFonts w:ascii="Calibri" w:hAnsi="Calibri" w:cs="Calibri"/>
                <w:sz w:val="24"/>
                <w:szCs w:val="24"/>
              </w:rPr>
              <w:t xml:space="preserve">Number of Votes Received </w:t>
            </w:r>
          </w:p>
        </w:tc>
      </w:tr>
      <w:tr w:rsidR="00D6358B" w:rsidRPr="006D126E" w14:paraId="49B5D7F1" w14:textId="77777777" w:rsidTr="0077795B">
        <w:tc>
          <w:tcPr>
            <w:tcW w:w="6745" w:type="dxa"/>
          </w:tcPr>
          <w:p w14:paraId="026AD8F7" w14:textId="77777777" w:rsidR="00D6358B" w:rsidRPr="006D126E" w:rsidRDefault="00D6358B" w:rsidP="0077795B">
            <w:pPr>
              <w:rPr>
                <w:rFonts w:ascii="Calibri" w:hAnsi="Calibri" w:cs="Calibri"/>
                <w:sz w:val="24"/>
                <w:szCs w:val="24"/>
              </w:rPr>
            </w:pPr>
          </w:p>
        </w:tc>
        <w:tc>
          <w:tcPr>
            <w:tcW w:w="2605" w:type="dxa"/>
          </w:tcPr>
          <w:p w14:paraId="58121B80" w14:textId="77777777" w:rsidR="00D6358B" w:rsidRPr="006D126E" w:rsidRDefault="00D6358B" w:rsidP="0077795B">
            <w:pPr>
              <w:rPr>
                <w:rFonts w:ascii="Calibri" w:hAnsi="Calibri" w:cs="Calibri"/>
                <w:sz w:val="24"/>
                <w:szCs w:val="24"/>
              </w:rPr>
            </w:pPr>
          </w:p>
        </w:tc>
      </w:tr>
      <w:tr w:rsidR="00D6358B" w:rsidRPr="006D126E" w14:paraId="407EE65B" w14:textId="77777777" w:rsidTr="0077795B">
        <w:tc>
          <w:tcPr>
            <w:tcW w:w="6745" w:type="dxa"/>
          </w:tcPr>
          <w:p w14:paraId="602A0C3E" w14:textId="77777777" w:rsidR="00D6358B" w:rsidRPr="006D126E" w:rsidRDefault="00D6358B" w:rsidP="0077795B">
            <w:pPr>
              <w:rPr>
                <w:rFonts w:ascii="Calibri" w:hAnsi="Calibri" w:cs="Calibri"/>
                <w:sz w:val="24"/>
                <w:szCs w:val="24"/>
              </w:rPr>
            </w:pPr>
          </w:p>
        </w:tc>
        <w:tc>
          <w:tcPr>
            <w:tcW w:w="2605" w:type="dxa"/>
          </w:tcPr>
          <w:p w14:paraId="4824A29B" w14:textId="77777777" w:rsidR="00D6358B" w:rsidRPr="006D126E" w:rsidRDefault="00D6358B" w:rsidP="0077795B">
            <w:pPr>
              <w:rPr>
                <w:rFonts w:ascii="Calibri" w:hAnsi="Calibri" w:cs="Calibri"/>
                <w:sz w:val="24"/>
                <w:szCs w:val="24"/>
              </w:rPr>
            </w:pPr>
          </w:p>
        </w:tc>
      </w:tr>
      <w:tr w:rsidR="00D6358B" w:rsidRPr="006D126E" w14:paraId="7D06FD40" w14:textId="77777777" w:rsidTr="0077795B">
        <w:tc>
          <w:tcPr>
            <w:tcW w:w="6745" w:type="dxa"/>
          </w:tcPr>
          <w:p w14:paraId="5F5806ED" w14:textId="77777777" w:rsidR="00D6358B" w:rsidRPr="006D126E" w:rsidRDefault="00D6358B" w:rsidP="0077795B">
            <w:pPr>
              <w:rPr>
                <w:rFonts w:ascii="Calibri" w:hAnsi="Calibri" w:cs="Calibri"/>
                <w:sz w:val="24"/>
                <w:szCs w:val="24"/>
              </w:rPr>
            </w:pPr>
          </w:p>
        </w:tc>
        <w:tc>
          <w:tcPr>
            <w:tcW w:w="2605" w:type="dxa"/>
          </w:tcPr>
          <w:p w14:paraId="4F0E9215" w14:textId="77777777" w:rsidR="00D6358B" w:rsidRPr="006D126E" w:rsidRDefault="00D6358B" w:rsidP="0077795B">
            <w:pPr>
              <w:rPr>
                <w:rFonts w:ascii="Calibri" w:hAnsi="Calibri" w:cs="Calibri"/>
                <w:sz w:val="24"/>
                <w:szCs w:val="24"/>
              </w:rPr>
            </w:pPr>
          </w:p>
        </w:tc>
      </w:tr>
      <w:tr w:rsidR="00D6358B" w:rsidRPr="006D126E" w14:paraId="1B09F9C4" w14:textId="77777777" w:rsidTr="0077795B">
        <w:tc>
          <w:tcPr>
            <w:tcW w:w="6745" w:type="dxa"/>
          </w:tcPr>
          <w:p w14:paraId="102E8759" w14:textId="77777777" w:rsidR="00D6358B" w:rsidRPr="006D126E" w:rsidRDefault="00D6358B" w:rsidP="0077795B">
            <w:pPr>
              <w:rPr>
                <w:rFonts w:ascii="Calibri" w:hAnsi="Calibri" w:cs="Calibri"/>
                <w:sz w:val="24"/>
                <w:szCs w:val="24"/>
              </w:rPr>
            </w:pPr>
          </w:p>
        </w:tc>
        <w:tc>
          <w:tcPr>
            <w:tcW w:w="2605" w:type="dxa"/>
          </w:tcPr>
          <w:p w14:paraId="640B27FD" w14:textId="77777777" w:rsidR="00D6358B" w:rsidRPr="006D126E" w:rsidRDefault="00D6358B" w:rsidP="0077795B">
            <w:pPr>
              <w:rPr>
                <w:rFonts w:ascii="Calibri" w:hAnsi="Calibri" w:cs="Calibri"/>
                <w:sz w:val="24"/>
                <w:szCs w:val="24"/>
              </w:rPr>
            </w:pPr>
          </w:p>
        </w:tc>
      </w:tr>
    </w:tbl>
    <w:p w14:paraId="68BF9A69" w14:textId="77777777" w:rsidR="00D6358B" w:rsidRPr="006D126E" w:rsidRDefault="00D6358B" w:rsidP="00D6358B">
      <w:pPr>
        <w:rPr>
          <w:rFonts w:ascii="Calibri" w:hAnsi="Calibri" w:cs="Calibri"/>
          <w:bCs/>
          <w:sz w:val="24"/>
          <w:szCs w:val="24"/>
        </w:rPr>
      </w:pPr>
    </w:p>
    <w:p w14:paraId="19938F8E" w14:textId="77777777" w:rsidR="00D6358B" w:rsidRPr="006D126E" w:rsidRDefault="00D6358B" w:rsidP="00D6358B">
      <w:pPr>
        <w:rPr>
          <w:rFonts w:ascii="Calibri" w:hAnsi="Calibri" w:cs="Calibri"/>
          <w:bCs/>
          <w:sz w:val="24"/>
          <w:szCs w:val="24"/>
        </w:rPr>
      </w:pPr>
      <w:r w:rsidRPr="006D126E">
        <w:rPr>
          <w:rFonts w:ascii="Calibri" w:hAnsi="Calibri" w:cs="Calibri"/>
          <w:bCs/>
          <w:sz w:val="24"/>
          <w:szCs w:val="24"/>
        </w:rPr>
        <w:lastRenderedPageBreak/>
        <w:t>List the indicators identified for each of the top 4 Priority Health Topic Areas, and note the number of times they were identified. For example: “Rate of uninsured (3)”</w:t>
      </w:r>
    </w:p>
    <w:p w14:paraId="4CF6F328" w14:textId="77777777" w:rsidR="00D6358B" w:rsidRPr="006D126E" w:rsidRDefault="00D6358B" w:rsidP="00D6358B">
      <w:pPr>
        <w:rPr>
          <w:rFonts w:ascii="Calibri" w:hAnsi="Calibri" w:cs="Calibri"/>
          <w:sz w:val="24"/>
          <w:szCs w:val="24"/>
        </w:rPr>
      </w:pPr>
    </w:p>
    <w:p w14:paraId="38DB24B1" w14:textId="77777777" w:rsidR="00D6358B" w:rsidRPr="006D126E" w:rsidRDefault="00D6358B" w:rsidP="00D6358B">
      <w:pPr>
        <w:rPr>
          <w:rFonts w:ascii="Calibri" w:hAnsi="Calibri" w:cs="Calibri"/>
          <w:sz w:val="24"/>
          <w:szCs w:val="24"/>
        </w:rPr>
      </w:pPr>
      <w:r w:rsidRPr="006D126E">
        <w:rPr>
          <w:rFonts w:ascii="Calibri" w:hAnsi="Calibri" w:cs="Calibri"/>
          <w:sz w:val="24"/>
          <w:szCs w:val="24"/>
        </w:rPr>
        <w:t>Indicators for Priority Health Topic Area 1:</w:t>
      </w:r>
    </w:p>
    <w:p w14:paraId="4A1B6800" w14:textId="77777777" w:rsidR="00D6358B" w:rsidRPr="006D126E" w:rsidRDefault="00D6358B" w:rsidP="00D6358B">
      <w:pPr>
        <w:rPr>
          <w:rFonts w:ascii="Calibri" w:hAnsi="Calibri" w:cs="Calibri"/>
          <w:sz w:val="24"/>
          <w:szCs w:val="24"/>
        </w:rPr>
      </w:pPr>
      <w:r w:rsidRPr="006D126E">
        <w:rPr>
          <w:rFonts w:ascii="Calibri" w:hAnsi="Calibri" w:cs="Calibri"/>
          <w:sz w:val="24"/>
          <w:szCs w:val="24"/>
        </w:rPr>
        <w:t>Indicators for Priority Health Topic Area 2:</w:t>
      </w:r>
    </w:p>
    <w:p w14:paraId="1871AFB4" w14:textId="77777777" w:rsidR="00D6358B" w:rsidRPr="006D126E" w:rsidRDefault="00D6358B" w:rsidP="00D6358B">
      <w:pPr>
        <w:rPr>
          <w:rFonts w:ascii="Calibri" w:hAnsi="Calibri" w:cs="Calibri"/>
          <w:sz w:val="24"/>
          <w:szCs w:val="24"/>
        </w:rPr>
      </w:pPr>
      <w:r w:rsidRPr="006D126E">
        <w:rPr>
          <w:rFonts w:ascii="Calibri" w:hAnsi="Calibri" w:cs="Calibri"/>
          <w:sz w:val="24"/>
          <w:szCs w:val="24"/>
        </w:rPr>
        <w:t>Indicators for Priority Health Topic Area 3:</w:t>
      </w:r>
    </w:p>
    <w:p w14:paraId="5C6E4EDA" w14:textId="77777777" w:rsidR="00D6358B" w:rsidRPr="006D126E" w:rsidRDefault="00D6358B" w:rsidP="00D6358B">
      <w:pPr>
        <w:rPr>
          <w:rFonts w:ascii="Calibri" w:hAnsi="Calibri" w:cs="Calibri"/>
          <w:sz w:val="24"/>
          <w:szCs w:val="24"/>
        </w:rPr>
      </w:pPr>
      <w:r w:rsidRPr="006D126E">
        <w:rPr>
          <w:rFonts w:ascii="Calibri" w:hAnsi="Calibri" w:cs="Calibri"/>
          <w:sz w:val="24"/>
          <w:szCs w:val="24"/>
        </w:rPr>
        <w:t>Indicators for Priority Health Topic Area 4:</w:t>
      </w:r>
    </w:p>
    <w:p w14:paraId="0ED3DF75" w14:textId="77777777" w:rsidR="00D6358B" w:rsidRPr="006D126E" w:rsidRDefault="00D6358B" w:rsidP="00D6358B">
      <w:pPr>
        <w:rPr>
          <w:rFonts w:ascii="Calibri" w:hAnsi="Calibri" w:cs="Calibri"/>
          <w:sz w:val="24"/>
          <w:szCs w:val="24"/>
        </w:rPr>
      </w:pPr>
    </w:p>
    <w:p w14:paraId="7130524F" w14:textId="77777777" w:rsidR="00D6358B" w:rsidRPr="006D126E" w:rsidRDefault="00D6358B" w:rsidP="00D6358B">
      <w:pPr>
        <w:rPr>
          <w:rFonts w:ascii="Calibri" w:hAnsi="Calibri" w:cs="Calibri"/>
          <w:sz w:val="24"/>
          <w:szCs w:val="24"/>
        </w:rPr>
      </w:pPr>
    </w:p>
    <w:p w14:paraId="65D2937D" w14:textId="77777777" w:rsidR="00D6358B" w:rsidRPr="006D126E" w:rsidRDefault="00D6358B" w:rsidP="00D6358B">
      <w:pPr>
        <w:rPr>
          <w:rFonts w:ascii="Calibri" w:hAnsi="Calibri" w:cs="Calibri"/>
          <w:sz w:val="24"/>
          <w:szCs w:val="24"/>
        </w:rPr>
      </w:pPr>
    </w:p>
    <w:p w14:paraId="5A7106BD" w14:textId="77777777" w:rsidR="00D6358B" w:rsidRPr="006D126E" w:rsidRDefault="00D6358B" w:rsidP="00D6358B">
      <w:pPr>
        <w:rPr>
          <w:rFonts w:ascii="Calibri" w:hAnsi="Calibri" w:cs="Calibri"/>
          <w:bCs/>
          <w:sz w:val="24"/>
          <w:szCs w:val="24"/>
        </w:rPr>
      </w:pPr>
      <w:r w:rsidRPr="006D126E">
        <w:rPr>
          <w:rFonts w:ascii="Calibri" w:hAnsi="Calibri" w:cs="Calibri"/>
          <w:bCs/>
          <w:sz w:val="24"/>
          <w:szCs w:val="24"/>
        </w:rPr>
        <w:t>List the assets/resources participants identified for each Priority Health Topic Area (regardless of whether they were in the top 4). For example, “Mental health: local clinics, peer navigators.”</w:t>
      </w:r>
    </w:p>
    <w:p w14:paraId="3D1C62D1" w14:textId="77777777" w:rsidR="00D6358B" w:rsidRPr="006D126E" w:rsidRDefault="00D6358B" w:rsidP="00D6358B">
      <w:pPr>
        <w:rPr>
          <w:rFonts w:ascii="Calibri" w:hAnsi="Calibri" w:cs="Calibri"/>
          <w:bCs/>
          <w:sz w:val="24"/>
          <w:szCs w:val="24"/>
        </w:rPr>
      </w:pPr>
    </w:p>
    <w:p w14:paraId="0507C3D2" w14:textId="77777777" w:rsidR="00D6358B" w:rsidRPr="006D126E" w:rsidRDefault="00D6358B" w:rsidP="00D6358B">
      <w:pPr>
        <w:rPr>
          <w:rFonts w:ascii="Calibri" w:hAnsi="Calibri" w:cs="Calibri"/>
          <w:bCs/>
          <w:sz w:val="24"/>
          <w:szCs w:val="24"/>
        </w:rPr>
      </w:pPr>
      <w:r w:rsidRPr="006D126E">
        <w:rPr>
          <w:rFonts w:ascii="Calibri" w:hAnsi="Calibri" w:cs="Calibri"/>
          <w:bCs/>
          <w:sz w:val="24"/>
          <w:szCs w:val="24"/>
        </w:rPr>
        <w:t>List the gaps/barriers participants identified for each Priority Health Topic Area (regardless of whether they were in the top 4). For example, “Mental health: lack of psychiatric services, affordability.”</w:t>
      </w:r>
    </w:p>
    <w:p w14:paraId="15F0053E" w14:textId="77777777" w:rsidR="00D6358B" w:rsidRPr="006D126E" w:rsidRDefault="00715201" w:rsidP="00D6358B">
      <w:pPr>
        <w:rPr>
          <w:rFonts w:ascii="Calibri" w:hAnsi="Calibri" w:cs="Calibri"/>
          <w:bCs/>
          <w:sz w:val="24"/>
          <w:szCs w:val="24"/>
        </w:rPr>
      </w:pPr>
      <w:r>
        <w:rPr>
          <w:rFonts w:ascii="Calibri" w:hAnsi="Calibri" w:cs="Calibri"/>
          <w:bCs/>
          <w:sz w:val="24"/>
          <w:szCs w:val="24"/>
        </w:rPr>
        <w:pict w14:anchorId="47E5ABE5">
          <v:rect id="_x0000_i1025" style="width:0;height:1.5pt" o:hralign="center" o:hrstd="t" o:hr="t" fillcolor="#a0a0a0" stroked="f"/>
        </w:pict>
      </w:r>
    </w:p>
    <w:p w14:paraId="3405C69C" w14:textId="77777777" w:rsidR="00D6358B" w:rsidRPr="006D126E" w:rsidRDefault="00D6358B" w:rsidP="00D6358B">
      <w:pPr>
        <w:rPr>
          <w:rFonts w:ascii="Calibri" w:hAnsi="Calibri" w:cs="Calibri"/>
          <w:bCs/>
          <w:sz w:val="24"/>
          <w:szCs w:val="24"/>
        </w:rPr>
      </w:pPr>
    </w:p>
    <w:p w14:paraId="5CA11328" w14:textId="77777777" w:rsidR="00D6358B" w:rsidRPr="006D126E" w:rsidRDefault="00D6358B" w:rsidP="00D6358B">
      <w:pPr>
        <w:rPr>
          <w:rFonts w:ascii="Calibri" w:hAnsi="Calibri" w:cs="Calibri"/>
          <w:bCs/>
          <w:sz w:val="24"/>
          <w:szCs w:val="24"/>
        </w:rPr>
      </w:pPr>
      <w:r w:rsidRPr="006D126E">
        <w:rPr>
          <w:rFonts w:ascii="Calibri" w:hAnsi="Calibri" w:cs="Calibri"/>
          <w:bCs/>
          <w:sz w:val="24"/>
          <w:szCs w:val="24"/>
        </w:rPr>
        <w:t>Summarize notes from Question 1: Data Discussion (From presentation, what data stood out to participants)</w:t>
      </w:r>
    </w:p>
    <w:p w14:paraId="2A68C01F" w14:textId="77777777" w:rsidR="00D6358B" w:rsidRPr="006D126E" w:rsidRDefault="00D6358B" w:rsidP="00D6358B">
      <w:pPr>
        <w:rPr>
          <w:rFonts w:ascii="Calibri" w:hAnsi="Calibri" w:cs="Calibri"/>
          <w:bCs/>
          <w:sz w:val="24"/>
          <w:szCs w:val="24"/>
        </w:rPr>
      </w:pPr>
    </w:p>
    <w:p w14:paraId="0F9F2FE5" w14:textId="77777777" w:rsidR="00D6358B" w:rsidRPr="006D126E" w:rsidRDefault="00D6358B" w:rsidP="00D6358B">
      <w:pPr>
        <w:rPr>
          <w:rFonts w:ascii="Calibri" w:hAnsi="Calibri" w:cs="Calibri"/>
          <w:bCs/>
          <w:sz w:val="24"/>
          <w:szCs w:val="24"/>
        </w:rPr>
      </w:pPr>
      <w:r w:rsidRPr="006D126E">
        <w:rPr>
          <w:rFonts w:ascii="Calibri" w:hAnsi="Calibri" w:cs="Calibri"/>
          <w:bCs/>
          <w:sz w:val="24"/>
          <w:szCs w:val="24"/>
        </w:rPr>
        <w:t>Summarize notes from Question 2: Choose Indicators (What indicators stood out to people, and why?)</w:t>
      </w:r>
    </w:p>
    <w:p w14:paraId="68FD145E" w14:textId="77777777" w:rsidR="00D6358B" w:rsidRPr="006D126E" w:rsidRDefault="00D6358B" w:rsidP="00D6358B">
      <w:pPr>
        <w:rPr>
          <w:rFonts w:ascii="Calibri" w:hAnsi="Calibri" w:cs="Calibri"/>
          <w:bCs/>
          <w:sz w:val="24"/>
          <w:szCs w:val="24"/>
        </w:rPr>
      </w:pPr>
    </w:p>
    <w:p w14:paraId="5003527C" w14:textId="77777777" w:rsidR="00D6358B" w:rsidRPr="006D126E" w:rsidRDefault="00D6358B" w:rsidP="00D6358B">
      <w:pPr>
        <w:rPr>
          <w:rFonts w:ascii="Calibri" w:hAnsi="Calibri" w:cs="Calibri"/>
          <w:bCs/>
          <w:sz w:val="24"/>
          <w:szCs w:val="24"/>
        </w:rPr>
      </w:pPr>
      <w:r w:rsidRPr="006D126E">
        <w:rPr>
          <w:rFonts w:ascii="Calibri" w:hAnsi="Calibri" w:cs="Calibri"/>
          <w:bCs/>
          <w:sz w:val="24"/>
          <w:szCs w:val="24"/>
        </w:rPr>
        <w:t>Summarize notes from Question 3: Choose Priority Health Topic Areas (Why did you choose the priority health topic areas that you did?)</w:t>
      </w:r>
    </w:p>
    <w:p w14:paraId="2A802DF3" w14:textId="77777777" w:rsidR="00D6358B" w:rsidRPr="006D126E" w:rsidRDefault="00D6358B" w:rsidP="00D6358B">
      <w:pPr>
        <w:rPr>
          <w:rFonts w:ascii="Calibri" w:hAnsi="Calibri" w:cs="Calibri"/>
          <w:bCs/>
          <w:sz w:val="24"/>
          <w:szCs w:val="24"/>
        </w:rPr>
      </w:pPr>
    </w:p>
    <w:p w14:paraId="126F8105" w14:textId="77777777" w:rsidR="00D6358B" w:rsidRPr="006D126E" w:rsidRDefault="00D6358B" w:rsidP="00D6358B">
      <w:pPr>
        <w:rPr>
          <w:rFonts w:ascii="Calibri" w:hAnsi="Calibri" w:cs="Calibri"/>
          <w:bCs/>
          <w:sz w:val="24"/>
          <w:szCs w:val="24"/>
        </w:rPr>
      </w:pPr>
      <w:r w:rsidRPr="006D126E">
        <w:rPr>
          <w:rFonts w:ascii="Calibri" w:hAnsi="Calibri" w:cs="Calibri"/>
          <w:bCs/>
          <w:sz w:val="24"/>
          <w:szCs w:val="24"/>
        </w:rPr>
        <w:t xml:space="preserve">Summarize notes from Question 4: Sticky Note Exercise (Why did you identify these gaps/barriers or resources/assets? Any reactions to others input?) </w:t>
      </w:r>
    </w:p>
    <w:p w14:paraId="5AB56A11" w14:textId="77777777" w:rsidR="00D6358B" w:rsidRPr="006D126E" w:rsidRDefault="00715201" w:rsidP="00D6358B">
      <w:pPr>
        <w:rPr>
          <w:rFonts w:ascii="Calibri" w:hAnsi="Calibri" w:cs="Calibri"/>
          <w:bCs/>
          <w:sz w:val="24"/>
          <w:szCs w:val="24"/>
        </w:rPr>
      </w:pPr>
      <w:r>
        <w:rPr>
          <w:rFonts w:ascii="Calibri" w:hAnsi="Calibri" w:cs="Calibri"/>
          <w:bCs/>
          <w:sz w:val="24"/>
          <w:szCs w:val="24"/>
        </w:rPr>
        <w:pict w14:anchorId="5100526C">
          <v:rect id="_x0000_i1026" style="width:0;height:1.5pt" o:hralign="center" o:hrstd="t" o:hr="t" fillcolor="#a0a0a0" stroked="f"/>
        </w:pict>
      </w:r>
    </w:p>
    <w:p w14:paraId="7CB2F26D" w14:textId="77777777" w:rsidR="00D6358B" w:rsidRPr="006D126E" w:rsidRDefault="00D6358B" w:rsidP="00D6358B">
      <w:pPr>
        <w:rPr>
          <w:rFonts w:ascii="Calibri" w:hAnsi="Calibri" w:cs="Calibri"/>
          <w:bCs/>
          <w:sz w:val="24"/>
          <w:szCs w:val="24"/>
        </w:rPr>
      </w:pPr>
    </w:p>
    <w:p w14:paraId="780B4125" w14:textId="77777777" w:rsidR="00D6358B" w:rsidRPr="006D126E" w:rsidRDefault="00D6358B" w:rsidP="00D6358B">
      <w:pPr>
        <w:rPr>
          <w:rFonts w:ascii="Calibri" w:hAnsi="Calibri" w:cs="Calibri"/>
          <w:bCs/>
          <w:sz w:val="24"/>
          <w:szCs w:val="24"/>
        </w:rPr>
      </w:pPr>
      <w:r w:rsidRPr="006D126E">
        <w:rPr>
          <w:rFonts w:ascii="Calibri" w:hAnsi="Calibri" w:cs="Calibri"/>
          <w:bCs/>
          <w:sz w:val="24"/>
          <w:szCs w:val="24"/>
        </w:rPr>
        <w:t>Please describe any special circumstances that you feel may impact any results from this event:</w:t>
      </w:r>
    </w:p>
    <w:p w14:paraId="62CF2AE4" w14:textId="77777777" w:rsidR="00D6358B" w:rsidRPr="006D126E" w:rsidRDefault="00D6358B" w:rsidP="00D6358B">
      <w:pPr>
        <w:rPr>
          <w:rFonts w:ascii="Calibri" w:hAnsi="Calibri" w:cs="Calibri"/>
          <w:bCs/>
          <w:sz w:val="24"/>
          <w:szCs w:val="24"/>
        </w:rPr>
      </w:pPr>
    </w:p>
    <w:p w14:paraId="40AD4FCF" w14:textId="77777777" w:rsidR="00D6358B" w:rsidRPr="006D126E" w:rsidRDefault="00D6358B" w:rsidP="00D6358B">
      <w:pPr>
        <w:rPr>
          <w:rFonts w:ascii="Calibri" w:hAnsi="Calibri" w:cs="Calibri"/>
          <w:bCs/>
          <w:sz w:val="24"/>
          <w:szCs w:val="24"/>
        </w:rPr>
      </w:pPr>
      <w:r w:rsidRPr="006D126E">
        <w:rPr>
          <w:rFonts w:ascii="Calibri" w:hAnsi="Calibri" w:cs="Calibri"/>
          <w:bCs/>
          <w:sz w:val="24"/>
          <w:szCs w:val="24"/>
        </w:rPr>
        <w:t>Additional comments or feedback:</w:t>
      </w:r>
    </w:p>
    <w:p w14:paraId="53DB9004" w14:textId="77777777" w:rsidR="00D6358B" w:rsidRPr="006D126E" w:rsidRDefault="00D6358B" w:rsidP="00D6358B">
      <w:pPr>
        <w:rPr>
          <w:rFonts w:ascii="Calibri" w:hAnsi="Calibri" w:cs="Calibri"/>
          <w:bCs/>
          <w:sz w:val="24"/>
          <w:szCs w:val="24"/>
        </w:rPr>
      </w:pPr>
    </w:p>
    <w:p w14:paraId="2930BECC" w14:textId="77777777" w:rsidR="00D6358B" w:rsidRPr="006D126E" w:rsidRDefault="00D6358B" w:rsidP="00D6358B">
      <w:pPr>
        <w:rPr>
          <w:rFonts w:ascii="Calibri" w:hAnsi="Calibri" w:cs="Calibri"/>
          <w:bCs/>
          <w:sz w:val="24"/>
          <w:szCs w:val="24"/>
        </w:rPr>
      </w:pPr>
      <w:r w:rsidRPr="006D126E">
        <w:rPr>
          <w:rFonts w:ascii="Calibri" w:hAnsi="Calibri" w:cs="Calibri"/>
          <w:bCs/>
          <w:sz w:val="24"/>
          <w:szCs w:val="24"/>
        </w:rPr>
        <w:t xml:space="preserve">In addition to completing this form, please remember to upload the following materials in the appropriate collection tool, as described below: </w:t>
      </w:r>
    </w:p>
    <w:p w14:paraId="4E146DAD" w14:textId="77777777" w:rsidR="00D6358B" w:rsidRDefault="00D6358B" w:rsidP="00D6358B"/>
    <w:tbl>
      <w:tblPr>
        <w:tblStyle w:val="TableGrid"/>
        <w:tblW w:w="0" w:type="auto"/>
        <w:tblLook w:val="04A0" w:firstRow="1" w:lastRow="0" w:firstColumn="1" w:lastColumn="0" w:noHBand="0" w:noVBand="1"/>
      </w:tblPr>
      <w:tblGrid>
        <w:gridCol w:w="3505"/>
        <w:gridCol w:w="3780"/>
        <w:gridCol w:w="2065"/>
      </w:tblGrid>
      <w:tr w:rsidR="00AC12AB" w14:paraId="68E471CA" w14:textId="0C597596" w:rsidTr="00AC12AB">
        <w:tc>
          <w:tcPr>
            <w:tcW w:w="3505" w:type="dxa"/>
            <w:shd w:val="clear" w:color="auto" w:fill="DEEAF6" w:themeFill="accent1" w:themeFillTint="33"/>
          </w:tcPr>
          <w:p w14:paraId="00C07053" w14:textId="77777777" w:rsidR="00AC12AB" w:rsidRPr="00FB50F1" w:rsidRDefault="00AC12AB" w:rsidP="0077795B">
            <w:pPr>
              <w:jc w:val="center"/>
              <w:rPr>
                <w:b/>
              </w:rPr>
            </w:pPr>
            <w:r w:rsidRPr="00FB50F1">
              <w:rPr>
                <w:b/>
              </w:rPr>
              <w:t>What</w:t>
            </w:r>
          </w:p>
        </w:tc>
        <w:tc>
          <w:tcPr>
            <w:tcW w:w="3780" w:type="dxa"/>
            <w:shd w:val="clear" w:color="auto" w:fill="DEEAF6" w:themeFill="accent1" w:themeFillTint="33"/>
          </w:tcPr>
          <w:p w14:paraId="71A1D7E5" w14:textId="77777777" w:rsidR="00AC12AB" w:rsidRPr="00FB50F1" w:rsidRDefault="00AC12AB" w:rsidP="0077795B">
            <w:pPr>
              <w:jc w:val="center"/>
              <w:rPr>
                <w:b/>
              </w:rPr>
            </w:pPr>
            <w:r w:rsidRPr="00FB50F1">
              <w:rPr>
                <w:b/>
              </w:rPr>
              <w:t>Upload to where:</w:t>
            </w:r>
          </w:p>
        </w:tc>
        <w:tc>
          <w:tcPr>
            <w:tcW w:w="2065" w:type="dxa"/>
            <w:shd w:val="clear" w:color="auto" w:fill="DEEAF6" w:themeFill="accent1" w:themeFillTint="33"/>
          </w:tcPr>
          <w:p w14:paraId="5F00A873" w14:textId="2AE7F58E" w:rsidR="00AC12AB" w:rsidRPr="00FB50F1" w:rsidRDefault="00AC12AB" w:rsidP="0077795B">
            <w:pPr>
              <w:jc w:val="center"/>
              <w:rPr>
                <w:b/>
              </w:rPr>
            </w:pPr>
            <w:r>
              <w:rPr>
                <w:b/>
              </w:rPr>
              <w:t>By Whom</w:t>
            </w:r>
          </w:p>
        </w:tc>
      </w:tr>
      <w:tr w:rsidR="00AC12AB" w14:paraId="1CA9ED3A" w14:textId="374B1D05" w:rsidTr="00AC12AB">
        <w:tc>
          <w:tcPr>
            <w:tcW w:w="3505" w:type="dxa"/>
          </w:tcPr>
          <w:p w14:paraId="1EEE32AB" w14:textId="01D4DC2D" w:rsidR="00AC12AB" w:rsidRDefault="00AC12AB" w:rsidP="00C50CFA">
            <w:r w:rsidRPr="001831F9">
              <w:rPr>
                <w:rFonts w:ascii="Calibri" w:eastAsia="Calibri" w:hAnsi="Calibri" w:cs="Calibri"/>
              </w:rPr>
              <w:t>Breakout Discussion Worksheets/Notes</w:t>
            </w:r>
          </w:p>
        </w:tc>
        <w:tc>
          <w:tcPr>
            <w:tcW w:w="3780" w:type="dxa"/>
          </w:tcPr>
          <w:p w14:paraId="331A8D42" w14:textId="22318CCD" w:rsidR="00AC12AB" w:rsidRDefault="00AC12AB" w:rsidP="00C50CFA">
            <w:r>
              <w:t xml:space="preserve">MSCHNA Engagement </w:t>
            </w:r>
            <w:proofErr w:type="spellStart"/>
            <w:r>
              <w:t>SmartSheet</w:t>
            </w:r>
            <w:proofErr w:type="spellEnd"/>
            <w:r>
              <w:t xml:space="preserve"> </w:t>
            </w:r>
          </w:p>
        </w:tc>
        <w:tc>
          <w:tcPr>
            <w:tcW w:w="2065" w:type="dxa"/>
          </w:tcPr>
          <w:p w14:paraId="57A5091B" w14:textId="458DADDE" w:rsidR="00AC12AB" w:rsidRDefault="00AC12AB" w:rsidP="00C50CFA">
            <w:r>
              <w:t>Scribe</w:t>
            </w:r>
          </w:p>
        </w:tc>
      </w:tr>
      <w:tr w:rsidR="00AC12AB" w14:paraId="426D3BBA" w14:textId="715B24CD" w:rsidTr="00AC12AB">
        <w:tc>
          <w:tcPr>
            <w:tcW w:w="3505" w:type="dxa"/>
          </w:tcPr>
          <w:p w14:paraId="3DFE9227" w14:textId="11C35AA6" w:rsidR="00AC12AB" w:rsidRDefault="00AC12AB" w:rsidP="00C50CFA">
            <w:r>
              <w:t xml:space="preserve">Indicators results (from SurveyMonkey) </w:t>
            </w:r>
            <w:r w:rsidRPr="00C43041">
              <w:rPr>
                <w:i/>
                <w:iCs/>
              </w:rPr>
              <w:t>virtual event</w:t>
            </w:r>
          </w:p>
        </w:tc>
        <w:tc>
          <w:tcPr>
            <w:tcW w:w="3780" w:type="dxa"/>
          </w:tcPr>
          <w:p w14:paraId="6A39B1F7" w14:textId="3179ADB8" w:rsidR="00AC12AB" w:rsidRDefault="00AC12AB" w:rsidP="00C50CFA">
            <w:r w:rsidRPr="007321AC">
              <w:t xml:space="preserve">MSCHNA Engagement </w:t>
            </w:r>
            <w:proofErr w:type="spellStart"/>
            <w:r w:rsidRPr="007321AC">
              <w:t>SmartSheet</w:t>
            </w:r>
            <w:proofErr w:type="spellEnd"/>
            <w:r w:rsidRPr="007321AC">
              <w:t xml:space="preserve"> </w:t>
            </w:r>
          </w:p>
        </w:tc>
        <w:tc>
          <w:tcPr>
            <w:tcW w:w="2065" w:type="dxa"/>
          </w:tcPr>
          <w:p w14:paraId="509FBE10" w14:textId="5505D7F2" w:rsidR="00AC12AB" w:rsidRPr="007321AC" w:rsidRDefault="00AC12AB" w:rsidP="00C50CFA">
            <w:r>
              <w:t>JSI</w:t>
            </w:r>
          </w:p>
        </w:tc>
      </w:tr>
      <w:tr w:rsidR="00DF5B9F" w14:paraId="0495C63C" w14:textId="1B4B53BE" w:rsidTr="00AC12AB">
        <w:tc>
          <w:tcPr>
            <w:tcW w:w="3505" w:type="dxa"/>
          </w:tcPr>
          <w:p w14:paraId="438EBDD3" w14:textId="4D47FEE8" w:rsidR="00DF5B9F" w:rsidRPr="00AC12AB" w:rsidRDefault="00DF5B9F" w:rsidP="00DF5B9F">
            <w:pPr>
              <w:rPr>
                <w:i/>
                <w:iCs/>
              </w:rPr>
            </w:pPr>
            <w:r>
              <w:t xml:space="preserve">Priority Handouts </w:t>
            </w:r>
            <w:r>
              <w:rPr>
                <w:i/>
                <w:iCs/>
              </w:rPr>
              <w:t>(in-person)</w:t>
            </w:r>
          </w:p>
        </w:tc>
        <w:tc>
          <w:tcPr>
            <w:tcW w:w="3780" w:type="dxa"/>
          </w:tcPr>
          <w:p w14:paraId="56152769" w14:textId="1CCE4B0E" w:rsidR="00DF5B9F" w:rsidRPr="007321AC" w:rsidRDefault="00DF5B9F" w:rsidP="00DF5B9F">
            <w:r w:rsidRPr="008F3217">
              <w:t xml:space="preserve">MSCHNA Engagement </w:t>
            </w:r>
            <w:proofErr w:type="spellStart"/>
            <w:r w:rsidRPr="008F3217">
              <w:t>SmartSheet</w:t>
            </w:r>
            <w:proofErr w:type="spellEnd"/>
            <w:r w:rsidRPr="008F3217">
              <w:t xml:space="preserve"> </w:t>
            </w:r>
          </w:p>
        </w:tc>
        <w:tc>
          <w:tcPr>
            <w:tcW w:w="2065" w:type="dxa"/>
          </w:tcPr>
          <w:p w14:paraId="33D85107" w14:textId="5AAE0CD0" w:rsidR="00DF5B9F" w:rsidRPr="007321AC" w:rsidRDefault="00DF5B9F" w:rsidP="00DF5B9F">
            <w:r>
              <w:t>Scribe</w:t>
            </w:r>
          </w:p>
        </w:tc>
      </w:tr>
      <w:tr w:rsidR="00DF5B9F" w14:paraId="4A9B2293" w14:textId="77777777" w:rsidTr="00AC12AB">
        <w:tc>
          <w:tcPr>
            <w:tcW w:w="3505" w:type="dxa"/>
          </w:tcPr>
          <w:p w14:paraId="095CFA5B" w14:textId="5B02A9DF" w:rsidR="00DF5B9F" w:rsidRPr="00DF5B9F" w:rsidRDefault="00DF5B9F" w:rsidP="00DF5B9F">
            <w:pPr>
              <w:rPr>
                <w:i/>
                <w:iCs/>
              </w:rPr>
            </w:pPr>
            <w:r w:rsidRPr="001831F9">
              <w:rPr>
                <w:rFonts w:ascii="Calibri" w:eastAsia="Calibri" w:hAnsi="Calibri" w:cs="Calibri"/>
              </w:rPr>
              <w:t>Health Prioritization Worksheets</w:t>
            </w:r>
            <w:r>
              <w:rPr>
                <w:rFonts w:ascii="Calibri" w:eastAsia="Calibri" w:hAnsi="Calibri" w:cs="Calibri"/>
              </w:rPr>
              <w:t xml:space="preserve"> </w:t>
            </w:r>
            <w:r>
              <w:rPr>
                <w:rFonts w:ascii="Calibri" w:eastAsia="Calibri" w:hAnsi="Calibri" w:cs="Calibri"/>
                <w:i/>
                <w:iCs/>
              </w:rPr>
              <w:t>(in-person)</w:t>
            </w:r>
          </w:p>
        </w:tc>
        <w:tc>
          <w:tcPr>
            <w:tcW w:w="3780" w:type="dxa"/>
          </w:tcPr>
          <w:p w14:paraId="4EFD1B6C" w14:textId="31220C9D" w:rsidR="00DF5B9F" w:rsidRPr="007321AC" w:rsidRDefault="00DF5B9F" w:rsidP="00DF5B9F">
            <w:r w:rsidRPr="008F3217">
              <w:t xml:space="preserve">MSCHNA Engagement </w:t>
            </w:r>
            <w:proofErr w:type="spellStart"/>
            <w:r w:rsidRPr="008F3217">
              <w:t>SmartSheet</w:t>
            </w:r>
            <w:proofErr w:type="spellEnd"/>
            <w:r w:rsidRPr="008F3217">
              <w:t xml:space="preserve"> </w:t>
            </w:r>
          </w:p>
        </w:tc>
        <w:tc>
          <w:tcPr>
            <w:tcW w:w="2065" w:type="dxa"/>
          </w:tcPr>
          <w:p w14:paraId="5F11D812" w14:textId="44311DF4" w:rsidR="00DF5B9F" w:rsidRDefault="00DF5B9F" w:rsidP="00DF5B9F">
            <w:r>
              <w:t>Scribe</w:t>
            </w:r>
          </w:p>
        </w:tc>
      </w:tr>
      <w:tr w:rsidR="00DF5B9F" w14:paraId="4D2ADF09" w14:textId="0CA94B71" w:rsidTr="00AC12AB">
        <w:tc>
          <w:tcPr>
            <w:tcW w:w="3505" w:type="dxa"/>
          </w:tcPr>
          <w:p w14:paraId="73993718" w14:textId="77777777" w:rsidR="00DF5B9F" w:rsidRDefault="00DF5B9F" w:rsidP="00DF5B9F">
            <w:r>
              <w:t xml:space="preserve">Priority Health Topic Area results (from </w:t>
            </w:r>
            <w:proofErr w:type="spellStart"/>
            <w:r>
              <w:t>Mentimeter</w:t>
            </w:r>
            <w:proofErr w:type="spellEnd"/>
            <w:r>
              <w:t>)</w:t>
            </w:r>
          </w:p>
        </w:tc>
        <w:tc>
          <w:tcPr>
            <w:tcW w:w="3780" w:type="dxa"/>
          </w:tcPr>
          <w:p w14:paraId="57E37C78" w14:textId="0462BB69" w:rsidR="00DF5B9F" w:rsidRDefault="00DF5B9F" w:rsidP="00DF5B9F">
            <w:r w:rsidRPr="008F3217">
              <w:t xml:space="preserve">MSCHNA Engagement </w:t>
            </w:r>
            <w:proofErr w:type="spellStart"/>
            <w:r w:rsidRPr="008F3217">
              <w:t>SmartSheet</w:t>
            </w:r>
            <w:proofErr w:type="spellEnd"/>
            <w:r w:rsidRPr="008F3217">
              <w:t xml:space="preserve"> </w:t>
            </w:r>
          </w:p>
        </w:tc>
        <w:tc>
          <w:tcPr>
            <w:tcW w:w="2065" w:type="dxa"/>
          </w:tcPr>
          <w:p w14:paraId="55BFF5FB" w14:textId="17912B4A" w:rsidR="00DF5B9F" w:rsidRPr="007321AC" w:rsidRDefault="00DF5B9F" w:rsidP="00DF5B9F">
            <w:r>
              <w:t>JSI</w:t>
            </w:r>
          </w:p>
        </w:tc>
      </w:tr>
      <w:tr w:rsidR="00DF5B9F" w14:paraId="71155447" w14:textId="404C8669" w:rsidTr="00AC12AB">
        <w:tc>
          <w:tcPr>
            <w:tcW w:w="3505" w:type="dxa"/>
          </w:tcPr>
          <w:p w14:paraId="00BB3524" w14:textId="57C09328" w:rsidR="00DF5B9F" w:rsidRDefault="00DF5B9F" w:rsidP="00DF5B9F">
            <w:proofErr w:type="spellStart"/>
            <w:r>
              <w:t>Ideaboardz</w:t>
            </w:r>
            <w:proofErr w:type="spellEnd"/>
            <w:r>
              <w:t xml:space="preserve"> PDFs </w:t>
            </w:r>
            <w:r w:rsidRPr="00C43041">
              <w:rPr>
                <w:i/>
                <w:iCs/>
              </w:rPr>
              <w:t>virtual event</w:t>
            </w:r>
          </w:p>
        </w:tc>
        <w:tc>
          <w:tcPr>
            <w:tcW w:w="3780" w:type="dxa"/>
          </w:tcPr>
          <w:p w14:paraId="28F24387" w14:textId="06928D6C" w:rsidR="00DF5B9F" w:rsidRDefault="00DF5B9F" w:rsidP="00DF5B9F">
            <w:r w:rsidRPr="008F3217">
              <w:t xml:space="preserve">MSCHNA Engagement </w:t>
            </w:r>
            <w:proofErr w:type="spellStart"/>
            <w:r w:rsidRPr="008F3217">
              <w:t>SmartSheet</w:t>
            </w:r>
            <w:proofErr w:type="spellEnd"/>
            <w:r w:rsidRPr="008F3217">
              <w:t xml:space="preserve"> </w:t>
            </w:r>
          </w:p>
        </w:tc>
        <w:tc>
          <w:tcPr>
            <w:tcW w:w="2065" w:type="dxa"/>
          </w:tcPr>
          <w:p w14:paraId="52CD3705" w14:textId="7C51510C" w:rsidR="00DF5B9F" w:rsidRPr="007321AC" w:rsidRDefault="00DF5B9F" w:rsidP="00DF5B9F">
            <w:r>
              <w:t>Scribe</w:t>
            </w:r>
          </w:p>
        </w:tc>
      </w:tr>
      <w:tr w:rsidR="00DF5B9F" w14:paraId="5B7D052A" w14:textId="25C4A298" w:rsidTr="00AC12AB">
        <w:tc>
          <w:tcPr>
            <w:tcW w:w="3505" w:type="dxa"/>
          </w:tcPr>
          <w:p w14:paraId="5A4F2303" w14:textId="5F739963" w:rsidR="00DF5B9F" w:rsidRDefault="00DF5B9F" w:rsidP="00DF5B9F">
            <w:r>
              <w:t>Exports of Zoom Breakout chats (</w:t>
            </w:r>
            <w:r w:rsidRPr="00C43041">
              <w:rPr>
                <w:i/>
                <w:iCs/>
              </w:rPr>
              <w:t>virtual event</w:t>
            </w:r>
            <w:r>
              <w:rPr>
                <w:i/>
                <w:iCs/>
              </w:rPr>
              <w:t>)</w:t>
            </w:r>
          </w:p>
        </w:tc>
        <w:tc>
          <w:tcPr>
            <w:tcW w:w="3780" w:type="dxa"/>
          </w:tcPr>
          <w:p w14:paraId="28FF0C06" w14:textId="4F24C6B7" w:rsidR="00DF5B9F" w:rsidRDefault="00DF5B9F" w:rsidP="00DF5B9F">
            <w:r w:rsidRPr="008F3217">
              <w:t xml:space="preserve">MSCHNA Engagement </w:t>
            </w:r>
            <w:proofErr w:type="spellStart"/>
            <w:r w:rsidRPr="008F3217">
              <w:t>SmartSheet</w:t>
            </w:r>
            <w:proofErr w:type="spellEnd"/>
            <w:r w:rsidRPr="008F3217">
              <w:t xml:space="preserve"> </w:t>
            </w:r>
          </w:p>
        </w:tc>
        <w:tc>
          <w:tcPr>
            <w:tcW w:w="2065" w:type="dxa"/>
          </w:tcPr>
          <w:p w14:paraId="039E6AA7" w14:textId="2BAEE303" w:rsidR="00DF5B9F" w:rsidRPr="007321AC" w:rsidRDefault="00DF5B9F" w:rsidP="00DF5B9F">
            <w:r>
              <w:t>Scribe</w:t>
            </w:r>
          </w:p>
        </w:tc>
      </w:tr>
      <w:tr w:rsidR="00DF5B9F" w14:paraId="28AEE5A0" w14:textId="6F6E3C71" w:rsidTr="00AC12AB">
        <w:tc>
          <w:tcPr>
            <w:tcW w:w="3505" w:type="dxa"/>
          </w:tcPr>
          <w:p w14:paraId="3D3D9A3D" w14:textId="70D052D0" w:rsidR="00DF5B9F" w:rsidRDefault="00DF5B9F" w:rsidP="00DF5B9F">
            <w:r>
              <w:t xml:space="preserve">Registration list </w:t>
            </w:r>
            <w:r w:rsidRPr="00DF5B9F">
              <w:rPr>
                <w:i/>
                <w:iCs/>
              </w:rPr>
              <w:t>(in-person events</w:t>
            </w:r>
            <w:r>
              <w:rPr>
                <w:i/>
                <w:iCs/>
              </w:rPr>
              <w:t>)</w:t>
            </w:r>
          </w:p>
        </w:tc>
        <w:tc>
          <w:tcPr>
            <w:tcW w:w="3780" w:type="dxa"/>
          </w:tcPr>
          <w:p w14:paraId="7F52DB2A" w14:textId="792BA870" w:rsidR="00DF5B9F" w:rsidRDefault="00DF5B9F" w:rsidP="00DF5B9F">
            <w:r w:rsidRPr="008F3217">
              <w:t xml:space="preserve">MSCHNA Engagement </w:t>
            </w:r>
            <w:proofErr w:type="spellStart"/>
            <w:r w:rsidRPr="008F3217">
              <w:t>SmartSheet</w:t>
            </w:r>
            <w:proofErr w:type="spellEnd"/>
            <w:r w:rsidRPr="008F3217">
              <w:t xml:space="preserve"> </w:t>
            </w:r>
          </w:p>
        </w:tc>
        <w:tc>
          <w:tcPr>
            <w:tcW w:w="2065" w:type="dxa"/>
          </w:tcPr>
          <w:p w14:paraId="7311A898" w14:textId="46D104ED" w:rsidR="00DF5B9F" w:rsidRPr="007321AC" w:rsidRDefault="00DF5B9F" w:rsidP="00DF5B9F">
            <w:r>
              <w:t>Local host</w:t>
            </w:r>
          </w:p>
        </w:tc>
      </w:tr>
      <w:tr w:rsidR="00DF5B9F" w14:paraId="34DD372E" w14:textId="077DBEA4" w:rsidTr="00AC12AB">
        <w:tc>
          <w:tcPr>
            <w:tcW w:w="3505" w:type="dxa"/>
          </w:tcPr>
          <w:p w14:paraId="74A20C08" w14:textId="5F1040D6" w:rsidR="00DF5B9F" w:rsidRDefault="00DF5B9F" w:rsidP="00DF5B9F">
            <w:r>
              <w:t xml:space="preserve">Photos of sticky note exercise </w:t>
            </w:r>
            <w:r w:rsidRPr="00C50CFA">
              <w:rPr>
                <w:i/>
                <w:iCs/>
              </w:rPr>
              <w:t>(in-person</w:t>
            </w:r>
            <w:r>
              <w:t>)</w:t>
            </w:r>
          </w:p>
        </w:tc>
        <w:tc>
          <w:tcPr>
            <w:tcW w:w="3780" w:type="dxa"/>
          </w:tcPr>
          <w:p w14:paraId="07B48EF6" w14:textId="1AE9CBCC" w:rsidR="00DF5B9F" w:rsidRPr="007321AC" w:rsidRDefault="00DF5B9F" w:rsidP="00DF5B9F">
            <w:r w:rsidRPr="008F3217">
              <w:t xml:space="preserve">MSCHNA Engagement </w:t>
            </w:r>
            <w:proofErr w:type="spellStart"/>
            <w:r w:rsidRPr="008F3217">
              <w:t>SmartSheet</w:t>
            </w:r>
            <w:proofErr w:type="spellEnd"/>
            <w:r w:rsidRPr="008F3217">
              <w:t xml:space="preserve"> </w:t>
            </w:r>
          </w:p>
        </w:tc>
        <w:tc>
          <w:tcPr>
            <w:tcW w:w="2065" w:type="dxa"/>
          </w:tcPr>
          <w:p w14:paraId="7E0750F2" w14:textId="5A367AF7" w:rsidR="00DF5B9F" w:rsidRPr="007321AC" w:rsidRDefault="00DF5B9F" w:rsidP="00DF5B9F">
            <w:r>
              <w:t>Local host</w:t>
            </w:r>
          </w:p>
        </w:tc>
      </w:tr>
      <w:tr w:rsidR="00AC12AB" w14:paraId="3EF05E1E" w14:textId="79B95D08" w:rsidTr="00AC12AB">
        <w:tc>
          <w:tcPr>
            <w:tcW w:w="3505" w:type="dxa"/>
          </w:tcPr>
          <w:p w14:paraId="58ABFF45" w14:textId="77777777" w:rsidR="00AC12AB" w:rsidRDefault="00AC12AB" w:rsidP="00C50CFA">
            <w:r>
              <w:t>Handouts for posting to website</w:t>
            </w:r>
          </w:p>
        </w:tc>
        <w:tc>
          <w:tcPr>
            <w:tcW w:w="3780" w:type="dxa"/>
          </w:tcPr>
          <w:p w14:paraId="596CD33B" w14:textId="1F78C6BD" w:rsidR="00AC12AB" w:rsidRDefault="00AC12AB" w:rsidP="00C50CFA">
            <w:r w:rsidRPr="007321AC">
              <w:t xml:space="preserve">MSCHNA Engagement </w:t>
            </w:r>
            <w:proofErr w:type="spellStart"/>
            <w:r w:rsidRPr="007321AC">
              <w:t>SmartSheet</w:t>
            </w:r>
            <w:proofErr w:type="spellEnd"/>
            <w:r w:rsidRPr="007321AC">
              <w:t xml:space="preserve"> </w:t>
            </w:r>
          </w:p>
        </w:tc>
        <w:tc>
          <w:tcPr>
            <w:tcW w:w="2065" w:type="dxa"/>
          </w:tcPr>
          <w:p w14:paraId="5732E554" w14:textId="0ECB0C56" w:rsidR="00AC12AB" w:rsidRPr="007321AC" w:rsidRDefault="00DF5B9F" w:rsidP="00C50CFA">
            <w:r>
              <w:t>Local hosts</w:t>
            </w:r>
          </w:p>
        </w:tc>
      </w:tr>
    </w:tbl>
    <w:p w14:paraId="26577D04" w14:textId="25B54613" w:rsidR="00D6358B" w:rsidRDefault="00D6358B" w:rsidP="00D6358B"/>
    <w:p w14:paraId="364E0BD6" w14:textId="6B28EEC6" w:rsidR="00C50CFA" w:rsidRDefault="00C50CFA" w:rsidP="00D6358B"/>
    <w:p w14:paraId="1C5D2090" w14:textId="77777777" w:rsidR="00C50CFA" w:rsidRDefault="00C50CFA" w:rsidP="00D6358B"/>
    <w:p w14:paraId="1F8AB7E3" w14:textId="11DA5733" w:rsidR="00FC0133" w:rsidRDefault="00FC0133" w:rsidP="00D6358B">
      <w:pPr>
        <w:spacing w:after="0" w:line="240" w:lineRule="auto"/>
      </w:pPr>
      <w:r>
        <w:br w:type="page"/>
      </w:r>
      <w:r w:rsidR="00C43041">
        <w:lastRenderedPageBreak/>
        <w:t xml:space="preserve"> </w:t>
      </w:r>
    </w:p>
    <w:p w14:paraId="13CAEC31" w14:textId="77777777" w:rsidR="006346B8" w:rsidRPr="00FC41D9" w:rsidRDefault="006346B8" w:rsidP="007319DD">
      <w:pPr>
        <w:pStyle w:val="Heading3"/>
      </w:pPr>
      <w:bookmarkStart w:id="30" w:name="_Toc79410808"/>
      <w:r w:rsidRPr="00FC41D9">
        <w:t xml:space="preserve">Key </w:t>
      </w:r>
      <w:r>
        <w:t>Stakeholder In</w:t>
      </w:r>
      <w:r w:rsidRPr="00FC41D9">
        <w:t>terview Reporting Tool</w:t>
      </w:r>
      <w:bookmarkEnd w:id="30"/>
    </w:p>
    <w:p w14:paraId="6AD3C494" w14:textId="1D13A6C4" w:rsidR="006346B8" w:rsidRPr="006D126E" w:rsidRDefault="005B0374" w:rsidP="006D126E">
      <w:pPr>
        <w:spacing w:after="0" w:line="240" w:lineRule="auto"/>
        <w:contextualSpacing/>
        <w:rPr>
          <w:rFonts w:ascii="Calibri" w:eastAsia="Calibri" w:hAnsi="Calibri" w:cs="Calibri"/>
          <w:sz w:val="24"/>
          <w:szCs w:val="24"/>
        </w:rPr>
      </w:pPr>
      <w:r w:rsidRPr="006D126E">
        <w:rPr>
          <w:rFonts w:ascii="Calibri" w:eastAsia="Calibri" w:hAnsi="Calibri" w:cs="Calibri"/>
          <w:sz w:val="24"/>
          <w:szCs w:val="24"/>
        </w:rPr>
        <w:t>Please use this form if you have been provided approval to submit your findings from independently conducted Key Stakeholder Interviews to the Maine Shared CHNA county reports. It is best practice to complete this form a</w:t>
      </w:r>
      <w:r w:rsidR="006346B8" w:rsidRPr="006D126E">
        <w:rPr>
          <w:rFonts w:ascii="Calibri" w:eastAsia="Calibri" w:hAnsi="Calibri" w:cs="Calibri"/>
          <w:sz w:val="24"/>
          <w:szCs w:val="24"/>
        </w:rPr>
        <w:t xml:space="preserve">s soon as practical, </w:t>
      </w:r>
      <w:r w:rsidRPr="006D126E">
        <w:rPr>
          <w:rFonts w:ascii="Calibri" w:eastAsia="Calibri" w:hAnsi="Calibri" w:cs="Calibri"/>
          <w:sz w:val="24"/>
          <w:szCs w:val="24"/>
        </w:rPr>
        <w:t>following your interview(s).</w:t>
      </w:r>
    </w:p>
    <w:p w14:paraId="5929451F" w14:textId="77777777" w:rsidR="006346B8" w:rsidRPr="006D126E" w:rsidRDefault="006346B8" w:rsidP="006D126E">
      <w:pPr>
        <w:spacing w:after="0" w:line="240" w:lineRule="auto"/>
        <w:contextualSpacing/>
        <w:rPr>
          <w:rFonts w:ascii="Calibri" w:eastAsia="Calibri" w:hAnsi="Calibri" w:cs="Calibri"/>
          <w:sz w:val="24"/>
          <w:szCs w:val="24"/>
        </w:rPr>
      </w:pPr>
    </w:p>
    <w:p w14:paraId="1F4D8AB5" w14:textId="77777777" w:rsidR="006346B8" w:rsidRPr="006D126E" w:rsidRDefault="006346B8" w:rsidP="006D126E">
      <w:pPr>
        <w:tabs>
          <w:tab w:val="right" w:pos="9360"/>
        </w:tabs>
        <w:spacing w:after="0" w:line="240" w:lineRule="auto"/>
        <w:contextualSpacing/>
        <w:rPr>
          <w:rFonts w:ascii="Calibri" w:eastAsia="Calibri" w:hAnsi="Calibri" w:cs="Calibri"/>
          <w:sz w:val="24"/>
          <w:szCs w:val="24"/>
          <w:u w:val="single"/>
        </w:rPr>
      </w:pPr>
      <w:r w:rsidRPr="006D126E">
        <w:rPr>
          <w:rFonts w:ascii="Calibri" w:eastAsia="Calibri" w:hAnsi="Calibri" w:cs="Calibri"/>
          <w:sz w:val="24"/>
          <w:szCs w:val="24"/>
        </w:rPr>
        <w:t xml:space="preserve">Name of interview subject: </w:t>
      </w:r>
      <w:r w:rsidRPr="006D126E">
        <w:rPr>
          <w:rFonts w:ascii="Calibri" w:eastAsia="Calibri" w:hAnsi="Calibri" w:cs="Calibri"/>
          <w:sz w:val="24"/>
          <w:szCs w:val="24"/>
          <w:u w:val="single"/>
        </w:rPr>
        <w:tab/>
      </w:r>
    </w:p>
    <w:p w14:paraId="7CCF106D" w14:textId="77777777" w:rsidR="006346B8" w:rsidRPr="006D126E" w:rsidRDefault="006346B8" w:rsidP="006D126E">
      <w:pPr>
        <w:tabs>
          <w:tab w:val="right" w:pos="9360"/>
        </w:tabs>
        <w:spacing w:after="0" w:line="240" w:lineRule="auto"/>
        <w:contextualSpacing/>
        <w:rPr>
          <w:rFonts w:ascii="Calibri" w:eastAsia="Calibri" w:hAnsi="Calibri" w:cs="Calibri"/>
          <w:sz w:val="24"/>
          <w:szCs w:val="24"/>
        </w:rPr>
      </w:pPr>
      <w:r w:rsidRPr="006D126E">
        <w:rPr>
          <w:rFonts w:ascii="Calibri" w:eastAsia="Calibri" w:hAnsi="Calibri" w:cs="Calibri"/>
          <w:sz w:val="24"/>
          <w:szCs w:val="24"/>
        </w:rPr>
        <w:t xml:space="preserve">Name of interviewer: </w:t>
      </w:r>
      <w:r w:rsidRPr="006D126E">
        <w:rPr>
          <w:rFonts w:ascii="Calibri" w:eastAsia="Calibri" w:hAnsi="Calibri" w:cs="Calibri"/>
          <w:sz w:val="24"/>
          <w:szCs w:val="24"/>
          <w:u w:val="single"/>
        </w:rPr>
        <w:tab/>
      </w:r>
    </w:p>
    <w:p w14:paraId="2EB61B29" w14:textId="77777777" w:rsidR="006346B8" w:rsidRPr="006D126E" w:rsidRDefault="006346B8" w:rsidP="006D126E">
      <w:pPr>
        <w:tabs>
          <w:tab w:val="right" w:pos="9360"/>
        </w:tabs>
        <w:spacing w:after="0" w:line="240" w:lineRule="auto"/>
        <w:contextualSpacing/>
        <w:rPr>
          <w:rFonts w:ascii="Calibri" w:eastAsia="Calibri" w:hAnsi="Calibri" w:cs="Calibri"/>
          <w:sz w:val="24"/>
          <w:szCs w:val="24"/>
        </w:rPr>
      </w:pPr>
      <w:r w:rsidRPr="006D126E">
        <w:rPr>
          <w:rFonts w:ascii="Calibri" w:eastAsia="Calibri" w:hAnsi="Calibri" w:cs="Calibri"/>
          <w:sz w:val="24"/>
          <w:szCs w:val="24"/>
        </w:rPr>
        <w:t xml:space="preserve">Email address of person filling in this form: </w:t>
      </w:r>
      <w:r w:rsidRPr="006D126E">
        <w:rPr>
          <w:rFonts w:ascii="Calibri" w:eastAsia="Calibri" w:hAnsi="Calibri" w:cs="Calibri"/>
          <w:sz w:val="24"/>
          <w:szCs w:val="24"/>
          <w:u w:val="single"/>
        </w:rPr>
        <w:tab/>
      </w:r>
    </w:p>
    <w:p w14:paraId="1B3CCD96" w14:textId="77777777" w:rsidR="006346B8" w:rsidRPr="006D126E" w:rsidRDefault="006346B8" w:rsidP="006D126E">
      <w:pPr>
        <w:tabs>
          <w:tab w:val="right" w:pos="9270"/>
        </w:tabs>
        <w:spacing w:after="0" w:line="240" w:lineRule="auto"/>
        <w:contextualSpacing/>
        <w:rPr>
          <w:rFonts w:ascii="Calibri" w:eastAsia="Calibri" w:hAnsi="Calibri" w:cs="Calibri"/>
          <w:sz w:val="24"/>
          <w:szCs w:val="24"/>
        </w:rPr>
      </w:pPr>
      <w:r w:rsidRPr="006D126E">
        <w:rPr>
          <w:rFonts w:ascii="Calibri" w:eastAsia="Calibri" w:hAnsi="Calibri" w:cs="Calibri"/>
          <w:sz w:val="24"/>
          <w:szCs w:val="24"/>
        </w:rPr>
        <w:t xml:space="preserve">Date of interview: </w:t>
      </w:r>
      <w:r w:rsidRPr="006D126E">
        <w:rPr>
          <w:rFonts w:ascii="Calibri" w:eastAsia="Calibri" w:hAnsi="Calibri" w:cs="Calibri"/>
          <w:sz w:val="24"/>
          <w:szCs w:val="24"/>
          <w:u w:val="single"/>
        </w:rPr>
        <w:tab/>
      </w:r>
    </w:p>
    <w:p w14:paraId="06A7B73B" w14:textId="77777777" w:rsidR="006346B8" w:rsidRPr="006D126E" w:rsidRDefault="006346B8" w:rsidP="006D126E">
      <w:pPr>
        <w:spacing w:after="0" w:line="240" w:lineRule="auto"/>
        <w:contextualSpacing/>
        <w:rPr>
          <w:rFonts w:ascii="Calibri" w:eastAsia="Calibri" w:hAnsi="Calibri" w:cs="Calibri"/>
          <w:sz w:val="24"/>
          <w:szCs w:val="24"/>
        </w:rPr>
      </w:pPr>
    </w:p>
    <w:p w14:paraId="6B2D0DB3" w14:textId="5F96EC0B" w:rsidR="006346B8" w:rsidRPr="006D126E" w:rsidRDefault="00637EAB" w:rsidP="006D126E">
      <w:pPr>
        <w:spacing w:after="0" w:line="240" w:lineRule="auto"/>
        <w:contextualSpacing/>
        <w:rPr>
          <w:rFonts w:ascii="Calibri" w:eastAsia="Calibri" w:hAnsi="Calibri" w:cs="Calibri"/>
          <w:sz w:val="24"/>
          <w:szCs w:val="24"/>
        </w:rPr>
      </w:pPr>
      <w:r w:rsidRPr="006D126E">
        <w:rPr>
          <w:rFonts w:ascii="Calibri" w:eastAsia="Calibri" w:hAnsi="Calibri" w:cs="Calibri"/>
          <w:sz w:val="24"/>
          <w:szCs w:val="24"/>
        </w:rPr>
        <w:t>D</w:t>
      </w:r>
      <w:r w:rsidR="006346B8" w:rsidRPr="006D126E">
        <w:rPr>
          <w:rFonts w:ascii="Calibri" w:eastAsia="Calibri" w:hAnsi="Calibri" w:cs="Calibri"/>
          <w:sz w:val="24"/>
          <w:szCs w:val="24"/>
        </w:rPr>
        <w:t>escription of medically underserved group</w:t>
      </w:r>
      <w:r w:rsidRPr="006D126E">
        <w:rPr>
          <w:rFonts w:ascii="Calibri" w:eastAsia="Calibri" w:hAnsi="Calibri" w:cs="Calibri"/>
          <w:sz w:val="24"/>
          <w:szCs w:val="24"/>
        </w:rPr>
        <w:t xml:space="preserve">: </w:t>
      </w:r>
    </w:p>
    <w:p w14:paraId="3BEA595C" w14:textId="77777777" w:rsidR="00637EAB" w:rsidRPr="006D126E" w:rsidRDefault="00637EAB" w:rsidP="006D126E">
      <w:pPr>
        <w:spacing w:after="0" w:line="240" w:lineRule="auto"/>
        <w:contextualSpacing/>
        <w:rPr>
          <w:rFonts w:ascii="Calibri" w:eastAsia="Calibri" w:hAnsi="Calibri" w:cs="Calibri"/>
          <w:sz w:val="24"/>
          <w:szCs w:val="24"/>
        </w:rPr>
      </w:pPr>
    </w:p>
    <w:p w14:paraId="3A737FDE" w14:textId="12083609" w:rsidR="006346B8" w:rsidRPr="006D126E" w:rsidRDefault="00637EAB" w:rsidP="006D126E">
      <w:pPr>
        <w:spacing w:after="0" w:line="240" w:lineRule="auto"/>
        <w:contextualSpacing/>
        <w:rPr>
          <w:rFonts w:ascii="Calibri" w:eastAsia="Calibri" w:hAnsi="Calibri" w:cs="Calibri"/>
          <w:sz w:val="24"/>
          <w:szCs w:val="24"/>
        </w:rPr>
      </w:pPr>
      <w:r w:rsidRPr="006D126E">
        <w:rPr>
          <w:rFonts w:ascii="Calibri" w:eastAsia="Calibri" w:hAnsi="Calibri" w:cs="Calibri"/>
          <w:sz w:val="24"/>
          <w:szCs w:val="24"/>
        </w:rPr>
        <w:t>Description of the</w:t>
      </w:r>
      <w:r w:rsidR="006346B8" w:rsidRPr="006D126E">
        <w:rPr>
          <w:rFonts w:ascii="Calibri" w:eastAsia="Calibri" w:hAnsi="Calibri" w:cs="Calibri"/>
          <w:sz w:val="24"/>
          <w:szCs w:val="24"/>
        </w:rPr>
        <w:t xml:space="preserve"> geographic </w:t>
      </w:r>
      <w:r w:rsidRPr="006D126E">
        <w:rPr>
          <w:rFonts w:ascii="Calibri" w:eastAsia="Calibri" w:hAnsi="Calibri" w:cs="Calibri"/>
          <w:sz w:val="24"/>
          <w:szCs w:val="24"/>
        </w:rPr>
        <w:t xml:space="preserve">region </w:t>
      </w:r>
      <w:r w:rsidR="00D6568A" w:rsidRPr="006D126E">
        <w:rPr>
          <w:rFonts w:ascii="Calibri" w:eastAsia="Calibri" w:hAnsi="Calibri" w:cs="Calibri"/>
          <w:sz w:val="24"/>
          <w:szCs w:val="24"/>
        </w:rPr>
        <w:t>the</w:t>
      </w:r>
      <w:r w:rsidRPr="006D126E">
        <w:rPr>
          <w:rFonts w:ascii="Calibri" w:eastAsia="Calibri" w:hAnsi="Calibri" w:cs="Calibri"/>
          <w:sz w:val="24"/>
          <w:szCs w:val="24"/>
        </w:rPr>
        <w:t xml:space="preserve"> subject </w:t>
      </w:r>
      <w:r w:rsidR="00D6568A" w:rsidRPr="006D126E">
        <w:rPr>
          <w:rFonts w:ascii="Calibri" w:eastAsia="Calibri" w:hAnsi="Calibri" w:cs="Calibri"/>
          <w:sz w:val="24"/>
          <w:szCs w:val="24"/>
        </w:rPr>
        <w:t xml:space="preserve">represents: </w:t>
      </w:r>
    </w:p>
    <w:p w14:paraId="600DAE44" w14:textId="77777777" w:rsidR="00D6568A" w:rsidRPr="006D126E" w:rsidRDefault="00D6568A" w:rsidP="006D126E">
      <w:pPr>
        <w:spacing w:after="0" w:line="240" w:lineRule="auto"/>
        <w:contextualSpacing/>
        <w:rPr>
          <w:rFonts w:ascii="Calibri" w:eastAsia="Calibri" w:hAnsi="Calibri" w:cs="Calibri"/>
          <w:sz w:val="24"/>
          <w:szCs w:val="24"/>
        </w:rPr>
      </w:pPr>
    </w:p>
    <w:p w14:paraId="3CBDB5FB" w14:textId="3F827657" w:rsidR="006346B8" w:rsidRPr="006D126E" w:rsidRDefault="00D6568A" w:rsidP="006D126E">
      <w:pPr>
        <w:spacing w:after="0" w:line="240" w:lineRule="auto"/>
        <w:contextualSpacing/>
        <w:rPr>
          <w:rFonts w:ascii="Calibri" w:eastAsia="Calibri" w:hAnsi="Calibri" w:cs="Calibri"/>
          <w:sz w:val="24"/>
          <w:szCs w:val="24"/>
        </w:rPr>
      </w:pPr>
      <w:r w:rsidRPr="006D126E">
        <w:rPr>
          <w:rFonts w:ascii="Calibri" w:eastAsia="Calibri" w:hAnsi="Calibri" w:cs="Calibri"/>
          <w:sz w:val="24"/>
          <w:szCs w:val="24"/>
        </w:rPr>
        <w:t>Description of the</w:t>
      </w:r>
      <w:r w:rsidR="006346B8" w:rsidRPr="006D126E">
        <w:rPr>
          <w:rFonts w:ascii="Calibri" w:eastAsia="Calibri" w:hAnsi="Calibri" w:cs="Calibri"/>
          <w:sz w:val="24"/>
          <w:szCs w:val="24"/>
        </w:rPr>
        <w:t xml:space="preserve"> sector representation</w:t>
      </w:r>
      <w:r w:rsidRPr="006D126E">
        <w:rPr>
          <w:rFonts w:ascii="Calibri" w:eastAsia="Calibri" w:hAnsi="Calibri" w:cs="Calibri"/>
          <w:sz w:val="24"/>
          <w:szCs w:val="24"/>
        </w:rPr>
        <w:t xml:space="preserve">: </w:t>
      </w:r>
    </w:p>
    <w:p w14:paraId="0B02B070" w14:textId="77777777" w:rsidR="005249DC" w:rsidRPr="006D126E" w:rsidRDefault="005249DC" w:rsidP="006D126E">
      <w:pPr>
        <w:spacing w:after="0" w:line="240" w:lineRule="auto"/>
        <w:contextualSpacing/>
        <w:rPr>
          <w:rFonts w:ascii="Calibri" w:eastAsia="Calibri" w:hAnsi="Calibri" w:cs="Calibri"/>
          <w:sz w:val="24"/>
          <w:szCs w:val="24"/>
        </w:rPr>
      </w:pPr>
    </w:p>
    <w:p w14:paraId="54FB333A" w14:textId="77777777" w:rsidR="006346B8" w:rsidRPr="006D126E" w:rsidRDefault="006346B8" w:rsidP="006D126E">
      <w:pPr>
        <w:spacing w:after="0" w:line="240" w:lineRule="auto"/>
        <w:rPr>
          <w:rFonts w:ascii="Calibri" w:eastAsia="Calibri" w:hAnsi="Calibri" w:cs="Calibri"/>
          <w:sz w:val="24"/>
          <w:szCs w:val="24"/>
        </w:rPr>
      </w:pPr>
      <w:r w:rsidRPr="006D126E">
        <w:rPr>
          <w:rFonts w:ascii="Calibri" w:eastAsia="Calibri" w:hAnsi="Calibri" w:cs="Calibri"/>
          <w:sz w:val="24"/>
          <w:szCs w:val="24"/>
        </w:rPr>
        <w:t xml:space="preserve">Open text fields for notes from KSIs to be cut and pasted into for each question. </w:t>
      </w:r>
    </w:p>
    <w:p w14:paraId="43E91821" w14:textId="77777777" w:rsidR="006346B8" w:rsidRPr="006D126E" w:rsidRDefault="006346B8" w:rsidP="006D126E">
      <w:pPr>
        <w:spacing w:after="0" w:line="240" w:lineRule="auto"/>
        <w:rPr>
          <w:rFonts w:ascii="Calibri" w:hAnsi="Calibri" w:cs="Calibri"/>
          <w:sz w:val="24"/>
          <w:szCs w:val="24"/>
        </w:rPr>
      </w:pPr>
    </w:p>
    <w:p w14:paraId="604F7E95" w14:textId="77777777" w:rsidR="006346B8" w:rsidRPr="00582FBF" w:rsidRDefault="006346B8" w:rsidP="006346B8">
      <w:pPr>
        <w:spacing w:after="200" w:line="240" w:lineRule="auto"/>
      </w:pPr>
      <w:r w:rsidRPr="00582FBF">
        <w:br w:type="page"/>
      </w:r>
    </w:p>
    <w:p w14:paraId="258E34A8" w14:textId="77777777" w:rsidR="008B3CAA" w:rsidRDefault="008B3CAA" w:rsidP="00EE3FE5">
      <w:pPr>
        <w:pStyle w:val="Heading2"/>
      </w:pPr>
      <w:bookmarkStart w:id="31" w:name="_Toc79410809"/>
      <w:r w:rsidRPr="00684B7D">
        <w:lastRenderedPageBreak/>
        <w:t>Communicat</w:t>
      </w:r>
      <w:r>
        <w:t>ion</w:t>
      </w:r>
      <w:bookmarkEnd w:id="31"/>
    </w:p>
    <w:p w14:paraId="5B86C5A2" w14:textId="77777777" w:rsidR="008B3CAA" w:rsidRPr="00A27806" w:rsidRDefault="008B3CAA" w:rsidP="008B3CAA">
      <w:r>
        <w:t>The following template provides the minimum information necessary to promote your events.</w:t>
      </w:r>
    </w:p>
    <w:p w14:paraId="5C58B5F6" w14:textId="77777777" w:rsidR="008B3CAA" w:rsidRPr="00891119" w:rsidRDefault="008B3CAA" w:rsidP="008B3CAA">
      <w:pPr>
        <w:pStyle w:val="Heading3"/>
      </w:pPr>
      <w:bookmarkStart w:id="32" w:name="_Toc79410810"/>
      <w:r>
        <w:t xml:space="preserve">Save the Date </w:t>
      </w:r>
      <w:r w:rsidRPr="00684B7D">
        <w:t>Template</w:t>
      </w:r>
      <w:bookmarkEnd w:id="32"/>
    </w:p>
    <w:tbl>
      <w:tblPr>
        <w:tblStyle w:val="TableGrid"/>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8B3CAA" w14:paraId="6864519D" w14:textId="77777777" w:rsidTr="00D64DC8">
        <w:tc>
          <w:tcPr>
            <w:tcW w:w="9990" w:type="dxa"/>
            <w:shd w:val="clear" w:color="auto" w:fill="589199"/>
            <w:hideMark/>
          </w:tcPr>
          <w:p w14:paraId="52497D9A" w14:textId="77777777" w:rsidR="008B3CAA" w:rsidRDefault="008B3CAA" w:rsidP="00D64DC8">
            <w:pPr>
              <w:jc w:val="center"/>
              <w:rPr>
                <w:b/>
              </w:rPr>
            </w:pPr>
            <w:r w:rsidRPr="00E24D18">
              <w:rPr>
                <w:b/>
                <w:color w:val="FFFFFF" w:themeColor="background1"/>
                <w:sz w:val="56"/>
              </w:rPr>
              <w:t>Save the Date!</w:t>
            </w:r>
          </w:p>
        </w:tc>
      </w:tr>
      <w:tr w:rsidR="008B3CAA" w14:paraId="54095789" w14:textId="77777777" w:rsidTr="00D64DC8">
        <w:tc>
          <w:tcPr>
            <w:tcW w:w="9990" w:type="dxa"/>
            <w:shd w:val="clear" w:color="auto" w:fill="D9E2F3" w:themeFill="accent5" w:themeFillTint="33"/>
          </w:tcPr>
          <w:p w14:paraId="6B9BD79D" w14:textId="77777777" w:rsidR="008B3CAA" w:rsidRPr="0045608A" w:rsidRDefault="008B3CAA" w:rsidP="00D64DC8">
            <w:pPr>
              <w:jc w:val="center"/>
              <w:rPr>
                <w:sz w:val="20"/>
              </w:rPr>
            </w:pPr>
          </w:p>
          <w:p w14:paraId="54AB8B3C" w14:textId="77777777" w:rsidR="008B3CAA" w:rsidRPr="0045608A" w:rsidRDefault="008B3CAA" w:rsidP="00D64DC8">
            <w:pPr>
              <w:jc w:val="center"/>
              <w:rPr>
                <w:sz w:val="20"/>
              </w:rPr>
            </w:pPr>
            <w:r w:rsidRPr="00171141">
              <w:rPr>
                <w:color w:val="FF0000"/>
                <w:sz w:val="20"/>
              </w:rPr>
              <w:t>&lt;&lt;</w:t>
            </w:r>
            <w:r w:rsidRPr="00171141">
              <w:rPr>
                <w:color w:val="FF0000"/>
                <w:sz w:val="20"/>
                <w:u w:val="single"/>
              </w:rPr>
              <w:t>DAY OF THE WEEK, MONTH, DAY, YEAR</w:t>
            </w:r>
            <w:r w:rsidRPr="00171141">
              <w:rPr>
                <w:color w:val="FF0000"/>
                <w:sz w:val="20"/>
              </w:rPr>
              <w:t>&gt;&gt;</w:t>
            </w:r>
          </w:p>
        </w:tc>
      </w:tr>
      <w:tr w:rsidR="008B3CAA" w14:paraId="79F80737" w14:textId="77777777" w:rsidTr="00D64DC8">
        <w:tc>
          <w:tcPr>
            <w:tcW w:w="9990" w:type="dxa"/>
            <w:shd w:val="clear" w:color="auto" w:fill="D9E2F3" w:themeFill="accent5" w:themeFillTint="33"/>
          </w:tcPr>
          <w:p w14:paraId="056FFB57" w14:textId="77777777" w:rsidR="008B3CAA" w:rsidRPr="0045608A" w:rsidRDefault="008B3CAA" w:rsidP="00D64DC8">
            <w:pPr>
              <w:jc w:val="center"/>
              <w:rPr>
                <w:sz w:val="20"/>
              </w:rPr>
            </w:pPr>
          </w:p>
          <w:p w14:paraId="3409E08B" w14:textId="77777777" w:rsidR="008B3CAA" w:rsidRPr="0045608A" w:rsidRDefault="008B3CAA" w:rsidP="00D64DC8">
            <w:pPr>
              <w:jc w:val="center"/>
              <w:rPr>
                <w:sz w:val="20"/>
              </w:rPr>
            </w:pPr>
            <w:r w:rsidRPr="00171141">
              <w:rPr>
                <w:color w:val="FF0000"/>
                <w:sz w:val="20"/>
              </w:rPr>
              <w:t>&lt;&lt;</w:t>
            </w:r>
            <w:r w:rsidRPr="00171141">
              <w:rPr>
                <w:color w:val="FF0000"/>
                <w:sz w:val="20"/>
                <w:u w:val="single"/>
              </w:rPr>
              <w:t>TIME</w:t>
            </w:r>
            <w:r w:rsidRPr="00171141">
              <w:rPr>
                <w:color w:val="FF0000"/>
                <w:sz w:val="20"/>
              </w:rPr>
              <w:t>&gt;&gt;</w:t>
            </w:r>
          </w:p>
        </w:tc>
      </w:tr>
      <w:tr w:rsidR="008B3CAA" w14:paraId="22CBCFE4" w14:textId="77777777" w:rsidTr="00D64DC8">
        <w:tc>
          <w:tcPr>
            <w:tcW w:w="9990" w:type="dxa"/>
            <w:tcBorders>
              <w:top w:val="nil"/>
              <w:left w:val="nil"/>
              <w:bottom w:val="single" w:sz="18" w:space="0" w:color="auto"/>
              <w:right w:val="nil"/>
            </w:tcBorders>
            <w:shd w:val="clear" w:color="auto" w:fill="D9E2F3" w:themeFill="accent5" w:themeFillTint="33"/>
          </w:tcPr>
          <w:p w14:paraId="3B39B733" w14:textId="77777777" w:rsidR="008B3CAA" w:rsidRPr="0045608A" w:rsidRDefault="008B3CAA" w:rsidP="00D64DC8">
            <w:pPr>
              <w:jc w:val="center"/>
              <w:rPr>
                <w:sz w:val="20"/>
              </w:rPr>
            </w:pPr>
          </w:p>
          <w:p w14:paraId="303600DC" w14:textId="77777777" w:rsidR="008B3CAA" w:rsidRPr="0045608A" w:rsidRDefault="008B3CAA" w:rsidP="00D64DC8">
            <w:pPr>
              <w:jc w:val="center"/>
              <w:rPr>
                <w:sz w:val="20"/>
              </w:rPr>
            </w:pPr>
            <w:r w:rsidRPr="00171141">
              <w:rPr>
                <w:color w:val="FF0000"/>
                <w:sz w:val="20"/>
              </w:rPr>
              <w:t>&lt;&lt;</w:t>
            </w:r>
            <w:r w:rsidRPr="00171141">
              <w:rPr>
                <w:color w:val="FF0000"/>
                <w:sz w:val="20"/>
                <w:u w:val="single"/>
              </w:rPr>
              <w:t>LOCATION</w:t>
            </w:r>
            <w:r>
              <w:rPr>
                <w:color w:val="FF0000"/>
                <w:sz w:val="20"/>
                <w:u w:val="single"/>
              </w:rPr>
              <w:t xml:space="preserve"> IF KNOWN</w:t>
            </w:r>
            <w:r w:rsidRPr="00171141">
              <w:rPr>
                <w:color w:val="FF0000"/>
                <w:sz w:val="20"/>
              </w:rPr>
              <w:t>&gt;&gt;</w:t>
            </w:r>
          </w:p>
        </w:tc>
      </w:tr>
      <w:tr w:rsidR="008B3CAA" w14:paraId="2C55DEB7" w14:textId="77777777" w:rsidTr="00D64DC8">
        <w:tc>
          <w:tcPr>
            <w:tcW w:w="9990" w:type="dxa"/>
            <w:tcBorders>
              <w:top w:val="single" w:sz="18" w:space="0" w:color="auto"/>
              <w:left w:val="single" w:sz="18" w:space="0" w:color="auto"/>
              <w:bottom w:val="single" w:sz="18" w:space="0" w:color="auto"/>
              <w:right w:val="single" w:sz="18" w:space="0" w:color="auto"/>
            </w:tcBorders>
          </w:tcPr>
          <w:p w14:paraId="7FF31ABE" w14:textId="77777777" w:rsidR="008B3CAA" w:rsidRDefault="008B3CAA" w:rsidP="00D64DC8">
            <w:pPr>
              <w:jc w:val="center"/>
              <w:rPr>
                <w:sz w:val="44"/>
              </w:rPr>
            </w:pPr>
            <w:r>
              <w:rPr>
                <w:sz w:val="44"/>
              </w:rPr>
              <w:t>Community Engagement Forum</w:t>
            </w:r>
          </w:p>
        </w:tc>
      </w:tr>
      <w:tr w:rsidR="008B3CAA" w14:paraId="2C826736" w14:textId="77777777" w:rsidTr="00D64DC8">
        <w:trPr>
          <w:trHeight w:val="2736"/>
        </w:trPr>
        <w:tc>
          <w:tcPr>
            <w:tcW w:w="9990" w:type="dxa"/>
            <w:tcBorders>
              <w:top w:val="single" w:sz="18" w:space="0" w:color="auto"/>
              <w:left w:val="single" w:sz="18" w:space="0" w:color="auto"/>
              <w:bottom w:val="single" w:sz="18" w:space="0" w:color="auto"/>
              <w:right w:val="single" w:sz="18" w:space="0" w:color="auto"/>
            </w:tcBorders>
          </w:tcPr>
          <w:p w14:paraId="754DD756" w14:textId="77777777" w:rsidR="008B3CAA" w:rsidRPr="00E24D18" w:rsidRDefault="008B3CAA" w:rsidP="00D64DC8">
            <w:pPr>
              <w:jc w:val="center"/>
              <w:rPr>
                <w:sz w:val="28"/>
              </w:rPr>
            </w:pPr>
          </w:p>
          <w:p w14:paraId="464AFBAC" w14:textId="156A8C6A" w:rsidR="008B3CAA" w:rsidRDefault="008B3CAA" w:rsidP="00D64DC8">
            <w:pPr>
              <w:jc w:val="center"/>
              <w:rPr>
                <w:sz w:val="28"/>
                <w:szCs w:val="24"/>
              </w:rPr>
            </w:pPr>
            <w:r w:rsidRPr="00E24D18">
              <w:rPr>
                <w:color w:val="FF0000"/>
                <w:sz w:val="28"/>
                <w:szCs w:val="24"/>
              </w:rPr>
              <w:t xml:space="preserve">&lt;&lt;List hosts&gt;&gt; </w:t>
            </w:r>
            <w:r w:rsidRPr="00E24D18">
              <w:rPr>
                <w:sz w:val="28"/>
                <w:szCs w:val="24"/>
              </w:rPr>
              <w:t>will be hosting a</w:t>
            </w:r>
            <w:r w:rsidR="00DF5B9F">
              <w:rPr>
                <w:sz w:val="28"/>
                <w:szCs w:val="24"/>
              </w:rPr>
              <w:t xml:space="preserve">n event </w:t>
            </w:r>
            <w:r w:rsidRPr="00E24D18">
              <w:rPr>
                <w:sz w:val="28"/>
                <w:szCs w:val="24"/>
              </w:rPr>
              <w:t xml:space="preserve">for the </w:t>
            </w:r>
          </w:p>
          <w:p w14:paraId="45A5D205" w14:textId="77777777" w:rsidR="008B3CAA" w:rsidRDefault="008B3CAA" w:rsidP="00D64DC8">
            <w:pPr>
              <w:jc w:val="center"/>
              <w:rPr>
                <w:sz w:val="28"/>
                <w:szCs w:val="24"/>
              </w:rPr>
            </w:pPr>
            <w:r w:rsidRPr="00E24D18">
              <w:rPr>
                <w:sz w:val="28"/>
                <w:szCs w:val="24"/>
              </w:rPr>
              <w:t>Maine Shared Community Health Needs Assessment to present</w:t>
            </w:r>
          </w:p>
          <w:p w14:paraId="0576F02C" w14:textId="77777777" w:rsidR="008B3CAA" w:rsidRPr="00E24D18" w:rsidRDefault="008B3CAA" w:rsidP="00D64DC8">
            <w:pPr>
              <w:jc w:val="center"/>
              <w:rPr>
                <w:sz w:val="28"/>
                <w:szCs w:val="24"/>
              </w:rPr>
            </w:pPr>
            <w:r w:rsidRPr="00E24D18">
              <w:rPr>
                <w:sz w:val="28"/>
                <w:szCs w:val="24"/>
              </w:rPr>
              <w:t xml:space="preserve"> </w:t>
            </w:r>
            <w:r w:rsidRPr="00E24D18">
              <w:rPr>
                <w:color w:val="FF0000"/>
                <w:sz w:val="28"/>
                <w:szCs w:val="24"/>
              </w:rPr>
              <w:t>&lt;&lt;</w:t>
            </w:r>
            <w:r w:rsidRPr="00E24D18">
              <w:rPr>
                <w:color w:val="FF0000"/>
                <w:sz w:val="28"/>
                <w:szCs w:val="24"/>
                <w:u w:val="single"/>
              </w:rPr>
              <w:t>NAME OF COUNTY</w:t>
            </w:r>
            <w:r w:rsidRPr="00E24D18">
              <w:rPr>
                <w:color w:val="FF0000"/>
                <w:sz w:val="28"/>
                <w:szCs w:val="24"/>
              </w:rPr>
              <w:t xml:space="preserve">&gt;&gt; </w:t>
            </w:r>
            <w:r w:rsidRPr="00E24D18">
              <w:rPr>
                <w:sz w:val="28"/>
                <w:szCs w:val="24"/>
              </w:rPr>
              <w:t>County health data.</w:t>
            </w:r>
          </w:p>
          <w:p w14:paraId="3EE8801B" w14:textId="77777777" w:rsidR="008B3CAA" w:rsidRPr="00E24D18" w:rsidRDefault="008B3CAA" w:rsidP="00D64DC8">
            <w:pPr>
              <w:jc w:val="center"/>
              <w:rPr>
                <w:sz w:val="28"/>
                <w:szCs w:val="24"/>
              </w:rPr>
            </w:pPr>
          </w:p>
          <w:p w14:paraId="78876785" w14:textId="77777777" w:rsidR="008B3CAA" w:rsidRPr="00E24D18" w:rsidRDefault="008B3CAA" w:rsidP="00D64DC8">
            <w:pPr>
              <w:jc w:val="center"/>
              <w:rPr>
                <w:sz w:val="28"/>
                <w:szCs w:val="24"/>
              </w:rPr>
            </w:pPr>
            <w:r w:rsidRPr="00E24D18">
              <w:rPr>
                <w:sz w:val="28"/>
                <w:szCs w:val="24"/>
              </w:rPr>
              <w:t>We w</w:t>
            </w:r>
            <w:r>
              <w:rPr>
                <w:sz w:val="28"/>
                <w:szCs w:val="24"/>
              </w:rPr>
              <w:t xml:space="preserve">ant to hear your thoughts on the health of your community, </w:t>
            </w:r>
            <w:r w:rsidRPr="00E24D18">
              <w:rPr>
                <w:sz w:val="28"/>
                <w:szCs w:val="24"/>
              </w:rPr>
              <w:t>and together with your neighbors, identify the top health concerns</w:t>
            </w:r>
            <w:r>
              <w:rPr>
                <w:sz w:val="28"/>
                <w:szCs w:val="24"/>
              </w:rPr>
              <w:t>, populations most at risk, as well as resources and gaps to address those concerns</w:t>
            </w:r>
            <w:r w:rsidRPr="00E24D18">
              <w:rPr>
                <w:sz w:val="28"/>
                <w:szCs w:val="24"/>
              </w:rPr>
              <w:t>.</w:t>
            </w:r>
          </w:p>
          <w:p w14:paraId="7D9B3FBD" w14:textId="77777777" w:rsidR="008B3CAA" w:rsidRPr="00E24D18" w:rsidRDefault="008B3CAA" w:rsidP="00D64DC8">
            <w:pPr>
              <w:jc w:val="center"/>
              <w:rPr>
                <w:sz w:val="28"/>
                <w:szCs w:val="24"/>
              </w:rPr>
            </w:pPr>
          </w:p>
          <w:p w14:paraId="47E9418D" w14:textId="7DE96538" w:rsidR="008B3CAA" w:rsidRPr="00E24D18" w:rsidRDefault="008B3CAA" w:rsidP="00D64DC8">
            <w:pPr>
              <w:jc w:val="center"/>
              <w:rPr>
                <w:sz w:val="28"/>
                <w:szCs w:val="24"/>
              </w:rPr>
            </w:pPr>
            <w:r w:rsidRPr="00E24D18">
              <w:rPr>
                <w:sz w:val="28"/>
                <w:szCs w:val="24"/>
              </w:rPr>
              <w:t xml:space="preserve">Look for </w:t>
            </w:r>
            <w:r w:rsidRPr="00E24D18">
              <w:rPr>
                <w:i/>
                <w:sz w:val="28"/>
                <w:szCs w:val="24"/>
              </w:rPr>
              <w:t>County Health Profiles</w:t>
            </w:r>
            <w:r w:rsidRPr="00E24D18">
              <w:rPr>
                <w:sz w:val="28"/>
                <w:szCs w:val="24"/>
              </w:rPr>
              <w:t xml:space="preserve"> in your inbox late </w:t>
            </w:r>
            <w:r w:rsidR="00DF5B9F">
              <w:rPr>
                <w:sz w:val="28"/>
                <w:szCs w:val="24"/>
              </w:rPr>
              <w:t>August</w:t>
            </w:r>
            <w:r w:rsidRPr="00E24D18">
              <w:rPr>
                <w:sz w:val="28"/>
                <w:szCs w:val="24"/>
              </w:rPr>
              <w:t xml:space="preserve">, 2021. </w:t>
            </w:r>
          </w:p>
          <w:p w14:paraId="5A849CDB" w14:textId="77777777" w:rsidR="008B3CAA" w:rsidRDefault="008B3CAA" w:rsidP="00D64DC8">
            <w:pPr>
              <w:jc w:val="center"/>
              <w:rPr>
                <w:szCs w:val="24"/>
              </w:rPr>
            </w:pPr>
          </w:p>
        </w:tc>
      </w:tr>
      <w:tr w:rsidR="008B3CAA" w14:paraId="19D4C0E4" w14:textId="77777777" w:rsidTr="00D64DC8">
        <w:tc>
          <w:tcPr>
            <w:tcW w:w="9990" w:type="dxa"/>
            <w:tcBorders>
              <w:top w:val="single" w:sz="18" w:space="0" w:color="auto"/>
              <w:left w:val="single" w:sz="18" w:space="0" w:color="auto"/>
              <w:bottom w:val="single" w:sz="18" w:space="0" w:color="auto"/>
              <w:right w:val="single" w:sz="18" w:space="0" w:color="auto"/>
            </w:tcBorders>
          </w:tcPr>
          <w:p w14:paraId="21BE3A71" w14:textId="77777777" w:rsidR="008B3CAA" w:rsidRDefault="008B3CAA" w:rsidP="00D64DC8">
            <w:pPr>
              <w:jc w:val="center"/>
            </w:pPr>
            <w:r>
              <w:t>&lt;&lt;</w:t>
            </w:r>
            <w:r w:rsidRPr="00891119">
              <w:rPr>
                <w:color w:val="FF0000"/>
              </w:rPr>
              <w:t>insert partner logos here</w:t>
            </w:r>
            <w:r>
              <w:t>&gt;&gt;</w:t>
            </w:r>
          </w:p>
        </w:tc>
      </w:tr>
      <w:tr w:rsidR="008B3CAA" w14:paraId="04A33BD6" w14:textId="77777777" w:rsidTr="00D64DC8">
        <w:tc>
          <w:tcPr>
            <w:tcW w:w="9990" w:type="dxa"/>
            <w:tcBorders>
              <w:top w:val="single" w:sz="18" w:space="0" w:color="auto"/>
              <w:left w:val="single" w:sz="18" w:space="0" w:color="auto"/>
              <w:bottom w:val="single" w:sz="18" w:space="0" w:color="auto"/>
              <w:right w:val="single" w:sz="18" w:space="0" w:color="auto"/>
            </w:tcBorders>
          </w:tcPr>
          <w:p w14:paraId="11F8BB61" w14:textId="77777777" w:rsidR="008B3CAA" w:rsidRPr="00FE54A0" w:rsidRDefault="008B3CAA" w:rsidP="00D64DC8">
            <w:pPr>
              <w:rPr>
                <w:rFonts w:ascii="Georgia" w:hAnsi="Georgia"/>
                <w:bCs/>
                <w:i/>
                <w:sz w:val="18"/>
                <w:szCs w:val="36"/>
              </w:rPr>
            </w:pPr>
            <w:r>
              <w:rPr>
                <w:b/>
                <w:bCs/>
                <w:color w:val="004250"/>
                <w:sz w:val="28"/>
                <w:szCs w:val="36"/>
              </w:rPr>
              <w:t>About Maine Shared CHNA</w:t>
            </w:r>
            <w:r>
              <w:rPr>
                <w:rFonts w:ascii="Georgia" w:hAnsi="Georgia"/>
                <w:b/>
                <w:bCs/>
                <w:i/>
                <w:szCs w:val="36"/>
              </w:rPr>
              <w:br/>
            </w:r>
            <w:r w:rsidRPr="00FE54A0">
              <w:rPr>
                <w:rFonts w:ascii="Georgia" w:hAnsi="Georgia"/>
                <w:b/>
                <w:bCs/>
                <w:i/>
                <w:sz w:val="16"/>
                <w:szCs w:val="36"/>
              </w:rPr>
              <w:br/>
            </w:r>
            <w:r w:rsidRPr="00FE54A0">
              <w:rPr>
                <w:rFonts w:ascii="Georgia" w:hAnsi="Georgia"/>
                <w:b/>
                <w:bCs/>
                <w:i/>
                <w:sz w:val="18"/>
                <w:szCs w:val="36"/>
              </w:rPr>
              <w:t>Vision</w:t>
            </w:r>
            <w:r w:rsidRPr="00FE54A0">
              <w:rPr>
                <w:rFonts w:ascii="Georgia" w:hAnsi="Georgia"/>
                <w:bCs/>
                <w:i/>
                <w:sz w:val="18"/>
                <w:szCs w:val="36"/>
              </w:rPr>
              <w:br/>
              <w:t>The Maine Shared Community Health Needs Assessment helps turn data into action so that Maine will become the healthiest state in the U.S.</w:t>
            </w:r>
          </w:p>
          <w:p w14:paraId="0E3935D5" w14:textId="77777777" w:rsidR="008B3CAA" w:rsidRPr="00FE54A0" w:rsidRDefault="008B3CAA" w:rsidP="00D64DC8">
            <w:pPr>
              <w:rPr>
                <w:rFonts w:ascii="Georgia" w:hAnsi="Georgia"/>
                <w:bCs/>
                <w:i/>
                <w:sz w:val="18"/>
                <w:szCs w:val="36"/>
              </w:rPr>
            </w:pPr>
          </w:p>
          <w:p w14:paraId="43D2EBB2" w14:textId="77777777" w:rsidR="008B3CAA" w:rsidRPr="00FE54A0" w:rsidRDefault="008B3CAA" w:rsidP="00D64DC8">
            <w:pPr>
              <w:rPr>
                <w:rFonts w:ascii="Georgia" w:hAnsi="Georgia"/>
                <w:bCs/>
                <w:i/>
                <w:sz w:val="18"/>
                <w:szCs w:val="36"/>
              </w:rPr>
            </w:pPr>
            <w:r w:rsidRPr="00FE54A0">
              <w:rPr>
                <w:rFonts w:ascii="Georgia" w:hAnsi="Georgia"/>
                <w:b/>
                <w:bCs/>
                <w:i/>
                <w:sz w:val="18"/>
                <w:szCs w:val="36"/>
              </w:rPr>
              <w:t>Mission</w:t>
            </w:r>
            <w:r w:rsidRPr="00FE54A0">
              <w:rPr>
                <w:rFonts w:ascii="Georgia" w:hAnsi="Georgia"/>
                <w:bCs/>
                <w:i/>
                <w:sz w:val="18"/>
                <w:szCs w:val="36"/>
              </w:rPr>
              <w:br/>
              <w:t>The Maine Shared Community Health Needs Assessment is a dynamic public private partnership that:</w:t>
            </w:r>
          </w:p>
          <w:p w14:paraId="0DA8D1CD" w14:textId="77777777" w:rsidR="008B3CAA" w:rsidRPr="00FE54A0" w:rsidRDefault="008B3CAA" w:rsidP="00D64DC8">
            <w:pPr>
              <w:numPr>
                <w:ilvl w:val="0"/>
                <w:numId w:val="3"/>
              </w:numPr>
              <w:rPr>
                <w:rFonts w:ascii="Georgia" w:hAnsi="Georgia"/>
                <w:bCs/>
                <w:i/>
                <w:sz w:val="18"/>
                <w:szCs w:val="36"/>
              </w:rPr>
            </w:pPr>
            <w:r w:rsidRPr="00FE54A0">
              <w:rPr>
                <w:rFonts w:ascii="Georgia" w:hAnsi="Georgia"/>
                <w:bCs/>
                <w:i/>
                <w:sz w:val="18"/>
                <w:szCs w:val="36"/>
              </w:rPr>
              <w:t>Creates Shared Community Health Needs Assessment Reports;</w:t>
            </w:r>
          </w:p>
          <w:p w14:paraId="2085598D" w14:textId="77777777" w:rsidR="008B3CAA" w:rsidRPr="00FE54A0" w:rsidRDefault="008B3CAA" w:rsidP="00D64DC8">
            <w:pPr>
              <w:numPr>
                <w:ilvl w:val="0"/>
                <w:numId w:val="3"/>
              </w:numPr>
              <w:rPr>
                <w:rFonts w:ascii="Georgia" w:hAnsi="Georgia"/>
                <w:bCs/>
                <w:i/>
                <w:sz w:val="18"/>
                <w:szCs w:val="36"/>
              </w:rPr>
            </w:pPr>
            <w:r w:rsidRPr="00FE54A0">
              <w:rPr>
                <w:rFonts w:ascii="Georgia" w:hAnsi="Georgia"/>
                <w:bCs/>
                <w:i/>
                <w:sz w:val="18"/>
                <w:szCs w:val="36"/>
              </w:rPr>
              <w:t>Engages and activates communities; and</w:t>
            </w:r>
          </w:p>
          <w:p w14:paraId="36C932EA" w14:textId="77777777" w:rsidR="008B3CAA" w:rsidRPr="00FE54A0" w:rsidRDefault="008B3CAA" w:rsidP="00D64DC8">
            <w:pPr>
              <w:numPr>
                <w:ilvl w:val="0"/>
                <w:numId w:val="3"/>
              </w:numPr>
              <w:rPr>
                <w:rFonts w:ascii="Georgia" w:hAnsi="Georgia"/>
                <w:bCs/>
                <w:i/>
                <w:sz w:val="18"/>
                <w:szCs w:val="36"/>
              </w:rPr>
            </w:pPr>
            <w:r w:rsidRPr="00FE54A0">
              <w:rPr>
                <w:rFonts w:ascii="Georgia" w:hAnsi="Georgia"/>
                <w:bCs/>
                <w:i/>
                <w:sz w:val="18"/>
                <w:szCs w:val="36"/>
              </w:rPr>
              <w:t>Supports data-driven health improvements for Maine people.</w:t>
            </w:r>
          </w:p>
          <w:p w14:paraId="5FB319CA" w14:textId="77777777" w:rsidR="008B3CAA" w:rsidRPr="00FE54A0" w:rsidRDefault="008B3CAA" w:rsidP="00D64DC8">
            <w:pPr>
              <w:rPr>
                <w:rFonts w:ascii="Georgia" w:hAnsi="Georgia"/>
                <w:bCs/>
                <w:i/>
                <w:sz w:val="18"/>
                <w:szCs w:val="36"/>
              </w:rPr>
            </w:pPr>
          </w:p>
          <w:p w14:paraId="74F151F7" w14:textId="77777777" w:rsidR="008B3CAA" w:rsidRPr="00FE54A0" w:rsidRDefault="008B3CAA" w:rsidP="00D64DC8">
            <w:pPr>
              <w:rPr>
                <w:rFonts w:ascii="Georgia" w:hAnsi="Georgia"/>
                <w:bCs/>
                <w:i/>
                <w:sz w:val="18"/>
                <w:szCs w:val="36"/>
              </w:rPr>
            </w:pPr>
            <w:r w:rsidRPr="00FE54A0">
              <w:rPr>
                <w:rFonts w:ascii="Georgia" w:hAnsi="Georgia"/>
                <w:bCs/>
                <w:i/>
                <w:sz w:val="18"/>
                <w:szCs w:val="36"/>
              </w:rPr>
              <w:t xml:space="preserve">Learn more at </w:t>
            </w:r>
            <w:hyperlink r:id="rId95" w:history="1">
              <w:r w:rsidRPr="00FE54A0">
                <w:rPr>
                  <w:rStyle w:val="Hyperlink"/>
                  <w:rFonts w:ascii="Georgia" w:hAnsi="Georgia"/>
                  <w:bCs/>
                  <w:color w:val="0000FF"/>
                  <w:sz w:val="18"/>
                  <w:szCs w:val="36"/>
                </w:rPr>
                <w:t>www.mainechna.org</w:t>
              </w:r>
            </w:hyperlink>
            <w:r>
              <w:rPr>
                <w:rFonts w:ascii="Georgia" w:hAnsi="Georgia"/>
                <w:bCs/>
                <w:i/>
                <w:sz w:val="18"/>
                <w:szCs w:val="36"/>
              </w:rPr>
              <w:t>.</w:t>
            </w:r>
          </w:p>
          <w:p w14:paraId="68E26D09" w14:textId="77777777" w:rsidR="008B3CAA" w:rsidRPr="00FE54A0" w:rsidRDefault="008B3CAA" w:rsidP="00D64DC8">
            <w:pPr>
              <w:rPr>
                <w:rFonts w:ascii="Georgia" w:hAnsi="Georgia"/>
                <w:bCs/>
                <w:i/>
                <w:sz w:val="18"/>
                <w:szCs w:val="36"/>
              </w:rPr>
            </w:pPr>
          </w:p>
          <w:p w14:paraId="517DD94C" w14:textId="77777777" w:rsidR="008B3CAA" w:rsidRPr="00FE54A0" w:rsidRDefault="008B3CAA" w:rsidP="00D64DC8">
            <w:pPr>
              <w:rPr>
                <w:rFonts w:ascii="Georgia" w:hAnsi="Georgia"/>
                <w:bCs/>
                <w:i/>
                <w:sz w:val="18"/>
                <w:szCs w:val="36"/>
              </w:rPr>
            </w:pPr>
            <w:r w:rsidRPr="00FE54A0">
              <w:rPr>
                <w:rFonts w:ascii="Georgia" w:hAnsi="Georgia"/>
                <w:bCs/>
                <w:i/>
                <w:sz w:val="18"/>
                <w:szCs w:val="36"/>
              </w:rPr>
              <w:t xml:space="preserve">The Maine Shared CHNA is made possible through the support and collaboration of our signatory partners including Central Maine </w:t>
            </w:r>
            <w:r>
              <w:rPr>
                <w:rFonts w:ascii="Georgia" w:hAnsi="Georgia"/>
                <w:bCs/>
                <w:i/>
                <w:sz w:val="18"/>
                <w:szCs w:val="36"/>
              </w:rPr>
              <w:t>Healthcare,</w:t>
            </w:r>
            <w:r w:rsidRPr="00FE54A0">
              <w:rPr>
                <w:rFonts w:ascii="Georgia" w:hAnsi="Georgia"/>
                <w:bCs/>
                <w:i/>
                <w:sz w:val="18"/>
                <w:szCs w:val="36"/>
              </w:rPr>
              <w:t xml:space="preserve"> Maine Center for Disease Control and Prevention</w:t>
            </w:r>
            <w:r>
              <w:rPr>
                <w:rFonts w:ascii="Georgia" w:hAnsi="Georgia"/>
                <w:bCs/>
                <w:i/>
                <w:sz w:val="18"/>
                <w:szCs w:val="36"/>
              </w:rPr>
              <w:t>,</w:t>
            </w:r>
            <w:r w:rsidRPr="00FE54A0">
              <w:rPr>
                <w:rFonts w:ascii="Georgia" w:hAnsi="Georgia"/>
                <w:bCs/>
                <w:i/>
                <w:sz w:val="18"/>
                <w:szCs w:val="36"/>
              </w:rPr>
              <w:t xml:space="preserve"> </w:t>
            </w:r>
            <w:proofErr w:type="spellStart"/>
            <w:r w:rsidRPr="00FE54A0">
              <w:rPr>
                <w:rFonts w:ascii="Georgia" w:hAnsi="Georgia"/>
                <w:bCs/>
                <w:i/>
                <w:sz w:val="18"/>
                <w:szCs w:val="36"/>
              </w:rPr>
              <w:t>MaineGeneral</w:t>
            </w:r>
            <w:proofErr w:type="spellEnd"/>
            <w:r w:rsidRPr="00FE54A0">
              <w:rPr>
                <w:rFonts w:ascii="Georgia" w:hAnsi="Georgia"/>
                <w:bCs/>
                <w:i/>
                <w:sz w:val="18"/>
                <w:szCs w:val="36"/>
              </w:rPr>
              <w:t xml:space="preserve"> Health, Maine Health, and the </w:t>
            </w:r>
            <w:r>
              <w:rPr>
                <w:rFonts w:ascii="Georgia" w:hAnsi="Georgia"/>
                <w:bCs/>
                <w:i/>
                <w:sz w:val="18"/>
                <w:szCs w:val="36"/>
              </w:rPr>
              <w:t>Northern Light Health</w:t>
            </w:r>
            <w:r w:rsidRPr="00FE54A0">
              <w:rPr>
                <w:rFonts w:ascii="Georgia" w:hAnsi="Georgia"/>
                <w:bCs/>
                <w:i/>
                <w:sz w:val="18"/>
                <w:szCs w:val="36"/>
              </w:rPr>
              <w:t xml:space="preserve"> and countless community partners.</w:t>
            </w:r>
          </w:p>
          <w:p w14:paraId="64060915" w14:textId="77777777" w:rsidR="008B3CAA" w:rsidRDefault="008B3CAA" w:rsidP="00D64DC8">
            <w:pPr>
              <w:jc w:val="center"/>
              <w:rPr>
                <w:b/>
                <w:bCs/>
                <w:color w:val="981E32"/>
                <w:sz w:val="20"/>
                <w:szCs w:val="36"/>
              </w:rPr>
            </w:pPr>
          </w:p>
          <w:p w14:paraId="5697479D" w14:textId="2183FBB3" w:rsidR="008B3CAA" w:rsidRPr="00BF3CA1" w:rsidRDefault="00E11E49" w:rsidP="00D64DC8">
            <w:pPr>
              <w:jc w:val="center"/>
              <w:rPr>
                <w:b/>
                <w:bCs/>
                <w:color w:val="981E32"/>
                <w:sz w:val="20"/>
                <w:szCs w:val="36"/>
              </w:rPr>
            </w:pPr>
            <w:r>
              <w:rPr>
                <w:noProof/>
              </w:rPr>
              <w:drawing>
                <wp:inline distT="0" distB="0" distL="0" distR="0" wp14:anchorId="5F5BD233" wp14:editId="77D06B40">
                  <wp:extent cx="4559300" cy="72273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 on one line 3-12-19 v2.jpg"/>
                          <pic:cNvPicPr/>
                        </pic:nvPicPr>
                        <pic:blipFill>
                          <a:blip r:embed="rId96">
                            <a:extLst>
                              <a:ext uri="{28A0092B-C50C-407E-A947-70E740481C1C}">
                                <a14:useLocalDpi xmlns:a14="http://schemas.microsoft.com/office/drawing/2010/main" val="0"/>
                              </a:ext>
                            </a:extLst>
                          </a:blip>
                          <a:stretch>
                            <a:fillRect/>
                          </a:stretch>
                        </pic:blipFill>
                        <pic:spPr>
                          <a:xfrm>
                            <a:off x="0" y="0"/>
                            <a:ext cx="4681373" cy="742084"/>
                          </a:xfrm>
                          <a:prstGeom prst="rect">
                            <a:avLst/>
                          </a:prstGeom>
                        </pic:spPr>
                      </pic:pic>
                    </a:graphicData>
                  </a:graphic>
                </wp:inline>
              </w:drawing>
            </w:r>
          </w:p>
        </w:tc>
      </w:tr>
    </w:tbl>
    <w:p w14:paraId="053B4681" w14:textId="77777777" w:rsidR="008B3CAA" w:rsidRDefault="008B3CAA" w:rsidP="008B3CAA">
      <w:r>
        <w:br w:type="page"/>
      </w:r>
    </w:p>
    <w:p w14:paraId="4E0C7A76" w14:textId="7B7C3C76" w:rsidR="008B3CAA" w:rsidRDefault="008B3CAA" w:rsidP="008B3CAA">
      <w:pPr>
        <w:pStyle w:val="Heading3"/>
      </w:pPr>
      <w:bookmarkStart w:id="33" w:name="_Toc79410811"/>
      <w:r>
        <w:lastRenderedPageBreak/>
        <w:t>Event Invitation Template</w:t>
      </w:r>
      <w:r w:rsidR="003A4908">
        <w:t xml:space="preserve"> for Email</w:t>
      </w:r>
      <w:bookmarkEnd w:id="33"/>
    </w:p>
    <w:p w14:paraId="61CFA90E" w14:textId="1E33B4D1" w:rsidR="003A4908" w:rsidRPr="006D126E" w:rsidRDefault="003A4908" w:rsidP="008B3CAA">
      <w:pPr>
        <w:rPr>
          <w:rFonts w:ascii="Calibri" w:hAnsi="Calibri" w:cs="Calibri"/>
          <w:b/>
          <w:i/>
          <w:sz w:val="24"/>
          <w:szCs w:val="24"/>
        </w:rPr>
      </w:pPr>
      <w:r w:rsidRPr="006D126E">
        <w:rPr>
          <w:rFonts w:ascii="Calibri" w:hAnsi="Calibri" w:cs="Calibri"/>
          <w:b/>
          <w:i/>
          <w:sz w:val="24"/>
          <w:szCs w:val="24"/>
        </w:rPr>
        <w:t xml:space="preserve">While this is focused on </w:t>
      </w:r>
      <w:r w:rsidR="005249DC" w:rsidRPr="006D126E">
        <w:rPr>
          <w:rFonts w:ascii="Calibri" w:hAnsi="Calibri" w:cs="Calibri"/>
          <w:b/>
          <w:i/>
          <w:sz w:val="24"/>
          <w:szCs w:val="24"/>
        </w:rPr>
        <w:t xml:space="preserve">in-person </w:t>
      </w:r>
      <w:r w:rsidRPr="006D126E">
        <w:rPr>
          <w:rFonts w:ascii="Calibri" w:hAnsi="Calibri" w:cs="Calibri"/>
          <w:b/>
          <w:i/>
          <w:sz w:val="24"/>
          <w:szCs w:val="24"/>
        </w:rPr>
        <w:t>events, the same template may also be used for virtual events.</w:t>
      </w:r>
    </w:p>
    <w:p w14:paraId="4FC2D22A" w14:textId="443C8BE5" w:rsidR="008B3CAA" w:rsidRPr="006D126E" w:rsidRDefault="008B3CAA" w:rsidP="008B3CAA">
      <w:pPr>
        <w:rPr>
          <w:rFonts w:ascii="Calibri" w:hAnsi="Calibri" w:cs="Calibri"/>
          <w:sz w:val="24"/>
          <w:szCs w:val="24"/>
        </w:rPr>
      </w:pPr>
      <w:r w:rsidRPr="006D126E">
        <w:rPr>
          <w:rFonts w:ascii="Calibri" w:hAnsi="Calibri" w:cs="Calibri"/>
          <w:sz w:val="24"/>
          <w:szCs w:val="24"/>
        </w:rPr>
        <w:t xml:space="preserve">Event invitations should </w:t>
      </w:r>
      <w:r w:rsidR="00680CEE" w:rsidRPr="006D126E">
        <w:rPr>
          <w:rFonts w:ascii="Calibri" w:hAnsi="Calibri" w:cs="Calibri"/>
          <w:sz w:val="24"/>
          <w:szCs w:val="24"/>
        </w:rPr>
        <w:t>include</w:t>
      </w:r>
      <w:r w:rsidRPr="006D126E">
        <w:rPr>
          <w:rFonts w:ascii="Calibri" w:hAnsi="Calibri" w:cs="Calibri"/>
          <w:sz w:val="24"/>
          <w:szCs w:val="24"/>
        </w:rPr>
        <w:t xml:space="preserve">: </w:t>
      </w:r>
    </w:p>
    <w:p w14:paraId="0005722C" w14:textId="2DE29C17" w:rsidR="008B3CAA" w:rsidRPr="006D126E" w:rsidRDefault="008B3CAA" w:rsidP="00B444B5">
      <w:pPr>
        <w:pStyle w:val="ListParagraph"/>
        <w:numPr>
          <w:ilvl w:val="0"/>
          <w:numId w:val="22"/>
        </w:numPr>
        <w:rPr>
          <w:rFonts w:ascii="Calibri" w:hAnsi="Calibri" w:cs="Calibri"/>
          <w:sz w:val="24"/>
          <w:szCs w:val="24"/>
        </w:rPr>
      </w:pPr>
      <w:r w:rsidRPr="006D126E">
        <w:rPr>
          <w:rFonts w:ascii="Calibri" w:hAnsi="Calibri" w:cs="Calibri"/>
          <w:sz w:val="24"/>
          <w:szCs w:val="24"/>
        </w:rPr>
        <w:t>a link to your online event registration</w:t>
      </w:r>
      <w:r w:rsidR="006D126E" w:rsidRPr="006D126E">
        <w:rPr>
          <w:rFonts w:ascii="Calibri" w:hAnsi="Calibri" w:cs="Calibri"/>
          <w:sz w:val="24"/>
          <w:szCs w:val="24"/>
        </w:rPr>
        <w:t>s</w:t>
      </w:r>
    </w:p>
    <w:p w14:paraId="670C3205" w14:textId="7D057ED2" w:rsidR="008B3CAA" w:rsidRPr="006D126E" w:rsidRDefault="002B598D" w:rsidP="00B444B5">
      <w:pPr>
        <w:pStyle w:val="ListParagraph"/>
        <w:numPr>
          <w:ilvl w:val="0"/>
          <w:numId w:val="22"/>
        </w:numPr>
        <w:rPr>
          <w:rFonts w:ascii="Calibri" w:hAnsi="Calibri" w:cs="Calibri"/>
          <w:sz w:val="24"/>
          <w:szCs w:val="24"/>
        </w:rPr>
      </w:pPr>
      <w:r w:rsidRPr="006D126E">
        <w:rPr>
          <w:rFonts w:ascii="Calibri" w:hAnsi="Calibri" w:cs="Calibri"/>
          <w:sz w:val="24"/>
          <w:szCs w:val="24"/>
        </w:rPr>
        <w:t>A</w:t>
      </w:r>
      <w:r w:rsidR="008B3CAA" w:rsidRPr="006D126E">
        <w:rPr>
          <w:rFonts w:ascii="Calibri" w:hAnsi="Calibri" w:cs="Calibri"/>
          <w:sz w:val="24"/>
          <w:szCs w:val="24"/>
        </w:rPr>
        <w:t xml:space="preserve"> link to </w:t>
      </w:r>
      <w:r w:rsidRPr="006D126E">
        <w:rPr>
          <w:rFonts w:ascii="Calibri" w:hAnsi="Calibri" w:cs="Calibri"/>
          <w:sz w:val="24"/>
          <w:szCs w:val="24"/>
        </w:rPr>
        <w:t xml:space="preserve">the </w:t>
      </w:r>
      <w:hyperlink r:id="rId97" w:history="1">
        <w:r w:rsidRPr="006D126E">
          <w:rPr>
            <w:rStyle w:val="Hyperlink"/>
            <w:rFonts w:ascii="Calibri" w:hAnsi="Calibri" w:cs="Calibri"/>
            <w:sz w:val="24"/>
            <w:szCs w:val="24"/>
          </w:rPr>
          <w:t>MSCHNA 2021 Events</w:t>
        </w:r>
      </w:hyperlink>
      <w:r w:rsidRPr="006D126E">
        <w:rPr>
          <w:rFonts w:ascii="Calibri" w:hAnsi="Calibri" w:cs="Calibri"/>
          <w:sz w:val="24"/>
          <w:szCs w:val="24"/>
        </w:rPr>
        <w:t xml:space="preserve"> page</w:t>
      </w:r>
    </w:p>
    <w:p w14:paraId="76C95E6F" w14:textId="031710A0" w:rsidR="00680CEE" w:rsidRPr="006D126E" w:rsidRDefault="00680CEE" w:rsidP="00B444B5">
      <w:pPr>
        <w:pStyle w:val="ListParagraph"/>
        <w:numPr>
          <w:ilvl w:val="0"/>
          <w:numId w:val="22"/>
        </w:numPr>
        <w:rPr>
          <w:rFonts w:ascii="Calibri" w:hAnsi="Calibri" w:cs="Calibri"/>
          <w:sz w:val="24"/>
          <w:szCs w:val="24"/>
        </w:rPr>
      </w:pPr>
      <w:r w:rsidRPr="006D126E">
        <w:rPr>
          <w:rFonts w:ascii="Calibri" w:hAnsi="Calibri" w:cs="Calibri"/>
          <w:sz w:val="24"/>
          <w:szCs w:val="24"/>
        </w:rPr>
        <w:t xml:space="preserve">Logos from the MSCHNA signatory partners: </w:t>
      </w:r>
    </w:p>
    <w:p w14:paraId="26E581CC" w14:textId="2BB5730A" w:rsidR="00680CEE" w:rsidRPr="006D126E" w:rsidRDefault="00680CEE" w:rsidP="00680CEE">
      <w:pPr>
        <w:rPr>
          <w:rFonts w:ascii="Calibri" w:hAnsi="Calibri" w:cs="Calibri"/>
          <w:sz w:val="24"/>
          <w:szCs w:val="24"/>
        </w:rPr>
      </w:pPr>
      <w:r w:rsidRPr="006D126E">
        <w:rPr>
          <w:rFonts w:ascii="Calibri" w:hAnsi="Calibri" w:cs="Calibri"/>
          <w:noProof/>
          <w:sz w:val="24"/>
          <w:szCs w:val="24"/>
        </w:rPr>
        <w:drawing>
          <wp:inline distT="0" distB="0" distL="0" distR="0" wp14:anchorId="6B0B1AC6" wp14:editId="06E76460">
            <wp:extent cx="5943600" cy="686435"/>
            <wp:effectExtent l="0" t="0" r="0" b="0"/>
            <wp:docPr id="3" name="Picture 5">
              <a:extLst xmlns:a="http://schemas.openxmlformats.org/drawingml/2006/main">
                <a:ext uri="{FF2B5EF4-FFF2-40B4-BE49-F238E27FC236}">
                  <a16:creationId xmlns:a16="http://schemas.microsoft.com/office/drawing/2014/main" id="{E858ADC6-53D6-44E6-8697-5486E47300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858ADC6-53D6-44E6-8697-5486E4730077}"/>
                        </a:ext>
                      </a:extLst>
                    </pic:cNvPr>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5943600" cy="686435"/>
                    </a:xfrm>
                    <a:prstGeom prst="rect">
                      <a:avLst/>
                    </a:prstGeom>
                  </pic:spPr>
                </pic:pic>
              </a:graphicData>
            </a:graphic>
          </wp:inline>
        </w:drawing>
      </w:r>
    </w:p>
    <w:p w14:paraId="2BF2B4FC" w14:textId="4148338E" w:rsidR="00680CEE" w:rsidRPr="006D126E" w:rsidRDefault="002B598D" w:rsidP="00680CEE">
      <w:pPr>
        <w:rPr>
          <w:rFonts w:ascii="Calibri" w:hAnsi="Calibri" w:cs="Calibri"/>
          <w:sz w:val="24"/>
          <w:szCs w:val="24"/>
        </w:rPr>
      </w:pPr>
      <w:r w:rsidRPr="006D126E">
        <w:rPr>
          <w:rFonts w:ascii="Calibri" w:hAnsi="Calibri" w:cs="Calibri"/>
          <w:sz w:val="24"/>
          <w:szCs w:val="24"/>
        </w:rPr>
        <w:t xml:space="preserve">Suggested invitation copy: </w:t>
      </w:r>
    </w:p>
    <w:p w14:paraId="745160BC" w14:textId="77777777" w:rsidR="00C75D71" w:rsidRPr="006D126E" w:rsidRDefault="00E229FA" w:rsidP="00E229FA">
      <w:pPr>
        <w:pStyle w:val="ListParagraph"/>
        <w:widowControl w:val="0"/>
        <w:ind w:left="0" w:right="115"/>
        <w:rPr>
          <w:rFonts w:ascii="Calibri" w:hAnsi="Calibri" w:cs="Calibri"/>
          <w:sz w:val="24"/>
          <w:szCs w:val="24"/>
        </w:rPr>
      </w:pPr>
      <w:r w:rsidRPr="006D126E">
        <w:rPr>
          <w:rFonts w:ascii="Calibri" w:hAnsi="Calibri" w:cs="Calibri"/>
          <w:sz w:val="24"/>
          <w:szCs w:val="24"/>
        </w:rPr>
        <w:t xml:space="preserve">The Maine Shared Community Health Needs Assessment is a dynamic public-private partnership that compiles </w:t>
      </w:r>
      <w:r w:rsidR="00C75D71" w:rsidRPr="006D126E">
        <w:rPr>
          <w:rFonts w:ascii="Calibri" w:hAnsi="Calibri" w:cs="Calibri"/>
          <w:sz w:val="24"/>
          <w:szCs w:val="24"/>
        </w:rPr>
        <w:t xml:space="preserve">health </w:t>
      </w:r>
      <w:r w:rsidRPr="006D126E">
        <w:rPr>
          <w:rFonts w:ascii="Calibri" w:hAnsi="Calibri" w:cs="Calibri"/>
          <w:sz w:val="24"/>
          <w:szCs w:val="24"/>
        </w:rPr>
        <w:t xml:space="preserve">data and engages and activates our community to discuss </w:t>
      </w:r>
      <w:r w:rsidR="00C75D71" w:rsidRPr="006D126E">
        <w:rPr>
          <w:rFonts w:ascii="Calibri" w:hAnsi="Calibri" w:cs="Calibri"/>
          <w:sz w:val="24"/>
          <w:szCs w:val="24"/>
        </w:rPr>
        <w:t xml:space="preserve">that </w:t>
      </w:r>
      <w:r w:rsidRPr="006D126E">
        <w:rPr>
          <w:rFonts w:ascii="Calibri" w:hAnsi="Calibri" w:cs="Calibri"/>
          <w:sz w:val="24"/>
          <w:szCs w:val="24"/>
        </w:rPr>
        <w:t xml:space="preserve">data in order to build plans which address our most pressing health needs. </w:t>
      </w:r>
    </w:p>
    <w:p w14:paraId="4555959A" w14:textId="77777777" w:rsidR="00C75D71" w:rsidRPr="006D126E" w:rsidRDefault="00C75D71" w:rsidP="00E229FA">
      <w:pPr>
        <w:pStyle w:val="ListParagraph"/>
        <w:widowControl w:val="0"/>
        <w:ind w:left="0" w:right="115"/>
        <w:rPr>
          <w:rFonts w:ascii="Calibri" w:hAnsi="Calibri" w:cs="Calibri"/>
          <w:sz w:val="24"/>
          <w:szCs w:val="24"/>
        </w:rPr>
      </w:pPr>
    </w:p>
    <w:p w14:paraId="140B1FCA" w14:textId="1E768EEB" w:rsidR="00E229FA" w:rsidRPr="006D126E" w:rsidRDefault="00E229FA" w:rsidP="00E229FA">
      <w:pPr>
        <w:pStyle w:val="ListParagraph"/>
        <w:widowControl w:val="0"/>
        <w:ind w:left="0" w:right="115"/>
        <w:rPr>
          <w:rFonts w:ascii="Calibri" w:hAnsi="Calibri" w:cs="Calibri"/>
          <w:sz w:val="24"/>
          <w:szCs w:val="24"/>
        </w:rPr>
      </w:pPr>
      <w:r w:rsidRPr="006D126E">
        <w:rPr>
          <w:rFonts w:ascii="Calibri" w:hAnsi="Calibri" w:cs="Calibri"/>
          <w:b/>
          <w:bCs/>
          <w:sz w:val="24"/>
          <w:szCs w:val="24"/>
        </w:rPr>
        <w:t>We invite you to join us in this conversation so that together, we can become the healthiest state in the nation</w:t>
      </w:r>
      <w:r w:rsidRPr="006D126E">
        <w:rPr>
          <w:rFonts w:ascii="Calibri" w:hAnsi="Calibri" w:cs="Calibri"/>
          <w:sz w:val="24"/>
          <w:szCs w:val="24"/>
        </w:rPr>
        <w:t>.</w:t>
      </w:r>
    </w:p>
    <w:p w14:paraId="3C390696" w14:textId="78FEB6CD" w:rsidR="00A80941" w:rsidRPr="006D126E" w:rsidRDefault="00073253" w:rsidP="00E229FA">
      <w:pPr>
        <w:rPr>
          <w:rStyle w:val="Normal1"/>
          <w:rFonts w:ascii="Calibri" w:hAnsi="Calibri" w:cs="Calibri"/>
          <w:sz w:val="24"/>
          <w:szCs w:val="24"/>
        </w:rPr>
      </w:pPr>
      <w:r w:rsidRPr="006D126E">
        <w:rPr>
          <w:rFonts w:ascii="Calibri" w:hAnsi="Calibri" w:cs="Calibri"/>
          <w:sz w:val="24"/>
          <w:szCs w:val="24"/>
        </w:rPr>
        <w:t>To make the most of your experience, please r</w:t>
      </w:r>
      <w:r w:rsidR="00940094" w:rsidRPr="006D126E">
        <w:rPr>
          <w:rStyle w:val="Normal1"/>
          <w:rFonts w:ascii="Calibri" w:hAnsi="Calibri" w:cs="Calibri"/>
          <w:sz w:val="24"/>
          <w:szCs w:val="24"/>
        </w:rPr>
        <w:t>eview the C</w:t>
      </w:r>
      <w:r w:rsidR="00E229FA" w:rsidRPr="006D126E">
        <w:rPr>
          <w:rStyle w:val="Normal1"/>
          <w:rFonts w:ascii="Calibri" w:hAnsi="Calibri" w:cs="Calibri"/>
          <w:sz w:val="24"/>
          <w:szCs w:val="24"/>
        </w:rPr>
        <w:t>ounty Health Profile</w:t>
      </w:r>
      <w:r w:rsidR="00940094" w:rsidRPr="006D126E">
        <w:rPr>
          <w:rStyle w:val="Normal1"/>
          <w:rFonts w:ascii="Calibri" w:hAnsi="Calibri" w:cs="Calibri"/>
          <w:sz w:val="24"/>
          <w:szCs w:val="24"/>
        </w:rPr>
        <w:t>, Health Equity Data Sheets, and the Health Priority Wo</w:t>
      </w:r>
      <w:r w:rsidR="00E229FA" w:rsidRPr="006D126E">
        <w:rPr>
          <w:rStyle w:val="Normal1"/>
          <w:rFonts w:ascii="Calibri" w:hAnsi="Calibri" w:cs="Calibri"/>
          <w:sz w:val="24"/>
          <w:szCs w:val="24"/>
        </w:rPr>
        <w:t xml:space="preserve">rksheet </w:t>
      </w:r>
      <w:r w:rsidRPr="006D126E">
        <w:rPr>
          <w:rStyle w:val="Normal1"/>
          <w:rFonts w:ascii="Calibri" w:hAnsi="Calibri" w:cs="Calibri"/>
          <w:sz w:val="24"/>
          <w:szCs w:val="24"/>
        </w:rPr>
        <w:t xml:space="preserve">found on our </w:t>
      </w:r>
      <w:hyperlink r:id="rId99" w:history="1">
        <w:r w:rsidRPr="006D126E">
          <w:rPr>
            <w:rStyle w:val="Hyperlink"/>
            <w:rFonts w:ascii="Calibri" w:hAnsi="Calibri" w:cs="Calibri"/>
            <w:sz w:val="24"/>
            <w:szCs w:val="24"/>
          </w:rPr>
          <w:t>Events page</w:t>
        </w:r>
      </w:hyperlink>
      <w:r w:rsidRPr="006D126E">
        <w:rPr>
          <w:rStyle w:val="Normal1"/>
          <w:rFonts w:ascii="Calibri" w:hAnsi="Calibri" w:cs="Calibri"/>
          <w:sz w:val="24"/>
          <w:szCs w:val="24"/>
        </w:rPr>
        <w:t xml:space="preserve"> </w:t>
      </w:r>
      <w:r w:rsidR="00940094" w:rsidRPr="006D126E">
        <w:rPr>
          <w:rStyle w:val="Normal1"/>
          <w:rFonts w:ascii="Calibri" w:hAnsi="Calibri" w:cs="Calibri"/>
          <w:sz w:val="24"/>
          <w:szCs w:val="24"/>
        </w:rPr>
        <w:t xml:space="preserve">prior to attending an event. </w:t>
      </w:r>
    </w:p>
    <w:p w14:paraId="09EEAFEC" w14:textId="0B4935D6" w:rsidR="002B598D" w:rsidRPr="006D126E" w:rsidRDefault="002B598D" w:rsidP="00680CEE">
      <w:pPr>
        <w:rPr>
          <w:rFonts w:ascii="Calibri" w:hAnsi="Calibri" w:cs="Calibri"/>
          <w:sz w:val="24"/>
          <w:szCs w:val="24"/>
        </w:rPr>
      </w:pPr>
    </w:p>
    <w:p w14:paraId="12A3003A" w14:textId="77777777" w:rsidR="002B598D" w:rsidRPr="006D126E" w:rsidRDefault="002B598D" w:rsidP="00680CEE">
      <w:pPr>
        <w:rPr>
          <w:rFonts w:ascii="Calibri" w:hAnsi="Calibri" w:cs="Calibri"/>
          <w:sz w:val="24"/>
          <w:szCs w:val="24"/>
        </w:rPr>
      </w:pPr>
    </w:p>
    <w:p w14:paraId="2D2BA4F9" w14:textId="2C6580A1" w:rsidR="00680CEE" w:rsidRPr="006D126E" w:rsidRDefault="00680CEE" w:rsidP="00680CEE">
      <w:pPr>
        <w:rPr>
          <w:rFonts w:ascii="Calibri" w:hAnsi="Calibri" w:cs="Calibri"/>
          <w:sz w:val="24"/>
          <w:szCs w:val="24"/>
        </w:rPr>
      </w:pPr>
    </w:p>
    <w:p w14:paraId="4D0466C5" w14:textId="77777777" w:rsidR="00680CEE" w:rsidRPr="006D126E" w:rsidRDefault="00680CEE" w:rsidP="00680CEE">
      <w:pPr>
        <w:rPr>
          <w:rFonts w:ascii="Calibri" w:hAnsi="Calibri" w:cs="Calibri"/>
          <w:sz w:val="24"/>
          <w:szCs w:val="24"/>
        </w:rPr>
      </w:pPr>
    </w:p>
    <w:p w14:paraId="59E7D556" w14:textId="77777777" w:rsidR="008B3CAA" w:rsidRPr="006D126E" w:rsidRDefault="008B3CAA" w:rsidP="008B3CAA">
      <w:pPr>
        <w:rPr>
          <w:rFonts w:ascii="Calibri" w:hAnsi="Calibri" w:cs="Calibri"/>
          <w:sz w:val="24"/>
          <w:szCs w:val="24"/>
        </w:rPr>
      </w:pPr>
    </w:p>
    <w:p w14:paraId="2DF0372F" w14:textId="77777777" w:rsidR="008B3CAA" w:rsidRDefault="008B3CAA" w:rsidP="008B3CAA"/>
    <w:p w14:paraId="7381D1F9" w14:textId="77777777" w:rsidR="008B3CAA" w:rsidRDefault="008B3CAA" w:rsidP="008B3CAA"/>
    <w:p w14:paraId="56613DBC" w14:textId="77777777" w:rsidR="008B3CAA" w:rsidRDefault="008B3CAA" w:rsidP="008B3CAA">
      <w:pPr>
        <w:sectPr w:rsidR="008B3CAA" w:rsidSect="00B83376">
          <w:pgSz w:w="12240" w:h="15840"/>
          <w:pgMar w:top="540" w:right="1440" w:bottom="990" w:left="1440" w:header="720" w:footer="720" w:gutter="0"/>
          <w:cols w:space="720"/>
          <w:titlePg/>
          <w:docGrid w:linePitch="360"/>
        </w:sectPr>
      </w:pPr>
    </w:p>
    <w:p w14:paraId="6B8A2DEF" w14:textId="7F176531" w:rsidR="008B3CAA" w:rsidRDefault="008B3CAA" w:rsidP="008B3CAA">
      <w:pPr>
        <w:pStyle w:val="Heading3"/>
      </w:pPr>
      <w:bookmarkStart w:id="34" w:name="_Toc79410812"/>
      <w:r>
        <w:lastRenderedPageBreak/>
        <w:t>Press Release Template: Forum Announcement/Invite</w:t>
      </w:r>
      <w:bookmarkEnd w:id="34"/>
      <w:r>
        <w:t xml:space="preserve"> </w:t>
      </w:r>
    </w:p>
    <w:p w14:paraId="3F9216F1" w14:textId="5EA58882" w:rsidR="005249DC" w:rsidRPr="005249DC" w:rsidRDefault="005249DC" w:rsidP="005249DC">
      <w:pPr>
        <w:rPr>
          <w:b/>
          <w:i/>
        </w:rPr>
      </w:pPr>
      <w:r w:rsidRPr="005249DC">
        <w:rPr>
          <w:b/>
          <w:i/>
        </w:rPr>
        <w:t xml:space="preserve">While this is focused on </w:t>
      </w:r>
      <w:r>
        <w:rPr>
          <w:b/>
          <w:i/>
        </w:rPr>
        <w:t xml:space="preserve">in-person </w:t>
      </w:r>
      <w:r w:rsidRPr="005249DC">
        <w:rPr>
          <w:b/>
          <w:i/>
        </w:rPr>
        <w:t>events, the same template may a</w:t>
      </w:r>
      <w:r>
        <w:rPr>
          <w:b/>
          <w:i/>
        </w:rPr>
        <w:t>lso be used for virtual events.</w:t>
      </w:r>
    </w:p>
    <w:p w14:paraId="2F112575" w14:textId="77777777" w:rsidR="008B3CAA" w:rsidRPr="00E46FD7" w:rsidRDefault="008B3CAA" w:rsidP="008B3CAA">
      <w:pPr>
        <w:tabs>
          <w:tab w:val="right" w:pos="9270"/>
        </w:tabs>
        <w:spacing w:after="0" w:line="240" w:lineRule="auto"/>
        <w:rPr>
          <w:rFonts w:ascii="Calibri" w:eastAsia="Calibri" w:hAnsi="Calibri" w:cs="Times New Roman"/>
        </w:rPr>
      </w:pPr>
      <w:r w:rsidRPr="00E46FD7">
        <w:rPr>
          <w:rFonts w:ascii="Calibri" w:eastAsia="Calibri" w:hAnsi="Calibri" w:cs="Times New Roman"/>
        </w:rPr>
        <w:t>FOR IMMEDIATE RELEASE</w:t>
      </w:r>
      <w:r w:rsidRPr="00E46FD7">
        <w:rPr>
          <w:rFonts w:ascii="Calibri" w:eastAsia="Calibri" w:hAnsi="Calibri" w:cs="Times New Roman"/>
        </w:rPr>
        <w:tab/>
        <w:t>FMI: [</w:t>
      </w:r>
      <w:r w:rsidRPr="00E46FD7">
        <w:rPr>
          <w:rFonts w:ascii="Calibri" w:eastAsia="Calibri" w:hAnsi="Calibri" w:cs="Times New Roman"/>
          <w:color w:val="FF0000"/>
        </w:rPr>
        <w:t>NAME</w:t>
      </w:r>
      <w:r w:rsidRPr="00E46FD7">
        <w:rPr>
          <w:rFonts w:ascii="Calibri" w:eastAsia="Calibri" w:hAnsi="Calibri" w:cs="Times New Roman"/>
        </w:rPr>
        <w:t>]</w:t>
      </w:r>
    </w:p>
    <w:p w14:paraId="3FD6C841" w14:textId="77777777" w:rsidR="008B3CAA" w:rsidRPr="00E46FD7" w:rsidRDefault="008B3CAA" w:rsidP="008B3CAA">
      <w:pPr>
        <w:tabs>
          <w:tab w:val="right" w:pos="9270"/>
        </w:tabs>
        <w:spacing w:after="0" w:line="240" w:lineRule="auto"/>
        <w:rPr>
          <w:rFonts w:ascii="Calibri" w:eastAsia="Calibri" w:hAnsi="Calibri" w:cs="Times New Roman"/>
        </w:rPr>
      </w:pPr>
      <w:r w:rsidRPr="00E46FD7">
        <w:rPr>
          <w:rFonts w:ascii="Calibri" w:eastAsia="Calibri" w:hAnsi="Calibri" w:cs="Times New Roman"/>
        </w:rPr>
        <w:t>[</w:t>
      </w:r>
      <w:r w:rsidRPr="00E46FD7">
        <w:rPr>
          <w:rFonts w:ascii="Calibri" w:eastAsia="Calibri" w:hAnsi="Calibri" w:cs="Times New Roman"/>
          <w:color w:val="FF0000"/>
        </w:rPr>
        <w:t>INSERT DATE</w:t>
      </w:r>
      <w:r w:rsidRPr="00E46FD7">
        <w:rPr>
          <w:rFonts w:ascii="Calibri" w:eastAsia="Calibri" w:hAnsi="Calibri" w:cs="Times New Roman"/>
        </w:rPr>
        <w:t>]</w:t>
      </w:r>
      <w:r w:rsidRPr="00E46FD7">
        <w:rPr>
          <w:rFonts w:ascii="Calibri" w:eastAsia="Calibri" w:hAnsi="Calibri" w:cs="Times New Roman"/>
        </w:rPr>
        <w:tab/>
        <w:t>[</w:t>
      </w:r>
      <w:r w:rsidRPr="00E46FD7">
        <w:rPr>
          <w:rFonts w:ascii="Calibri" w:eastAsia="Calibri" w:hAnsi="Calibri" w:cs="Times New Roman"/>
          <w:color w:val="FF0000"/>
        </w:rPr>
        <w:t>PHONE</w:t>
      </w:r>
      <w:r w:rsidRPr="00E46FD7">
        <w:rPr>
          <w:rFonts w:ascii="Calibri" w:eastAsia="Calibri" w:hAnsi="Calibri" w:cs="Times New Roman"/>
        </w:rPr>
        <w:t>]</w:t>
      </w:r>
    </w:p>
    <w:p w14:paraId="2DCD3BC8" w14:textId="77777777" w:rsidR="008B3CAA" w:rsidRPr="00E46FD7" w:rsidRDefault="008B3CAA" w:rsidP="008B3CAA">
      <w:pPr>
        <w:tabs>
          <w:tab w:val="right" w:pos="9270"/>
        </w:tabs>
        <w:spacing w:after="0" w:line="240" w:lineRule="auto"/>
        <w:rPr>
          <w:rFonts w:ascii="Calibri" w:eastAsia="Calibri" w:hAnsi="Calibri" w:cs="Times New Roman"/>
        </w:rPr>
      </w:pPr>
      <w:r w:rsidRPr="00E46FD7">
        <w:rPr>
          <w:rFonts w:ascii="Calibri" w:eastAsia="Calibri" w:hAnsi="Calibri" w:cs="Times New Roman"/>
        </w:rPr>
        <w:tab/>
        <w:t>[</w:t>
      </w:r>
      <w:r w:rsidRPr="00E46FD7">
        <w:rPr>
          <w:rFonts w:ascii="Calibri" w:eastAsia="Calibri" w:hAnsi="Calibri" w:cs="Times New Roman"/>
          <w:color w:val="FF0000"/>
        </w:rPr>
        <w:t>EMAIL</w:t>
      </w:r>
      <w:r w:rsidRPr="00E46FD7">
        <w:rPr>
          <w:rFonts w:ascii="Calibri" w:eastAsia="Calibri" w:hAnsi="Calibri" w:cs="Times New Roman"/>
        </w:rPr>
        <w:t>]</w:t>
      </w:r>
    </w:p>
    <w:p w14:paraId="357B3D27" w14:textId="77777777" w:rsidR="008B3CAA" w:rsidRPr="00E46FD7" w:rsidRDefault="008B3CAA" w:rsidP="008B3CAA">
      <w:pPr>
        <w:spacing w:after="0" w:line="240" w:lineRule="auto"/>
        <w:rPr>
          <w:rFonts w:ascii="Calibri" w:eastAsia="Calibri" w:hAnsi="Calibri" w:cs="Times New Roman"/>
        </w:rPr>
      </w:pPr>
    </w:p>
    <w:p w14:paraId="53E5BE4F" w14:textId="77777777" w:rsidR="008B3CAA" w:rsidRPr="00E46FD7" w:rsidRDefault="008B3CAA" w:rsidP="008B3CAA">
      <w:pPr>
        <w:spacing w:after="0" w:line="240" w:lineRule="auto"/>
        <w:jc w:val="center"/>
        <w:rPr>
          <w:rFonts w:ascii="Calibri" w:eastAsia="Calibri" w:hAnsi="Calibri" w:cs="Times New Roman"/>
          <w:b/>
          <w:sz w:val="24"/>
          <w:szCs w:val="24"/>
        </w:rPr>
      </w:pPr>
      <w:r w:rsidRPr="00E46FD7">
        <w:rPr>
          <w:rFonts w:ascii="Calibri" w:eastAsia="Calibri" w:hAnsi="Calibri" w:cs="Times New Roman"/>
          <w:b/>
          <w:sz w:val="24"/>
          <w:szCs w:val="24"/>
        </w:rPr>
        <w:t>Public Forum to discuss County Health Profile</w:t>
      </w:r>
    </w:p>
    <w:p w14:paraId="2FC2BEEE" w14:textId="77777777" w:rsidR="008B3CAA" w:rsidRPr="00E46FD7" w:rsidRDefault="008B3CAA" w:rsidP="008B3CAA">
      <w:pPr>
        <w:spacing w:after="0" w:line="240" w:lineRule="auto"/>
        <w:jc w:val="center"/>
        <w:rPr>
          <w:rFonts w:ascii="Calibri" w:eastAsia="Calibri" w:hAnsi="Calibri" w:cs="Times New Roman"/>
          <w:b/>
          <w:sz w:val="24"/>
          <w:szCs w:val="24"/>
        </w:rPr>
      </w:pPr>
      <w:r w:rsidRPr="00E46FD7">
        <w:rPr>
          <w:rFonts w:ascii="Calibri" w:eastAsia="Calibri" w:hAnsi="Calibri" w:cs="Times New Roman"/>
          <w:b/>
          <w:sz w:val="24"/>
          <w:szCs w:val="24"/>
        </w:rPr>
        <w:t>Maine Shared Community Health Needs Assessment</w:t>
      </w:r>
    </w:p>
    <w:p w14:paraId="5D238F52" w14:textId="77777777" w:rsidR="008B3CAA" w:rsidRPr="00E46FD7" w:rsidRDefault="008B3CAA" w:rsidP="008B3CAA">
      <w:pPr>
        <w:spacing w:after="0" w:line="240" w:lineRule="auto"/>
        <w:rPr>
          <w:rFonts w:ascii="Calibri" w:eastAsia="Calibri" w:hAnsi="Calibri" w:cs="Times New Roman"/>
          <w:b/>
        </w:rPr>
      </w:pPr>
    </w:p>
    <w:p w14:paraId="383E14FB" w14:textId="77777777" w:rsidR="008B3CAA" w:rsidRPr="00E46FD7" w:rsidRDefault="008B3CAA" w:rsidP="008B3CAA">
      <w:pPr>
        <w:spacing w:after="0" w:line="240" w:lineRule="auto"/>
        <w:rPr>
          <w:rFonts w:ascii="Calibri" w:eastAsia="Calibri" w:hAnsi="Calibri" w:cs="Times New Roman"/>
        </w:rPr>
      </w:pPr>
      <w:r w:rsidRPr="00E46FD7">
        <w:rPr>
          <w:rFonts w:ascii="Calibri" w:eastAsia="Calibri" w:hAnsi="Calibri" w:cs="Times New Roman"/>
          <w:b/>
        </w:rPr>
        <w:t>[</w:t>
      </w:r>
      <w:r w:rsidRPr="00E46FD7">
        <w:rPr>
          <w:rFonts w:ascii="Calibri" w:eastAsia="Calibri" w:hAnsi="Calibri" w:cs="Times New Roman"/>
          <w:b/>
          <w:color w:val="FF0000"/>
        </w:rPr>
        <w:t>CITY/TOWN OF EVENT</w:t>
      </w:r>
      <w:r w:rsidRPr="00E46FD7">
        <w:rPr>
          <w:rFonts w:ascii="Calibri" w:eastAsia="Calibri" w:hAnsi="Calibri" w:cs="Times New Roman"/>
          <w:b/>
        </w:rPr>
        <w:t>], ME</w:t>
      </w:r>
      <w:r w:rsidRPr="00E46FD7">
        <w:rPr>
          <w:rFonts w:ascii="Calibri" w:eastAsia="Calibri" w:hAnsi="Calibri" w:cs="Times New Roman"/>
        </w:rPr>
        <w:t xml:space="preserve">— Stakeholders from across </w:t>
      </w:r>
      <w:r>
        <w:rPr>
          <w:rFonts w:ascii="Calibri" w:eastAsia="Calibri" w:hAnsi="Calibri" w:cs="Times New Roman"/>
        </w:rPr>
        <w:t>[</w:t>
      </w:r>
      <w:r w:rsidRPr="00750A82">
        <w:rPr>
          <w:rFonts w:ascii="Calibri" w:eastAsia="Calibri" w:hAnsi="Calibri" w:cs="Times New Roman"/>
          <w:color w:val="FF0000"/>
        </w:rPr>
        <w:t>name of county</w:t>
      </w:r>
      <w:r>
        <w:rPr>
          <w:rFonts w:ascii="Calibri" w:eastAsia="Calibri" w:hAnsi="Calibri" w:cs="Times New Roman"/>
        </w:rPr>
        <w:t>] C</w:t>
      </w:r>
      <w:r w:rsidRPr="00E46FD7">
        <w:rPr>
          <w:rFonts w:ascii="Calibri" w:eastAsia="Calibri" w:hAnsi="Calibri" w:cs="Times New Roman"/>
        </w:rPr>
        <w:t>ounty will be given an opportunity</w:t>
      </w:r>
      <w:r>
        <w:rPr>
          <w:rFonts w:ascii="Calibri" w:eastAsia="Calibri" w:hAnsi="Calibri" w:cs="Times New Roman"/>
        </w:rPr>
        <w:t xml:space="preserve"> </w:t>
      </w:r>
      <w:r w:rsidRPr="00E46FD7">
        <w:rPr>
          <w:rFonts w:ascii="Calibri" w:eastAsia="Calibri" w:hAnsi="Calibri" w:cs="Times New Roman"/>
        </w:rPr>
        <w:t xml:space="preserve">to shape priorities for community health at a special forum aimed at providing input to the region’s </w:t>
      </w:r>
      <w:r>
        <w:rPr>
          <w:rFonts w:ascii="Calibri" w:eastAsia="Calibri" w:hAnsi="Calibri" w:cs="Times New Roman"/>
        </w:rPr>
        <w:t xml:space="preserve">public health and </w:t>
      </w:r>
      <w:r w:rsidRPr="00E46FD7">
        <w:rPr>
          <w:rFonts w:ascii="Calibri" w:eastAsia="Calibri" w:hAnsi="Calibri" w:cs="Times New Roman"/>
        </w:rPr>
        <w:t>healthcare organizations.</w:t>
      </w:r>
    </w:p>
    <w:p w14:paraId="40B7B301" w14:textId="77777777" w:rsidR="008B3CAA" w:rsidRPr="00E46FD7" w:rsidRDefault="008B3CAA" w:rsidP="008B3CAA">
      <w:pPr>
        <w:spacing w:after="0" w:line="240" w:lineRule="auto"/>
        <w:rPr>
          <w:rFonts w:ascii="Calibri" w:eastAsia="Calibri" w:hAnsi="Calibri" w:cs="Times New Roman"/>
        </w:rPr>
      </w:pPr>
    </w:p>
    <w:p w14:paraId="625B14B0" w14:textId="77777777" w:rsidR="008B3CAA" w:rsidRPr="00E46FD7" w:rsidRDefault="008B3CAA" w:rsidP="008B3CAA">
      <w:pPr>
        <w:spacing w:after="0" w:line="240" w:lineRule="auto"/>
        <w:rPr>
          <w:rFonts w:ascii="Calibri" w:eastAsia="Calibri" w:hAnsi="Calibri" w:cs="Times New Roman"/>
        </w:rPr>
      </w:pPr>
      <w:r w:rsidRPr="00E46FD7">
        <w:rPr>
          <w:rFonts w:ascii="Calibri" w:eastAsia="Calibri" w:hAnsi="Calibri" w:cs="Times New Roman"/>
        </w:rPr>
        <w:t>The forum will discuss the [</w:t>
      </w:r>
      <w:r w:rsidRPr="00E46FD7">
        <w:rPr>
          <w:rFonts w:ascii="Calibri" w:eastAsia="Calibri" w:hAnsi="Calibri" w:cs="Times New Roman"/>
          <w:color w:val="FF0000"/>
        </w:rPr>
        <w:t>name of county</w:t>
      </w:r>
      <w:r w:rsidRPr="00E46FD7">
        <w:rPr>
          <w:rFonts w:ascii="Calibri" w:eastAsia="Calibri" w:hAnsi="Calibri" w:cs="Times New Roman"/>
        </w:rPr>
        <w:t>] County Health Profile and is scheduled for [</w:t>
      </w:r>
      <w:r w:rsidRPr="00E46FD7">
        <w:rPr>
          <w:rFonts w:ascii="Calibri" w:eastAsia="Calibri" w:hAnsi="Calibri" w:cs="Times New Roman"/>
          <w:color w:val="FF0000"/>
        </w:rPr>
        <w:t>date/time</w:t>
      </w:r>
      <w:r w:rsidRPr="00E46FD7">
        <w:rPr>
          <w:rFonts w:ascii="Calibri" w:eastAsia="Calibri" w:hAnsi="Calibri" w:cs="Times New Roman"/>
        </w:rPr>
        <w:t>] at [</w:t>
      </w:r>
      <w:r w:rsidRPr="00E46FD7">
        <w:rPr>
          <w:rFonts w:ascii="Calibri" w:eastAsia="Calibri" w:hAnsi="Calibri" w:cs="Times New Roman"/>
          <w:color w:val="FF0000"/>
        </w:rPr>
        <w:t>location</w:t>
      </w:r>
      <w:r w:rsidRPr="00E46FD7">
        <w:rPr>
          <w:rFonts w:ascii="Calibri" w:eastAsia="Calibri" w:hAnsi="Calibri" w:cs="Times New Roman"/>
        </w:rPr>
        <w:t>].  The [</w:t>
      </w:r>
      <w:r w:rsidRPr="00E46FD7">
        <w:rPr>
          <w:rFonts w:ascii="Calibri" w:eastAsia="Calibri" w:hAnsi="Calibri" w:cs="Times New Roman"/>
          <w:color w:val="FF0000"/>
        </w:rPr>
        <w:t>name of county</w:t>
      </w:r>
      <w:r w:rsidRPr="00E46FD7">
        <w:rPr>
          <w:rFonts w:ascii="Calibri" w:eastAsia="Calibri" w:hAnsi="Calibri" w:cs="Times New Roman"/>
        </w:rPr>
        <w:t>]</w:t>
      </w:r>
      <w:r>
        <w:rPr>
          <w:rFonts w:ascii="Calibri" w:eastAsia="Calibri" w:hAnsi="Calibri" w:cs="Times New Roman"/>
        </w:rPr>
        <w:t xml:space="preserve"> </w:t>
      </w:r>
      <w:r w:rsidRPr="00E46FD7">
        <w:rPr>
          <w:rFonts w:ascii="Calibri" w:eastAsia="Calibri" w:hAnsi="Calibri" w:cs="Times New Roman"/>
        </w:rPr>
        <w:t>County Health Profile contains data that describe health outcomes, health behaviors, healthcare access and quality, and the social, community, and physical environment that affect our health. Pr</w:t>
      </w:r>
      <w:r>
        <w:rPr>
          <w:rFonts w:ascii="Calibri" w:eastAsia="Calibri" w:hAnsi="Calibri" w:cs="Times New Roman"/>
        </w:rPr>
        <w:t xml:space="preserve">evious forums were held in 2011, </w:t>
      </w:r>
      <w:r w:rsidRPr="00E46FD7">
        <w:rPr>
          <w:rFonts w:ascii="Calibri" w:eastAsia="Calibri" w:hAnsi="Calibri" w:cs="Times New Roman"/>
        </w:rPr>
        <w:t>2015</w:t>
      </w:r>
      <w:r>
        <w:rPr>
          <w:rFonts w:ascii="Calibri" w:eastAsia="Calibri" w:hAnsi="Calibri" w:cs="Times New Roman"/>
        </w:rPr>
        <w:t>, and 2018</w:t>
      </w:r>
      <w:r w:rsidRPr="00E46FD7">
        <w:rPr>
          <w:rFonts w:ascii="Calibri" w:eastAsia="Calibri" w:hAnsi="Calibri" w:cs="Times New Roman"/>
        </w:rPr>
        <w:t>.</w:t>
      </w:r>
    </w:p>
    <w:p w14:paraId="5B359048" w14:textId="77777777" w:rsidR="008B3CAA" w:rsidRPr="00E46FD7" w:rsidRDefault="008B3CAA" w:rsidP="008B3CAA">
      <w:pPr>
        <w:spacing w:after="0" w:line="240" w:lineRule="auto"/>
        <w:rPr>
          <w:rFonts w:ascii="Calibri" w:eastAsia="Calibri" w:hAnsi="Calibri" w:cs="Times New Roman"/>
        </w:rPr>
      </w:pPr>
    </w:p>
    <w:p w14:paraId="30ED0D06" w14:textId="0F95EE22" w:rsidR="008B3CAA" w:rsidRPr="00E46FD7" w:rsidRDefault="008B3CAA" w:rsidP="008B3CAA">
      <w:pPr>
        <w:spacing w:after="0" w:line="240" w:lineRule="auto"/>
        <w:rPr>
          <w:rFonts w:ascii="Calibri" w:eastAsia="Calibri" w:hAnsi="Calibri" w:cs="Times New Roman"/>
        </w:rPr>
      </w:pPr>
      <w:r w:rsidRPr="00E46FD7">
        <w:rPr>
          <w:rFonts w:ascii="Calibri" w:eastAsia="Calibri" w:hAnsi="Calibri" w:cs="Times New Roman"/>
        </w:rPr>
        <w:t>[</w:t>
      </w:r>
      <w:r w:rsidR="002C052E" w:rsidRPr="00E46FD7">
        <w:rPr>
          <w:rFonts w:ascii="Calibri" w:eastAsia="Calibri" w:hAnsi="Calibri" w:cs="Times New Roman"/>
          <w:color w:val="FF0000"/>
        </w:rPr>
        <w:t>Insert</w:t>
      </w:r>
      <w:r w:rsidRPr="00E46FD7">
        <w:rPr>
          <w:rFonts w:ascii="Calibri" w:eastAsia="Calibri" w:hAnsi="Calibri" w:cs="Times New Roman"/>
          <w:color w:val="FF0000"/>
        </w:rPr>
        <w:t xml:space="preserve"> name of event organizer known to community members</w:t>
      </w:r>
      <w:r w:rsidRPr="00E46FD7">
        <w:rPr>
          <w:rFonts w:ascii="Calibri" w:eastAsia="Calibri" w:hAnsi="Calibri" w:cs="Times New Roman"/>
        </w:rPr>
        <w:t>] said, “We want to share this data and get our neighbors’ input about what they see as our biggest health issues.</w:t>
      </w:r>
      <w:r>
        <w:rPr>
          <w:rFonts w:ascii="Calibri" w:eastAsia="Calibri" w:hAnsi="Calibri" w:cs="Times New Roman"/>
        </w:rPr>
        <w:t xml:space="preserve"> T</w:t>
      </w:r>
      <w:r w:rsidRPr="00E46FD7">
        <w:rPr>
          <w:rFonts w:ascii="Calibri" w:eastAsia="Calibri" w:hAnsi="Calibri" w:cs="Times New Roman"/>
        </w:rPr>
        <w:t xml:space="preserve">he presentation will also include a list of past priorities and what our partners have been doing to address them.” </w:t>
      </w:r>
    </w:p>
    <w:p w14:paraId="1119641E" w14:textId="77777777" w:rsidR="008B3CAA" w:rsidRPr="00E46FD7" w:rsidRDefault="008B3CAA" w:rsidP="008B3CAA">
      <w:pPr>
        <w:spacing w:after="0" w:line="240" w:lineRule="auto"/>
        <w:rPr>
          <w:rFonts w:ascii="Calibri" w:eastAsia="Calibri" w:hAnsi="Calibri" w:cs="Times New Roman"/>
        </w:rPr>
      </w:pPr>
    </w:p>
    <w:p w14:paraId="16228A93" w14:textId="77777777" w:rsidR="008B3CAA" w:rsidRPr="00E46FD7" w:rsidRDefault="008B3CAA" w:rsidP="008B3CAA">
      <w:pPr>
        <w:spacing w:after="0" w:line="240" w:lineRule="auto"/>
        <w:rPr>
          <w:rFonts w:ascii="Calibri" w:eastAsia="Calibri" w:hAnsi="Calibri" w:cs="Times New Roman"/>
        </w:rPr>
      </w:pPr>
      <w:r w:rsidRPr="00E46FD7">
        <w:rPr>
          <w:rFonts w:ascii="Calibri" w:eastAsia="Calibri" w:hAnsi="Calibri" w:cs="Times New Roman"/>
        </w:rPr>
        <w:t>The event is free and open to the public. To reserve a seat, please register here [</w:t>
      </w:r>
      <w:r w:rsidRPr="00E46FD7">
        <w:rPr>
          <w:rFonts w:ascii="Calibri" w:eastAsia="Calibri" w:hAnsi="Calibri" w:cs="Times New Roman"/>
          <w:color w:val="FF0000"/>
        </w:rPr>
        <w:t>insert registration link</w:t>
      </w:r>
      <w:r w:rsidRPr="00E46FD7">
        <w:rPr>
          <w:rFonts w:ascii="Calibri" w:eastAsia="Calibri" w:hAnsi="Calibri" w:cs="Times New Roman"/>
        </w:rPr>
        <w:t>].</w:t>
      </w:r>
    </w:p>
    <w:p w14:paraId="462ADB4E" w14:textId="77777777" w:rsidR="008B3CAA" w:rsidRPr="00E46FD7" w:rsidRDefault="008B3CAA" w:rsidP="008B3CAA">
      <w:pPr>
        <w:spacing w:after="0" w:line="240" w:lineRule="auto"/>
        <w:rPr>
          <w:rFonts w:ascii="Calibri" w:eastAsia="Calibri" w:hAnsi="Calibri" w:cs="Times New Roman"/>
        </w:rPr>
      </w:pPr>
    </w:p>
    <w:p w14:paraId="752C181F" w14:textId="77777777" w:rsidR="008B3CAA" w:rsidRPr="00E46FD7" w:rsidRDefault="008B3CAA" w:rsidP="008B3CAA">
      <w:pPr>
        <w:spacing w:after="0" w:line="240" w:lineRule="auto"/>
        <w:rPr>
          <w:rFonts w:ascii="Calibri" w:eastAsia="Calibri" w:hAnsi="Calibri" w:cs="Times New Roman"/>
          <w:sz w:val="24"/>
          <w:szCs w:val="24"/>
        </w:rPr>
      </w:pPr>
      <w:r w:rsidRPr="00E46FD7">
        <w:rPr>
          <w:rFonts w:ascii="Calibri" w:eastAsia="Calibri" w:hAnsi="Calibri" w:cs="Times New Roman"/>
        </w:rPr>
        <w:t>In addition to collecting input on local health priorities, the forum will also collect information about local resources that could help to address those priorities. Forums and other community feedback will be used as guidance to create new, county-specific health improvement plans in the spring of 20</w:t>
      </w:r>
      <w:r>
        <w:rPr>
          <w:rFonts w:ascii="Calibri" w:eastAsia="Calibri" w:hAnsi="Calibri" w:cs="Times New Roman"/>
        </w:rPr>
        <w:t>22</w:t>
      </w:r>
      <w:r w:rsidRPr="00E46FD7">
        <w:rPr>
          <w:rFonts w:ascii="Calibri" w:eastAsia="Calibri" w:hAnsi="Calibri" w:cs="Times New Roman"/>
        </w:rPr>
        <w:t xml:space="preserve">. As in the past, this forum is an important step in the Maine Shared Community Health Needs Assessment (Maine Shared CHNA). </w:t>
      </w:r>
    </w:p>
    <w:p w14:paraId="37A666D5" w14:textId="77777777" w:rsidR="008B3CAA" w:rsidRPr="00E46FD7" w:rsidRDefault="008B3CAA" w:rsidP="008B3CAA">
      <w:pPr>
        <w:spacing w:after="0" w:line="240" w:lineRule="auto"/>
        <w:rPr>
          <w:rFonts w:ascii="Calibri" w:eastAsia="Calibri" w:hAnsi="Calibri" w:cs="Times New Roman"/>
        </w:rPr>
      </w:pPr>
    </w:p>
    <w:p w14:paraId="05C3BFBE" w14:textId="77777777" w:rsidR="008B3CAA" w:rsidRPr="00E46FD7" w:rsidRDefault="008B3CAA" w:rsidP="008B3CAA">
      <w:pPr>
        <w:spacing w:after="0" w:line="240" w:lineRule="auto"/>
        <w:rPr>
          <w:rFonts w:ascii="Calibri" w:eastAsia="Calibri" w:hAnsi="Calibri" w:cs="Times New Roman"/>
        </w:rPr>
      </w:pPr>
      <w:r w:rsidRPr="00E46FD7">
        <w:rPr>
          <w:rFonts w:ascii="Calibri" w:eastAsia="Calibri" w:hAnsi="Calibri" w:cs="Times New Roman"/>
        </w:rPr>
        <w:t>The Maine Shared CHNA process will roll out in three stages:</w:t>
      </w:r>
    </w:p>
    <w:p w14:paraId="419F7EA4" w14:textId="77777777" w:rsidR="008B3CAA" w:rsidRPr="00E46FD7" w:rsidRDefault="008B3CAA" w:rsidP="00B444B5">
      <w:pPr>
        <w:numPr>
          <w:ilvl w:val="0"/>
          <w:numId w:val="11"/>
        </w:numPr>
        <w:spacing w:after="0" w:line="240" w:lineRule="auto"/>
        <w:contextualSpacing/>
        <w:rPr>
          <w:rFonts w:ascii="Calibri" w:eastAsia="Calibri" w:hAnsi="Calibri" w:cs="Times New Roman"/>
        </w:rPr>
      </w:pPr>
      <w:r w:rsidRPr="00E46FD7">
        <w:rPr>
          <w:rFonts w:ascii="Calibri" w:eastAsia="Calibri" w:hAnsi="Calibri" w:cs="Times New Roman"/>
          <w:b/>
          <w:i/>
        </w:rPr>
        <w:t>County Health Profiles</w:t>
      </w:r>
      <w:r w:rsidRPr="00E46FD7">
        <w:rPr>
          <w:rFonts w:ascii="Calibri" w:eastAsia="Calibri" w:hAnsi="Calibri" w:cs="Times New Roman"/>
          <w:b/>
        </w:rPr>
        <w:t xml:space="preserve"> </w:t>
      </w:r>
      <w:r w:rsidRPr="00E46FD7">
        <w:rPr>
          <w:rFonts w:ascii="Calibri" w:eastAsia="Calibri" w:hAnsi="Calibri" w:cs="Times New Roman"/>
        </w:rPr>
        <w:t xml:space="preserve">are scheduled to be released in </w:t>
      </w:r>
      <w:r>
        <w:rPr>
          <w:rFonts w:ascii="Calibri" w:eastAsia="Calibri" w:hAnsi="Calibri" w:cs="Times New Roman"/>
        </w:rPr>
        <w:t>August,</w:t>
      </w:r>
      <w:r w:rsidRPr="00E46FD7">
        <w:rPr>
          <w:rFonts w:ascii="Calibri" w:eastAsia="Calibri" w:hAnsi="Calibri" w:cs="Times New Roman"/>
        </w:rPr>
        <w:t xml:space="preserve"> 20</w:t>
      </w:r>
      <w:r>
        <w:rPr>
          <w:rFonts w:ascii="Calibri" w:eastAsia="Calibri" w:hAnsi="Calibri" w:cs="Times New Roman"/>
        </w:rPr>
        <w:t>21</w:t>
      </w:r>
      <w:r w:rsidRPr="00E46FD7">
        <w:rPr>
          <w:rFonts w:ascii="Calibri" w:eastAsia="Calibri" w:hAnsi="Calibri" w:cs="Times New Roman"/>
        </w:rPr>
        <w:t xml:space="preserve">. </w:t>
      </w:r>
    </w:p>
    <w:p w14:paraId="1ECA3046" w14:textId="1A94940F" w:rsidR="008B3CAA" w:rsidRPr="00E46FD7" w:rsidRDefault="008B3CAA" w:rsidP="00B444B5">
      <w:pPr>
        <w:numPr>
          <w:ilvl w:val="0"/>
          <w:numId w:val="11"/>
        </w:numPr>
        <w:spacing w:after="0" w:line="240" w:lineRule="auto"/>
        <w:contextualSpacing/>
        <w:rPr>
          <w:rFonts w:ascii="Calibri" w:eastAsia="Calibri" w:hAnsi="Calibri" w:cs="Times New Roman"/>
        </w:rPr>
      </w:pPr>
      <w:r w:rsidRPr="00E46FD7">
        <w:rPr>
          <w:rFonts w:ascii="Calibri" w:eastAsia="Calibri" w:hAnsi="Calibri" w:cs="Times New Roman"/>
          <w:b/>
          <w:i/>
        </w:rPr>
        <w:t>Forums and other outreach</w:t>
      </w:r>
      <w:r w:rsidRPr="00E46FD7">
        <w:rPr>
          <w:rFonts w:ascii="Calibri" w:eastAsia="Calibri" w:hAnsi="Calibri" w:cs="Times New Roman"/>
          <w:i/>
        </w:rPr>
        <w:t xml:space="preserve"> </w:t>
      </w:r>
      <w:r w:rsidRPr="00E46FD7">
        <w:rPr>
          <w:rFonts w:ascii="Calibri" w:eastAsia="Calibri" w:hAnsi="Calibri" w:cs="Times New Roman"/>
        </w:rPr>
        <w:t xml:space="preserve">are scheduled to be held between September </w:t>
      </w:r>
      <w:r w:rsidR="005F38ED">
        <w:rPr>
          <w:rFonts w:ascii="Calibri" w:eastAsia="Calibri" w:hAnsi="Calibri" w:cs="Times New Roman"/>
        </w:rPr>
        <w:t xml:space="preserve">–December </w:t>
      </w:r>
      <w:r w:rsidRPr="00E46FD7">
        <w:rPr>
          <w:rFonts w:ascii="Calibri" w:eastAsia="Calibri" w:hAnsi="Calibri" w:cs="Times New Roman"/>
        </w:rPr>
        <w:t>20</w:t>
      </w:r>
      <w:r>
        <w:rPr>
          <w:rFonts w:ascii="Calibri" w:eastAsia="Calibri" w:hAnsi="Calibri" w:cs="Times New Roman"/>
        </w:rPr>
        <w:t>21</w:t>
      </w:r>
      <w:r w:rsidRPr="00E46FD7">
        <w:rPr>
          <w:rFonts w:ascii="Calibri" w:eastAsia="Calibri" w:hAnsi="Calibri" w:cs="Times New Roman"/>
        </w:rPr>
        <w:t xml:space="preserve">. This includes community presentations, conversations and other input. </w:t>
      </w:r>
    </w:p>
    <w:p w14:paraId="4DAAA6F9" w14:textId="44D3EA28" w:rsidR="008B3CAA" w:rsidRPr="00E46FD7" w:rsidRDefault="008B3CAA" w:rsidP="00B444B5">
      <w:pPr>
        <w:numPr>
          <w:ilvl w:val="0"/>
          <w:numId w:val="11"/>
        </w:numPr>
        <w:spacing w:after="0" w:line="240" w:lineRule="auto"/>
        <w:contextualSpacing/>
        <w:rPr>
          <w:rFonts w:ascii="Calibri" w:eastAsia="Calibri" w:hAnsi="Calibri" w:cs="Times New Roman"/>
        </w:rPr>
      </w:pPr>
      <w:r w:rsidRPr="00E46FD7">
        <w:rPr>
          <w:rFonts w:ascii="Calibri" w:eastAsia="Calibri" w:hAnsi="Calibri" w:cs="Times New Roman"/>
          <w:b/>
          <w:i/>
        </w:rPr>
        <w:t>Final CHNA reports</w:t>
      </w:r>
      <w:r w:rsidRPr="00E46FD7">
        <w:rPr>
          <w:rFonts w:ascii="Calibri" w:eastAsia="Calibri" w:hAnsi="Calibri" w:cs="Times New Roman"/>
          <w:b/>
        </w:rPr>
        <w:t xml:space="preserve"> </w:t>
      </w:r>
      <w:r w:rsidRPr="00E46FD7">
        <w:rPr>
          <w:rFonts w:ascii="Calibri" w:eastAsia="Calibri" w:hAnsi="Calibri" w:cs="Times New Roman"/>
        </w:rPr>
        <w:t xml:space="preserve">are scheduled to be released in </w:t>
      </w:r>
      <w:r w:rsidR="005F38ED">
        <w:rPr>
          <w:rFonts w:ascii="Calibri" w:eastAsia="Calibri" w:hAnsi="Calibri" w:cs="Times New Roman"/>
        </w:rPr>
        <w:t>April,</w:t>
      </w:r>
      <w:r w:rsidRPr="00E46FD7">
        <w:rPr>
          <w:rFonts w:ascii="Calibri" w:eastAsia="Calibri" w:hAnsi="Calibri" w:cs="Times New Roman"/>
        </w:rPr>
        <w:t xml:space="preserve"> 20</w:t>
      </w:r>
      <w:r>
        <w:rPr>
          <w:rFonts w:ascii="Calibri" w:eastAsia="Calibri" w:hAnsi="Calibri" w:cs="Times New Roman"/>
        </w:rPr>
        <w:t>22</w:t>
      </w:r>
      <w:r w:rsidRPr="00E46FD7">
        <w:rPr>
          <w:rFonts w:ascii="Calibri" w:eastAsia="Calibri" w:hAnsi="Calibri" w:cs="Times New Roman"/>
        </w:rPr>
        <w:t xml:space="preserve">. These reports will </w:t>
      </w:r>
      <w:r>
        <w:rPr>
          <w:rFonts w:ascii="Calibri" w:eastAsia="Calibri" w:hAnsi="Calibri" w:cs="Times New Roman"/>
        </w:rPr>
        <w:t>include a</w:t>
      </w:r>
      <w:r w:rsidRPr="00E46FD7">
        <w:rPr>
          <w:rFonts w:ascii="Calibri" w:eastAsia="Calibri" w:hAnsi="Calibri" w:cs="Times New Roman"/>
        </w:rPr>
        <w:t xml:space="preserve"> summary of </w:t>
      </w:r>
      <w:r>
        <w:rPr>
          <w:rFonts w:ascii="Calibri" w:eastAsia="Calibri" w:hAnsi="Calibri" w:cs="Times New Roman"/>
        </w:rPr>
        <w:t>the input collected from our communities.</w:t>
      </w:r>
      <w:r w:rsidRPr="00E46FD7">
        <w:rPr>
          <w:rFonts w:ascii="Calibri" w:eastAsia="Calibri" w:hAnsi="Calibri" w:cs="Times New Roman"/>
        </w:rPr>
        <w:t xml:space="preserve"> </w:t>
      </w:r>
    </w:p>
    <w:p w14:paraId="26D48B7B" w14:textId="77777777" w:rsidR="008B3CAA" w:rsidRPr="00E46FD7" w:rsidRDefault="008B3CAA" w:rsidP="008B3CAA">
      <w:pPr>
        <w:spacing w:after="0" w:line="240" w:lineRule="auto"/>
        <w:rPr>
          <w:rFonts w:ascii="Calibri" w:eastAsia="Calibri" w:hAnsi="Calibri" w:cs="Times New Roman"/>
          <w:b/>
          <w:i/>
        </w:rPr>
      </w:pPr>
    </w:p>
    <w:p w14:paraId="42F7AC2D" w14:textId="77777777" w:rsidR="008B3CAA" w:rsidRPr="00E46FD7" w:rsidRDefault="008B3CAA" w:rsidP="008B3CAA">
      <w:pPr>
        <w:spacing w:after="0" w:line="240" w:lineRule="auto"/>
        <w:rPr>
          <w:rFonts w:ascii="Calibri" w:eastAsia="Calibri" w:hAnsi="Calibri" w:cs="Times New Roman"/>
        </w:rPr>
      </w:pPr>
      <w:r w:rsidRPr="00E46FD7">
        <w:rPr>
          <w:rFonts w:ascii="Calibri" w:eastAsia="Calibri" w:hAnsi="Calibri" w:cs="Times New Roman"/>
        </w:rPr>
        <w:t xml:space="preserve">For more information, go to the Maine Shared CHNA </w:t>
      </w:r>
      <w:r w:rsidRPr="00626317">
        <w:rPr>
          <w:rFonts w:asciiTheme="minorHAnsi" w:eastAsia="Calibri" w:hAnsiTheme="minorHAnsi" w:cstheme="minorHAnsi"/>
        </w:rPr>
        <w:t>website</w:t>
      </w:r>
      <w:r w:rsidRPr="00626317">
        <w:rPr>
          <w:rFonts w:asciiTheme="minorHAnsi" w:eastAsia="Calibri" w:hAnsiTheme="minorHAnsi" w:cstheme="minorHAnsi"/>
          <w:b/>
        </w:rPr>
        <w:t xml:space="preserve"> </w:t>
      </w:r>
      <w:r w:rsidRPr="00626317">
        <w:rPr>
          <w:rFonts w:asciiTheme="minorHAnsi" w:hAnsiTheme="minorHAnsi" w:cstheme="minorHAnsi"/>
        </w:rPr>
        <w:t>(</w:t>
      </w:r>
      <w:hyperlink r:id="rId100" w:history="1">
        <w:r w:rsidRPr="00626317">
          <w:rPr>
            <w:rStyle w:val="Hyperlink"/>
            <w:rFonts w:asciiTheme="minorHAnsi" w:hAnsiTheme="minorHAnsi" w:cstheme="minorHAnsi"/>
          </w:rPr>
          <w:t>www.mainechna.org</w:t>
        </w:r>
      </w:hyperlink>
      <w:r>
        <w:rPr>
          <w:rFonts w:asciiTheme="minorHAnsi" w:hAnsiTheme="minorHAnsi" w:cstheme="minorHAnsi"/>
        </w:rPr>
        <w:t>) for</w:t>
      </w:r>
      <w:r w:rsidRPr="00E46FD7">
        <w:rPr>
          <w:rFonts w:ascii="Calibri" w:eastAsia="Calibri" w:hAnsi="Calibri" w:cs="Times New Roman"/>
        </w:rPr>
        <w:t xml:space="preserve"> schedules, local contacts, Health Profiles, and a</w:t>
      </w:r>
      <w:r>
        <w:rPr>
          <w:rFonts w:ascii="Calibri" w:eastAsia="Calibri" w:hAnsi="Calibri" w:cs="Times New Roman"/>
        </w:rPr>
        <w:t>n interactive data</w:t>
      </w:r>
      <w:r w:rsidRPr="00E46FD7">
        <w:rPr>
          <w:rFonts w:ascii="Calibri" w:eastAsia="Calibri" w:hAnsi="Calibri" w:cs="Times New Roman"/>
        </w:rPr>
        <w:t xml:space="preserve"> portal. The website will also host </w:t>
      </w:r>
      <w:r>
        <w:rPr>
          <w:rFonts w:ascii="Calibri" w:eastAsia="Calibri" w:hAnsi="Calibri" w:cs="Times New Roman"/>
        </w:rPr>
        <w:t>event agendas, handouts, presentations and when available, t</w:t>
      </w:r>
      <w:r w:rsidRPr="00E46FD7">
        <w:rPr>
          <w:rFonts w:ascii="Calibri" w:eastAsia="Calibri" w:hAnsi="Calibri" w:cs="Times New Roman"/>
        </w:rPr>
        <w:t xml:space="preserve">he final CHNA reports. </w:t>
      </w:r>
    </w:p>
    <w:p w14:paraId="3295008E" w14:textId="77777777" w:rsidR="008B3CAA" w:rsidRPr="00E46FD7" w:rsidRDefault="008B3CAA" w:rsidP="008B3CAA">
      <w:pPr>
        <w:spacing w:after="0" w:line="240" w:lineRule="auto"/>
        <w:rPr>
          <w:rFonts w:ascii="Calibri" w:eastAsia="Calibri" w:hAnsi="Calibri" w:cs="Times New Roman"/>
        </w:rPr>
      </w:pPr>
    </w:p>
    <w:p w14:paraId="194328FF" w14:textId="77777777" w:rsidR="008B3CAA" w:rsidRPr="00E46FD7" w:rsidRDefault="008B3CAA" w:rsidP="008B3CAA">
      <w:pPr>
        <w:spacing w:after="0" w:line="240" w:lineRule="auto"/>
        <w:rPr>
          <w:rFonts w:ascii="Calibri" w:eastAsia="Calibri" w:hAnsi="Calibri" w:cs="Times New Roman"/>
        </w:rPr>
      </w:pPr>
      <w:r w:rsidRPr="00E46FD7">
        <w:rPr>
          <w:rFonts w:ascii="Calibri" w:eastAsia="Calibri" w:hAnsi="Calibri" w:cs="Times New Roman"/>
        </w:rPr>
        <w:t>This forum is a collaborative effort among [</w:t>
      </w:r>
      <w:r w:rsidRPr="00E46FD7">
        <w:rPr>
          <w:rFonts w:ascii="Calibri" w:eastAsia="Calibri" w:hAnsi="Calibri" w:cs="Times New Roman"/>
          <w:color w:val="FF0000"/>
        </w:rPr>
        <w:t>name local partners</w:t>
      </w:r>
      <w:r w:rsidRPr="00E46FD7">
        <w:rPr>
          <w:rFonts w:ascii="Calibri" w:eastAsia="Calibri" w:hAnsi="Calibri" w:cs="Times New Roman"/>
        </w:rPr>
        <w:t xml:space="preserve">].  </w:t>
      </w:r>
    </w:p>
    <w:p w14:paraId="40887735" w14:textId="77777777" w:rsidR="008B3CAA" w:rsidRPr="00E46FD7" w:rsidRDefault="008B3CAA" w:rsidP="008B3CAA">
      <w:pPr>
        <w:spacing w:after="0" w:line="240" w:lineRule="auto"/>
        <w:rPr>
          <w:rFonts w:ascii="Calibri" w:eastAsia="Calibri" w:hAnsi="Calibri" w:cs="Times New Roman"/>
        </w:rPr>
      </w:pPr>
    </w:p>
    <w:p w14:paraId="4E520B6A" w14:textId="77777777" w:rsidR="008B3CAA" w:rsidRPr="00E46FD7" w:rsidRDefault="008B3CAA" w:rsidP="008B3CAA">
      <w:pPr>
        <w:spacing w:after="0" w:line="240" w:lineRule="auto"/>
        <w:rPr>
          <w:rFonts w:ascii="Calibri" w:eastAsia="Calibri" w:hAnsi="Calibri" w:cs="Times New Roman"/>
        </w:rPr>
      </w:pPr>
      <w:r w:rsidRPr="00E46FD7">
        <w:rPr>
          <w:rFonts w:ascii="Calibri" w:eastAsia="Calibri" w:hAnsi="Calibri" w:cs="Times New Roman"/>
        </w:rPr>
        <w:lastRenderedPageBreak/>
        <w:t>The Maine Shared CHNA is a public-private statewide effort</w:t>
      </w:r>
      <w:r>
        <w:rPr>
          <w:rFonts w:ascii="Calibri" w:eastAsia="Calibri" w:hAnsi="Calibri" w:cs="Times New Roman"/>
        </w:rPr>
        <w:t xml:space="preserve">. </w:t>
      </w:r>
      <w:r w:rsidRPr="00E46FD7">
        <w:rPr>
          <w:rFonts w:ascii="Calibri" w:eastAsia="Calibri" w:hAnsi="Calibri" w:cs="Times New Roman"/>
        </w:rPr>
        <w:t>Funding for the Maine Shared CHNA is provided by the partnering healthcare systems with generous in-kind support from the Maine CDC and our community partners.</w:t>
      </w:r>
    </w:p>
    <w:p w14:paraId="6DA7A230" w14:textId="77777777" w:rsidR="005249DC" w:rsidRDefault="005249DC" w:rsidP="003D1D7A">
      <w:pPr>
        <w:pStyle w:val="Heading1"/>
      </w:pPr>
    </w:p>
    <w:p w14:paraId="5F33FBE7" w14:textId="3FC1174C" w:rsidR="006D6198" w:rsidRDefault="006D6198" w:rsidP="003D1D7A">
      <w:pPr>
        <w:pStyle w:val="Heading1"/>
      </w:pPr>
      <w:bookmarkStart w:id="35" w:name="_Toc79410813"/>
      <w:r>
        <w:t>Community Health Needs Assessment Reports</w:t>
      </w:r>
      <w:bookmarkEnd w:id="35"/>
      <w:r>
        <w:t xml:space="preserve"> </w:t>
      </w:r>
    </w:p>
    <w:p w14:paraId="6853B4C4" w14:textId="455F55B6" w:rsidR="006D6198" w:rsidRPr="006D126E" w:rsidRDefault="006D6198" w:rsidP="006D126E">
      <w:pPr>
        <w:spacing w:after="0" w:line="240" w:lineRule="auto"/>
        <w:rPr>
          <w:rFonts w:ascii="Calibri" w:hAnsi="Calibri" w:cs="Calibri"/>
          <w:sz w:val="24"/>
          <w:szCs w:val="24"/>
        </w:rPr>
      </w:pPr>
      <w:r w:rsidRPr="006D126E">
        <w:rPr>
          <w:rFonts w:ascii="Calibri" w:hAnsi="Calibri" w:cs="Calibri"/>
          <w:sz w:val="24"/>
          <w:szCs w:val="24"/>
        </w:rPr>
        <w:t>Maine Shared CHNA Community Health Needs Assessment Reports wi</w:t>
      </w:r>
      <w:r w:rsidR="002976B6" w:rsidRPr="006D126E">
        <w:rPr>
          <w:rFonts w:ascii="Calibri" w:hAnsi="Calibri" w:cs="Calibri"/>
          <w:sz w:val="24"/>
          <w:szCs w:val="24"/>
        </w:rPr>
        <w:t xml:space="preserve">ll be published in </w:t>
      </w:r>
      <w:r w:rsidR="00210936" w:rsidRPr="006D126E">
        <w:rPr>
          <w:rFonts w:ascii="Calibri" w:hAnsi="Calibri" w:cs="Calibri"/>
          <w:sz w:val="24"/>
          <w:szCs w:val="24"/>
        </w:rPr>
        <w:t xml:space="preserve">April, </w:t>
      </w:r>
      <w:r w:rsidR="002976B6" w:rsidRPr="006D126E">
        <w:rPr>
          <w:rFonts w:ascii="Calibri" w:hAnsi="Calibri" w:cs="Calibri"/>
          <w:sz w:val="24"/>
          <w:szCs w:val="24"/>
        </w:rPr>
        <w:t>2022</w:t>
      </w:r>
      <w:r w:rsidRPr="006D126E">
        <w:rPr>
          <w:rFonts w:ascii="Calibri" w:hAnsi="Calibri" w:cs="Calibri"/>
          <w:sz w:val="24"/>
          <w:szCs w:val="24"/>
        </w:rPr>
        <w:t xml:space="preserve">. There will be a report </w:t>
      </w:r>
      <w:r w:rsidR="00467583" w:rsidRPr="006D126E">
        <w:rPr>
          <w:rFonts w:ascii="Calibri" w:hAnsi="Calibri" w:cs="Calibri"/>
          <w:sz w:val="24"/>
          <w:szCs w:val="24"/>
        </w:rPr>
        <w:t xml:space="preserve">for each of Maine’s 16 Counties, 5 multi-county </w:t>
      </w:r>
      <w:r w:rsidR="000C6E27" w:rsidRPr="006D126E">
        <w:rPr>
          <w:rFonts w:ascii="Calibri" w:hAnsi="Calibri" w:cs="Calibri"/>
          <w:sz w:val="24"/>
          <w:szCs w:val="24"/>
        </w:rPr>
        <w:t xml:space="preserve">Public Health Districts, </w:t>
      </w:r>
      <w:r w:rsidR="00467583" w:rsidRPr="006D126E">
        <w:rPr>
          <w:rFonts w:ascii="Calibri" w:hAnsi="Calibri" w:cs="Calibri"/>
          <w:sz w:val="24"/>
          <w:szCs w:val="24"/>
        </w:rPr>
        <w:t xml:space="preserve">and 1 Statewide </w:t>
      </w:r>
      <w:r w:rsidR="000C6E27" w:rsidRPr="006D126E">
        <w:rPr>
          <w:rFonts w:ascii="Calibri" w:hAnsi="Calibri" w:cs="Calibri"/>
          <w:sz w:val="24"/>
          <w:szCs w:val="24"/>
        </w:rPr>
        <w:t>Report</w:t>
      </w:r>
      <w:r w:rsidR="00467583" w:rsidRPr="006D126E">
        <w:rPr>
          <w:rFonts w:ascii="Calibri" w:hAnsi="Calibri" w:cs="Calibri"/>
          <w:sz w:val="24"/>
          <w:szCs w:val="24"/>
        </w:rPr>
        <w:t xml:space="preserve">. Other </w:t>
      </w:r>
      <w:r w:rsidR="000C6E27" w:rsidRPr="006D126E">
        <w:rPr>
          <w:rFonts w:ascii="Calibri" w:hAnsi="Calibri" w:cs="Calibri"/>
          <w:sz w:val="24"/>
          <w:szCs w:val="24"/>
        </w:rPr>
        <w:t>Reports</w:t>
      </w:r>
      <w:r w:rsidR="00467583" w:rsidRPr="006D126E">
        <w:rPr>
          <w:rFonts w:ascii="Calibri" w:hAnsi="Calibri" w:cs="Calibri"/>
          <w:sz w:val="24"/>
          <w:szCs w:val="24"/>
        </w:rPr>
        <w:t xml:space="preserve"> will be considered on an as-need basis</w:t>
      </w:r>
      <w:r w:rsidR="00055283" w:rsidRPr="006D126E">
        <w:rPr>
          <w:rFonts w:ascii="Calibri" w:hAnsi="Calibri" w:cs="Calibri"/>
          <w:sz w:val="24"/>
          <w:szCs w:val="24"/>
        </w:rPr>
        <w:t xml:space="preserve">. </w:t>
      </w:r>
      <w:r w:rsidRPr="006D126E">
        <w:rPr>
          <w:rFonts w:ascii="Calibri" w:hAnsi="Calibri" w:cs="Calibri"/>
          <w:sz w:val="24"/>
          <w:szCs w:val="24"/>
        </w:rPr>
        <w:t xml:space="preserve">These reports will include </w:t>
      </w:r>
      <w:r w:rsidR="000C6E27" w:rsidRPr="006D126E">
        <w:rPr>
          <w:rFonts w:ascii="Calibri" w:hAnsi="Calibri" w:cs="Calibri"/>
          <w:sz w:val="24"/>
          <w:szCs w:val="24"/>
        </w:rPr>
        <w:t>qualitative data on the identified</w:t>
      </w:r>
      <w:r w:rsidRPr="006D126E">
        <w:rPr>
          <w:rFonts w:ascii="Calibri" w:hAnsi="Calibri" w:cs="Calibri"/>
          <w:sz w:val="24"/>
          <w:szCs w:val="24"/>
        </w:rPr>
        <w:t xml:space="preserve"> top health concerns, </w:t>
      </w:r>
      <w:r w:rsidR="000C6E27" w:rsidRPr="006D126E">
        <w:rPr>
          <w:rFonts w:ascii="Calibri" w:hAnsi="Calibri" w:cs="Calibri"/>
          <w:sz w:val="24"/>
          <w:szCs w:val="24"/>
        </w:rPr>
        <w:t xml:space="preserve">including </w:t>
      </w:r>
      <w:r w:rsidRPr="006D126E">
        <w:rPr>
          <w:rFonts w:ascii="Calibri" w:hAnsi="Calibri" w:cs="Calibri"/>
          <w:sz w:val="24"/>
          <w:szCs w:val="24"/>
        </w:rPr>
        <w:t>a summary report of major themes that emerged from the community feedb</w:t>
      </w:r>
      <w:r w:rsidR="006963ED" w:rsidRPr="006D126E">
        <w:rPr>
          <w:rFonts w:ascii="Calibri" w:hAnsi="Calibri" w:cs="Calibri"/>
          <w:sz w:val="24"/>
          <w:szCs w:val="24"/>
        </w:rPr>
        <w:t>ack gathered in the fall of 2021</w:t>
      </w:r>
      <w:r w:rsidRPr="006D126E">
        <w:rPr>
          <w:rFonts w:ascii="Calibri" w:hAnsi="Calibri" w:cs="Calibri"/>
          <w:sz w:val="24"/>
          <w:szCs w:val="24"/>
        </w:rPr>
        <w:t xml:space="preserve">. These reports will inform the creation of health improvement plans. </w:t>
      </w:r>
    </w:p>
    <w:p w14:paraId="6E4AB9F6" w14:textId="77777777" w:rsidR="009B26D6" w:rsidRDefault="00D166E4" w:rsidP="00A27806">
      <w:pPr>
        <w:pStyle w:val="Heading1"/>
      </w:pPr>
      <w:bookmarkStart w:id="36" w:name="_Toc79410814"/>
      <w:r>
        <w:t>Public Health Improvement Planning</w:t>
      </w:r>
      <w:bookmarkEnd w:id="36"/>
    </w:p>
    <w:p w14:paraId="43CD0EC0" w14:textId="3E1CE86A" w:rsidR="00A86D03" w:rsidRPr="006D126E" w:rsidRDefault="009B26D6" w:rsidP="006D126E">
      <w:pPr>
        <w:spacing w:after="0" w:line="240" w:lineRule="auto"/>
        <w:rPr>
          <w:rFonts w:ascii="Calibri" w:hAnsi="Calibri" w:cs="Calibri"/>
          <w:sz w:val="24"/>
          <w:szCs w:val="24"/>
        </w:rPr>
      </w:pPr>
      <w:r w:rsidRPr="006D126E">
        <w:rPr>
          <w:rFonts w:ascii="Calibri" w:hAnsi="Calibri" w:cs="Calibri"/>
          <w:sz w:val="24"/>
          <w:szCs w:val="24"/>
        </w:rPr>
        <w:t>The CHNA reports w</w:t>
      </w:r>
      <w:r w:rsidR="00C86F78" w:rsidRPr="006D126E">
        <w:rPr>
          <w:rFonts w:ascii="Calibri" w:hAnsi="Calibri" w:cs="Calibri"/>
          <w:sz w:val="24"/>
          <w:szCs w:val="24"/>
        </w:rPr>
        <w:t xml:space="preserve">ill be used </w:t>
      </w:r>
      <w:r w:rsidR="00FE3818" w:rsidRPr="006D126E">
        <w:rPr>
          <w:rFonts w:ascii="Calibri" w:hAnsi="Calibri" w:cs="Calibri"/>
          <w:sz w:val="24"/>
          <w:szCs w:val="24"/>
        </w:rPr>
        <w:t>to craft State Health Improvement Plan(s) as well as hospital implementation strategies.</w:t>
      </w:r>
    </w:p>
    <w:p w14:paraId="2CBBA34F" w14:textId="77777777" w:rsidR="00A86D03" w:rsidRPr="006D126E" w:rsidRDefault="00A86D03" w:rsidP="006D126E">
      <w:pPr>
        <w:pStyle w:val="ListParagraph"/>
        <w:numPr>
          <w:ilvl w:val="0"/>
          <w:numId w:val="2"/>
        </w:numPr>
        <w:spacing w:after="0" w:line="240" w:lineRule="auto"/>
        <w:rPr>
          <w:rFonts w:ascii="Calibri" w:hAnsi="Calibri" w:cs="Calibri"/>
          <w:sz w:val="24"/>
          <w:szCs w:val="24"/>
        </w:rPr>
      </w:pPr>
      <w:r w:rsidRPr="006D126E">
        <w:rPr>
          <w:rFonts w:ascii="Calibri" w:hAnsi="Calibri" w:cs="Calibri"/>
          <w:sz w:val="24"/>
          <w:szCs w:val="24"/>
        </w:rPr>
        <w:t xml:space="preserve">Non-profit hospitals must complete what they call either their Implementation Plans or Implementation Strategies and have them adopted by their Board of Trustees according to the fiscal year and deadlines imposed by the IRS. </w:t>
      </w:r>
    </w:p>
    <w:p w14:paraId="7784F638" w14:textId="77777777" w:rsidR="006C3657" w:rsidRPr="006D126E" w:rsidRDefault="006C3657" w:rsidP="006D126E">
      <w:pPr>
        <w:spacing w:after="0" w:line="240" w:lineRule="auto"/>
        <w:rPr>
          <w:rFonts w:ascii="Calibri" w:hAnsi="Calibri" w:cs="Calibri"/>
          <w:sz w:val="24"/>
          <w:szCs w:val="24"/>
        </w:rPr>
      </w:pPr>
    </w:p>
    <w:p w14:paraId="163731BC" w14:textId="327A4A8A" w:rsidR="006C3657" w:rsidRPr="006D126E" w:rsidRDefault="006C3657" w:rsidP="006D126E">
      <w:pPr>
        <w:spacing w:after="0" w:line="240" w:lineRule="auto"/>
        <w:rPr>
          <w:rFonts w:ascii="Calibri" w:hAnsi="Calibri" w:cs="Calibri"/>
          <w:sz w:val="24"/>
          <w:szCs w:val="24"/>
        </w:rPr>
      </w:pPr>
      <w:r w:rsidRPr="006D126E">
        <w:rPr>
          <w:rFonts w:ascii="Calibri" w:hAnsi="Calibri" w:cs="Calibri"/>
          <w:sz w:val="24"/>
          <w:szCs w:val="24"/>
        </w:rPr>
        <w:t>Please see previous CHNA Reports and Hospital Implementation Strategies here: (</w:t>
      </w:r>
      <w:hyperlink r:id="rId101" w:history="1">
        <w:r w:rsidRPr="006D126E">
          <w:rPr>
            <w:rStyle w:val="Hyperlink"/>
            <w:rFonts w:ascii="Calibri" w:hAnsi="Calibri" w:cs="Calibri"/>
            <w:sz w:val="24"/>
            <w:szCs w:val="24"/>
          </w:rPr>
          <w:t>https://www.maine.gov/dhhs/</w:t>
        </w:r>
        <w:r w:rsidR="0093457E" w:rsidRPr="006D126E">
          <w:rPr>
            <w:rStyle w:val="Hyperlink"/>
            <w:rFonts w:ascii="Calibri" w:hAnsi="Calibri" w:cs="Calibri"/>
            <w:sz w:val="24"/>
            <w:szCs w:val="24"/>
          </w:rPr>
          <w:t>Maine CDC</w:t>
        </w:r>
        <w:r w:rsidRPr="006D126E">
          <w:rPr>
            <w:rStyle w:val="Hyperlink"/>
            <w:rFonts w:ascii="Calibri" w:hAnsi="Calibri" w:cs="Calibri"/>
            <w:sz w:val="24"/>
            <w:szCs w:val="24"/>
          </w:rPr>
          <w:t>/</w:t>
        </w:r>
        <w:proofErr w:type="spellStart"/>
        <w:r w:rsidRPr="006D126E">
          <w:rPr>
            <w:rStyle w:val="Hyperlink"/>
            <w:rFonts w:ascii="Calibri" w:hAnsi="Calibri" w:cs="Calibri"/>
            <w:sz w:val="24"/>
            <w:szCs w:val="24"/>
          </w:rPr>
          <w:t>phdata</w:t>
        </w:r>
        <w:proofErr w:type="spellEnd"/>
        <w:r w:rsidRPr="006D126E">
          <w:rPr>
            <w:rStyle w:val="Hyperlink"/>
            <w:rFonts w:ascii="Calibri" w:hAnsi="Calibri" w:cs="Calibri"/>
            <w:sz w:val="24"/>
            <w:szCs w:val="24"/>
          </w:rPr>
          <w:t>/</w:t>
        </w:r>
        <w:proofErr w:type="spellStart"/>
        <w:r w:rsidRPr="006D126E">
          <w:rPr>
            <w:rStyle w:val="Hyperlink"/>
            <w:rFonts w:ascii="Calibri" w:hAnsi="Calibri" w:cs="Calibri"/>
            <w:sz w:val="24"/>
            <w:szCs w:val="24"/>
          </w:rPr>
          <w:t>MaineCHNA</w:t>
        </w:r>
        <w:proofErr w:type="spellEnd"/>
        <w:r w:rsidRPr="006D126E">
          <w:rPr>
            <w:rStyle w:val="Hyperlink"/>
            <w:rFonts w:ascii="Calibri" w:hAnsi="Calibri" w:cs="Calibri"/>
            <w:sz w:val="24"/>
            <w:szCs w:val="24"/>
          </w:rPr>
          <w:t>/final-CHNA-reports.shtml</w:t>
        </w:r>
      </w:hyperlink>
      <w:r w:rsidRPr="006D126E">
        <w:rPr>
          <w:rFonts w:ascii="Calibri" w:hAnsi="Calibri" w:cs="Calibri"/>
          <w:sz w:val="24"/>
          <w:szCs w:val="24"/>
        </w:rPr>
        <w:t xml:space="preserve"> )</w:t>
      </w:r>
    </w:p>
    <w:p w14:paraId="3D8F33BE" w14:textId="77777777" w:rsidR="00E97916" w:rsidRPr="006D126E" w:rsidRDefault="00E97916" w:rsidP="006D126E">
      <w:pPr>
        <w:spacing w:after="0" w:line="240" w:lineRule="auto"/>
        <w:rPr>
          <w:rFonts w:ascii="Calibri" w:hAnsi="Calibri" w:cs="Calibri"/>
          <w:sz w:val="24"/>
          <w:szCs w:val="24"/>
        </w:rPr>
      </w:pPr>
    </w:p>
    <w:bookmarkEnd w:id="0"/>
    <w:p w14:paraId="50354FE9" w14:textId="3309D1DC" w:rsidR="00891119" w:rsidRPr="006D126E" w:rsidRDefault="00891119" w:rsidP="006D126E">
      <w:pPr>
        <w:spacing w:after="0" w:line="240" w:lineRule="auto"/>
        <w:rPr>
          <w:rFonts w:ascii="Calibri" w:hAnsi="Calibri" w:cs="Calibri"/>
          <w:sz w:val="24"/>
          <w:szCs w:val="24"/>
        </w:rPr>
      </w:pPr>
    </w:p>
    <w:sectPr w:rsidR="00891119" w:rsidRPr="006D126E" w:rsidSect="00A62A94">
      <w:headerReference w:type="even" r:id="rId102"/>
      <w:headerReference w:type="default" r:id="rId103"/>
      <w:headerReference w:type="first" r:id="rId10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B33A7" w14:textId="77777777" w:rsidR="00715201" w:rsidRDefault="00715201" w:rsidP="008855ED">
      <w:pPr>
        <w:spacing w:after="0" w:line="240" w:lineRule="auto"/>
      </w:pPr>
      <w:r>
        <w:separator/>
      </w:r>
    </w:p>
  </w:endnote>
  <w:endnote w:type="continuationSeparator" w:id="0">
    <w:p w14:paraId="38E7B4A0" w14:textId="77777777" w:rsidR="00715201" w:rsidRDefault="00715201" w:rsidP="008855ED">
      <w:pPr>
        <w:spacing w:after="0" w:line="240" w:lineRule="auto"/>
      </w:pPr>
      <w:r>
        <w:continuationSeparator/>
      </w:r>
    </w:p>
  </w:endnote>
  <w:endnote w:type="continuationNotice" w:id="1">
    <w:p w14:paraId="78C32FC1" w14:textId="77777777" w:rsidR="00715201" w:rsidRDefault="007152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CB507" w14:textId="77777777" w:rsidR="002A4BD9" w:rsidRPr="00BD4276" w:rsidRDefault="002A4BD9">
    <w:pPr>
      <w:pStyle w:val="Foo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BED7F" w14:textId="79F4A88B" w:rsidR="002A4BD9" w:rsidRPr="00BD4276" w:rsidRDefault="002A4BD9" w:rsidP="000A2A59">
    <w:pPr>
      <w:pStyle w:val="Footer"/>
      <w:tabs>
        <w:tab w:val="clear" w:pos="4680"/>
      </w:tabs>
      <w:rPr>
        <w:sz w:val="18"/>
      </w:rPr>
    </w:pPr>
    <w:r w:rsidRPr="00AE1E58">
      <w:rPr>
        <w:noProof/>
        <w:sz w:val="18"/>
      </w:rPr>
      <w:fldChar w:fldCharType="begin"/>
    </w:r>
    <w:r w:rsidRPr="00AE1E58">
      <w:rPr>
        <w:noProof/>
        <w:sz w:val="18"/>
      </w:rPr>
      <w:instrText xml:space="preserve"> DATE   \* MERGEFORMAT </w:instrText>
    </w:r>
    <w:r w:rsidRPr="00AE1E58">
      <w:rPr>
        <w:noProof/>
        <w:sz w:val="18"/>
      </w:rPr>
      <w:fldChar w:fldCharType="separate"/>
    </w:r>
    <w:r w:rsidR="00F85F6E">
      <w:rPr>
        <w:noProof/>
        <w:sz w:val="18"/>
      </w:rPr>
      <w:t>8/9/2021</w:t>
    </w:r>
    <w:r w:rsidRPr="00AE1E58">
      <w:rPr>
        <w:noProof/>
        <w:sz w:val="18"/>
      </w:rPr>
      <w:fldChar w:fldCharType="end"/>
    </w:r>
    <w:r w:rsidRPr="00AE1E58">
      <w:rPr>
        <w:sz w:val="18"/>
      </w:rPr>
      <w:t xml:space="preserve">  </w:t>
    </w:r>
    <w:r>
      <w:tab/>
    </w:r>
    <w:r w:rsidRPr="00BD4276">
      <w:rPr>
        <w:sz w:val="18"/>
      </w:rPr>
      <w:fldChar w:fldCharType="begin"/>
    </w:r>
    <w:r w:rsidRPr="00BD4276">
      <w:rPr>
        <w:sz w:val="18"/>
      </w:rPr>
      <w:instrText xml:space="preserve"> PAGE   \* MERGEFORMAT </w:instrText>
    </w:r>
    <w:r w:rsidRPr="00BD4276">
      <w:rPr>
        <w:sz w:val="18"/>
      </w:rPr>
      <w:fldChar w:fldCharType="separate"/>
    </w:r>
    <w:r w:rsidR="00DF6CEC">
      <w:rPr>
        <w:noProof/>
        <w:sz w:val="18"/>
      </w:rPr>
      <w:t>31</w:t>
    </w:r>
    <w:r w:rsidRPr="00BD4276">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80D8" w14:textId="31327D01" w:rsidR="002A4BD9" w:rsidRDefault="002A4BD9">
    <w:pPr>
      <w:pStyle w:val="Footer"/>
    </w:pPr>
    <w:r w:rsidRPr="00AE1E58">
      <w:rPr>
        <w:noProof/>
        <w:sz w:val="18"/>
      </w:rPr>
      <w:fldChar w:fldCharType="begin"/>
    </w:r>
    <w:r w:rsidRPr="00AE1E58">
      <w:rPr>
        <w:noProof/>
        <w:sz w:val="18"/>
      </w:rPr>
      <w:instrText xml:space="preserve"> DATE   \* MERGEFORMAT </w:instrText>
    </w:r>
    <w:r w:rsidRPr="00AE1E58">
      <w:rPr>
        <w:noProof/>
        <w:sz w:val="18"/>
      </w:rPr>
      <w:fldChar w:fldCharType="separate"/>
    </w:r>
    <w:r w:rsidR="00F85F6E">
      <w:rPr>
        <w:noProof/>
        <w:sz w:val="18"/>
      </w:rPr>
      <w:t>8/9/2021</w:t>
    </w:r>
    <w:r w:rsidRPr="00AE1E58">
      <w:rPr>
        <w:noProof/>
        <w:sz w:val="18"/>
      </w:rPr>
      <w:fldChar w:fldCharType="end"/>
    </w:r>
    <w:r w:rsidRPr="00AE1E58">
      <w:rPr>
        <w:sz w:val="18"/>
      </w:rPr>
      <w:t xml:space="preserve">  </w:t>
    </w:r>
    <w:r>
      <w:rPr>
        <w:sz w:val="18"/>
      </w:rPr>
      <w:tab/>
    </w:r>
    <w:r>
      <w:tab/>
    </w:r>
    <w:r>
      <w:fldChar w:fldCharType="begin"/>
    </w:r>
    <w:r>
      <w:instrText xml:space="preserve"> PAGE   \* MERGEFORMAT </w:instrText>
    </w:r>
    <w:r>
      <w:fldChar w:fldCharType="separate"/>
    </w:r>
    <w:r w:rsidR="00DF6CEC">
      <w:rPr>
        <w:noProof/>
      </w:rPr>
      <w:t>38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E1546" w14:textId="77777777" w:rsidR="002A4BD9" w:rsidRPr="00BD4276" w:rsidRDefault="002A4BD9">
    <w:pPr>
      <w:pStyle w:val="Foote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EAB3" w14:textId="0633A7A5" w:rsidR="002A4BD9" w:rsidRPr="00BD4276" w:rsidRDefault="002A4BD9" w:rsidP="000A2A59">
    <w:pPr>
      <w:pStyle w:val="Footer"/>
      <w:tabs>
        <w:tab w:val="clear" w:pos="4680"/>
      </w:tabs>
      <w:rPr>
        <w:sz w:val="18"/>
      </w:rPr>
    </w:pPr>
    <w:r w:rsidRPr="00AE1E58">
      <w:rPr>
        <w:noProof/>
        <w:sz w:val="18"/>
      </w:rPr>
      <w:fldChar w:fldCharType="begin"/>
    </w:r>
    <w:r w:rsidRPr="00AE1E58">
      <w:rPr>
        <w:noProof/>
        <w:sz w:val="18"/>
      </w:rPr>
      <w:instrText xml:space="preserve"> DATE   \* MERGEFORMAT </w:instrText>
    </w:r>
    <w:r w:rsidRPr="00AE1E58">
      <w:rPr>
        <w:noProof/>
        <w:sz w:val="18"/>
      </w:rPr>
      <w:fldChar w:fldCharType="separate"/>
    </w:r>
    <w:r w:rsidR="00F85F6E">
      <w:rPr>
        <w:noProof/>
        <w:sz w:val="18"/>
      </w:rPr>
      <w:t>8/9/2021</w:t>
    </w:r>
    <w:r w:rsidRPr="00AE1E58">
      <w:rPr>
        <w:noProof/>
        <w:sz w:val="18"/>
      </w:rPr>
      <w:fldChar w:fldCharType="end"/>
    </w:r>
    <w:r w:rsidRPr="00AE1E58">
      <w:rPr>
        <w:sz w:val="18"/>
      </w:rPr>
      <w:t xml:space="preserve">  </w:t>
    </w:r>
    <w:r>
      <w:tab/>
    </w:r>
    <w:r w:rsidRPr="00BD4276">
      <w:rPr>
        <w:sz w:val="18"/>
      </w:rPr>
      <w:fldChar w:fldCharType="begin"/>
    </w:r>
    <w:r w:rsidRPr="00BD4276">
      <w:rPr>
        <w:sz w:val="18"/>
      </w:rPr>
      <w:instrText xml:space="preserve"> PAGE   \* MERGEFORMAT </w:instrText>
    </w:r>
    <w:r w:rsidRPr="00BD4276">
      <w:rPr>
        <w:sz w:val="18"/>
      </w:rPr>
      <w:fldChar w:fldCharType="separate"/>
    </w:r>
    <w:r w:rsidR="00DF6CEC">
      <w:rPr>
        <w:noProof/>
        <w:sz w:val="18"/>
      </w:rPr>
      <w:t>71</w:t>
    </w:r>
    <w:r w:rsidRPr="00BD4276">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25916" w14:textId="1FF60FF5" w:rsidR="002A4BD9" w:rsidRDefault="002A4BD9">
    <w:pPr>
      <w:pStyle w:val="Footer"/>
    </w:pPr>
    <w:r w:rsidRPr="00AE1E58">
      <w:rPr>
        <w:noProof/>
        <w:sz w:val="18"/>
      </w:rPr>
      <w:fldChar w:fldCharType="begin"/>
    </w:r>
    <w:r w:rsidRPr="00AE1E58">
      <w:rPr>
        <w:noProof/>
        <w:sz w:val="18"/>
      </w:rPr>
      <w:instrText xml:space="preserve"> DATE   \* MERGEFORMAT </w:instrText>
    </w:r>
    <w:r w:rsidRPr="00AE1E58">
      <w:rPr>
        <w:noProof/>
        <w:sz w:val="18"/>
      </w:rPr>
      <w:fldChar w:fldCharType="separate"/>
    </w:r>
    <w:r w:rsidR="00F85F6E">
      <w:rPr>
        <w:noProof/>
        <w:sz w:val="18"/>
      </w:rPr>
      <w:t>8/9/2021</w:t>
    </w:r>
    <w:r w:rsidRPr="00AE1E58">
      <w:rPr>
        <w:noProof/>
        <w:sz w:val="18"/>
      </w:rPr>
      <w:fldChar w:fldCharType="end"/>
    </w:r>
    <w:r w:rsidRPr="00AE1E58">
      <w:rPr>
        <w:sz w:val="18"/>
      </w:rPr>
      <w:t xml:space="preserve">  </w:t>
    </w:r>
    <w:r>
      <w:rPr>
        <w:sz w:val="18"/>
      </w:rPr>
      <w:tab/>
    </w:r>
    <w:r>
      <w:tab/>
    </w:r>
    <w:r>
      <w:fldChar w:fldCharType="begin"/>
    </w:r>
    <w:r>
      <w:instrText xml:space="preserve"> PAGE   \* MERGEFORMAT </w:instrText>
    </w:r>
    <w:r>
      <w:fldChar w:fldCharType="separate"/>
    </w:r>
    <w:r w:rsidR="00DF6CEC">
      <w:rPr>
        <w:noProof/>
      </w:rPr>
      <w:t>70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1D5EE" w14:textId="77777777" w:rsidR="00715201" w:rsidRDefault="00715201" w:rsidP="008855ED">
      <w:pPr>
        <w:spacing w:after="0" w:line="240" w:lineRule="auto"/>
      </w:pPr>
      <w:r>
        <w:separator/>
      </w:r>
    </w:p>
  </w:footnote>
  <w:footnote w:type="continuationSeparator" w:id="0">
    <w:p w14:paraId="6B77A367" w14:textId="77777777" w:rsidR="00715201" w:rsidRDefault="00715201" w:rsidP="008855ED">
      <w:pPr>
        <w:spacing w:after="0" w:line="240" w:lineRule="auto"/>
      </w:pPr>
      <w:r>
        <w:continuationSeparator/>
      </w:r>
    </w:p>
  </w:footnote>
  <w:footnote w:type="continuationNotice" w:id="1">
    <w:p w14:paraId="7D9DBA7D" w14:textId="77777777" w:rsidR="00715201" w:rsidRDefault="007152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E1B12" w14:textId="451CE7F2" w:rsidR="002A4BD9" w:rsidRDefault="002A4B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73A42" w14:textId="00FB19D7" w:rsidR="002A4BD9" w:rsidRPr="00363BA8" w:rsidRDefault="002A4BD9" w:rsidP="00363B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36ED" w14:textId="6B52087F" w:rsidR="002A4BD9" w:rsidRDefault="002A4B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F67F" w14:textId="77777777" w:rsidR="002A4BD9" w:rsidRDefault="002A4B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B85D" w14:textId="77777777" w:rsidR="002A4BD9" w:rsidRPr="00363BA8" w:rsidRDefault="002A4BD9" w:rsidP="00363B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CDD56" w14:textId="77777777" w:rsidR="002A4BD9" w:rsidRDefault="002A4B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7CB4F" w14:textId="741A387A" w:rsidR="002A4BD9" w:rsidRDefault="002A4BD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1D2A8" w14:textId="2CF5A911" w:rsidR="002A4BD9" w:rsidRPr="00F34006" w:rsidRDefault="002A4BD9" w:rsidP="00F340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E8F1F" w14:textId="3C1B084D" w:rsidR="002A4BD9" w:rsidRPr="00887491" w:rsidRDefault="002A4BD9">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7E9A"/>
    <w:multiLevelType w:val="hybridMultilevel"/>
    <w:tmpl w:val="4B289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A3F97"/>
    <w:multiLevelType w:val="hybridMultilevel"/>
    <w:tmpl w:val="6B68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C734E"/>
    <w:multiLevelType w:val="hybridMultilevel"/>
    <w:tmpl w:val="69E6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832AB"/>
    <w:multiLevelType w:val="hybridMultilevel"/>
    <w:tmpl w:val="EF427D6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050D7494"/>
    <w:multiLevelType w:val="hybridMultilevel"/>
    <w:tmpl w:val="27AE8F42"/>
    <w:lvl w:ilvl="0" w:tplc="99EED9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450995"/>
    <w:multiLevelType w:val="hybridMultilevel"/>
    <w:tmpl w:val="83E2F56E"/>
    <w:lvl w:ilvl="0" w:tplc="99EED9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EB6DE3"/>
    <w:multiLevelType w:val="multilevel"/>
    <w:tmpl w:val="FAB4878A"/>
    <w:lvl w:ilvl="0">
      <w:start w:val="1"/>
      <w:numFmt w:val="decimal"/>
      <w:lvlText w:val="%1."/>
      <w:lvlJc w:val="left"/>
      <w:pPr>
        <w:ind w:left="720" w:hanging="360"/>
      </w:pPr>
      <w:rPr>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0918E6"/>
    <w:multiLevelType w:val="hybridMultilevel"/>
    <w:tmpl w:val="2384C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F5002"/>
    <w:multiLevelType w:val="hybridMultilevel"/>
    <w:tmpl w:val="26FE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51274F"/>
    <w:multiLevelType w:val="hybridMultilevel"/>
    <w:tmpl w:val="560A4F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0AC5648"/>
    <w:multiLevelType w:val="hybridMultilevel"/>
    <w:tmpl w:val="CB72811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5D6F33"/>
    <w:multiLevelType w:val="multilevel"/>
    <w:tmpl w:val="D0EA5496"/>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45F2532"/>
    <w:multiLevelType w:val="hybridMultilevel"/>
    <w:tmpl w:val="64B03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15789A"/>
    <w:multiLevelType w:val="hybridMultilevel"/>
    <w:tmpl w:val="FFAE3C16"/>
    <w:lvl w:ilvl="0" w:tplc="99EED9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63C3FF8"/>
    <w:multiLevelType w:val="hybridMultilevel"/>
    <w:tmpl w:val="06204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EA6C4E"/>
    <w:multiLevelType w:val="hybridMultilevel"/>
    <w:tmpl w:val="7CF8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03379C"/>
    <w:multiLevelType w:val="hybridMultilevel"/>
    <w:tmpl w:val="52702822"/>
    <w:lvl w:ilvl="0" w:tplc="99EED9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D433C58"/>
    <w:multiLevelType w:val="hybridMultilevel"/>
    <w:tmpl w:val="7AC09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697765"/>
    <w:multiLevelType w:val="hybridMultilevel"/>
    <w:tmpl w:val="5F2A3130"/>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1E35043B"/>
    <w:multiLevelType w:val="hybridMultilevel"/>
    <w:tmpl w:val="0EEE0650"/>
    <w:lvl w:ilvl="0" w:tplc="F118E7FA">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250C6D"/>
    <w:multiLevelType w:val="hybridMultilevel"/>
    <w:tmpl w:val="C66CA1B4"/>
    <w:lvl w:ilvl="0" w:tplc="99EED9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B63511"/>
    <w:multiLevelType w:val="hybridMultilevel"/>
    <w:tmpl w:val="64B8544E"/>
    <w:lvl w:ilvl="0" w:tplc="A65C8FA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844842"/>
    <w:multiLevelType w:val="multilevel"/>
    <w:tmpl w:val="F62A7256"/>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388489F"/>
    <w:multiLevelType w:val="hybridMultilevel"/>
    <w:tmpl w:val="8236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C14BB3"/>
    <w:multiLevelType w:val="multilevel"/>
    <w:tmpl w:val="D0EA5496"/>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58C2C74"/>
    <w:multiLevelType w:val="multilevel"/>
    <w:tmpl w:val="2326CCEA"/>
    <w:lvl w:ilvl="0">
      <w:start w:val="1"/>
      <w:numFmt w:val="decimal"/>
      <w:lvlText w:val="%1."/>
      <w:lvlJc w:val="left"/>
      <w:pPr>
        <w:ind w:left="720" w:hanging="360"/>
      </w:pPr>
      <w:rPr>
        <w:b/>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cs="Courier New"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7D25086"/>
    <w:multiLevelType w:val="hybridMultilevel"/>
    <w:tmpl w:val="0ACE05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B1E693F"/>
    <w:multiLevelType w:val="hybridMultilevel"/>
    <w:tmpl w:val="D41A8FB6"/>
    <w:lvl w:ilvl="0" w:tplc="99EED9F8">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E6C1355"/>
    <w:multiLevelType w:val="multilevel"/>
    <w:tmpl w:val="CEA2C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02B2B43"/>
    <w:multiLevelType w:val="hybridMultilevel"/>
    <w:tmpl w:val="DEE6CEBC"/>
    <w:lvl w:ilvl="0" w:tplc="99EED9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12E69AA"/>
    <w:multiLevelType w:val="hybridMultilevel"/>
    <w:tmpl w:val="6B3C4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1566037"/>
    <w:multiLevelType w:val="hybridMultilevel"/>
    <w:tmpl w:val="EB98C1CE"/>
    <w:lvl w:ilvl="0" w:tplc="99EED9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23A2209"/>
    <w:multiLevelType w:val="hybridMultilevel"/>
    <w:tmpl w:val="E6EEDC0E"/>
    <w:lvl w:ilvl="0" w:tplc="99EED9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266420F"/>
    <w:multiLevelType w:val="hybridMultilevel"/>
    <w:tmpl w:val="E452CA14"/>
    <w:lvl w:ilvl="0" w:tplc="040203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B20DB1"/>
    <w:multiLevelType w:val="hybridMultilevel"/>
    <w:tmpl w:val="DA58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7F7540"/>
    <w:multiLevelType w:val="hybridMultilevel"/>
    <w:tmpl w:val="DEA6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4F2B97"/>
    <w:multiLevelType w:val="hybridMultilevel"/>
    <w:tmpl w:val="4754C8E2"/>
    <w:lvl w:ilvl="0" w:tplc="932A2E52">
      <w:start w:val="1"/>
      <w:numFmt w:val="bullet"/>
      <w:lvlText w:val=""/>
      <w:lvlJc w:val="left"/>
      <w:pPr>
        <w:ind w:left="360" w:hanging="360"/>
      </w:pPr>
      <w:rPr>
        <w:rFonts w:ascii="Wingdings" w:hAnsi="Wingdings" w:hint="default"/>
      </w:rPr>
    </w:lvl>
    <w:lvl w:ilvl="1" w:tplc="932A2E52">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A8001A3"/>
    <w:multiLevelType w:val="multilevel"/>
    <w:tmpl w:val="D0EA5496"/>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3B43329F"/>
    <w:multiLevelType w:val="hybridMultilevel"/>
    <w:tmpl w:val="7C08B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2E6DAF"/>
    <w:multiLevelType w:val="hybridMultilevel"/>
    <w:tmpl w:val="3D8C7572"/>
    <w:lvl w:ilvl="0" w:tplc="99EED9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1366A2C"/>
    <w:multiLevelType w:val="multilevel"/>
    <w:tmpl w:val="D0EA5496"/>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225385D"/>
    <w:multiLevelType w:val="hybridMultilevel"/>
    <w:tmpl w:val="4A4CA2E4"/>
    <w:lvl w:ilvl="0" w:tplc="781659A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2D359D1"/>
    <w:multiLevelType w:val="hybridMultilevel"/>
    <w:tmpl w:val="EA5ED63C"/>
    <w:lvl w:ilvl="0" w:tplc="99EED9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054B29"/>
    <w:multiLevelType w:val="hybridMultilevel"/>
    <w:tmpl w:val="2D021DAA"/>
    <w:lvl w:ilvl="0" w:tplc="99EED9F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4C793C"/>
    <w:multiLevelType w:val="hybridMultilevel"/>
    <w:tmpl w:val="801AD2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CC10F2"/>
    <w:multiLevelType w:val="hybridMultilevel"/>
    <w:tmpl w:val="8DEADFE6"/>
    <w:lvl w:ilvl="0" w:tplc="D4961E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5F04EDB"/>
    <w:multiLevelType w:val="hybridMultilevel"/>
    <w:tmpl w:val="C1045096"/>
    <w:lvl w:ilvl="0" w:tplc="99EED9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4041C7"/>
    <w:multiLevelType w:val="hybridMultilevel"/>
    <w:tmpl w:val="57B05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FB3305"/>
    <w:multiLevelType w:val="hybridMultilevel"/>
    <w:tmpl w:val="7236124E"/>
    <w:lvl w:ilvl="0" w:tplc="A7E454C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9AE684A"/>
    <w:multiLevelType w:val="hybridMultilevel"/>
    <w:tmpl w:val="4FDE6022"/>
    <w:lvl w:ilvl="0" w:tplc="99EED9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B9B4243"/>
    <w:multiLevelType w:val="hybridMultilevel"/>
    <w:tmpl w:val="7B4C7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7F6974"/>
    <w:multiLevelType w:val="hybridMultilevel"/>
    <w:tmpl w:val="BCE65088"/>
    <w:lvl w:ilvl="0" w:tplc="99EED9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7F1E17"/>
    <w:multiLevelType w:val="multilevel"/>
    <w:tmpl w:val="D0EA5496"/>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0BB632A"/>
    <w:multiLevelType w:val="hybridMultilevel"/>
    <w:tmpl w:val="7AF23A3C"/>
    <w:lvl w:ilvl="0" w:tplc="0E043306">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59A8DAC2">
      <w:start w:val="2022"/>
      <w:numFmt w:val="bullet"/>
      <w:lvlText w:val="•"/>
      <w:lvlJc w:val="left"/>
      <w:pPr>
        <w:ind w:left="2880" w:hanging="360"/>
      </w:pPr>
      <w:rPr>
        <w:rFonts w:ascii="Calibri" w:eastAsia="Calibri" w:hAnsi="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1B2A88"/>
    <w:multiLevelType w:val="hybridMultilevel"/>
    <w:tmpl w:val="A48C0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2C27EC"/>
    <w:multiLevelType w:val="hybridMultilevel"/>
    <w:tmpl w:val="6FCC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500D8E"/>
    <w:multiLevelType w:val="hybridMultilevel"/>
    <w:tmpl w:val="015ECAF0"/>
    <w:lvl w:ilvl="0" w:tplc="909E8FF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64B4D81"/>
    <w:multiLevelType w:val="hybridMultilevel"/>
    <w:tmpl w:val="04602884"/>
    <w:lvl w:ilvl="0" w:tplc="040203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366B8B"/>
    <w:multiLevelType w:val="hybridMultilevel"/>
    <w:tmpl w:val="289EA9CA"/>
    <w:lvl w:ilvl="0" w:tplc="99EED9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E01D27"/>
    <w:multiLevelType w:val="hybridMultilevel"/>
    <w:tmpl w:val="3142FE3A"/>
    <w:lvl w:ilvl="0" w:tplc="99EED9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AFB2026"/>
    <w:multiLevelType w:val="multilevel"/>
    <w:tmpl w:val="D0EA5496"/>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5CC3743F"/>
    <w:multiLevelType w:val="hybridMultilevel"/>
    <w:tmpl w:val="B2DAC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5DF55890"/>
    <w:multiLevelType w:val="hybridMultilevel"/>
    <w:tmpl w:val="BC5EE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5D3CE2"/>
    <w:multiLevelType w:val="hybridMultilevel"/>
    <w:tmpl w:val="F27E5818"/>
    <w:lvl w:ilvl="0" w:tplc="99EED9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57E5D71"/>
    <w:multiLevelType w:val="hybridMultilevel"/>
    <w:tmpl w:val="807EC806"/>
    <w:lvl w:ilvl="0" w:tplc="DF622CE6">
      <w:start w:val="1"/>
      <w:numFmt w:val="bullet"/>
      <w:pStyle w:val="ListBullet"/>
      <w:lvlText w:val=""/>
      <w:lvlJc w:val="left"/>
      <w:pPr>
        <w:tabs>
          <w:tab w:val="num" w:pos="522"/>
        </w:tabs>
        <w:ind w:left="594" w:hanging="288"/>
      </w:pPr>
      <w:rPr>
        <w:rFonts w:ascii="Symbol" w:hAnsi="Symbol" w:hint="default"/>
        <w:color w:val="5B9BD5" w:themeColor="accent1"/>
      </w:rPr>
    </w:lvl>
    <w:lvl w:ilvl="1" w:tplc="04090003">
      <w:start w:val="1"/>
      <w:numFmt w:val="bullet"/>
      <w:lvlText w:val="o"/>
      <w:lvlJc w:val="left"/>
      <w:pPr>
        <w:ind w:left="1602" w:hanging="360"/>
      </w:pPr>
      <w:rPr>
        <w:rFonts w:ascii="Courier New" w:hAnsi="Courier New" w:cs="Courier New" w:hint="default"/>
      </w:rPr>
    </w:lvl>
    <w:lvl w:ilvl="2" w:tplc="04090005">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65" w15:restartNumberingAfterBreak="0">
    <w:nsid w:val="659D74C9"/>
    <w:multiLevelType w:val="hybridMultilevel"/>
    <w:tmpl w:val="3A0A0440"/>
    <w:lvl w:ilvl="0" w:tplc="99EED9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A643EAC"/>
    <w:multiLevelType w:val="multilevel"/>
    <w:tmpl w:val="F656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B295A03"/>
    <w:multiLevelType w:val="hybridMultilevel"/>
    <w:tmpl w:val="ED7411A8"/>
    <w:lvl w:ilvl="0" w:tplc="99EED9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904529"/>
    <w:multiLevelType w:val="hybridMultilevel"/>
    <w:tmpl w:val="CCAEE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C2F0FC3"/>
    <w:multiLevelType w:val="hybridMultilevel"/>
    <w:tmpl w:val="21A2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F3A4734"/>
    <w:multiLevelType w:val="hybridMultilevel"/>
    <w:tmpl w:val="AED2533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707588"/>
    <w:multiLevelType w:val="hybridMultilevel"/>
    <w:tmpl w:val="5F280314"/>
    <w:lvl w:ilvl="0" w:tplc="99EED9F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FDF1974"/>
    <w:multiLevelType w:val="hybridMultilevel"/>
    <w:tmpl w:val="F89AE2FC"/>
    <w:lvl w:ilvl="0" w:tplc="99EED9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92288A"/>
    <w:multiLevelType w:val="hybridMultilevel"/>
    <w:tmpl w:val="32E853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4AE1997"/>
    <w:multiLevelType w:val="hybridMultilevel"/>
    <w:tmpl w:val="F2F2D62E"/>
    <w:lvl w:ilvl="0" w:tplc="99EED9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51029AF"/>
    <w:multiLevelType w:val="hybridMultilevel"/>
    <w:tmpl w:val="D5C0D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5F57D6D"/>
    <w:multiLevelType w:val="hybridMultilevel"/>
    <w:tmpl w:val="4990AE4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7" w15:restartNumberingAfterBreak="0">
    <w:nsid w:val="76DE7683"/>
    <w:multiLevelType w:val="multilevel"/>
    <w:tmpl w:val="84F41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BA004F0"/>
    <w:multiLevelType w:val="hybridMultilevel"/>
    <w:tmpl w:val="D7F43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C7571B8"/>
    <w:multiLevelType w:val="hybridMultilevel"/>
    <w:tmpl w:val="F5DA3E3A"/>
    <w:lvl w:ilvl="0" w:tplc="99EED9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CA22B3C"/>
    <w:multiLevelType w:val="hybridMultilevel"/>
    <w:tmpl w:val="CE3E9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0C0654"/>
    <w:multiLevelType w:val="hybridMultilevel"/>
    <w:tmpl w:val="D122B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E2D5C69"/>
    <w:multiLevelType w:val="hybridMultilevel"/>
    <w:tmpl w:val="CB3A2BF2"/>
    <w:lvl w:ilvl="0" w:tplc="99EED9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4"/>
  </w:num>
  <w:num w:numId="2">
    <w:abstractNumId w:val="8"/>
  </w:num>
  <w:num w:numId="3">
    <w:abstractNumId w:val="61"/>
  </w:num>
  <w:num w:numId="4">
    <w:abstractNumId w:val="53"/>
  </w:num>
  <w:num w:numId="5">
    <w:abstractNumId w:val="55"/>
  </w:num>
  <w:num w:numId="6">
    <w:abstractNumId w:val="26"/>
  </w:num>
  <w:num w:numId="7">
    <w:abstractNumId w:val="17"/>
  </w:num>
  <w:num w:numId="8">
    <w:abstractNumId w:val="38"/>
  </w:num>
  <w:num w:numId="9">
    <w:abstractNumId w:val="44"/>
  </w:num>
  <w:num w:numId="10">
    <w:abstractNumId w:val="50"/>
  </w:num>
  <w:num w:numId="11">
    <w:abstractNumId w:val="69"/>
  </w:num>
  <w:num w:numId="12">
    <w:abstractNumId w:val="3"/>
  </w:num>
  <w:num w:numId="13">
    <w:abstractNumId w:val="47"/>
  </w:num>
  <w:num w:numId="14">
    <w:abstractNumId w:val="12"/>
  </w:num>
  <w:num w:numId="15">
    <w:abstractNumId w:val="34"/>
  </w:num>
  <w:num w:numId="16">
    <w:abstractNumId w:val="23"/>
  </w:num>
  <w:num w:numId="17">
    <w:abstractNumId w:val="75"/>
  </w:num>
  <w:num w:numId="18">
    <w:abstractNumId w:val="19"/>
  </w:num>
  <w:num w:numId="19">
    <w:abstractNumId w:val="45"/>
  </w:num>
  <w:num w:numId="20">
    <w:abstractNumId w:val="54"/>
  </w:num>
  <w:num w:numId="21">
    <w:abstractNumId w:val="73"/>
  </w:num>
  <w:num w:numId="22">
    <w:abstractNumId w:val="0"/>
  </w:num>
  <w:num w:numId="23">
    <w:abstractNumId w:val="58"/>
  </w:num>
  <w:num w:numId="24">
    <w:abstractNumId w:val="71"/>
  </w:num>
  <w:num w:numId="25">
    <w:abstractNumId w:val="43"/>
  </w:num>
  <w:num w:numId="26">
    <w:abstractNumId w:val="20"/>
  </w:num>
  <w:num w:numId="27">
    <w:abstractNumId w:val="67"/>
  </w:num>
  <w:num w:numId="28">
    <w:abstractNumId w:val="72"/>
  </w:num>
  <w:num w:numId="29">
    <w:abstractNumId w:val="39"/>
  </w:num>
  <w:num w:numId="30">
    <w:abstractNumId w:val="51"/>
  </w:num>
  <w:num w:numId="31">
    <w:abstractNumId w:val="46"/>
  </w:num>
  <w:num w:numId="32">
    <w:abstractNumId w:val="27"/>
  </w:num>
  <w:num w:numId="33">
    <w:abstractNumId w:val="82"/>
  </w:num>
  <w:num w:numId="34">
    <w:abstractNumId w:val="42"/>
  </w:num>
  <w:num w:numId="35">
    <w:abstractNumId w:val="76"/>
  </w:num>
  <w:num w:numId="36">
    <w:abstractNumId w:val="68"/>
  </w:num>
  <w:num w:numId="37">
    <w:abstractNumId w:val="29"/>
  </w:num>
  <w:num w:numId="38">
    <w:abstractNumId w:val="32"/>
  </w:num>
  <w:num w:numId="39">
    <w:abstractNumId w:val="74"/>
  </w:num>
  <w:num w:numId="40">
    <w:abstractNumId w:val="65"/>
  </w:num>
  <w:num w:numId="41">
    <w:abstractNumId w:val="4"/>
  </w:num>
  <w:num w:numId="42">
    <w:abstractNumId w:val="49"/>
  </w:num>
  <w:num w:numId="43">
    <w:abstractNumId w:val="16"/>
  </w:num>
  <w:num w:numId="44">
    <w:abstractNumId w:val="5"/>
  </w:num>
  <w:num w:numId="45">
    <w:abstractNumId w:val="63"/>
  </w:num>
  <w:num w:numId="46">
    <w:abstractNumId w:val="79"/>
  </w:num>
  <w:num w:numId="47">
    <w:abstractNumId w:val="59"/>
  </w:num>
  <w:num w:numId="48">
    <w:abstractNumId w:val="13"/>
  </w:num>
  <w:num w:numId="49">
    <w:abstractNumId w:val="18"/>
  </w:num>
  <w:num w:numId="50">
    <w:abstractNumId w:val="56"/>
  </w:num>
  <w:num w:numId="51">
    <w:abstractNumId w:val="31"/>
  </w:num>
  <w:num w:numId="52">
    <w:abstractNumId w:val="1"/>
  </w:num>
  <w:num w:numId="53">
    <w:abstractNumId w:val="81"/>
  </w:num>
  <w:num w:numId="54">
    <w:abstractNumId w:val="2"/>
  </w:num>
  <w:num w:numId="55">
    <w:abstractNumId w:val="70"/>
  </w:num>
  <w:num w:numId="56">
    <w:abstractNumId w:val="77"/>
  </w:num>
  <w:num w:numId="57">
    <w:abstractNumId w:val="22"/>
  </w:num>
  <w:num w:numId="58">
    <w:abstractNumId w:val="6"/>
  </w:num>
  <w:num w:numId="59">
    <w:abstractNumId w:val="28"/>
  </w:num>
  <w:num w:numId="60">
    <w:abstractNumId w:val="66"/>
  </w:num>
  <w:num w:numId="61">
    <w:abstractNumId w:val="36"/>
  </w:num>
  <w:num w:numId="62">
    <w:abstractNumId w:val="37"/>
  </w:num>
  <w:num w:numId="63">
    <w:abstractNumId w:val="60"/>
  </w:num>
  <w:num w:numId="64">
    <w:abstractNumId w:val="52"/>
  </w:num>
  <w:num w:numId="65">
    <w:abstractNumId w:val="40"/>
  </w:num>
  <w:num w:numId="66">
    <w:abstractNumId w:val="11"/>
  </w:num>
  <w:num w:numId="67">
    <w:abstractNumId w:val="24"/>
  </w:num>
  <w:num w:numId="68">
    <w:abstractNumId w:val="78"/>
  </w:num>
  <w:num w:numId="69">
    <w:abstractNumId w:val="7"/>
  </w:num>
  <w:num w:numId="70">
    <w:abstractNumId w:val="48"/>
  </w:num>
  <w:num w:numId="71">
    <w:abstractNumId w:val="25"/>
  </w:num>
  <w:num w:numId="72">
    <w:abstractNumId w:val="15"/>
  </w:num>
  <w:num w:numId="73">
    <w:abstractNumId w:val="80"/>
  </w:num>
  <w:num w:numId="74">
    <w:abstractNumId w:val="10"/>
  </w:num>
  <w:num w:numId="75">
    <w:abstractNumId w:val="30"/>
  </w:num>
  <w:num w:numId="76">
    <w:abstractNumId w:val="9"/>
  </w:num>
  <w:num w:numId="77">
    <w:abstractNumId w:val="21"/>
  </w:num>
  <w:num w:numId="78">
    <w:abstractNumId w:val="14"/>
  </w:num>
  <w:num w:numId="79">
    <w:abstractNumId w:val="62"/>
  </w:num>
  <w:num w:numId="80">
    <w:abstractNumId w:val="41"/>
  </w:num>
  <w:num w:numId="81">
    <w:abstractNumId w:val="35"/>
  </w:num>
  <w:num w:numId="82">
    <w:abstractNumId w:val="57"/>
  </w:num>
  <w:num w:numId="83">
    <w:abstractNumId w:val="3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0E0"/>
    <w:rsid w:val="000009B2"/>
    <w:rsid w:val="00000BA3"/>
    <w:rsid w:val="00001365"/>
    <w:rsid w:val="00001F81"/>
    <w:rsid w:val="00002315"/>
    <w:rsid w:val="000028C1"/>
    <w:rsid w:val="0000447F"/>
    <w:rsid w:val="00004B5D"/>
    <w:rsid w:val="0000595D"/>
    <w:rsid w:val="000060A3"/>
    <w:rsid w:val="0000620B"/>
    <w:rsid w:val="00006358"/>
    <w:rsid w:val="00006B1C"/>
    <w:rsid w:val="00007FD9"/>
    <w:rsid w:val="000100E4"/>
    <w:rsid w:val="00010AF3"/>
    <w:rsid w:val="00012745"/>
    <w:rsid w:val="00013155"/>
    <w:rsid w:val="0001417F"/>
    <w:rsid w:val="0001424B"/>
    <w:rsid w:val="00014670"/>
    <w:rsid w:val="00014819"/>
    <w:rsid w:val="00014D88"/>
    <w:rsid w:val="00016D1A"/>
    <w:rsid w:val="00016EE6"/>
    <w:rsid w:val="0001701D"/>
    <w:rsid w:val="0001706D"/>
    <w:rsid w:val="00022735"/>
    <w:rsid w:val="00023913"/>
    <w:rsid w:val="00024A4F"/>
    <w:rsid w:val="0002655A"/>
    <w:rsid w:val="00027B30"/>
    <w:rsid w:val="00030573"/>
    <w:rsid w:val="00032552"/>
    <w:rsid w:val="000330EF"/>
    <w:rsid w:val="0003627E"/>
    <w:rsid w:val="00036569"/>
    <w:rsid w:val="0003656D"/>
    <w:rsid w:val="00036CB5"/>
    <w:rsid w:val="00036E00"/>
    <w:rsid w:val="00037E56"/>
    <w:rsid w:val="00037EA1"/>
    <w:rsid w:val="000426C7"/>
    <w:rsid w:val="00042D70"/>
    <w:rsid w:val="000432EE"/>
    <w:rsid w:val="0004332B"/>
    <w:rsid w:val="000445CD"/>
    <w:rsid w:val="000449C3"/>
    <w:rsid w:val="00044E33"/>
    <w:rsid w:val="0004602C"/>
    <w:rsid w:val="00046FD9"/>
    <w:rsid w:val="00047377"/>
    <w:rsid w:val="0004775D"/>
    <w:rsid w:val="00047F20"/>
    <w:rsid w:val="00050726"/>
    <w:rsid w:val="000511D9"/>
    <w:rsid w:val="00051A59"/>
    <w:rsid w:val="00052626"/>
    <w:rsid w:val="00052A2D"/>
    <w:rsid w:val="000535B0"/>
    <w:rsid w:val="000540C2"/>
    <w:rsid w:val="00054AF4"/>
    <w:rsid w:val="00055283"/>
    <w:rsid w:val="000560F4"/>
    <w:rsid w:val="00056E0F"/>
    <w:rsid w:val="0006069C"/>
    <w:rsid w:val="00062038"/>
    <w:rsid w:val="00062050"/>
    <w:rsid w:val="00062D5F"/>
    <w:rsid w:val="00064C3A"/>
    <w:rsid w:val="00065171"/>
    <w:rsid w:val="00065E81"/>
    <w:rsid w:val="0006619F"/>
    <w:rsid w:val="000702B1"/>
    <w:rsid w:val="0007310F"/>
    <w:rsid w:val="00073253"/>
    <w:rsid w:val="0007360B"/>
    <w:rsid w:val="000739D0"/>
    <w:rsid w:val="00073E9D"/>
    <w:rsid w:val="00080E49"/>
    <w:rsid w:val="00081DB4"/>
    <w:rsid w:val="000822E9"/>
    <w:rsid w:val="00082DE4"/>
    <w:rsid w:val="00083B50"/>
    <w:rsid w:val="000843F7"/>
    <w:rsid w:val="00085089"/>
    <w:rsid w:val="00085929"/>
    <w:rsid w:val="00085D2B"/>
    <w:rsid w:val="00086C2F"/>
    <w:rsid w:val="000873DF"/>
    <w:rsid w:val="00087A6A"/>
    <w:rsid w:val="00087FB5"/>
    <w:rsid w:val="0009022E"/>
    <w:rsid w:val="00090549"/>
    <w:rsid w:val="00091949"/>
    <w:rsid w:val="000919AE"/>
    <w:rsid w:val="00092F03"/>
    <w:rsid w:val="00093DA7"/>
    <w:rsid w:val="00093E5A"/>
    <w:rsid w:val="000941B0"/>
    <w:rsid w:val="00096722"/>
    <w:rsid w:val="00096A9A"/>
    <w:rsid w:val="000970F5"/>
    <w:rsid w:val="000A0395"/>
    <w:rsid w:val="000A08A2"/>
    <w:rsid w:val="000A0D36"/>
    <w:rsid w:val="000A128A"/>
    <w:rsid w:val="000A1BB5"/>
    <w:rsid w:val="000A234A"/>
    <w:rsid w:val="000A254E"/>
    <w:rsid w:val="000A2960"/>
    <w:rsid w:val="000A29A1"/>
    <w:rsid w:val="000A2A59"/>
    <w:rsid w:val="000A3110"/>
    <w:rsid w:val="000A4D4E"/>
    <w:rsid w:val="000A51AC"/>
    <w:rsid w:val="000A61AB"/>
    <w:rsid w:val="000A6AEE"/>
    <w:rsid w:val="000A78B8"/>
    <w:rsid w:val="000B1C8A"/>
    <w:rsid w:val="000B228B"/>
    <w:rsid w:val="000B5B49"/>
    <w:rsid w:val="000B7087"/>
    <w:rsid w:val="000B777A"/>
    <w:rsid w:val="000B79A0"/>
    <w:rsid w:val="000C11E7"/>
    <w:rsid w:val="000C379A"/>
    <w:rsid w:val="000C4095"/>
    <w:rsid w:val="000C4596"/>
    <w:rsid w:val="000C4F7D"/>
    <w:rsid w:val="000C520C"/>
    <w:rsid w:val="000C5B21"/>
    <w:rsid w:val="000C6022"/>
    <w:rsid w:val="000C6711"/>
    <w:rsid w:val="000C6E27"/>
    <w:rsid w:val="000D0206"/>
    <w:rsid w:val="000D186D"/>
    <w:rsid w:val="000D267D"/>
    <w:rsid w:val="000D3522"/>
    <w:rsid w:val="000D3B72"/>
    <w:rsid w:val="000D553E"/>
    <w:rsid w:val="000D5C65"/>
    <w:rsid w:val="000D63C1"/>
    <w:rsid w:val="000D6D97"/>
    <w:rsid w:val="000D7A4D"/>
    <w:rsid w:val="000D7E56"/>
    <w:rsid w:val="000E019F"/>
    <w:rsid w:val="000E17EF"/>
    <w:rsid w:val="000E1C8A"/>
    <w:rsid w:val="000E1CF5"/>
    <w:rsid w:val="000E21FB"/>
    <w:rsid w:val="000E348F"/>
    <w:rsid w:val="000E4080"/>
    <w:rsid w:val="000E4FA5"/>
    <w:rsid w:val="000E5250"/>
    <w:rsid w:val="000E60B9"/>
    <w:rsid w:val="000E665B"/>
    <w:rsid w:val="000E6B6E"/>
    <w:rsid w:val="000E772E"/>
    <w:rsid w:val="000F0E5E"/>
    <w:rsid w:val="000F1131"/>
    <w:rsid w:val="000F17D8"/>
    <w:rsid w:val="000F1909"/>
    <w:rsid w:val="000F3270"/>
    <w:rsid w:val="000F39B7"/>
    <w:rsid w:val="000F4463"/>
    <w:rsid w:val="000F620E"/>
    <w:rsid w:val="001004F2"/>
    <w:rsid w:val="00100C9D"/>
    <w:rsid w:val="00100DF3"/>
    <w:rsid w:val="001012C2"/>
    <w:rsid w:val="00102660"/>
    <w:rsid w:val="00102D20"/>
    <w:rsid w:val="00102D5F"/>
    <w:rsid w:val="0010566C"/>
    <w:rsid w:val="001059FA"/>
    <w:rsid w:val="00105CE1"/>
    <w:rsid w:val="00107965"/>
    <w:rsid w:val="001107AD"/>
    <w:rsid w:val="001115E7"/>
    <w:rsid w:val="00111AD8"/>
    <w:rsid w:val="00111CC9"/>
    <w:rsid w:val="0011362F"/>
    <w:rsid w:val="0011457D"/>
    <w:rsid w:val="0011461E"/>
    <w:rsid w:val="00114986"/>
    <w:rsid w:val="00114F03"/>
    <w:rsid w:val="00115C88"/>
    <w:rsid w:val="00115CE9"/>
    <w:rsid w:val="001200BB"/>
    <w:rsid w:val="00120D99"/>
    <w:rsid w:val="001214B5"/>
    <w:rsid w:val="00121C81"/>
    <w:rsid w:val="00121F66"/>
    <w:rsid w:val="00122408"/>
    <w:rsid w:val="0012253E"/>
    <w:rsid w:val="001229B0"/>
    <w:rsid w:val="00122AD8"/>
    <w:rsid w:val="00124ABC"/>
    <w:rsid w:val="00125F2D"/>
    <w:rsid w:val="00130683"/>
    <w:rsid w:val="00130F5D"/>
    <w:rsid w:val="0013129F"/>
    <w:rsid w:val="00131E17"/>
    <w:rsid w:val="00131ED7"/>
    <w:rsid w:val="00131F77"/>
    <w:rsid w:val="00132989"/>
    <w:rsid w:val="001331F2"/>
    <w:rsid w:val="00133453"/>
    <w:rsid w:val="00133480"/>
    <w:rsid w:val="00133AEF"/>
    <w:rsid w:val="00135057"/>
    <w:rsid w:val="00135228"/>
    <w:rsid w:val="00135AA4"/>
    <w:rsid w:val="00135CFE"/>
    <w:rsid w:val="001401B8"/>
    <w:rsid w:val="001426CD"/>
    <w:rsid w:val="00142FA7"/>
    <w:rsid w:val="001445E4"/>
    <w:rsid w:val="00144601"/>
    <w:rsid w:val="0014636D"/>
    <w:rsid w:val="0014798C"/>
    <w:rsid w:val="0015083F"/>
    <w:rsid w:val="001509AC"/>
    <w:rsid w:val="00151813"/>
    <w:rsid w:val="00152416"/>
    <w:rsid w:val="00152E7D"/>
    <w:rsid w:val="00153EC9"/>
    <w:rsid w:val="00154EB0"/>
    <w:rsid w:val="00155098"/>
    <w:rsid w:val="00155ADA"/>
    <w:rsid w:val="00156BB6"/>
    <w:rsid w:val="00156E81"/>
    <w:rsid w:val="0015762C"/>
    <w:rsid w:val="001601B4"/>
    <w:rsid w:val="0016050C"/>
    <w:rsid w:val="0016051D"/>
    <w:rsid w:val="00160991"/>
    <w:rsid w:val="00161080"/>
    <w:rsid w:val="00161642"/>
    <w:rsid w:val="00161832"/>
    <w:rsid w:val="001621FD"/>
    <w:rsid w:val="0016239E"/>
    <w:rsid w:val="001626F0"/>
    <w:rsid w:val="001628C4"/>
    <w:rsid w:val="00162CAF"/>
    <w:rsid w:val="001635C4"/>
    <w:rsid w:val="00163AFE"/>
    <w:rsid w:val="0016524A"/>
    <w:rsid w:val="001674EE"/>
    <w:rsid w:val="00167703"/>
    <w:rsid w:val="00167AC8"/>
    <w:rsid w:val="0017004F"/>
    <w:rsid w:val="00170385"/>
    <w:rsid w:val="00171141"/>
    <w:rsid w:val="001712EA"/>
    <w:rsid w:val="001714C5"/>
    <w:rsid w:val="00171E62"/>
    <w:rsid w:val="00172D4D"/>
    <w:rsid w:val="00172E13"/>
    <w:rsid w:val="001734D8"/>
    <w:rsid w:val="00173BF4"/>
    <w:rsid w:val="00175A3E"/>
    <w:rsid w:val="0017629C"/>
    <w:rsid w:val="0018086F"/>
    <w:rsid w:val="00182BE5"/>
    <w:rsid w:val="00182D14"/>
    <w:rsid w:val="001831F9"/>
    <w:rsid w:val="00185128"/>
    <w:rsid w:val="0018522A"/>
    <w:rsid w:val="00185259"/>
    <w:rsid w:val="0018563E"/>
    <w:rsid w:val="00185DFD"/>
    <w:rsid w:val="00186473"/>
    <w:rsid w:val="00186F5B"/>
    <w:rsid w:val="0018784B"/>
    <w:rsid w:val="00187FC8"/>
    <w:rsid w:val="0019044A"/>
    <w:rsid w:val="00190461"/>
    <w:rsid w:val="00190A8B"/>
    <w:rsid w:val="00191A6F"/>
    <w:rsid w:val="0019276B"/>
    <w:rsid w:val="0019340A"/>
    <w:rsid w:val="00193C73"/>
    <w:rsid w:val="0019483B"/>
    <w:rsid w:val="001953A0"/>
    <w:rsid w:val="0019756D"/>
    <w:rsid w:val="00197943"/>
    <w:rsid w:val="001A035F"/>
    <w:rsid w:val="001A1791"/>
    <w:rsid w:val="001A2C27"/>
    <w:rsid w:val="001A2DD6"/>
    <w:rsid w:val="001A322F"/>
    <w:rsid w:val="001A331C"/>
    <w:rsid w:val="001A3B6B"/>
    <w:rsid w:val="001A4748"/>
    <w:rsid w:val="001A55EC"/>
    <w:rsid w:val="001B0298"/>
    <w:rsid w:val="001B0500"/>
    <w:rsid w:val="001B05A0"/>
    <w:rsid w:val="001B1287"/>
    <w:rsid w:val="001B1718"/>
    <w:rsid w:val="001B1A14"/>
    <w:rsid w:val="001B212A"/>
    <w:rsid w:val="001B27C8"/>
    <w:rsid w:val="001B4567"/>
    <w:rsid w:val="001B4B30"/>
    <w:rsid w:val="001B5FA3"/>
    <w:rsid w:val="001C03D8"/>
    <w:rsid w:val="001C0625"/>
    <w:rsid w:val="001C0D31"/>
    <w:rsid w:val="001C19A9"/>
    <w:rsid w:val="001C2473"/>
    <w:rsid w:val="001C30A2"/>
    <w:rsid w:val="001C42B5"/>
    <w:rsid w:val="001C5001"/>
    <w:rsid w:val="001D037B"/>
    <w:rsid w:val="001D14D3"/>
    <w:rsid w:val="001D25E9"/>
    <w:rsid w:val="001D2842"/>
    <w:rsid w:val="001D2ECC"/>
    <w:rsid w:val="001D2F30"/>
    <w:rsid w:val="001D39B1"/>
    <w:rsid w:val="001D51C5"/>
    <w:rsid w:val="001D54C9"/>
    <w:rsid w:val="001D7F38"/>
    <w:rsid w:val="001E1FB5"/>
    <w:rsid w:val="001E2D6F"/>
    <w:rsid w:val="001E3179"/>
    <w:rsid w:val="001E3A55"/>
    <w:rsid w:val="001E5716"/>
    <w:rsid w:val="001E632A"/>
    <w:rsid w:val="001E7D5E"/>
    <w:rsid w:val="001F0F5A"/>
    <w:rsid w:val="001F20A5"/>
    <w:rsid w:val="001F2928"/>
    <w:rsid w:val="001F36E5"/>
    <w:rsid w:val="001F431F"/>
    <w:rsid w:val="001F5C0B"/>
    <w:rsid w:val="001F61C3"/>
    <w:rsid w:val="001F7043"/>
    <w:rsid w:val="00203066"/>
    <w:rsid w:val="002031BB"/>
    <w:rsid w:val="00203637"/>
    <w:rsid w:val="00203E72"/>
    <w:rsid w:val="002042F1"/>
    <w:rsid w:val="002047D4"/>
    <w:rsid w:val="00204D16"/>
    <w:rsid w:val="0020505B"/>
    <w:rsid w:val="00205569"/>
    <w:rsid w:val="00207935"/>
    <w:rsid w:val="002079CC"/>
    <w:rsid w:val="002106FD"/>
    <w:rsid w:val="00210936"/>
    <w:rsid w:val="00210E5B"/>
    <w:rsid w:val="00212789"/>
    <w:rsid w:val="00213249"/>
    <w:rsid w:val="002151A5"/>
    <w:rsid w:val="002160F8"/>
    <w:rsid w:val="00220943"/>
    <w:rsid w:val="002223D5"/>
    <w:rsid w:val="0022286B"/>
    <w:rsid w:val="002235E9"/>
    <w:rsid w:val="00224890"/>
    <w:rsid w:val="00224916"/>
    <w:rsid w:val="0022610F"/>
    <w:rsid w:val="00226491"/>
    <w:rsid w:val="002266EC"/>
    <w:rsid w:val="002271EB"/>
    <w:rsid w:val="002272F4"/>
    <w:rsid w:val="00227617"/>
    <w:rsid w:val="00230500"/>
    <w:rsid w:val="00230566"/>
    <w:rsid w:val="00230644"/>
    <w:rsid w:val="0023092F"/>
    <w:rsid w:val="00230E25"/>
    <w:rsid w:val="00231F37"/>
    <w:rsid w:val="00233AC2"/>
    <w:rsid w:val="00234657"/>
    <w:rsid w:val="0023633F"/>
    <w:rsid w:val="002371A1"/>
    <w:rsid w:val="00240D0A"/>
    <w:rsid w:val="00241A69"/>
    <w:rsid w:val="00242B93"/>
    <w:rsid w:val="002441DC"/>
    <w:rsid w:val="00244466"/>
    <w:rsid w:val="002454D6"/>
    <w:rsid w:val="00245E0D"/>
    <w:rsid w:val="002462F8"/>
    <w:rsid w:val="00246624"/>
    <w:rsid w:val="00247946"/>
    <w:rsid w:val="00247E82"/>
    <w:rsid w:val="002511CE"/>
    <w:rsid w:val="00251359"/>
    <w:rsid w:val="00251A1F"/>
    <w:rsid w:val="00257E5E"/>
    <w:rsid w:val="00260F93"/>
    <w:rsid w:val="00262893"/>
    <w:rsid w:val="002636E7"/>
    <w:rsid w:val="002637F1"/>
    <w:rsid w:val="00264312"/>
    <w:rsid w:val="00264D71"/>
    <w:rsid w:val="002653E8"/>
    <w:rsid w:val="002703E8"/>
    <w:rsid w:val="00271499"/>
    <w:rsid w:val="0027172A"/>
    <w:rsid w:val="00273A3B"/>
    <w:rsid w:val="0027472C"/>
    <w:rsid w:val="00274ED6"/>
    <w:rsid w:val="002751DC"/>
    <w:rsid w:val="00275B0C"/>
    <w:rsid w:val="002762FE"/>
    <w:rsid w:val="0027637F"/>
    <w:rsid w:val="00276794"/>
    <w:rsid w:val="00276A8A"/>
    <w:rsid w:val="0028062B"/>
    <w:rsid w:val="00281573"/>
    <w:rsid w:val="002815C4"/>
    <w:rsid w:val="00281DF1"/>
    <w:rsid w:val="002825B3"/>
    <w:rsid w:val="00284470"/>
    <w:rsid w:val="0028589E"/>
    <w:rsid w:val="00285AFD"/>
    <w:rsid w:val="00285B1C"/>
    <w:rsid w:val="0028628C"/>
    <w:rsid w:val="002862FE"/>
    <w:rsid w:val="0028656A"/>
    <w:rsid w:val="002869DD"/>
    <w:rsid w:val="00286C41"/>
    <w:rsid w:val="00290810"/>
    <w:rsid w:val="00290BFB"/>
    <w:rsid w:val="00290EB0"/>
    <w:rsid w:val="00291911"/>
    <w:rsid w:val="00292EED"/>
    <w:rsid w:val="00292FFB"/>
    <w:rsid w:val="00293A01"/>
    <w:rsid w:val="00294007"/>
    <w:rsid w:val="0029484E"/>
    <w:rsid w:val="00295CA6"/>
    <w:rsid w:val="00296B0D"/>
    <w:rsid w:val="002976B6"/>
    <w:rsid w:val="002A1335"/>
    <w:rsid w:val="002A24B1"/>
    <w:rsid w:val="002A37D5"/>
    <w:rsid w:val="002A3A84"/>
    <w:rsid w:val="002A3DE3"/>
    <w:rsid w:val="002A3E5D"/>
    <w:rsid w:val="002A43C0"/>
    <w:rsid w:val="002A4BD9"/>
    <w:rsid w:val="002A6C5A"/>
    <w:rsid w:val="002B232B"/>
    <w:rsid w:val="002B320F"/>
    <w:rsid w:val="002B52F8"/>
    <w:rsid w:val="002B54BF"/>
    <w:rsid w:val="002B54D1"/>
    <w:rsid w:val="002B55D2"/>
    <w:rsid w:val="002B598D"/>
    <w:rsid w:val="002B5C0D"/>
    <w:rsid w:val="002B7007"/>
    <w:rsid w:val="002B7F8F"/>
    <w:rsid w:val="002C052E"/>
    <w:rsid w:val="002C14B4"/>
    <w:rsid w:val="002C2150"/>
    <w:rsid w:val="002C312B"/>
    <w:rsid w:val="002C3D4D"/>
    <w:rsid w:val="002C44C8"/>
    <w:rsid w:val="002C465D"/>
    <w:rsid w:val="002C4A7F"/>
    <w:rsid w:val="002C4EAA"/>
    <w:rsid w:val="002C60E3"/>
    <w:rsid w:val="002C694A"/>
    <w:rsid w:val="002C7A3E"/>
    <w:rsid w:val="002D0BB2"/>
    <w:rsid w:val="002D10F3"/>
    <w:rsid w:val="002D1590"/>
    <w:rsid w:val="002D3377"/>
    <w:rsid w:val="002D4FAD"/>
    <w:rsid w:val="002D58B8"/>
    <w:rsid w:val="002D5B29"/>
    <w:rsid w:val="002D7125"/>
    <w:rsid w:val="002D74A8"/>
    <w:rsid w:val="002D7908"/>
    <w:rsid w:val="002E0BE2"/>
    <w:rsid w:val="002E1E9E"/>
    <w:rsid w:val="002E2240"/>
    <w:rsid w:val="002E2730"/>
    <w:rsid w:val="002E281E"/>
    <w:rsid w:val="002E32D8"/>
    <w:rsid w:val="002E45FA"/>
    <w:rsid w:val="002E6495"/>
    <w:rsid w:val="002E7175"/>
    <w:rsid w:val="002F0998"/>
    <w:rsid w:val="002F11B5"/>
    <w:rsid w:val="002F121D"/>
    <w:rsid w:val="002F2027"/>
    <w:rsid w:val="002F20F4"/>
    <w:rsid w:val="002F368E"/>
    <w:rsid w:val="002F3A69"/>
    <w:rsid w:val="002F4323"/>
    <w:rsid w:val="002F4D3A"/>
    <w:rsid w:val="002F5514"/>
    <w:rsid w:val="002F64B2"/>
    <w:rsid w:val="002F6A6E"/>
    <w:rsid w:val="002F6CD3"/>
    <w:rsid w:val="00300273"/>
    <w:rsid w:val="003012C1"/>
    <w:rsid w:val="00301513"/>
    <w:rsid w:val="00301BDB"/>
    <w:rsid w:val="00302343"/>
    <w:rsid w:val="00302908"/>
    <w:rsid w:val="00302BAA"/>
    <w:rsid w:val="00303839"/>
    <w:rsid w:val="00303E03"/>
    <w:rsid w:val="00304120"/>
    <w:rsid w:val="00304219"/>
    <w:rsid w:val="00304989"/>
    <w:rsid w:val="003065F2"/>
    <w:rsid w:val="00310FFA"/>
    <w:rsid w:val="00312D99"/>
    <w:rsid w:val="00313600"/>
    <w:rsid w:val="00313D47"/>
    <w:rsid w:val="00314F21"/>
    <w:rsid w:val="00316336"/>
    <w:rsid w:val="00316A57"/>
    <w:rsid w:val="00316E67"/>
    <w:rsid w:val="00316E6F"/>
    <w:rsid w:val="00317441"/>
    <w:rsid w:val="003179F5"/>
    <w:rsid w:val="00317CBF"/>
    <w:rsid w:val="00320A0C"/>
    <w:rsid w:val="00320B0B"/>
    <w:rsid w:val="0032108A"/>
    <w:rsid w:val="00322274"/>
    <w:rsid w:val="00322600"/>
    <w:rsid w:val="00322BF4"/>
    <w:rsid w:val="00323241"/>
    <w:rsid w:val="00324835"/>
    <w:rsid w:val="003251A2"/>
    <w:rsid w:val="00326053"/>
    <w:rsid w:val="003268E6"/>
    <w:rsid w:val="00326BFC"/>
    <w:rsid w:val="003273CA"/>
    <w:rsid w:val="00327584"/>
    <w:rsid w:val="003300D6"/>
    <w:rsid w:val="00330863"/>
    <w:rsid w:val="003308A4"/>
    <w:rsid w:val="00331292"/>
    <w:rsid w:val="00331CEF"/>
    <w:rsid w:val="00331D33"/>
    <w:rsid w:val="00331E3C"/>
    <w:rsid w:val="003328C8"/>
    <w:rsid w:val="00332EAC"/>
    <w:rsid w:val="00333E9D"/>
    <w:rsid w:val="003341EE"/>
    <w:rsid w:val="003351A4"/>
    <w:rsid w:val="003359AD"/>
    <w:rsid w:val="00335C1C"/>
    <w:rsid w:val="00335E76"/>
    <w:rsid w:val="0033700E"/>
    <w:rsid w:val="003377D8"/>
    <w:rsid w:val="00340AA7"/>
    <w:rsid w:val="00341142"/>
    <w:rsid w:val="0034266F"/>
    <w:rsid w:val="003461F6"/>
    <w:rsid w:val="003470DF"/>
    <w:rsid w:val="00347B91"/>
    <w:rsid w:val="00347DD8"/>
    <w:rsid w:val="00350F9D"/>
    <w:rsid w:val="00351C32"/>
    <w:rsid w:val="00352953"/>
    <w:rsid w:val="00352A54"/>
    <w:rsid w:val="00352FD0"/>
    <w:rsid w:val="0035318E"/>
    <w:rsid w:val="00353929"/>
    <w:rsid w:val="00353EF8"/>
    <w:rsid w:val="00354425"/>
    <w:rsid w:val="00355031"/>
    <w:rsid w:val="003552FE"/>
    <w:rsid w:val="00356CD3"/>
    <w:rsid w:val="003572A0"/>
    <w:rsid w:val="00357BE1"/>
    <w:rsid w:val="0036019E"/>
    <w:rsid w:val="003602B0"/>
    <w:rsid w:val="00360557"/>
    <w:rsid w:val="00360BB7"/>
    <w:rsid w:val="00362145"/>
    <w:rsid w:val="00363697"/>
    <w:rsid w:val="00363BA8"/>
    <w:rsid w:val="0036478A"/>
    <w:rsid w:val="0036485C"/>
    <w:rsid w:val="003653DC"/>
    <w:rsid w:val="003667E0"/>
    <w:rsid w:val="003675B7"/>
    <w:rsid w:val="00367B9E"/>
    <w:rsid w:val="00370186"/>
    <w:rsid w:val="00370F37"/>
    <w:rsid w:val="003716A0"/>
    <w:rsid w:val="00372768"/>
    <w:rsid w:val="00375DEE"/>
    <w:rsid w:val="00380A41"/>
    <w:rsid w:val="00381036"/>
    <w:rsid w:val="003825FC"/>
    <w:rsid w:val="003865BA"/>
    <w:rsid w:val="003868E9"/>
    <w:rsid w:val="00390B4A"/>
    <w:rsid w:val="00390CA2"/>
    <w:rsid w:val="00391B91"/>
    <w:rsid w:val="003927A3"/>
    <w:rsid w:val="00392B09"/>
    <w:rsid w:val="00392DDD"/>
    <w:rsid w:val="003932F9"/>
    <w:rsid w:val="00395976"/>
    <w:rsid w:val="00395C4B"/>
    <w:rsid w:val="003964E0"/>
    <w:rsid w:val="003964E5"/>
    <w:rsid w:val="00397C1E"/>
    <w:rsid w:val="003A063B"/>
    <w:rsid w:val="003A0958"/>
    <w:rsid w:val="003A2604"/>
    <w:rsid w:val="003A2DA1"/>
    <w:rsid w:val="003A3023"/>
    <w:rsid w:val="003A4215"/>
    <w:rsid w:val="003A4908"/>
    <w:rsid w:val="003A68EC"/>
    <w:rsid w:val="003A7723"/>
    <w:rsid w:val="003B129A"/>
    <w:rsid w:val="003B54C8"/>
    <w:rsid w:val="003B5B76"/>
    <w:rsid w:val="003B5B8F"/>
    <w:rsid w:val="003B5E36"/>
    <w:rsid w:val="003B60C7"/>
    <w:rsid w:val="003B71E2"/>
    <w:rsid w:val="003B79DF"/>
    <w:rsid w:val="003C077C"/>
    <w:rsid w:val="003C17D8"/>
    <w:rsid w:val="003C17EE"/>
    <w:rsid w:val="003C2A78"/>
    <w:rsid w:val="003C4890"/>
    <w:rsid w:val="003C593E"/>
    <w:rsid w:val="003C5C39"/>
    <w:rsid w:val="003C6AE1"/>
    <w:rsid w:val="003D0937"/>
    <w:rsid w:val="003D0BFA"/>
    <w:rsid w:val="003D0D5A"/>
    <w:rsid w:val="003D14CC"/>
    <w:rsid w:val="003D1D7A"/>
    <w:rsid w:val="003D2D1C"/>
    <w:rsid w:val="003D2F7B"/>
    <w:rsid w:val="003D3B4C"/>
    <w:rsid w:val="003D4700"/>
    <w:rsid w:val="003D4BA8"/>
    <w:rsid w:val="003D4E31"/>
    <w:rsid w:val="003D6010"/>
    <w:rsid w:val="003D6988"/>
    <w:rsid w:val="003D7357"/>
    <w:rsid w:val="003E016C"/>
    <w:rsid w:val="003E0B96"/>
    <w:rsid w:val="003E1218"/>
    <w:rsid w:val="003E1A58"/>
    <w:rsid w:val="003E1E28"/>
    <w:rsid w:val="003E296D"/>
    <w:rsid w:val="003E3DDA"/>
    <w:rsid w:val="003E4F08"/>
    <w:rsid w:val="003E535D"/>
    <w:rsid w:val="003E53BE"/>
    <w:rsid w:val="003E6ABD"/>
    <w:rsid w:val="003E74D9"/>
    <w:rsid w:val="003E75FA"/>
    <w:rsid w:val="003E78AD"/>
    <w:rsid w:val="003E7D7A"/>
    <w:rsid w:val="003E7E57"/>
    <w:rsid w:val="003F03B2"/>
    <w:rsid w:val="003F0420"/>
    <w:rsid w:val="003F0742"/>
    <w:rsid w:val="003F1D0E"/>
    <w:rsid w:val="003F390E"/>
    <w:rsid w:val="003F67B5"/>
    <w:rsid w:val="0040047B"/>
    <w:rsid w:val="004015F8"/>
    <w:rsid w:val="004017B1"/>
    <w:rsid w:val="00401863"/>
    <w:rsid w:val="00401B6F"/>
    <w:rsid w:val="004026FD"/>
    <w:rsid w:val="00402C5D"/>
    <w:rsid w:val="00404052"/>
    <w:rsid w:val="004040FE"/>
    <w:rsid w:val="00406C84"/>
    <w:rsid w:val="00407B46"/>
    <w:rsid w:val="00411092"/>
    <w:rsid w:val="004117D9"/>
    <w:rsid w:val="00412B02"/>
    <w:rsid w:val="004130C7"/>
    <w:rsid w:val="0041392E"/>
    <w:rsid w:val="00413EEA"/>
    <w:rsid w:val="00414FE3"/>
    <w:rsid w:val="0041566F"/>
    <w:rsid w:val="00416402"/>
    <w:rsid w:val="00417380"/>
    <w:rsid w:val="00417586"/>
    <w:rsid w:val="004208B7"/>
    <w:rsid w:val="0042220D"/>
    <w:rsid w:val="00424886"/>
    <w:rsid w:val="00424F27"/>
    <w:rsid w:val="0042609E"/>
    <w:rsid w:val="004276D6"/>
    <w:rsid w:val="00427B16"/>
    <w:rsid w:val="004301D4"/>
    <w:rsid w:val="00431117"/>
    <w:rsid w:val="00431BE4"/>
    <w:rsid w:val="00432700"/>
    <w:rsid w:val="00435D81"/>
    <w:rsid w:val="00435F34"/>
    <w:rsid w:val="00436136"/>
    <w:rsid w:val="0043654F"/>
    <w:rsid w:val="00436DF6"/>
    <w:rsid w:val="004426F9"/>
    <w:rsid w:val="004430B1"/>
    <w:rsid w:val="004441FA"/>
    <w:rsid w:val="00444F88"/>
    <w:rsid w:val="00450D43"/>
    <w:rsid w:val="00451099"/>
    <w:rsid w:val="00452C59"/>
    <w:rsid w:val="0045380C"/>
    <w:rsid w:val="0045608A"/>
    <w:rsid w:val="00457E9B"/>
    <w:rsid w:val="00460632"/>
    <w:rsid w:val="004611B8"/>
    <w:rsid w:val="00462289"/>
    <w:rsid w:val="00463BE4"/>
    <w:rsid w:val="00464A01"/>
    <w:rsid w:val="0046595A"/>
    <w:rsid w:val="004665B5"/>
    <w:rsid w:val="00467564"/>
    <w:rsid w:val="00467583"/>
    <w:rsid w:val="004720C4"/>
    <w:rsid w:val="0047272B"/>
    <w:rsid w:val="0047447C"/>
    <w:rsid w:val="004750D1"/>
    <w:rsid w:val="0048016D"/>
    <w:rsid w:val="004809A3"/>
    <w:rsid w:val="00482E8E"/>
    <w:rsid w:val="00482EDD"/>
    <w:rsid w:val="00482F8F"/>
    <w:rsid w:val="004843D5"/>
    <w:rsid w:val="00485523"/>
    <w:rsid w:val="00487FA1"/>
    <w:rsid w:val="00490C52"/>
    <w:rsid w:val="0049110B"/>
    <w:rsid w:val="00491227"/>
    <w:rsid w:val="00491DD3"/>
    <w:rsid w:val="00491E71"/>
    <w:rsid w:val="004926EE"/>
    <w:rsid w:val="004945AE"/>
    <w:rsid w:val="00495E69"/>
    <w:rsid w:val="00497C96"/>
    <w:rsid w:val="004A0AC4"/>
    <w:rsid w:val="004A1F25"/>
    <w:rsid w:val="004A210D"/>
    <w:rsid w:val="004A26F8"/>
    <w:rsid w:val="004A2E15"/>
    <w:rsid w:val="004A61F4"/>
    <w:rsid w:val="004A62CD"/>
    <w:rsid w:val="004A638A"/>
    <w:rsid w:val="004A7323"/>
    <w:rsid w:val="004A76BF"/>
    <w:rsid w:val="004B0694"/>
    <w:rsid w:val="004B2228"/>
    <w:rsid w:val="004B3B9F"/>
    <w:rsid w:val="004B42E3"/>
    <w:rsid w:val="004B5581"/>
    <w:rsid w:val="004B5660"/>
    <w:rsid w:val="004B665B"/>
    <w:rsid w:val="004B69F0"/>
    <w:rsid w:val="004C0250"/>
    <w:rsid w:val="004C0867"/>
    <w:rsid w:val="004C0F7C"/>
    <w:rsid w:val="004C1320"/>
    <w:rsid w:val="004C1848"/>
    <w:rsid w:val="004C20B9"/>
    <w:rsid w:val="004C2F6A"/>
    <w:rsid w:val="004C33B5"/>
    <w:rsid w:val="004C3574"/>
    <w:rsid w:val="004C3722"/>
    <w:rsid w:val="004C4393"/>
    <w:rsid w:val="004C4EEA"/>
    <w:rsid w:val="004C5DEF"/>
    <w:rsid w:val="004C698D"/>
    <w:rsid w:val="004C7A59"/>
    <w:rsid w:val="004D0856"/>
    <w:rsid w:val="004D0873"/>
    <w:rsid w:val="004D0BD3"/>
    <w:rsid w:val="004D0E81"/>
    <w:rsid w:val="004D1500"/>
    <w:rsid w:val="004D15A4"/>
    <w:rsid w:val="004D1BB7"/>
    <w:rsid w:val="004D450A"/>
    <w:rsid w:val="004D5A63"/>
    <w:rsid w:val="004D5C5F"/>
    <w:rsid w:val="004D6AAB"/>
    <w:rsid w:val="004D6ACF"/>
    <w:rsid w:val="004D7CDB"/>
    <w:rsid w:val="004E34C9"/>
    <w:rsid w:val="004E3502"/>
    <w:rsid w:val="004E45D0"/>
    <w:rsid w:val="004E5572"/>
    <w:rsid w:val="004E6430"/>
    <w:rsid w:val="004E6B26"/>
    <w:rsid w:val="004E7250"/>
    <w:rsid w:val="004E78D0"/>
    <w:rsid w:val="004E7AD5"/>
    <w:rsid w:val="004E7AF3"/>
    <w:rsid w:val="004F0A1E"/>
    <w:rsid w:val="004F114D"/>
    <w:rsid w:val="004F1292"/>
    <w:rsid w:val="004F19B9"/>
    <w:rsid w:val="004F22D8"/>
    <w:rsid w:val="004F2442"/>
    <w:rsid w:val="004F2821"/>
    <w:rsid w:val="004F35B4"/>
    <w:rsid w:val="004F3C44"/>
    <w:rsid w:val="004F46F9"/>
    <w:rsid w:val="004F480D"/>
    <w:rsid w:val="004F54A5"/>
    <w:rsid w:val="00500D5B"/>
    <w:rsid w:val="0050113A"/>
    <w:rsid w:val="005013A5"/>
    <w:rsid w:val="00501554"/>
    <w:rsid w:val="00502689"/>
    <w:rsid w:val="005028CB"/>
    <w:rsid w:val="005028F4"/>
    <w:rsid w:val="00502ACF"/>
    <w:rsid w:val="005044DB"/>
    <w:rsid w:val="00506584"/>
    <w:rsid w:val="00506E90"/>
    <w:rsid w:val="00507499"/>
    <w:rsid w:val="005074DD"/>
    <w:rsid w:val="00507A5B"/>
    <w:rsid w:val="00507ECF"/>
    <w:rsid w:val="005100D7"/>
    <w:rsid w:val="00511368"/>
    <w:rsid w:val="00513BB0"/>
    <w:rsid w:val="00514496"/>
    <w:rsid w:val="005157D6"/>
    <w:rsid w:val="00516A3A"/>
    <w:rsid w:val="005208F7"/>
    <w:rsid w:val="00520DD6"/>
    <w:rsid w:val="005212F4"/>
    <w:rsid w:val="00522A7A"/>
    <w:rsid w:val="005244B5"/>
    <w:rsid w:val="00524552"/>
    <w:rsid w:val="005249DC"/>
    <w:rsid w:val="00524A6A"/>
    <w:rsid w:val="00525DFF"/>
    <w:rsid w:val="00527ACC"/>
    <w:rsid w:val="00527AD9"/>
    <w:rsid w:val="00527CAF"/>
    <w:rsid w:val="005313B0"/>
    <w:rsid w:val="00531586"/>
    <w:rsid w:val="0053204A"/>
    <w:rsid w:val="0053641C"/>
    <w:rsid w:val="00536C9E"/>
    <w:rsid w:val="00542021"/>
    <w:rsid w:val="0054237C"/>
    <w:rsid w:val="005425B4"/>
    <w:rsid w:val="005436AB"/>
    <w:rsid w:val="005438D9"/>
    <w:rsid w:val="00543FE7"/>
    <w:rsid w:val="00544083"/>
    <w:rsid w:val="00544751"/>
    <w:rsid w:val="00544AC0"/>
    <w:rsid w:val="005455FB"/>
    <w:rsid w:val="00545643"/>
    <w:rsid w:val="00546992"/>
    <w:rsid w:val="00547371"/>
    <w:rsid w:val="00547E49"/>
    <w:rsid w:val="00547F0C"/>
    <w:rsid w:val="0055118C"/>
    <w:rsid w:val="00551363"/>
    <w:rsid w:val="005521A0"/>
    <w:rsid w:val="00553432"/>
    <w:rsid w:val="00553C51"/>
    <w:rsid w:val="00553D7B"/>
    <w:rsid w:val="005545E5"/>
    <w:rsid w:val="00555194"/>
    <w:rsid w:val="005554E0"/>
    <w:rsid w:val="00555D6E"/>
    <w:rsid w:val="00560446"/>
    <w:rsid w:val="00560DB2"/>
    <w:rsid w:val="00561A27"/>
    <w:rsid w:val="00562F8B"/>
    <w:rsid w:val="005630E2"/>
    <w:rsid w:val="00563415"/>
    <w:rsid w:val="00563FF7"/>
    <w:rsid w:val="0056418F"/>
    <w:rsid w:val="00565DD5"/>
    <w:rsid w:val="005675FB"/>
    <w:rsid w:val="005703C9"/>
    <w:rsid w:val="005706B1"/>
    <w:rsid w:val="0057091A"/>
    <w:rsid w:val="00570B67"/>
    <w:rsid w:val="00571949"/>
    <w:rsid w:val="005732F0"/>
    <w:rsid w:val="0057468D"/>
    <w:rsid w:val="00574F77"/>
    <w:rsid w:val="00577331"/>
    <w:rsid w:val="0058023C"/>
    <w:rsid w:val="00580610"/>
    <w:rsid w:val="00580746"/>
    <w:rsid w:val="00580FB9"/>
    <w:rsid w:val="00581C76"/>
    <w:rsid w:val="00582FBF"/>
    <w:rsid w:val="0058391B"/>
    <w:rsid w:val="00583A59"/>
    <w:rsid w:val="00583F99"/>
    <w:rsid w:val="005844F8"/>
    <w:rsid w:val="005845FD"/>
    <w:rsid w:val="00584948"/>
    <w:rsid w:val="00584BA1"/>
    <w:rsid w:val="00585799"/>
    <w:rsid w:val="005863F3"/>
    <w:rsid w:val="00586993"/>
    <w:rsid w:val="00587115"/>
    <w:rsid w:val="00594F69"/>
    <w:rsid w:val="0059686C"/>
    <w:rsid w:val="00597C3E"/>
    <w:rsid w:val="00597D95"/>
    <w:rsid w:val="005A0043"/>
    <w:rsid w:val="005A069E"/>
    <w:rsid w:val="005A12E3"/>
    <w:rsid w:val="005A14BB"/>
    <w:rsid w:val="005A260D"/>
    <w:rsid w:val="005A2E63"/>
    <w:rsid w:val="005A3DBF"/>
    <w:rsid w:val="005A3E91"/>
    <w:rsid w:val="005A4021"/>
    <w:rsid w:val="005A54EE"/>
    <w:rsid w:val="005B0374"/>
    <w:rsid w:val="005B050B"/>
    <w:rsid w:val="005B0EF0"/>
    <w:rsid w:val="005B1D81"/>
    <w:rsid w:val="005B1E19"/>
    <w:rsid w:val="005B20F3"/>
    <w:rsid w:val="005B3436"/>
    <w:rsid w:val="005B3A8B"/>
    <w:rsid w:val="005B4788"/>
    <w:rsid w:val="005B48E1"/>
    <w:rsid w:val="005B4EC5"/>
    <w:rsid w:val="005B5525"/>
    <w:rsid w:val="005B5BEE"/>
    <w:rsid w:val="005B6326"/>
    <w:rsid w:val="005B7614"/>
    <w:rsid w:val="005C09E5"/>
    <w:rsid w:val="005C249F"/>
    <w:rsid w:val="005C25D4"/>
    <w:rsid w:val="005C2888"/>
    <w:rsid w:val="005C29AC"/>
    <w:rsid w:val="005C2A12"/>
    <w:rsid w:val="005C2C69"/>
    <w:rsid w:val="005C2EC9"/>
    <w:rsid w:val="005C35BC"/>
    <w:rsid w:val="005C4FA8"/>
    <w:rsid w:val="005C53B3"/>
    <w:rsid w:val="005C54CB"/>
    <w:rsid w:val="005C692A"/>
    <w:rsid w:val="005C7092"/>
    <w:rsid w:val="005C7850"/>
    <w:rsid w:val="005C785A"/>
    <w:rsid w:val="005C7C28"/>
    <w:rsid w:val="005D0557"/>
    <w:rsid w:val="005D1FAB"/>
    <w:rsid w:val="005D2059"/>
    <w:rsid w:val="005D396D"/>
    <w:rsid w:val="005D3FEA"/>
    <w:rsid w:val="005D4112"/>
    <w:rsid w:val="005D43C3"/>
    <w:rsid w:val="005D4DCB"/>
    <w:rsid w:val="005D6229"/>
    <w:rsid w:val="005D682A"/>
    <w:rsid w:val="005E1041"/>
    <w:rsid w:val="005E17A0"/>
    <w:rsid w:val="005E1FDF"/>
    <w:rsid w:val="005E2246"/>
    <w:rsid w:val="005E2C4D"/>
    <w:rsid w:val="005E32EF"/>
    <w:rsid w:val="005E39A3"/>
    <w:rsid w:val="005E4022"/>
    <w:rsid w:val="005E4533"/>
    <w:rsid w:val="005E4952"/>
    <w:rsid w:val="005E56EB"/>
    <w:rsid w:val="005E60FA"/>
    <w:rsid w:val="005E623A"/>
    <w:rsid w:val="005E64D5"/>
    <w:rsid w:val="005F0D9C"/>
    <w:rsid w:val="005F0DD2"/>
    <w:rsid w:val="005F0FE1"/>
    <w:rsid w:val="005F2BE2"/>
    <w:rsid w:val="005F308B"/>
    <w:rsid w:val="005F332D"/>
    <w:rsid w:val="005F3470"/>
    <w:rsid w:val="005F3828"/>
    <w:rsid w:val="005F38ED"/>
    <w:rsid w:val="005F6175"/>
    <w:rsid w:val="005F71F4"/>
    <w:rsid w:val="005F7DAB"/>
    <w:rsid w:val="006003C6"/>
    <w:rsid w:val="00600DAF"/>
    <w:rsid w:val="006014C7"/>
    <w:rsid w:val="00601904"/>
    <w:rsid w:val="006023E9"/>
    <w:rsid w:val="00602650"/>
    <w:rsid w:val="00602AE6"/>
    <w:rsid w:val="006038DB"/>
    <w:rsid w:val="00603BD3"/>
    <w:rsid w:val="00604491"/>
    <w:rsid w:val="006045FC"/>
    <w:rsid w:val="0060466C"/>
    <w:rsid w:val="0060492B"/>
    <w:rsid w:val="006072BE"/>
    <w:rsid w:val="0060747F"/>
    <w:rsid w:val="006074D2"/>
    <w:rsid w:val="006075C3"/>
    <w:rsid w:val="00607A8B"/>
    <w:rsid w:val="00611FDD"/>
    <w:rsid w:val="00612301"/>
    <w:rsid w:val="00612DEE"/>
    <w:rsid w:val="006136FB"/>
    <w:rsid w:val="00613726"/>
    <w:rsid w:val="00613777"/>
    <w:rsid w:val="006139FD"/>
    <w:rsid w:val="00613CAE"/>
    <w:rsid w:val="00613FD1"/>
    <w:rsid w:val="0061440E"/>
    <w:rsid w:val="0061467F"/>
    <w:rsid w:val="00616B86"/>
    <w:rsid w:val="00617F95"/>
    <w:rsid w:val="006208E9"/>
    <w:rsid w:val="006217C8"/>
    <w:rsid w:val="0062292A"/>
    <w:rsid w:val="00622958"/>
    <w:rsid w:val="00624CC2"/>
    <w:rsid w:val="00625484"/>
    <w:rsid w:val="00625635"/>
    <w:rsid w:val="00626317"/>
    <w:rsid w:val="00626649"/>
    <w:rsid w:val="00627924"/>
    <w:rsid w:val="00630136"/>
    <w:rsid w:val="00631666"/>
    <w:rsid w:val="00631DA5"/>
    <w:rsid w:val="00631E10"/>
    <w:rsid w:val="0063233A"/>
    <w:rsid w:val="0063249D"/>
    <w:rsid w:val="006327C1"/>
    <w:rsid w:val="006346B8"/>
    <w:rsid w:val="00634FD7"/>
    <w:rsid w:val="00637EAB"/>
    <w:rsid w:val="0064180D"/>
    <w:rsid w:val="00641BBF"/>
    <w:rsid w:val="00641CC9"/>
    <w:rsid w:val="00641F4F"/>
    <w:rsid w:val="006432A7"/>
    <w:rsid w:val="00643750"/>
    <w:rsid w:val="0064457D"/>
    <w:rsid w:val="00644614"/>
    <w:rsid w:val="00644C65"/>
    <w:rsid w:val="00646F5B"/>
    <w:rsid w:val="00647AC8"/>
    <w:rsid w:val="00647B77"/>
    <w:rsid w:val="00650941"/>
    <w:rsid w:val="00652BB0"/>
    <w:rsid w:val="00654A96"/>
    <w:rsid w:val="00654C01"/>
    <w:rsid w:val="00654FA4"/>
    <w:rsid w:val="00655822"/>
    <w:rsid w:val="00657D41"/>
    <w:rsid w:val="00662A36"/>
    <w:rsid w:val="00662AEC"/>
    <w:rsid w:val="006633DD"/>
    <w:rsid w:val="00664409"/>
    <w:rsid w:val="006648DD"/>
    <w:rsid w:val="00665D45"/>
    <w:rsid w:val="00666CAA"/>
    <w:rsid w:val="00667999"/>
    <w:rsid w:val="00670D8F"/>
    <w:rsid w:val="00671028"/>
    <w:rsid w:val="00671087"/>
    <w:rsid w:val="006720FD"/>
    <w:rsid w:val="00672BA1"/>
    <w:rsid w:val="0067317B"/>
    <w:rsid w:val="00673507"/>
    <w:rsid w:val="006740A0"/>
    <w:rsid w:val="00675AFD"/>
    <w:rsid w:val="00677886"/>
    <w:rsid w:val="00680098"/>
    <w:rsid w:val="00680CEE"/>
    <w:rsid w:val="0068155D"/>
    <w:rsid w:val="006819DF"/>
    <w:rsid w:val="0068329C"/>
    <w:rsid w:val="00684277"/>
    <w:rsid w:val="00684B7D"/>
    <w:rsid w:val="006853E2"/>
    <w:rsid w:val="0068765E"/>
    <w:rsid w:val="006877AD"/>
    <w:rsid w:val="00687C65"/>
    <w:rsid w:val="00687EDA"/>
    <w:rsid w:val="006902CB"/>
    <w:rsid w:val="00690844"/>
    <w:rsid w:val="00692452"/>
    <w:rsid w:val="006929D8"/>
    <w:rsid w:val="006931BE"/>
    <w:rsid w:val="00693786"/>
    <w:rsid w:val="00693A63"/>
    <w:rsid w:val="00693B14"/>
    <w:rsid w:val="006950C7"/>
    <w:rsid w:val="00695B83"/>
    <w:rsid w:val="006963ED"/>
    <w:rsid w:val="006A0DE7"/>
    <w:rsid w:val="006A1F8E"/>
    <w:rsid w:val="006A2564"/>
    <w:rsid w:val="006A42B9"/>
    <w:rsid w:val="006A62A7"/>
    <w:rsid w:val="006A72DD"/>
    <w:rsid w:val="006B0D70"/>
    <w:rsid w:val="006B0ECF"/>
    <w:rsid w:val="006B15DF"/>
    <w:rsid w:val="006B2792"/>
    <w:rsid w:val="006B2CF8"/>
    <w:rsid w:val="006B3015"/>
    <w:rsid w:val="006B368A"/>
    <w:rsid w:val="006C0C1C"/>
    <w:rsid w:val="006C2846"/>
    <w:rsid w:val="006C3466"/>
    <w:rsid w:val="006C3657"/>
    <w:rsid w:val="006C3666"/>
    <w:rsid w:val="006C43C5"/>
    <w:rsid w:val="006C5580"/>
    <w:rsid w:val="006C6885"/>
    <w:rsid w:val="006C7350"/>
    <w:rsid w:val="006C7A1A"/>
    <w:rsid w:val="006C7AE3"/>
    <w:rsid w:val="006D0477"/>
    <w:rsid w:val="006D0813"/>
    <w:rsid w:val="006D126E"/>
    <w:rsid w:val="006D12F2"/>
    <w:rsid w:val="006D15DA"/>
    <w:rsid w:val="006D20B2"/>
    <w:rsid w:val="006D3035"/>
    <w:rsid w:val="006D6198"/>
    <w:rsid w:val="006E0BA3"/>
    <w:rsid w:val="006E1280"/>
    <w:rsid w:val="006E2C02"/>
    <w:rsid w:val="006E2E38"/>
    <w:rsid w:val="006E35B5"/>
    <w:rsid w:val="006E3B79"/>
    <w:rsid w:val="006E40BA"/>
    <w:rsid w:val="006E4E31"/>
    <w:rsid w:val="006E522E"/>
    <w:rsid w:val="006E56EA"/>
    <w:rsid w:val="006E57CC"/>
    <w:rsid w:val="006E594C"/>
    <w:rsid w:val="006E5FC5"/>
    <w:rsid w:val="006E6642"/>
    <w:rsid w:val="006E6CE0"/>
    <w:rsid w:val="006E6DFD"/>
    <w:rsid w:val="006E7BD3"/>
    <w:rsid w:val="006F05BB"/>
    <w:rsid w:val="006F1350"/>
    <w:rsid w:val="006F176C"/>
    <w:rsid w:val="006F21E5"/>
    <w:rsid w:val="006F2A27"/>
    <w:rsid w:val="006F2A68"/>
    <w:rsid w:val="006F344B"/>
    <w:rsid w:val="006F351F"/>
    <w:rsid w:val="007000F4"/>
    <w:rsid w:val="00700E4E"/>
    <w:rsid w:val="00700FEA"/>
    <w:rsid w:val="0070364F"/>
    <w:rsid w:val="00703A3D"/>
    <w:rsid w:val="00703B91"/>
    <w:rsid w:val="0070436C"/>
    <w:rsid w:val="007059C6"/>
    <w:rsid w:val="00706449"/>
    <w:rsid w:val="0070672F"/>
    <w:rsid w:val="00707662"/>
    <w:rsid w:val="0071117C"/>
    <w:rsid w:val="007115BB"/>
    <w:rsid w:val="00711C2B"/>
    <w:rsid w:val="00711D8E"/>
    <w:rsid w:val="00713CCF"/>
    <w:rsid w:val="00714256"/>
    <w:rsid w:val="00715201"/>
    <w:rsid w:val="00715F5B"/>
    <w:rsid w:val="00716451"/>
    <w:rsid w:val="007165DD"/>
    <w:rsid w:val="0071671C"/>
    <w:rsid w:val="00717985"/>
    <w:rsid w:val="007206D7"/>
    <w:rsid w:val="00720A1E"/>
    <w:rsid w:val="00720D64"/>
    <w:rsid w:val="00720EB6"/>
    <w:rsid w:val="007225F4"/>
    <w:rsid w:val="0072275E"/>
    <w:rsid w:val="00722AED"/>
    <w:rsid w:val="00722E7A"/>
    <w:rsid w:val="00723867"/>
    <w:rsid w:val="007239B1"/>
    <w:rsid w:val="00723E53"/>
    <w:rsid w:val="00726639"/>
    <w:rsid w:val="00727B55"/>
    <w:rsid w:val="00731006"/>
    <w:rsid w:val="007319DD"/>
    <w:rsid w:val="007319F6"/>
    <w:rsid w:val="007321F4"/>
    <w:rsid w:val="0073699B"/>
    <w:rsid w:val="00740902"/>
    <w:rsid w:val="00740CEC"/>
    <w:rsid w:val="00741B5C"/>
    <w:rsid w:val="00742EBC"/>
    <w:rsid w:val="00743486"/>
    <w:rsid w:val="00744E5B"/>
    <w:rsid w:val="007456CD"/>
    <w:rsid w:val="00745D8A"/>
    <w:rsid w:val="0074765C"/>
    <w:rsid w:val="00750A82"/>
    <w:rsid w:val="00750FFB"/>
    <w:rsid w:val="00751E01"/>
    <w:rsid w:val="00752756"/>
    <w:rsid w:val="0075281E"/>
    <w:rsid w:val="00752D94"/>
    <w:rsid w:val="007538A1"/>
    <w:rsid w:val="007540FA"/>
    <w:rsid w:val="0075444E"/>
    <w:rsid w:val="0075538D"/>
    <w:rsid w:val="00755BED"/>
    <w:rsid w:val="0075649B"/>
    <w:rsid w:val="00756677"/>
    <w:rsid w:val="007567D2"/>
    <w:rsid w:val="00756A36"/>
    <w:rsid w:val="00757975"/>
    <w:rsid w:val="007605C6"/>
    <w:rsid w:val="00761E38"/>
    <w:rsid w:val="00762DDD"/>
    <w:rsid w:val="0076380D"/>
    <w:rsid w:val="00764E88"/>
    <w:rsid w:val="007654DC"/>
    <w:rsid w:val="00765749"/>
    <w:rsid w:val="00767026"/>
    <w:rsid w:val="007701D2"/>
    <w:rsid w:val="007705A7"/>
    <w:rsid w:val="007713D7"/>
    <w:rsid w:val="00771D72"/>
    <w:rsid w:val="007728A7"/>
    <w:rsid w:val="00772FF7"/>
    <w:rsid w:val="007731CD"/>
    <w:rsid w:val="00773A14"/>
    <w:rsid w:val="00773D39"/>
    <w:rsid w:val="0077469C"/>
    <w:rsid w:val="007751BF"/>
    <w:rsid w:val="0077795B"/>
    <w:rsid w:val="00780074"/>
    <w:rsid w:val="007804B5"/>
    <w:rsid w:val="00780622"/>
    <w:rsid w:val="00781F31"/>
    <w:rsid w:val="0078318F"/>
    <w:rsid w:val="007831B4"/>
    <w:rsid w:val="00783D87"/>
    <w:rsid w:val="00784A28"/>
    <w:rsid w:val="007854E7"/>
    <w:rsid w:val="007857C7"/>
    <w:rsid w:val="00785B29"/>
    <w:rsid w:val="00785D52"/>
    <w:rsid w:val="00785EDD"/>
    <w:rsid w:val="0078694A"/>
    <w:rsid w:val="0078723C"/>
    <w:rsid w:val="00787632"/>
    <w:rsid w:val="00787D3B"/>
    <w:rsid w:val="00790631"/>
    <w:rsid w:val="00790E55"/>
    <w:rsid w:val="00790FFE"/>
    <w:rsid w:val="00792DA1"/>
    <w:rsid w:val="00792EA6"/>
    <w:rsid w:val="00793C0F"/>
    <w:rsid w:val="00794F58"/>
    <w:rsid w:val="0079546A"/>
    <w:rsid w:val="0079572C"/>
    <w:rsid w:val="00795FEE"/>
    <w:rsid w:val="007961D6"/>
    <w:rsid w:val="0079708C"/>
    <w:rsid w:val="00797C17"/>
    <w:rsid w:val="00797D21"/>
    <w:rsid w:val="007A04E0"/>
    <w:rsid w:val="007A1F59"/>
    <w:rsid w:val="007A2991"/>
    <w:rsid w:val="007A2DE8"/>
    <w:rsid w:val="007A33F3"/>
    <w:rsid w:val="007A435F"/>
    <w:rsid w:val="007A5CF3"/>
    <w:rsid w:val="007A6490"/>
    <w:rsid w:val="007A6599"/>
    <w:rsid w:val="007A787C"/>
    <w:rsid w:val="007B103A"/>
    <w:rsid w:val="007B1A5D"/>
    <w:rsid w:val="007B4662"/>
    <w:rsid w:val="007B4A23"/>
    <w:rsid w:val="007B5161"/>
    <w:rsid w:val="007B7802"/>
    <w:rsid w:val="007B7F4B"/>
    <w:rsid w:val="007C082E"/>
    <w:rsid w:val="007C1740"/>
    <w:rsid w:val="007C1885"/>
    <w:rsid w:val="007C2429"/>
    <w:rsid w:val="007C4BF5"/>
    <w:rsid w:val="007C4D38"/>
    <w:rsid w:val="007C516B"/>
    <w:rsid w:val="007C558D"/>
    <w:rsid w:val="007C55D6"/>
    <w:rsid w:val="007C6151"/>
    <w:rsid w:val="007C777D"/>
    <w:rsid w:val="007C79FD"/>
    <w:rsid w:val="007C7E4D"/>
    <w:rsid w:val="007D1C24"/>
    <w:rsid w:val="007D2560"/>
    <w:rsid w:val="007D3EE3"/>
    <w:rsid w:val="007D4E22"/>
    <w:rsid w:val="007D50B4"/>
    <w:rsid w:val="007D63B9"/>
    <w:rsid w:val="007D6F3B"/>
    <w:rsid w:val="007E0118"/>
    <w:rsid w:val="007E0B0C"/>
    <w:rsid w:val="007E13EE"/>
    <w:rsid w:val="007E19B6"/>
    <w:rsid w:val="007E1C1E"/>
    <w:rsid w:val="007E358B"/>
    <w:rsid w:val="007E4901"/>
    <w:rsid w:val="007E5D13"/>
    <w:rsid w:val="007E6277"/>
    <w:rsid w:val="007E671E"/>
    <w:rsid w:val="007E6920"/>
    <w:rsid w:val="007E6CD7"/>
    <w:rsid w:val="007E75A4"/>
    <w:rsid w:val="007E7730"/>
    <w:rsid w:val="007F0921"/>
    <w:rsid w:val="007F1222"/>
    <w:rsid w:val="007F1609"/>
    <w:rsid w:val="007F23AF"/>
    <w:rsid w:val="007F24D0"/>
    <w:rsid w:val="007F3258"/>
    <w:rsid w:val="007F3893"/>
    <w:rsid w:val="007F4635"/>
    <w:rsid w:val="007F6F38"/>
    <w:rsid w:val="00800083"/>
    <w:rsid w:val="00800254"/>
    <w:rsid w:val="008007B5"/>
    <w:rsid w:val="00800897"/>
    <w:rsid w:val="00800BD3"/>
    <w:rsid w:val="00801529"/>
    <w:rsid w:val="00801817"/>
    <w:rsid w:val="008022BB"/>
    <w:rsid w:val="0080235F"/>
    <w:rsid w:val="0080289B"/>
    <w:rsid w:val="00802B98"/>
    <w:rsid w:val="0080338D"/>
    <w:rsid w:val="00805FB3"/>
    <w:rsid w:val="0080756F"/>
    <w:rsid w:val="0080762E"/>
    <w:rsid w:val="008113C7"/>
    <w:rsid w:val="008123E4"/>
    <w:rsid w:val="00812D65"/>
    <w:rsid w:val="008143AD"/>
    <w:rsid w:val="008144A9"/>
    <w:rsid w:val="00814DEE"/>
    <w:rsid w:val="008152B3"/>
    <w:rsid w:val="008157D8"/>
    <w:rsid w:val="008175E4"/>
    <w:rsid w:val="00820682"/>
    <w:rsid w:val="00820E26"/>
    <w:rsid w:val="00820F4D"/>
    <w:rsid w:val="00821CB1"/>
    <w:rsid w:val="00821CF3"/>
    <w:rsid w:val="00821D5A"/>
    <w:rsid w:val="00822329"/>
    <w:rsid w:val="008225A7"/>
    <w:rsid w:val="00822F25"/>
    <w:rsid w:val="008230AA"/>
    <w:rsid w:val="0082383D"/>
    <w:rsid w:val="00824078"/>
    <w:rsid w:val="00824114"/>
    <w:rsid w:val="008241B5"/>
    <w:rsid w:val="00825875"/>
    <w:rsid w:val="008258DB"/>
    <w:rsid w:val="00826A8E"/>
    <w:rsid w:val="00826B82"/>
    <w:rsid w:val="008275CC"/>
    <w:rsid w:val="00827F82"/>
    <w:rsid w:val="00831CFC"/>
    <w:rsid w:val="008332E4"/>
    <w:rsid w:val="008345BD"/>
    <w:rsid w:val="00834700"/>
    <w:rsid w:val="008359E3"/>
    <w:rsid w:val="00837C9F"/>
    <w:rsid w:val="00841A4E"/>
    <w:rsid w:val="00841F0D"/>
    <w:rsid w:val="008439BD"/>
    <w:rsid w:val="00843FB7"/>
    <w:rsid w:val="008442EC"/>
    <w:rsid w:val="008445E7"/>
    <w:rsid w:val="00844832"/>
    <w:rsid w:val="00845B02"/>
    <w:rsid w:val="008466CA"/>
    <w:rsid w:val="00846988"/>
    <w:rsid w:val="00847F61"/>
    <w:rsid w:val="00851961"/>
    <w:rsid w:val="008523D4"/>
    <w:rsid w:val="00852CEE"/>
    <w:rsid w:val="00852E89"/>
    <w:rsid w:val="00852F3D"/>
    <w:rsid w:val="008531E8"/>
    <w:rsid w:val="00853B00"/>
    <w:rsid w:val="00853C6A"/>
    <w:rsid w:val="00853DB6"/>
    <w:rsid w:val="00854CB7"/>
    <w:rsid w:val="00855791"/>
    <w:rsid w:val="00855803"/>
    <w:rsid w:val="00855D6B"/>
    <w:rsid w:val="0085647A"/>
    <w:rsid w:val="00856585"/>
    <w:rsid w:val="00856C76"/>
    <w:rsid w:val="0086091F"/>
    <w:rsid w:val="00860EC5"/>
    <w:rsid w:val="00862B06"/>
    <w:rsid w:val="00862E5E"/>
    <w:rsid w:val="00863901"/>
    <w:rsid w:val="00863E8D"/>
    <w:rsid w:val="00867D90"/>
    <w:rsid w:val="00870E7E"/>
    <w:rsid w:val="008723FC"/>
    <w:rsid w:val="008724BC"/>
    <w:rsid w:val="00872C74"/>
    <w:rsid w:val="00872CEE"/>
    <w:rsid w:val="008736E1"/>
    <w:rsid w:val="0087543F"/>
    <w:rsid w:val="00875F08"/>
    <w:rsid w:val="00876448"/>
    <w:rsid w:val="0088054B"/>
    <w:rsid w:val="008821B4"/>
    <w:rsid w:val="00883E4F"/>
    <w:rsid w:val="00884F47"/>
    <w:rsid w:val="00885341"/>
    <w:rsid w:val="008855ED"/>
    <w:rsid w:val="00886564"/>
    <w:rsid w:val="00886AF7"/>
    <w:rsid w:val="00886FE7"/>
    <w:rsid w:val="0088714B"/>
    <w:rsid w:val="00887491"/>
    <w:rsid w:val="0089051C"/>
    <w:rsid w:val="00890A53"/>
    <w:rsid w:val="00891119"/>
    <w:rsid w:val="008911D7"/>
    <w:rsid w:val="00891A37"/>
    <w:rsid w:val="00891ACF"/>
    <w:rsid w:val="00892049"/>
    <w:rsid w:val="00892069"/>
    <w:rsid w:val="008927CE"/>
    <w:rsid w:val="00892FFA"/>
    <w:rsid w:val="008934D0"/>
    <w:rsid w:val="00893830"/>
    <w:rsid w:val="00893D54"/>
    <w:rsid w:val="008960A8"/>
    <w:rsid w:val="00896F1A"/>
    <w:rsid w:val="008A08FE"/>
    <w:rsid w:val="008A0B99"/>
    <w:rsid w:val="008A1073"/>
    <w:rsid w:val="008A14ED"/>
    <w:rsid w:val="008A18C2"/>
    <w:rsid w:val="008A1F81"/>
    <w:rsid w:val="008A2EF2"/>
    <w:rsid w:val="008A3C44"/>
    <w:rsid w:val="008A54A8"/>
    <w:rsid w:val="008A5E3B"/>
    <w:rsid w:val="008A6B5A"/>
    <w:rsid w:val="008B2013"/>
    <w:rsid w:val="008B25D9"/>
    <w:rsid w:val="008B3CAA"/>
    <w:rsid w:val="008B4669"/>
    <w:rsid w:val="008B50B8"/>
    <w:rsid w:val="008B60EA"/>
    <w:rsid w:val="008B6117"/>
    <w:rsid w:val="008B698C"/>
    <w:rsid w:val="008B7FD3"/>
    <w:rsid w:val="008C0AEB"/>
    <w:rsid w:val="008C0D97"/>
    <w:rsid w:val="008C2F6D"/>
    <w:rsid w:val="008C46A1"/>
    <w:rsid w:val="008C5E9B"/>
    <w:rsid w:val="008C646D"/>
    <w:rsid w:val="008C77D7"/>
    <w:rsid w:val="008D1DC1"/>
    <w:rsid w:val="008D201F"/>
    <w:rsid w:val="008D3044"/>
    <w:rsid w:val="008D3816"/>
    <w:rsid w:val="008D3EB9"/>
    <w:rsid w:val="008D4037"/>
    <w:rsid w:val="008D4653"/>
    <w:rsid w:val="008D4B08"/>
    <w:rsid w:val="008D4B2B"/>
    <w:rsid w:val="008D52F9"/>
    <w:rsid w:val="008D5FDD"/>
    <w:rsid w:val="008D628D"/>
    <w:rsid w:val="008D6768"/>
    <w:rsid w:val="008D6B11"/>
    <w:rsid w:val="008E003D"/>
    <w:rsid w:val="008E1B4C"/>
    <w:rsid w:val="008E3673"/>
    <w:rsid w:val="008E3737"/>
    <w:rsid w:val="008E3AD9"/>
    <w:rsid w:val="008E41D9"/>
    <w:rsid w:val="008E4550"/>
    <w:rsid w:val="008E4969"/>
    <w:rsid w:val="008E4D16"/>
    <w:rsid w:val="008E4D69"/>
    <w:rsid w:val="008E5540"/>
    <w:rsid w:val="008E5C15"/>
    <w:rsid w:val="008E6287"/>
    <w:rsid w:val="008E69E5"/>
    <w:rsid w:val="008E6D1F"/>
    <w:rsid w:val="008E6D60"/>
    <w:rsid w:val="008E7825"/>
    <w:rsid w:val="008E797E"/>
    <w:rsid w:val="008F2FF3"/>
    <w:rsid w:val="008F32DA"/>
    <w:rsid w:val="008F3630"/>
    <w:rsid w:val="008F3BF0"/>
    <w:rsid w:val="008F3F7C"/>
    <w:rsid w:val="008F41EB"/>
    <w:rsid w:val="008F50D1"/>
    <w:rsid w:val="008F568B"/>
    <w:rsid w:val="008F5D56"/>
    <w:rsid w:val="008F72DF"/>
    <w:rsid w:val="008F77A0"/>
    <w:rsid w:val="008F7B70"/>
    <w:rsid w:val="008F7D91"/>
    <w:rsid w:val="00900D96"/>
    <w:rsid w:val="00901532"/>
    <w:rsid w:val="00901BEC"/>
    <w:rsid w:val="00901F94"/>
    <w:rsid w:val="0090234B"/>
    <w:rsid w:val="00902969"/>
    <w:rsid w:val="00902AD7"/>
    <w:rsid w:val="00903A68"/>
    <w:rsid w:val="009044A8"/>
    <w:rsid w:val="00904C54"/>
    <w:rsid w:val="00905E85"/>
    <w:rsid w:val="00906B22"/>
    <w:rsid w:val="00907D2B"/>
    <w:rsid w:val="009112EA"/>
    <w:rsid w:val="00911A3E"/>
    <w:rsid w:val="00911D55"/>
    <w:rsid w:val="00911DFD"/>
    <w:rsid w:val="00912087"/>
    <w:rsid w:val="009136F4"/>
    <w:rsid w:val="00913C91"/>
    <w:rsid w:val="00914EAF"/>
    <w:rsid w:val="009150CD"/>
    <w:rsid w:val="009156B6"/>
    <w:rsid w:val="009204BC"/>
    <w:rsid w:val="00921794"/>
    <w:rsid w:val="009223CF"/>
    <w:rsid w:val="00923768"/>
    <w:rsid w:val="00925B79"/>
    <w:rsid w:val="009300F8"/>
    <w:rsid w:val="0093055F"/>
    <w:rsid w:val="00931C9D"/>
    <w:rsid w:val="00931E6E"/>
    <w:rsid w:val="0093256C"/>
    <w:rsid w:val="009325B7"/>
    <w:rsid w:val="00933471"/>
    <w:rsid w:val="0093457E"/>
    <w:rsid w:val="00935712"/>
    <w:rsid w:val="00935DA6"/>
    <w:rsid w:val="0093648C"/>
    <w:rsid w:val="009378D8"/>
    <w:rsid w:val="00940094"/>
    <w:rsid w:val="00940F8F"/>
    <w:rsid w:val="00940FF8"/>
    <w:rsid w:val="00941F9F"/>
    <w:rsid w:val="00942765"/>
    <w:rsid w:val="00942F09"/>
    <w:rsid w:val="009436E6"/>
    <w:rsid w:val="00943EC8"/>
    <w:rsid w:val="009443F2"/>
    <w:rsid w:val="00944B63"/>
    <w:rsid w:val="009456B2"/>
    <w:rsid w:val="00945D3B"/>
    <w:rsid w:val="00946140"/>
    <w:rsid w:val="0094712A"/>
    <w:rsid w:val="0094739F"/>
    <w:rsid w:val="0094793D"/>
    <w:rsid w:val="00947D18"/>
    <w:rsid w:val="00951315"/>
    <w:rsid w:val="0095224C"/>
    <w:rsid w:val="00952625"/>
    <w:rsid w:val="00952A3D"/>
    <w:rsid w:val="00952C76"/>
    <w:rsid w:val="00952FDC"/>
    <w:rsid w:val="0095337E"/>
    <w:rsid w:val="00954FE0"/>
    <w:rsid w:val="00955290"/>
    <w:rsid w:val="009555E5"/>
    <w:rsid w:val="0095680A"/>
    <w:rsid w:val="009568AC"/>
    <w:rsid w:val="00956CE0"/>
    <w:rsid w:val="00956EFD"/>
    <w:rsid w:val="00957081"/>
    <w:rsid w:val="009611DB"/>
    <w:rsid w:val="009614E1"/>
    <w:rsid w:val="009615D5"/>
    <w:rsid w:val="00961B14"/>
    <w:rsid w:val="00963618"/>
    <w:rsid w:val="00963EB0"/>
    <w:rsid w:val="00964240"/>
    <w:rsid w:val="0096429E"/>
    <w:rsid w:val="009648F7"/>
    <w:rsid w:val="009657A2"/>
    <w:rsid w:val="00970B34"/>
    <w:rsid w:val="009719FB"/>
    <w:rsid w:val="00971C08"/>
    <w:rsid w:val="00972460"/>
    <w:rsid w:val="0097291A"/>
    <w:rsid w:val="00972D17"/>
    <w:rsid w:val="0097470D"/>
    <w:rsid w:val="00974FD2"/>
    <w:rsid w:val="00975256"/>
    <w:rsid w:val="00975A5A"/>
    <w:rsid w:val="00975CD6"/>
    <w:rsid w:val="00976449"/>
    <w:rsid w:val="009769ED"/>
    <w:rsid w:val="00980107"/>
    <w:rsid w:val="00980796"/>
    <w:rsid w:val="00981382"/>
    <w:rsid w:val="00981E52"/>
    <w:rsid w:val="0098219C"/>
    <w:rsid w:val="00982367"/>
    <w:rsid w:val="009852D9"/>
    <w:rsid w:val="009853D2"/>
    <w:rsid w:val="00991196"/>
    <w:rsid w:val="009915DD"/>
    <w:rsid w:val="00991923"/>
    <w:rsid w:val="009930B7"/>
    <w:rsid w:val="0099353B"/>
    <w:rsid w:val="00993FE0"/>
    <w:rsid w:val="009954B0"/>
    <w:rsid w:val="00995A63"/>
    <w:rsid w:val="0099645D"/>
    <w:rsid w:val="00997025"/>
    <w:rsid w:val="009A0772"/>
    <w:rsid w:val="009A0BDC"/>
    <w:rsid w:val="009A1F6D"/>
    <w:rsid w:val="009A22FE"/>
    <w:rsid w:val="009A2E2D"/>
    <w:rsid w:val="009A4245"/>
    <w:rsid w:val="009A479B"/>
    <w:rsid w:val="009A58EE"/>
    <w:rsid w:val="009A5FA6"/>
    <w:rsid w:val="009A64A8"/>
    <w:rsid w:val="009A66D4"/>
    <w:rsid w:val="009A6C8A"/>
    <w:rsid w:val="009B0250"/>
    <w:rsid w:val="009B0E65"/>
    <w:rsid w:val="009B1042"/>
    <w:rsid w:val="009B2693"/>
    <w:rsid w:val="009B26D6"/>
    <w:rsid w:val="009B33ED"/>
    <w:rsid w:val="009B512B"/>
    <w:rsid w:val="009B51B2"/>
    <w:rsid w:val="009B5538"/>
    <w:rsid w:val="009B554E"/>
    <w:rsid w:val="009B6265"/>
    <w:rsid w:val="009B7A92"/>
    <w:rsid w:val="009B7BCC"/>
    <w:rsid w:val="009C08C5"/>
    <w:rsid w:val="009C2BCC"/>
    <w:rsid w:val="009C37DE"/>
    <w:rsid w:val="009C3979"/>
    <w:rsid w:val="009C3EA6"/>
    <w:rsid w:val="009C505D"/>
    <w:rsid w:val="009C5BA6"/>
    <w:rsid w:val="009C5E44"/>
    <w:rsid w:val="009C6CC3"/>
    <w:rsid w:val="009C6CF7"/>
    <w:rsid w:val="009D11E7"/>
    <w:rsid w:val="009D1B6C"/>
    <w:rsid w:val="009D23A6"/>
    <w:rsid w:val="009D272F"/>
    <w:rsid w:val="009D346D"/>
    <w:rsid w:val="009D3E6A"/>
    <w:rsid w:val="009D4476"/>
    <w:rsid w:val="009D4A7A"/>
    <w:rsid w:val="009D4B04"/>
    <w:rsid w:val="009D4E88"/>
    <w:rsid w:val="009D629C"/>
    <w:rsid w:val="009D700F"/>
    <w:rsid w:val="009D7ABA"/>
    <w:rsid w:val="009E0265"/>
    <w:rsid w:val="009E1CDE"/>
    <w:rsid w:val="009E2416"/>
    <w:rsid w:val="009E2BCA"/>
    <w:rsid w:val="009E3116"/>
    <w:rsid w:val="009E3323"/>
    <w:rsid w:val="009E3907"/>
    <w:rsid w:val="009E4070"/>
    <w:rsid w:val="009E5A69"/>
    <w:rsid w:val="009E5FAB"/>
    <w:rsid w:val="009E6AFE"/>
    <w:rsid w:val="009E6D1A"/>
    <w:rsid w:val="009E6DEA"/>
    <w:rsid w:val="009E6EA4"/>
    <w:rsid w:val="009E6EE6"/>
    <w:rsid w:val="009F068D"/>
    <w:rsid w:val="009F097C"/>
    <w:rsid w:val="009F12E4"/>
    <w:rsid w:val="009F17B2"/>
    <w:rsid w:val="009F1D2B"/>
    <w:rsid w:val="009F275E"/>
    <w:rsid w:val="009F4193"/>
    <w:rsid w:val="009F442E"/>
    <w:rsid w:val="009F4537"/>
    <w:rsid w:val="009F4BB3"/>
    <w:rsid w:val="009F4F76"/>
    <w:rsid w:val="009F53C6"/>
    <w:rsid w:val="009F64CB"/>
    <w:rsid w:val="009F660D"/>
    <w:rsid w:val="009F6DFC"/>
    <w:rsid w:val="009F7A9E"/>
    <w:rsid w:val="009F7E62"/>
    <w:rsid w:val="009F7EF9"/>
    <w:rsid w:val="00A00993"/>
    <w:rsid w:val="00A00AB4"/>
    <w:rsid w:val="00A00C43"/>
    <w:rsid w:val="00A00D6D"/>
    <w:rsid w:val="00A00E50"/>
    <w:rsid w:val="00A01D9E"/>
    <w:rsid w:val="00A02EE6"/>
    <w:rsid w:val="00A03736"/>
    <w:rsid w:val="00A0381D"/>
    <w:rsid w:val="00A03C2F"/>
    <w:rsid w:val="00A05F93"/>
    <w:rsid w:val="00A05FAD"/>
    <w:rsid w:val="00A06057"/>
    <w:rsid w:val="00A061D3"/>
    <w:rsid w:val="00A069BF"/>
    <w:rsid w:val="00A06FB9"/>
    <w:rsid w:val="00A10561"/>
    <w:rsid w:val="00A1189A"/>
    <w:rsid w:val="00A12014"/>
    <w:rsid w:val="00A12FB0"/>
    <w:rsid w:val="00A1372A"/>
    <w:rsid w:val="00A1505F"/>
    <w:rsid w:val="00A15F53"/>
    <w:rsid w:val="00A16026"/>
    <w:rsid w:val="00A1633D"/>
    <w:rsid w:val="00A1788E"/>
    <w:rsid w:val="00A20611"/>
    <w:rsid w:val="00A20747"/>
    <w:rsid w:val="00A207EC"/>
    <w:rsid w:val="00A208AF"/>
    <w:rsid w:val="00A20945"/>
    <w:rsid w:val="00A21FCE"/>
    <w:rsid w:val="00A22523"/>
    <w:rsid w:val="00A225E0"/>
    <w:rsid w:val="00A22757"/>
    <w:rsid w:val="00A227C9"/>
    <w:rsid w:val="00A23080"/>
    <w:rsid w:val="00A242FC"/>
    <w:rsid w:val="00A24BD5"/>
    <w:rsid w:val="00A25B10"/>
    <w:rsid w:val="00A25CDA"/>
    <w:rsid w:val="00A25CFC"/>
    <w:rsid w:val="00A26580"/>
    <w:rsid w:val="00A27806"/>
    <w:rsid w:val="00A27BC8"/>
    <w:rsid w:val="00A27ECF"/>
    <w:rsid w:val="00A3052D"/>
    <w:rsid w:val="00A30C39"/>
    <w:rsid w:val="00A32725"/>
    <w:rsid w:val="00A3346D"/>
    <w:rsid w:val="00A3356D"/>
    <w:rsid w:val="00A33598"/>
    <w:rsid w:val="00A345C8"/>
    <w:rsid w:val="00A34651"/>
    <w:rsid w:val="00A34E3B"/>
    <w:rsid w:val="00A34EF8"/>
    <w:rsid w:val="00A37486"/>
    <w:rsid w:val="00A40A3C"/>
    <w:rsid w:val="00A428FB"/>
    <w:rsid w:val="00A42AEB"/>
    <w:rsid w:val="00A435FB"/>
    <w:rsid w:val="00A43984"/>
    <w:rsid w:val="00A43D71"/>
    <w:rsid w:val="00A44A4E"/>
    <w:rsid w:val="00A477D6"/>
    <w:rsid w:val="00A5000C"/>
    <w:rsid w:val="00A51D26"/>
    <w:rsid w:val="00A54B26"/>
    <w:rsid w:val="00A55360"/>
    <w:rsid w:val="00A555A0"/>
    <w:rsid w:val="00A55D08"/>
    <w:rsid w:val="00A55D30"/>
    <w:rsid w:val="00A56A2A"/>
    <w:rsid w:val="00A6008A"/>
    <w:rsid w:val="00A6090C"/>
    <w:rsid w:val="00A6289D"/>
    <w:rsid w:val="00A62A94"/>
    <w:rsid w:val="00A63318"/>
    <w:rsid w:val="00A6481B"/>
    <w:rsid w:val="00A64E8E"/>
    <w:rsid w:val="00A658FA"/>
    <w:rsid w:val="00A65C08"/>
    <w:rsid w:val="00A66CDC"/>
    <w:rsid w:val="00A66D44"/>
    <w:rsid w:val="00A679E7"/>
    <w:rsid w:val="00A67C60"/>
    <w:rsid w:val="00A67F7E"/>
    <w:rsid w:val="00A7064E"/>
    <w:rsid w:val="00A711E0"/>
    <w:rsid w:val="00A74075"/>
    <w:rsid w:val="00A76FE9"/>
    <w:rsid w:val="00A77644"/>
    <w:rsid w:val="00A776E4"/>
    <w:rsid w:val="00A77851"/>
    <w:rsid w:val="00A77E24"/>
    <w:rsid w:val="00A80295"/>
    <w:rsid w:val="00A80934"/>
    <w:rsid w:val="00A80941"/>
    <w:rsid w:val="00A81108"/>
    <w:rsid w:val="00A81B14"/>
    <w:rsid w:val="00A81DF1"/>
    <w:rsid w:val="00A82065"/>
    <w:rsid w:val="00A8416C"/>
    <w:rsid w:val="00A857B1"/>
    <w:rsid w:val="00A86D03"/>
    <w:rsid w:val="00A87A63"/>
    <w:rsid w:val="00A90CE2"/>
    <w:rsid w:val="00A91DE8"/>
    <w:rsid w:val="00A923DA"/>
    <w:rsid w:val="00A93750"/>
    <w:rsid w:val="00A9377B"/>
    <w:rsid w:val="00A95256"/>
    <w:rsid w:val="00A952F0"/>
    <w:rsid w:val="00A959C6"/>
    <w:rsid w:val="00A96A9C"/>
    <w:rsid w:val="00A97109"/>
    <w:rsid w:val="00AA03FD"/>
    <w:rsid w:val="00AA0C73"/>
    <w:rsid w:val="00AA0D9C"/>
    <w:rsid w:val="00AA1CDB"/>
    <w:rsid w:val="00AA201A"/>
    <w:rsid w:val="00AA2787"/>
    <w:rsid w:val="00AA2957"/>
    <w:rsid w:val="00AA2D44"/>
    <w:rsid w:val="00AA3373"/>
    <w:rsid w:val="00AA3651"/>
    <w:rsid w:val="00AA3895"/>
    <w:rsid w:val="00AA3D8D"/>
    <w:rsid w:val="00AA4045"/>
    <w:rsid w:val="00AA4A4D"/>
    <w:rsid w:val="00AA5427"/>
    <w:rsid w:val="00AA7032"/>
    <w:rsid w:val="00AA78F0"/>
    <w:rsid w:val="00AA7FA6"/>
    <w:rsid w:val="00AB155E"/>
    <w:rsid w:val="00AB168C"/>
    <w:rsid w:val="00AB1768"/>
    <w:rsid w:val="00AB270D"/>
    <w:rsid w:val="00AB2ABC"/>
    <w:rsid w:val="00AB2E3C"/>
    <w:rsid w:val="00AB2F5A"/>
    <w:rsid w:val="00AB3139"/>
    <w:rsid w:val="00AB4143"/>
    <w:rsid w:val="00AB41BA"/>
    <w:rsid w:val="00AB4B8B"/>
    <w:rsid w:val="00AB4E97"/>
    <w:rsid w:val="00AB689B"/>
    <w:rsid w:val="00AB7017"/>
    <w:rsid w:val="00AB7595"/>
    <w:rsid w:val="00AC0172"/>
    <w:rsid w:val="00AC12AB"/>
    <w:rsid w:val="00AC2526"/>
    <w:rsid w:val="00AC381B"/>
    <w:rsid w:val="00AC39F7"/>
    <w:rsid w:val="00AC4D40"/>
    <w:rsid w:val="00AC56E2"/>
    <w:rsid w:val="00AC5A4F"/>
    <w:rsid w:val="00AC6322"/>
    <w:rsid w:val="00AC6374"/>
    <w:rsid w:val="00AC7CCF"/>
    <w:rsid w:val="00AD0756"/>
    <w:rsid w:val="00AD2725"/>
    <w:rsid w:val="00AD2AB6"/>
    <w:rsid w:val="00AD2CE8"/>
    <w:rsid w:val="00AD3426"/>
    <w:rsid w:val="00AD424C"/>
    <w:rsid w:val="00AD5780"/>
    <w:rsid w:val="00AD5AE8"/>
    <w:rsid w:val="00AD5E6F"/>
    <w:rsid w:val="00AD6029"/>
    <w:rsid w:val="00AD6E98"/>
    <w:rsid w:val="00AD7284"/>
    <w:rsid w:val="00AD76FD"/>
    <w:rsid w:val="00AD78A1"/>
    <w:rsid w:val="00AD7D65"/>
    <w:rsid w:val="00AE182E"/>
    <w:rsid w:val="00AE1E58"/>
    <w:rsid w:val="00AE2065"/>
    <w:rsid w:val="00AE2172"/>
    <w:rsid w:val="00AE242F"/>
    <w:rsid w:val="00AE398E"/>
    <w:rsid w:val="00AE4BE9"/>
    <w:rsid w:val="00AE5294"/>
    <w:rsid w:val="00AE56BB"/>
    <w:rsid w:val="00AE5A7F"/>
    <w:rsid w:val="00AE5C21"/>
    <w:rsid w:val="00AF0083"/>
    <w:rsid w:val="00AF0865"/>
    <w:rsid w:val="00AF1F4F"/>
    <w:rsid w:val="00AF2670"/>
    <w:rsid w:val="00AF31D4"/>
    <w:rsid w:val="00AF40E6"/>
    <w:rsid w:val="00AF41D8"/>
    <w:rsid w:val="00AF428F"/>
    <w:rsid w:val="00AF4A0D"/>
    <w:rsid w:val="00AF4AC3"/>
    <w:rsid w:val="00AF72D9"/>
    <w:rsid w:val="00AF746B"/>
    <w:rsid w:val="00AF785F"/>
    <w:rsid w:val="00AF7D79"/>
    <w:rsid w:val="00B00694"/>
    <w:rsid w:val="00B00744"/>
    <w:rsid w:val="00B040E0"/>
    <w:rsid w:val="00B04928"/>
    <w:rsid w:val="00B04983"/>
    <w:rsid w:val="00B0600D"/>
    <w:rsid w:val="00B070AF"/>
    <w:rsid w:val="00B10B8A"/>
    <w:rsid w:val="00B11453"/>
    <w:rsid w:val="00B11FAA"/>
    <w:rsid w:val="00B1307C"/>
    <w:rsid w:val="00B13F7C"/>
    <w:rsid w:val="00B147F3"/>
    <w:rsid w:val="00B153B1"/>
    <w:rsid w:val="00B16BB2"/>
    <w:rsid w:val="00B16C2A"/>
    <w:rsid w:val="00B20445"/>
    <w:rsid w:val="00B210E1"/>
    <w:rsid w:val="00B21F6C"/>
    <w:rsid w:val="00B22BA1"/>
    <w:rsid w:val="00B22D0A"/>
    <w:rsid w:val="00B235E6"/>
    <w:rsid w:val="00B23F17"/>
    <w:rsid w:val="00B23F36"/>
    <w:rsid w:val="00B24B03"/>
    <w:rsid w:val="00B25A51"/>
    <w:rsid w:val="00B3064C"/>
    <w:rsid w:val="00B30D43"/>
    <w:rsid w:val="00B311A7"/>
    <w:rsid w:val="00B31A42"/>
    <w:rsid w:val="00B33422"/>
    <w:rsid w:val="00B33949"/>
    <w:rsid w:val="00B33D16"/>
    <w:rsid w:val="00B34224"/>
    <w:rsid w:val="00B35A36"/>
    <w:rsid w:val="00B35AD1"/>
    <w:rsid w:val="00B3749F"/>
    <w:rsid w:val="00B374FC"/>
    <w:rsid w:val="00B37FDA"/>
    <w:rsid w:val="00B4398F"/>
    <w:rsid w:val="00B43A5A"/>
    <w:rsid w:val="00B43ED9"/>
    <w:rsid w:val="00B43F54"/>
    <w:rsid w:val="00B444B5"/>
    <w:rsid w:val="00B44D8B"/>
    <w:rsid w:val="00B46807"/>
    <w:rsid w:val="00B46C61"/>
    <w:rsid w:val="00B46DA0"/>
    <w:rsid w:val="00B506EB"/>
    <w:rsid w:val="00B50907"/>
    <w:rsid w:val="00B50EDE"/>
    <w:rsid w:val="00B524BE"/>
    <w:rsid w:val="00B52DCC"/>
    <w:rsid w:val="00B53783"/>
    <w:rsid w:val="00B5387A"/>
    <w:rsid w:val="00B546BE"/>
    <w:rsid w:val="00B5475E"/>
    <w:rsid w:val="00B54782"/>
    <w:rsid w:val="00B54E56"/>
    <w:rsid w:val="00B55046"/>
    <w:rsid w:val="00B5550C"/>
    <w:rsid w:val="00B55614"/>
    <w:rsid w:val="00B55627"/>
    <w:rsid w:val="00B56380"/>
    <w:rsid w:val="00B5663D"/>
    <w:rsid w:val="00B5737C"/>
    <w:rsid w:val="00B5775F"/>
    <w:rsid w:val="00B605D1"/>
    <w:rsid w:val="00B620AB"/>
    <w:rsid w:val="00B62899"/>
    <w:rsid w:val="00B6357B"/>
    <w:rsid w:val="00B63B5E"/>
    <w:rsid w:val="00B63F2E"/>
    <w:rsid w:val="00B64A81"/>
    <w:rsid w:val="00B66917"/>
    <w:rsid w:val="00B67765"/>
    <w:rsid w:val="00B67D44"/>
    <w:rsid w:val="00B70836"/>
    <w:rsid w:val="00B70F65"/>
    <w:rsid w:val="00B711B1"/>
    <w:rsid w:val="00B7166C"/>
    <w:rsid w:val="00B72C66"/>
    <w:rsid w:val="00B74DB1"/>
    <w:rsid w:val="00B808D5"/>
    <w:rsid w:val="00B80A96"/>
    <w:rsid w:val="00B80D38"/>
    <w:rsid w:val="00B80F1C"/>
    <w:rsid w:val="00B81415"/>
    <w:rsid w:val="00B81831"/>
    <w:rsid w:val="00B81A88"/>
    <w:rsid w:val="00B824AD"/>
    <w:rsid w:val="00B826D1"/>
    <w:rsid w:val="00B82DD6"/>
    <w:rsid w:val="00B83376"/>
    <w:rsid w:val="00B83C7A"/>
    <w:rsid w:val="00B8487B"/>
    <w:rsid w:val="00B85CAF"/>
    <w:rsid w:val="00B86326"/>
    <w:rsid w:val="00B8652C"/>
    <w:rsid w:val="00B87D21"/>
    <w:rsid w:val="00B90BE9"/>
    <w:rsid w:val="00B91688"/>
    <w:rsid w:val="00B919BC"/>
    <w:rsid w:val="00B939B5"/>
    <w:rsid w:val="00B94021"/>
    <w:rsid w:val="00B95BAD"/>
    <w:rsid w:val="00B95CAE"/>
    <w:rsid w:val="00B9642C"/>
    <w:rsid w:val="00B970A9"/>
    <w:rsid w:val="00B9720A"/>
    <w:rsid w:val="00B97501"/>
    <w:rsid w:val="00BA0A87"/>
    <w:rsid w:val="00BA104B"/>
    <w:rsid w:val="00BA2002"/>
    <w:rsid w:val="00BA24EF"/>
    <w:rsid w:val="00BA3105"/>
    <w:rsid w:val="00BA322D"/>
    <w:rsid w:val="00BA4270"/>
    <w:rsid w:val="00BA4FB4"/>
    <w:rsid w:val="00BA766D"/>
    <w:rsid w:val="00BB1648"/>
    <w:rsid w:val="00BB180A"/>
    <w:rsid w:val="00BB1F5E"/>
    <w:rsid w:val="00BB3CFE"/>
    <w:rsid w:val="00BB4CE7"/>
    <w:rsid w:val="00BB595F"/>
    <w:rsid w:val="00BB6423"/>
    <w:rsid w:val="00BB683C"/>
    <w:rsid w:val="00BB69EF"/>
    <w:rsid w:val="00BB6A27"/>
    <w:rsid w:val="00BB745E"/>
    <w:rsid w:val="00BB791E"/>
    <w:rsid w:val="00BC0A72"/>
    <w:rsid w:val="00BC0B53"/>
    <w:rsid w:val="00BC0E7B"/>
    <w:rsid w:val="00BC1042"/>
    <w:rsid w:val="00BC133F"/>
    <w:rsid w:val="00BC1E4D"/>
    <w:rsid w:val="00BC3100"/>
    <w:rsid w:val="00BC33B8"/>
    <w:rsid w:val="00BC3669"/>
    <w:rsid w:val="00BC519C"/>
    <w:rsid w:val="00BC610B"/>
    <w:rsid w:val="00BC6733"/>
    <w:rsid w:val="00BC6D11"/>
    <w:rsid w:val="00BC6E67"/>
    <w:rsid w:val="00BC7637"/>
    <w:rsid w:val="00BD03DF"/>
    <w:rsid w:val="00BD0FE8"/>
    <w:rsid w:val="00BD1779"/>
    <w:rsid w:val="00BD1961"/>
    <w:rsid w:val="00BD1C5A"/>
    <w:rsid w:val="00BD2B11"/>
    <w:rsid w:val="00BD34F3"/>
    <w:rsid w:val="00BD395D"/>
    <w:rsid w:val="00BD4276"/>
    <w:rsid w:val="00BD48E2"/>
    <w:rsid w:val="00BD4B34"/>
    <w:rsid w:val="00BD513D"/>
    <w:rsid w:val="00BD53A2"/>
    <w:rsid w:val="00BD53C4"/>
    <w:rsid w:val="00BD6609"/>
    <w:rsid w:val="00BD6661"/>
    <w:rsid w:val="00BE0180"/>
    <w:rsid w:val="00BE0F1D"/>
    <w:rsid w:val="00BE13A6"/>
    <w:rsid w:val="00BE35A1"/>
    <w:rsid w:val="00BE45DE"/>
    <w:rsid w:val="00BE46E8"/>
    <w:rsid w:val="00BE4F01"/>
    <w:rsid w:val="00BE5186"/>
    <w:rsid w:val="00BE6BF2"/>
    <w:rsid w:val="00BE7CF0"/>
    <w:rsid w:val="00BF176C"/>
    <w:rsid w:val="00BF17B7"/>
    <w:rsid w:val="00BF2D13"/>
    <w:rsid w:val="00BF30B0"/>
    <w:rsid w:val="00BF3CA1"/>
    <w:rsid w:val="00BF42D0"/>
    <w:rsid w:val="00BF4B19"/>
    <w:rsid w:val="00BF582E"/>
    <w:rsid w:val="00BF64C8"/>
    <w:rsid w:val="00BF71CB"/>
    <w:rsid w:val="00BF790E"/>
    <w:rsid w:val="00C00249"/>
    <w:rsid w:val="00C009E3"/>
    <w:rsid w:val="00C0291C"/>
    <w:rsid w:val="00C031A4"/>
    <w:rsid w:val="00C04203"/>
    <w:rsid w:val="00C0499C"/>
    <w:rsid w:val="00C055A3"/>
    <w:rsid w:val="00C060C7"/>
    <w:rsid w:val="00C07E75"/>
    <w:rsid w:val="00C07FFA"/>
    <w:rsid w:val="00C10376"/>
    <w:rsid w:val="00C10C1A"/>
    <w:rsid w:val="00C10C65"/>
    <w:rsid w:val="00C125EE"/>
    <w:rsid w:val="00C12F31"/>
    <w:rsid w:val="00C14418"/>
    <w:rsid w:val="00C14C17"/>
    <w:rsid w:val="00C14D18"/>
    <w:rsid w:val="00C155A6"/>
    <w:rsid w:val="00C159B7"/>
    <w:rsid w:val="00C16062"/>
    <w:rsid w:val="00C16E75"/>
    <w:rsid w:val="00C17C9C"/>
    <w:rsid w:val="00C17D89"/>
    <w:rsid w:val="00C2050D"/>
    <w:rsid w:val="00C2161A"/>
    <w:rsid w:val="00C21FF4"/>
    <w:rsid w:val="00C22552"/>
    <w:rsid w:val="00C22AE0"/>
    <w:rsid w:val="00C234AB"/>
    <w:rsid w:val="00C24A13"/>
    <w:rsid w:val="00C253AA"/>
    <w:rsid w:val="00C25C59"/>
    <w:rsid w:val="00C26677"/>
    <w:rsid w:val="00C277DE"/>
    <w:rsid w:val="00C30AF4"/>
    <w:rsid w:val="00C31444"/>
    <w:rsid w:val="00C31458"/>
    <w:rsid w:val="00C33089"/>
    <w:rsid w:val="00C33A1C"/>
    <w:rsid w:val="00C34F51"/>
    <w:rsid w:val="00C35D5A"/>
    <w:rsid w:val="00C402C0"/>
    <w:rsid w:val="00C4181A"/>
    <w:rsid w:val="00C41A93"/>
    <w:rsid w:val="00C41E9D"/>
    <w:rsid w:val="00C42634"/>
    <w:rsid w:val="00C42E13"/>
    <w:rsid w:val="00C42E4B"/>
    <w:rsid w:val="00C42EF1"/>
    <w:rsid w:val="00C43041"/>
    <w:rsid w:val="00C44BFF"/>
    <w:rsid w:val="00C44EAD"/>
    <w:rsid w:val="00C47A0A"/>
    <w:rsid w:val="00C47F70"/>
    <w:rsid w:val="00C50CFA"/>
    <w:rsid w:val="00C51CBD"/>
    <w:rsid w:val="00C52232"/>
    <w:rsid w:val="00C53093"/>
    <w:rsid w:val="00C530FF"/>
    <w:rsid w:val="00C53743"/>
    <w:rsid w:val="00C53BDF"/>
    <w:rsid w:val="00C541CF"/>
    <w:rsid w:val="00C550C9"/>
    <w:rsid w:val="00C563BF"/>
    <w:rsid w:val="00C57646"/>
    <w:rsid w:val="00C601AE"/>
    <w:rsid w:val="00C60458"/>
    <w:rsid w:val="00C617B2"/>
    <w:rsid w:val="00C61AFE"/>
    <w:rsid w:val="00C62131"/>
    <w:rsid w:val="00C63FC0"/>
    <w:rsid w:val="00C66122"/>
    <w:rsid w:val="00C701F1"/>
    <w:rsid w:val="00C708CB"/>
    <w:rsid w:val="00C71B0F"/>
    <w:rsid w:val="00C71C10"/>
    <w:rsid w:val="00C71D97"/>
    <w:rsid w:val="00C72492"/>
    <w:rsid w:val="00C7304D"/>
    <w:rsid w:val="00C73A97"/>
    <w:rsid w:val="00C73F1E"/>
    <w:rsid w:val="00C74D3B"/>
    <w:rsid w:val="00C7573A"/>
    <w:rsid w:val="00C757C0"/>
    <w:rsid w:val="00C75D71"/>
    <w:rsid w:val="00C760EE"/>
    <w:rsid w:val="00C76A13"/>
    <w:rsid w:val="00C76A17"/>
    <w:rsid w:val="00C76BA4"/>
    <w:rsid w:val="00C77291"/>
    <w:rsid w:val="00C77825"/>
    <w:rsid w:val="00C77A00"/>
    <w:rsid w:val="00C77CD3"/>
    <w:rsid w:val="00C77E02"/>
    <w:rsid w:val="00C80C09"/>
    <w:rsid w:val="00C81F87"/>
    <w:rsid w:val="00C820A6"/>
    <w:rsid w:val="00C83FA4"/>
    <w:rsid w:val="00C845A7"/>
    <w:rsid w:val="00C858C5"/>
    <w:rsid w:val="00C86F78"/>
    <w:rsid w:val="00C91179"/>
    <w:rsid w:val="00C91CF9"/>
    <w:rsid w:val="00C94089"/>
    <w:rsid w:val="00C954FD"/>
    <w:rsid w:val="00C95C77"/>
    <w:rsid w:val="00C95DDC"/>
    <w:rsid w:val="00C96C4A"/>
    <w:rsid w:val="00C97BE8"/>
    <w:rsid w:val="00CA14C6"/>
    <w:rsid w:val="00CA1D06"/>
    <w:rsid w:val="00CA2343"/>
    <w:rsid w:val="00CA235C"/>
    <w:rsid w:val="00CA2B8B"/>
    <w:rsid w:val="00CA30E5"/>
    <w:rsid w:val="00CA3549"/>
    <w:rsid w:val="00CA6389"/>
    <w:rsid w:val="00CA6840"/>
    <w:rsid w:val="00CA72BD"/>
    <w:rsid w:val="00CB0E8A"/>
    <w:rsid w:val="00CB1985"/>
    <w:rsid w:val="00CB27A7"/>
    <w:rsid w:val="00CB2ED8"/>
    <w:rsid w:val="00CB3721"/>
    <w:rsid w:val="00CB439F"/>
    <w:rsid w:val="00CB4E17"/>
    <w:rsid w:val="00CB5398"/>
    <w:rsid w:val="00CB5D62"/>
    <w:rsid w:val="00CB7471"/>
    <w:rsid w:val="00CC04D9"/>
    <w:rsid w:val="00CC0585"/>
    <w:rsid w:val="00CC05B2"/>
    <w:rsid w:val="00CC0BEC"/>
    <w:rsid w:val="00CC0EFF"/>
    <w:rsid w:val="00CC2906"/>
    <w:rsid w:val="00CC2C7E"/>
    <w:rsid w:val="00CC3743"/>
    <w:rsid w:val="00CC6C21"/>
    <w:rsid w:val="00CC7653"/>
    <w:rsid w:val="00CD08D4"/>
    <w:rsid w:val="00CD1B01"/>
    <w:rsid w:val="00CD1B8C"/>
    <w:rsid w:val="00CD21C1"/>
    <w:rsid w:val="00CD460B"/>
    <w:rsid w:val="00CD46AE"/>
    <w:rsid w:val="00CD4FF7"/>
    <w:rsid w:val="00CD6030"/>
    <w:rsid w:val="00CD6163"/>
    <w:rsid w:val="00CD6519"/>
    <w:rsid w:val="00CD763A"/>
    <w:rsid w:val="00CE0E9D"/>
    <w:rsid w:val="00CE1643"/>
    <w:rsid w:val="00CE3394"/>
    <w:rsid w:val="00CE3C01"/>
    <w:rsid w:val="00CE4418"/>
    <w:rsid w:val="00CE4FEE"/>
    <w:rsid w:val="00CE57DE"/>
    <w:rsid w:val="00CE675E"/>
    <w:rsid w:val="00CE6F4F"/>
    <w:rsid w:val="00CF01F9"/>
    <w:rsid w:val="00CF0B9D"/>
    <w:rsid w:val="00CF0D05"/>
    <w:rsid w:val="00CF1996"/>
    <w:rsid w:val="00CF2249"/>
    <w:rsid w:val="00CF3DB1"/>
    <w:rsid w:val="00CF3E53"/>
    <w:rsid w:val="00CF522F"/>
    <w:rsid w:val="00CF56A9"/>
    <w:rsid w:val="00CF6060"/>
    <w:rsid w:val="00CF62E5"/>
    <w:rsid w:val="00CF6903"/>
    <w:rsid w:val="00CF6A99"/>
    <w:rsid w:val="00CF70D1"/>
    <w:rsid w:val="00CF7189"/>
    <w:rsid w:val="00CF7607"/>
    <w:rsid w:val="00D0032B"/>
    <w:rsid w:val="00D009CD"/>
    <w:rsid w:val="00D01B39"/>
    <w:rsid w:val="00D01BC3"/>
    <w:rsid w:val="00D01E6E"/>
    <w:rsid w:val="00D027F5"/>
    <w:rsid w:val="00D02851"/>
    <w:rsid w:val="00D0286E"/>
    <w:rsid w:val="00D0288F"/>
    <w:rsid w:val="00D02DF1"/>
    <w:rsid w:val="00D03472"/>
    <w:rsid w:val="00D03A5A"/>
    <w:rsid w:val="00D03F03"/>
    <w:rsid w:val="00D05374"/>
    <w:rsid w:val="00D0686D"/>
    <w:rsid w:val="00D07D91"/>
    <w:rsid w:val="00D07F48"/>
    <w:rsid w:val="00D1039F"/>
    <w:rsid w:val="00D1103E"/>
    <w:rsid w:val="00D129E2"/>
    <w:rsid w:val="00D13802"/>
    <w:rsid w:val="00D13F25"/>
    <w:rsid w:val="00D144BB"/>
    <w:rsid w:val="00D15D31"/>
    <w:rsid w:val="00D16077"/>
    <w:rsid w:val="00D166E4"/>
    <w:rsid w:val="00D16F34"/>
    <w:rsid w:val="00D174C6"/>
    <w:rsid w:val="00D20505"/>
    <w:rsid w:val="00D2086A"/>
    <w:rsid w:val="00D21F4E"/>
    <w:rsid w:val="00D221A8"/>
    <w:rsid w:val="00D23852"/>
    <w:rsid w:val="00D24273"/>
    <w:rsid w:val="00D24A22"/>
    <w:rsid w:val="00D26F0D"/>
    <w:rsid w:val="00D27D14"/>
    <w:rsid w:val="00D308BC"/>
    <w:rsid w:val="00D32453"/>
    <w:rsid w:val="00D325B1"/>
    <w:rsid w:val="00D32D27"/>
    <w:rsid w:val="00D33B85"/>
    <w:rsid w:val="00D33C48"/>
    <w:rsid w:val="00D348E9"/>
    <w:rsid w:val="00D3512A"/>
    <w:rsid w:val="00D355A2"/>
    <w:rsid w:val="00D36610"/>
    <w:rsid w:val="00D41367"/>
    <w:rsid w:val="00D414B8"/>
    <w:rsid w:val="00D42DAF"/>
    <w:rsid w:val="00D43904"/>
    <w:rsid w:val="00D4399C"/>
    <w:rsid w:val="00D445CA"/>
    <w:rsid w:val="00D45B36"/>
    <w:rsid w:val="00D45EC9"/>
    <w:rsid w:val="00D46202"/>
    <w:rsid w:val="00D4637C"/>
    <w:rsid w:val="00D477F8"/>
    <w:rsid w:val="00D47CD2"/>
    <w:rsid w:val="00D51F28"/>
    <w:rsid w:val="00D53015"/>
    <w:rsid w:val="00D54673"/>
    <w:rsid w:val="00D548E3"/>
    <w:rsid w:val="00D5592D"/>
    <w:rsid w:val="00D56A91"/>
    <w:rsid w:val="00D56C33"/>
    <w:rsid w:val="00D56C69"/>
    <w:rsid w:val="00D60135"/>
    <w:rsid w:val="00D6100F"/>
    <w:rsid w:val="00D624FD"/>
    <w:rsid w:val="00D6358B"/>
    <w:rsid w:val="00D64ABC"/>
    <w:rsid w:val="00D64D24"/>
    <w:rsid w:val="00D64DC8"/>
    <w:rsid w:val="00D6568A"/>
    <w:rsid w:val="00D656BE"/>
    <w:rsid w:val="00D6598F"/>
    <w:rsid w:val="00D65BC2"/>
    <w:rsid w:val="00D65D6D"/>
    <w:rsid w:val="00D6645F"/>
    <w:rsid w:val="00D678B1"/>
    <w:rsid w:val="00D70098"/>
    <w:rsid w:val="00D728D1"/>
    <w:rsid w:val="00D72A87"/>
    <w:rsid w:val="00D72B11"/>
    <w:rsid w:val="00D72B7D"/>
    <w:rsid w:val="00D73068"/>
    <w:rsid w:val="00D7328B"/>
    <w:rsid w:val="00D74889"/>
    <w:rsid w:val="00D7524C"/>
    <w:rsid w:val="00D75263"/>
    <w:rsid w:val="00D75AAF"/>
    <w:rsid w:val="00D778DB"/>
    <w:rsid w:val="00D77A5C"/>
    <w:rsid w:val="00D77B85"/>
    <w:rsid w:val="00D80336"/>
    <w:rsid w:val="00D80F88"/>
    <w:rsid w:val="00D81AF3"/>
    <w:rsid w:val="00D81CB0"/>
    <w:rsid w:val="00D81D76"/>
    <w:rsid w:val="00D82465"/>
    <w:rsid w:val="00D82A5B"/>
    <w:rsid w:val="00D84C2B"/>
    <w:rsid w:val="00D850E2"/>
    <w:rsid w:val="00D857F5"/>
    <w:rsid w:val="00D8795A"/>
    <w:rsid w:val="00D90BB6"/>
    <w:rsid w:val="00D90DD8"/>
    <w:rsid w:val="00D91216"/>
    <w:rsid w:val="00D9131D"/>
    <w:rsid w:val="00D932F3"/>
    <w:rsid w:val="00D93384"/>
    <w:rsid w:val="00D93822"/>
    <w:rsid w:val="00D93F93"/>
    <w:rsid w:val="00D9499B"/>
    <w:rsid w:val="00D950B5"/>
    <w:rsid w:val="00D96A79"/>
    <w:rsid w:val="00D97040"/>
    <w:rsid w:val="00D978CE"/>
    <w:rsid w:val="00DA06C1"/>
    <w:rsid w:val="00DA0B6E"/>
    <w:rsid w:val="00DA0EB7"/>
    <w:rsid w:val="00DA10C0"/>
    <w:rsid w:val="00DA24BE"/>
    <w:rsid w:val="00DA2D1D"/>
    <w:rsid w:val="00DA3580"/>
    <w:rsid w:val="00DA4490"/>
    <w:rsid w:val="00DA4499"/>
    <w:rsid w:val="00DA46AE"/>
    <w:rsid w:val="00DA4C04"/>
    <w:rsid w:val="00DA6106"/>
    <w:rsid w:val="00DA6FB9"/>
    <w:rsid w:val="00DB3A55"/>
    <w:rsid w:val="00DB4480"/>
    <w:rsid w:val="00DB4AB6"/>
    <w:rsid w:val="00DB5319"/>
    <w:rsid w:val="00DB5658"/>
    <w:rsid w:val="00DB6007"/>
    <w:rsid w:val="00DB6C4E"/>
    <w:rsid w:val="00DC00BA"/>
    <w:rsid w:val="00DC0CDD"/>
    <w:rsid w:val="00DC17C7"/>
    <w:rsid w:val="00DC4262"/>
    <w:rsid w:val="00DD008F"/>
    <w:rsid w:val="00DD01F5"/>
    <w:rsid w:val="00DD05C7"/>
    <w:rsid w:val="00DD1F5F"/>
    <w:rsid w:val="00DD2285"/>
    <w:rsid w:val="00DD4F26"/>
    <w:rsid w:val="00DD536B"/>
    <w:rsid w:val="00DD5915"/>
    <w:rsid w:val="00DD700B"/>
    <w:rsid w:val="00DD779E"/>
    <w:rsid w:val="00DD7ACB"/>
    <w:rsid w:val="00DE0266"/>
    <w:rsid w:val="00DE1722"/>
    <w:rsid w:val="00DE2185"/>
    <w:rsid w:val="00DE2414"/>
    <w:rsid w:val="00DE28F5"/>
    <w:rsid w:val="00DE2D58"/>
    <w:rsid w:val="00DE59EA"/>
    <w:rsid w:val="00DE5CAA"/>
    <w:rsid w:val="00DE7F23"/>
    <w:rsid w:val="00DF08BA"/>
    <w:rsid w:val="00DF1695"/>
    <w:rsid w:val="00DF1BFA"/>
    <w:rsid w:val="00DF254E"/>
    <w:rsid w:val="00DF44FB"/>
    <w:rsid w:val="00DF4C14"/>
    <w:rsid w:val="00DF52A5"/>
    <w:rsid w:val="00DF5B9F"/>
    <w:rsid w:val="00DF6216"/>
    <w:rsid w:val="00DF6229"/>
    <w:rsid w:val="00DF65D0"/>
    <w:rsid w:val="00DF69FB"/>
    <w:rsid w:val="00DF6CEC"/>
    <w:rsid w:val="00DF7C16"/>
    <w:rsid w:val="00DF7D3B"/>
    <w:rsid w:val="00E00A75"/>
    <w:rsid w:val="00E01B4B"/>
    <w:rsid w:val="00E01EF0"/>
    <w:rsid w:val="00E02064"/>
    <w:rsid w:val="00E02AF7"/>
    <w:rsid w:val="00E03053"/>
    <w:rsid w:val="00E043FC"/>
    <w:rsid w:val="00E04B15"/>
    <w:rsid w:val="00E052D2"/>
    <w:rsid w:val="00E10384"/>
    <w:rsid w:val="00E1148D"/>
    <w:rsid w:val="00E119A2"/>
    <w:rsid w:val="00E11E49"/>
    <w:rsid w:val="00E12817"/>
    <w:rsid w:val="00E12895"/>
    <w:rsid w:val="00E143E1"/>
    <w:rsid w:val="00E15150"/>
    <w:rsid w:val="00E152B3"/>
    <w:rsid w:val="00E1551B"/>
    <w:rsid w:val="00E15A0B"/>
    <w:rsid w:val="00E17D96"/>
    <w:rsid w:val="00E2034D"/>
    <w:rsid w:val="00E20A9E"/>
    <w:rsid w:val="00E212BD"/>
    <w:rsid w:val="00E21DAB"/>
    <w:rsid w:val="00E22072"/>
    <w:rsid w:val="00E2253E"/>
    <w:rsid w:val="00E229FA"/>
    <w:rsid w:val="00E22D86"/>
    <w:rsid w:val="00E2327F"/>
    <w:rsid w:val="00E24331"/>
    <w:rsid w:val="00E24734"/>
    <w:rsid w:val="00E24D18"/>
    <w:rsid w:val="00E24DB9"/>
    <w:rsid w:val="00E2586E"/>
    <w:rsid w:val="00E25F02"/>
    <w:rsid w:val="00E264C1"/>
    <w:rsid w:val="00E271E6"/>
    <w:rsid w:val="00E275E9"/>
    <w:rsid w:val="00E309D5"/>
    <w:rsid w:val="00E32090"/>
    <w:rsid w:val="00E320A7"/>
    <w:rsid w:val="00E3215B"/>
    <w:rsid w:val="00E32CD2"/>
    <w:rsid w:val="00E331F1"/>
    <w:rsid w:val="00E33240"/>
    <w:rsid w:val="00E33E0E"/>
    <w:rsid w:val="00E34F37"/>
    <w:rsid w:val="00E353CA"/>
    <w:rsid w:val="00E35955"/>
    <w:rsid w:val="00E35A0E"/>
    <w:rsid w:val="00E35BE4"/>
    <w:rsid w:val="00E37030"/>
    <w:rsid w:val="00E414DF"/>
    <w:rsid w:val="00E416CF"/>
    <w:rsid w:val="00E41AED"/>
    <w:rsid w:val="00E42177"/>
    <w:rsid w:val="00E436FC"/>
    <w:rsid w:val="00E44A91"/>
    <w:rsid w:val="00E44B3B"/>
    <w:rsid w:val="00E45277"/>
    <w:rsid w:val="00E458E5"/>
    <w:rsid w:val="00E45FC1"/>
    <w:rsid w:val="00E4617E"/>
    <w:rsid w:val="00E46FD7"/>
    <w:rsid w:val="00E47E75"/>
    <w:rsid w:val="00E50717"/>
    <w:rsid w:val="00E508D2"/>
    <w:rsid w:val="00E5159F"/>
    <w:rsid w:val="00E52546"/>
    <w:rsid w:val="00E528EC"/>
    <w:rsid w:val="00E53442"/>
    <w:rsid w:val="00E53D5D"/>
    <w:rsid w:val="00E54077"/>
    <w:rsid w:val="00E544D5"/>
    <w:rsid w:val="00E55957"/>
    <w:rsid w:val="00E55B89"/>
    <w:rsid w:val="00E60131"/>
    <w:rsid w:val="00E60A6D"/>
    <w:rsid w:val="00E6162E"/>
    <w:rsid w:val="00E62C7B"/>
    <w:rsid w:val="00E62F81"/>
    <w:rsid w:val="00E6372F"/>
    <w:rsid w:val="00E6533D"/>
    <w:rsid w:val="00E65ADB"/>
    <w:rsid w:val="00E65DA5"/>
    <w:rsid w:val="00E66CF8"/>
    <w:rsid w:val="00E66FED"/>
    <w:rsid w:val="00E70D1E"/>
    <w:rsid w:val="00E7147E"/>
    <w:rsid w:val="00E7159F"/>
    <w:rsid w:val="00E7351B"/>
    <w:rsid w:val="00E73DE6"/>
    <w:rsid w:val="00E74917"/>
    <w:rsid w:val="00E75037"/>
    <w:rsid w:val="00E755A0"/>
    <w:rsid w:val="00E75DC2"/>
    <w:rsid w:val="00E76D14"/>
    <w:rsid w:val="00E7746B"/>
    <w:rsid w:val="00E774DF"/>
    <w:rsid w:val="00E80D7A"/>
    <w:rsid w:val="00E81233"/>
    <w:rsid w:val="00E82369"/>
    <w:rsid w:val="00E82517"/>
    <w:rsid w:val="00E85CEC"/>
    <w:rsid w:val="00E87539"/>
    <w:rsid w:val="00E87A1E"/>
    <w:rsid w:val="00E87F02"/>
    <w:rsid w:val="00E91B4A"/>
    <w:rsid w:val="00E91E35"/>
    <w:rsid w:val="00E927A9"/>
    <w:rsid w:val="00E94B29"/>
    <w:rsid w:val="00E96EB5"/>
    <w:rsid w:val="00E978EF"/>
    <w:rsid w:val="00E97916"/>
    <w:rsid w:val="00EA110A"/>
    <w:rsid w:val="00EA2F11"/>
    <w:rsid w:val="00EA3517"/>
    <w:rsid w:val="00EA36F8"/>
    <w:rsid w:val="00EA3E99"/>
    <w:rsid w:val="00EA441D"/>
    <w:rsid w:val="00EA45FA"/>
    <w:rsid w:val="00EA56A3"/>
    <w:rsid w:val="00EA62CB"/>
    <w:rsid w:val="00EB2012"/>
    <w:rsid w:val="00EB2A17"/>
    <w:rsid w:val="00EB3D2A"/>
    <w:rsid w:val="00EB41FA"/>
    <w:rsid w:val="00EB4A8B"/>
    <w:rsid w:val="00EB5C28"/>
    <w:rsid w:val="00EB7AD4"/>
    <w:rsid w:val="00EC175A"/>
    <w:rsid w:val="00EC1ED6"/>
    <w:rsid w:val="00EC305A"/>
    <w:rsid w:val="00EC32D6"/>
    <w:rsid w:val="00EC45C2"/>
    <w:rsid w:val="00EC5286"/>
    <w:rsid w:val="00EC571A"/>
    <w:rsid w:val="00EC59CF"/>
    <w:rsid w:val="00EC5E92"/>
    <w:rsid w:val="00EC6018"/>
    <w:rsid w:val="00EC6096"/>
    <w:rsid w:val="00EC74F1"/>
    <w:rsid w:val="00ED109B"/>
    <w:rsid w:val="00ED3853"/>
    <w:rsid w:val="00ED4218"/>
    <w:rsid w:val="00EE0630"/>
    <w:rsid w:val="00EE07CF"/>
    <w:rsid w:val="00EE0E57"/>
    <w:rsid w:val="00EE16F7"/>
    <w:rsid w:val="00EE1917"/>
    <w:rsid w:val="00EE205B"/>
    <w:rsid w:val="00EE2B61"/>
    <w:rsid w:val="00EE2CC6"/>
    <w:rsid w:val="00EE3FE5"/>
    <w:rsid w:val="00EE43D2"/>
    <w:rsid w:val="00EE48EA"/>
    <w:rsid w:val="00EE4BB2"/>
    <w:rsid w:val="00EE518C"/>
    <w:rsid w:val="00EE57BE"/>
    <w:rsid w:val="00EE58C4"/>
    <w:rsid w:val="00EE5F51"/>
    <w:rsid w:val="00EE667F"/>
    <w:rsid w:val="00EE669B"/>
    <w:rsid w:val="00EF0007"/>
    <w:rsid w:val="00EF0109"/>
    <w:rsid w:val="00EF0AFA"/>
    <w:rsid w:val="00EF113D"/>
    <w:rsid w:val="00EF2058"/>
    <w:rsid w:val="00EF2527"/>
    <w:rsid w:val="00EF265C"/>
    <w:rsid w:val="00EF277E"/>
    <w:rsid w:val="00EF2824"/>
    <w:rsid w:val="00EF5422"/>
    <w:rsid w:val="00EF61BB"/>
    <w:rsid w:val="00EF6679"/>
    <w:rsid w:val="00EF7785"/>
    <w:rsid w:val="00F00C54"/>
    <w:rsid w:val="00F02CFB"/>
    <w:rsid w:val="00F02F8D"/>
    <w:rsid w:val="00F0353F"/>
    <w:rsid w:val="00F039E1"/>
    <w:rsid w:val="00F04E26"/>
    <w:rsid w:val="00F061A6"/>
    <w:rsid w:val="00F06320"/>
    <w:rsid w:val="00F063AF"/>
    <w:rsid w:val="00F0730E"/>
    <w:rsid w:val="00F07658"/>
    <w:rsid w:val="00F10668"/>
    <w:rsid w:val="00F10675"/>
    <w:rsid w:val="00F10815"/>
    <w:rsid w:val="00F114AC"/>
    <w:rsid w:val="00F11D04"/>
    <w:rsid w:val="00F13096"/>
    <w:rsid w:val="00F140D4"/>
    <w:rsid w:val="00F146D2"/>
    <w:rsid w:val="00F14849"/>
    <w:rsid w:val="00F153AE"/>
    <w:rsid w:val="00F16A46"/>
    <w:rsid w:val="00F178BC"/>
    <w:rsid w:val="00F20B3A"/>
    <w:rsid w:val="00F22636"/>
    <w:rsid w:val="00F24AE6"/>
    <w:rsid w:val="00F25020"/>
    <w:rsid w:val="00F25E19"/>
    <w:rsid w:val="00F2618D"/>
    <w:rsid w:val="00F261B8"/>
    <w:rsid w:val="00F26E65"/>
    <w:rsid w:val="00F275E4"/>
    <w:rsid w:val="00F2797C"/>
    <w:rsid w:val="00F27BC3"/>
    <w:rsid w:val="00F27E87"/>
    <w:rsid w:val="00F304B1"/>
    <w:rsid w:val="00F30F9D"/>
    <w:rsid w:val="00F31F95"/>
    <w:rsid w:val="00F32EA7"/>
    <w:rsid w:val="00F32F0E"/>
    <w:rsid w:val="00F33465"/>
    <w:rsid w:val="00F34006"/>
    <w:rsid w:val="00F3471B"/>
    <w:rsid w:val="00F34C03"/>
    <w:rsid w:val="00F35473"/>
    <w:rsid w:val="00F37B93"/>
    <w:rsid w:val="00F41C25"/>
    <w:rsid w:val="00F42AA2"/>
    <w:rsid w:val="00F42EFD"/>
    <w:rsid w:val="00F4300E"/>
    <w:rsid w:val="00F43284"/>
    <w:rsid w:val="00F43DB2"/>
    <w:rsid w:val="00F43EFB"/>
    <w:rsid w:val="00F442FA"/>
    <w:rsid w:val="00F44516"/>
    <w:rsid w:val="00F450B5"/>
    <w:rsid w:val="00F45363"/>
    <w:rsid w:val="00F45647"/>
    <w:rsid w:val="00F467AF"/>
    <w:rsid w:val="00F468D9"/>
    <w:rsid w:val="00F46E8B"/>
    <w:rsid w:val="00F47703"/>
    <w:rsid w:val="00F524FC"/>
    <w:rsid w:val="00F5347F"/>
    <w:rsid w:val="00F534CA"/>
    <w:rsid w:val="00F5374E"/>
    <w:rsid w:val="00F53EDE"/>
    <w:rsid w:val="00F54991"/>
    <w:rsid w:val="00F54D41"/>
    <w:rsid w:val="00F56749"/>
    <w:rsid w:val="00F57ED4"/>
    <w:rsid w:val="00F600D6"/>
    <w:rsid w:val="00F61523"/>
    <w:rsid w:val="00F618EE"/>
    <w:rsid w:val="00F62813"/>
    <w:rsid w:val="00F642B9"/>
    <w:rsid w:val="00F643DE"/>
    <w:rsid w:val="00F64997"/>
    <w:rsid w:val="00F64A3B"/>
    <w:rsid w:val="00F657E9"/>
    <w:rsid w:val="00F6619F"/>
    <w:rsid w:val="00F66A10"/>
    <w:rsid w:val="00F66CAF"/>
    <w:rsid w:val="00F66D3F"/>
    <w:rsid w:val="00F73060"/>
    <w:rsid w:val="00F76372"/>
    <w:rsid w:val="00F763DD"/>
    <w:rsid w:val="00F76E72"/>
    <w:rsid w:val="00F77169"/>
    <w:rsid w:val="00F7743C"/>
    <w:rsid w:val="00F77923"/>
    <w:rsid w:val="00F8016E"/>
    <w:rsid w:val="00F802E3"/>
    <w:rsid w:val="00F80510"/>
    <w:rsid w:val="00F808D0"/>
    <w:rsid w:val="00F81070"/>
    <w:rsid w:val="00F813AB"/>
    <w:rsid w:val="00F81785"/>
    <w:rsid w:val="00F83AAA"/>
    <w:rsid w:val="00F84001"/>
    <w:rsid w:val="00F84115"/>
    <w:rsid w:val="00F84421"/>
    <w:rsid w:val="00F84612"/>
    <w:rsid w:val="00F84AA4"/>
    <w:rsid w:val="00F85D7A"/>
    <w:rsid w:val="00F85F6E"/>
    <w:rsid w:val="00F8618F"/>
    <w:rsid w:val="00F86711"/>
    <w:rsid w:val="00F868A1"/>
    <w:rsid w:val="00F872C2"/>
    <w:rsid w:val="00F878CF"/>
    <w:rsid w:val="00F914C7"/>
    <w:rsid w:val="00F91982"/>
    <w:rsid w:val="00F92141"/>
    <w:rsid w:val="00F93FE3"/>
    <w:rsid w:val="00F9400A"/>
    <w:rsid w:val="00F95371"/>
    <w:rsid w:val="00F9558F"/>
    <w:rsid w:val="00F96271"/>
    <w:rsid w:val="00F97AAD"/>
    <w:rsid w:val="00FA0727"/>
    <w:rsid w:val="00FA0868"/>
    <w:rsid w:val="00FA105A"/>
    <w:rsid w:val="00FA186A"/>
    <w:rsid w:val="00FA2C8F"/>
    <w:rsid w:val="00FA5667"/>
    <w:rsid w:val="00FA5D93"/>
    <w:rsid w:val="00FA6176"/>
    <w:rsid w:val="00FA6823"/>
    <w:rsid w:val="00FA70BD"/>
    <w:rsid w:val="00FA7364"/>
    <w:rsid w:val="00FB0438"/>
    <w:rsid w:val="00FB1E94"/>
    <w:rsid w:val="00FB2D79"/>
    <w:rsid w:val="00FB45E9"/>
    <w:rsid w:val="00FB537C"/>
    <w:rsid w:val="00FB5767"/>
    <w:rsid w:val="00FB5DC1"/>
    <w:rsid w:val="00FB706F"/>
    <w:rsid w:val="00FB7521"/>
    <w:rsid w:val="00FC0133"/>
    <w:rsid w:val="00FC0AB5"/>
    <w:rsid w:val="00FC1670"/>
    <w:rsid w:val="00FC1A50"/>
    <w:rsid w:val="00FC3732"/>
    <w:rsid w:val="00FC3757"/>
    <w:rsid w:val="00FC383C"/>
    <w:rsid w:val="00FC398B"/>
    <w:rsid w:val="00FC3B23"/>
    <w:rsid w:val="00FC4608"/>
    <w:rsid w:val="00FC4F4A"/>
    <w:rsid w:val="00FC50EF"/>
    <w:rsid w:val="00FC6422"/>
    <w:rsid w:val="00FC68A2"/>
    <w:rsid w:val="00FC6AFD"/>
    <w:rsid w:val="00FC6EAF"/>
    <w:rsid w:val="00FC71C7"/>
    <w:rsid w:val="00FD063F"/>
    <w:rsid w:val="00FD261A"/>
    <w:rsid w:val="00FD26C8"/>
    <w:rsid w:val="00FD34FB"/>
    <w:rsid w:val="00FD372A"/>
    <w:rsid w:val="00FD39B0"/>
    <w:rsid w:val="00FD3B93"/>
    <w:rsid w:val="00FD5DC6"/>
    <w:rsid w:val="00FD6BA1"/>
    <w:rsid w:val="00FE0780"/>
    <w:rsid w:val="00FE27B7"/>
    <w:rsid w:val="00FE32A0"/>
    <w:rsid w:val="00FE3375"/>
    <w:rsid w:val="00FE3818"/>
    <w:rsid w:val="00FE3DE7"/>
    <w:rsid w:val="00FE4637"/>
    <w:rsid w:val="00FE50C0"/>
    <w:rsid w:val="00FE6956"/>
    <w:rsid w:val="00FE6FD5"/>
    <w:rsid w:val="00FE7AFE"/>
    <w:rsid w:val="00FE7E92"/>
    <w:rsid w:val="00FE7FA2"/>
    <w:rsid w:val="00FF0275"/>
    <w:rsid w:val="00FF0409"/>
    <w:rsid w:val="00FF164A"/>
    <w:rsid w:val="00FF26AD"/>
    <w:rsid w:val="00FF4C3C"/>
    <w:rsid w:val="00FF583E"/>
    <w:rsid w:val="00FF65E9"/>
    <w:rsid w:val="00FF6627"/>
    <w:rsid w:val="00FF7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1B4B0"/>
  <w15:docId w15:val="{B31406B8-600A-488F-9CE5-AC183617A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6E8"/>
    <w:rPr>
      <w:rFonts w:ascii="Arial" w:hAnsi="Arial" w:cs="Arial"/>
    </w:rPr>
  </w:style>
  <w:style w:type="paragraph" w:styleId="Heading1">
    <w:name w:val="heading 1"/>
    <w:basedOn w:val="Normal"/>
    <w:next w:val="Normal"/>
    <w:link w:val="Heading1Char"/>
    <w:qFormat/>
    <w:rsid w:val="00D166E4"/>
    <w:pPr>
      <w:outlineLvl w:val="0"/>
    </w:pPr>
    <w:rPr>
      <w:rFonts w:asciiTheme="minorHAnsi" w:hAnsiTheme="minorHAnsi"/>
      <w:b/>
      <w:caps/>
      <w:noProof/>
      <w:color w:val="660F44"/>
      <w:sz w:val="32"/>
      <w:szCs w:val="20"/>
    </w:rPr>
  </w:style>
  <w:style w:type="paragraph" w:styleId="Heading2">
    <w:name w:val="heading 2"/>
    <w:basedOn w:val="Normal"/>
    <w:next w:val="Normal"/>
    <w:link w:val="Heading2Char"/>
    <w:qFormat/>
    <w:rsid w:val="00D166E4"/>
    <w:pPr>
      <w:outlineLvl w:val="1"/>
    </w:pPr>
    <w:rPr>
      <w:color w:val="660F44"/>
      <w:sz w:val="32"/>
    </w:rPr>
  </w:style>
  <w:style w:type="paragraph" w:styleId="Heading3">
    <w:name w:val="heading 3"/>
    <w:basedOn w:val="Normal"/>
    <w:next w:val="Normal"/>
    <w:link w:val="Heading3Char"/>
    <w:qFormat/>
    <w:rsid w:val="00EF61BB"/>
    <w:pPr>
      <w:outlineLvl w:val="2"/>
    </w:pPr>
    <w:rPr>
      <w:color w:val="660F44"/>
      <w:sz w:val="28"/>
      <w:u w:val="single"/>
    </w:rPr>
  </w:style>
  <w:style w:type="paragraph" w:styleId="Heading4">
    <w:name w:val="heading 4"/>
    <w:basedOn w:val="Normal"/>
    <w:next w:val="Normal"/>
    <w:link w:val="Heading4Char"/>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paragraph" w:styleId="Heading5">
    <w:name w:val="heading 5"/>
    <w:basedOn w:val="Normal"/>
    <w:next w:val="Normal"/>
    <w:link w:val="Heading5Char"/>
    <w:unhideWhenUsed/>
    <w:qFormat/>
    <w:rsid w:val="00D166E4"/>
    <w:pPr>
      <w:keepNext/>
      <w:keepLines/>
      <w:spacing w:before="200" w:after="0"/>
      <w:outlineLvl w:val="4"/>
    </w:pPr>
    <w:rPr>
      <w:rFonts w:eastAsiaTheme="majorEastAsia" w:cstheme="majorBidi"/>
      <w:color w:val="660F44"/>
      <w:position w:val="12"/>
      <w:sz w:val="24"/>
    </w:rPr>
  </w:style>
  <w:style w:type="paragraph" w:styleId="Heading6">
    <w:name w:val="heading 6"/>
    <w:basedOn w:val="Normal"/>
    <w:next w:val="Normal"/>
    <w:link w:val="Heading6Char"/>
    <w:unhideWhenUsed/>
    <w:qFormat/>
    <w:rsid w:val="00262893"/>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26289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289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66E4"/>
    <w:rPr>
      <w:rFonts w:ascii="Arial" w:hAnsi="Arial" w:cs="Arial"/>
      <w:color w:val="660F44"/>
      <w:sz w:val="32"/>
    </w:rPr>
  </w:style>
  <w:style w:type="character" w:customStyle="1" w:styleId="Heading3Char">
    <w:name w:val="Heading 3 Char"/>
    <w:basedOn w:val="DefaultParagraphFont"/>
    <w:link w:val="Heading3"/>
    <w:rsid w:val="00EF61BB"/>
    <w:rPr>
      <w:rFonts w:ascii="Arial" w:hAnsi="Arial" w:cs="Arial"/>
      <w:color w:val="660F44"/>
      <w:sz w:val="28"/>
      <w:u w:val="single"/>
    </w:rPr>
  </w:style>
  <w:style w:type="character" w:customStyle="1" w:styleId="Heading1Char">
    <w:name w:val="Heading 1 Char"/>
    <w:basedOn w:val="DefaultParagraphFont"/>
    <w:link w:val="Heading1"/>
    <w:uiPriority w:val="9"/>
    <w:rsid w:val="00D166E4"/>
    <w:rPr>
      <w:rFonts w:cs="Arial"/>
      <w:b/>
      <w:caps/>
      <w:noProof/>
      <w:color w:val="660F44"/>
      <w:sz w:val="32"/>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Title"/>
    <w:next w:val="Title"/>
    <w:uiPriority w:val="39"/>
    <w:unhideWhenUsed/>
    <w:qFormat/>
    <w:rsid w:val="003B79DF"/>
    <w:pPr>
      <w:keepNext/>
      <w:keepLines/>
      <w:spacing w:before="240" w:after="0"/>
      <w:jc w:val="center"/>
    </w:pPr>
    <w:rPr>
      <w:rFonts w:asciiTheme="majorHAnsi" w:eastAsiaTheme="majorEastAsia" w:hAnsiTheme="majorHAnsi" w:cstheme="majorBidi"/>
      <w:color w:val="2E74B5" w:themeColor="accent1" w:themeShade="BF"/>
      <w:szCs w:val="32"/>
    </w:rPr>
  </w:style>
  <w:style w:type="paragraph" w:styleId="TOC1">
    <w:name w:val="toc 1"/>
    <w:basedOn w:val="Normal"/>
    <w:next w:val="Normal"/>
    <w:autoRedefine/>
    <w:uiPriority w:val="39"/>
    <w:unhideWhenUsed/>
    <w:qFormat/>
    <w:rsid w:val="007C516B"/>
    <w:pPr>
      <w:tabs>
        <w:tab w:val="right" w:leader="dot" w:pos="9350"/>
      </w:tabs>
      <w:spacing w:before="360" w:after="0"/>
    </w:pPr>
    <w:rPr>
      <w:rFonts w:asciiTheme="majorHAnsi" w:hAnsiTheme="majorHAnsi"/>
      <w:b/>
      <w:bCs/>
      <w:caps/>
      <w:szCs w:val="24"/>
    </w:rPr>
  </w:style>
  <w:style w:type="paragraph" w:styleId="TOC2">
    <w:name w:val="toc 2"/>
    <w:basedOn w:val="Normal"/>
    <w:next w:val="Normal"/>
    <w:autoRedefine/>
    <w:uiPriority w:val="39"/>
    <w:unhideWhenUsed/>
    <w:qFormat/>
    <w:rsid w:val="00E02AF7"/>
    <w:pPr>
      <w:spacing w:before="240" w:after="0"/>
    </w:pPr>
    <w:rPr>
      <w:rFonts w:asciiTheme="minorHAnsi" w:hAnsiTheme="minorHAnsi"/>
      <w:b/>
      <w:bCs/>
      <w:sz w:val="20"/>
      <w:szCs w:val="20"/>
    </w:rPr>
  </w:style>
  <w:style w:type="paragraph" w:styleId="TOC3">
    <w:name w:val="toc 3"/>
    <w:basedOn w:val="Normal"/>
    <w:next w:val="Normal"/>
    <w:autoRedefine/>
    <w:uiPriority w:val="39"/>
    <w:unhideWhenUsed/>
    <w:qFormat/>
    <w:rsid w:val="00E02AF7"/>
    <w:pPr>
      <w:spacing w:after="0"/>
      <w:ind w:left="240"/>
    </w:pPr>
    <w:rPr>
      <w:rFonts w:asciiTheme="minorHAnsi" w:hAnsiTheme="minorHAnsi"/>
      <w:sz w:val="20"/>
      <w:szCs w:val="20"/>
    </w:r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36"/>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5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3825FC"/>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3825FC"/>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styleId="ListBullet">
    <w:name w:val="List Bullet"/>
    <w:basedOn w:val="Normal"/>
    <w:uiPriority w:val="1"/>
    <w:unhideWhenUsed/>
    <w:qFormat/>
    <w:rsid w:val="00DD2285"/>
    <w:pPr>
      <w:numPr>
        <w:numId w:val="1"/>
      </w:numPr>
      <w:spacing w:after="60" w:line="288" w:lineRule="auto"/>
    </w:pPr>
    <w:rPr>
      <w:rFonts w:asciiTheme="minorHAnsi" w:hAnsiTheme="minorHAnsi" w:cstheme="minorBidi"/>
      <w:color w:val="404040" w:themeColor="text1" w:themeTint="BF"/>
      <w:sz w:val="18"/>
      <w:szCs w:val="18"/>
      <w:lang w:eastAsia="ja-JP"/>
    </w:rPr>
  </w:style>
  <w:style w:type="paragraph" w:styleId="BodyTextIndent">
    <w:name w:val="Body Text Indent"/>
    <w:basedOn w:val="Normal"/>
    <w:link w:val="BodyTextIndentChar"/>
    <w:rsid w:val="00547F0C"/>
    <w:pPr>
      <w:spacing w:after="0" w:line="240" w:lineRule="auto"/>
      <w:ind w:firstLine="720"/>
    </w:pPr>
    <w:rPr>
      <w:rFonts w:ascii="Times New Roman" w:eastAsia="Times New Roman" w:hAnsi="Times New Roman" w:cs="Times New Roman"/>
      <w:sz w:val="26"/>
      <w:szCs w:val="20"/>
    </w:rPr>
  </w:style>
  <w:style w:type="character" w:customStyle="1" w:styleId="BodyTextIndentChar">
    <w:name w:val="Body Text Indent Char"/>
    <w:basedOn w:val="DefaultParagraphFont"/>
    <w:link w:val="BodyTextIndent"/>
    <w:rsid w:val="00547F0C"/>
    <w:rPr>
      <w:rFonts w:ascii="Times New Roman" w:eastAsia="Times New Roman" w:hAnsi="Times New Roman" w:cs="Times New Roman"/>
      <w:sz w:val="26"/>
      <w:szCs w:val="20"/>
    </w:rPr>
  </w:style>
  <w:style w:type="paragraph" w:styleId="BodyText">
    <w:name w:val="Body Text"/>
    <w:basedOn w:val="Normal"/>
    <w:link w:val="BodyTextChar"/>
    <w:rsid w:val="00547F0C"/>
    <w:pPr>
      <w:spacing w:after="0" w:line="240" w:lineRule="auto"/>
    </w:pPr>
    <w:rPr>
      <w:rFonts w:eastAsia="Times New Roman" w:cs="Times New Roman"/>
      <w:sz w:val="26"/>
      <w:szCs w:val="20"/>
    </w:rPr>
  </w:style>
  <w:style w:type="character" w:customStyle="1" w:styleId="BodyTextChar">
    <w:name w:val="Body Text Char"/>
    <w:basedOn w:val="DefaultParagraphFont"/>
    <w:link w:val="BodyText"/>
    <w:rsid w:val="00547F0C"/>
    <w:rPr>
      <w:rFonts w:ascii="Arial" w:eastAsia="Times New Roman" w:hAnsi="Arial" w:cs="Times New Roman"/>
      <w:sz w:val="26"/>
      <w:szCs w:val="20"/>
    </w:rPr>
  </w:style>
  <w:style w:type="paragraph" w:styleId="Subtitle">
    <w:name w:val="Subtitle"/>
    <w:basedOn w:val="Normal"/>
    <w:next w:val="Normal"/>
    <w:link w:val="SubtitleChar"/>
    <w:rsid w:val="003B79DF"/>
    <w:pPr>
      <w:numPr>
        <w:ilvl w:val="1"/>
      </w:numPr>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3B79DF"/>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rsid w:val="00262893"/>
  </w:style>
  <w:style w:type="character" w:customStyle="1" w:styleId="Heading5Char">
    <w:name w:val="Heading 5 Char"/>
    <w:basedOn w:val="DefaultParagraphFont"/>
    <w:link w:val="Heading5"/>
    <w:uiPriority w:val="9"/>
    <w:rsid w:val="00D166E4"/>
    <w:rPr>
      <w:rFonts w:ascii="Arial" w:eastAsiaTheme="majorEastAsia" w:hAnsi="Arial" w:cstheme="majorBidi"/>
      <w:color w:val="660F44"/>
      <w:position w:val="12"/>
      <w:sz w:val="24"/>
    </w:rPr>
  </w:style>
  <w:style w:type="paragraph" w:styleId="TOC4">
    <w:name w:val="toc 4"/>
    <w:basedOn w:val="Normal"/>
    <w:next w:val="Normal"/>
    <w:autoRedefine/>
    <w:uiPriority w:val="39"/>
    <w:unhideWhenUsed/>
    <w:qFormat/>
    <w:rsid w:val="00262893"/>
    <w:pPr>
      <w:spacing w:after="0"/>
      <w:ind w:left="480"/>
      <w:jc w:val="center"/>
    </w:pPr>
    <w:rPr>
      <w:sz w:val="28"/>
      <w:szCs w:val="20"/>
    </w:rPr>
  </w:style>
  <w:style w:type="paragraph" w:styleId="TOC5">
    <w:name w:val="toc 5"/>
    <w:basedOn w:val="Normal"/>
    <w:next w:val="Normal"/>
    <w:autoRedefine/>
    <w:uiPriority w:val="39"/>
    <w:unhideWhenUsed/>
    <w:rsid w:val="003B79DF"/>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3B79DF"/>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3B79DF"/>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3B79DF"/>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3B79DF"/>
    <w:pPr>
      <w:spacing w:after="0"/>
      <w:ind w:left="1680"/>
    </w:pPr>
    <w:rPr>
      <w:rFonts w:asciiTheme="minorHAnsi" w:hAnsiTheme="minorHAnsi"/>
      <w:sz w:val="20"/>
      <w:szCs w:val="20"/>
    </w:rPr>
  </w:style>
  <w:style w:type="character" w:customStyle="1" w:styleId="Heading6Char">
    <w:name w:val="Heading 6 Char"/>
    <w:basedOn w:val="DefaultParagraphFont"/>
    <w:link w:val="Heading6"/>
    <w:uiPriority w:val="9"/>
    <w:rsid w:val="00262893"/>
    <w:rPr>
      <w:rFonts w:asciiTheme="majorHAnsi" w:eastAsiaTheme="majorEastAsia" w:hAnsiTheme="majorHAnsi" w:cstheme="majorBidi"/>
      <w:i/>
      <w:iCs/>
      <w:color w:val="1F4D78" w:themeColor="accent1" w:themeShade="7F"/>
      <w:sz w:val="24"/>
    </w:rPr>
  </w:style>
  <w:style w:type="character" w:customStyle="1" w:styleId="Heading7Char">
    <w:name w:val="Heading 7 Char"/>
    <w:basedOn w:val="DefaultParagraphFont"/>
    <w:link w:val="Heading7"/>
    <w:uiPriority w:val="9"/>
    <w:rsid w:val="00262893"/>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262893"/>
    <w:rPr>
      <w:rFonts w:asciiTheme="majorHAnsi" w:eastAsiaTheme="majorEastAsia" w:hAnsiTheme="majorHAnsi" w:cstheme="majorBidi"/>
      <w:color w:val="404040" w:themeColor="text1" w:themeTint="BF"/>
      <w:sz w:val="20"/>
      <w:szCs w:val="20"/>
    </w:rPr>
  </w:style>
  <w:style w:type="character" w:customStyle="1" w:styleId="Normal1">
    <w:name w:val="Normal1"/>
    <w:basedOn w:val="DefaultParagraphFont"/>
    <w:rsid w:val="00E229FA"/>
  </w:style>
  <w:style w:type="table" w:customStyle="1" w:styleId="6">
    <w:name w:val="6"/>
    <w:basedOn w:val="TableNormal"/>
    <w:rsid w:val="0022286B"/>
    <w:pPr>
      <w:spacing w:after="0"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22286B"/>
    <w:pPr>
      <w:spacing w:after="0"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22286B"/>
    <w:pPr>
      <w:spacing w:after="0"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22286B"/>
    <w:pPr>
      <w:spacing w:after="0"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22286B"/>
    <w:pPr>
      <w:spacing w:after="0"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22286B"/>
    <w:pPr>
      <w:spacing w:after="0"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233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6406">
      <w:bodyDiv w:val="1"/>
      <w:marLeft w:val="0"/>
      <w:marRight w:val="0"/>
      <w:marTop w:val="0"/>
      <w:marBottom w:val="0"/>
      <w:divBdr>
        <w:top w:val="none" w:sz="0" w:space="0" w:color="auto"/>
        <w:left w:val="none" w:sz="0" w:space="0" w:color="auto"/>
        <w:bottom w:val="none" w:sz="0" w:space="0" w:color="auto"/>
        <w:right w:val="none" w:sz="0" w:space="0" w:color="auto"/>
      </w:divBdr>
    </w:div>
    <w:div w:id="96875544">
      <w:bodyDiv w:val="1"/>
      <w:marLeft w:val="0"/>
      <w:marRight w:val="0"/>
      <w:marTop w:val="0"/>
      <w:marBottom w:val="0"/>
      <w:divBdr>
        <w:top w:val="none" w:sz="0" w:space="0" w:color="auto"/>
        <w:left w:val="none" w:sz="0" w:space="0" w:color="auto"/>
        <w:bottom w:val="none" w:sz="0" w:space="0" w:color="auto"/>
        <w:right w:val="none" w:sz="0" w:space="0" w:color="auto"/>
      </w:divBdr>
    </w:div>
    <w:div w:id="98568510">
      <w:bodyDiv w:val="1"/>
      <w:marLeft w:val="0"/>
      <w:marRight w:val="0"/>
      <w:marTop w:val="0"/>
      <w:marBottom w:val="0"/>
      <w:divBdr>
        <w:top w:val="none" w:sz="0" w:space="0" w:color="auto"/>
        <w:left w:val="none" w:sz="0" w:space="0" w:color="auto"/>
        <w:bottom w:val="none" w:sz="0" w:space="0" w:color="auto"/>
        <w:right w:val="none" w:sz="0" w:space="0" w:color="auto"/>
      </w:divBdr>
    </w:div>
    <w:div w:id="115829886">
      <w:bodyDiv w:val="1"/>
      <w:marLeft w:val="0"/>
      <w:marRight w:val="0"/>
      <w:marTop w:val="0"/>
      <w:marBottom w:val="0"/>
      <w:divBdr>
        <w:top w:val="none" w:sz="0" w:space="0" w:color="auto"/>
        <w:left w:val="none" w:sz="0" w:space="0" w:color="auto"/>
        <w:bottom w:val="none" w:sz="0" w:space="0" w:color="auto"/>
        <w:right w:val="none" w:sz="0" w:space="0" w:color="auto"/>
      </w:divBdr>
      <w:divsChild>
        <w:div w:id="1189950726">
          <w:marLeft w:val="1166"/>
          <w:marRight w:val="0"/>
          <w:marTop w:val="96"/>
          <w:marBottom w:val="0"/>
          <w:divBdr>
            <w:top w:val="none" w:sz="0" w:space="0" w:color="auto"/>
            <w:left w:val="none" w:sz="0" w:space="0" w:color="auto"/>
            <w:bottom w:val="none" w:sz="0" w:space="0" w:color="auto"/>
            <w:right w:val="none" w:sz="0" w:space="0" w:color="auto"/>
          </w:divBdr>
        </w:div>
        <w:div w:id="1239294014">
          <w:marLeft w:val="1166"/>
          <w:marRight w:val="0"/>
          <w:marTop w:val="96"/>
          <w:marBottom w:val="0"/>
          <w:divBdr>
            <w:top w:val="none" w:sz="0" w:space="0" w:color="auto"/>
            <w:left w:val="none" w:sz="0" w:space="0" w:color="auto"/>
            <w:bottom w:val="none" w:sz="0" w:space="0" w:color="auto"/>
            <w:right w:val="none" w:sz="0" w:space="0" w:color="auto"/>
          </w:divBdr>
        </w:div>
        <w:div w:id="1647389359">
          <w:marLeft w:val="1166"/>
          <w:marRight w:val="0"/>
          <w:marTop w:val="96"/>
          <w:marBottom w:val="0"/>
          <w:divBdr>
            <w:top w:val="none" w:sz="0" w:space="0" w:color="auto"/>
            <w:left w:val="none" w:sz="0" w:space="0" w:color="auto"/>
            <w:bottom w:val="none" w:sz="0" w:space="0" w:color="auto"/>
            <w:right w:val="none" w:sz="0" w:space="0" w:color="auto"/>
          </w:divBdr>
        </w:div>
        <w:div w:id="1805614388">
          <w:marLeft w:val="1166"/>
          <w:marRight w:val="0"/>
          <w:marTop w:val="96"/>
          <w:marBottom w:val="0"/>
          <w:divBdr>
            <w:top w:val="none" w:sz="0" w:space="0" w:color="auto"/>
            <w:left w:val="none" w:sz="0" w:space="0" w:color="auto"/>
            <w:bottom w:val="none" w:sz="0" w:space="0" w:color="auto"/>
            <w:right w:val="none" w:sz="0" w:space="0" w:color="auto"/>
          </w:divBdr>
        </w:div>
      </w:divsChild>
    </w:div>
    <w:div w:id="239340217">
      <w:bodyDiv w:val="1"/>
      <w:marLeft w:val="0"/>
      <w:marRight w:val="0"/>
      <w:marTop w:val="0"/>
      <w:marBottom w:val="0"/>
      <w:divBdr>
        <w:top w:val="none" w:sz="0" w:space="0" w:color="auto"/>
        <w:left w:val="none" w:sz="0" w:space="0" w:color="auto"/>
        <w:bottom w:val="none" w:sz="0" w:space="0" w:color="auto"/>
        <w:right w:val="none" w:sz="0" w:space="0" w:color="auto"/>
      </w:divBdr>
    </w:div>
    <w:div w:id="265770424">
      <w:bodyDiv w:val="1"/>
      <w:marLeft w:val="0"/>
      <w:marRight w:val="0"/>
      <w:marTop w:val="0"/>
      <w:marBottom w:val="0"/>
      <w:divBdr>
        <w:top w:val="none" w:sz="0" w:space="0" w:color="auto"/>
        <w:left w:val="none" w:sz="0" w:space="0" w:color="auto"/>
        <w:bottom w:val="none" w:sz="0" w:space="0" w:color="auto"/>
        <w:right w:val="none" w:sz="0" w:space="0" w:color="auto"/>
      </w:divBdr>
    </w:div>
    <w:div w:id="299500695">
      <w:bodyDiv w:val="1"/>
      <w:marLeft w:val="0"/>
      <w:marRight w:val="0"/>
      <w:marTop w:val="0"/>
      <w:marBottom w:val="0"/>
      <w:divBdr>
        <w:top w:val="none" w:sz="0" w:space="0" w:color="auto"/>
        <w:left w:val="none" w:sz="0" w:space="0" w:color="auto"/>
        <w:bottom w:val="none" w:sz="0" w:space="0" w:color="auto"/>
        <w:right w:val="none" w:sz="0" w:space="0" w:color="auto"/>
      </w:divBdr>
    </w:div>
    <w:div w:id="375738304">
      <w:bodyDiv w:val="1"/>
      <w:marLeft w:val="0"/>
      <w:marRight w:val="0"/>
      <w:marTop w:val="0"/>
      <w:marBottom w:val="0"/>
      <w:divBdr>
        <w:top w:val="none" w:sz="0" w:space="0" w:color="auto"/>
        <w:left w:val="none" w:sz="0" w:space="0" w:color="auto"/>
        <w:bottom w:val="none" w:sz="0" w:space="0" w:color="auto"/>
        <w:right w:val="none" w:sz="0" w:space="0" w:color="auto"/>
      </w:divBdr>
    </w:div>
    <w:div w:id="409235580">
      <w:bodyDiv w:val="1"/>
      <w:marLeft w:val="0"/>
      <w:marRight w:val="0"/>
      <w:marTop w:val="0"/>
      <w:marBottom w:val="0"/>
      <w:divBdr>
        <w:top w:val="none" w:sz="0" w:space="0" w:color="auto"/>
        <w:left w:val="none" w:sz="0" w:space="0" w:color="auto"/>
        <w:bottom w:val="none" w:sz="0" w:space="0" w:color="auto"/>
        <w:right w:val="none" w:sz="0" w:space="0" w:color="auto"/>
      </w:divBdr>
    </w:div>
    <w:div w:id="425461240">
      <w:bodyDiv w:val="1"/>
      <w:marLeft w:val="0"/>
      <w:marRight w:val="0"/>
      <w:marTop w:val="0"/>
      <w:marBottom w:val="0"/>
      <w:divBdr>
        <w:top w:val="none" w:sz="0" w:space="0" w:color="auto"/>
        <w:left w:val="none" w:sz="0" w:space="0" w:color="auto"/>
        <w:bottom w:val="none" w:sz="0" w:space="0" w:color="auto"/>
        <w:right w:val="none" w:sz="0" w:space="0" w:color="auto"/>
      </w:divBdr>
    </w:div>
    <w:div w:id="686559700">
      <w:bodyDiv w:val="1"/>
      <w:marLeft w:val="0"/>
      <w:marRight w:val="0"/>
      <w:marTop w:val="0"/>
      <w:marBottom w:val="0"/>
      <w:divBdr>
        <w:top w:val="none" w:sz="0" w:space="0" w:color="auto"/>
        <w:left w:val="none" w:sz="0" w:space="0" w:color="auto"/>
        <w:bottom w:val="none" w:sz="0" w:space="0" w:color="auto"/>
        <w:right w:val="none" w:sz="0" w:space="0" w:color="auto"/>
      </w:divBdr>
    </w:div>
    <w:div w:id="701058207">
      <w:bodyDiv w:val="1"/>
      <w:marLeft w:val="0"/>
      <w:marRight w:val="0"/>
      <w:marTop w:val="0"/>
      <w:marBottom w:val="0"/>
      <w:divBdr>
        <w:top w:val="none" w:sz="0" w:space="0" w:color="auto"/>
        <w:left w:val="none" w:sz="0" w:space="0" w:color="auto"/>
        <w:bottom w:val="none" w:sz="0" w:space="0" w:color="auto"/>
        <w:right w:val="none" w:sz="0" w:space="0" w:color="auto"/>
      </w:divBdr>
    </w:div>
    <w:div w:id="721486796">
      <w:bodyDiv w:val="1"/>
      <w:marLeft w:val="0"/>
      <w:marRight w:val="0"/>
      <w:marTop w:val="0"/>
      <w:marBottom w:val="0"/>
      <w:divBdr>
        <w:top w:val="none" w:sz="0" w:space="0" w:color="auto"/>
        <w:left w:val="none" w:sz="0" w:space="0" w:color="auto"/>
        <w:bottom w:val="none" w:sz="0" w:space="0" w:color="auto"/>
        <w:right w:val="none" w:sz="0" w:space="0" w:color="auto"/>
      </w:divBdr>
    </w:div>
    <w:div w:id="751968504">
      <w:bodyDiv w:val="1"/>
      <w:marLeft w:val="0"/>
      <w:marRight w:val="0"/>
      <w:marTop w:val="0"/>
      <w:marBottom w:val="0"/>
      <w:divBdr>
        <w:top w:val="none" w:sz="0" w:space="0" w:color="auto"/>
        <w:left w:val="none" w:sz="0" w:space="0" w:color="auto"/>
        <w:bottom w:val="none" w:sz="0" w:space="0" w:color="auto"/>
        <w:right w:val="none" w:sz="0" w:space="0" w:color="auto"/>
      </w:divBdr>
    </w:div>
    <w:div w:id="755978545">
      <w:bodyDiv w:val="1"/>
      <w:marLeft w:val="0"/>
      <w:marRight w:val="0"/>
      <w:marTop w:val="0"/>
      <w:marBottom w:val="0"/>
      <w:divBdr>
        <w:top w:val="none" w:sz="0" w:space="0" w:color="auto"/>
        <w:left w:val="none" w:sz="0" w:space="0" w:color="auto"/>
        <w:bottom w:val="none" w:sz="0" w:space="0" w:color="auto"/>
        <w:right w:val="none" w:sz="0" w:space="0" w:color="auto"/>
      </w:divBdr>
    </w:div>
    <w:div w:id="760102452">
      <w:bodyDiv w:val="1"/>
      <w:marLeft w:val="0"/>
      <w:marRight w:val="0"/>
      <w:marTop w:val="0"/>
      <w:marBottom w:val="0"/>
      <w:divBdr>
        <w:top w:val="none" w:sz="0" w:space="0" w:color="auto"/>
        <w:left w:val="none" w:sz="0" w:space="0" w:color="auto"/>
        <w:bottom w:val="none" w:sz="0" w:space="0" w:color="auto"/>
        <w:right w:val="none" w:sz="0" w:space="0" w:color="auto"/>
      </w:divBdr>
    </w:div>
    <w:div w:id="971053891">
      <w:bodyDiv w:val="1"/>
      <w:marLeft w:val="0"/>
      <w:marRight w:val="0"/>
      <w:marTop w:val="0"/>
      <w:marBottom w:val="0"/>
      <w:divBdr>
        <w:top w:val="none" w:sz="0" w:space="0" w:color="auto"/>
        <w:left w:val="none" w:sz="0" w:space="0" w:color="auto"/>
        <w:bottom w:val="none" w:sz="0" w:space="0" w:color="auto"/>
        <w:right w:val="none" w:sz="0" w:space="0" w:color="auto"/>
      </w:divBdr>
    </w:div>
    <w:div w:id="1093621806">
      <w:bodyDiv w:val="1"/>
      <w:marLeft w:val="0"/>
      <w:marRight w:val="0"/>
      <w:marTop w:val="0"/>
      <w:marBottom w:val="0"/>
      <w:divBdr>
        <w:top w:val="none" w:sz="0" w:space="0" w:color="auto"/>
        <w:left w:val="none" w:sz="0" w:space="0" w:color="auto"/>
        <w:bottom w:val="none" w:sz="0" w:space="0" w:color="auto"/>
        <w:right w:val="none" w:sz="0" w:space="0" w:color="auto"/>
      </w:divBdr>
    </w:div>
    <w:div w:id="1155222341">
      <w:bodyDiv w:val="1"/>
      <w:marLeft w:val="0"/>
      <w:marRight w:val="0"/>
      <w:marTop w:val="0"/>
      <w:marBottom w:val="0"/>
      <w:divBdr>
        <w:top w:val="none" w:sz="0" w:space="0" w:color="auto"/>
        <w:left w:val="none" w:sz="0" w:space="0" w:color="auto"/>
        <w:bottom w:val="none" w:sz="0" w:space="0" w:color="auto"/>
        <w:right w:val="none" w:sz="0" w:space="0" w:color="auto"/>
      </w:divBdr>
    </w:div>
    <w:div w:id="1322779745">
      <w:bodyDiv w:val="1"/>
      <w:marLeft w:val="0"/>
      <w:marRight w:val="0"/>
      <w:marTop w:val="0"/>
      <w:marBottom w:val="0"/>
      <w:divBdr>
        <w:top w:val="none" w:sz="0" w:space="0" w:color="auto"/>
        <w:left w:val="none" w:sz="0" w:space="0" w:color="auto"/>
        <w:bottom w:val="none" w:sz="0" w:space="0" w:color="auto"/>
        <w:right w:val="none" w:sz="0" w:space="0" w:color="auto"/>
      </w:divBdr>
    </w:div>
    <w:div w:id="1423337237">
      <w:bodyDiv w:val="1"/>
      <w:marLeft w:val="0"/>
      <w:marRight w:val="0"/>
      <w:marTop w:val="0"/>
      <w:marBottom w:val="0"/>
      <w:divBdr>
        <w:top w:val="none" w:sz="0" w:space="0" w:color="auto"/>
        <w:left w:val="none" w:sz="0" w:space="0" w:color="auto"/>
        <w:bottom w:val="none" w:sz="0" w:space="0" w:color="auto"/>
        <w:right w:val="none" w:sz="0" w:space="0" w:color="auto"/>
      </w:divBdr>
    </w:div>
    <w:div w:id="1450272614">
      <w:bodyDiv w:val="1"/>
      <w:marLeft w:val="0"/>
      <w:marRight w:val="0"/>
      <w:marTop w:val="0"/>
      <w:marBottom w:val="0"/>
      <w:divBdr>
        <w:top w:val="none" w:sz="0" w:space="0" w:color="auto"/>
        <w:left w:val="none" w:sz="0" w:space="0" w:color="auto"/>
        <w:bottom w:val="none" w:sz="0" w:space="0" w:color="auto"/>
        <w:right w:val="none" w:sz="0" w:space="0" w:color="auto"/>
      </w:divBdr>
    </w:div>
    <w:div w:id="1452360432">
      <w:bodyDiv w:val="1"/>
      <w:marLeft w:val="0"/>
      <w:marRight w:val="0"/>
      <w:marTop w:val="0"/>
      <w:marBottom w:val="0"/>
      <w:divBdr>
        <w:top w:val="none" w:sz="0" w:space="0" w:color="auto"/>
        <w:left w:val="none" w:sz="0" w:space="0" w:color="auto"/>
        <w:bottom w:val="none" w:sz="0" w:space="0" w:color="auto"/>
        <w:right w:val="none" w:sz="0" w:space="0" w:color="auto"/>
      </w:divBdr>
    </w:div>
    <w:div w:id="1459496444">
      <w:bodyDiv w:val="1"/>
      <w:marLeft w:val="0"/>
      <w:marRight w:val="0"/>
      <w:marTop w:val="0"/>
      <w:marBottom w:val="0"/>
      <w:divBdr>
        <w:top w:val="none" w:sz="0" w:space="0" w:color="auto"/>
        <w:left w:val="none" w:sz="0" w:space="0" w:color="auto"/>
        <w:bottom w:val="none" w:sz="0" w:space="0" w:color="auto"/>
        <w:right w:val="none" w:sz="0" w:space="0" w:color="auto"/>
      </w:divBdr>
      <w:divsChild>
        <w:div w:id="551432091">
          <w:marLeft w:val="0"/>
          <w:marRight w:val="0"/>
          <w:marTop w:val="0"/>
          <w:marBottom w:val="0"/>
          <w:divBdr>
            <w:top w:val="none" w:sz="0" w:space="0" w:color="auto"/>
            <w:left w:val="none" w:sz="0" w:space="0" w:color="auto"/>
            <w:bottom w:val="none" w:sz="0" w:space="0" w:color="auto"/>
            <w:right w:val="none" w:sz="0" w:space="0" w:color="auto"/>
          </w:divBdr>
        </w:div>
        <w:div w:id="1389108381">
          <w:marLeft w:val="0"/>
          <w:marRight w:val="0"/>
          <w:marTop w:val="0"/>
          <w:marBottom w:val="0"/>
          <w:divBdr>
            <w:top w:val="none" w:sz="0" w:space="0" w:color="auto"/>
            <w:left w:val="none" w:sz="0" w:space="0" w:color="auto"/>
            <w:bottom w:val="none" w:sz="0" w:space="0" w:color="auto"/>
            <w:right w:val="none" w:sz="0" w:space="0" w:color="auto"/>
          </w:divBdr>
        </w:div>
        <w:div w:id="1340236632">
          <w:marLeft w:val="0"/>
          <w:marRight w:val="0"/>
          <w:marTop w:val="0"/>
          <w:marBottom w:val="0"/>
          <w:divBdr>
            <w:top w:val="none" w:sz="0" w:space="0" w:color="auto"/>
            <w:left w:val="none" w:sz="0" w:space="0" w:color="auto"/>
            <w:bottom w:val="none" w:sz="0" w:space="0" w:color="auto"/>
            <w:right w:val="none" w:sz="0" w:space="0" w:color="auto"/>
          </w:divBdr>
        </w:div>
      </w:divsChild>
    </w:div>
    <w:div w:id="1486626629">
      <w:bodyDiv w:val="1"/>
      <w:marLeft w:val="0"/>
      <w:marRight w:val="0"/>
      <w:marTop w:val="0"/>
      <w:marBottom w:val="0"/>
      <w:divBdr>
        <w:top w:val="none" w:sz="0" w:space="0" w:color="auto"/>
        <w:left w:val="none" w:sz="0" w:space="0" w:color="auto"/>
        <w:bottom w:val="none" w:sz="0" w:space="0" w:color="auto"/>
        <w:right w:val="none" w:sz="0" w:space="0" w:color="auto"/>
      </w:divBdr>
    </w:div>
    <w:div w:id="1659531666">
      <w:bodyDiv w:val="1"/>
      <w:marLeft w:val="0"/>
      <w:marRight w:val="0"/>
      <w:marTop w:val="0"/>
      <w:marBottom w:val="0"/>
      <w:divBdr>
        <w:top w:val="none" w:sz="0" w:space="0" w:color="auto"/>
        <w:left w:val="none" w:sz="0" w:space="0" w:color="auto"/>
        <w:bottom w:val="none" w:sz="0" w:space="0" w:color="auto"/>
        <w:right w:val="none" w:sz="0" w:space="0" w:color="auto"/>
      </w:divBdr>
    </w:div>
    <w:div w:id="1689259547">
      <w:bodyDiv w:val="1"/>
      <w:marLeft w:val="0"/>
      <w:marRight w:val="0"/>
      <w:marTop w:val="0"/>
      <w:marBottom w:val="0"/>
      <w:divBdr>
        <w:top w:val="none" w:sz="0" w:space="0" w:color="auto"/>
        <w:left w:val="none" w:sz="0" w:space="0" w:color="auto"/>
        <w:bottom w:val="none" w:sz="0" w:space="0" w:color="auto"/>
        <w:right w:val="none" w:sz="0" w:space="0" w:color="auto"/>
      </w:divBdr>
    </w:div>
    <w:div w:id="1692225799">
      <w:bodyDiv w:val="1"/>
      <w:marLeft w:val="0"/>
      <w:marRight w:val="0"/>
      <w:marTop w:val="0"/>
      <w:marBottom w:val="0"/>
      <w:divBdr>
        <w:top w:val="none" w:sz="0" w:space="0" w:color="auto"/>
        <w:left w:val="none" w:sz="0" w:space="0" w:color="auto"/>
        <w:bottom w:val="none" w:sz="0" w:space="0" w:color="auto"/>
        <w:right w:val="none" w:sz="0" w:space="0" w:color="auto"/>
      </w:divBdr>
    </w:div>
    <w:div w:id="1740637573">
      <w:bodyDiv w:val="1"/>
      <w:marLeft w:val="0"/>
      <w:marRight w:val="0"/>
      <w:marTop w:val="0"/>
      <w:marBottom w:val="0"/>
      <w:divBdr>
        <w:top w:val="none" w:sz="0" w:space="0" w:color="auto"/>
        <w:left w:val="none" w:sz="0" w:space="0" w:color="auto"/>
        <w:bottom w:val="none" w:sz="0" w:space="0" w:color="auto"/>
        <w:right w:val="none" w:sz="0" w:space="0" w:color="auto"/>
      </w:divBdr>
    </w:div>
    <w:div w:id="1798834108">
      <w:bodyDiv w:val="1"/>
      <w:marLeft w:val="0"/>
      <w:marRight w:val="0"/>
      <w:marTop w:val="0"/>
      <w:marBottom w:val="0"/>
      <w:divBdr>
        <w:top w:val="none" w:sz="0" w:space="0" w:color="auto"/>
        <w:left w:val="none" w:sz="0" w:space="0" w:color="auto"/>
        <w:bottom w:val="none" w:sz="0" w:space="0" w:color="auto"/>
        <w:right w:val="none" w:sz="0" w:space="0" w:color="auto"/>
      </w:divBdr>
    </w:div>
    <w:div w:id="1854489052">
      <w:bodyDiv w:val="1"/>
      <w:marLeft w:val="0"/>
      <w:marRight w:val="0"/>
      <w:marTop w:val="0"/>
      <w:marBottom w:val="0"/>
      <w:divBdr>
        <w:top w:val="none" w:sz="0" w:space="0" w:color="auto"/>
        <w:left w:val="none" w:sz="0" w:space="0" w:color="auto"/>
        <w:bottom w:val="none" w:sz="0" w:space="0" w:color="auto"/>
        <w:right w:val="none" w:sz="0" w:space="0" w:color="auto"/>
      </w:divBdr>
    </w:div>
    <w:div w:id="1897162366">
      <w:bodyDiv w:val="1"/>
      <w:marLeft w:val="0"/>
      <w:marRight w:val="0"/>
      <w:marTop w:val="0"/>
      <w:marBottom w:val="0"/>
      <w:divBdr>
        <w:top w:val="none" w:sz="0" w:space="0" w:color="auto"/>
        <w:left w:val="none" w:sz="0" w:space="0" w:color="auto"/>
        <w:bottom w:val="none" w:sz="0" w:space="0" w:color="auto"/>
        <w:right w:val="none" w:sz="0" w:space="0" w:color="auto"/>
      </w:divBdr>
    </w:div>
    <w:div w:id="2019845081">
      <w:bodyDiv w:val="1"/>
      <w:marLeft w:val="0"/>
      <w:marRight w:val="0"/>
      <w:marTop w:val="0"/>
      <w:marBottom w:val="0"/>
      <w:divBdr>
        <w:top w:val="none" w:sz="0" w:space="0" w:color="auto"/>
        <w:left w:val="none" w:sz="0" w:space="0" w:color="auto"/>
        <w:bottom w:val="none" w:sz="0" w:space="0" w:color="auto"/>
        <w:right w:val="none" w:sz="0" w:space="0" w:color="auto"/>
      </w:divBdr>
    </w:div>
    <w:div w:id="212706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ine.gov/dhhs/mecdc/phdata/MaineCHNA/maine-interactive-health-data.shtml" TargetMode="External"/><Relationship Id="rId21" Type="http://schemas.openxmlformats.org/officeDocument/2006/relationships/hyperlink" Target="https://www.surveymonkey.com/r/XPK5JXQ" TargetMode="External"/><Relationship Id="rId42" Type="http://schemas.openxmlformats.org/officeDocument/2006/relationships/hyperlink" Target="https://www.surveymonkey.com/r/XPK5JXQ" TargetMode="External"/><Relationship Id="rId47" Type="http://schemas.openxmlformats.org/officeDocument/2006/relationships/footer" Target="footer1.xml"/><Relationship Id="rId63" Type="http://schemas.openxmlformats.org/officeDocument/2006/relationships/hyperlink" Target="mailto:chrissy@mail.com" TargetMode="External"/><Relationship Id="rId68" Type="http://schemas.openxmlformats.org/officeDocument/2006/relationships/hyperlink" Target="https://urldefense.com/v3/__https:/www.surveymonkey.com/r/NJN82CY__;!!Npd4GBrkbw!jo0vmYcvSzToYLDVPfA1E-M1o2UugflUnOnj8mmOyWTLN-wpAJUqsLmnO_peGutf$" TargetMode="External"/><Relationship Id="rId84" Type="http://schemas.openxmlformats.org/officeDocument/2006/relationships/image" Target="media/image12.png"/><Relationship Id="rId89"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www.maine.gov/dhhs/mecdc/phdata/MaineCHNA/" TargetMode="External"/><Relationship Id="rId92"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maine.gov/dhhs/mecdc/phdata/MaineCHNA/health-profiles.shtml" TargetMode="External"/><Relationship Id="rId29" Type="http://schemas.openxmlformats.org/officeDocument/2006/relationships/hyperlink" Target="https://www.maine.gov/dhhs/mecdc/phdata/MaineCHNA/documents/Priority%20Handout.pdf" TargetMode="External"/><Relationship Id="rId11" Type="http://schemas.openxmlformats.org/officeDocument/2006/relationships/image" Target="media/image4.jpg"/><Relationship Id="rId24" Type="http://schemas.openxmlformats.org/officeDocument/2006/relationships/hyperlink" Target="https://www.maine.gov/dhhs/mecdc/phdata/MaineCHNA/events.shtml" TargetMode="External"/><Relationship Id="rId32" Type="http://schemas.openxmlformats.org/officeDocument/2006/relationships/hyperlink" Target="https://ideaboardz.com/" TargetMode="External"/><Relationship Id="rId37" Type="http://schemas.openxmlformats.org/officeDocument/2006/relationships/hyperlink" Target="https://www.surveymonkey.com/r/NJN82CY" TargetMode="External"/><Relationship Id="rId40" Type="http://schemas.openxmlformats.org/officeDocument/2006/relationships/hyperlink" Target="https://www.surveymonkey.com/r/XPK5JXQ" TargetMode="External"/><Relationship Id="rId45" Type="http://schemas.openxmlformats.org/officeDocument/2006/relationships/header" Target="header1.xml"/><Relationship Id="rId53" Type="http://schemas.openxmlformats.org/officeDocument/2006/relationships/hyperlink" Target="https://urldefense.com/v3/__https:/www.surveymonkey.com/r/NJN82CY__;!!Npd4GBrkbw!jo0vmYcvSzToYLDVPfA1E-M1o2UugflUnOnj8mmOyWTLN-wpAJUqsLmnO_peGutf$" TargetMode="External"/><Relationship Id="rId58" Type="http://schemas.openxmlformats.org/officeDocument/2006/relationships/hyperlink" Target="mailto:Dr_gomez@mail.com" TargetMode="External"/><Relationship Id="rId66" Type="http://schemas.openxmlformats.org/officeDocument/2006/relationships/hyperlink" Target="https://www.maine.gov/dhhs/mecdc/phdata/MaineCHNA/resources.shtml" TargetMode="External"/><Relationship Id="rId74" Type="http://schemas.openxmlformats.org/officeDocument/2006/relationships/hyperlink" Target="http://ctb.ku.edu/en/table-of-contents/assessment/assessing-community-needs-and-resources/conduct-focus-groups/main" TargetMode="External"/><Relationship Id="rId79" Type="http://schemas.openxmlformats.org/officeDocument/2006/relationships/hyperlink" Target="https://ideaboardz.com/" TargetMode="External"/><Relationship Id="rId87" Type="http://schemas.openxmlformats.org/officeDocument/2006/relationships/header" Target="header4.xml"/><Relationship Id="rId102"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hyperlink" Target="mailto:taylor@mail.com" TargetMode="External"/><Relationship Id="rId82" Type="http://schemas.openxmlformats.org/officeDocument/2006/relationships/image" Target="media/image10.png"/><Relationship Id="rId90" Type="http://schemas.openxmlformats.org/officeDocument/2006/relationships/footer" Target="footer5.xml"/><Relationship Id="rId95" Type="http://schemas.openxmlformats.org/officeDocument/2006/relationships/hyperlink" Target="http://www.mainechna.org" TargetMode="External"/><Relationship Id="rId19" Type="http://schemas.openxmlformats.org/officeDocument/2006/relationships/hyperlink" Target="https://ideaboardz.com/" TargetMode="External"/><Relationship Id="rId14" Type="http://schemas.openxmlformats.org/officeDocument/2006/relationships/hyperlink" Target="https://seer.cancer.gov/seerstat/variables/countyattribs/hsa.html" TargetMode="External"/><Relationship Id="rId22" Type="http://schemas.openxmlformats.org/officeDocument/2006/relationships/hyperlink" Target="https://www.surveymonkey.com/r/XPK5JXQ" TargetMode="External"/><Relationship Id="rId27" Type="http://schemas.openxmlformats.org/officeDocument/2006/relationships/hyperlink" Target="https://www.maine.gov/dhhs/mecdc/phdata/MaineCHNA/events.shtml" TargetMode="External"/><Relationship Id="rId30" Type="http://schemas.openxmlformats.org/officeDocument/2006/relationships/hyperlink" Target="https://www.maine.gov/dhhs/mecdc/phdata/MaineCHNA/events.shtml" TargetMode="External"/><Relationship Id="rId35" Type="http://schemas.openxmlformats.org/officeDocument/2006/relationships/image" Target="media/image8.png"/><Relationship Id="rId43" Type="http://schemas.openxmlformats.org/officeDocument/2006/relationships/hyperlink" Target="file:///C:\Users\mmaclean\Google%20Drive\ME%20CHNA%20Engagement%202021\Engagement%20Guide\panos_smyrnios@jsi.com" TargetMode="External"/><Relationship Id="rId48" Type="http://schemas.openxmlformats.org/officeDocument/2006/relationships/footer" Target="footer2.xml"/><Relationship Id="rId56" Type="http://schemas.openxmlformats.org/officeDocument/2006/relationships/hyperlink" Target="mailto:Madison_maclean@jsi.com" TargetMode="External"/><Relationship Id="rId64" Type="http://schemas.openxmlformats.org/officeDocument/2006/relationships/hyperlink" Target="mailto:anh@mail.com" TargetMode="External"/><Relationship Id="rId69" Type="http://schemas.openxmlformats.org/officeDocument/2006/relationships/hyperlink" Target="http://www.maine.gov/dhhs/mecdc/phdata/MaineCHNA/" TargetMode="External"/><Relationship Id="rId77" Type="http://schemas.openxmlformats.org/officeDocument/2006/relationships/hyperlink" Target="https://www.maine.gov/dhhs/mecdc/phdata/MaineCHNA/events.shtml" TargetMode="External"/><Relationship Id="rId100" Type="http://schemas.openxmlformats.org/officeDocument/2006/relationships/hyperlink" Target="http://www.maine.gov/dhhs/mecdc/phdata/MaineCHNA/" TargetMode="External"/><Relationship Id="rId105"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surveymonkey.com/r/YV82R9Q%20%20" TargetMode="External"/><Relationship Id="rId72" Type="http://schemas.openxmlformats.org/officeDocument/2006/relationships/hyperlink" Target="http://www.mainechna.org" TargetMode="External"/><Relationship Id="rId80" Type="http://schemas.openxmlformats.org/officeDocument/2006/relationships/hyperlink" Target="https://urldefense.com/v3/__https:/www.surveymonkey.com/r/NJN82CY__;!!Npd4GBrkbw!jo0vmYcvSzToYLDVPfA1E-M1o2UugflUnOnj8mmOyWTLN-wpAJUqsLmnO_peGutf$" TargetMode="External"/><Relationship Id="rId85" Type="http://schemas.openxmlformats.org/officeDocument/2006/relationships/hyperlink" Target="https://www.surveymonkey.com/r/NJN82CY" TargetMode="External"/><Relationship Id="rId93" Type="http://schemas.openxmlformats.org/officeDocument/2006/relationships/hyperlink" Target="https://www.surveymonkey.com/r/NGTGTCR" TargetMode="External"/><Relationship Id="rId98" Type="http://schemas.openxmlformats.org/officeDocument/2006/relationships/image" Target="media/image14.jpg"/><Relationship Id="rId3" Type="http://schemas.openxmlformats.org/officeDocument/2006/relationships/styles" Target="styles.xml"/><Relationship Id="rId12" Type="http://schemas.openxmlformats.org/officeDocument/2006/relationships/hyperlink" Target="http://www.phaboard.org/accreditation-process/" TargetMode="External"/><Relationship Id="rId17" Type="http://schemas.openxmlformats.org/officeDocument/2006/relationships/image" Target="media/image5.png"/><Relationship Id="rId25" Type="http://schemas.openxmlformats.org/officeDocument/2006/relationships/hyperlink" Target="https://www.maine.gov/dhhs/mecdc/phdata/MaineCHNA/health-profiles.shtml" TargetMode="External"/><Relationship Id="rId33" Type="http://schemas.openxmlformats.org/officeDocument/2006/relationships/hyperlink" Target="https://ideaboardz.com/" TargetMode="External"/><Relationship Id="rId38" Type="http://schemas.openxmlformats.org/officeDocument/2006/relationships/hyperlink" Target="https://www.maine.gov/dhhs/mecdc/phdata/MaineCHNA/events.shtml" TargetMode="External"/><Relationship Id="rId46" Type="http://schemas.openxmlformats.org/officeDocument/2006/relationships/header" Target="header2.xml"/><Relationship Id="rId59" Type="http://schemas.openxmlformats.org/officeDocument/2006/relationships/hyperlink" Target="mailto:samcoleman@mail.com" TargetMode="External"/><Relationship Id="rId67" Type="http://schemas.openxmlformats.org/officeDocument/2006/relationships/hyperlink" Target="https://www.surveymonkey.com/r/YV82R9Q" TargetMode="External"/><Relationship Id="rId103" Type="http://schemas.openxmlformats.org/officeDocument/2006/relationships/header" Target="header8.xml"/><Relationship Id="rId20" Type="http://schemas.openxmlformats.org/officeDocument/2006/relationships/hyperlink" Target="https://www.maine.gov/dhhs/mecdc/phdata/MaineCHNA/events.shtml" TargetMode="External"/><Relationship Id="rId41" Type="http://schemas.openxmlformats.org/officeDocument/2006/relationships/hyperlink" Target="mailto:panos_smyrnios@jsi.com" TargetMode="External"/><Relationship Id="rId54" Type="http://schemas.openxmlformats.org/officeDocument/2006/relationships/hyperlink" Target="mailto:Corina_pinto@jsi.com" TargetMode="External"/><Relationship Id="rId62" Type="http://schemas.openxmlformats.org/officeDocument/2006/relationships/hyperlink" Target="mailto:abdul@mail.com" TargetMode="External"/><Relationship Id="rId70" Type="http://schemas.openxmlformats.org/officeDocument/2006/relationships/hyperlink" Target="http://www.maine.gov/dhhs/mecdc/phdata/MaineCHNA/" TargetMode="External"/><Relationship Id="rId75" Type="http://schemas.openxmlformats.org/officeDocument/2006/relationships/hyperlink" Target="http://www.mainechna.org" TargetMode="External"/><Relationship Id="rId83" Type="http://schemas.openxmlformats.org/officeDocument/2006/relationships/image" Target="media/image11.png"/><Relationship Id="rId88" Type="http://schemas.openxmlformats.org/officeDocument/2006/relationships/header" Target="header5.xml"/><Relationship Id="rId91" Type="http://schemas.openxmlformats.org/officeDocument/2006/relationships/header" Target="header6.xml"/><Relationship Id="rId96"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ine.gov/dhhs/mecdc/public-health-systems/lphd/index.shtml" TargetMode="External"/><Relationship Id="rId23" Type="http://schemas.openxmlformats.org/officeDocument/2006/relationships/hyperlink" Target="https://www.maine.gov/dhhs/mecdc/phdata/MaineCHNA/events.shtml" TargetMode="External"/><Relationship Id="rId28" Type="http://schemas.openxmlformats.org/officeDocument/2006/relationships/hyperlink" Target="https://www.maine.gov/dhhs/mecdc/phdata/MaineCHNA/resources.shtml" TargetMode="External"/><Relationship Id="rId36" Type="http://schemas.openxmlformats.org/officeDocument/2006/relationships/image" Target="media/image9.png"/><Relationship Id="rId49" Type="http://schemas.openxmlformats.org/officeDocument/2006/relationships/header" Target="header3.xml"/><Relationship Id="rId57" Type="http://schemas.openxmlformats.org/officeDocument/2006/relationships/hyperlink" Target="mailto:Mindy_smith@mail.com" TargetMode="External"/><Relationship Id="rId106"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hyperlink" Target="https://www.surveymonkey.com/r/YV82R9Q" TargetMode="External"/><Relationship Id="rId44" Type="http://schemas.openxmlformats.org/officeDocument/2006/relationships/hyperlink" Target="https://www.maine.gov/dhhs/mecdc/phdata/MaineCHNA/events.shtml" TargetMode="External"/><Relationship Id="rId52" Type="http://schemas.openxmlformats.org/officeDocument/2006/relationships/hyperlink" Target="https://ideaboardz.com/" TargetMode="External"/><Relationship Id="rId60" Type="http://schemas.openxmlformats.org/officeDocument/2006/relationships/hyperlink" Target="mailto:justin@mail.com" TargetMode="External"/><Relationship Id="rId65" Type="http://schemas.openxmlformats.org/officeDocument/2006/relationships/hyperlink" Target="mailto:jo@maine.com" TargetMode="External"/><Relationship Id="rId73" Type="http://schemas.openxmlformats.org/officeDocument/2006/relationships/hyperlink" Target="mailto:info@mainechna.org" TargetMode="External"/><Relationship Id="rId78" Type="http://schemas.openxmlformats.org/officeDocument/2006/relationships/hyperlink" Target="https://www.surveymonkey.com/r/YV82R9Q" TargetMode="External"/><Relationship Id="rId81" Type="http://schemas.openxmlformats.org/officeDocument/2006/relationships/hyperlink" Target="https://www.surveymonkey.com/r/YV82R9Q" TargetMode="External"/><Relationship Id="rId86" Type="http://schemas.openxmlformats.org/officeDocument/2006/relationships/hyperlink" Target="mailto:info@mainechna.org" TargetMode="External"/><Relationship Id="rId94" Type="http://schemas.openxmlformats.org/officeDocument/2006/relationships/hyperlink" Target="https://www.surveymonkey.com/r/NGTGTCR" TargetMode="External"/><Relationship Id="rId99" Type="http://schemas.openxmlformats.org/officeDocument/2006/relationships/hyperlink" Target="https://www.maine.gov/dhhs/mecdc/phdata/MaineCHNA/events.shtml" TargetMode="External"/><Relationship Id="rId101" Type="http://schemas.openxmlformats.org/officeDocument/2006/relationships/hyperlink" Target="https://www.maine.gov/dhhs/mecdc/phdata/MaineCHNA/final-CHNA-reports.s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federalregister.gov/documents/2013/04/05/2013-07959/community-health-needs-assessments-for-charitable-hospitals" TargetMode="External"/><Relationship Id="rId18" Type="http://schemas.openxmlformats.org/officeDocument/2006/relationships/image" Target="media/image6.jpg"/><Relationship Id="rId39" Type="http://schemas.openxmlformats.org/officeDocument/2006/relationships/hyperlink" Target="mailto:info@mainechna.org" TargetMode="External"/><Relationship Id="rId34" Type="http://schemas.openxmlformats.org/officeDocument/2006/relationships/image" Target="media/image7.png"/><Relationship Id="rId50" Type="http://schemas.openxmlformats.org/officeDocument/2006/relationships/footer" Target="footer3.xml"/><Relationship Id="rId55" Type="http://schemas.openxmlformats.org/officeDocument/2006/relationships/hyperlink" Target="mailto:Panos_smyrnios@jsi.com" TargetMode="External"/><Relationship Id="rId76" Type="http://schemas.openxmlformats.org/officeDocument/2006/relationships/hyperlink" Target="https://www.surveymonkey.com/r/XPK5JXQ" TargetMode="External"/><Relationship Id="rId97" Type="http://schemas.openxmlformats.org/officeDocument/2006/relationships/hyperlink" Target="https://www.maine.gov/dhhs/mecdc/phdata/MaineCHNA/events.shtml" TargetMode="External"/><Relationship Id="rId104"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dden\Dropbox\SHNAPP%20Report\Kennebec%20Report%20Draft\SHNAPP%20Template%20Updated.%208%2011%20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BA792-8EF1-45DF-AC55-400748066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SHNAPP Template Updated. 8 11 15</Template>
  <TotalTime>0</TotalTime>
  <Pages>62</Pages>
  <Words>15081</Words>
  <Characters>85963</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100843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Madden</dc:creator>
  <cp:keywords/>
  <dc:description/>
  <cp:lastModifiedBy>Jo Morrissey</cp:lastModifiedBy>
  <cp:revision>2</cp:revision>
  <cp:lastPrinted>2021-02-25T18:08:00Z</cp:lastPrinted>
  <dcterms:created xsi:type="dcterms:W3CDTF">2021-08-09T18:14:00Z</dcterms:created>
  <dcterms:modified xsi:type="dcterms:W3CDTF">2021-08-09T18:14:00Z</dcterms:modified>
</cp:coreProperties>
</file>