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4D" w:rsidRPr="00BF6B9F" w:rsidRDefault="00AA1FD0" w:rsidP="00AA1FD0">
      <w:pPr>
        <w:pStyle w:val="NoSpacing"/>
        <w:jc w:val="center"/>
        <w:rPr>
          <w:rFonts w:ascii="Times New Roman" w:hAnsi="Times New Roman" w:cs="Times New Roman"/>
          <w:sz w:val="24"/>
          <w:szCs w:val="24"/>
        </w:rPr>
      </w:pPr>
      <w:r w:rsidRPr="00BF6B9F">
        <w:rPr>
          <w:rFonts w:ascii="Times New Roman" w:hAnsi="Times New Roman" w:cs="Times New Roman"/>
          <w:sz w:val="24"/>
          <w:szCs w:val="24"/>
        </w:rPr>
        <w:t>[SCHOOL LETTERHEAD]</w:t>
      </w:r>
    </w:p>
    <w:p w:rsidR="00AA1FD0" w:rsidRPr="00BF6B9F" w:rsidRDefault="00AA1FD0" w:rsidP="00AA1FD0">
      <w:pPr>
        <w:pStyle w:val="NoSpacing"/>
        <w:jc w:val="center"/>
        <w:rPr>
          <w:rFonts w:ascii="Times New Roman" w:hAnsi="Times New Roman" w:cs="Times New Roman"/>
          <w:sz w:val="24"/>
          <w:szCs w:val="24"/>
        </w:rPr>
      </w:pPr>
    </w:p>
    <w:p w:rsidR="00AA1FD0" w:rsidRPr="00BF6B9F" w:rsidRDefault="00AA1FD0" w:rsidP="00AA1FD0">
      <w:pPr>
        <w:pStyle w:val="NoSpacing"/>
        <w:jc w:val="center"/>
        <w:rPr>
          <w:rFonts w:ascii="Times New Roman" w:hAnsi="Times New Roman" w:cs="Times New Roman"/>
          <w:sz w:val="24"/>
          <w:szCs w:val="24"/>
        </w:rPr>
      </w:pPr>
    </w:p>
    <w:p w:rsidR="00AA1FD0" w:rsidRPr="00BF6B9F" w:rsidRDefault="00AA1FD0"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[DATE]</w:t>
      </w:r>
    </w:p>
    <w:p w:rsidR="00AA1FD0" w:rsidRPr="00BF6B9F" w:rsidRDefault="00AA1FD0" w:rsidP="00AA1FD0">
      <w:pPr>
        <w:pStyle w:val="NoSpacing"/>
        <w:rPr>
          <w:rFonts w:ascii="Times New Roman" w:hAnsi="Times New Roman" w:cs="Times New Roman"/>
          <w:sz w:val="24"/>
          <w:szCs w:val="24"/>
        </w:rPr>
      </w:pPr>
    </w:p>
    <w:p w:rsidR="00AA1FD0" w:rsidRPr="00BF6B9F" w:rsidRDefault="00AA1FD0"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Dear Parents</w:t>
      </w:r>
      <w:r w:rsidR="00BF6B9F">
        <w:rPr>
          <w:rFonts w:ascii="Times New Roman" w:hAnsi="Times New Roman" w:cs="Times New Roman"/>
          <w:sz w:val="24"/>
          <w:szCs w:val="24"/>
        </w:rPr>
        <w:t>/Guardians</w:t>
      </w:r>
      <w:r w:rsidRPr="00BF6B9F">
        <w:rPr>
          <w:rFonts w:ascii="Times New Roman" w:hAnsi="Times New Roman" w:cs="Times New Roman"/>
          <w:sz w:val="24"/>
          <w:szCs w:val="24"/>
        </w:rPr>
        <w:t>,</w:t>
      </w:r>
    </w:p>
    <w:p w:rsidR="00AA1FD0" w:rsidRPr="00BF6B9F" w:rsidRDefault="00AA1FD0" w:rsidP="00AA1FD0">
      <w:pPr>
        <w:pStyle w:val="NoSpacing"/>
        <w:rPr>
          <w:rFonts w:ascii="Times New Roman" w:hAnsi="Times New Roman" w:cs="Times New Roman"/>
          <w:sz w:val="24"/>
          <w:szCs w:val="24"/>
        </w:rPr>
      </w:pPr>
    </w:p>
    <w:p w:rsidR="001430A2" w:rsidRPr="00BF6B9F" w:rsidRDefault="00AA1FD0"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The Maine Department of Health and Human Services and Department of Education revised the Maine Scho</w:t>
      </w:r>
      <w:r w:rsidR="001430A2" w:rsidRPr="00BF6B9F">
        <w:rPr>
          <w:rFonts w:ascii="Times New Roman" w:hAnsi="Times New Roman" w:cs="Times New Roman"/>
          <w:sz w:val="24"/>
          <w:szCs w:val="24"/>
        </w:rPr>
        <w:t xml:space="preserve">ol Immunization Requirements rule on December 20, 2016. </w:t>
      </w:r>
      <w:r w:rsidR="00BF6B9F">
        <w:rPr>
          <w:rFonts w:ascii="Times New Roman" w:hAnsi="Times New Roman" w:cs="Times New Roman"/>
          <w:sz w:val="24"/>
          <w:szCs w:val="24"/>
        </w:rPr>
        <w:t xml:space="preserve">The changes further align Maine’s immunization rules with current national recommendations to better protect the health of all Maine people. </w:t>
      </w:r>
      <w:r w:rsidR="001430A2" w:rsidRPr="00BF6B9F">
        <w:rPr>
          <w:rFonts w:ascii="Times New Roman" w:hAnsi="Times New Roman" w:cs="Times New Roman"/>
          <w:sz w:val="24"/>
          <w:szCs w:val="24"/>
        </w:rPr>
        <w:t>The following two changes were made:</w:t>
      </w:r>
    </w:p>
    <w:p w:rsidR="001430A2" w:rsidRPr="00BF6B9F" w:rsidRDefault="001430A2" w:rsidP="00AA1FD0">
      <w:pPr>
        <w:pStyle w:val="NoSpacing"/>
        <w:rPr>
          <w:rFonts w:ascii="Times New Roman" w:hAnsi="Times New Roman" w:cs="Times New Roman"/>
          <w:sz w:val="24"/>
          <w:szCs w:val="24"/>
        </w:rPr>
      </w:pPr>
    </w:p>
    <w:p w:rsidR="001430A2" w:rsidRPr="00BF6B9F" w:rsidRDefault="001430A2" w:rsidP="00A70C9C">
      <w:pPr>
        <w:pStyle w:val="NoSpacing"/>
        <w:numPr>
          <w:ilvl w:val="0"/>
          <w:numId w:val="1"/>
        </w:numPr>
        <w:rPr>
          <w:rFonts w:ascii="Times New Roman" w:hAnsi="Times New Roman" w:cs="Times New Roman"/>
          <w:sz w:val="24"/>
          <w:szCs w:val="24"/>
        </w:rPr>
      </w:pPr>
      <w:r w:rsidRPr="00BF6B9F">
        <w:rPr>
          <w:rFonts w:ascii="Times New Roman" w:hAnsi="Times New Roman" w:cs="Times New Roman"/>
          <w:sz w:val="24"/>
          <w:szCs w:val="24"/>
        </w:rPr>
        <w:t>Effective immediately, the exclusion period for varicella</w:t>
      </w:r>
      <w:r w:rsidR="00A70C9C" w:rsidRPr="00BF6B9F">
        <w:rPr>
          <w:rFonts w:ascii="Times New Roman" w:hAnsi="Times New Roman" w:cs="Times New Roman"/>
          <w:sz w:val="24"/>
          <w:szCs w:val="24"/>
        </w:rPr>
        <w:t xml:space="preserve"> disease (chicken</w:t>
      </w:r>
      <w:bookmarkStart w:id="0" w:name="_GoBack"/>
      <w:bookmarkEnd w:id="0"/>
      <w:r w:rsidR="00A70C9C" w:rsidRPr="00BF6B9F">
        <w:rPr>
          <w:rFonts w:ascii="Times New Roman" w:hAnsi="Times New Roman" w:cs="Times New Roman"/>
          <w:sz w:val="24"/>
          <w:szCs w:val="24"/>
        </w:rPr>
        <w:t>pox)</w:t>
      </w:r>
      <w:r w:rsidRPr="00BF6B9F">
        <w:rPr>
          <w:rFonts w:ascii="Times New Roman" w:hAnsi="Times New Roman" w:cs="Times New Roman"/>
          <w:sz w:val="24"/>
          <w:szCs w:val="24"/>
        </w:rPr>
        <w:t xml:space="preserve"> has increased from 16 days to 21 days. This means that any child who has not </w:t>
      </w:r>
      <w:r w:rsidR="00A70C9C" w:rsidRPr="00BF6B9F">
        <w:rPr>
          <w:rFonts w:ascii="Times New Roman" w:hAnsi="Times New Roman" w:cs="Times New Roman"/>
          <w:sz w:val="24"/>
          <w:szCs w:val="24"/>
        </w:rPr>
        <w:t>provided</w:t>
      </w:r>
      <w:r w:rsidRPr="00BF6B9F">
        <w:rPr>
          <w:rFonts w:ascii="Times New Roman" w:hAnsi="Times New Roman" w:cs="Times New Roman"/>
          <w:sz w:val="24"/>
          <w:szCs w:val="24"/>
        </w:rPr>
        <w:t xml:space="preserve"> proof of</w:t>
      </w:r>
      <w:r w:rsidR="00A70C9C" w:rsidRPr="00BF6B9F">
        <w:rPr>
          <w:rFonts w:ascii="Times New Roman" w:hAnsi="Times New Roman" w:cs="Times New Roman"/>
          <w:sz w:val="24"/>
          <w:szCs w:val="24"/>
        </w:rPr>
        <w:t xml:space="preserve"> immunization or history of disease will be unable to attend school or any school related activity for 21 days. This time period will be extended if any further chicken pox cases occur after the first. The law requires a 21 day exclusion period after the LAST case.</w:t>
      </w:r>
    </w:p>
    <w:p w:rsidR="001430A2" w:rsidRPr="00BF6B9F" w:rsidRDefault="001430A2"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 xml:space="preserve"> </w:t>
      </w:r>
    </w:p>
    <w:p w:rsidR="00A70C9C" w:rsidRPr="00BF6B9F" w:rsidRDefault="00A70C9C" w:rsidP="00A70C9C">
      <w:pPr>
        <w:pStyle w:val="NoSpacing"/>
        <w:numPr>
          <w:ilvl w:val="0"/>
          <w:numId w:val="1"/>
        </w:numPr>
        <w:rPr>
          <w:rFonts w:ascii="Times New Roman" w:hAnsi="Times New Roman" w:cs="Times New Roman"/>
          <w:sz w:val="24"/>
          <w:szCs w:val="24"/>
        </w:rPr>
      </w:pPr>
      <w:r w:rsidRPr="00BF6B9F">
        <w:rPr>
          <w:rFonts w:ascii="Times New Roman" w:hAnsi="Times New Roman" w:cs="Times New Roman"/>
          <w:sz w:val="24"/>
          <w:szCs w:val="24"/>
        </w:rPr>
        <w:t>Effective</w:t>
      </w:r>
      <w:r w:rsidR="001430A2" w:rsidRPr="00BF6B9F">
        <w:rPr>
          <w:rFonts w:ascii="Times New Roman" w:hAnsi="Times New Roman" w:cs="Times New Roman"/>
          <w:sz w:val="24"/>
          <w:szCs w:val="24"/>
        </w:rPr>
        <w:t xml:space="preserve"> for the 2017-2018 school year</w:t>
      </w:r>
      <w:r w:rsidRPr="00BF6B9F">
        <w:rPr>
          <w:rFonts w:ascii="Times New Roman" w:hAnsi="Times New Roman" w:cs="Times New Roman"/>
          <w:sz w:val="24"/>
          <w:szCs w:val="24"/>
        </w:rPr>
        <w:t xml:space="preserve">, all </w:t>
      </w:r>
      <w:r w:rsidR="001430A2" w:rsidRPr="00BF6B9F">
        <w:rPr>
          <w:rFonts w:ascii="Times New Roman" w:hAnsi="Times New Roman" w:cs="Times New Roman"/>
          <w:sz w:val="24"/>
          <w:szCs w:val="24"/>
        </w:rPr>
        <w:t>students entering, advancing, or transferring into seventh</w:t>
      </w:r>
      <w:r w:rsidR="00DC36EC">
        <w:rPr>
          <w:rFonts w:ascii="Times New Roman" w:hAnsi="Times New Roman" w:cs="Times New Roman"/>
          <w:sz w:val="24"/>
          <w:szCs w:val="24"/>
        </w:rPr>
        <w:t xml:space="preserve"> (7</w:t>
      </w:r>
      <w:r w:rsidR="00DC36EC" w:rsidRPr="00DC36EC">
        <w:rPr>
          <w:rFonts w:ascii="Times New Roman" w:hAnsi="Times New Roman" w:cs="Times New Roman"/>
          <w:sz w:val="24"/>
          <w:szCs w:val="24"/>
          <w:vertAlign w:val="superscript"/>
        </w:rPr>
        <w:t>th</w:t>
      </w:r>
      <w:r w:rsidR="00DC36EC">
        <w:rPr>
          <w:rFonts w:ascii="Times New Roman" w:hAnsi="Times New Roman" w:cs="Times New Roman"/>
          <w:sz w:val="24"/>
          <w:szCs w:val="24"/>
        </w:rPr>
        <w:t>)</w:t>
      </w:r>
      <w:r w:rsidR="001430A2" w:rsidRPr="00BF6B9F">
        <w:rPr>
          <w:rFonts w:ascii="Times New Roman" w:hAnsi="Times New Roman" w:cs="Times New Roman"/>
          <w:sz w:val="24"/>
          <w:szCs w:val="24"/>
        </w:rPr>
        <w:t xml:space="preserve"> grade will need to receive one dose of Tdap (tetanus, dip</w:t>
      </w:r>
      <w:r w:rsidRPr="00BF6B9F">
        <w:rPr>
          <w:rFonts w:ascii="Times New Roman" w:hAnsi="Times New Roman" w:cs="Times New Roman"/>
          <w:sz w:val="24"/>
          <w:szCs w:val="24"/>
        </w:rPr>
        <w:t xml:space="preserve">htheria, and pertussis) vaccine before attendance is allowed. </w:t>
      </w:r>
      <w:r w:rsidR="00DC36EC">
        <w:rPr>
          <w:rFonts w:ascii="Times New Roman" w:hAnsi="Times New Roman" w:cs="Times New Roman"/>
          <w:sz w:val="24"/>
          <w:szCs w:val="24"/>
        </w:rPr>
        <w:t>This requirement is for 7</w:t>
      </w:r>
      <w:r w:rsidR="00DC36EC" w:rsidRPr="00DC36EC">
        <w:rPr>
          <w:rFonts w:ascii="Times New Roman" w:hAnsi="Times New Roman" w:cs="Times New Roman"/>
          <w:sz w:val="24"/>
          <w:szCs w:val="24"/>
          <w:vertAlign w:val="superscript"/>
        </w:rPr>
        <w:t>th</w:t>
      </w:r>
      <w:r w:rsidR="00DC36EC">
        <w:rPr>
          <w:rFonts w:ascii="Times New Roman" w:hAnsi="Times New Roman" w:cs="Times New Roman"/>
          <w:sz w:val="24"/>
          <w:szCs w:val="24"/>
        </w:rPr>
        <w:t xml:space="preserve"> grade students only; grades 8-12 are not included in this rule change.</w:t>
      </w:r>
    </w:p>
    <w:p w:rsidR="00A70C9C" w:rsidRPr="00BF6B9F" w:rsidRDefault="00A70C9C" w:rsidP="00A70C9C">
      <w:pPr>
        <w:pStyle w:val="ListParagraph"/>
        <w:rPr>
          <w:rFonts w:ascii="Times New Roman" w:hAnsi="Times New Roman" w:cs="Times New Roman"/>
          <w:sz w:val="24"/>
          <w:szCs w:val="24"/>
        </w:rPr>
      </w:pPr>
    </w:p>
    <w:p w:rsidR="00BF6B9F" w:rsidRPr="00EE448B" w:rsidRDefault="00BF6B9F" w:rsidP="00BF6B9F">
      <w:pPr>
        <w:overflowPunct/>
        <w:autoSpaceDE/>
        <w:autoSpaceDN/>
        <w:adjustRightInd/>
        <w:textAlignment w:val="auto"/>
        <w:rPr>
          <w:rFonts w:ascii="Times New Roman" w:eastAsiaTheme="minorHAnsi" w:hAnsi="Times New Roman" w:cs="Times New Roman"/>
        </w:rPr>
      </w:pPr>
      <w:r w:rsidRPr="00EE448B">
        <w:rPr>
          <w:rFonts w:ascii="Times New Roman" w:eastAsiaTheme="minorHAnsi" w:hAnsi="Times New Roman" w:cs="Times New Roman"/>
        </w:rPr>
        <w:t xml:space="preserve">You can find a link to the rule (Chapter 126 / 261) here: </w:t>
      </w:r>
    </w:p>
    <w:p w:rsidR="00BF6B9F" w:rsidRPr="00EE448B" w:rsidRDefault="00264F94" w:rsidP="00BF6B9F">
      <w:pPr>
        <w:overflowPunct/>
        <w:autoSpaceDE/>
        <w:autoSpaceDN/>
        <w:adjustRightInd/>
        <w:textAlignment w:val="auto"/>
        <w:rPr>
          <w:rFonts w:ascii="Times New Roman" w:eastAsiaTheme="minorHAnsi" w:hAnsi="Times New Roman" w:cs="Times New Roman"/>
        </w:rPr>
      </w:pPr>
      <w:hyperlink r:id="rId6" w:history="1">
        <w:r w:rsidR="00BF6B9F" w:rsidRPr="00EE448B">
          <w:rPr>
            <w:rFonts w:ascii="Times New Roman" w:eastAsiaTheme="minorHAnsi" w:hAnsi="Times New Roman" w:cs="Times New Roman"/>
            <w:color w:val="0000FF"/>
            <w:u w:val="single"/>
          </w:rPr>
          <w:t>http://www.maine.gov/doe/rule/changes/index.html</w:t>
        </w:r>
      </w:hyperlink>
      <w:r w:rsidR="00BF6B9F" w:rsidRPr="00EE448B">
        <w:rPr>
          <w:rFonts w:ascii="Times New Roman" w:eastAsiaTheme="minorHAnsi" w:hAnsi="Times New Roman" w:cs="Times New Roman"/>
        </w:rPr>
        <w:t xml:space="preserve"> </w:t>
      </w:r>
    </w:p>
    <w:p w:rsidR="00BF6B9F" w:rsidRDefault="00BF6B9F" w:rsidP="00A70C9C">
      <w:pPr>
        <w:pStyle w:val="NoSpacing"/>
        <w:rPr>
          <w:rFonts w:ascii="Times New Roman" w:hAnsi="Times New Roman" w:cs="Times New Roman"/>
          <w:sz w:val="24"/>
          <w:szCs w:val="24"/>
        </w:rPr>
      </w:pPr>
    </w:p>
    <w:p w:rsidR="001430A2" w:rsidRPr="00BF6B9F" w:rsidRDefault="001430A2" w:rsidP="00A70C9C">
      <w:pPr>
        <w:pStyle w:val="NoSpacing"/>
        <w:rPr>
          <w:rFonts w:ascii="Times New Roman" w:hAnsi="Times New Roman" w:cs="Times New Roman"/>
          <w:sz w:val="24"/>
          <w:szCs w:val="24"/>
        </w:rPr>
      </w:pPr>
      <w:r w:rsidRPr="00BF6B9F">
        <w:rPr>
          <w:rFonts w:ascii="Times New Roman" w:hAnsi="Times New Roman" w:cs="Times New Roman"/>
          <w:sz w:val="24"/>
          <w:szCs w:val="24"/>
        </w:rPr>
        <w:t>Pertussis</w:t>
      </w:r>
      <w:r w:rsidR="00A141F2">
        <w:rPr>
          <w:rFonts w:ascii="Times New Roman" w:hAnsi="Times New Roman" w:cs="Times New Roman"/>
          <w:sz w:val="24"/>
          <w:szCs w:val="24"/>
        </w:rPr>
        <w:t xml:space="preserve"> (whooping cough)</w:t>
      </w:r>
      <w:r w:rsidRPr="00BF6B9F">
        <w:rPr>
          <w:rFonts w:ascii="Times New Roman" w:hAnsi="Times New Roman" w:cs="Times New Roman"/>
          <w:sz w:val="24"/>
          <w:szCs w:val="24"/>
        </w:rPr>
        <w:t xml:space="preserve"> is a very contagious respiratory disease that can be severe and last for months. The immunity received from either early childhood immunization or pertussis disease wears off over time, leaving older students and adults susceptible to pertussis. Immunization with Tdap can protect students, schools and communities against</w:t>
      </w:r>
      <w:r w:rsidR="00DC36EC">
        <w:rPr>
          <w:rFonts w:ascii="Times New Roman" w:hAnsi="Times New Roman" w:cs="Times New Roman"/>
          <w:sz w:val="24"/>
          <w:szCs w:val="24"/>
        </w:rPr>
        <w:t xml:space="preserve"> whooping cough</w:t>
      </w:r>
      <w:r w:rsidRPr="00BF6B9F">
        <w:rPr>
          <w:rFonts w:ascii="Times New Roman" w:hAnsi="Times New Roman" w:cs="Times New Roman"/>
          <w:sz w:val="24"/>
          <w:szCs w:val="24"/>
        </w:rPr>
        <w:t xml:space="preserve">. </w:t>
      </w:r>
    </w:p>
    <w:p w:rsidR="001430A2" w:rsidRPr="00BF6B9F" w:rsidRDefault="001430A2" w:rsidP="00AA1FD0">
      <w:pPr>
        <w:pStyle w:val="NoSpacing"/>
        <w:rPr>
          <w:rFonts w:ascii="Times New Roman" w:hAnsi="Times New Roman" w:cs="Times New Roman"/>
          <w:sz w:val="24"/>
          <w:szCs w:val="24"/>
        </w:rPr>
      </w:pPr>
    </w:p>
    <w:p w:rsidR="001430A2" w:rsidRPr="00BF6B9F" w:rsidRDefault="001430A2"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 xml:space="preserve">We are providing </w:t>
      </w:r>
      <w:r w:rsidR="00A70C9C" w:rsidRPr="00BF6B9F">
        <w:rPr>
          <w:rFonts w:ascii="Times New Roman" w:hAnsi="Times New Roman" w:cs="Times New Roman"/>
          <w:sz w:val="24"/>
          <w:szCs w:val="24"/>
        </w:rPr>
        <w:t xml:space="preserve">you with this information now so that you have ample time to schedule an appointment prior to the first day of the 2017-2018 school year. </w:t>
      </w:r>
    </w:p>
    <w:p w:rsidR="00AA1FD0" w:rsidRDefault="00AA1FD0" w:rsidP="00AA1FD0">
      <w:pPr>
        <w:pStyle w:val="NoSpacing"/>
        <w:rPr>
          <w:rFonts w:ascii="Times New Roman" w:hAnsi="Times New Roman" w:cs="Times New Roman"/>
          <w:sz w:val="24"/>
          <w:szCs w:val="24"/>
        </w:rPr>
      </w:pPr>
    </w:p>
    <w:p w:rsidR="00BF6B9F" w:rsidRPr="00491735" w:rsidRDefault="004F337A" w:rsidP="00BF6B9F">
      <w:pPr>
        <w:overflowPunct/>
        <w:autoSpaceDE/>
        <w:autoSpaceDN/>
        <w:adjustRightInd/>
        <w:textAlignment w:val="auto"/>
        <w:rPr>
          <w:rFonts w:ascii="Times New Roman" w:hAnsi="Times New Roman" w:cs="Times New Roman"/>
        </w:rPr>
      </w:pPr>
      <w:r>
        <w:rPr>
          <w:rFonts w:ascii="Times New Roman" w:hAnsi="Times New Roman" w:cs="Times New Roman"/>
        </w:rPr>
        <w:t>Attached</w:t>
      </w:r>
      <w:r w:rsidR="00BF6B9F" w:rsidRPr="00EE448B">
        <w:rPr>
          <w:rFonts w:ascii="Times New Roman" w:hAnsi="Times New Roman" w:cs="Times New Roman"/>
        </w:rPr>
        <w:t xml:space="preserve"> </w:t>
      </w:r>
      <w:r w:rsidR="00BF6B9F">
        <w:rPr>
          <w:rFonts w:ascii="Times New Roman" w:hAnsi="Times New Roman" w:cs="Times New Roman"/>
        </w:rPr>
        <w:t xml:space="preserve">please find the </w:t>
      </w:r>
      <w:r w:rsidR="00BF6B9F" w:rsidRPr="00EE448B">
        <w:rPr>
          <w:rFonts w:ascii="Times New Roman" w:hAnsi="Times New Roman" w:cs="Times New Roman"/>
        </w:rPr>
        <w:t>Frequently Asked Questions for more information</w:t>
      </w:r>
      <w:r w:rsidR="00DC36EC">
        <w:rPr>
          <w:rFonts w:ascii="Times New Roman" w:hAnsi="Times New Roman" w:cs="Times New Roman"/>
        </w:rPr>
        <w:t xml:space="preserve"> on this new school immunization requirement</w:t>
      </w:r>
      <w:r w:rsidR="00BF6B9F" w:rsidRPr="00EE448B">
        <w:rPr>
          <w:rFonts w:ascii="Times New Roman" w:hAnsi="Times New Roman" w:cs="Times New Roman"/>
        </w:rPr>
        <w:t>.</w:t>
      </w:r>
    </w:p>
    <w:p w:rsidR="00BF6B9F" w:rsidRDefault="00BF6B9F" w:rsidP="00BF6B9F">
      <w:pPr>
        <w:pStyle w:val="Default"/>
        <w:rPr>
          <w:rFonts w:eastAsiaTheme="minorHAnsi"/>
          <w:color w:val="auto"/>
        </w:rPr>
      </w:pPr>
    </w:p>
    <w:p w:rsidR="00BF6B9F" w:rsidRDefault="00BF6B9F" w:rsidP="00BF6B9F">
      <w:pPr>
        <w:pStyle w:val="Default"/>
      </w:pPr>
      <w:r w:rsidRPr="00EE448B">
        <w:t xml:space="preserve">If you have any questions, please contact </w:t>
      </w:r>
      <w:r w:rsidR="004F337A">
        <w:t>[</w:t>
      </w:r>
      <w:r w:rsidR="00DC36EC">
        <w:t xml:space="preserve">SCHOOL </w:t>
      </w:r>
      <w:r w:rsidR="004F337A">
        <w:t>CONTACT INFORMATION].</w:t>
      </w:r>
    </w:p>
    <w:p w:rsidR="00DC36EC" w:rsidRDefault="004F337A" w:rsidP="00BF6B9F">
      <w:pPr>
        <w:pStyle w:val="Default"/>
      </w:pPr>
      <w:r>
        <w:t xml:space="preserve">For further questions, please contact the Maine Immunization Program at (207) 287-3746 or (800) 867-4775 or by email at </w:t>
      </w:r>
      <w:hyperlink r:id="rId7" w:history="1">
        <w:r w:rsidR="00DC36EC" w:rsidRPr="00DD2CDF">
          <w:rPr>
            <w:rStyle w:val="Hyperlink"/>
          </w:rPr>
          <w:t>ImmunizeME.DHHS@maine.gov</w:t>
        </w:r>
      </w:hyperlink>
      <w:r w:rsidR="00DC36EC">
        <w:t>.</w:t>
      </w:r>
    </w:p>
    <w:p w:rsidR="00DC36EC" w:rsidRPr="00DC36EC" w:rsidRDefault="00DC36EC" w:rsidP="00BF6B9F">
      <w:pPr>
        <w:pStyle w:val="Default"/>
      </w:pPr>
    </w:p>
    <w:p w:rsidR="00BF6B9F" w:rsidRPr="00EE448B" w:rsidRDefault="00BF6B9F" w:rsidP="00BF6B9F">
      <w:pPr>
        <w:rPr>
          <w:rFonts w:ascii="Times New Roman" w:hAnsi="Times New Roman" w:cs="Times New Roman"/>
        </w:rPr>
      </w:pPr>
    </w:p>
    <w:p w:rsidR="00BF6B9F" w:rsidRPr="00EE448B" w:rsidRDefault="00BF6B9F" w:rsidP="00BF6B9F">
      <w:pPr>
        <w:rPr>
          <w:rFonts w:ascii="Times New Roman" w:hAnsi="Times New Roman" w:cs="Times New Roman"/>
        </w:rPr>
      </w:pPr>
      <w:r w:rsidRPr="00EE448B">
        <w:rPr>
          <w:rFonts w:ascii="Times New Roman" w:hAnsi="Times New Roman" w:cs="Times New Roman"/>
        </w:rPr>
        <w:t>Thank you</w:t>
      </w:r>
      <w:r>
        <w:rPr>
          <w:rFonts w:ascii="Times New Roman" w:hAnsi="Times New Roman" w:cs="Times New Roman"/>
        </w:rPr>
        <w:t>.</w:t>
      </w:r>
    </w:p>
    <w:p w:rsidR="00BF6B9F" w:rsidRPr="00BF6B9F" w:rsidRDefault="00BF6B9F" w:rsidP="00AA1FD0">
      <w:pPr>
        <w:pStyle w:val="NoSpacing"/>
        <w:rPr>
          <w:rFonts w:ascii="Times New Roman" w:hAnsi="Times New Roman" w:cs="Times New Roman"/>
          <w:sz w:val="24"/>
          <w:szCs w:val="24"/>
        </w:rPr>
      </w:pPr>
    </w:p>
    <w:sectPr w:rsidR="00BF6B9F" w:rsidRPr="00BF6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03EFC"/>
    <w:multiLevelType w:val="hybridMultilevel"/>
    <w:tmpl w:val="0220C3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D0"/>
    <w:rsid w:val="000B2BB9"/>
    <w:rsid w:val="001430A2"/>
    <w:rsid w:val="00264F94"/>
    <w:rsid w:val="002B5F25"/>
    <w:rsid w:val="004F337A"/>
    <w:rsid w:val="006054A7"/>
    <w:rsid w:val="007D2A4D"/>
    <w:rsid w:val="009D2AC2"/>
    <w:rsid w:val="00A141F2"/>
    <w:rsid w:val="00A70C9C"/>
    <w:rsid w:val="00AA1FD0"/>
    <w:rsid w:val="00BF6B9F"/>
    <w:rsid w:val="00DC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9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FD0"/>
    <w:pPr>
      <w:spacing w:after="0" w:line="240" w:lineRule="auto"/>
    </w:pPr>
  </w:style>
  <w:style w:type="paragraph" w:styleId="ListParagraph">
    <w:name w:val="List Paragraph"/>
    <w:basedOn w:val="Normal"/>
    <w:uiPriority w:val="34"/>
    <w:qFormat/>
    <w:rsid w:val="00A70C9C"/>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rsid w:val="00BF6B9F"/>
    <w:rPr>
      <w:color w:val="0000FF" w:themeColor="hyperlink"/>
      <w:u w:val="single"/>
    </w:rPr>
  </w:style>
  <w:style w:type="paragraph" w:customStyle="1" w:styleId="Default">
    <w:name w:val="Default"/>
    <w:rsid w:val="00BF6B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BF6B9F"/>
    <w:pPr>
      <w:overflowPunct/>
      <w:autoSpaceDE/>
      <w:autoSpaceDN/>
      <w:adjustRightInd/>
      <w:spacing w:before="100" w:beforeAutospacing="1" w:after="100" w:afterAutospacing="1"/>
      <w:textAlignment w:val="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9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FD0"/>
    <w:pPr>
      <w:spacing w:after="0" w:line="240" w:lineRule="auto"/>
    </w:pPr>
  </w:style>
  <w:style w:type="paragraph" w:styleId="ListParagraph">
    <w:name w:val="List Paragraph"/>
    <w:basedOn w:val="Normal"/>
    <w:uiPriority w:val="34"/>
    <w:qFormat/>
    <w:rsid w:val="00A70C9C"/>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rsid w:val="00BF6B9F"/>
    <w:rPr>
      <w:color w:val="0000FF" w:themeColor="hyperlink"/>
      <w:u w:val="single"/>
    </w:rPr>
  </w:style>
  <w:style w:type="paragraph" w:customStyle="1" w:styleId="Default">
    <w:name w:val="Default"/>
    <w:rsid w:val="00BF6B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BF6B9F"/>
    <w:pPr>
      <w:overflowPunct/>
      <w:autoSpaceDE/>
      <w:autoSpaceDN/>
      <w:adjustRightInd/>
      <w:spacing w:before="100" w:beforeAutospacing="1" w:after="100" w:afterAutospacing="1"/>
      <w:textAlignment w:val="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mmunizeME.DHHS@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ne.gov/doe/rule/changes/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Demers, Jessica</dc:creator>
  <cp:lastModifiedBy>Anton, Caitlin</cp:lastModifiedBy>
  <cp:revision>2</cp:revision>
  <cp:lastPrinted>2017-04-03T15:38:00Z</cp:lastPrinted>
  <dcterms:created xsi:type="dcterms:W3CDTF">2017-05-31T18:43:00Z</dcterms:created>
  <dcterms:modified xsi:type="dcterms:W3CDTF">2017-05-31T18:43:00Z</dcterms:modified>
</cp:coreProperties>
</file>