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4D" w:rsidRPr="00BF6B9F" w:rsidRDefault="00AA1FD0" w:rsidP="00AA1FD0">
      <w:pPr>
        <w:pStyle w:val="NoSpacing"/>
        <w:jc w:val="center"/>
        <w:rPr>
          <w:rFonts w:ascii="Times New Roman" w:hAnsi="Times New Roman" w:cs="Times New Roman"/>
          <w:sz w:val="24"/>
          <w:szCs w:val="24"/>
        </w:rPr>
      </w:pPr>
      <w:bookmarkStart w:id="0" w:name="_GoBack"/>
      <w:bookmarkEnd w:id="0"/>
      <w:r w:rsidRPr="00BF6B9F">
        <w:rPr>
          <w:rFonts w:ascii="Times New Roman" w:hAnsi="Times New Roman" w:cs="Times New Roman"/>
          <w:sz w:val="24"/>
          <w:szCs w:val="24"/>
        </w:rPr>
        <w:t>[SCHOOL LETTERHEAD]</w:t>
      </w:r>
    </w:p>
    <w:p w:rsidR="00AA1FD0" w:rsidRPr="00BF6B9F" w:rsidRDefault="00AA1FD0" w:rsidP="00AA1FD0">
      <w:pPr>
        <w:pStyle w:val="NoSpacing"/>
        <w:jc w:val="center"/>
        <w:rPr>
          <w:rFonts w:ascii="Times New Roman" w:hAnsi="Times New Roman" w:cs="Times New Roman"/>
          <w:sz w:val="24"/>
          <w:szCs w:val="24"/>
        </w:rPr>
      </w:pPr>
    </w:p>
    <w:p w:rsidR="00AA1FD0" w:rsidRPr="00BF6B9F" w:rsidRDefault="00AA1FD0" w:rsidP="00AA1FD0">
      <w:pPr>
        <w:pStyle w:val="NoSpacing"/>
        <w:jc w:val="center"/>
        <w:rPr>
          <w:rFonts w:ascii="Times New Roman" w:hAnsi="Times New Roman" w:cs="Times New Roman"/>
          <w:sz w:val="24"/>
          <w:szCs w:val="24"/>
        </w:rPr>
      </w:pPr>
    </w:p>
    <w:p w:rsidR="006D7D74" w:rsidRDefault="006D7D74" w:rsidP="00AA1FD0">
      <w:pPr>
        <w:pStyle w:val="NoSpacing"/>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[DATE]</w:t>
      </w:r>
    </w:p>
    <w:p w:rsidR="00AA1FD0" w:rsidRDefault="00AA1FD0" w:rsidP="00AA1FD0">
      <w:pPr>
        <w:pStyle w:val="NoSpacing"/>
        <w:rPr>
          <w:rFonts w:ascii="Times New Roman" w:hAnsi="Times New Roman" w:cs="Times New Roman"/>
          <w:sz w:val="24"/>
          <w:szCs w:val="24"/>
        </w:rPr>
      </w:pPr>
    </w:p>
    <w:p w:rsidR="006D7D74" w:rsidRPr="00BF6B9F" w:rsidRDefault="006D7D74" w:rsidP="00AA1FD0">
      <w:pPr>
        <w:pStyle w:val="NoSpacing"/>
        <w:rPr>
          <w:rFonts w:ascii="Times New Roman" w:hAnsi="Times New Roman" w:cs="Times New Roman"/>
          <w:sz w:val="24"/>
          <w:szCs w:val="24"/>
        </w:rPr>
      </w:pPr>
    </w:p>
    <w:p w:rsidR="00AA1FD0" w:rsidRPr="00BF6B9F" w:rsidRDefault="00AA1FD0"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Dear Parents</w:t>
      </w:r>
      <w:r w:rsidR="00BF6B9F">
        <w:rPr>
          <w:rFonts w:ascii="Times New Roman" w:hAnsi="Times New Roman" w:cs="Times New Roman"/>
          <w:sz w:val="24"/>
          <w:szCs w:val="24"/>
        </w:rPr>
        <w:t>/Guardians</w:t>
      </w:r>
      <w:r w:rsidRPr="00BF6B9F">
        <w:rPr>
          <w:rFonts w:ascii="Times New Roman" w:hAnsi="Times New Roman" w:cs="Times New Roman"/>
          <w:sz w:val="24"/>
          <w:szCs w:val="24"/>
        </w:rPr>
        <w:t>,</w:t>
      </w:r>
    </w:p>
    <w:p w:rsidR="00AA1FD0" w:rsidRPr="00BF6B9F" w:rsidRDefault="00AA1FD0" w:rsidP="00AA1FD0">
      <w:pPr>
        <w:pStyle w:val="NoSpacing"/>
        <w:rPr>
          <w:rFonts w:ascii="Times New Roman" w:hAnsi="Times New Roman" w:cs="Times New Roman"/>
          <w:sz w:val="24"/>
          <w:szCs w:val="24"/>
        </w:rPr>
      </w:pPr>
    </w:p>
    <w:p w:rsidR="006D7D74" w:rsidRPr="006D7D74" w:rsidRDefault="006D7D74" w:rsidP="006D7D74">
      <w:pPr>
        <w:overflowPunct/>
        <w:autoSpaceDE/>
        <w:autoSpaceDN/>
        <w:adjustRightInd/>
        <w:textAlignment w:val="auto"/>
        <w:rPr>
          <w:rFonts w:ascii="Times New Roman" w:eastAsiaTheme="minorHAnsi" w:hAnsi="Times New Roman" w:cs="Times New Roman"/>
        </w:rPr>
      </w:pPr>
      <w:r w:rsidRPr="006D7D74">
        <w:rPr>
          <w:rFonts w:ascii="Times New Roman" w:eastAsiaTheme="minorHAnsi" w:hAnsi="Times New Roman" w:cs="Times New Roman"/>
        </w:rPr>
        <w:t>The Maine Department of Health and Human Services and Department of Education have revised the Maine School Immunization Requirements rule to now include meningococcal meningitis disease. These changes further align Maine’s immunization rules with current national recommendations to better protect the health of all Maine people. Meningococcal disease is a rare, but dangerous disease that strikes healthy young people without warning. It can affect all ages, but teens and young adults are at highest risk of getting the disease.</w:t>
      </w:r>
    </w:p>
    <w:p w:rsidR="006D7D74" w:rsidRPr="006D7D74" w:rsidRDefault="006D7D74" w:rsidP="006D7D74">
      <w:pPr>
        <w:overflowPunct/>
        <w:autoSpaceDE/>
        <w:autoSpaceDN/>
        <w:adjustRightInd/>
        <w:textAlignment w:val="auto"/>
        <w:rPr>
          <w:rFonts w:ascii="Times New Roman" w:eastAsiaTheme="minorHAnsi" w:hAnsi="Times New Roman" w:cs="Times New Roman"/>
        </w:rPr>
      </w:pPr>
    </w:p>
    <w:p w:rsidR="006D7D74" w:rsidRPr="006D7D74" w:rsidRDefault="006D7D74" w:rsidP="006D7D74">
      <w:pPr>
        <w:overflowPunct/>
        <w:autoSpaceDE/>
        <w:autoSpaceDN/>
        <w:adjustRightInd/>
        <w:textAlignment w:val="auto"/>
        <w:rPr>
          <w:rFonts w:ascii="Times New Roman" w:eastAsiaTheme="minorHAnsi" w:hAnsi="Times New Roman" w:cs="Times New Roman"/>
        </w:rPr>
      </w:pPr>
      <w:r w:rsidRPr="006D7D74">
        <w:rPr>
          <w:rFonts w:ascii="Times New Roman" w:eastAsiaTheme="minorHAnsi" w:hAnsi="Times New Roman" w:cs="Times New Roman"/>
        </w:rPr>
        <w:t>The following changes are effective for the 2018-2019 school year for all students attending a public or private school in the State of Maine:</w:t>
      </w:r>
    </w:p>
    <w:p w:rsidR="006D7D74" w:rsidRPr="006D7D74" w:rsidRDefault="006D7D74" w:rsidP="006D7D74">
      <w:pPr>
        <w:overflowPunct/>
        <w:autoSpaceDE/>
        <w:autoSpaceDN/>
        <w:adjustRightInd/>
        <w:textAlignment w:val="auto"/>
        <w:rPr>
          <w:rFonts w:ascii="Times New Roman" w:eastAsiaTheme="minorHAnsi" w:hAnsi="Times New Roman" w:cs="Times New Roman"/>
        </w:rPr>
      </w:pPr>
    </w:p>
    <w:p w:rsidR="006D7D74" w:rsidRDefault="006D7D74" w:rsidP="006D7D74">
      <w:pPr>
        <w:numPr>
          <w:ilvl w:val="0"/>
          <w:numId w:val="2"/>
        </w:numPr>
        <w:overflowPunct/>
        <w:autoSpaceDE/>
        <w:autoSpaceDN/>
        <w:adjustRightInd/>
        <w:spacing w:after="200" w:line="276" w:lineRule="auto"/>
        <w:contextualSpacing/>
        <w:textAlignment w:val="auto"/>
        <w:rPr>
          <w:rFonts w:ascii="Times New Roman" w:eastAsiaTheme="minorHAnsi" w:hAnsi="Times New Roman" w:cs="Times New Roman"/>
        </w:rPr>
      </w:pPr>
      <w:r w:rsidRPr="006D7D74">
        <w:rPr>
          <w:rFonts w:ascii="Times New Roman" w:eastAsiaTheme="minorHAnsi" w:hAnsi="Times New Roman" w:cs="Times New Roman"/>
        </w:rPr>
        <w:t>One dose of meningococcal vaccine MCV4 (serogroups A, C, W, and Y) is required for all students entering 7</w:t>
      </w:r>
      <w:r w:rsidRPr="006D7D74">
        <w:rPr>
          <w:rFonts w:ascii="Times New Roman" w:eastAsiaTheme="minorHAnsi" w:hAnsi="Times New Roman" w:cs="Times New Roman"/>
          <w:vertAlign w:val="superscript"/>
        </w:rPr>
        <w:t>th</w:t>
      </w:r>
      <w:r w:rsidRPr="006D7D74">
        <w:rPr>
          <w:rFonts w:ascii="Times New Roman" w:eastAsiaTheme="minorHAnsi" w:hAnsi="Times New Roman" w:cs="Times New Roman"/>
        </w:rPr>
        <w:t xml:space="preserve"> grade.</w:t>
      </w:r>
    </w:p>
    <w:p w:rsidR="006D7D74" w:rsidRPr="006D7D74" w:rsidRDefault="006D7D74" w:rsidP="006D7D74">
      <w:pPr>
        <w:overflowPunct/>
        <w:autoSpaceDE/>
        <w:autoSpaceDN/>
        <w:adjustRightInd/>
        <w:spacing w:after="200" w:line="276" w:lineRule="auto"/>
        <w:ind w:left="720"/>
        <w:contextualSpacing/>
        <w:textAlignment w:val="auto"/>
        <w:rPr>
          <w:rFonts w:ascii="Times New Roman" w:eastAsiaTheme="minorHAnsi" w:hAnsi="Times New Roman" w:cs="Times New Roman"/>
        </w:rPr>
      </w:pPr>
    </w:p>
    <w:p w:rsidR="001430A2" w:rsidRPr="006D7D74" w:rsidRDefault="007B0CEE" w:rsidP="00AA1FD0">
      <w:pPr>
        <w:numPr>
          <w:ilvl w:val="0"/>
          <w:numId w:val="2"/>
        </w:numPr>
        <w:overflowPunct/>
        <w:autoSpaceDE/>
        <w:autoSpaceDN/>
        <w:adjustRightInd/>
        <w:spacing w:after="200" w:line="276" w:lineRule="auto"/>
        <w:contextualSpacing/>
        <w:textAlignment w:val="auto"/>
        <w:rPr>
          <w:rFonts w:ascii="Times New Roman" w:eastAsiaTheme="minorHAnsi" w:hAnsi="Times New Roman" w:cs="Times New Roman"/>
        </w:rPr>
      </w:pPr>
      <w:r>
        <w:rPr>
          <w:rFonts w:ascii="Times New Roman" w:eastAsiaTheme="minorHAnsi" w:hAnsi="Times New Roman" w:cs="Times New Roman"/>
        </w:rPr>
        <w:t>Two doses of meningococcal vaccine MCV4 are required for students entering 12</w:t>
      </w:r>
      <w:r w:rsidRPr="001D7425">
        <w:rPr>
          <w:rFonts w:ascii="Times New Roman" w:eastAsiaTheme="minorHAnsi" w:hAnsi="Times New Roman" w:cs="Times New Roman"/>
          <w:vertAlign w:val="superscript"/>
        </w:rPr>
        <w:t>th</w:t>
      </w:r>
      <w:r>
        <w:rPr>
          <w:rFonts w:ascii="Times New Roman" w:eastAsiaTheme="minorHAnsi" w:hAnsi="Times New Roman" w:cs="Times New Roman"/>
        </w:rPr>
        <w:t xml:space="preserve"> grade, with a minimum interval of 8 weeks between dose one and dose two. </w:t>
      </w:r>
      <w:r w:rsidR="006D7D74" w:rsidRPr="006D7D74">
        <w:rPr>
          <w:rFonts w:ascii="Times New Roman" w:eastAsiaTheme="minorHAnsi" w:hAnsi="Times New Roman" w:cs="Times New Roman"/>
        </w:rPr>
        <w:t>If the first dose of meningococcal vaccine was administered on or after the 16</w:t>
      </w:r>
      <w:r w:rsidR="006D7D74" w:rsidRPr="006D7D74">
        <w:rPr>
          <w:rFonts w:ascii="Times New Roman" w:eastAsiaTheme="minorHAnsi" w:hAnsi="Times New Roman" w:cs="Times New Roman"/>
          <w:vertAlign w:val="superscript"/>
        </w:rPr>
        <w:t>th</w:t>
      </w:r>
      <w:r w:rsidR="006D7D74" w:rsidRPr="006D7D74">
        <w:rPr>
          <w:rFonts w:ascii="Times New Roman" w:eastAsiaTheme="minorHAnsi" w:hAnsi="Times New Roman" w:cs="Times New Roman"/>
        </w:rPr>
        <w:t xml:space="preserve"> birthday, a second dose is not required. </w:t>
      </w:r>
    </w:p>
    <w:p w:rsidR="001430A2" w:rsidRPr="00BF6B9F" w:rsidRDefault="001430A2" w:rsidP="00AA1FD0">
      <w:pPr>
        <w:pStyle w:val="NoSpacing"/>
        <w:rPr>
          <w:rFonts w:ascii="Times New Roman" w:hAnsi="Times New Roman" w:cs="Times New Roman"/>
          <w:sz w:val="24"/>
          <w:szCs w:val="24"/>
        </w:rPr>
      </w:pPr>
      <w:r w:rsidRPr="00BF6B9F">
        <w:rPr>
          <w:rFonts w:ascii="Times New Roman" w:hAnsi="Times New Roman" w:cs="Times New Roman"/>
          <w:sz w:val="24"/>
          <w:szCs w:val="24"/>
        </w:rPr>
        <w:t xml:space="preserve">We are providing </w:t>
      </w:r>
      <w:r w:rsidR="00A70C9C" w:rsidRPr="00BF6B9F">
        <w:rPr>
          <w:rFonts w:ascii="Times New Roman" w:hAnsi="Times New Roman" w:cs="Times New Roman"/>
          <w:sz w:val="24"/>
          <w:szCs w:val="24"/>
        </w:rPr>
        <w:t>you with this information now so that you have ample time to schedule an appointment pr</w:t>
      </w:r>
      <w:r w:rsidR="006D7D74">
        <w:rPr>
          <w:rFonts w:ascii="Times New Roman" w:hAnsi="Times New Roman" w:cs="Times New Roman"/>
          <w:sz w:val="24"/>
          <w:szCs w:val="24"/>
        </w:rPr>
        <w:t>ior to the first day of the 2018-2019</w:t>
      </w:r>
      <w:r w:rsidR="00A70C9C" w:rsidRPr="00BF6B9F">
        <w:rPr>
          <w:rFonts w:ascii="Times New Roman" w:hAnsi="Times New Roman" w:cs="Times New Roman"/>
          <w:sz w:val="24"/>
          <w:szCs w:val="24"/>
        </w:rPr>
        <w:t xml:space="preserve"> school year. </w:t>
      </w:r>
    </w:p>
    <w:p w:rsidR="00AA1FD0" w:rsidRDefault="00AA1FD0" w:rsidP="00AA1FD0">
      <w:pPr>
        <w:pStyle w:val="NoSpacing"/>
        <w:rPr>
          <w:rFonts w:ascii="Times New Roman" w:hAnsi="Times New Roman" w:cs="Times New Roman"/>
          <w:sz w:val="24"/>
          <w:szCs w:val="24"/>
        </w:rPr>
      </w:pPr>
    </w:p>
    <w:p w:rsidR="00BF6B9F" w:rsidRPr="00491735" w:rsidRDefault="004F337A" w:rsidP="00BF6B9F">
      <w:pPr>
        <w:overflowPunct/>
        <w:autoSpaceDE/>
        <w:autoSpaceDN/>
        <w:adjustRightInd/>
        <w:textAlignment w:val="auto"/>
        <w:rPr>
          <w:rFonts w:ascii="Times New Roman" w:hAnsi="Times New Roman" w:cs="Times New Roman"/>
        </w:rPr>
      </w:pPr>
      <w:r>
        <w:rPr>
          <w:rFonts w:ascii="Times New Roman" w:hAnsi="Times New Roman" w:cs="Times New Roman"/>
        </w:rPr>
        <w:t>Attached</w:t>
      </w:r>
      <w:r w:rsidR="00BF6B9F" w:rsidRPr="00EE448B">
        <w:rPr>
          <w:rFonts w:ascii="Times New Roman" w:hAnsi="Times New Roman" w:cs="Times New Roman"/>
        </w:rPr>
        <w:t xml:space="preserve"> </w:t>
      </w:r>
      <w:r w:rsidR="00BF6B9F">
        <w:rPr>
          <w:rFonts w:ascii="Times New Roman" w:hAnsi="Times New Roman" w:cs="Times New Roman"/>
        </w:rPr>
        <w:t xml:space="preserve">please find the </w:t>
      </w:r>
      <w:r w:rsidR="00BF6B9F" w:rsidRPr="00EE448B">
        <w:rPr>
          <w:rFonts w:ascii="Times New Roman" w:hAnsi="Times New Roman" w:cs="Times New Roman"/>
        </w:rPr>
        <w:t>Frequently Asked Questions for more information</w:t>
      </w:r>
      <w:r w:rsidR="00DC36EC">
        <w:rPr>
          <w:rFonts w:ascii="Times New Roman" w:hAnsi="Times New Roman" w:cs="Times New Roman"/>
        </w:rPr>
        <w:t xml:space="preserve"> on this new school immunization requirement</w:t>
      </w:r>
      <w:r w:rsidR="00BF6B9F" w:rsidRPr="00EE448B">
        <w:rPr>
          <w:rFonts w:ascii="Times New Roman" w:hAnsi="Times New Roman" w:cs="Times New Roman"/>
        </w:rPr>
        <w:t>.</w:t>
      </w:r>
    </w:p>
    <w:p w:rsidR="00BF6B9F" w:rsidRDefault="00BF6B9F" w:rsidP="00BF6B9F">
      <w:pPr>
        <w:pStyle w:val="Default"/>
        <w:rPr>
          <w:rFonts w:eastAsiaTheme="minorHAnsi"/>
          <w:color w:val="auto"/>
        </w:rPr>
      </w:pPr>
    </w:p>
    <w:p w:rsidR="00BF6B9F" w:rsidRDefault="00BF6B9F" w:rsidP="00BF6B9F">
      <w:pPr>
        <w:pStyle w:val="Default"/>
      </w:pPr>
      <w:r w:rsidRPr="00EE448B">
        <w:t xml:space="preserve">If you have any questions, please contact </w:t>
      </w:r>
      <w:r w:rsidR="004F337A">
        <w:t>[</w:t>
      </w:r>
      <w:r w:rsidR="00DC36EC">
        <w:t xml:space="preserve">SCHOOL </w:t>
      </w:r>
      <w:r w:rsidR="004F337A">
        <w:t>CONTACT INFORMATION].</w:t>
      </w:r>
    </w:p>
    <w:p w:rsidR="006D7D74" w:rsidRDefault="006D7D74" w:rsidP="00BF6B9F">
      <w:pPr>
        <w:pStyle w:val="Default"/>
      </w:pPr>
    </w:p>
    <w:p w:rsidR="00DC36EC" w:rsidRDefault="004F337A" w:rsidP="00BF6B9F">
      <w:pPr>
        <w:pStyle w:val="Default"/>
      </w:pPr>
      <w:r>
        <w:t xml:space="preserve">For further questions, please contact the Maine Immunization Program at (207) 287-3746 or (800) 867-4775 or by email at </w:t>
      </w:r>
      <w:hyperlink r:id="rId6" w:history="1">
        <w:r w:rsidR="00DC36EC" w:rsidRPr="00DD2CDF">
          <w:rPr>
            <w:rStyle w:val="Hyperlink"/>
          </w:rPr>
          <w:t>ImmunizeME.DHHS@maine.gov</w:t>
        </w:r>
      </w:hyperlink>
      <w:r w:rsidR="00DC36EC">
        <w:t>.</w:t>
      </w:r>
    </w:p>
    <w:p w:rsidR="00DC36EC" w:rsidRPr="00DC36EC" w:rsidRDefault="00DC36EC" w:rsidP="00BF6B9F">
      <w:pPr>
        <w:pStyle w:val="Default"/>
      </w:pPr>
    </w:p>
    <w:p w:rsidR="00BF6B9F" w:rsidRPr="00EE448B" w:rsidRDefault="00BF6B9F" w:rsidP="00BF6B9F">
      <w:pPr>
        <w:rPr>
          <w:rFonts w:ascii="Times New Roman" w:hAnsi="Times New Roman" w:cs="Times New Roman"/>
        </w:rPr>
      </w:pPr>
    </w:p>
    <w:p w:rsidR="00BF6B9F" w:rsidRPr="00EE448B" w:rsidRDefault="00BF6B9F" w:rsidP="00BF6B9F">
      <w:pPr>
        <w:rPr>
          <w:rFonts w:ascii="Times New Roman" w:hAnsi="Times New Roman" w:cs="Times New Roman"/>
        </w:rPr>
      </w:pPr>
      <w:r w:rsidRPr="00EE448B">
        <w:rPr>
          <w:rFonts w:ascii="Times New Roman" w:hAnsi="Times New Roman" w:cs="Times New Roman"/>
        </w:rPr>
        <w:t>Thank you</w:t>
      </w:r>
      <w:r>
        <w:rPr>
          <w:rFonts w:ascii="Times New Roman" w:hAnsi="Times New Roman" w:cs="Times New Roman"/>
        </w:rPr>
        <w:t>.</w:t>
      </w:r>
    </w:p>
    <w:p w:rsidR="00BF6B9F" w:rsidRPr="00BF6B9F" w:rsidRDefault="00BF6B9F" w:rsidP="00AA1FD0">
      <w:pPr>
        <w:pStyle w:val="NoSpacing"/>
        <w:rPr>
          <w:rFonts w:ascii="Times New Roman" w:hAnsi="Times New Roman" w:cs="Times New Roman"/>
          <w:sz w:val="24"/>
          <w:szCs w:val="24"/>
        </w:rPr>
      </w:pPr>
    </w:p>
    <w:sectPr w:rsidR="00BF6B9F" w:rsidRPr="00BF6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876"/>
    <w:multiLevelType w:val="hybridMultilevel"/>
    <w:tmpl w:val="84484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E03EFC"/>
    <w:multiLevelType w:val="hybridMultilevel"/>
    <w:tmpl w:val="0220C3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0"/>
    <w:rsid w:val="001430A2"/>
    <w:rsid w:val="002B5F25"/>
    <w:rsid w:val="00313639"/>
    <w:rsid w:val="004F337A"/>
    <w:rsid w:val="006D7D74"/>
    <w:rsid w:val="007B0CEE"/>
    <w:rsid w:val="007D2A4D"/>
    <w:rsid w:val="00A141F2"/>
    <w:rsid w:val="00A70C9C"/>
    <w:rsid w:val="00AA1FD0"/>
    <w:rsid w:val="00BF6B9F"/>
    <w:rsid w:val="00DC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9F"/>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FD0"/>
    <w:pPr>
      <w:spacing w:after="0" w:line="240" w:lineRule="auto"/>
    </w:pPr>
  </w:style>
  <w:style w:type="paragraph" w:styleId="ListParagraph">
    <w:name w:val="List Paragraph"/>
    <w:basedOn w:val="Normal"/>
    <w:uiPriority w:val="34"/>
    <w:qFormat/>
    <w:rsid w:val="00A70C9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rsid w:val="00BF6B9F"/>
    <w:rPr>
      <w:color w:val="0000FF" w:themeColor="hyperlink"/>
      <w:u w:val="single"/>
    </w:rPr>
  </w:style>
  <w:style w:type="paragraph" w:customStyle="1" w:styleId="Default">
    <w:name w:val="Default"/>
    <w:rsid w:val="00BF6B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BF6B9F"/>
    <w:pPr>
      <w:overflowPunct/>
      <w:autoSpaceDE/>
      <w:autoSpaceDN/>
      <w:adjustRightInd/>
      <w:spacing w:before="100" w:beforeAutospacing="1" w:after="100" w:afterAutospacing="1"/>
      <w:textAlignment w:val="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munizeME.DHHS@maine.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Demers, Jessica</dc:creator>
  <cp:lastModifiedBy>Anton, Caitlin</cp:lastModifiedBy>
  <cp:revision>2</cp:revision>
  <dcterms:created xsi:type="dcterms:W3CDTF">2018-06-04T20:24:00Z</dcterms:created>
  <dcterms:modified xsi:type="dcterms:W3CDTF">2018-06-04T20:24:00Z</dcterms:modified>
</cp:coreProperties>
</file>