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1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"/>
        <w:gridCol w:w="4302"/>
        <w:gridCol w:w="283"/>
        <w:gridCol w:w="3051"/>
        <w:gridCol w:w="285"/>
        <w:gridCol w:w="380"/>
        <w:gridCol w:w="681"/>
        <w:gridCol w:w="947"/>
        <w:gridCol w:w="1231"/>
        <w:gridCol w:w="115"/>
      </w:tblGrid>
      <w:tr w:rsidR="0076147D" w14:paraId="0F1033BE" w14:textId="77777777" w:rsidTr="00EA0996">
        <w:trPr>
          <w:trHeight w:val="430"/>
        </w:trPr>
        <w:tc>
          <w:tcPr>
            <w:tcW w:w="4387" w:type="dxa"/>
            <w:gridSpan w:val="2"/>
          </w:tcPr>
          <w:p w14:paraId="19CD6713" w14:textId="77777777" w:rsidR="00FA333C" w:rsidRPr="00374C06" w:rsidRDefault="0017307C" w:rsidP="001955EB">
            <w:pPr>
              <w:rPr>
                <w:sz w:val="18"/>
                <w:szCs w:val="18"/>
              </w:rPr>
            </w:pPr>
            <w:r w:rsidRPr="00374C06">
              <w:rPr>
                <w:b/>
                <w:bCs/>
                <w:i/>
                <w:i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4E98E317" wp14:editId="5A4CCD29">
                  <wp:simplePos x="0" y="0"/>
                  <wp:positionH relativeFrom="margin">
                    <wp:posOffset>238077</wp:posOffset>
                  </wp:positionH>
                  <wp:positionV relativeFrom="margin">
                    <wp:posOffset>-811003</wp:posOffset>
                  </wp:positionV>
                  <wp:extent cx="767080" cy="767080"/>
                  <wp:effectExtent l="0" t="0" r="0" b="0"/>
                  <wp:wrapNone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258227" name="DHHS-Logo_6x6_300dp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76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4C06">
              <w:rPr>
                <w:sz w:val="18"/>
                <w:szCs w:val="18"/>
              </w:rPr>
              <w:t xml:space="preserve">Non: </w:t>
            </w:r>
          </w:p>
          <w:p w14:paraId="77F7F487" w14:textId="77777777" w:rsidR="00FA333C" w:rsidRPr="00374C06" w:rsidRDefault="00FA333C" w:rsidP="001955EB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gridSpan w:val="2"/>
          </w:tcPr>
          <w:p w14:paraId="7E6CDAD2" w14:textId="77777777" w:rsidR="00FA333C" w:rsidRPr="00374C06" w:rsidRDefault="0017307C" w:rsidP="001955EB">
            <w:pPr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Dat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Nesans</w:t>
            </w:r>
            <w:proofErr w:type="spellEnd"/>
            <w:r w:rsidRPr="00374C06">
              <w:rPr>
                <w:sz w:val="18"/>
                <w:szCs w:val="18"/>
              </w:rPr>
              <w:t xml:space="preserve">:  </w:t>
            </w:r>
          </w:p>
        </w:tc>
        <w:tc>
          <w:tcPr>
            <w:tcW w:w="665" w:type="dxa"/>
            <w:gridSpan w:val="2"/>
          </w:tcPr>
          <w:p w14:paraId="3113AD31" w14:textId="77777777" w:rsidR="00FA333C" w:rsidRPr="00374C06" w:rsidRDefault="0017307C" w:rsidP="001955EB">
            <w:pPr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Laj</w:t>
            </w:r>
            <w:proofErr w:type="spellEnd"/>
            <w:r w:rsidRPr="00374C06">
              <w:rPr>
                <w:sz w:val="18"/>
                <w:szCs w:val="18"/>
              </w:rPr>
              <w:t xml:space="preserve">:  </w:t>
            </w:r>
          </w:p>
        </w:tc>
        <w:tc>
          <w:tcPr>
            <w:tcW w:w="2974" w:type="dxa"/>
            <w:gridSpan w:val="4"/>
          </w:tcPr>
          <w:p w14:paraId="5AE7F0DD" w14:textId="77777777" w:rsidR="0041436D" w:rsidRPr="00374C06" w:rsidRDefault="0017307C" w:rsidP="007C6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Lang </w:t>
            </w:r>
            <w:proofErr w:type="spellStart"/>
            <w:r>
              <w:rPr>
                <w:sz w:val="18"/>
                <w:szCs w:val="18"/>
              </w:rPr>
              <w:t>ou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Prefere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</w:tr>
      <w:tr w:rsidR="0076147D" w:rsidRPr="005147E0" w14:paraId="6875FCFF" w14:textId="77777777" w:rsidTr="00EA0996">
        <w:trPr>
          <w:trHeight w:val="502"/>
        </w:trPr>
        <w:tc>
          <w:tcPr>
            <w:tcW w:w="4387" w:type="dxa"/>
            <w:gridSpan w:val="2"/>
          </w:tcPr>
          <w:p w14:paraId="7B9DB13F" w14:textId="77777777" w:rsidR="004E52DC" w:rsidRPr="008930BB" w:rsidRDefault="0017307C" w:rsidP="004E52DC">
            <w:pPr>
              <w:tabs>
                <w:tab w:val="left" w:pos="6200"/>
              </w:tabs>
              <w:rPr>
                <w:sz w:val="18"/>
                <w:szCs w:val="18"/>
                <w:lang w:val="fr-FR"/>
              </w:rPr>
            </w:pPr>
            <w:proofErr w:type="spellStart"/>
            <w:r w:rsidRPr="008930BB">
              <w:rPr>
                <w:sz w:val="18"/>
                <w:szCs w:val="18"/>
                <w:lang w:val="fr-FR"/>
              </w:rPr>
              <w:t>Èske</w:t>
            </w:r>
            <w:proofErr w:type="spellEnd"/>
            <w:r w:rsidRPr="008930BB">
              <w:rPr>
                <w:sz w:val="18"/>
                <w:szCs w:val="18"/>
                <w:lang w:val="fr-FR"/>
              </w:rPr>
              <w:t xml:space="preserve"> ou </w:t>
            </w:r>
            <w:proofErr w:type="spellStart"/>
            <w:r w:rsidRPr="008930BB">
              <w:rPr>
                <w:sz w:val="18"/>
                <w:szCs w:val="18"/>
                <w:lang w:val="fr-FR"/>
              </w:rPr>
              <w:t>genyen</w:t>
            </w:r>
            <w:proofErr w:type="spellEnd"/>
            <w:r w:rsidRPr="008930B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930BB">
              <w:rPr>
                <w:sz w:val="18"/>
                <w:szCs w:val="18"/>
                <w:lang w:val="fr-FR"/>
              </w:rPr>
              <w:t>asirans</w:t>
            </w:r>
            <w:proofErr w:type="spellEnd"/>
            <w:r w:rsidRPr="008930BB">
              <w:rPr>
                <w:sz w:val="18"/>
                <w:szCs w:val="18"/>
                <w:lang w:val="fr-FR"/>
              </w:rPr>
              <w:t xml:space="preserve"> </w:t>
            </w:r>
            <w:proofErr w:type="gramStart"/>
            <w:r w:rsidRPr="008930BB">
              <w:rPr>
                <w:sz w:val="18"/>
                <w:szCs w:val="18"/>
                <w:lang w:val="fr-FR"/>
              </w:rPr>
              <w:t>sante?</w:t>
            </w:r>
            <w:proofErr w:type="gramEnd"/>
            <w:r w:rsidRPr="008930BB">
              <w:rPr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sz w:val="18"/>
                  <w:szCs w:val="18"/>
                  <w:lang w:val="fr-FR"/>
                </w:rPr>
                <w:id w:val="163448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0BB">
                  <w:rPr>
                    <w:rFonts w:ascii="MS Gothic" w:eastAsia="MS Gothic" w:hAnsi="MS Gothic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8930BB">
              <w:rPr>
                <w:sz w:val="18"/>
                <w:szCs w:val="18"/>
                <w:lang w:val="fr-FR"/>
              </w:rPr>
              <w:t xml:space="preserve">Wi     </w:t>
            </w:r>
            <w:sdt>
              <w:sdtPr>
                <w:rPr>
                  <w:sz w:val="18"/>
                  <w:szCs w:val="18"/>
                  <w:lang w:val="fr-FR"/>
                </w:rPr>
                <w:id w:val="154086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0BB">
                  <w:rPr>
                    <w:rFonts w:ascii="MS Gothic" w:eastAsia="MS Gothic" w:hAnsi="MS Gothic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8930BB">
              <w:rPr>
                <w:sz w:val="18"/>
                <w:szCs w:val="18"/>
                <w:lang w:val="fr-FR"/>
              </w:rPr>
              <w:t xml:space="preserve"> Non</w:t>
            </w:r>
          </w:p>
          <w:p w14:paraId="6BA5CB0D" w14:textId="77777777" w:rsidR="004E52DC" w:rsidRPr="008930BB" w:rsidRDefault="0017307C" w:rsidP="004E52DC">
            <w:pPr>
              <w:tabs>
                <w:tab w:val="left" w:pos="6200"/>
              </w:tabs>
              <w:rPr>
                <w:sz w:val="18"/>
                <w:szCs w:val="18"/>
                <w:lang w:val="fr-FR"/>
              </w:rPr>
            </w:pPr>
            <w:r w:rsidRPr="008930BB">
              <w:rPr>
                <w:sz w:val="18"/>
                <w:szCs w:val="18"/>
                <w:lang w:val="fr-FR"/>
              </w:rPr>
              <w:t xml:space="preserve">Si </w:t>
            </w:r>
            <w:proofErr w:type="spellStart"/>
            <w:proofErr w:type="gramStart"/>
            <w:r w:rsidRPr="008930BB">
              <w:rPr>
                <w:sz w:val="18"/>
                <w:szCs w:val="18"/>
                <w:lang w:val="fr-FR"/>
              </w:rPr>
              <w:t>wi</w:t>
            </w:r>
            <w:proofErr w:type="spellEnd"/>
            <w:r w:rsidRPr="008930BB">
              <w:rPr>
                <w:sz w:val="18"/>
                <w:szCs w:val="18"/>
                <w:lang w:val="fr-FR"/>
              </w:rPr>
              <w:t>:</w:t>
            </w:r>
            <w:proofErr w:type="gramEnd"/>
            <w:r w:rsidRPr="008930BB">
              <w:rPr>
                <w:sz w:val="18"/>
                <w:szCs w:val="18"/>
                <w:lang w:val="fr-FR"/>
              </w:rPr>
              <w:t xml:space="preserve">    </w:t>
            </w:r>
            <w:sdt>
              <w:sdtPr>
                <w:rPr>
                  <w:sz w:val="18"/>
                  <w:szCs w:val="18"/>
                  <w:lang w:val="fr-FR"/>
                </w:rPr>
                <w:id w:val="141334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0BB">
                  <w:rPr>
                    <w:rFonts w:ascii="MS Gothic" w:eastAsia="MS Gothic" w:hAnsi="MS Gothic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8930B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930BB">
              <w:rPr>
                <w:sz w:val="18"/>
                <w:szCs w:val="18"/>
                <w:lang w:val="fr-FR"/>
              </w:rPr>
              <w:t>Piblik</w:t>
            </w:r>
            <w:proofErr w:type="spellEnd"/>
            <w:r w:rsidRPr="008930BB">
              <w:rPr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sz w:val="18"/>
                  <w:szCs w:val="18"/>
                  <w:lang w:val="fr-FR"/>
                </w:rPr>
                <w:id w:val="30585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0BB">
                  <w:rPr>
                    <w:rFonts w:ascii="MS Gothic" w:eastAsia="MS Gothic" w:hAnsi="MS Gothic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8930BB">
              <w:rPr>
                <w:sz w:val="18"/>
                <w:szCs w:val="18"/>
                <w:lang w:val="fr-FR"/>
              </w:rPr>
              <w:t xml:space="preserve">  Prive  </w:t>
            </w:r>
            <w:r w:rsidRPr="008930BB">
              <w:rPr>
                <w:sz w:val="18"/>
                <w:szCs w:val="18"/>
                <w:lang w:val="fr-FR"/>
              </w:rPr>
              <w:tab/>
            </w:r>
          </w:p>
        </w:tc>
        <w:tc>
          <w:tcPr>
            <w:tcW w:w="6973" w:type="dxa"/>
            <w:gridSpan w:val="8"/>
          </w:tcPr>
          <w:p w14:paraId="526B93A7" w14:textId="77777777" w:rsidR="004E52DC" w:rsidRPr="008930BB" w:rsidRDefault="0017307C" w:rsidP="004E52DC">
            <w:pPr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 w:rsidRPr="008930BB">
              <w:rPr>
                <w:sz w:val="20"/>
                <w:szCs w:val="20"/>
                <w:lang w:val="fr-FR"/>
              </w:rPr>
              <w:t>Sèks</w:t>
            </w:r>
            <w:proofErr w:type="spellEnd"/>
            <w:r w:rsidRPr="008930BB">
              <w:rPr>
                <w:sz w:val="20"/>
                <w:szCs w:val="20"/>
                <w:lang w:val="fr-FR"/>
              </w:rPr>
              <w:t>:</w:t>
            </w:r>
            <w:proofErr w:type="gramEnd"/>
            <w:r w:rsidRPr="008930BB">
              <w:rPr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sz w:val="20"/>
                  <w:szCs w:val="20"/>
                  <w:lang w:val="fr-FR"/>
                </w:rPr>
                <w:id w:val="76911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0BB"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8930BB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930BB">
              <w:rPr>
                <w:sz w:val="20"/>
                <w:szCs w:val="20"/>
                <w:lang w:val="fr-FR"/>
              </w:rPr>
              <w:t>Gason</w:t>
            </w:r>
            <w:proofErr w:type="spellEnd"/>
            <w:r w:rsidRPr="008930BB">
              <w:rPr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sz w:val="20"/>
                  <w:szCs w:val="20"/>
                  <w:lang w:val="fr-FR"/>
                </w:rPr>
                <w:id w:val="180795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0BB"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8930BB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930BB">
              <w:rPr>
                <w:sz w:val="20"/>
                <w:szCs w:val="20"/>
                <w:lang w:val="fr-FR"/>
              </w:rPr>
              <w:t>Fanm</w:t>
            </w:r>
            <w:proofErr w:type="spellEnd"/>
            <w:r w:rsidRPr="008930BB">
              <w:rPr>
                <w:sz w:val="20"/>
                <w:szCs w:val="20"/>
                <w:lang w:val="fr-FR"/>
              </w:rPr>
              <w:t xml:space="preserve">  </w:t>
            </w:r>
            <w:sdt>
              <w:sdtPr>
                <w:rPr>
                  <w:sz w:val="20"/>
                  <w:szCs w:val="20"/>
                  <w:lang w:val="fr-FR"/>
                </w:rPr>
                <w:id w:val="100525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0BB"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8930BB">
              <w:rPr>
                <w:sz w:val="20"/>
                <w:szCs w:val="20"/>
                <w:lang w:val="fr-FR"/>
              </w:rPr>
              <w:t>Non-</w:t>
            </w:r>
            <w:proofErr w:type="spellStart"/>
            <w:r w:rsidRPr="008930BB">
              <w:rPr>
                <w:sz w:val="20"/>
                <w:szCs w:val="20"/>
                <w:lang w:val="fr-FR"/>
              </w:rPr>
              <w:t>Binè</w:t>
            </w:r>
            <w:proofErr w:type="spellEnd"/>
            <w:r w:rsidRPr="008930BB">
              <w:rPr>
                <w:sz w:val="20"/>
                <w:szCs w:val="20"/>
                <w:lang w:val="fr-FR"/>
              </w:rPr>
              <w:t>/X</w:t>
            </w:r>
          </w:p>
          <w:p w14:paraId="040C5719" w14:textId="77777777" w:rsidR="004E52DC" w:rsidRPr="008930BB" w:rsidRDefault="00183B36" w:rsidP="004E52DC">
            <w:pPr>
              <w:rPr>
                <w:sz w:val="20"/>
                <w:szCs w:val="20"/>
                <w:lang w:val="es-AR"/>
              </w:rPr>
            </w:pPr>
            <w:sdt>
              <w:sdtPr>
                <w:rPr>
                  <w:sz w:val="20"/>
                  <w:szCs w:val="20"/>
                  <w:lang w:val="es-AR"/>
                </w:rPr>
                <w:id w:val="51309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07C" w:rsidRPr="008930BB">
                  <w:rPr>
                    <w:rFonts w:ascii="MS Gothic" w:eastAsia="MS Gothic" w:hAnsi="MS Gothic" w:hint="eastAsia"/>
                    <w:sz w:val="20"/>
                    <w:szCs w:val="20"/>
                    <w:lang w:val="es-AR"/>
                  </w:rPr>
                  <w:t>☐</w:t>
                </w:r>
              </w:sdtContent>
            </w:sdt>
            <w:proofErr w:type="spellStart"/>
            <w:r w:rsidR="0017307C" w:rsidRPr="008930BB">
              <w:rPr>
                <w:sz w:val="20"/>
                <w:szCs w:val="20"/>
                <w:lang w:val="es-AR"/>
              </w:rPr>
              <w:t>Transjan</w:t>
            </w:r>
            <w:proofErr w:type="spellEnd"/>
            <w:r w:rsidR="0017307C" w:rsidRPr="008930BB">
              <w:rPr>
                <w:sz w:val="20"/>
                <w:szCs w:val="20"/>
                <w:lang w:val="es-AR"/>
              </w:rPr>
              <w:t xml:space="preserve"> </w:t>
            </w:r>
            <w:sdt>
              <w:sdtPr>
                <w:rPr>
                  <w:sz w:val="20"/>
                  <w:szCs w:val="20"/>
                  <w:lang w:val="es-AR"/>
                </w:rPr>
                <w:id w:val="26474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07C" w:rsidRPr="008930BB">
                  <w:rPr>
                    <w:rFonts w:ascii="MS Gothic" w:eastAsia="MS Gothic" w:hAnsi="MS Gothic" w:hint="eastAsia"/>
                    <w:sz w:val="20"/>
                    <w:szCs w:val="20"/>
                    <w:lang w:val="es-AR"/>
                  </w:rPr>
                  <w:t>☐</w:t>
                </w:r>
              </w:sdtContent>
            </w:sdt>
            <w:proofErr w:type="spellStart"/>
            <w:r w:rsidR="0017307C" w:rsidRPr="008930BB">
              <w:rPr>
                <w:sz w:val="20"/>
                <w:szCs w:val="20"/>
                <w:lang w:val="es-AR"/>
              </w:rPr>
              <w:t>Prefere</w:t>
            </w:r>
            <w:proofErr w:type="spellEnd"/>
            <w:r w:rsidR="0017307C" w:rsidRPr="008930BB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="0017307C" w:rsidRPr="008930BB">
              <w:rPr>
                <w:sz w:val="20"/>
                <w:szCs w:val="20"/>
                <w:lang w:val="es-AR"/>
              </w:rPr>
              <w:t>pa</w:t>
            </w:r>
            <w:proofErr w:type="spellEnd"/>
            <w:r w:rsidR="0017307C" w:rsidRPr="008930BB">
              <w:rPr>
                <w:sz w:val="20"/>
                <w:szCs w:val="20"/>
                <w:lang w:val="es-AR"/>
              </w:rPr>
              <w:t xml:space="preserve"> di l  </w:t>
            </w:r>
            <w:sdt>
              <w:sdtPr>
                <w:rPr>
                  <w:sz w:val="20"/>
                  <w:szCs w:val="20"/>
                  <w:lang w:val="es-AR"/>
                </w:rPr>
                <w:id w:val="123152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07C" w:rsidRPr="008930BB">
                  <w:rPr>
                    <w:rFonts w:ascii="MS Gothic" w:eastAsia="MS Gothic" w:hAnsi="MS Gothic" w:hint="eastAsia"/>
                    <w:sz w:val="20"/>
                    <w:szCs w:val="20"/>
                    <w:lang w:val="es-AR"/>
                  </w:rPr>
                  <w:t>☐</w:t>
                </w:r>
              </w:sdtContent>
            </w:sdt>
            <w:proofErr w:type="spellStart"/>
            <w:r w:rsidR="0017307C" w:rsidRPr="008930BB">
              <w:rPr>
                <w:sz w:val="20"/>
                <w:szCs w:val="20"/>
                <w:lang w:val="es-AR"/>
              </w:rPr>
              <w:t>Lòt</w:t>
            </w:r>
            <w:proofErr w:type="spellEnd"/>
            <w:r w:rsidR="0017307C" w:rsidRPr="008930BB">
              <w:rPr>
                <w:sz w:val="20"/>
                <w:szCs w:val="20"/>
                <w:lang w:val="es-AR"/>
              </w:rPr>
              <w:t xml:space="preserve"> ________________</w:t>
            </w:r>
          </w:p>
        </w:tc>
      </w:tr>
      <w:tr w:rsidR="0076147D" w14:paraId="477DD147" w14:textId="77777777" w:rsidTr="00EA0996">
        <w:trPr>
          <w:trHeight w:val="1028"/>
        </w:trPr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77B535" w14:textId="77777777" w:rsidR="004D6E04" w:rsidRPr="008930BB" w:rsidRDefault="0017307C" w:rsidP="001955EB">
            <w:pPr>
              <w:rPr>
                <w:sz w:val="18"/>
                <w:szCs w:val="18"/>
                <w:lang w:val="es-AR"/>
              </w:rPr>
            </w:pPr>
            <w:r w:rsidRPr="008930BB">
              <w:rPr>
                <w:sz w:val="18"/>
                <w:szCs w:val="18"/>
                <w:lang w:val="es-AR"/>
              </w:rPr>
              <w:t>Ras:</w:t>
            </w:r>
          </w:p>
          <w:p w14:paraId="386F5B51" w14:textId="77777777" w:rsidR="004D6E04" w:rsidRPr="008930BB" w:rsidRDefault="00183B36" w:rsidP="001955EB">
            <w:pPr>
              <w:ind w:left="360"/>
              <w:rPr>
                <w:sz w:val="18"/>
                <w:szCs w:val="18"/>
                <w:lang w:val="es-AR"/>
              </w:rPr>
            </w:pPr>
            <w:sdt>
              <w:sdtPr>
                <w:rPr>
                  <w:sz w:val="18"/>
                  <w:szCs w:val="18"/>
                  <w:lang w:val="es-AR"/>
                </w:rPr>
                <w:id w:val="154884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06" w:rsidRPr="008930BB">
                  <w:rPr>
                    <w:rFonts w:ascii="MS Gothic" w:eastAsia="MS Gothic" w:hAnsi="MS Gothic" w:hint="eastAsia"/>
                    <w:sz w:val="18"/>
                    <w:szCs w:val="18"/>
                    <w:lang w:val="es-AR"/>
                  </w:rPr>
                  <w:t>☐</w:t>
                </w:r>
              </w:sdtContent>
            </w:sdt>
            <w:proofErr w:type="spellStart"/>
            <w:r w:rsidR="0017307C" w:rsidRPr="008930BB">
              <w:rPr>
                <w:sz w:val="18"/>
                <w:szCs w:val="18"/>
                <w:lang w:val="es-AR"/>
              </w:rPr>
              <w:t>Endyen</w:t>
            </w:r>
            <w:proofErr w:type="spellEnd"/>
            <w:r w:rsidR="0017307C" w:rsidRPr="008930BB">
              <w:rPr>
                <w:sz w:val="18"/>
                <w:szCs w:val="18"/>
                <w:lang w:val="es-AR"/>
              </w:rPr>
              <w:t xml:space="preserve"> </w:t>
            </w:r>
            <w:proofErr w:type="spellStart"/>
            <w:r w:rsidR="0017307C" w:rsidRPr="008930BB">
              <w:rPr>
                <w:sz w:val="18"/>
                <w:szCs w:val="18"/>
                <w:lang w:val="es-AR"/>
              </w:rPr>
              <w:t>Ameriken</w:t>
            </w:r>
            <w:proofErr w:type="spellEnd"/>
            <w:r w:rsidR="0017307C" w:rsidRPr="008930BB">
              <w:rPr>
                <w:sz w:val="18"/>
                <w:szCs w:val="18"/>
                <w:lang w:val="es-AR"/>
              </w:rPr>
              <w:t xml:space="preserve"> </w:t>
            </w:r>
            <w:proofErr w:type="spellStart"/>
            <w:r w:rsidR="0017307C" w:rsidRPr="008930BB">
              <w:rPr>
                <w:sz w:val="18"/>
                <w:szCs w:val="18"/>
                <w:lang w:val="es-AR"/>
              </w:rPr>
              <w:t>oswa</w:t>
            </w:r>
            <w:proofErr w:type="spellEnd"/>
            <w:r w:rsidR="0017307C" w:rsidRPr="008930BB">
              <w:rPr>
                <w:sz w:val="18"/>
                <w:szCs w:val="18"/>
                <w:lang w:val="es-AR"/>
              </w:rPr>
              <w:t xml:space="preserve"> </w:t>
            </w:r>
            <w:proofErr w:type="spellStart"/>
            <w:r w:rsidR="0017307C" w:rsidRPr="008930BB">
              <w:rPr>
                <w:sz w:val="18"/>
                <w:szCs w:val="18"/>
                <w:lang w:val="es-AR"/>
              </w:rPr>
              <w:t>Natif</w:t>
            </w:r>
            <w:proofErr w:type="spellEnd"/>
            <w:r w:rsidR="0017307C" w:rsidRPr="008930BB">
              <w:rPr>
                <w:sz w:val="18"/>
                <w:szCs w:val="18"/>
                <w:lang w:val="es-AR"/>
              </w:rPr>
              <w:t xml:space="preserve"> Alaska</w:t>
            </w:r>
          </w:p>
          <w:p w14:paraId="230EFA95" w14:textId="77777777" w:rsidR="004D6E04" w:rsidRPr="008930BB" w:rsidRDefault="00183B36" w:rsidP="001955EB">
            <w:pPr>
              <w:ind w:left="360"/>
              <w:rPr>
                <w:sz w:val="18"/>
                <w:szCs w:val="18"/>
                <w:lang w:val="es-AR"/>
              </w:rPr>
            </w:pPr>
            <w:sdt>
              <w:sdtPr>
                <w:rPr>
                  <w:sz w:val="18"/>
                  <w:szCs w:val="18"/>
                  <w:lang w:val="es-AR"/>
                </w:rPr>
                <w:id w:val="99385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8930BB">
                  <w:rPr>
                    <w:rFonts w:ascii="MS Gothic" w:eastAsia="MS Gothic" w:hAnsi="MS Gothic" w:hint="eastAsia"/>
                    <w:sz w:val="18"/>
                    <w:szCs w:val="18"/>
                    <w:lang w:val="es-AR"/>
                  </w:rPr>
                  <w:t>☐</w:t>
                </w:r>
              </w:sdtContent>
            </w:sdt>
            <w:proofErr w:type="spellStart"/>
            <w:r w:rsidR="0017307C" w:rsidRPr="008930BB">
              <w:rPr>
                <w:sz w:val="18"/>
                <w:szCs w:val="18"/>
                <w:lang w:val="es-AR"/>
              </w:rPr>
              <w:t>Azyatik</w:t>
            </w:r>
            <w:proofErr w:type="spellEnd"/>
            <w:r w:rsidR="0017307C" w:rsidRPr="008930BB">
              <w:rPr>
                <w:sz w:val="18"/>
                <w:szCs w:val="18"/>
                <w:lang w:val="es-AR"/>
              </w:rPr>
              <w:t xml:space="preserve">  </w:t>
            </w:r>
          </w:p>
          <w:p w14:paraId="10AFFCE6" w14:textId="77777777" w:rsidR="004D6E04" w:rsidRPr="008930BB" w:rsidRDefault="00183B36" w:rsidP="001955EB">
            <w:pPr>
              <w:ind w:left="360"/>
              <w:rPr>
                <w:sz w:val="18"/>
                <w:szCs w:val="18"/>
                <w:lang w:val="fr-FR"/>
              </w:rPr>
            </w:pPr>
            <w:sdt>
              <w:sdtPr>
                <w:rPr>
                  <w:sz w:val="18"/>
                  <w:szCs w:val="18"/>
                  <w:lang w:val="fr-FR"/>
                </w:rPr>
                <w:id w:val="61319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8930BB">
                  <w:rPr>
                    <w:rFonts w:ascii="MS Gothic" w:eastAsia="MS Gothic" w:hAnsi="MS Gothic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17307C" w:rsidRPr="008930BB">
              <w:rPr>
                <w:sz w:val="18"/>
                <w:szCs w:val="18"/>
                <w:lang w:val="fr-FR"/>
              </w:rPr>
              <w:t xml:space="preserve">Natif </w:t>
            </w:r>
            <w:proofErr w:type="spellStart"/>
            <w:r w:rsidR="0017307C" w:rsidRPr="008930BB">
              <w:rPr>
                <w:sz w:val="18"/>
                <w:szCs w:val="18"/>
                <w:lang w:val="fr-FR"/>
              </w:rPr>
              <w:t>Awayen</w:t>
            </w:r>
            <w:proofErr w:type="spellEnd"/>
            <w:r w:rsidR="0017307C" w:rsidRPr="008930B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17307C" w:rsidRPr="008930BB">
              <w:rPr>
                <w:sz w:val="18"/>
                <w:szCs w:val="18"/>
                <w:lang w:val="fr-FR"/>
              </w:rPr>
              <w:t>oswa</w:t>
            </w:r>
            <w:proofErr w:type="spellEnd"/>
            <w:r w:rsidR="0017307C" w:rsidRPr="008930B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17307C" w:rsidRPr="008930BB">
              <w:rPr>
                <w:sz w:val="18"/>
                <w:szCs w:val="18"/>
                <w:lang w:val="fr-FR"/>
              </w:rPr>
              <w:t>Lòt</w:t>
            </w:r>
            <w:proofErr w:type="spellEnd"/>
            <w:r w:rsidR="0017307C" w:rsidRPr="008930B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17307C" w:rsidRPr="008930BB">
              <w:rPr>
                <w:sz w:val="18"/>
                <w:szCs w:val="18"/>
                <w:lang w:val="fr-FR"/>
              </w:rPr>
              <w:t>Abitan</w:t>
            </w:r>
            <w:proofErr w:type="spellEnd"/>
            <w:r w:rsidR="0017307C" w:rsidRPr="008930B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17307C" w:rsidRPr="008930BB">
              <w:rPr>
                <w:sz w:val="18"/>
                <w:szCs w:val="18"/>
                <w:lang w:val="fr-FR"/>
              </w:rPr>
              <w:t>Zile</w:t>
            </w:r>
            <w:proofErr w:type="spellEnd"/>
            <w:r w:rsidR="0017307C" w:rsidRPr="008930B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17307C" w:rsidRPr="008930BB">
              <w:rPr>
                <w:sz w:val="18"/>
                <w:szCs w:val="18"/>
                <w:lang w:val="fr-FR"/>
              </w:rPr>
              <w:t>Pasifik</w:t>
            </w:r>
            <w:proofErr w:type="spellEnd"/>
            <w:r w:rsidR="0017307C" w:rsidRPr="008930BB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5C411" w14:textId="77777777" w:rsidR="004D6E04" w:rsidRPr="008930BB" w:rsidRDefault="004D6E04" w:rsidP="001955EB">
            <w:pPr>
              <w:pStyle w:val="Prrafodelista"/>
              <w:rPr>
                <w:sz w:val="18"/>
                <w:szCs w:val="18"/>
                <w:lang w:val="fr-FR"/>
              </w:rPr>
            </w:pPr>
          </w:p>
          <w:p w14:paraId="08BFA914" w14:textId="77777777" w:rsidR="004D6E04" w:rsidRPr="008930BB" w:rsidRDefault="00183B36" w:rsidP="001955EB">
            <w:pPr>
              <w:ind w:left="360"/>
              <w:rPr>
                <w:sz w:val="18"/>
                <w:szCs w:val="18"/>
                <w:lang w:val="fr-FR"/>
              </w:rPr>
            </w:pPr>
            <w:sdt>
              <w:sdtPr>
                <w:rPr>
                  <w:sz w:val="18"/>
                  <w:szCs w:val="18"/>
                  <w:lang w:val="fr-FR"/>
                </w:rPr>
                <w:id w:val="94254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8930BB">
                  <w:rPr>
                    <w:rFonts w:ascii="MS Gothic" w:eastAsia="MS Gothic" w:hAnsi="MS Gothic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proofErr w:type="spellStart"/>
            <w:r w:rsidR="0017307C" w:rsidRPr="008930BB">
              <w:rPr>
                <w:sz w:val="18"/>
                <w:szCs w:val="18"/>
                <w:lang w:val="fr-FR"/>
              </w:rPr>
              <w:t>Nwa</w:t>
            </w:r>
            <w:proofErr w:type="spellEnd"/>
            <w:r w:rsidR="0017307C" w:rsidRPr="008930B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17307C" w:rsidRPr="008930BB">
              <w:rPr>
                <w:sz w:val="18"/>
                <w:szCs w:val="18"/>
                <w:lang w:val="fr-FR"/>
              </w:rPr>
              <w:t>oswa</w:t>
            </w:r>
            <w:proofErr w:type="spellEnd"/>
            <w:r w:rsidR="0017307C" w:rsidRPr="008930B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17307C" w:rsidRPr="008930BB">
              <w:rPr>
                <w:sz w:val="18"/>
                <w:szCs w:val="18"/>
                <w:lang w:val="fr-FR"/>
              </w:rPr>
              <w:t>Afriken</w:t>
            </w:r>
            <w:proofErr w:type="spellEnd"/>
            <w:r w:rsidR="0017307C" w:rsidRPr="008930B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17307C" w:rsidRPr="008930BB">
              <w:rPr>
                <w:sz w:val="18"/>
                <w:szCs w:val="18"/>
                <w:lang w:val="fr-FR"/>
              </w:rPr>
              <w:t>Ameriken</w:t>
            </w:r>
            <w:proofErr w:type="spellEnd"/>
          </w:p>
          <w:p w14:paraId="3BC62322" w14:textId="77777777" w:rsidR="004D6E04" w:rsidRPr="008930BB" w:rsidRDefault="00183B36" w:rsidP="001955EB">
            <w:pPr>
              <w:ind w:left="360"/>
              <w:rPr>
                <w:sz w:val="18"/>
                <w:szCs w:val="18"/>
                <w:lang w:val="fr-FR"/>
              </w:rPr>
            </w:pPr>
            <w:sdt>
              <w:sdtPr>
                <w:rPr>
                  <w:sz w:val="18"/>
                  <w:szCs w:val="18"/>
                  <w:lang w:val="fr-FR"/>
                </w:rPr>
                <w:id w:val="3697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8930BB">
                  <w:rPr>
                    <w:rFonts w:ascii="MS Gothic" w:eastAsia="MS Gothic" w:hAnsi="MS Gothic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proofErr w:type="spellStart"/>
            <w:r w:rsidR="0017307C" w:rsidRPr="008930BB">
              <w:rPr>
                <w:sz w:val="18"/>
                <w:szCs w:val="18"/>
                <w:lang w:val="fr-FR"/>
              </w:rPr>
              <w:t>Blan</w:t>
            </w:r>
            <w:proofErr w:type="spellEnd"/>
            <w:r w:rsidR="0017307C" w:rsidRPr="008930BB">
              <w:rPr>
                <w:sz w:val="18"/>
                <w:szCs w:val="18"/>
                <w:lang w:val="fr-FR"/>
              </w:rPr>
              <w:t xml:space="preserve"> </w:t>
            </w:r>
          </w:p>
          <w:p w14:paraId="3B3E920A" w14:textId="77777777" w:rsidR="004D6E04" w:rsidRPr="008930BB" w:rsidRDefault="00183B36" w:rsidP="001955EB">
            <w:pPr>
              <w:ind w:left="360"/>
              <w:rPr>
                <w:sz w:val="18"/>
                <w:szCs w:val="18"/>
                <w:lang w:val="fr-FR"/>
              </w:rPr>
            </w:pPr>
            <w:sdt>
              <w:sdtPr>
                <w:rPr>
                  <w:sz w:val="18"/>
                  <w:szCs w:val="18"/>
                  <w:lang w:val="fr-FR"/>
                </w:rPr>
                <w:id w:val="182236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8930BB">
                  <w:rPr>
                    <w:rFonts w:ascii="MS Gothic" w:eastAsia="MS Gothic" w:hAnsi="MS Gothic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proofErr w:type="spellStart"/>
            <w:r w:rsidR="0017307C" w:rsidRPr="008930BB">
              <w:rPr>
                <w:sz w:val="18"/>
                <w:szCs w:val="18"/>
                <w:lang w:val="fr-FR"/>
              </w:rPr>
              <w:t>Lòt</w:t>
            </w:r>
            <w:proofErr w:type="spellEnd"/>
            <w:r w:rsidR="0017307C" w:rsidRPr="008930BB">
              <w:rPr>
                <w:sz w:val="18"/>
                <w:szCs w:val="18"/>
                <w:lang w:val="fr-FR"/>
              </w:rPr>
              <w:t xml:space="preserve"> Ras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566F" w14:textId="77777777" w:rsidR="004D6E04" w:rsidRPr="00374C06" w:rsidRDefault="0017307C" w:rsidP="000A5AF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Gwoup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Etnik</w:t>
            </w:r>
            <w:proofErr w:type="spellEnd"/>
            <w:r w:rsidRPr="00374C06">
              <w:rPr>
                <w:sz w:val="18"/>
                <w:szCs w:val="18"/>
              </w:rPr>
              <w:t>:</w:t>
            </w:r>
          </w:p>
          <w:p w14:paraId="3281C122" w14:textId="77777777" w:rsidR="004D6E04" w:rsidRPr="00374C06" w:rsidRDefault="0017307C" w:rsidP="001955EB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77881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AF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Pr="00374C06">
              <w:rPr>
                <w:sz w:val="18"/>
                <w:szCs w:val="18"/>
              </w:rPr>
              <w:t>Ispanofòm</w:t>
            </w:r>
            <w:proofErr w:type="spellEnd"/>
            <w:r w:rsidRPr="00374C06">
              <w:rPr>
                <w:sz w:val="18"/>
                <w:szCs w:val="18"/>
              </w:rPr>
              <w:t>/Latino</w:t>
            </w:r>
          </w:p>
          <w:p w14:paraId="36DB02E7" w14:textId="77777777" w:rsidR="004D6E04" w:rsidRPr="00374C06" w:rsidRDefault="0017307C" w:rsidP="001955EB">
            <w:pPr>
              <w:spacing w:after="160" w:line="259" w:lineRule="auto"/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12948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</w:rPr>
              <w:t>Non-</w:t>
            </w:r>
            <w:proofErr w:type="spellStart"/>
            <w:r w:rsidRPr="00374C06">
              <w:rPr>
                <w:sz w:val="18"/>
                <w:szCs w:val="18"/>
              </w:rPr>
              <w:t>Ispanofòn</w:t>
            </w:r>
            <w:proofErr w:type="spellEnd"/>
            <w:r w:rsidRPr="00374C06">
              <w:rPr>
                <w:sz w:val="18"/>
                <w:szCs w:val="18"/>
              </w:rPr>
              <w:t>/Non-Latino</w:t>
            </w:r>
          </w:p>
          <w:p w14:paraId="0B0B31B0" w14:textId="77777777" w:rsidR="004D6E04" w:rsidRPr="00374C06" w:rsidRDefault="004D6E04" w:rsidP="001955EB">
            <w:pPr>
              <w:rPr>
                <w:sz w:val="18"/>
                <w:szCs w:val="18"/>
              </w:rPr>
            </w:pPr>
          </w:p>
        </w:tc>
      </w:tr>
      <w:tr w:rsidR="0076147D" w14:paraId="4F0DC409" w14:textId="77777777" w:rsidTr="00EA0996">
        <w:trPr>
          <w:trHeight w:val="241"/>
        </w:trPr>
        <w:tc>
          <w:tcPr>
            <w:tcW w:w="4387" w:type="dxa"/>
            <w:gridSpan w:val="2"/>
          </w:tcPr>
          <w:p w14:paraId="40D26E4E" w14:textId="77777777" w:rsidR="004E52DC" w:rsidRPr="00374C06" w:rsidRDefault="0017307C" w:rsidP="004E52DC">
            <w:pPr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Adrès</w:t>
            </w:r>
            <w:proofErr w:type="spellEnd"/>
            <w:r w:rsidRPr="00374C06">
              <w:rPr>
                <w:sz w:val="18"/>
                <w:szCs w:val="18"/>
              </w:rPr>
              <w:t xml:space="preserve"> Ri:</w:t>
            </w:r>
          </w:p>
          <w:p w14:paraId="63DE742F" w14:textId="77777777" w:rsidR="004E52DC" w:rsidRPr="00374C06" w:rsidRDefault="0017307C" w:rsidP="004E52DC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34" w:type="dxa"/>
            <w:gridSpan w:val="2"/>
          </w:tcPr>
          <w:p w14:paraId="681C24B6" w14:textId="77777777" w:rsidR="004E52DC" w:rsidRPr="00374C06" w:rsidRDefault="0017307C" w:rsidP="004E52DC">
            <w:pPr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Vil</w:t>
            </w:r>
            <w:proofErr w:type="spellEnd"/>
            <w:r w:rsidRPr="00374C06">
              <w:rPr>
                <w:sz w:val="18"/>
                <w:szCs w:val="18"/>
              </w:rPr>
              <w:t>/</w:t>
            </w:r>
            <w:proofErr w:type="spellStart"/>
            <w:r w:rsidRPr="00374C06">
              <w:rPr>
                <w:sz w:val="18"/>
                <w:szCs w:val="18"/>
              </w:rPr>
              <w:t>Kòd</w:t>
            </w:r>
            <w:proofErr w:type="spellEnd"/>
            <w:r w:rsidRPr="00374C06">
              <w:rPr>
                <w:sz w:val="18"/>
                <w:szCs w:val="18"/>
              </w:rPr>
              <w:t xml:space="preserve"> Postal:  </w:t>
            </w:r>
          </w:p>
        </w:tc>
        <w:tc>
          <w:tcPr>
            <w:tcW w:w="3639" w:type="dxa"/>
            <w:gridSpan w:val="6"/>
          </w:tcPr>
          <w:p w14:paraId="1AB93AB4" w14:textId="77777777" w:rsidR="004E52DC" w:rsidRPr="00374C06" w:rsidRDefault="0017307C" w:rsidP="004E52DC">
            <w:pPr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Telefòn</w:t>
            </w:r>
            <w:proofErr w:type="spellEnd"/>
            <w:r w:rsidRPr="00374C06">
              <w:rPr>
                <w:sz w:val="18"/>
                <w:szCs w:val="18"/>
              </w:rPr>
              <w:t xml:space="preserve">:  </w:t>
            </w:r>
          </w:p>
        </w:tc>
      </w:tr>
      <w:tr w:rsidR="0076147D" w14:paraId="16728067" w14:textId="77777777" w:rsidTr="00EA0996">
        <w:trPr>
          <w:gridBefore w:val="1"/>
          <w:gridAfter w:val="1"/>
          <w:wBefore w:w="85" w:type="dxa"/>
          <w:wAfter w:w="115" w:type="dxa"/>
          <w:trHeight w:val="300"/>
        </w:trPr>
        <w:tc>
          <w:tcPr>
            <w:tcW w:w="8982" w:type="dxa"/>
            <w:gridSpan w:val="6"/>
            <w:tcBorders>
              <w:bottom w:val="single" w:sz="24" w:space="0" w:color="auto"/>
            </w:tcBorders>
          </w:tcPr>
          <w:p w14:paraId="5E267365" w14:textId="77777777" w:rsidR="00860861" w:rsidRPr="00374C06" w:rsidRDefault="0017307C" w:rsidP="001955EB">
            <w:pPr>
              <w:spacing w:before="30" w:after="30" w:line="240" w:lineRule="atLeas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>Tanpri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>reponn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>kesyon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>sa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>yo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>konsènan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moun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ki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anwo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a</w:t>
            </w:r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47" w:type="dxa"/>
            <w:tcBorders>
              <w:bottom w:val="single" w:sz="24" w:space="0" w:color="auto"/>
            </w:tcBorders>
          </w:tcPr>
          <w:p w14:paraId="0425D9A3" w14:textId="77777777" w:rsidR="00860861" w:rsidRPr="00374C06" w:rsidRDefault="0017307C" w:rsidP="001955EB">
            <w:pPr>
              <w:jc w:val="center"/>
              <w:rPr>
                <w:b/>
                <w:bCs/>
                <w:sz w:val="20"/>
                <w:szCs w:val="20"/>
              </w:rPr>
            </w:pPr>
            <w:r w:rsidRPr="00374C06">
              <w:rPr>
                <w:b/>
                <w:bCs/>
                <w:sz w:val="20"/>
                <w:szCs w:val="20"/>
              </w:rPr>
              <w:t>Wi</w:t>
            </w:r>
          </w:p>
        </w:tc>
        <w:tc>
          <w:tcPr>
            <w:tcW w:w="1231" w:type="dxa"/>
            <w:tcBorders>
              <w:bottom w:val="single" w:sz="24" w:space="0" w:color="auto"/>
            </w:tcBorders>
          </w:tcPr>
          <w:p w14:paraId="3B1B03ED" w14:textId="77777777" w:rsidR="00860861" w:rsidRPr="00374C06" w:rsidRDefault="0017307C" w:rsidP="001955EB">
            <w:pPr>
              <w:jc w:val="center"/>
              <w:rPr>
                <w:b/>
                <w:bCs/>
                <w:sz w:val="20"/>
                <w:szCs w:val="20"/>
              </w:rPr>
            </w:pPr>
            <w:r w:rsidRPr="00374C06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76147D" w14:paraId="637073E0" w14:textId="77777777" w:rsidTr="00EA0996">
        <w:trPr>
          <w:gridBefore w:val="1"/>
          <w:gridAfter w:val="1"/>
          <w:wBefore w:w="85" w:type="dxa"/>
          <w:wAfter w:w="115" w:type="dxa"/>
          <w:trHeight w:val="363"/>
        </w:trPr>
        <w:tc>
          <w:tcPr>
            <w:tcW w:w="8982" w:type="dxa"/>
            <w:gridSpan w:val="6"/>
            <w:tcBorders>
              <w:top w:val="single" w:sz="24" w:space="0" w:color="auto"/>
              <w:bottom w:val="single" w:sz="4" w:space="0" w:color="auto"/>
            </w:tcBorders>
          </w:tcPr>
          <w:p w14:paraId="41B4B913" w14:textId="77777777" w:rsidR="00893E45" w:rsidRPr="009D7873" w:rsidRDefault="0017307C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9D7873">
              <w:rPr>
                <w:color w:val="000000"/>
                <w:sz w:val="22"/>
                <w:szCs w:val="22"/>
              </w:rPr>
              <w:t>Èske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ou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te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deja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resevwa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yon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dòz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nan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vaksen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pou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COVID-19 la? </w:t>
            </w:r>
          </w:p>
          <w:p w14:paraId="4D2CD695" w14:textId="77777777" w:rsidR="00893E45" w:rsidRPr="00DF0C7C" w:rsidRDefault="0017307C" w:rsidP="001D5203">
            <w:pPr>
              <w:spacing w:line="24" w:lineRule="atLeast"/>
              <w:ind w:left="1080"/>
              <w:rPr>
                <w:b/>
                <w:bCs/>
                <w:color w:val="000000"/>
                <w:sz w:val="22"/>
                <w:szCs w:val="22"/>
              </w:rPr>
            </w:pPr>
            <w:r w:rsidRPr="00DF0C7C">
              <w:rPr>
                <w:i/>
                <w:iCs/>
                <w:color w:val="000000"/>
                <w:sz w:val="22"/>
                <w:szCs w:val="22"/>
              </w:rPr>
              <w:t xml:space="preserve">Si </w:t>
            </w:r>
            <w:proofErr w:type="spellStart"/>
            <w:r w:rsidRPr="00DF0C7C">
              <w:rPr>
                <w:i/>
                <w:iCs/>
                <w:color w:val="000000"/>
                <w:sz w:val="22"/>
                <w:szCs w:val="22"/>
              </w:rPr>
              <w:t>wi</w:t>
            </w:r>
            <w:proofErr w:type="spellEnd"/>
            <w:r w:rsidRPr="00DF0C7C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0C7C">
              <w:rPr>
                <w:i/>
                <w:iCs/>
                <w:color w:val="000000"/>
                <w:sz w:val="22"/>
                <w:szCs w:val="22"/>
              </w:rPr>
              <w:t>dokimantasyon</w:t>
            </w:r>
            <w:proofErr w:type="spellEnd"/>
            <w:r w:rsidRPr="00DF0C7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C7C">
              <w:rPr>
                <w:i/>
                <w:iCs/>
                <w:color w:val="000000"/>
                <w:sz w:val="22"/>
                <w:szCs w:val="22"/>
              </w:rPr>
              <w:t>obligatwa</w:t>
            </w:r>
            <w:proofErr w:type="spellEnd"/>
            <w:r w:rsidRPr="00DF0C7C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-59201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24" w:space="0" w:color="auto"/>
                  <w:bottom w:val="single" w:sz="4" w:space="0" w:color="auto"/>
                </w:tcBorders>
              </w:tcPr>
              <w:p w14:paraId="4C30F34F" w14:textId="77777777" w:rsidR="00893E45" w:rsidRPr="00374A0B" w:rsidRDefault="0017307C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5563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  <w:tcBorders>
                  <w:top w:val="single" w:sz="24" w:space="0" w:color="auto"/>
                  <w:bottom w:val="single" w:sz="4" w:space="0" w:color="auto"/>
                </w:tcBorders>
              </w:tcPr>
              <w:p w14:paraId="0CF30E18" w14:textId="77777777" w:rsidR="00893E45" w:rsidRPr="00374A0B" w:rsidRDefault="0017307C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147D" w14:paraId="32200279" w14:textId="77777777" w:rsidTr="00EA0996">
        <w:trPr>
          <w:gridBefore w:val="1"/>
          <w:gridAfter w:val="1"/>
          <w:wBefore w:w="85" w:type="dxa"/>
          <w:wAfter w:w="115" w:type="dxa"/>
          <w:trHeight w:val="366"/>
        </w:trPr>
        <w:tc>
          <w:tcPr>
            <w:tcW w:w="89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C1A4B50" w14:textId="77777777" w:rsidR="009A2CCF" w:rsidRPr="009D7873" w:rsidRDefault="0017307C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9D7873">
              <w:rPr>
                <w:color w:val="000000"/>
                <w:sz w:val="22"/>
                <w:szCs w:val="22"/>
              </w:rPr>
              <w:t>Èske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nan 10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dènye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jou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sa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yo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ou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te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genyen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lafyèv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frison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tous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souf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kout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difikilte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pou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respire,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fatig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doulè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nan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misk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oswa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doulè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nan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kò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maltèt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nouvo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pèt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gou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oswa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odè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doulè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nan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gòj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konjesyon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oswa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nen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k ap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koule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kèplen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vomisman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oswa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dyare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? </w:t>
            </w:r>
          </w:p>
        </w:tc>
        <w:sdt>
          <w:sdtPr>
            <w:rPr>
              <w:sz w:val="22"/>
              <w:szCs w:val="22"/>
            </w:rPr>
            <w:id w:val="-198992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7C82E54" w14:textId="77777777" w:rsidR="009A2CCF" w:rsidRPr="00374A0B" w:rsidRDefault="0017307C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0159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5A62681" w14:textId="77777777" w:rsidR="009A2CCF" w:rsidRPr="00374A0B" w:rsidRDefault="0017307C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147D" w14:paraId="39FED110" w14:textId="77777777" w:rsidTr="00EA0996">
        <w:trPr>
          <w:gridBefore w:val="1"/>
          <w:gridAfter w:val="1"/>
          <w:wBefore w:w="85" w:type="dxa"/>
          <w:wAfter w:w="115" w:type="dxa"/>
          <w:trHeight w:val="292"/>
        </w:trPr>
        <w:tc>
          <w:tcPr>
            <w:tcW w:w="8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AD1C" w14:textId="77777777" w:rsidR="00AE1164" w:rsidRPr="009D7873" w:rsidRDefault="0017307C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9D7873">
              <w:rPr>
                <w:color w:val="000000"/>
                <w:sz w:val="22"/>
                <w:szCs w:val="22"/>
              </w:rPr>
              <w:t>Èske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yo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te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konseye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w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pou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metet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tèt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ou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nan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izòlman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oswa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nan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karantèn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nan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moman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sa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a?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B3C9" w14:textId="77777777" w:rsidR="00AE1164" w:rsidRPr="00374A0B" w:rsidRDefault="00183B36" w:rsidP="001D5203">
            <w:pPr>
              <w:spacing w:line="24" w:lineRule="atLeast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4225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07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84607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89EABC" w14:textId="77777777" w:rsidR="00AE1164" w:rsidRPr="00374C06" w:rsidRDefault="0017307C" w:rsidP="001D5203">
                <w:pPr>
                  <w:spacing w:line="24" w:lineRule="atLeast"/>
                  <w:jc w:val="center"/>
                  <w:rPr>
                    <w:sz w:val="20"/>
                    <w:szCs w:val="20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147D" w14:paraId="6BEB6FCD" w14:textId="77777777" w:rsidTr="00EA0996">
        <w:trPr>
          <w:gridBefore w:val="1"/>
          <w:gridAfter w:val="1"/>
          <w:wBefore w:w="85" w:type="dxa"/>
          <w:wAfter w:w="115" w:type="dxa"/>
          <w:trHeight w:val="366"/>
        </w:trPr>
        <w:tc>
          <w:tcPr>
            <w:tcW w:w="89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FA73770" w14:textId="77777777" w:rsidR="009D7873" w:rsidRPr="009D7873" w:rsidRDefault="0017307C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9D7873">
              <w:rPr>
                <w:color w:val="000000"/>
                <w:sz w:val="22"/>
                <w:szCs w:val="22"/>
              </w:rPr>
              <w:t>Èske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ou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iminodeprime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yon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fason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ki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grav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oswa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yon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fason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modere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4D06C1B7" w14:textId="77777777" w:rsidR="009D7873" w:rsidRPr="00374A0B" w:rsidRDefault="00183B36" w:rsidP="001D5203">
            <w:pPr>
              <w:spacing w:line="24" w:lineRule="atLeast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0445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07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27322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427767" w14:textId="77777777" w:rsidR="009D7873" w:rsidRPr="00374A0B" w:rsidRDefault="0017307C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147D" w14:paraId="33D294BD" w14:textId="77777777" w:rsidTr="00EA0996">
        <w:trPr>
          <w:gridBefore w:val="1"/>
          <w:gridAfter w:val="1"/>
          <w:wBefore w:w="85" w:type="dxa"/>
          <w:wAfter w:w="115" w:type="dxa"/>
          <w:trHeight w:val="292"/>
        </w:trPr>
        <w:tc>
          <w:tcPr>
            <w:tcW w:w="8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CF4" w14:textId="77777777" w:rsidR="00AE1164" w:rsidRPr="00F1186B" w:rsidRDefault="0017307C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F1186B">
              <w:rPr>
                <w:color w:val="000000"/>
                <w:sz w:val="22"/>
                <w:szCs w:val="22"/>
              </w:rPr>
              <w:t>Èske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ou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te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deja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fè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yon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gwo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reyaksyon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alèjik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tankou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anafilaksi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)? Pa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egzanp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, yon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reyaksyon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yo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te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trete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pou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w li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avèk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epinefrin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oswa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EpiPen,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oswa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yon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reyaksyon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ou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te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ale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lopital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pou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li.</w:t>
            </w:r>
          </w:p>
        </w:tc>
        <w:sdt>
          <w:sdtPr>
            <w:rPr>
              <w:sz w:val="22"/>
              <w:szCs w:val="22"/>
            </w:rPr>
            <w:id w:val="182308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8B329E" w14:textId="77777777" w:rsidR="00AE1164" w:rsidRPr="00F1186B" w:rsidRDefault="0017307C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F11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7452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21B969" w14:textId="77777777" w:rsidR="00AE1164" w:rsidRPr="00F1186B" w:rsidRDefault="0017307C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F11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147D" w14:paraId="7DB65347" w14:textId="77777777" w:rsidTr="00EA0996">
        <w:trPr>
          <w:gridBefore w:val="1"/>
          <w:gridAfter w:val="1"/>
          <w:wBefore w:w="85" w:type="dxa"/>
          <w:wAfter w:w="115" w:type="dxa"/>
          <w:trHeight w:val="292"/>
        </w:trPr>
        <w:tc>
          <w:tcPr>
            <w:tcW w:w="8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D4DA" w14:textId="77777777" w:rsidR="00AE1164" w:rsidRPr="008930BB" w:rsidRDefault="0017307C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  <w:lang w:val="fr-FR"/>
              </w:rPr>
            </w:pPr>
            <w:proofErr w:type="spellStart"/>
            <w:r w:rsidRPr="008930BB">
              <w:rPr>
                <w:color w:val="000000"/>
                <w:sz w:val="22"/>
                <w:szCs w:val="22"/>
                <w:lang w:val="fr-FR"/>
              </w:rPr>
              <w:t>Èske</w:t>
            </w:r>
            <w:proofErr w:type="spell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 ou te </w:t>
            </w:r>
            <w:proofErr w:type="spellStart"/>
            <w:r w:rsidRPr="008930BB">
              <w:rPr>
                <w:color w:val="000000"/>
                <w:sz w:val="22"/>
                <w:szCs w:val="22"/>
                <w:lang w:val="fr-FR"/>
              </w:rPr>
              <w:t>deja</w:t>
            </w:r>
            <w:proofErr w:type="spell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30BB">
              <w:rPr>
                <w:color w:val="000000"/>
                <w:sz w:val="22"/>
                <w:szCs w:val="22"/>
                <w:lang w:val="fr-FR"/>
              </w:rPr>
              <w:t>fè</w:t>
            </w:r>
            <w:proofErr w:type="spell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30BB">
              <w:rPr>
                <w:color w:val="000000"/>
                <w:sz w:val="22"/>
                <w:szCs w:val="22"/>
                <w:lang w:val="fr-FR"/>
              </w:rPr>
              <w:t>yon</w:t>
            </w:r>
            <w:proofErr w:type="spell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30BB">
              <w:rPr>
                <w:color w:val="000000"/>
                <w:sz w:val="22"/>
                <w:szCs w:val="22"/>
                <w:lang w:val="fr-FR"/>
              </w:rPr>
              <w:t>alèji</w:t>
            </w:r>
            <w:proofErr w:type="spell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30BB">
              <w:rPr>
                <w:color w:val="000000"/>
                <w:sz w:val="22"/>
                <w:szCs w:val="22"/>
                <w:lang w:val="fr-FR"/>
              </w:rPr>
              <w:t>avèk</w:t>
            </w:r>
            <w:proofErr w:type="spell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30BB">
              <w:rPr>
                <w:color w:val="000000"/>
                <w:sz w:val="22"/>
                <w:szCs w:val="22"/>
                <w:lang w:val="fr-FR"/>
              </w:rPr>
              <w:t>yon</w:t>
            </w:r>
            <w:proofErr w:type="spell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30BB">
              <w:rPr>
                <w:color w:val="000000"/>
                <w:sz w:val="22"/>
                <w:szCs w:val="22"/>
                <w:lang w:val="fr-FR"/>
              </w:rPr>
              <w:t>ansyen</w:t>
            </w:r>
            <w:proofErr w:type="spell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30BB">
              <w:rPr>
                <w:color w:val="000000"/>
                <w:sz w:val="22"/>
                <w:szCs w:val="22"/>
                <w:lang w:val="fr-FR"/>
              </w:rPr>
              <w:t>vaksen</w:t>
            </w:r>
            <w:proofErr w:type="spell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 pou COVID-</w:t>
            </w:r>
            <w:proofErr w:type="gramStart"/>
            <w:r w:rsidRPr="008930BB">
              <w:rPr>
                <w:color w:val="000000"/>
                <w:sz w:val="22"/>
                <w:szCs w:val="22"/>
                <w:lang w:val="fr-FR"/>
              </w:rPr>
              <w:t>19?</w:t>
            </w:r>
            <w:proofErr w:type="gram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 Pa </w:t>
            </w:r>
            <w:proofErr w:type="spellStart"/>
            <w:r w:rsidRPr="008930BB">
              <w:rPr>
                <w:color w:val="000000"/>
                <w:sz w:val="22"/>
                <w:szCs w:val="22"/>
                <w:lang w:val="fr-FR"/>
              </w:rPr>
              <w:t>egzanp</w:t>
            </w:r>
            <w:proofErr w:type="spell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8930BB">
              <w:rPr>
                <w:color w:val="000000"/>
                <w:sz w:val="22"/>
                <w:szCs w:val="22"/>
                <w:lang w:val="fr-FR"/>
              </w:rPr>
              <w:t>èske</w:t>
            </w:r>
            <w:proofErr w:type="spell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 ou </w:t>
            </w:r>
            <w:proofErr w:type="spellStart"/>
            <w:r w:rsidRPr="008930BB">
              <w:rPr>
                <w:color w:val="000000"/>
                <w:sz w:val="22"/>
                <w:szCs w:val="22"/>
                <w:lang w:val="fr-FR"/>
              </w:rPr>
              <w:t>fè</w:t>
            </w:r>
            <w:proofErr w:type="spell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30BB">
              <w:rPr>
                <w:color w:val="000000"/>
                <w:sz w:val="22"/>
                <w:szCs w:val="22"/>
                <w:lang w:val="fr-FR"/>
              </w:rPr>
              <w:t>itikè</w:t>
            </w:r>
            <w:proofErr w:type="spell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8930BB">
              <w:rPr>
                <w:color w:val="000000"/>
                <w:sz w:val="22"/>
                <w:szCs w:val="22"/>
                <w:lang w:val="fr-FR"/>
              </w:rPr>
              <w:t>anflamasyon</w:t>
            </w:r>
            <w:proofErr w:type="spell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8930BB">
              <w:rPr>
                <w:color w:val="000000"/>
                <w:sz w:val="22"/>
                <w:szCs w:val="22"/>
                <w:lang w:val="fr-FR"/>
              </w:rPr>
              <w:t>oswa</w:t>
            </w:r>
            <w:proofErr w:type="spell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30BB">
              <w:rPr>
                <w:color w:val="000000"/>
                <w:sz w:val="22"/>
                <w:szCs w:val="22"/>
                <w:lang w:val="fr-FR"/>
              </w:rPr>
              <w:t>respirasyon</w:t>
            </w:r>
            <w:proofErr w:type="spell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30BB">
              <w:rPr>
                <w:color w:val="000000"/>
                <w:sz w:val="22"/>
                <w:szCs w:val="22"/>
                <w:lang w:val="fr-FR"/>
              </w:rPr>
              <w:t>siflan</w:t>
            </w:r>
            <w:proofErr w:type="spell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 nan </w:t>
            </w:r>
            <w:proofErr w:type="spellStart"/>
            <w:r w:rsidRPr="008930BB">
              <w:rPr>
                <w:color w:val="000000"/>
                <w:sz w:val="22"/>
                <w:szCs w:val="22"/>
                <w:lang w:val="fr-FR"/>
              </w:rPr>
              <w:t>mwens</w:t>
            </w:r>
            <w:proofErr w:type="spell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30BB">
              <w:rPr>
                <w:color w:val="000000"/>
                <w:sz w:val="22"/>
                <w:szCs w:val="22"/>
                <w:lang w:val="fr-FR"/>
              </w:rPr>
              <w:t>pase</w:t>
            </w:r>
            <w:proofErr w:type="spell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 4 </w:t>
            </w:r>
            <w:proofErr w:type="spellStart"/>
            <w:r w:rsidRPr="008930BB">
              <w:rPr>
                <w:color w:val="000000"/>
                <w:sz w:val="22"/>
                <w:szCs w:val="22"/>
                <w:lang w:val="fr-FR"/>
              </w:rPr>
              <w:t>èdtan</w:t>
            </w:r>
            <w:proofErr w:type="spell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30BB">
              <w:rPr>
                <w:color w:val="000000"/>
                <w:sz w:val="22"/>
                <w:szCs w:val="22"/>
                <w:lang w:val="fr-FR"/>
              </w:rPr>
              <w:t>aprè</w:t>
            </w:r>
            <w:proofErr w:type="spell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30BB">
              <w:rPr>
                <w:color w:val="000000"/>
                <w:sz w:val="22"/>
                <w:szCs w:val="22"/>
                <w:lang w:val="fr-FR"/>
              </w:rPr>
              <w:t>vaksinasyon</w:t>
            </w:r>
            <w:proofErr w:type="spell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8930BB">
              <w:rPr>
                <w:color w:val="000000"/>
                <w:sz w:val="22"/>
                <w:szCs w:val="22"/>
                <w:lang w:val="fr-FR"/>
              </w:rPr>
              <w:t>an?</w:t>
            </w:r>
            <w:proofErr w:type="gramEnd"/>
            <w:r w:rsidRPr="008930BB">
              <w:rPr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92762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127FE5" w14:textId="77777777" w:rsidR="00AE1164" w:rsidRPr="00F1186B" w:rsidRDefault="0017307C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0669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C13FB8" w14:textId="77777777" w:rsidR="00AE1164" w:rsidRPr="00F1186B" w:rsidRDefault="0017307C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147D" w14:paraId="6C4FFB0F" w14:textId="77777777" w:rsidTr="00EA0996">
        <w:trPr>
          <w:gridBefore w:val="1"/>
          <w:gridAfter w:val="1"/>
          <w:wBefore w:w="85" w:type="dxa"/>
          <w:wAfter w:w="115" w:type="dxa"/>
          <w:trHeight w:val="292"/>
        </w:trPr>
        <w:tc>
          <w:tcPr>
            <w:tcW w:w="8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B80A" w14:textId="77777777" w:rsidR="00AE1164" w:rsidRPr="00F1186B" w:rsidRDefault="0017307C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Èske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genyen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yon </w:t>
            </w:r>
            <w:proofErr w:type="spellStart"/>
            <w:r>
              <w:rPr>
                <w:color w:val="000000"/>
                <w:sz w:val="22"/>
                <w:szCs w:val="22"/>
              </w:rPr>
              <w:t>antesedan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myokadit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perikadit</w:t>
            </w:r>
            <w:proofErr w:type="spellEnd"/>
            <w:r>
              <w:rPr>
                <w:color w:val="000000"/>
                <w:sz w:val="22"/>
                <w:szCs w:val="22"/>
              </w:rPr>
              <w:t>?</w:t>
            </w:r>
          </w:p>
        </w:tc>
        <w:sdt>
          <w:sdtPr>
            <w:rPr>
              <w:sz w:val="22"/>
              <w:szCs w:val="22"/>
            </w:rPr>
            <w:id w:val="66497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922B2E" w14:textId="77777777" w:rsidR="00AE1164" w:rsidRDefault="0017307C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5424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8F4B7E" w14:textId="77777777" w:rsidR="00AE1164" w:rsidRDefault="0017307C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147D" w14:paraId="3D5A2017" w14:textId="77777777" w:rsidTr="00EA0996">
        <w:trPr>
          <w:gridBefore w:val="1"/>
          <w:gridAfter w:val="1"/>
          <w:wBefore w:w="85" w:type="dxa"/>
          <w:wAfter w:w="115" w:type="dxa"/>
          <w:trHeight w:val="292"/>
        </w:trPr>
        <w:tc>
          <w:tcPr>
            <w:tcW w:w="8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69EE" w14:textId="77777777" w:rsidR="00583B34" w:rsidRDefault="0017307C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Èske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resevwa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terapi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antikò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pasif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nan </w:t>
            </w:r>
            <w:proofErr w:type="spellStart"/>
            <w:r>
              <w:rPr>
                <w:color w:val="000000"/>
                <w:sz w:val="22"/>
                <w:szCs w:val="22"/>
              </w:rPr>
              <w:t>dènye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 </w:t>
            </w:r>
            <w:proofErr w:type="spellStart"/>
            <w:r>
              <w:rPr>
                <w:color w:val="000000"/>
                <w:sz w:val="22"/>
                <w:szCs w:val="22"/>
              </w:rPr>
              <w:t>jou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yo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? </w:t>
            </w:r>
          </w:p>
        </w:tc>
        <w:sdt>
          <w:sdtPr>
            <w:rPr>
              <w:sz w:val="22"/>
              <w:szCs w:val="22"/>
            </w:rPr>
            <w:id w:val="-57828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6FB67E" w14:textId="77777777" w:rsidR="00583B34" w:rsidRDefault="0017307C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1829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B8A9E1" w14:textId="77777777" w:rsidR="00583B34" w:rsidRDefault="0017307C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147D" w:rsidRPr="005147E0" w14:paraId="548B663D" w14:textId="77777777" w:rsidTr="00EA0996">
        <w:trPr>
          <w:gridBefore w:val="1"/>
          <w:gridAfter w:val="1"/>
          <w:wBefore w:w="85" w:type="dxa"/>
          <w:wAfter w:w="115" w:type="dxa"/>
          <w:trHeight w:val="2725"/>
        </w:trPr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D5DE" w14:textId="77777777" w:rsidR="00EA0996" w:rsidRPr="008930BB" w:rsidRDefault="0017307C" w:rsidP="00EA0996">
            <w:pPr>
              <w:rPr>
                <w:b/>
                <w:bCs/>
                <w:sz w:val="20"/>
                <w:szCs w:val="20"/>
                <w:lang w:val="es-AR"/>
              </w:rPr>
            </w:pPr>
            <w:r w:rsidRPr="008930BB">
              <w:rPr>
                <w:b/>
                <w:bCs/>
                <w:sz w:val="20"/>
                <w:szCs w:val="20"/>
                <w:lang w:val="es-AR"/>
              </w:rPr>
              <w:t>POU BENEFISYÈ VAKSEN YO &lt; 18 LANE, GADYEN LEGAL TANPRI TCHEKE YOUN NAN KAZYE SA YO:</w:t>
            </w:r>
          </w:p>
          <w:p w14:paraId="6D52725F" w14:textId="77777777" w:rsidR="00EA0996" w:rsidRPr="00D2557A" w:rsidRDefault="00183B36" w:rsidP="00EA0996">
            <w:pPr>
              <w:tabs>
                <w:tab w:val="left" w:pos="561"/>
              </w:tabs>
              <w:ind w:left="24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744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07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7307C">
              <w:rPr>
                <w:sz w:val="20"/>
                <w:szCs w:val="20"/>
              </w:rPr>
              <w:tab/>
            </w:r>
            <w:proofErr w:type="spellStart"/>
            <w:r w:rsidR="0017307C">
              <w:rPr>
                <w:sz w:val="20"/>
                <w:szCs w:val="20"/>
              </w:rPr>
              <w:t>Vaksinasyon</w:t>
            </w:r>
            <w:proofErr w:type="spellEnd"/>
            <w:r w:rsidR="0017307C">
              <w:rPr>
                <w:sz w:val="20"/>
                <w:szCs w:val="20"/>
              </w:rPr>
              <w:t xml:space="preserve"> </w:t>
            </w:r>
            <w:proofErr w:type="spellStart"/>
            <w:r w:rsidR="0017307C">
              <w:rPr>
                <w:sz w:val="20"/>
                <w:szCs w:val="20"/>
              </w:rPr>
              <w:t>timoun</w:t>
            </w:r>
            <w:proofErr w:type="spellEnd"/>
            <w:r w:rsidR="0017307C">
              <w:rPr>
                <w:sz w:val="20"/>
                <w:szCs w:val="20"/>
              </w:rPr>
              <w:t xml:space="preserve"> </w:t>
            </w:r>
            <w:proofErr w:type="spellStart"/>
            <w:r w:rsidR="0017307C">
              <w:rPr>
                <w:sz w:val="20"/>
                <w:szCs w:val="20"/>
              </w:rPr>
              <w:t>mwen</w:t>
            </w:r>
            <w:proofErr w:type="spellEnd"/>
            <w:r w:rsidR="0017307C">
              <w:rPr>
                <w:sz w:val="20"/>
                <w:szCs w:val="20"/>
              </w:rPr>
              <w:t xml:space="preserve"> an </w:t>
            </w:r>
            <w:r w:rsidR="0017307C">
              <w:rPr>
                <w:b/>
                <w:bCs/>
                <w:sz w:val="20"/>
                <w:szCs w:val="20"/>
              </w:rPr>
              <w:t xml:space="preserve">ka </w:t>
            </w:r>
            <w:proofErr w:type="spellStart"/>
            <w:r w:rsidR="0017307C">
              <w:rPr>
                <w:b/>
                <w:bCs/>
                <w:sz w:val="20"/>
                <w:szCs w:val="20"/>
              </w:rPr>
              <w:t>fèt</w:t>
            </w:r>
            <w:proofErr w:type="spellEnd"/>
            <w:r w:rsidR="0017307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7307C">
              <w:rPr>
                <w:b/>
                <w:bCs/>
                <w:sz w:val="20"/>
                <w:szCs w:val="20"/>
              </w:rPr>
              <w:t>san</w:t>
            </w:r>
            <w:proofErr w:type="spellEnd"/>
            <w:r w:rsidR="0017307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7307C">
              <w:rPr>
                <w:sz w:val="20"/>
                <w:szCs w:val="20"/>
              </w:rPr>
              <w:t>prezans</w:t>
            </w:r>
            <w:proofErr w:type="spellEnd"/>
            <w:r w:rsidR="0017307C">
              <w:rPr>
                <w:sz w:val="20"/>
                <w:szCs w:val="20"/>
              </w:rPr>
              <w:t xml:space="preserve"> </w:t>
            </w:r>
            <w:proofErr w:type="spellStart"/>
            <w:r w:rsidR="0017307C">
              <w:rPr>
                <w:sz w:val="20"/>
                <w:szCs w:val="20"/>
              </w:rPr>
              <w:t>mwen</w:t>
            </w:r>
            <w:proofErr w:type="spellEnd"/>
            <w:r w:rsidR="0017307C">
              <w:rPr>
                <w:sz w:val="20"/>
                <w:szCs w:val="20"/>
              </w:rPr>
              <w:t>.</w:t>
            </w:r>
          </w:p>
          <w:p w14:paraId="0EFAA6B8" w14:textId="77777777" w:rsidR="00EA0996" w:rsidRDefault="00183B36" w:rsidP="00EA0996">
            <w:pPr>
              <w:tabs>
                <w:tab w:val="left" w:pos="585"/>
              </w:tabs>
              <w:ind w:left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910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07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7307C">
              <w:rPr>
                <w:sz w:val="20"/>
                <w:szCs w:val="20"/>
              </w:rPr>
              <w:tab/>
            </w:r>
            <w:proofErr w:type="spellStart"/>
            <w:r w:rsidR="0017307C">
              <w:rPr>
                <w:sz w:val="20"/>
                <w:szCs w:val="20"/>
              </w:rPr>
              <w:t>Vaksinasyon</w:t>
            </w:r>
            <w:proofErr w:type="spellEnd"/>
            <w:r w:rsidR="0017307C">
              <w:rPr>
                <w:sz w:val="20"/>
                <w:szCs w:val="20"/>
              </w:rPr>
              <w:t xml:space="preserve"> </w:t>
            </w:r>
            <w:proofErr w:type="spellStart"/>
            <w:r w:rsidR="0017307C">
              <w:rPr>
                <w:sz w:val="20"/>
                <w:szCs w:val="20"/>
              </w:rPr>
              <w:t>timoun</w:t>
            </w:r>
            <w:proofErr w:type="spellEnd"/>
            <w:r w:rsidR="0017307C">
              <w:rPr>
                <w:sz w:val="20"/>
                <w:szCs w:val="20"/>
              </w:rPr>
              <w:t xml:space="preserve"> </w:t>
            </w:r>
            <w:proofErr w:type="spellStart"/>
            <w:r w:rsidR="0017307C">
              <w:rPr>
                <w:sz w:val="20"/>
                <w:szCs w:val="20"/>
              </w:rPr>
              <w:t>mwen</w:t>
            </w:r>
            <w:proofErr w:type="spellEnd"/>
            <w:r w:rsidR="0017307C">
              <w:rPr>
                <w:sz w:val="20"/>
                <w:szCs w:val="20"/>
              </w:rPr>
              <w:t xml:space="preserve"> an </w:t>
            </w:r>
            <w:r w:rsidR="0017307C">
              <w:rPr>
                <w:b/>
                <w:bCs/>
                <w:sz w:val="20"/>
                <w:szCs w:val="20"/>
              </w:rPr>
              <w:t xml:space="preserve">ka </w:t>
            </w:r>
            <w:proofErr w:type="spellStart"/>
            <w:r w:rsidR="0017307C">
              <w:rPr>
                <w:b/>
                <w:bCs/>
                <w:sz w:val="20"/>
                <w:szCs w:val="20"/>
              </w:rPr>
              <w:t>sèlmanm</w:t>
            </w:r>
            <w:proofErr w:type="spellEnd"/>
            <w:r w:rsidR="0017307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7307C">
              <w:rPr>
                <w:b/>
                <w:bCs/>
                <w:sz w:val="20"/>
                <w:szCs w:val="20"/>
              </w:rPr>
              <w:t>fèt</w:t>
            </w:r>
            <w:proofErr w:type="spellEnd"/>
            <w:r w:rsidR="0017307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7307C">
              <w:rPr>
                <w:b/>
                <w:bCs/>
                <w:sz w:val="20"/>
                <w:szCs w:val="20"/>
              </w:rPr>
              <w:t>avèk</w:t>
            </w:r>
            <w:proofErr w:type="spellEnd"/>
            <w:r w:rsidR="0017307C">
              <w:rPr>
                <w:sz w:val="20"/>
                <w:szCs w:val="20"/>
              </w:rPr>
              <w:t xml:space="preserve"> </w:t>
            </w:r>
            <w:proofErr w:type="spellStart"/>
            <w:r w:rsidR="0017307C">
              <w:rPr>
                <w:sz w:val="20"/>
                <w:szCs w:val="20"/>
              </w:rPr>
              <w:t>prezans</w:t>
            </w:r>
            <w:proofErr w:type="spellEnd"/>
            <w:r w:rsidR="0017307C">
              <w:rPr>
                <w:sz w:val="20"/>
                <w:szCs w:val="20"/>
              </w:rPr>
              <w:t xml:space="preserve"> </w:t>
            </w:r>
            <w:proofErr w:type="spellStart"/>
            <w:r w:rsidR="0017307C">
              <w:rPr>
                <w:sz w:val="20"/>
                <w:szCs w:val="20"/>
              </w:rPr>
              <w:t>mwen</w:t>
            </w:r>
            <w:proofErr w:type="spellEnd"/>
            <w:r w:rsidR="0017307C">
              <w:rPr>
                <w:sz w:val="20"/>
                <w:szCs w:val="20"/>
              </w:rPr>
              <w:t>.</w:t>
            </w:r>
          </w:p>
          <w:p w14:paraId="40DA8C3A" w14:textId="77777777" w:rsidR="001D5203" w:rsidRDefault="001D5203" w:rsidP="00EA0996">
            <w:pPr>
              <w:tabs>
                <w:tab w:val="left" w:pos="585"/>
              </w:tabs>
              <w:ind w:left="240"/>
              <w:rPr>
                <w:b/>
                <w:bCs/>
                <w:sz w:val="20"/>
                <w:szCs w:val="20"/>
              </w:rPr>
            </w:pPr>
          </w:p>
          <w:p w14:paraId="1B426D6E" w14:textId="77777777" w:rsidR="00AE1164" w:rsidRPr="00374C06" w:rsidRDefault="0017307C" w:rsidP="00AE1164">
            <w:pPr>
              <w:rPr>
                <w:b/>
                <w:bCs/>
                <w:sz w:val="20"/>
                <w:szCs w:val="20"/>
              </w:rPr>
            </w:pPr>
            <w:r w:rsidRPr="00374C06">
              <w:rPr>
                <w:b/>
                <w:bCs/>
                <w:sz w:val="20"/>
                <w:szCs w:val="20"/>
              </w:rPr>
              <w:t>PÈMISYON POU PRAN VAKSEN AN</w:t>
            </w:r>
          </w:p>
          <w:p w14:paraId="5E6CDF10" w14:textId="77777777" w:rsidR="00AE1164" w:rsidRPr="00374C06" w:rsidRDefault="0017307C" w:rsidP="00AE1164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374C06">
              <w:rPr>
                <w:sz w:val="20"/>
                <w:szCs w:val="20"/>
              </w:rPr>
              <w:t>Mwen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te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resevwa</w:t>
            </w:r>
            <w:proofErr w:type="spellEnd"/>
            <w:r w:rsidRPr="00374C06">
              <w:rPr>
                <w:sz w:val="20"/>
                <w:szCs w:val="20"/>
              </w:rPr>
              <w:t xml:space="preserve"> yon kopi </w:t>
            </w:r>
            <w:proofErr w:type="spellStart"/>
            <w:r w:rsidRPr="00374C06">
              <w:rPr>
                <w:sz w:val="20"/>
                <w:szCs w:val="20"/>
              </w:rPr>
              <w:t>Fèy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Enfòmasyon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Otorizasyon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pou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Itilizasyon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Dijans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lan</w:t>
            </w:r>
            <w:proofErr w:type="spellEnd"/>
            <w:r w:rsidRPr="00374C06">
              <w:rPr>
                <w:sz w:val="20"/>
                <w:szCs w:val="20"/>
              </w:rPr>
              <w:t xml:space="preserve">, </w:t>
            </w:r>
            <w:proofErr w:type="spellStart"/>
            <w:r w:rsidRPr="00374C06">
              <w:rPr>
                <w:sz w:val="20"/>
                <w:szCs w:val="20"/>
              </w:rPr>
              <w:t>ke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mwen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te</w:t>
            </w:r>
            <w:proofErr w:type="spellEnd"/>
            <w:r w:rsidRPr="00374C06">
              <w:rPr>
                <w:sz w:val="20"/>
                <w:szCs w:val="20"/>
              </w:rPr>
              <w:t xml:space="preserve"> li </w:t>
            </w:r>
            <w:proofErr w:type="spellStart"/>
            <w:r w:rsidRPr="00374C06">
              <w:rPr>
                <w:sz w:val="20"/>
                <w:szCs w:val="20"/>
              </w:rPr>
              <w:t>oswa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mwen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te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fè</w:t>
            </w:r>
            <w:proofErr w:type="spellEnd"/>
            <w:r w:rsidRPr="00374C06">
              <w:rPr>
                <w:sz w:val="20"/>
                <w:szCs w:val="20"/>
              </w:rPr>
              <w:t xml:space="preserve"> yon </w:t>
            </w:r>
            <w:proofErr w:type="spellStart"/>
            <w:r w:rsidRPr="00374C06">
              <w:rPr>
                <w:sz w:val="20"/>
                <w:szCs w:val="20"/>
              </w:rPr>
              <w:t>moun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eksplike</w:t>
            </w:r>
            <w:proofErr w:type="spellEnd"/>
            <w:r w:rsidRPr="00374C06">
              <w:rPr>
                <w:sz w:val="20"/>
                <w:szCs w:val="20"/>
              </w:rPr>
              <w:t xml:space="preserve"> m </w:t>
            </w:r>
            <w:proofErr w:type="spellStart"/>
            <w:r w:rsidRPr="00374C06">
              <w:rPr>
                <w:sz w:val="20"/>
                <w:szCs w:val="20"/>
              </w:rPr>
              <w:t>fèy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enfòmasyon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sa</w:t>
            </w:r>
            <w:proofErr w:type="spellEnd"/>
            <w:r w:rsidRPr="00374C06">
              <w:rPr>
                <w:sz w:val="20"/>
                <w:szCs w:val="20"/>
              </w:rPr>
              <w:t xml:space="preserve"> a, epi </w:t>
            </w:r>
            <w:proofErr w:type="spellStart"/>
            <w:r w:rsidRPr="00374C06">
              <w:rPr>
                <w:sz w:val="20"/>
                <w:szCs w:val="20"/>
              </w:rPr>
              <w:t>mwen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konprann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avantaj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ak</w:t>
            </w:r>
            <w:proofErr w:type="spellEnd"/>
            <w:r w:rsidRPr="00374C06">
              <w:rPr>
                <w:sz w:val="20"/>
                <w:szCs w:val="20"/>
              </w:rPr>
              <w:t xml:space="preserve"> risk ki </w:t>
            </w:r>
            <w:proofErr w:type="spellStart"/>
            <w:r w:rsidRPr="00374C06">
              <w:rPr>
                <w:sz w:val="20"/>
                <w:szCs w:val="20"/>
              </w:rPr>
              <w:t>genyen</w:t>
            </w:r>
            <w:proofErr w:type="spellEnd"/>
            <w:r w:rsidRPr="00374C06">
              <w:rPr>
                <w:sz w:val="20"/>
                <w:szCs w:val="20"/>
              </w:rPr>
              <w:t xml:space="preserve"> nan </w:t>
            </w:r>
            <w:proofErr w:type="spellStart"/>
            <w:r w:rsidRPr="00374C06">
              <w:rPr>
                <w:sz w:val="20"/>
                <w:szCs w:val="20"/>
              </w:rPr>
              <w:t>vaksen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pou</w:t>
            </w:r>
            <w:proofErr w:type="spellEnd"/>
            <w:r w:rsidRPr="00374C06">
              <w:rPr>
                <w:sz w:val="20"/>
                <w:szCs w:val="20"/>
              </w:rPr>
              <w:t xml:space="preserve"> COVID-19 la. </w:t>
            </w:r>
          </w:p>
          <w:p w14:paraId="11B65B4E" w14:textId="77777777" w:rsidR="00AE1164" w:rsidRPr="00374C06" w:rsidRDefault="0017307C" w:rsidP="00AE1164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374C06">
              <w:rPr>
                <w:sz w:val="20"/>
                <w:szCs w:val="20"/>
              </w:rPr>
              <w:t>Mwen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konprann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ke</w:t>
            </w:r>
            <w:proofErr w:type="spellEnd"/>
            <w:r w:rsidRPr="00374C06">
              <w:rPr>
                <w:sz w:val="20"/>
                <w:szCs w:val="20"/>
              </w:rPr>
              <w:t xml:space="preserve"> yon </w:t>
            </w:r>
            <w:proofErr w:type="spellStart"/>
            <w:r w:rsidRPr="00374C06">
              <w:rPr>
                <w:sz w:val="20"/>
                <w:szCs w:val="20"/>
              </w:rPr>
              <w:t>dosye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vaksinasyon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sa</w:t>
            </w:r>
            <w:proofErr w:type="spellEnd"/>
            <w:r w:rsidRPr="00374C06">
              <w:rPr>
                <w:sz w:val="20"/>
                <w:szCs w:val="20"/>
              </w:rPr>
              <w:t xml:space="preserve"> a </w:t>
            </w:r>
            <w:proofErr w:type="spellStart"/>
            <w:r w:rsidRPr="00374C06">
              <w:rPr>
                <w:sz w:val="20"/>
                <w:szCs w:val="20"/>
              </w:rPr>
              <w:t>pral</w:t>
            </w:r>
            <w:proofErr w:type="spellEnd"/>
            <w:r w:rsidRPr="00374C06">
              <w:rPr>
                <w:sz w:val="20"/>
                <w:szCs w:val="20"/>
              </w:rPr>
              <w:t xml:space="preserve"> antre nan </w:t>
            </w:r>
            <w:proofErr w:type="spellStart"/>
            <w:r w:rsidRPr="00374C06">
              <w:rPr>
                <w:sz w:val="20"/>
                <w:szCs w:val="20"/>
              </w:rPr>
              <w:t>Sistèm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Enfòmasyon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Vaksinasyon</w:t>
            </w:r>
            <w:proofErr w:type="spellEnd"/>
            <w:r w:rsidRPr="00374C06">
              <w:rPr>
                <w:sz w:val="20"/>
                <w:szCs w:val="20"/>
              </w:rPr>
              <w:t xml:space="preserve"> Maine nan, </w:t>
            </w:r>
            <w:proofErr w:type="spellStart"/>
            <w:r w:rsidRPr="00374C06">
              <w:rPr>
                <w:sz w:val="20"/>
                <w:szCs w:val="20"/>
              </w:rPr>
              <w:t>ImmPact</w:t>
            </w:r>
            <w:proofErr w:type="spellEnd"/>
            <w:r w:rsidRPr="00374C06">
              <w:rPr>
                <w:sz w:val="20"/>
                <w:szCs w:val="20"/>
              </w:rPr>
              <w:t xml:space="preserve">. </w:t>
            </w:r>
          </w:p>
          <w:p w14:paraId="1BD987CB" w14:textId="77777777" w:rsidR="00AE1164" w:rsidRPr="00374C06" w:rsidRDefault="0017307C" w:rsidP="00AE1164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374C06">
              <w:rPr>
                <w:sz w:val="20"/>
                <w:szCs w:val="20"/>
              </w:rPr>
              <w:t>Mwen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konprann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ke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yo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konseye</w:t>
            </w:r>
            <w:proofErr w:type="spellEnd"/>
            <w:r w:rsidRPr="00374C06">
              <w:rPr>
                <w:sz w:val="20"/>
                <w:szCs w:val="20"/>
              </w:rPr>
              <w:t xml:space="preserve"> m </w:t>
            </w:r>
            <w:proofErr w:type="spellStart"/>
            <w:r w:rsidRPr="00374C06">
              <w:rPr>
                <w:sz w:val="20"/>
                <w:szCs w:val="20"/>
              </w:rPr>
              <w:t>pou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mwen</w:t>
            </w:r>
            <w:proofErr w:type="spellEnd"/>
            <w:r w:rsidRPr="00374C06">
              <w:rPr>
                <w:sz w:val="20"/>
                <w:szCs w:val="20"/>
              </w:rPr>
              <w:t xml:space="preserve"> rete nan sit la </w:t>
            </w:r>
            <w:proofErr w:type="spellStart"/>
            <w:r w:rsidRPr="00374C06">
              <w:rPr>
                <w:sz w:val="20"/>
                <w:szCs w:val="20"/>
              </w:rPr>
              <w:t>jodia</w:t>
            </w:r>
            <w:proofErr w:type="spellEnd"/>
            <w:r w:rsidRPr="00374C06">
              <w:rPr>
                <w:sz w:val="20"/>
                <w:szCs w:val="20"/>
              </w:rPr>
              <w:t xml:space="preserve"> pandan </w:t>
            </w:r>
            <w:proofErr w:type="spellStart"/>
            <w:r w:rsidRPr="00374C06">
              <w:rPr>
                <w:sz w:val="20"/>
                <w:szCs w:val="20"/>
              </w:rPr>
              <w:t>omwen</w:t>
            </w:r>
            <w:proofErr w:type="spellEnd"/>
            <w:r w:rsidRPr="00374C06">
              <w:rPr>
                <w:sz w:val="20"/>
                <w:szCs w:val="20"/>
              </w:rPr>
              <w:t xml:space="preserve"> 15 </w:t>
            </w:r>
            <w:proofErr w:type="spellStart"/>
            <w:r w:rsidRPr="00374C06">
              <w:rPr>
                <w:sz w:val="20"/>
                <w:szCs w:val="20"/>
              </w:rPr>
              <w:t>minit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aprè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vaksen</w:t>
            </w:r>
            <w:proofErr w:type="spellEnd"/>
            <w:r w:rsidRPr="00374C06">
              <w:rPr>
                <w:sz w:val="20"/>
                <w:szCs w:val="20"/>
              </w:rPr>
              <w:t xml:space="preserve"> an. </w:t>
            </w:r>
          </w:p>
          <w:p w14:paraId="033B4307" w14:textId="77777777" w:rsidR="00726528" w:rsidRPr="00C263FB" w:rsidRDefault="0017307C" w:rsidP="00C263FB">
            <w:pPr>
              <w:pStyle w:val="Prrafodelista"/>
              <w:numPr>
                <w:ilvl w:val="0"/>
                <w:numId w:val="4"/>
              </w:numPr>
              <w:spacing w:after="240"/>
              <w:rPr>
                <w:sz w:val="20"/>
                <w:szCs w:val="20"/>
              </w:rPr>
            </w:pPr>
            <w:proofErr w:type="spellStart"/>
            <w:r w:rsidRPr="00374C06">
              <w:rPr>
                <w:b/>
                <w:bCs/>
                <w:sz w:val="20"/>
                <w:szCs w:val="20"/>
              </w:rPr>
              <w:t>Mwen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bay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pèmisyon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pou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bay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moun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sa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a ki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anwo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vaksen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pou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COVID-19 la pandan m ap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siyen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anba a.</w:t>
            </w:r>
          </w:p>
          <w:p w14:paraId="13871393" w14:textId="77777777" w:rsidR="00AE1164" w:rsidRPr="00374C06" w:rsidRDefault="0017307C" w:rsidP="00AE1164">
            <w:pPr>
              <w:spacing w:line="276" w:lineRule="auto"/>
              <w:rPr>
                <w:sz w:val="20"/>
                <w:szCs w:val="20"/>
              </w:rPr>
            </w:pPr>
            <w:r w:rsidRPr="00F1186B">
              <w:t>X</w:t>
            </w:r>
            <w:r w:rsidRPr="00374C06">
              <w:rPr>
                <w:sz w:val="20"/>
                <w:szCs w:val="20"/>
              </w:rPr>
              <w:t>_________________________________________________________</w:t>
            </w:r>
            <w:proofErr w:type="gramStart"/>
            <w:r w:rsidRPr="00374C06">
              <w:rPr>
                <w:sz w:val="20"/>
                <w:szCs w:val="20"/>
              </w:rPr>
              <w:t>Dat:_</w:t>
            </w:r>
            <w:proofErr w:type="gramEnd"/>
            <w:r w:rsidRPr="00374C06">
              <w:rPr>
                <w:sz w:val="20"/>
                <w:szCs w:val="20"/>
              </w:rPr>
              <w:t>_____________</w:t>
            </w:r>
          </w:p>
          <w:p w14:paraId="4006B271" w14:textId="77777777" w:rsidR="00AE1164" w:rsidRDefault="0017307C" w:rsidP="00AE116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74C06">
              <w:rPr>
                <w:sz w:val="20"/>
                <w:szCs w:val="20"/>
              </w:rPr>
              <w:t>Siyati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gadyen</w:t>
            </w:r>
            <w:proofErr w:type="spellEnd"/>
            <w:r w:rsidRPr="00374C06">
              <w:rPr>
                <w:sz w:val="20"/>
                <w:szCs w:val="20"/>
              </w:rPr>
              <w:t xml:space="preserve"> legal </w:t>
            </w:r>
            <w:proofErr w:type="spellStart"/>
            <w:r w:rsidRPr="00374C06">
              <w:rPr>
                <w:sz w:val="20"/>
                <w:szCs w:val="20"/>
              </w:rPr>
              <w:t>moun</w:t>
            </w:r>
            <w:proofErr w:type="spellEnd"/>
            <w:r w:rsidRPr="00374C06">
              <w:rPr>
                <w:sz w:val="20"/>
                <w:szCs w:val="20"/>
              </w:rPr>
              <w:t xml:space="preserve"> ki </w:t>
            </w:r>
            <w:proofErr w:type="spellStart"/>
            <w:r w:rsidRPr="00374C06">
              <w:rPr>
                <w:sz w:val="20"/>
                <w:szCs w:val="20"/>
              </w:rPr>
              <w:t>dwe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pran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vaksen</w:t>
            </w:r>
            <w:proofErr w:type="spellEnd"/>
            <w:r w:rsidRPr="00374C06">
              <w:rPr>
                <w:sz w:val="20"/>
                <w:szCs w:val="20"/>
              </w:rPr>
              <w:t xml:space="preserve"> an </w:t>
            </w:r>
            <w:proofErr w:type="spellStart"/>
            <w:r w:rsidRPr="00374C06">
              <w:rPr>
                <w:sz w:val="20"/>
                <w:szCs w:val="20"/>
              </w:rPr>
              <w:t>oswa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Siyati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adilt</w:t>
            </w:r>
            <w:proofErr w:type="spellEnd"/>
            <w:r w:rsidRPr="00374C06">
              <w:rPr>
                <w:sz w:val="20"/>
                <w:szCs w:val="20"/>
              </w:rPr>
              <w:t xml:space="preserve"> ki </w:t>
            </w:r>
            <w:proofErr w:type="spellStart"/>
            <w:r w:rsidRPr="00374C06">
              <w:rPr>
                <w:sz w:val="20"/>
                <w:szCs w:val="20"/>
              </w:rPr>
              <w:t>dwe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pran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vaksen</w:t>
            </w:r>
            <w:proofErr w:type="spellEnd"/>
            <w:r w:rsidRPr="00374C06">
              <w:rPr>
                <w:sz w:val="20"/>
                <w:szCs w:val="20"/>
              </w:rPr>
              <w:t xml:space="preserve"> an </w:t>
            </w:r>
          </w:p>
          <w:p w14:paraId="5BF860D5" w14:textId="77777777" w:rsidR="00AE1164" w:rsidRPr="008930BB" w:rsidRDefault="0017307C" w:rsidP="00AE1164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8930BB">
              <w:rPr>
                <w:lang w:val="fr-FR"/>
              </w:rPr>
              <w:t>X</w:t>
            </w:r>
            <w:r w:rsidRPr="008930BB">
              <w:rPr>
                <w:sz w:val="20"/>
                <w:szCs w:val="20"/>
                <w:lang w:val="fr-FR"/>
              </w:rPr>
              <w:t>_________________________________________________________</w:t>
            </w:r>
            <w:proofErr w:type="gramStart"/>
            <w:r w:rsidRPr="008930BB">
              <w:rPr>
                <w:sz w:val="20"/>
                <w:szCs w:val="20"/>
                <w:lang w:val="fr-FR"/>
              </w:rPr>
              <w:t>Dat:_</w:t>
            </w:r>
            <w:proofErr w:type="gramEnd"/>
            <w:r w:rsidRPr="008930BB">
              <w:rPr>
                <w:sz w:val="20"/>
                <w:szCs w:val="20"/>
                <w:lang w:val="fr-FR"/>
              </w:rPr>
              <w:t>_____________</w:t>
            </w:r>
          </w:p>
          <w:p w14:paraId="62A7A5AA" w14:textId="77777777" w:rsidR="00AE1164" w:rsidRPr="008930BB" w:rsidRDefault="0017307C" w:rsidP="00C263FB">
            <w:pPr>
              <w:spacing w:line="276" w:lineRule="auto"/>
              <w:rPr>
                <w:sz w:val="20"/>
                <w:szCs w:val="20"/>
                <w:lang w:val="fr-FR"/>
              </w:rPr>
            </w:pPr>
            <w:proofErr w:type="spellStart"/>
            <w:r w:rsidRPr="008930BB">
              <w:rPr>
                <w:sz w:val="20"/>
                <w:szCs w:val="20"/>
                <w:lang w:val="fr-FR"/>
              </w:rPr>
              <w:t>Siyati</w:t>
            </w:r>
            <w:proofErr w:type="spellEnd"/>
            <w:r w:rsidRPr="008930BB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930BB">
              <w:rPr>
                <w:sz w:val="20"/>
                <w:szCs w:val="20"/>
                <w:lang w:val="fr-FR"/>
              </w:rPr>
              <w:t>entèprèt</w:t>
            </w:r>
            <w:proofErr w:type="spellEnd"/>
            <w:r w:rsidRPr="008930BB">
              <w:rPr>
                <w:sz w:val="20"/>
                <w:szCs w:val="20"/>
                <w:lang w:val="fr-FR"/>
              </w:rPr>
              <w:t xml:space="preserve"> la</w:t>
            </w:r>
          </w:p>
        </w:tc>
      </w:tr>
    </w:tbl>
    <w:tbl>
      <w:tblPr>
        <w:tblpPr w:leftFromText="180" w:rightFromText="180" w:horzAnchor="margin" w:tblpXSpec="center" w:tblpY="462"/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71"/>
        <w:gridCol w:w="1485"/>
        <w:gridCol w:w="997"/>
        <w:gridCol w:w="951"/>
        <w:gridCol w:w="936"/>
        <w:gridCol w:w="1382"/>
        <w:gridCol w:w="1021"/>
        <w:gridCol w:w="840"/>
        <w:gridCol w:w="1000"/>
        <w:gridCol w:w="32"/>
      </w:tblGrid>
      <w:tr w:rsidR="0076147D" w14:paraId="1D7916EA" w14:textId="77777777" w:rsidTr="008930BB">
        <w:trPr>
          <w:gridAfter w:val="1"/>
          <w:wAfter w:w="32" w:type="dxa"/>
          <w:trHeight w:val="255"/>
        </w:trPr>
        <w:tc>
          <w:tcPr>
            <w:tcW w:w="115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DE1931" w14:textId="77777777" w:rsidR="003F30E4" w:rsidRPr="00374C06" w:rsidRDefault="0017307C" w:rsidP="00F1186B">
            <w:pPr>
              <w:rPr>
                <w:b/>
                <w:sz w:val="20"/>
                <w:szCs w:val="21"/>
              </w:rPr>
            </w:pPr>
            <w:r w:rsidRPr="00374C06">
              <w:rPr>
                <w:b/>
                <w:sz w:val="20"/>
                <w:szCs w:val="20"/>
              </w:rPr>
              <w:t>POU ITILIZASYON BIWO SÈLMAN:</w:t>
            </w:r>
          </w:p>
        </w:tc>
      </w:tr>
      <w:tr w:rsidR="0076147D" w14:paraId="112193E8" w14:textId="77777777" w:rsidTr="008930BB">
        <w:trPr>
          <w:trHeight w:val="598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</w:tcBorders>
          </w:tcPr>
          <w:p w14:paraId="4970C5A2" w14:textId="77777777" w:rsidR="00016865" w:rsidRPr="00374C06" w:rsidRDefault="0017307C" w:rsidP="00A56225">
            <w:pPr>
              <w:jc w:val="center"/>
              <w:rPr>
                <w:b/>
                <w:bCs/>
                <w:i/>
                <w:iCs/>
                <w:noProof/>
                <w:color w:val="000000"/>
                <w:sz w:val="20"/>
                <w:szCs w:val="20"/>
              </w:rPr>
            </w:pPr>
            <w:proofErr w:type="spellStart"/>
            <w:r w:rsidRPr="00374C06">
              <w:rPr>
                <w:b/>
                <w:sz w:val="18"/>
                <w:szCs w:val="18"/>
              </w:rPr>
              <w:t>Dòz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tcBorders>
              <w:top w:val="single" w:sz="12" w:space="0" w:color="auto"/>
            </w:tcBorders>
          </w:tcPr>
          <w:p w14:paraId="065AB24B" w14:textId="77777777" w:rsidR="00016865" w:rsidRPr="008930BB" w:rsidRDefault="0017307C" w:rsidP="00A56225">
            <w:pPr>
              <w:jc w:val="center"/>
              <w:rPr>
                <w:b/>
                <w:sz w:val="18"/>
                <w:szCs w:val="18"/>
                <w:lang w:val="es-AR"/>
              </w:rPr>
            </w:pPr>
            <w:proofErr w:type="spellStart"/>
            <w:r w:rsidRPr="008930BB">
              <w:rPr>
                <w:b/>
                <w:sz w:val="18"/>
                <w:szCs w:val="18"/>
                <w:lang w:val="es-AR"/>
              </w:rPr>
              <w:t>Dat</w:t>
            </w:r>
            <w:proofErr w:type="spellEnd"/>
            <w:r w:rsidRPr="008930BB">
              <w:rPr>
                <w:b/>
                <w:sz w:val="18"/>
                <w:szCs w:val="18"/>
                <w:lang w:val="es-AR"/>
              </w:rPr>
              <w:t xml:space="preserve"> yo Administre </w:t>
            </w:r>
            <w:proofErr w:type="spellStart"/>
            <w:r w:rsidRPr="008930BB">
              <w:rPr>
                <w:b/>
                <w:sz w:val="18"/>
                <w:szCs w:val="18"/>
                <w:lang w:val="es-AR"/>
              </w:rPr>
              <w:t>Dòz</w:t>
            </w:r>
            <w:proofErr w:type="spellEnd"/>
            <w:r w:rsidRPr="008930BB">
              <w:rPr>
                <w:b/>
                <w:sz w:val="18"/>
                <w:szCs w:val="18"/>
                <w:lang w:val="es-AR"/>
              </w:rPr>
              <w:t xml:space="preserve"> la</w:t>
            </w:r>
          </w:p>
        </w:tc>
        <w:tc>
          <w:tcPr>
            <w:tcW w:w="1485" w:type="dxa"/>
            <w:tcBorders>
              <w:top w:val="single" w:sz="12" w:space="0" w:color="auto"/>
            </w:tcBorders>
          </w:tcPr>
          <w:p w14:paraId="6076A3F0" w14:textId="77777777" w:rsidR="00016865" w:rsidRPr="00374C06" w:rsidRDefault="0017307C" w:rsidP="00A5622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4C06">
              <w:rPr>
                <w:b/>
                <w:sz w:val="18"/>
                <w:szCs w:val="18"/>
              </w:rPr>
              <w:t>Fabrikan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b/>
                <w:sz w:val="18"/>
                <w:szCs w:val="18"/>
              </w:rPr>
              <w:t>Vaksen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an</w:t>
            </w:r>
          </w:p>
        </w:tc>
        <w:tc>
          <w:tcPr>
            <w:tcW w:w="997" w:type="dxa"/>
            <w:tcBorders>
              <w:top w:val="single" w:sz="12" w:space="0" w:color="auto"/>
            </w:tcBorders>
          </w:tcPr>
          <w:p w14:paraId="427C0CF9" w14:textId="77777777" w:rsidR="00016865" w:rsidRPr="00374C06" w:rsidRDefault="0017307C" w:rsidP="00A5622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4C06">
              <w:rPr>
                <w:b/>
                <w:sz w:val="18"/>
                <w:szCs w:val="18"/>
              </w:rPr>
              <w:t>Kantite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Seri</w:t>
            </w:r>
          </w:p>
        </w:tc>
        <w:tc>
          <w:tcPr>
            <w:tcW w:w="951" w:type="dxa"/>
            <w:tcBorders>
              <w:top w:val="single" w:sz="12" w:space="0" w:color="auto"/>
            </w:tcBorders>
          </w:tcPr>
          <w:p w14:paraId="2C0A7DAE" w14:textId="77777777" w:rsidR="00016865" w:rsidRPr="00374C06" w:rsidRDefault="0017307C" w:rsidP="00A5622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4C06">
              <w:rPr>
                <w:b/>
                <w:sz w:val="18"/>
                <w:szCs w:val="18"/>
              </w:rPr>
              <w:t>Volim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b/>
                <w:sz w:val="18"/>
                <w:szCs w:val="18"/>
              </w:rPr>
              <w:t>Dòz</w:t>
            </w:r>
            <w:proofErr w:type="spellEnd"/>
          </w:p>
        </w:tc>
        <w:tc>
          <w:tcPr>
            <w:tcW w:w="2318" w:type="dxa"/>
            <w:gridSpan w:val="2"/>
            <w:tcBorders>
              <w:top w:val="single" w:sz="12" w:space="0" w:color="auto"/>
            </w:tcBorders>
          </w:tcPr>
          <w:p w14:paraId="29845228" w14:textId="77777777" w:rsidR="00016865" w:rsidRPr="00374C06" w:rsidRDefault="0017307C" w:rsidP="00A5622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4C06">
              <w:rPr>
                <w:b/>
                <w:sz w:val="18"/>
                <w:szCs w:val="18"/>
              </w:rPr>
              <w:t>Siyati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b/>
                <w:sz w:val="18"/>
                <w:szCs w:val="18"/>
              </w:rPr>
              <w:t>ak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b/>
                <w:sz w:val="18"/>
                <w:szCs w:val="18"/>
              </w:rPr>
              <w:t>Idantifikasyon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b/>
                <w:sz w:val="18"/>
                <w:szCs w:val="18"/>
              </w:rPr>
              <w:t>Founisè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b/>
                <w:sz w:val="18"/>
                <w:szCs w:val="18"/>
              </w:rPr>
              <w:t>Vaksen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an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450891E" w14:textId="77777777" w:rsidR="00016865" w:rsidRPr="008930BB" w:rsidRDefault="0017307C" w:rsidP="00A56225">
            <w:pPr>
              <w:jc w:val="center"/>
              <w:rPr>
                <w:b/>
                <w:sz w:val="16"/>
                <w:szCs w:val="16"/>
              </w:rPr>
            </w:pPr>
            <w:r w:rsidRPr="008930BB">
              <w:rPr>
                <w:b/>
                <w:sz w:val="16"/>
                <w:szCs w:val="16"/>
              </w:rPr>
              <w:t xml:space="preserve">Sit </w:t>
            </w:r>
            <w:proofErr w:type="spellStart"/>
            <w:r w:rsidRPr="008930BB">
              <w:rPr>
                <w:b/>
                <w:sz w:val="16"/>
                <w:szCs w:val="16"/>
              </w:rPr>
              <w:t>Enjeksyon</w:t>
            </w:r>
            <w:proofErr w:type="spellEnd"/>
            <w:r w:rsidRPr="008930BB">
              <w:rPr>
                <w:b/>
                <w:sz w:val="16"/>
                <w:szCs w:val="16"/>
              </w:rPr>
              <w:t xml:space="preserve"> an -</w:t>
            </w:r>
          </w:p>
          <w:p w14:paraId="30A933C5" w14:textId="77777777" w:rsidR="00016865" w:rsidRPr="00374C06" w:rsidRDefault="0017307C" w:rsidP="00A56225">
            <w:pPr>
              <w:jc w:val="center"/>
              <w:rPr>
                <w:b/>
                <w:sz w:val="18"/>
                <w:szCs w:val="18"/>
              </w:rPr>
            </w:pPr>
            <w:r w:rsidRPr="008930BB">
              <w:rPr>
                <w:b/>
                <w:sz w:val="16"/>
                <w:szCs w:val="16"/>
              </w:rPr>
              <w:t>Deltoid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14:paraId="6633C74F" w14:textId="77777777" w:rsidR="00016865" w:rsidRPr="00374C06" w:rsidRDefault="0017307C" w:rsidP="00A5622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4C06">
              <w:rPr>
                <w:b/>
                <w:sz w:val="18"/>
                <w:szCs w:val="18"/>
              </w:rPr>
              <w:t>Wout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B720B1F" w14:textId="77777777" w:rsidR="00016865" w:rsidRPr="008930BB" w:rsidRDefault="0017307C" w:rsidP="00A5622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930BB">
              <w:rPr>
                <w:b/>
                <w:sz w:val="16"/>
                <w:szCs w:val="16"/>
              </w:rPr>
              <w:t>Dat</w:t>
            </w:r>
            <w:proofErr w:type="spellEnd"/>
            <w:r w:rsidRPr="008930BB">
              <w:rPr>
                <w:b/>
                <w:sz w:val="16"/>
                <w:szCs w:val="16"/>
              </w:rPr>
              <w:t xml:space="preserve"> EUA a</w:t>
            </w:r>
          </w:p>
        </w:tc>
      </w:tr>
      <w:tr w:rsidR="0076147D" w14:paraId="34C03C70" w14:textId="77777777" w:rsidTr="008930BB">
        <w:trPr>
          <w:trHeight w:val="17"/>
        </w:trPr>
        <w:tc>
          <w:tcPr>
            <w:tcW w:w="1059" w:type="dxa"/>
            <w:vMerge w:val="restart"/>
            <w:tcBorders>
              <w:left w:val="single" w:sz="12" w:space="0" w:color="auto"/>
            </w:tcBorders>
            <w:vAlign w:val="center"/>
          </w:tcPr>
          <w:p w14:paraId="5033F7A2" w14:textId="77777777" w:rsidR="00986231" w:rsidRDefault="0017307C" w:rsidP="002E05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Dòz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  <w:p w14:paraId="74AFDF36" w14:textId="77777777" w:rsidR="002E05E6" w:rsidRDefault="0017307C" w:rsidP="002E0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___/___/___</w:t>
            </w:r>
          </w:p>
          <w:p w14:paraId="1A1300E6" w14:textId="77777777" w:rsidR="00986231" w:rsidRDefault="0017307C" w:rsidP="002E05E6">
            <w:pPr>
              <w:jc w:val="center"/>
              <w:rPr>
                <w:sz w:val="16"/>
                <w:szCs w:val="16"/>
              </w:rPr>
            </w:pPr>
            <w:proofErr w:type="spellStart"/>
            <w:r w:rsidRPr="00374C06">
              <w:rPr>
                <w:sz w:val="16"/>
                <w:szCs w:val="16"/>
              </w:rPr>
              <w:t>Dòz</w:t>
            </w:r>
            <w:proofErr w:type="spellEnd"/>
            <w:r w:rsidRPr="00374C06">
              <w:rPr>
                <w:sz w:val="16"/>
                <w:szCs w:val="16"/>
              </w:rPr>
              <w:t xml:space="preserve"> 2</w:t>
            </w:r>
          </w:p>
          <w:p w14:paraId="661628C8" w14:textId="77777777" w:rsidR="002E05E6" w:rsidRDefault="0017307C" w:rsidP="002E0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___/___/___</w:t>
            </w:r>
          </w:p>
          <w:p w14:paraId="7B276774" w14:textId="77777777" w:rsidR="00A56225" w:rsidRDefault="0017307C" w:rsidP="00A303BF">
            <w:pPr>
              <w:jc w:val="center"/>
              <w:rPr>
                <w:sz w:val="16"/>
                <w:szCs w:val="16"/>
              </w:rPr>
            </w:pPr>
            <w:proofErr w:type="spellStart"/>
            <w:r w:rsidRPr="00374C06">
              <w:rPr>
                <w:sz w:val="16"/>
                <w:szCs w:val="16"/>
              </w:rPr>
              <w:t>Dòz</w:t>
            </w:r>
            <w:proofErr w:type="spellEnd"/>
            <w:r w:rsidRPr="00374C06">
              <w:rPr>
                <w:sz w:val="16"/>
                <w:szCs w:val="16"/>
              </w:rPr>
              <w:t xml:space="preserve"> 3</w:t>
            </w:r>
          </w:p>
          <w:p w14:paraId="31B8D570" w14:textId="77777777" w:rsidR="00A303BF" w:rsidRPr="00374C06" w:rsidRDefault="0017307C" w:rsidP="00177C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___/___/___</w:t>
            </w:r>
          </w:p>
        </w:tc>
        <w:tc>
          <w:tcPr>
            <w:tcW w:w="1871" w:type="dxa"/>
            <w:vAlign w:val="center"/>
          </w:tcPr>
          <w:p w14:paraId="1AE0ECC0" w14:textId="77777777" w:rsidR="00A56225" w:rsidRPr="00374C06" w:rsidRDefault="0017307C" w:rsidP="002E05E6">
            <w:pPr>
              <w:jc w:val="center"/>
              <w:rPr>
                <w:sz w:val="16"/>
                <w:szCs w:val="16"/>
              </w:rPr>
            </w:pPr>
            <w:r w:rsidRPr="00374C06">
              <w:rPr>
                <w:sz w:val="22"/>
                <w:szCs w:val="22"/>
              </w:rPr>
              <w:t>/     /</w:t>
            </w:r>
          </w:p>
        </w:tc>
        <w:tc>
          <w:tcPr>
            <w:tcW w:w="1485" w:type="dxa"/>
            <w:vAlign w:val="center"/>
          </w:tcPr>
          <w:p w14:paraId="41E74B08" w14:textId="77777777" w:rsidR="00A56225" w:rsidRPr="00374C06" w:rsidRDefault="00A56225" w:rsidP="002E05E6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61363E1B" w14:textId="77777777" w:rsidR="00A56225" w:rsidRPr="00374C06" w:rsidRDefault="00A56225" w:rsidP="002E05E6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78F98798" w14:textId="77777777" w:rsidR="00A56225" w:rsidRPr="00374C06" w:rsidRDefault="00A56225" w:rsidP="002E05E6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17D3C0BE" w14:textId="77777777" w:rsidR="00A56225" w:rsidRPr="00374C06" w:rsidRDefault="00A56225" w:rsidP="002E05E6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3195E981" w14:textId="77777777" w:rsidR="00A56225" w:rsidRPr="008930BB" w:rsidRDefault="0017307C" w:rsidP="008930BB">
            <w:pPr>
              <w:spacing w:after="80"/>
              <w:jc w:val="center"/>
              <w:rPr>
                <w:sz w:val="16"/>
                <w:szCs w:val="16"/>
              </w:rPr>
            </w:pPr>
            <w:proofErr w:type="spellStart"/>
            <w:r w:rsidRPr="008930BB">
              <w:rPr>
                <w:sz w:val="16"/>
                <w:szCs w:val="16"/>
              </w:rPr>
              <w:t>Goch</w:t>
            </w:r>
            <w:proofErr w:type="spellEnd"/>
          </w:p>
          <w:p w14:paraId="5F2BC158" w14:textId="77777777" w:rsidR="00A56225" w:rsidRPr="00374C06" w:rsidRDefault="0017307C" w:rsidP="008930BB">
            <w:pPr>
              <w:spacing w:after="80"/>
              <w:jc w:val="center"/>
              <w:rPr>
                <w:sz w:val="18"/>
                <w:szCs w:val="18"/>
              </w:rPr>
            </w:pPr>
            <w:proofErr w:type="spellStart"/>
            <w:r w:rsidRPr="008930BB">
              <w:rPr>
                <w:sz w:val="16"/>
                <w:szCs w:val="16"/>
              </w:rPr>
              <w:t>Dwat</w:t>
            </w:r>
            <w:proofErr w:type="spellEnd"/>
          </w:p>
        </w:tc>
        <w:tc>
          <w:tcPr>
            <w:tcW w:w="840" w:type="dxa"/>
            <w:vAlign w:val="center"/>
          </w:tcPr>
          <w:p w14:paraId="2CA531C0" w14:textId="77777777" w:rsidR="00A56225" w:rsidRPr="00374C06" w:rsidRDefault="00183B36" w:rsidP="002E05E6">
            <w:pPr>
              <w:spacing w:after="4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7501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07C" w:rsidRPr="00374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7307C" w:rsidRPr="00374C06">
              <w:rPr>
                <w:sz w:val="18"/>
                <w:szCs w:val="18"/>
              </w:rPr>
              <w:t>IM</w:t>
            </w:r>
          </w:p>
        </w:tc>
        <w:tc>
          <w:tcPr>
            <w:tcW w:w="1028" w:type="dxa"/>
            <w:gridSpan w:val="2"/>
            <w:tcBorders>
              <w:right w:val="single" w:sz="12" w:space="0" w:color="auto"/>
            </w:tcBorders>
            <w:vAlign w:val="center"/>
          </w:tcPr>
          <w:p w14:paraId="587251FD" w14:textId="77777777" w:rsidR="00A56225" w:rsidRPr="00374C06" w:rsidRDefault="00A56225" w:rsidP="002E05E6">
            <w:pPr>
              <w:spacing w:after="80"/>
              <w:jc w:val="center"/>
              <w:rPr>
                <w:sz w:val="20"/>
                <w:szCs w:val="20"/>
              </w:rPr>
            </w:pPr>
          </w:p>
        </w:tc>
      </w:tr>
      <w:tr w:rsidR="0076147D" w14:paraId="06DC9904" w14:textId="77777777" w:rsidTr="008930BB">
        <w:trPr>
          <w:trHeight w:val="205"/>
        </w:trPr>
        <w:tc>
          <w:tcPr>
            <w:tcW w:w="10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DB733F" w14:textId="77777777" w:rsidR="00A56225" w:rsidRPr="00374C06" w:rsidRDefault="00A56225" w:rsidP="00A56225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gridSpan w:val="5"/>
            <w:tcBorders>
              <w:bottom w:val="single" w:sz="12" w:space="0" w:color="auto"/>
            </w:tcBorders>
          </w:tcPr>
          <w:p w14:paraId="76E11A90" w14:textId="77777777" w:rsidR="00A56225" w:rsidRPr="00374C06" w:rsidRDefault="0017307C" w:rsidP="00A56225">
            <w:pPr>
              <w:rPr>
                <w:sz w:val="20"/>
                <w:szCs w:val="20"/>
              </w:rPr>
            </w:pPr>
            <w:r w:rsidRPr="00374C06">
              <w:rPr>
                <w:sz w:val="20"/>
                <w:szCs w:val="20"/>
              </w:rPr>
              <w:t xml:space="preserve">Kat </w:t>
            </w:r>
            <w:proofErr w:type="spellStart"/>
            <w:r w:rsidRPr="00374C06">
              <w:rPr>
                <w:sz w:val="20"/>
                <w:szCs w:val="20"/>
              </w:rPr>
              <w:t>Vaksinasyon</w:t>
            </w:r>
            <w:proofErr w:type="spellEnd"/>
            <w:r w:rsidRPr="00374C06">
              <w:rPr>
                <w:sz w:val="20"/>
                <w:szCs w:val="20"/>
              </w:rPr>
              <w:t xml:space="preserve"> ki </w:t>
            </w:r>
            <w:proofErr w:type="spellStart"/>
            <w:r w:rsidRPr="00374C06">
              <w:rPr>
                <w:sz w:val="20"/>
                <w:szCs w:val="20"/>
              </w:rPr>
              <w:t>Ranpli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pou</w:t>
            </w:r>
            <w:proofErr w:type="spellEnd"/>
            <w:r w:rsidRPr="00374C06">
              <w:rPr>
                <w:sz w:val="20"/>
                <w:szCs w:val="20"/>
              </w:rPr>
              <w:t xml:space="preserve"> COVID-19:    </w:t>
            </w:r>
            <w:sdt>
              <w:sdtPr>
                <w:rPr>
                  <w:sz w:val="20"/>
                  <w:szCs w:val="20"/>
                </w:rPr>
                <w:id w:val="33931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74C06">
              <w:rPr>
                <w:sz w:val="20"/>
                <w:szCs w:val="20"/>
              </w:rPr>
              <w:t xml:space="preserve"> Y     </w:t>
            </w:r>
            <w:sdt>
              <w:sdtPr>
                <w:rPr>
                  <w:sz w:val="20"/>
                  <w:szCs w:val="20"/>
                </w:rPr>
                <w:id w:val="56282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74C06">
              <w:rPr>
                <w:sz w:val="20"/>
                <w:szCs w:val="20"/>
              </w:rPr>
              <w:t xml:space="preserve">   N</w:t>
            </w:r>
          </w:p>
        </w:tc>
        <w:tc>
          <w:tcPr>
            <w:tcW w:w="427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34C50EFC" w14:textId="77777777" w:rsidR="00A56225" w:rsidRPr="00374C06" w:rsidRDefault="0017307C" w:rsidP="00A56225">
            <w:pPr>
              <w:ind w:left="87"/>
              <w:rPr>
                <w:sz w:val="20"/>
                <w:szCs w:val="20"/>
              </w:rPr>
            </w:pPr>
            <w:proofErr w:type="spellStart"/>
            <w:r w:rsidRPr="00374C06">
              <w:rPr>
                <w:sz w:val="20"/>
                <w:szCs w:val="20"/>
              </w:rPr>
              <w:t>Tanperati</w:t>
            </w:r>
            <w:proofErr w:type="spellEnd"/>
            <w:r w:rsidRPr="00374C06">
              <w:rPr>
                <w:sz w:val="20"/>
                <w:szCs w:val="20"/>
              </w:rPr>
              <w:t xml:space="preserve">: </w:t>
            </w:r>
          </w:p>
        </w:tc>
      </w:tr>
    </w:tbl>
    <w:p w14:paraId="57E6DC29" w14:textId="77777777" w:rsidR="00673BDE" w:rsidRPr="00374C06" w:rsidRDefault="00673BDE" w:rsidP="00C60405">
      <w:pPr>
        <w:rPr>
          <w:sz w:val="20"/>
          <w:szCs w:val="20"/>
        </w:rPr>
      </w:pPr>
    </w:p>
    <w:sectPr w:rsidR="00673BDE" w:rsidRPr="00374C06" w:rsidSect="005147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720" w:bottom="720" w:left="72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D4D9" w14:textId="77777777" w:rsidR="00183B36" w:rsidRDefault="00183B36">
      <w:r>
        <w:separator/>
      </w:r>
    </w:p>
  </w:endnote>
  <w:endnote w:type="continuationSeparator" w:id="0">
    <w:p w14:paraId="401508D9" w14:textId="77777777" w:rsidR="00183B36" w:rsidRDefault="0018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6EE1" w14:textId="77777777" w:rsidR="005147E0" w:rsidRDefault="005147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6D39" w14:textId="497D9BB9" w:rsidR="009F4F5F" w:rsidRPr="005147E0" w:rsidRDefault="0017307C">
    <w:pPr>
      <w:pStyle w:val="Piedepgina"/>
      <w:rPr>
        <w:sz w:val="16"/>
        <w:szCs w:val="16"/>
      </w:rPr>
    </w:pPr>
    <w:r w:rsidRPr="005147E0">
      <w:rPr>
        <w:sz w:val="16"/>
        <w:szCs w:val="16"/>
      </w:rPr>
      <w:t xml:space="preserve">5 </w:t>
    </w:r>
    <w:proofErr w:type="spellStart"/>
    <w:r w:rsidRPr="005147E0">
      <w:rPr>
        <w:sz w:val="16"/>
        <w:szCs w:val="16"/>
      </w:rPr>
      <w:t>Nova</w:t>
    </w:r>
    <w:r w:rsidR="005147E0">
      <w:rPr>
        <w:sz w:val="16"/>
        <w:szCs w:val="16"/>
      </w:rPr>
      <w:t>nm</w:t>
    </w:r>
    <w:proofErr w:type="spellEnd"/>
    <w:r w:rsidRPr="005147E0">
      <w:rPr>
        <w:sz w:val="16"/>
        <w:szCs w:val="16"/>
      </w:rPr>
      <w:t xml:space="preserve"> 2021</w:t>
    </w:r>
    <w:r w:rsidR="005147E0">
      <w:rPr>
        <w:sz w:val="16"/>
        <w:szCs w:val="16"/>
      </w:rPr>
      <w:t>.</w:t>
    </w:r>
    <w:r w:rsidR="005147E0" w:rsidRPr="005147E0">
      <w:rPr>
        <w:color w:val="000000"/>
        <w:sz w:val="16"/>
        <w:szCs w:val="16"/>
        <w:shd w:val="clear" w:color="auto" w:fill="FFFFFF"/>
      </w:rPr>
      <w:t xml:space="preserve">Dokiman </w:t>
    </w:r>
    <w:proofErr w:type="spellStart"/>
    <w:r w:rsidR="005147E0" w:rsidRPr="005147E0">
      <w:rPr>
        <w:color w:val="000000"/>
        <w:sz w:val="16"/>
        <w:szCs w:val="16"/>
        <w:shd w:val="clear" w:color="auto" w:fill="FFFFFF"/>
      </w:rPr>
      <w:t>sa</w:t>
    </w:r>
    <w:proofErr w:type="spellEnd"/>
    <w:r w:rsidR="005147E0" w:rsidRPr="005147E0">
      <w:rPr>
        <w:color w:val="000000"/>
        <w:sz w:val="16"/>
        <w:szCs w:val="16"/>
        <w:shd w:val="clear" w:color="auto" w:fill="FFFFFF"/>
      </w:rPr>
      <w:t xml:space="preserve"> a </w:t>
    </w:r>
    <w:proofErr w:type="spellStart"/>
    <w:r w:rsidR="005147E0" w:rsidRPr="005147E0">
      <w:rPr>
        <w:color w:val="000000"/>
        <w:sz w:val="16"/>
        <w:szCs w:val="16"/>
        <w:shd w:val="clear" w:color="auto" w:fill="FFFFFF"/>
      </w:rPr>
      <w:t>te</w:t>
    </w:r>
    <w:proofErr w:type="spellEnd"/>
    <w:r w:rsidR="005147E0" w:rsidRPr="005147E0">
      <w:rPr>
        <w:color w:val="000000"/>
        <w:sz w:val="16"/>
        <w:szCs w:val="16"/>
        <w:shd w:val="clear" w:color="auto" w:fill="FFFFFF"/>
      </w:rPr>
      <w:t xml:space="preserve"> </w:t>
    </w:r>
    <w:proofErr w:type="spellStart"/>
    <w:r w:rsidR="005147E0" w:rsidRPr="005147E0">
      <w:rPr>
        <w:color w:val="000000"/>
        <w:sz w:val="16"/>
        <w:szCs w:val="16"/>
        <w:shd w:val="clear" w:color="auto" w:fill="FFFFFF"/>
      </w:rPr>
      <w:t>tradwi</w:t>
    </w:r>
    <w:proofErr w:type="spellEnd"/>
    <w:r w:rsidR="005147E0" w:rsidRPr="005147E0">
      <w:rPr>
        <w:color w:val="000000"/>
        <w:sz w:val="16"/>
        <w:szCs w:val="16"/>
        <w:shd w:val="clear" w:color="auto" w:fill="FFFFFF"/>
      </w:rPr>
      <w:t xml:space="preserve"> </w:t>
    </w:r>
    <w:proofErr w:type="spellStart"/>
    <w:r w:rsidR="005147E0" w:rsidRPr="005147E0">
      <w:rPr>
        <w:color w:val="000000"/>
        <w:sz w:val="16"/>
        <w:szCs w:val="16"/>
        <w:shd w:val="clear" w:color="auto" w:fill="FFFFFF"/>
      </w:rPr>
      <w:t>apati</w:t>
    </w:r>
    <w:proofErr w:type="spellEnd"/>
    <w:r w:rsidR="005147E0" w:rsidRPr="005147E0">
      <w:rPr>
        <w:color w:val="000000"/>
        <w:sz w:val="16"/>
        <w:szCs w:val="16"/>
        <w:shd w:val="clear" w:color="auto" w:fill="FFFFFF"/>
      </w:rPr>
      <w:t xml:space="preserve"> </w:t>
    </w:r>
    <w:proofErr w:type="spellStart"/>
    <w:r w:rsidR="005147E0" w:rsidRPr="005147E0">
      <w:rPr>
        <w:color w:val="000000"/>
        <w:sz w:val="16"/>
        <w:szCs w:val="16"/>
        <w:shd w:val="clear" w:color="auto" w:fill="FFFFFF"/>
      </w:rPr>
      <w:t>vèsyon</w:t>
    </w:r>
    <w:proofErr w:type="spellEnd"/>
    <w:r w:rsidR="005147E0" w:rsidRPr="005147E0">
      <w:rPr>
        <w:color w:val="000000"/>
        <w:sz w:val="16"/>
        <w:szCs w:val="16"/>
        <w:shd w:val="clear" w:color="auto" w:fill="FFFFFF"/>
      </w:rPr>
      <w:t xml:space="preserve"> </w:t>
    </w:r>
    <w:proofErr w:type="spellStart"/>
    <w:r w:rsidR="005147E0" w:rsidRPr="005147E0">
      <w:rPr>
        <w:color w:val="000000"/>
        <w:sz w:val="16"/>
        <w:szCs w:val="16"/>
        <w:shd w:val="clear" w:color="auto" w:fill="FFFFFF"/>
      </w:rPr>
      <w:t>orijinal</w:t>
    </w:r>
    <w:proofErr w:type="spellEnd"/>
    <w:r w:rsidR="005147E0" w:rsidRPr="005147E0">
      <w:rPr>
        <w:color w:val="000000"/>
        <w:sz w:val="16"/>
        <w:szCs w:val="16"/>
        <w:shd w:val="clear" w:color="auto" w:fill="FFFFFF"/>
      </w:rPr>
      <w:t xml:space="preserve"> </w:t>
    </w:r>
    <w:proofErr w:type="spellStart"/>
    <w:r w:rsidR="005147E0" w:rsidRPr="005147E0">
      <w:rPr>
        <w:color w:val="000000"/>
        <w:sz w:val="16"/>
        <w:szCs w:val="16"/>
        <w:shd w:val="clear" w:color="auto" w:fill="FFFFFF"/>
      </w:rPr>
      <w:t>Anglè</w:t>
    </w:r>
    <w:proofErr w:type="spellEnd"/>
    <w:r w:rsidR="005147E0" w:rsidRPr="005147E0">
      <w:rPr>
        <w:color w:val="000000"/>
        <w:sz w:val="16"/>
        <w:szCs w:val="16"/>
        <w:shd w:val="clear" w:color="auto" w:fill="FFFFFF"/>
      </w:rPr>
      <w:t xml:space="preserve"> a pa </w:t>
    </w:r>
    <w:proofErr w:type="spellStart"/>
    <w:r w:rsidR="005147E0" w:rsidRPr="005147E0">
      <w:rPr>
        <w:color w:val="000000"/>
        <w:sz w:val="16"/>
        <w:szCs w:val="16"/>
        <w:shd w:val="clear" w:color="auto" w:fill="FFFFFF"/>
      </w:rPr>
      <w:t>Effectiff</w:t>
    </w:r>
    <w:proofErr w:type="spellEnd"/>
    <w:r w:rsidR="005147E0" w:rsidRPr="005147E0">
      <w:rPr>
        <w:color w:val="000000"/>
        <w:sz w:val="16"/>
        <w:szCs w:val="16"/>
        <w:shd w:val="clear" w:color="auto" w:fill="FFFFFF"/>
      </w:rPr>
      <w:t xml:space="preserve"> LLC - </w:t>
    </w:r>
    <w:r w:rsidR="005147E0" w:rsidRPr="005147E0">
      <w:rPr>
        <w:color w:val="222222"/>
        <w:sz w:val="16"/>
        <w:szCs w:val="16"/>
        <w:shd w:val="clear" w:color="auto" w:fill="FFFFFF"/>
      </w:rPr>
      <w:t>275 Commercial Blvd, Suite 301 - Lauderdale by the Sea, FL 33308 +1(929)-999-5719</w:t>
    </w:r>
    <w:r w:rsidR="005147E0">
      <w:rPr>
        <w:color w:val="222222"/>
        <w:sz w:val="16"/>
        <w:szCs w:val="16"/>
        <w:shd w:val="clear" w:color="auto" w:fill="FFFFFF"/>
      </w:rPr>
      <w:t>.</w:t>
    </w:r>
    <w:r w:rsidR="005147E0" w:rsidRPr="005147E0">
      <w:rPr>
        <w:color w:val="222222"/>
        <w:sz w:val="16"/>
        <w:szCs w:val="16"/>
        <w:shd w:val="clear" w:color="auto" w:fill="FFFFFF"/>
      </w:rPr>
      <w:t xml:space="preserve"> 11 </w:t>
    </w:r>
    <w:proofErr w:type="spellStart"/>
    <w:r w:rsidR="005147E0" w:rsidRPr="005147E0">
      <w:rPr>
        <w:color w:val="222222"/>
        <w:sz w:val="16"/>
        <w:szCs w:val="16"/>
        <w:shd w:val="clear" w:color="auto" w:fill="FFFFFF"/>
      </w:rPr>
      <w:t>Novanm</w:t>
    </w:r>
    <w:proofErr w:type="spellEnd"/>
    <w:r w:rsidR="005147E0" w:rsidRPr="005147E0">
      <w:rPr>
        <w:color w:val="222222"/>
        <w:sz w:val="16"/>
        <w:szCs w:val="16"/>
        <w:shd w:val="clear" w:color="auto" w:fill="FFFFFF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D81D" w14:textId="77777777" w:rsidR="005147E0" w:rsidRDefault="005147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78DB" w14:textId="77777777" w:rsidR="00183B36" w:rsidRDefault="00183B36">
      <w:r>
        <w:separator/>
      </w:r>
    </w:p>
  </w:footnote>
  <w:footnote w:type="continuationSeparator" w:id="0">
    <w:p w14:paraId="4D760B13" w14:textId="77777777" w:rsidR="00183B36" w:rsidRDefault="0018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035B" w14:textId="77777777" w:rsidR="005147E0" w:rsidRDefault="005147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BD91" w14:textId="77777777" w:rsidR="000B5298" w:rsidRPr="008930BB" w:rsidRDefault="0017307C" w:rsidP="00F62F24">
    <w:pPr>
      <w:jc w:val="center"/>
      <w:rPr>
        <w:b/>
        <w:sz w:val="22"/>
        <w:szCs w:val="22"/>
        <w:lang w:val="fr-FR"/>
      </w:rPr>
    </w:pPr>
    <w:proofErr w:type="spellStart"/>
    <w:r w:rsidRPr="008930BB">
      <w:rPr>
        <w:b/>
        <w:sz w:val="22"/>
        <w:szCs w:val="22"/>
        <w:lang w:val="fr-FR"/>
      </w:rPr>
      <w:t>Enfimyè</w:t>
    </w:r>
    <w:proofErr w:type="spellEnd"/>
    <w:r w:rsidRPr="008930BB">
      <w:rPr>
        <w:b/>
        <w:sz w:val="22"/>
        <w:szCs w:val="22"/>
        <w:lang w:val="fr-FR"/>
      </w:rPr>
      <w:t xml:space="preserve"> Sante </w:t>
    </w:r>
    <w:proofErr w:type="spellStart"/>
    <w:r w:rsidRPr="008930BB">
      <w:rPr>
        <w:b/>
        <w:sz w:val="22"/>
        <w:szCs w:val="22"/>
        <w:lang w:val="fr-FR"/>
      </w:rPr>
      <w:t>Piblik</w:t>
    </w:r>
    <w:proofErr w:type="spellEnd"/>
    <w:r w:rsidRPr="008930BB">
      <w:rPr>
        <w:b/>
        <w:sz w:val="22"/>
        <w:szCs w:val="22"/>
        <w:lang w:val="fr-FR"/>
      </w:rPr>
      <w:t xml:space="preserve"> nan Maine CDC</w:t>
    </w:r>
  </w:p>
  <w:p w14:paraId="37A75472" w14:textId="77777777" w:rsidR="00F62F24" w:rsidRPr="008930BB" w:rsidRDefault="0017307C" w:rsidP="00F62F24">
    <w:pPr>
      <w:jc w:val="center"/>
      <w:rPr>
        <w:b/>
        <w:sz w:val="22"/>
        <w:szCs w:val="22"/>
        <w:lang w:val="fr-FR"/>
      </w:rPr>
    </w:pPr>
    <w:r w:rsidRPr="008930BB">
      <w:rPr>
        <w:b/>
        <w:sz w:val="22"/>
        <w:szCs w:val="22"/>
        <w:lang w:val="fr-FR"/>
      </w:rPr>
      <w:t xml:space="preserve">DEPISTAJ SANTE AK FÒMILÈ KONSANTMAN - </w:t>
    </w:r>
    <w:proofErr w:type="spellStart"/>
    <w:r w:rsidRPr="008930BB">
      <w:rPr>
        <w:b/>
        <w:sz w:val="22"/>
        <w:szCs w:val="22"/>
        <w:lang w:val="fr-FR"/>
      </w:rPr>
      <w:t>Vaksen</w:t>
    </w:r>
    <w:proofErr w:type="spellEnd"/>
    <w:r w:rsidRPr="008930BB">
      <w:rPr>
        <w:b/>
        <w:sz w:val="22"/>
        <w:szCs w:val="22"/>
        <w:lang w:val="fr-FR"/>
      </w:rPr>
      <w:t xml:space="preserve"> pou COVID-19</w:t>
    </w:r>
  </w:p>
  <w:p w14:paraId="295F5B0E" w14:textId="77777777" w:rsidR="00F62F24" w:rsidRPr="008930BB" w:rsidRDefault="0017307C" w:rsidP="00F1186B">
    <w:pPr>
      <w:spacing w:after="240"/>
      <w:jc w:val="center"/>
      <w:rPr>
        <w:sz w:val="22"/>
        <w:szCs w:val="22"/>
        <w:lang w:val="fr-FR"/>
      </w:rPr>
    </w:pPr>
    <w:proofErr w:type="spellStart"/>
    <w:r w:rsidRPr="008930BB">
      <w:rPr>
        <w:sz w:val="22"/>
        <w:szCs w:val="22"/>
        <w:lang w:val="fr-FR"/>
      </w:rPr>
      <w:t>Tanpri</w:t>
    </w:r>
    <w:proofErr w:type="spellEnd"/>
    <w:r w:rsidRPr="008930BB">
      <w:rPr>
        <w:sz w:val="22"/>
        <w:szCs w:val="22"/>
        <w:lang w:val="fr-FR"/>
      </w:rPr>
      <w:t xml:space="preserve"> </w:t>
    </w:r>
    <w:proofErr w:type="spellStart"/>
    <w:r w:rsidRPr="008930BB">
      <w:rPr>
        <w:sz w:val="22"/>
        <w:szCs w:val="22"/>
        <w:lang w:val="fr-FR"/>
      </w:rPr>
      <w:t>reponn</w:t>
    </w:r>
    <w:proofErr w:type="spellEnd"/>
    <w:r w:rsidRPr="008930BB">
      <w:rPr>
        <w:sz w:val="22"/>
        <w:szCs w:val="22"/>
        <w:lang w:val="fr-FR"/>
      </w:rPr>
      <w:t xml:space="preserve"> </w:t>
    </w:r>
    <w:proofErr w:type="spellStart"/>
    <w:r w:rsidRPr="008930BB">
      <w:rPr>
        <w:sz w:val="22"/>
        <w:szCs w:val="22"/>
        <w:lang w:val="fr-FR"/>
      </w:rPr>
      <w:t>kesyon</w:t>
    </w:r>
    <w:proofErr w:type="spellEnd"/>
    <w:r w:rsidRPr="008930BB">
      <w:rPr>
        <w:sz w:val="22"/>
        <w:szCs w:val="22"/>
        <w:lang w:val="fr-FR"/>
      </w:rPr>
      <w:t xml:space="preserve"> sa yo </w:t>
    </w:r>
    <w:proofErr w:type="spellStart"/>
    <w:r w:rsidRPr="008930BB">
      <w:rPr>
        <w:sz w:val="22"/>
        <w:szCs w:val="22"/>
        <w:lang w:val="fr-FR"/>
      </w:rPr>
      <w:t>konsènan</w:t>
    </w:r>
    <w:proofErr w:type="spellEnd"/>
    <w:r w:rsidRPr="008930BB">
      <w:rPr>
        <w:sz w:val="22"/>
        <w:szCs w:val="22"/>
        <w:lang w:val="fr-FR"/>
      </w:rPr>
      <w:t xml:space="preserve"> </w:t>
    </w:r>
    <w:proofErr w:type="spellStart"/>
    <w:r w:rsidRPr="008930BB">
      <w:rPr>
        <w:sz w:val="22"/>
        <w:szCs w:val="22"/>
        <w:u w:val="single"/>
        <w:lang w:val="fr-FR"/>
      </w:rPr>
      <w:t>moun</w:t>
    </w:r>
    <w:proofErr w:type="spellEnd"/>
    <w:r w:rsidRPr="008930BB">
      <w:rPr>
        <w:sz w:val="22"/>
        <w:szCs w:val="22"/>
        <w:u w:val="single"/>
        <w:lang w:val="fr-FR"/>
      </w:rPr>
      <w:t xml:space="preserve"> </w:t>
    </w:r>
    <w:proofErr w:type="spellStart"/>
    <w:r w:rsidRPr="008930BB">
      <w:rPr>
        <w:sz w:val="22"/>
        <w:szCs w:val="22"/>
        <w:u w:val="single"/>
        <w:lang w:val="fr-FR"/>
      </w:rPr>
      <w:t>ki</w:t>
    </w:r>
    <w:proofErr w:type="spellEnd"/>
    <w:r w:rsidRPr="008930BB">
      <w:rPr>
        <w:sz w:val="22"/>
        <w:szCs w:val="22"/>
        <w:u w:val="single"/>
        <w:lang w:val="fr-FR"/>
      </w:rPr>
      <w:t xml:space="preserve"> </w:t>
    </w:r>
    <w:proofErr w:type="spellStart"/>
    <w:r w:rsidRPr="008930BB">
      <w:rPr>
        <w:sz w:val="22"/>
        <w:szCs w:val="22"/>
        <w:u w:val="single"/>
        <w:lang w:val="fr-FR"/>
      </w:rPr>
      <w:t>dwe</w:t>
    </w:r>
    <w:proofErr w:type="spellEnd"/>
    <w:r w:rsidRPr="008930BB">
      <w:rPr>
        <w:sz w:val="22"/>
        <w:szCs w:val="22"/>
        <w:u w:val="single"/>
        <w:lang w:val="fr-FR"/>
      </w:rPr>
      <w:t xml:space="preserve"> </w:t>
    </w:r>
    <w:proofErr w:type="spellStart"/>
    <w:r w:rsidRPr="008930BB">
      <w:rPr>
        <w:sz w:val="22"/>
        <w:szCs w:val="22"/>
        <w:u w:val="single"/>
        <w:lang w:val="fr-FR"/>
      </w:rPr>
      <w:t>vaksinen</w:t>
    </w:r>
    <w:proofErr w:type="spellEnd"/>
    <w:r w:rsidRPr="008930BB">
      <w:rPr>
        <w:sz w:val="22"/>
        <w:szCs w:val="22"/>
        <w:u w:val="single"/>
        <w:lang w:val="fr-FR"/>
      </w:rPr>
      <w:t xml:space="preserve"> an</w:t>
    </w:r>
    <w:r w:rsidRPr="008930BB">
      <w:rPr>
        <w:sz w:val="22"/>
        <w:szCs w:val="22"/>
        <w:lang w:val="fr-FR"/>
      </w:rPr>
      <w:t xml:space="preserve">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8F09" w14:textId="77777777" w:rsidR="005147E0" w:rsidRDefault="005147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F0C"/>
    <w:multiLevelType w:val="hybridMultilevel"/>
    <w:tmpl w:val="12FC9D54"/>
    <w:lvl w:ilvl="0" w:tplc="67DAB8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304D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8A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A7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84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F07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C4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0D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5A5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7F5A"/>
    <w:multiLevelType w:val="hybridMultilevel"/>
    <w:tmpl w:val="AE347084"/>
    <w:lvl w:ilvl="0" w:tplc="3C7835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6B062154" w:tentative="1">
      <w:start w:val="1"/>
      <w:numFmt w:val="lowerLetter"/>
      <w:lvlText w:val="%2."/>
      <w:lvlJc w:val="left"/>
      <w:pPr>
        <w:ind w:left="1440" w:hanging="360"/>
      </w:pPr>
    </w:lvl>
    <w:lvl w:ilvl="2" w:tplc="1DDA738E" w:tentative="1">
      <w:start w:val="1"/>
      <w:numFmt w:val="lowerRoman"/>
      <w:lvlText w:val="%3."/>
      <w:lvlJc w:val="right"/>
      <w:pPr>
        <w:ind w:left="2160" w:hanging="180"/>
      </w:pPr>
    </w:lvl>
    <w:lvl w:ilvl="3" w:tplc="AC1ACFB2" w:tentative="1">
      <w:start w:val="1"/>
      <w:numFmt w:val="decimal"/>
      <w:lvlText w:val="%4."/>
      <w:lvlJc w:val="left"/>
      <w:pPr>
        <w:ind w:left="2880" w:hanging="360"/>
      </w:pPr>
    </w:lvl>
    <w:lvl w:ilvl="4" w:tplc="9A1246AC" w:tentative="1">
      <w:start w:val="1"/>
      <w:numFmt w:val="lowerLetter"/>
      <w:lvlText w:val="%5."/>
      <w:lvlJc w:val="left"/>
      <w:pPr>
        <w:ind w:left="3600" w:hanging="360"/>
      </w:pPr>
    </w:lvl>
    <w:lvl w:ilvl="5" w:tplc="96D85040" w:tentative="1">
      <w:start w:val="1"/>
      <w:numFmt w:val="lowerRoman"/>
      <w:lvlText w:val="%6."/>
      <w:lvlJc w:val="right"/>
      <w:pPr>
        <w:ind w:left="4320" w:hanging="180"/>
      </w:pPr>
    </w:lvl>
    <w:lvl w:ilvl="6" w:tplc="F7308628" w:tentative="1">
      <w:start w:val="1"/>
      <w:numFmt w:val="decimal"/>
      <w:lvlText w:val="%7."/>
      <w:lvlJc w:val="left"/>
      <w:pPr>
        <w:ind w:left="5040" w:hanging="360"/>
      </w:pPr>
    </w:lvl>
    <w:lvl w:ilvl="7" w:tplc="395A7AAC" w:tentative="1">
      <w:start w:val="1"/>
      <w:numFmt w:val="lowerLetter"/>
      <w:lvlText w:val="%8."/>
      <w:lvlJc w:val="left"/>
      <w:pPr>
        <w:ind w:left="5760" w:hanging="360"/>
      </w:pPr>
    </w:lvl>
    <w:lvl w:ilvl="8" w:tplc="92E01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5C09"/>
    <w:multiLevelType w:val="hybridMultilevel"/>
    <w:tmpl w:val="0562FE62"/>
    <w:lvl w:ilvl="0" w:tplc="452C1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4EB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CEE5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ED9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8A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44C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2E3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CA7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8E3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C7CBD"/>
    <w:multiLevelType w:val="hybridMultilevel"/>
    <w:tmpl w:val="4CBADAE4"/>
    <w:lvl w:ilvl="0" w:tplc="8694402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56C63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AF4833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967FC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C0C557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BE4B1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26D1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52CC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D036D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D80D27"/>
    <w:multiLevelType w:val="hybridMultilevel"/>
    <w:tmpl w:val="58D086F0"/>
    <w:lvl w:ilvl="0" w:tplc="2D7095B4">
      <w:start w:val="1"/>
      <w:numFmt w:val="decimal"/>
      <w:lvlText w:val="%1."/>
      <w:lvlJc w:val="left"/>
      <w:pPr>
        <w:ind w:left="720" w:hanging="360"/>
      </w:pPr>
    </w:lvl>
    <w:lvl w:ilvl="1" w:tplc="A902334C">
      <w:start w:val="1"/>
      <w:numFmt w:val="lowerLetter"/>
      <w:lvlText w:val="%2."/>
      <w:lvlJc w:val="left"/>
      <w:pPr>
        <w:ind w:left="1440" w:hanging="360"/>
      </w:pPr>
    </w:lvl>
    <w:lvl w:ilvl="2" w:tplc="3E7EC0A2" w:tentative="1">
      <w:start w:val="1"/>
      <w:numFmt w:val="lowerRoman"/>
      <w:lvlText w:val="%3."/>
      <w:lvlJc w:val="right"/>
      <w:pPr>
        <w:ind w:left="2160" w:hanging="180"/>
      </w:pPr>
    </w:lvl>
    <w:lvl w:ilvl="3" w:tplc="905228D2" w:tentative="1">
      <w:start w:val="1"/>
      <w:numFmt w:val="decimal"/>
      <w:lvlText w:val="%4."/>
      <w:lvlJc w:val="left"/>
      <w:pPr>
        <w:ind w:left="2880" w:hanging="360"/>
      </w:pPr>
    </w:lvl>
    <w:lvl w:ilvl="4" w:tplc="845AF1EC" w:tentative="1">
      <w:start w:val="1"/>
      <w:numFmt w:val="lowerLetter"/>
      <w:lvlText w:val="%5."/>
      <w:lvlJc w:val="left"/>
      <w:pPr>
        <w:ind w:left="3600" w:hanging="360"/>
      </w:pPr>
    </w:lvl>
    <w:lvl w:ilvl="5" w:tplc="9144503C" w:tentative="1">
      <w:start w:val="1"/>
      <w:numFmt w:val="lowerRoman"/>
      <w:lvlText w:val="%6."/>
      <w:lvlJc w:val="right"/>
      <w:pPr>
        <w:ind w:left="4320" w:hanging="180"/>
      </w:pPr>
    </w:lvl>
    <w:lvl w:ilvl="6" w:tplc="66D0A97A" w:tentative="1">
      <w:start w:val="1"/>
      <w:numFmt w:val="decimal"/>
      <w:lvlText w:val="%7."/>
      <w:lvlJc w:val="left"/>
      <w:pPr>
        <w:ind w:left="5040" w:hanging="360"/>
      </w:pPr>
    </w:lvl>
    <w:lvl w:ilvl="7" w:tplc="2D64CB5E" w:tentative="1">
      <w:start w:val="1"/>
      <w:numFmt w:val="lowerLetter"/>
      <w:lvlText w:val="%8."/>
      <w:lvlJc w:val="left"/>
      <w:pPr>
        <w:ind w:left="5760" w:hanging="360"/>
      </w:pPr>
    </w:lvl>
    <w:lvl w:ilvl="8" w:tplc="70F6F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1576"/>
    <w:multiLevelType w:val="hybridMultilevel"/>
    <w:tmpl w:val="59C435BE"/>
    <w:lvl w:ilvl="0" w:tplc="A59CDB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B2F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C88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C40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4E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DA7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A6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24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24B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44056"/>
    <w:multiLevelType w:val="hybridMultilevel"/>
    <w:tmpl w:val="B77230F8"/>
    <w:lvl w:ilvl="0" w:tplc="BB08B9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AAEE2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A4AD61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E64E1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DD24D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14E55D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366D6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6BEB0B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3A083C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BC4E5B"/>
    <w:multiLevelType w:val="hybridMultilevel"/>
    <w:tmpl w:val="58D086F0"/>
    <w:lvl w:ilvl="0" w:tplc="A8E25CAA">
      <w:start w:val="1"/>
      <w:numFmt w:val="decimal"/>
      <w:lvlText w:val="%1."/>
      <w:lvlJc w:val="left"/>
      <w:pPr>
        <w:ind w:left="720" w:hanging="360"/>
      </w:pPr>
    </w:lvl>
    <w:lvl w:ilvl="1" w:tplc="6D82A770">
      <w:start w:val="1"/>
      <w:numFmt w:val="lowerLetter"/>
      <w:lvlText w:val="%2."/>
      <w:lvlJc w:val="left"/>
      <w:pPr>
        <w:ind w:left="1440" w:hanging="360"/>
      </w:pPr>
    </w:lvl>
    <w:lvl w:ilvl="2" w:tplc="EE28FA3C" w:tentative="1">
      <w:start w:val="1"/>
      <w:numFmt w:val="lowerRoman"/>
      <w:lvlText w:val="%3."/>
      <w:lvlJc w:val="right"/>
      <w:pPr>
        <w:ind w:left="2160" w:hanging="180"/>
      </w:pPr>
    </w:lvl>
    <w:lvl w:ilvl="3" w:tplc="5D22463A" w:tentative="1">
      <w:start w:val="1"/>
      <w:numFmt w:val="decimal"/>
      <w:lvlText w:val="%4."/>
      <w:lvlJc w:val="left"/>
      <w:pPr>
        <w:ind w:left="2880" w:hanging="360"/>
      </w:pPr>
    </w:lvl>
    <w:lvl w:ilvl="4" w:tplc="A958FFA4" w:tentative="1">
      <w:start w:val="1"/>
      <w:numFmt w:val="lowerLetter"/>
      <w:lvlText w:val="%5."/>
      <w:lvlJc w:val="left"/>
      <w:pPr>
        <w:ind w:left="3600" w:hanging="360"/>
      </w:pPr>
    </w:lvl>
    <w:lvl w:ilvl="5" w:tplc="EDAEE7AA" w:tentative="1">
      <w:start w:val="1"/>
      <w:numFmt w:val="lowerRoman"/>
      <w:lvlText w:val="%6."/>
      <w:lvlJc w:val="right"/>
      <w:pPr>
        <w:ind w:left="4320" w:hanging="180"/>
      </w:pPr>
    </w:lvl>
    <w:lvl w:ilvl="6" w:tplc="290AB978" w:tentative="1">
      <w:start w:val="1"/>
      <w:numFmt w:val="decimal"/>
      <w:lvlText w:val="%7."/>
      <w:lvlJc w:val="left"/>
      <w:pPr>
        <w:ind w:left="5040" w:hanging="360"/>
      </w:pPr>
    </w:lvl>
    <w:lvl w:ilvl="7" w:tplc="B5F028F2" w:tentative="1">
      <w:start w:val="1"/>
      <w:numFmt w:val="lowerLetter"/>
      <w:lvlText w:val="%8."/>
      <w:lvlJc w:val="left"/>
      <w:pPr>
        <w:ind w:left="5760" w:hanging="360"/>
      </w:pPr>
    </w:lvl>
    <w:lvl w:ilvl="8" w:tplc="5A12C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74E32"/>
    <w:multiLevelType w:val="hybridMultilevel"/>
    <w:tmpl w:val="0160F6D4"/>
    <w:lvl w:ilvl="0" w:tplc="A9ACA6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2221E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293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87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C0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602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C3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E1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E6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A7"/>
    <w:rsid w:val="00016865"/>
    <w:rsid w:val="000203BF"/>
    <w:rsid w:val="00053237"/>
    <w:rsid w:val="00054AFD"/>
    <w:rsid w:val="00057BF5"/>
    <w:rsid w:val="00066268"/>
    <w:rsid w:val="00066716"/>
    <w:rsid w:val="00081F61"/>
    <w:rsid w:val="00086F17"/>
    <w:rsid w:val="0009528B"/>
    <w:rsid w:val="000A5AFC"/>
    <w:rsid w:val="000B5298"/>
    <w:rsid w:val="000C42DE"/>
    <w:rsid w:val="000E1B56"/>
    <w:rsid w:val="000E60B1"/>
    <w:rsid w:val="000F2318"/>
    <w:rsid w:val="000F795E"/>
    <w:rsid w:val="00127795"/>
    <w:rsid w:val="00127964"/>
    <w:rsid w:val="001478DE"/>
    <w:rsid w:val="00166ED5"/>
    <w:rsid w:val="0017307C"/>
    <w:rsid w:val="001755AA"/>
    <w:rsid w:val="00177CAA"/>
    <w:rsid w:val="00183B36"/>
    <w:rsid w:val="001955EB"/>
    <w:rsid w:val="001956B3"/>
    <w:rsid w:val="001B4CE8"/>
    <w:rsid w:val="001C2A4C"/>
    <w:rsid w:val="001D5203"/>
    <w:rsid w:val="00222797"/>
    <w:rsid w:val="0023068F"/>
    <w:rsid w:val="002335A7"/>
    <w:rsid w:val="00243463"/>
    <w:rsid w:val="00256FDF"/>
    <w:rsid w:val="00257C41"/>
    <w:rsid w:val="00260632"/>
    <w:rsid w:val="00262E45"/>
    <w:rsid w:val="00275801"/>
    <w:rsid w:val="002936AC"/>
    <w:rsid w:val="0029575D"/>
    <w:rsid w:val="002C1F56"/>
    <w:rsid w:val="002E05E6"/>
    <w:rsid w:val="002F0586"/>
    <w:rsid w:val="002F68B1"/>
    <w:rsid w:val="00321835"/>
    <w:rsid w:val="003346BE"/>
    <w:rsid w:val="0033519C"/>
    <w:rsid w:val="00346330"/>
    <w:rsid w:val="003511E8"/>
    <w:rsid w:val="00374A0B"/>
    <w:rsid w:val="00374C06"/>
    <w:rsid w:val="00381418"/>
    <w:rsid w:val="0038338B"/>
    <w:rsid w:val="00395D48"/>
    <w:rsid w:val="003C5CB8"/>
    <w:rsid w:val="003D5A71"/>
    <w:rsid w:val="003F245A"/>
    <w:rsid w:val="003F30E4"/>
    <w:rsid w:val="003F4072"/>
    <w:rsid w:val="003F757E"/>
    <w:rsid w:val="004110EC"/>
    <w:rsid w:val="0041436D"/>
    <w:rsid w:val="00424803"/>
    <w:rsid w:val="004278AA"/>
    <w:rsid w:val="00475355"/>
    <w:rsid w:val="0048232F"/>
    <w:rsid w:val="00485974"/>
    <w:rsid w:val="00493D02"/>
    <w:rsid w:val="00496632"/>
    <w:rsid w:val="004A6DB5"/>
    <w:rsid w:val="004C14AB"/>
    <w:rsid w:val="004C33B1"/>
    <w:rsid w:val="004C79A4"/>
    <w:rsid w:val="004D6E04"/>
    <w:rsid w:val="004E52DC"/>
    <w:rsid w:val="004E74D1"/>
    <w:rsid w:val="004F63AB"/>
    <w:rsid w:val="00501276"/>
    <w:rsid w:val="005147E0"/>
    <w:rsid w:val="00521F82"/>
    <w:rsid w:val="0053355E"/>
    <w:rsid w:val="00537916"/>
    <w:rsid w:val="00541BB5"/>
    <w:rsid w:val="005463F4"/>
    <w:rsid w:val="0055050E"/>
    <w:rsid w:val="005517D6"/>
    <w:rsid w:val="00555B9B"/>
    <w:rsid w:val="0056020B"/>
    <w:rsid w:val="00575075"/>
    <w:rsid w:val="00583B34"/>
    <w:rsid w:val="005A0EB6"/>
    <w:rsid w:val="005B2634"/>
    <w:rsid w:val="005B67E3"/>
    <w:rsid w:val="005C054A"/>
    <w:rsid w:val="005E5742"/>
    <w:rsid w:val="00610F18"/>
    <w:rsid w:val="00611B1A"/>
    <w:rsid w:val="006201C8"/>
    <w:rsid w:val="0063512F"/>
    <w:rsid w:val="0064245E"/>
    <w:rsid w:val="00643631"/>
    <w:rsid w:val="00645E86"/>
    <w:rsid w:val="00647A06"/>
    <w:rsid w:val="00673BDE"/>
    <w:rsid w:val="00681E21"/>
    <w:rsid w:val="00682059"/>
    <w:rsid w:val="00682196"/>
    <w:rsid w:val="006954B5"/>
    <w:rsid w:val="006A2854"/>
    <w:rsid w:val="006A6812"/>
    <w:rsid w:val="006B75A3"/>
    <w:rsid w:val="006C2DB9"/>
    <w:rsid w:val="006C5910"/>
    <w:rsid w:val="006D1E3C"/>
    <w:rsid w:val="006D5EA8"/>
    <w:rsid w:val="006E4032"/>
    <w:rsid w:val="00701BBC"/>
    <w:rsid w:val="00710F7D"/>
    <w:rsid w:val="0072037B"/>
    <w:rsid w:val="00726528"/>
    <w:rsid w:val="00745A10"/>
    <w:rsid w:val="00747125"/>
    <w:rsid w:val="00751B66"/>
    <w:rsid w:val="00760010"/>
    <w:rsid w:val="0076147D"/>
    <w:rsid w:val="00763A75"/>
    <w:rsid w:val="00781FBB"/>
    <w:rsid w:val="00783BFD"/>
    <w:rsid w:val="007930BC"/>
    <w:rsid w:val="007A6801"/>
    <w:rsid w:val="007A6BEA"/>
    <w:rsid w:val="007C6E2F"/>
    <w:rsid w:val="007D6236"/>
    <w:rsid w:val="007D6EA0"/>
    <w:rsid w:val="007E6847"/>
    <w:rsid w:val="007F08AF"/>
    <w:rsid w:val="007F4403"/>
    <w:rsid w:val="008174EE"/>
    <w:rsid w:val="008314E5"/>
    <w:rsid w:val="0083332C"/>
    <w:rsid w:val="008418E4"/>
    <w:rsid w:val="00860861"/>
    <w:rsid w:val="00874D72"/>
    <w:rsid w:val="008930BB"/>
    <w:rsid w:val="00893E45"/>
    <w:rsid w:val="008B1F6D"/>
    <w:rsid w:val="008B7C67"/>
    <w:rsid w:val="008C6402"/>
    <w:rsid w:val="008E50DB"/>
    <w:rsid w:val="008F3CC4"/>
    <w:rsid w:val="009108EB"/>
    <w:rsid w:val="0091099F"/>
    <w:rsid w:val="00927C4F"/>
    <w:rsid w:val="00942FC9"/>
    <w:rsid w:val="00955219"/>
    <w:rsid w:val="009555EA"/>
    <w:rsid w:val="00966B2F"/>
    <w:rsid w:val="00966B56"/>
    <w:rsid w:val="0096743D"/>
    <w:rsid w:val="009711BA"/>
    <w:rsid w:val="00986231"/>
    <w:rsid w:val="009929A2"/>
    <w:rsid w:val="009A2CCF"/>
    <w:rsid w:val="009B326D"/>
    <w:rsid w:val="009D75BB"/>
    <w:rsid w:val="009D7873"/>
    <w:rsid w:val="009E6DE4"/>
    <w:rsid w:val="009F0DB6"/>
    <w:rsid w:val="009F4F5F"/>
    <w:rsid w:val="00A01DC4"/>
    <w:rsid w:val="00A11E30"/>
    <w:rsid w:val="00A27078"/>
    <w:rsid w:val="00A303BF"/>
    <w:rsid w:val="00A36A4F"/>
    <w:rsid w:val="00A44735"/>
    <w:rsid w:val="00A46057"/>
    <w:rsid w:val="00A47AEA"/>
    <w:rsid w:val="00A51CEA"/>
    <w:rsid w:val="00A56225"/>
    <w:rsid w:val="00A87BC0"/>
    <w:rsid w:val="00AC5393"/>
    <w:rsid w:val="00AD69F7"/>
    <w:rsid w:val="00AE1164"/>
    <w:rsid w:val="00AE1E47"/>
    <w:rsid w:val="00AE43F2"/>
    <w:rsid w:val="00AE6C5F"/>
    <w:rsid w:val="00AE7C3C"/>
    <w:rsid w:val="00AF4F50"/>
    <w:rsid w:val="00AF54AA"/>
    <w:rsid w:val="00B74E49"/>
    <w:rsid w:val="00BA6C94"/>
    <w:rsid w:val="00BA76F9"/>
    <w:rsid w:val="00BB0006"/>
    <w:rsid w:val="00BB01C3"/>
    <w:rsid w:val="00BD7595"/>
    <w:rsid w:val="00BE0E24"/>
    <w:rsid w:val="00BF36C7"/>
    <w:rsid w:val="00C06D15"/>
    <w:rsid w:val="00C16DD1"/>
    <w:rsid w:val="00C263FB"/>
    <w:rsid w:val="00C30DAF"/>
    <w:rsid w:val="00C478D4"/>
    <w:rsid w:val="00C50906"/>
    <w:rsid w:val="00C53675"/>
    <w:rsid w:val="00C60405"/>
    <w:rsid w:val="00C61A7B"/>
    <w:rsid w:val="00C86368"/>
    <w:rsid w:val="00C91912"/>
    <w:rsid w:val="00C92D8F"/>
    <w:rsid w:val="00CD4B73"/>
    <w:rsid w:val="00CD5052"/>
    <w:rsid w:val="00CF336E"/>
    <w:rsid w:val="00CF5945"/>
    <w:rsid w:val="00D21249"/>
    <w:rsid w:val="00D221D2"/>
    <w:rsid w:val="00D2557A"/>
    <w:rsid w:val="00D30909"/>
    <w:rsid w:val="00D328D4"/>
    <w:rsid w:val="00D40BE3"/>
    <w:rsid w:val="00D44419"/>
    <w:rsid w:val="00D50CAA"/>
    <w:rsid w:val="00D823E4"/>
    <w:rsid w:val="00D905C8"/>
    <w:rsid w:val="00DA44FA"/>
    <w:rsid w:val="00DB5811"/>
    <w:rsid w:val="00DD152F"/>
    <w:rsid w:val="00DD5DA7"/>
    <w:rsid w:val="00DE074C"/>
    <w:rsid w:val="00DF0553"/>
    <w:rsid w:val="00DF0C7C"/>
    <w:rsid w:val="00DF4375"/>
    <w:rsid w:val="00E02D40"/>
    <w:rsid w:val="00E10383"/>
    <w:rsid w:val="00E1400B"/>
    <w:rsid w:val="00E43CD4"/>
    <w:rsid w:val="00E63B21"/>
    <w:rsid w:val="00E64B14"/>
    <w:rsid w:val="00E73F1A"/>
    <w:rsid w:val="00E82A47"/>
    <w:rsid w:val="00E920BC"/>
    <w:rsid w:val="00EA0996"/>
    <w:rsid w:val="00F01D6A"/>
    <w:rsid w:val="00F06A9B"/>
    <w:rsid w:val="00F1186B"/>
    <w:rsid w:val="00F260B3"/>
    <w:rsid w:val="00F30AA1"/>
    <w:rsid w:val="00F465A6"/>
    <w:rsid w:val="00F552ED"/>
    <w:rsid w:val="00F57972"/>
    <w:rsid w:val="00F62F24"/>
    <w:rsid w:val="00F85DE5"/>
    <w:rsid w:val="00FA333C"/>
    <w:rsid w:val="00FB6D51"/>
    <w:rsid w:val="00FC19B4"/>
    <w:rsid w:val="00FC2C40"/>
    <w:rsid w:val="00FC4B74"/>
    <w:rsid w:val="00FD42F5"/>
    <w:rsid w:val="00FF5AD7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A7B5"/>
  <w15:chartTrackingRefBased/>
  <w15:docId w15:val="{AC8B770F-C1D9-40D9-84E8-4F9882AB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F2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2F24"/>
  </w:style>
  <w:style w:type="paragraph" w:styleId="Piedepgina">
    <w:name w:val="footer"/>
    <w:basedOn w:val="Normal"/>
    <w:link w:val="PiedepginaCar"/>
    <w:uiPriority w:val="99"/>
    <w:unhideWhenUsed/>
    <w:rsid w:val="00F62F2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F24"/>
  </w:style>
  <w:style w:type="paragraph" w:styleId="Prrafodelista">
    <w:name w:val="List Paragraph"/>
    <w:basedOn w:val="Normal"/>
    <w:uiPriority w:val="34"/>
    <w:qFormat/>
    <w:rsid w:val="00086F1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33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33C"/>
    <w:rPr>
      <w:rFonts w:ascii="Segoe UI" w:eastAsia="Times New Roman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8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C5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59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5910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59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591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E82A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B5043C771BF4F8006542991A6E2D8" ma:contentTypeVersion="11" ma:contentTypeDescription="Create a new document." ma:contentTypeScope="" ma:versionID="3499b70210a43dd5e27c77736fc668cd">
  <xsd:schema xmlns:xsd="http://www.w3.org/2001/XMLSchema" xmlns:xs="http://www.w3.org/2001/XMLSchema" xmlns:p="http://schemas.microsoft.com/office/2006/metadata/properties" xmlns:ns3="8d82b4fb-3782-4c97-9f5f-f096ae303033" xmlns:ns4="9864ca88-bc90-40b0-bf1b-ae6823e91931" targetNamespace="http://schemas.microsoft.com/office/2006/metadata/properties" ma:root="true" ma:fieldsID="97d13b357caba0d5c50a6c59a2b7831c" ns3:_="" ns4:_="">
    <xsd:import namespace="8d82b4fb-3782-4c97-9f5f-f096ae303033"/>
    <xsd:import namespace="9864ca88-bc90-40b0-bf1b-ae6823e91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2b4fb-3782-4c97-9f5f-f096ae303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4ca88-bc90-40b0-bf1b-ae6823e91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BA05EC-6404-47CB-B7DC-BC3E68E4FC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28388-2E4B-4D6E-9140-2B4602997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2b4fb-3782-4c97-9f5f-f096ae303033"/>
    <ds:schemaRef ds:uri="9864ca88-bc90-40b0-bf1b-ae6823e91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1D3B2-5208-41A0-B662-50BE62FDFF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Demos, Celia</dc:creator>
  <cp:lastModifiedBy>Mariano Masucci Nanini</cp:lastModifiedBy>
  <cp:revision>2</cp:revision>
  <dcterms:created xsi:type="dcterms:W3CDTF">2021-11-17T17:58:00Z</dcterms:created>
  <dcterms:modified xsi:type="dcterms:W3CDTF">2021-11-17T17:58:00Z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0x010100EF6B5043C771BF4F8006542991A6E2D8</vt:lpwstr>
  </property>
</Properties>
</file>