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E8836" w14:textId="06FD3CC9" w:rsidR="0051419F" w:rsidRDefault="0051419F" w:rsidP="00F84E37">
      <w:pPr>
        <w:jc w:val="center"/>
        <w:rPr>
          <w:b/>
          <w:sz w:val="28"/>
          <w:szCs w:val="28"/>
        </w:rPr>
      </w:pPr>
      <w:r w:rsidRPr="0051419F">
        <w:rPr>
          <w:rFonts w:ascii="Arial" w:hAnsi="Arial" w:cs="Arial"/>
          <w:noProof/>
          <w:sz w:val="36"/>
          <w:szCs w:val="36"/>
        </w:rPr>
        <w:drawing>
          <wp:anchor distT="0" distB="0" distL="114300" distR="114300" simplePos="0" relativeHeight="251659264" behindDoc="0" locked="0" layoutInCell="1" allowOverlap="1" wp14:anchorId="51E8656F" wp14:editId="21E790B8">
            <wp:simplePos x="0" y="0"/>
            <wp:positionH relativeFrom="margin">
              <wp:align>left</wp:align>
            </wp:positionH>
            <wp:positionV relativeFrom="paragraph">
              <wp:posOffset>-180340</wp:posOffset>
            </wp:positionV>
            <wp:extent cx="738232" cy="779780"/>
            <wp:effectExtent l="0" t="0" r="5080" b="1270"/>
            <wp:wrapNone/>
            <wp:docPr id="1" name="Picture 1" descr="http://inet.state.me.us/dhhs/forms/letterhead/documents/Letterhead-082418/DHHS-Logo_6x6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et.state.me.us/dhhs/forms/letterhead/documents/Letterhead-082418/DHHS-Logo_6x6_300dp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8" cy="7928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8A471" w14:textId="6B1B078B" w:rsidR="00F84E37" w:rsidRPr="0051419F" w:rsidRDefault="00787305" w:rsidP="00F84E37">
      <w:pPr>
        <w:jc w:val="center"/>
        <w:rPr>
          <w:b/>
          <w:sz w:val="36"/>
          <w:szCs w:val="36"/>
        </w:rPr>
      </w:pPr>
      <w:r w:rsidRPr="0051419F">
        <w:rPr>
          <w:b/>
          <w:sz w:val="36"/>
          <w:szCs w:val="36"/>
        </w:rPr>
        <w:t>Plague</w:t>
      </w:r>
    </w:p>
    <w:p w14:paraId="27B98893" w14:textId="77777777" w:rsidR="00F84E37" w:rsidRPr="006E0E3D" w:rsidRDefault="00F84E37" w:rsidP="00F84E37">
      <w:pPr>
        <w:rPr>
          <w:szCs w:val="24"/>
        </w:rPr>
      </w:pPr>
    </w:p>
    <w:p w14:paraId="2B9DC35D" w14:textId="77777777" w:rsidR="0051419F" w:rsidRDefault="0051419F" w:rsidP="00F84E37">
      <w:pPr>
        <w:rPr>
          <w:b/>
          <w:szCs w:val="24"/>
        </w:rPr>
      </w:pPr>
    </w:p>
    <w:p w14:paraId="1DF9006F" w14:textId="77777777" w:rsidR="0051419F" w:rsidRDefault="0051419F" w:rsidP="00F84E37">
      <w:pPr>
        <w:rPr>
          <w:b/>
          <w:szCs w:val="24"/>
        </w:rPr>
      </w:pPr>
    </w:p>
    <w:p w14:paraId="6BFFDD1F" w14:textId="77777777" w:rsidR="0051419F" w:rsidRDefault="0051419F" w:rsidP="00F84E37">
      <w:pPr>
        <w:rPr>
          <w:b/>
          <w:szCs w:val="24"/>
        </w:rPr>
      </w:pPr>
    </w:p>
    <w:p w14:paraId="020E64E5" w14:textId="77777777" w:rsidR="00B03B63" w:rsidRPr="006E0E3D" w:rsidRDefault="00B03B63" w:rsidP="00B03B63">
      <w:pPr>
        <w:rPr>
          <w:b/>
          <w:szCs w:val="24"/>
        </w:rPr>
      </w:pPr>
      <w:r w:rsidRPr="006E0E3D">
        <w:rPr>
          <w:b/>
          <w:szCs w:val="24"/>
        </w:rPr>
        <w:t>Definition:</w:t>
      </w:r>
    </w:p>
    <w:p w14:paraId="7D414662" w14:textId="77777777" w:rsidR="00B03B63" w:rsidRPr="0086460D" w:rsidRDefault="00B03B63" w:rsidP="00B03B63">
      <w:pPr>
        <w:rPr>
          <w:rFonts w:cs="Times New Roman"/>
          <w:i/>
          <w:iCs/>
        </w:rPr>
      </w:pPr>
      <w:r>
        <w:rPr>
          <w:szCs w:val="24"/>
        </w:rPr>
        <w:t>Plague</w:t>
      </w:r>
      <w:r w:rsidRPr="004E0197">
        <w:rPr>
          <w:szCs w:val="24"/>
        </w:rPr>
        <w:t xml:space="preserve"> </w:t>
      </w:r>
      <w:r w:rsidRPr="00F84E37">
        <w:rPr>
          <w:szCs w:val="24"/>
        </w:rPr>
        <w:t>is a disease caus</w:t>
      </w:r>
      <w:r>
        <w:rPr>
          <w:szCs w:val="24"/>
        </w:rPr>
        <w:t xml:space="preserve">ed by </w:t>
      </w:r>
      <w:r>
        <w:rPr>
          <w:i/>
          <w:szCs w:val="24"/>
        </w:rPr>
        <w:t>Yersinia pestis</w:t>
      </w:r>
      <w:r>
        <w:rPr>
          <w:szCs w:val="24"/>
        </w:rPr>
        <w:t xml:space="preserve"> bacteria</w:t>
      </w:r>
      <w:r w:rsidRPr="00F84E37">
        <w:rPr>
          <w:szCs w:val="24"/>
        </w:rPr>
        <w:t xml:space="preserve">. </w:t>
      </w:r>
      <w:r w:rsidRPr="0086460D">
        <w:rPr>
          <w:rFonts w:cs="Times New Roman"/>
          <w:iCs/>
        </w:rPr>
        <w:t>In the United States, most human cases of plague occur sporadically in the Western USA. Plague also exists in Africa, Asia, and South America. The animal hosts are rodents and rat fleas.</w:t>
      </w:r>
    </w:p>
    <w:p w14:paraId="4C36095A" w14:textId="77777777" w:rsidR="00B03B63" w:rsidRDefault="00B03B63" w:rsidP="00B03B63">
      <w:pPr>
        <w:rPr>
          <w:b/>
          <w:szCs w:val="24"/>
        </w:rPr>
      </w:pPr>
    </w:p>
    <w:p w14:paraId="501193E4" w14:textId="77777777" w:rsidR="00B03B63" w:rsidRPr="006E0E3D" w:rsidRDefault="00B03B63" w:rsidP="00B03B63">
      <w:pPr>
        <w:rPr>
          <w:b/>
          <w:szCs w:val="24"/>
        </w:rPr>
      </w:pPr>
      <w:r w:rsidRPr="006E0E3D">
        <w:rPr>
          <w:b/>
          <w:szCs w:val="24"/>
        </w:rPr>
        <w:t>Signs and symptoms:</w:t>
      </w:r>
    </w:p>
    <w:p w14:paraId="4D6375A2" w14:textId="77777777" w:rsidR="00B03B63" w:rsidRDefault="00B03B63" w:rsidP="00B03B63">
      <w:r w:rsidRPr="0086460D">
        <w:t xml:space="preserve">Plague symptoms depend on how the patient was exposed to the </w:t>
      </w:r>
      <w:r>
        <w:t>plague bacteria</w:t>
      </w:r>
      <w:r w:rsidRPr="0086460D">
        <w:t>.</w:t>
      </w:r>
      <w:r>
        <w:t xml:space="preserve"> Common symptoms are </w:t>
      </w:r>
      <w:r w:rsidRPr="0086460D">
        <w:t>fever, headache, chills, and weakness</w:t>
      </w:r>
      <w:r>
        <w:t xml:space="preserve">. </w:t>
      </w:r>
    </w:p>
    <w:p w14:paraId="7BA49F97" w14:textId="77777777" w:rsidR="00B03B63" w:rsidRPr="0086460D" w:rsidRDefault="00B03B63" w:rsidP="00B03B63">
      <w:pPr>
        <w:pStyle w:val="ListParagraph"/>
        <w:numPr>
          <w:ilvl w:val="0"/>
          <w:numId w:val="9"/>
        </w:numPr>
      </w:pPr>
      <w:r w:rsidRPr="00124AA3">
        <w:rPr>
          <w:b/>
        </w:rPr>
        <w:t>Bubonic plague:</w:t>
      </w:r>
      <w:r>
        <w:t xml:space="preserve"> S</w:t>
      </w:r>
      <w:r w:rsidRPr="0086460D">
        <w:t xml:space="preserve">wollen, </w:t>
      </w:r>
      <w:proofErr w:type="gramStart"/>
      <w:r w:rsidRPr="0086460D">
        <w:t>tender</w:t>
      </w:r>
      <w:proofErr w:type="gramEnd"/>
      <w:r w:rsidRPr="0086460D">
        <w:t xml:space="preserve"> and painful lymph nodes (called buboes)</w:t>
      </w:r>
      <w:r>
        <w:t xml:space="preserve"> occur</w:t>
      </w:r>
      <w:r w:rsidRPr="0086460D">
        <w:t>.</w:t>
      </w:r>
    </w:p>
    <w:p w14:paraId="758B5897" w14:textId="77777777" w:rsidR="00B03B63" w:rsidRPr="0086460D" w:rsidRDefault="00B03B63" w:rsidP="00B03B63">
      <w:pPr>
        <w:pStyle w:val="ListParagraph"/>
        <w:numPr>
          <w:ilvl w:val="0"/>
          <w:numId w:val="9"/>
        </w:numPr>
      </w:pPr>
      <w:r w:rsidRPr="00124AA3">
        <w:rPr>
          <w:b/>
        </w:rPr>
        <w:t>Septicemic plague:</w:t>
      </w:r>
      <w:r>
        <w:t xml:space="preserve"> A</w:t>
      </w:r>
      <w:r w:rsidRPr="0086460D">
        <w:t>bdominal pain, shock, and possibly bleeding into the skin and other organs</w:t>
      </w:r>
      <w:r>
        <w:t xml:space="preserve"> may occur</w:t>
      </w:r>
      <w:r w:rsidRPr="0086460D">
        <w:t xml:space="preserve">. Skin and other tissues may turn black and die, especially on fingers, toes, and the nose. </w:t>
      </w:r>
    </w:p>
    <w:p w14:paraId="7DD2990E" w14:textId="77777777" w:rsidR="00B03B63" w:rsidRPr="0086460D" w:rsidRDefault="00B03B63" w:rsidP="00B03B63">
      <w:pPr>
        <w:pStyle w:val="ListParagraph"/>
        <w:numPr>
          <w:ilvl w:val="0"/>
          <w:numId w:val="9"/>
        </w:numPr>
      </w:pPr>
      <w:r w:rsidRPr="00124AA3">
        <w:rPr>
          <w:rStyle w:val="Strong"/>
          <w:rFonts w:ascii="Times New Roman" w:hAnsi="Times New Roman" w:cs="Times New Roman"/>
          <w:color w:val="333333"/>
          <w:szCs w:val="24"/>
        </w:rPr>
        <w:t>Pneumonic plague:</w:t>
      </w:r>
      <w:r>
        <w:t xml:space="preserve"> R</w:t>
      </w:r>
      <w:r w:rsidRPr="0086460D">
        <w:t>apidly developing pneumonia with shortness of breath, chest pain, cough, and sometimes bloody or watery mucous</w:t>
      </w:r>
      <w:r>
        <w:t xml:space="preserve"> occurs</w:t>
      </w:r>
      <w:r w:rsidRPr="0086460D">
        <w:t xml:space="preserve">. The pneumonia may cause respiratory failure and shock. Pneumonic plague is the most serious </w:t>
      </w:r>
      <w:r>
        <w:t>form of the disease.</w:t>
      </w:r>
    </w:p>
    <w:p w14:paraId="1346A633" w14:textId="77777777" w:rsidR="00B03B63" w:rsidRPr="006E0E3D" w:rsidRDefault="00B03B63" w:rsidP="00B03B63">
      <w:pPr>
        <w:rPr>
          <w:szCs w:val="24"/>
        </w:rPr>
      </w:pPr>
    </w:p>
    <w:p w14:paraId="1862AC99" w14:textId="77777777" w:rsidR="00B03B63" w:rsidRDefault="00B03B63" w:rsidP="00B03B63">
      <w:pPr>
        <w:rPr>
          <w:b/>
          <w:szCs w:val="24"/>
        </w:rPr>
      </w:pPr>
      <w:r w:rsidRPr="006E0E3D">
        <w:rPr>
          <w:b/>
          <w:szCs w:val="24"/>
        </w:rPr>
        <w:t>Transmission:</w:t>
      </w:r>
      <w:r>
        <w:rPr>
          <w:b/>
          <w:szCs w:val="24"/>
        </w:rPr>
        <w:t xml:space="preserve"> </w:t>
      </w:r>
    </w:p>
    <w:p w14:paraId="1C843AA8" w14:textId="77777777" w:rsidR="00B03B63" w:rsidRPr="00124AA3" w:rsidRDefault="00B03B63" w:rsidP="00B03B63">
      <w:pPr>
        <w:rPr>
          <w:b/>
          <w:szCs w:val="24"/>
        </w:rPr>
      </w:pPr>
      <w:r>
        <w:rPr>
          <w:rFonts w:cs="Times New Roman"/>
          <w:color w:val="333333"/>
          <w:szCs w:val="24"/>
        </w:rPr>
        <w:t>People can get this disease</w:t>
      </w:r>
      <w:r w:rsidRPr="0086460D">
        <w:rPr>
          <w:rFonts w:cs="Times New Roman"/>
          <w:color w:val="333333"/>
          <w:szCs w:val="24"/>
        </w:rPr>
        <w:t xml:space="preserve"> from bites of infected fleas or from handling an infected animal.</w:t>
      </w:r>
      <w:r>
        <w:rPr>
          <w:rFonts w:cs="Times New Roman"/>
          <w:color w:val="333333"/>
          <w:szCs w:val="24"/>
        </w:rPr>
        <w:t xml:space="preserve"> Pneumonic plague can be spread by inhaling in droplets that have the bacteria in them from an infected person or animal. These bacteria could also be used as a biologic weapon and released into the air intentionally. </w:t>
      </w:r>
    </w:p>
    <w:p w14:paraId="17CB070A" w14:textId="77777777" w:rsidR="00B03B63" w:rsidRDefault="00B03B63" w:rsidP="00B03B63">
      <w:pPr>
        <w:rPr>
          <w:b/>
          <w:szCs w:val="24"/>
        </w:rPr>
      </w:pPr>
    </w:p>
    <w:p w14:paraId="62D9D376" w14:textId="77777777" w:rsidR="00B03B63" w:rsidRDefault="00B03B63" w:rsidP="00B03B63">
      <w:pPr>
        <w:rPr>
          <w:b/>
          <w:szCs w:val="24"/>
        </w:rPr>
      </w:pPr>
      <w:r w:rsidRPr="006E0E3D">
        <w:rPr>
          <w:b/>
          <w:szCs w:val="24"/>
        </w:rPr>
        <w:t>Diagnosis:</w:t>
      </w:r>
      <w:r>
        <w:rPr>
          <w:b/>
          <w:szCs w:val="24"/>
        </w:rPr>
        <w:t xml:space="preserve">  </w:t>
      </w:r>
    </w:p>
    <w:p w14:paraId="599244FC" w14:textId="77777777" w:rsidR="00B03B63" w:rsidRPr="00124AA3" w:rsidRDefault="00B03B63" w:rsidP="00B03B63">
      <w:pPr>
        <w:rPr>
          <w:b/>
          <w:szCs w:val="24"/>
        </w:rPr>
      </w:pPr>
      <w:r w:rsidRPr="00E3527E">
        <w:rPr>
          <w:szCs w:val="24"/>
        </w:rPr>
        <w:t xml:space="preserve">Laboratory tests to find the bacteria </w:t>
      </w:r>
      <w:r>
        <w:rPr>
          <w:szCs w:val="24"/>
        </w:rPr>
        <w:t>i</w:t>
      </w:r>
      <w:r w:rsidRPr="00E3527E">
        <w:rPr>
          <w:szCs w:val="24"/>
        </w:rPr>
        <w:t>n b</w:t>
      </w:r>
      <w:r>
        <w:rPr>
          <w:szCs w:val="24"/>
        </w:rPr>
        <w:t>ody fluids or other specimens are required to confirm the diagnosis</w:t>
      </w:r>
      <w:r w:rsidRPr="00E3527E">
        <w:rPr>
          <w:szCs w:val="24"/>
        </w:rPr>
        <w:t xml:space="preserve">.  </w:t>
      </w:r>
    </w:p>
    <w:p w14:paraId="5B6D5FB2" w14:textId="77777777" w:rsidR="00B03B63" w:rsidRDefault="00B03B63" w:rsidP="00B03B63">
      <w:pPr>
        <w:rPr>
          <w:b/>
          <w:szCs w:val="24"/>
        </w:rPr>
      </w:pPr>
    </w:p>
    <w:p w14:paraId="0DFD1BF0" w14:textId="77777777" w:rsidR="00B03B63" w:rsidRPr="006E0E3D" w:rsidRDefault="00B03B63" w:rsidP="00B03B63">
      <w:pPr>
        <w:rPr>
          <w:b/>
          <w:szCs w:val="24"/>
        </w:rPr>
      </w:pPr>
      <w:r w:rsidRPr="006E0E3D">
        <w:rPr>
          <w:b/>
          <w:szCs w:val="24"/>
        </w:rPr>
        <w:t>Role of the School Nurse:</w:t>
      </w:r>
    </w:p>
    <w:p w14:paraId="42258BB9" w14:textId="77777777" w:rsidR="00B03B63" w:rsidRPr="006E0E3D" w:rsidRDefault="00B03B63" w:rsidP="00B03B63">
      <w:pPr>
        <w:ind w:firstLine="720"/>
        <w:rPr>
          <w:b/>
          <w:szCs w:val="24"/>
        </w:rPr>
      </w:pPr>
      <w:r w:rsidRPr="006E0E3D">
        <w:rPr>
          <w:b/>
          <w:szCs w:val="24"/>
        </w:rPr>
        <w:t>Prevention</w:t>
      </w:r>
    </w:p>
    <w:p w14:paraId="356E0143" w14:textId="77777777" w:rsidR="00B03B63" w:rsidRPr="00E3527E" w:rsidRDefault="00B03B63" w:rsidP="00B03B63">
      <w:pPr>
        <w:ind w:firstLine="720"/>
        <w:rPr>
          <w:rFonts w:cs="Times New Roman"/>
          <w:szCs w:val="24"/>
        </w:rPr>
      </w:pPr>
      <w:r w:rsidRPr="00E3527E">
        <w:rPr>
          <w:rFonts w:cs="Times New Roman"/>
          <w:szCs w:val="24"/>
        </w:rPr>
        <w:t>Educate students and staff to:</w:t>
      </w:r>
    </w:p>
    <w:p w14:paraId="58334500" w14:textId="77777777" w:rsidR="00B03B63" w:rsidRDefault="00B03B63" w:rsidP="00B03B63">
      <w:pPr>
        <w:pStyle w:val="Heading5"/>
        <w:numPr>
          <w:ilvl w:val="0"/>
          <w:numId w:val="10"/>
        </w:numPr>
        <w:jc w:val="both"/>
        <w:rPr>
          <w:rFonts w:ascii="Times New Roman" w:hAnsi="Times New Roman" w:cs="Times New Roman"/>
          <w:u w:val="none"/>
        </w:rPr>
      </w:pPr>
      <w:r w:rsidRPr="00E3527E">
        <w:rPr>
          <w:rFonts w:ascii="Times New Roman" w:hAnsi="Times New Roman" w:cs="Times New Roman"/>
          <w:u w:val="none"/>
        </w:rPr>
        <w:t xml:space="preserve">Take measures to avoid </w:t>
      </w:r>
      <w:r>
        <w:rPr>
          <w:rFonts w:ascii="Times New Roman" w:hAnsi="Times New Roman" w:cs="Times New Roman"/>
          <w:u w:val="none"/>
        </w:rPr>
        <w:t>rodents</w:t>
      </w:r>
      <w:r w:rsidRPr="00E3527E">
        <w:rPr>
          <w:rFonts w:ascii="Times New Roman" w:hAnsi="Times New Roman" w:cs="Times New Roman"/>
          <w:u w:val="none"/>
        </w:rPr>
        <w:t xml:space="preserve"> and fleas when traveling. </w:t>
      </w:r>
    </w:p>
    <w:p w14:paraId="41EAECCA" w14:textId="77777777" w:rsidR="00B03B63" w:rsidRDefault="00B03B63" w:rsidP="00B03B63">
      <w:pPr>
        <w:pStyle w:val="Heading5"/>
        <w:numPr>
          <w:ilvl w:val="0"/>
          <w:numId w:val="10"/>
        </w:numPr>
        <w:jc w:val="both"/>
        <w:rPr>
          <w:rFonts w:ascii="Times New Roman" w:hAnsi="Times New Roman" w:cs="Times New Roman"/>
          <w:u w:val="none"/>
        </w:rPr>
      </w:pPr>
      <w:r w:rsidRPr="00124AA3">
        <w:rPr>
          <w:rFonts w:ascii="Times New Roman" w:hAnsi="Times New Roman" w:cs="Times New Roman"/>
          <w:u w:val="none"/>
        </w:rPr>
        <w:t xml:space="preserve">Use insect repellent and do not handle rodents. </w:t>
      </w:r>
    </w:p>
    <w:p w14:paraId="6C8AC86A" w14:textId="77777777" w:rsidR="00B03B63" w:rsidRDefault="00B03B63" w:rsidP="00B03B63">
      <w:pPr>
        <w:pStyle w:val="Heading5"/>
        <w:numPr>
          <w:ilvl w:val="0"/>
          <w:numId w:val="10"/>
        </w:numPr>
        <w:jc w:val="both"/>
        <w:rPr>
          <w:rFonts w:ascii="Times New Roman" w:hAnsi="Times New Roman" w:cs="Times New Roman"/>
          <w:u w:val="none"/>
        </w:rPr>
      </w:pPr>
      <w:r w:rsidRPr="00124AA3">
        <w:rPr>
          <w:rFonts w:ascii="Times New Roman" w:hAnsi="Times New Roman" w:cs="Times New Roman"/>
          <w:u w:val="none"/>
        </w:rPr>
        <w:t>Do not camp near rodent burrows.</w:t>
      </w:r>
    </w:p>
    <w:p w14:paraId="23376BD7" w14:textId="77777777" w:rsidR="00B03B63" w:rsidRDefault="00B03B63" w:rsidP="00B03B63">
      <w:pPr>
        <w:pStyle w:val="Heading5"/>
        <w:numPr>
          <w:ilvl w:val="0"/>
          <w:numId w:val="10"/>
        </w:numPr>
        <w:jc w:val="both"/>
        <w:rPr>
          <w:rFonts w:ascii="Times New Roman" w:hAnsi="Times New Roman" w:cs="Times New Roman"/>
          <w:u w:val="none"/>
        </w:rPr>
      </w:pPr>
      <w:r w:rsidRPr="00124AA3">
        <w:rPr>
          <w:rFonts w:ascii="Times New Roman" w:hAnsi="Times New Roman" w:cs="Times New Roman"/>
          <w:u w:val="none"/>
        </w:rPr>
        <w:t xml:space="preserve">Have your cat or dog treated with an insecticide. </w:t>
      </w:r>
    </w:p>
    <w:p w14:paraId="2030EF26" w14:textId="77777777" w:rsidR="00B03B63" w:rsidRPr="00124AA3" w:rsidRDefault="00B03B63" w:rsidP="00B03B63">
      <w:pPr>
        <w:pStyle w:val="Heading5"/>
        <w:numPr>
          <w:ilvl w:val="0"/>
          <w:numId w:val="10"/>
        </w:numPr>
        <w:jc w:val="both"/>
        <w:rPr>
          <w:rFonts w:ascii="Times New Roman" w:hAnsi="Times New Roman" w:cs="Times New Roman"/>
          <w:u w:val="none"/>
        </w:rPr>
      </w:pPr>
      <w:r w:rsidRPr="00124AA3">
        <w:rPr>
          <w:rFonts w:ascii="Times New Roman" w:hAnsi="Times New Roman" w:cs="Times New Roman"/>
          <w:u w:val="none"/>
        </w:rPr>
        <w:t xml:space="preserve">Wear gloves when hunting or handling animals. </w:t>
      </w:r>
    </w:p>
    <w:p w14:paraId="105348B1" w14:textId="77777777" w:rsidR="00B03B63" w:rsidRPr="00501714" w:rsidRDefault="00B03B63" w:rsidP="00B03B63">
      <w:pPr>
        <w:pStyle w:val="ListParagraph"/>
        <w:ind w:left="2160"/>
        <w:rPr>
          <w:szCs w:val="24"/>
        </w:rPr>
      </w:pPr>
      <w:r w:rsidRPr="003E2448">
        <w:rPr>
          <w:szCs w:val="24"/>
        </w:rPr>
        <w:t xml:space="preserve"> </w:t>
      </w:r>
    </w:p>
    <w:p w14:paraId="66187781" w14:textId="77777777" w:rsidR="00B03B63" w:rsidRDefault="00B03B63" w:rsidP="00B03B63">
      <w:pPr>
        <w:rPr>
          <w:b/>
          <w:szCs w:val="24"/>
        </w:rPr>
      </w:pPr>
      <w:r w:rsidRPr="006E0E3D">
        <w:rPr>
          <w:b/>
          <w:szCs w:val="24"/>
        </w:rPr>
        <w:tab/>
        <w:t>Treatment Recommendations</w:t>
      </w:r>
    </w:p>
    <w:p w14:paraId="53AD7B76" w14:textId="77777777" w:rsidR="00B03B63" w:rsidRPr="00124AA3" w:rsidRDefault="00B03B63" w:rsidP="00B03B63">
      <w:pPr>
        <w:pStyle w:val="ListParagraph"/>
        <w:numPr>
          <w:ilvl w:val="0"/>
          <w:numId w:val="11"/>
        </w:numPr>
        <w:rPr>
          <w:szCs w:val="24"/>
        </w:rPr>
      </w:pPr>
      <w:r w:rsidRPr="00124AA3">
        <w:rPr>
          <w:szCs w:val="24"/>
        </w:rPr>
        <w:t xml:space="preserve">Cases </w:t>
      </w:r>
      <w:r>
        <w:rPr>
          <w:szCs w:val="24"/>
        </w:rPr>
        <w:t>sh</w:t>
      </w:r>
      <w:r w:rsidRPr="00124AA3">
        <w:rPr>
          <w:szCs w:val="24"/>
        </w:rPr>
        <w:t xml:space="preserve">ould be referred to their medical provider for appropriate antibiotic treatment. </w:t>
      </w:r>
    </w:p>
    <w:p w14:paraId="4166316A" w14:textId="77777777" w:rsidR="00B03B63" w:rsidRPr="00124AA3" w:rsidRDefault="00B03B63" w:rsidP="00B03B63">
      <w:pPr>
        <w:pStyle w:val="ListParagraph"/>
        <w:numPr>
          <w:ilvl w:val="0"/>
          <w:numId w:val="11"/>
        </w:numPr>
        <w:rPr>
          <w:szCs w:val="24"/>
        </w:rPr>
      </w:pPr>
      <w:r w:rsidRPr="00124AA3">
        <w:rPr>
          <w:szCs w:val="24"/>
        </w:rPr>
        <w:t xml:space="preserve">Contacts would be referred to their medical providers for evaluation for prophylaxis. </w:t>
      </w:r>
    </w:p>
    <w:p w14:paraId="0882774B" w14:textId="77777777" w:rsidR="00B03B63" w:rsidRPr="006E0E3D" w:rsidRDefault="00B03B63" w:rsidP="00B03B63">
      <w:pPr>
        <w:rPr>
          <w:b/>
          <w:szCs w:val="24"/>
        </w:rPr>
      </w:pPr>
    </w:p>
    <w:p w14:paraId="10272C2D" w14:textId="77777777" w:rsidR="00B03B63" w:rsidRPr="006E0E3D" w:rsidRDefault="00B03B63" w:rsidP="00B03B63">
      <w:pPr>
        <w:rPr>
          <w:b/>
          <w:szCs w:val="24"/>
        </w:rPr>
      </w:pPr>
      <w:r w:rsidRPr="006E0E3D">
        <w:rPr>
          <w:b/>
          <w:szCs w:val="24"/>
        </w:rPr>
        <w:tab/>
        <w:t>Exclusions</w:t>
      </w:r>
    </w:p>
    <w:p w14:paraId="49D6691A" w14:textId="77777777" w:rsidR="00B03B63" w:rsidRPr="00124AA3" w:rsidRDefault="00B03B63" w:rsidP="00B03B63">
      <w:pPr>
        <w:pStyle w:val="ListParagraph"/>
        <w:numPr>
          <w:ilvl w:val="0"/>
          <w:numId w:val="12"/>
        </w:numPr>
        <w:rPr>
          <w:szCs w:val="24"/>
        </w:rPr>
      </w:pPr>
      <w:r w:rsidRPr="00124AA3">
        <w:rPr>
          <w:szCs w:val="24"/>
        </w:rPr>
        <w:t>Cases would likely be hospitalized for treatment</w:t>
      </w:r>
      <w:r w:rsidRPr="00124AA3">
        <w:rPr>
          <w:b/>
          <w:szCs w:val="24"/>
        </w:rPr>
        <w:t xml:space="preserve"> </w:t>
      </w:r>
      <w:r w:rsidRPr="00124AA3">
        <w:rPr>
          <w:szCs w:val="24"/>
        </w:rPr>
        <w:t>and placed on specific isolation precautions.</w:t>
      </w:r>
    </w:p>
    <w:p w14:paraId="418AF179" w14:textId="77777777" w:rsidR="00B03B63" w:rsidRDefault="00B03B63" w:rsidP="00B03B63">
      <w:pPr>
        <w:rPr>
          <w:b/>
          <w:szCs w:val="24"/>
        </w:rPr>
      </w:pPr>
      <w:r w:rsidRPr="006E0E3D">
        <w:rPr>
          <w:b/>
          <w:szCs w:val="24"/>
        </w:rPr>
        <w:tab/>
      </w:r>
    </w:p>
    <w:p w14:paraId="0A5E7F6F" w14:textId="77777777" w:rsidR="00B03B63" w:rsidRPr="006E0E3D" w:rsidRDefault="00B03B63" w:rsidP="00B03B63">
      <w:pPr>
        <w:ind w:firstLine="720"/>
        <w:rPr>
          <w:b/>
          <w:szCs w:val="24"/>
        </w:rPr>
      </w:pPr>
      <w:r w:rsidRPr="006E0E3D">
        <w:rPr>
          <w:b/>
          <w:szCs w:val="24"/>
        </w:rPr>
        <w:t>Reporting Requirements</w:t>
      </w:r>
    </w:p>
    <w:p w14:paraId="664B7BF2" w14:textId="77777777" w:rsidR="00B03B63" w:rsidRPr="00124AA3" w:rsidRDefault="00B03B63" w:rsidP="00B03B63">
      <w:pPr>
        <w:pStyle w:val="ListParagraph"/>
        <w:numPr>
          <w:ilvl w:val="0"/>
          <w:numId w:val="12"/>
        </w:numPr>
        <w:rPr>
          <w:szCs w:val="24"/>
        </w:rPr>
      </w:pPr>
      <w:r w:rsidRPr="00124AA3">
        <w:rPr>
          <w:szCs w:val="24"/>
        </w:rPr>
        <w:t>Plague is immediately reportable to 1-800-821-5821.</w:t>
      </w:r>
    </w:p>
    <w:p w14:paraId="78DEDCB6" w14:textId="77777777" w:rsidR="00B03B63" w:rsidRDefault="00B03B63" w:rsidP="00B03B63">
      <w:pPr>
        <w:rPr>
          <w:b/>
          <w:szCs w:val="24"/>
        </w:rPr>
      </w:pPr>
    </w:p>
    <w:p w14:paraId="18C61E3E" w14:textId="77777777" w:rsidR="00B03B63" w:rsidRPr="006E0E3D" w:rsidRDefault="00B03B63" w:rsidP="00B03B63">
      <w:pPr>
        <w:rPr>
          <w:b/>
          <w:szCs w:val="24"/>
        </w:rPr>
      </w:pPr>
      <w:r w:rsidRPr="006E0E3D">
        <w:rPr>
          <w:b/>
          <w:szCs w:val="24"/>
        </w:rPr>
        <w:lastRenderedPageBreak/>
        <w:t>Resources:</w:t>
      </w:r>
    </w:p>
    <w:p w14:paraId="04C1FF3B" w14:textId="77777777" w:rsidR="000C5887" w:rsidRDefault="000C5887" w:rsidP="000C5887">
      <w:pPr>
        <w:pStyle w:val="ListParagraph"/>
        <w:numPr>
          <w:ilvl w:val="0"/>
          <w:numId w:val="13"/>
        </w:numPr>
        <w:ind w:left="720"/>
        <w:rPr>
          <w:szCs w:val="24"/>
        </w:rPr>
      </w:pPr>
      <w:r>
        <w:rPr>
          <w:szCs w:val="24"/>
        </w:rPr>
        <w:t xml:space="preserve">Maine CDC Plague website </w:t>
      </w:r>
      <w:hyperlink r:id="rId8" w:history="1">
        <w:r>
          <w:rPr>
            <w:rStyle w:val="Hyperlink"/>
            <w:rFonts w:cs="Times New Roman"/>
            <w:szCs w:val="24"/>
          </w:rPr>
          <w:t>www.maine.gov/dhhs/plague</w:t>
        </w:r>
      </w:hyperlink>
      <w:r>
        <w:rPr>
          <w:rFonts w:ascii="Lato-Regular" w:hAnsi="Lato-Regular" w:cs="Lato-Regular"/>
          <w:szCs w:val="24"/>
        </w:rPr>
        <w:t xml:space="preserve"> </w:t>
      </w:r>
    </w:p>
    <w:p w14:paraId="216922C0" w14:textId="77777777" w:rsidR="000C5887" w:rsidRDefault="000C5887" w:rsidP="000C5887">
      <w:pPr>
        <w:pStyle w:val="ListParagraph"/>
        <w:numPr>
          <w:ilvl w:val="0"/>
          <w:numId w:val="13"/>
        </w:numPr>
        <w:ind w:left="720"/>
        <w:rPr>
          <w:szCs w:val="24"/>
        </w:rPr>
      </w:pPr>
      <w:r>
        <w:rPr>
          <w:szCs w:val="24"/>
        </w:rPr>
        <w:t xml:space="preserve">Federal CDC Plague website </w:t>
      </w:r>
      <w:hyperlink r:id="rId9" w:history="1">
        <w:r>
          <w:rPr>
            <w:rStyle w:val="Hyperlink"/>
          </w:rPr>
          <w:t>https://www.cdc.gov/plague/</w:t>
        </w:r>
      </w:hyperlink>
      <w:r>
        <w:t xml:space="preserve"> </w:t>
      </w:r>
    </w:p>
    <w:p w14:paraId="0382E833" w14:textId="02189969" w:rsidR="00B03B63" w:rsidRPr="0018362C" w:rsidRDefault="00B03B63" w:rsidP="00B03B63">
      <w:pPr>
        <w:ind w:left="360"/>
        <w:rPr>
          <w:szCs w:val="24"/>
        </w:rPr>
      </w:pPr>
    </w:p>
    <w:p w14:paraId="38BF3C58" w14:textId="4BD33E6B" w:rsidR="00115AAC" w:rsidRPr="0018362C" w:rsidRDefault="00760F75" w:rsidP="00B03B63">
      <w:pPr>
        <w:rPr>
          <w:szCs w:val="24"/>
        </w:rPr>
      </w:pPr>
    </w:p>
    <w:sectPr w:rsidR="00115AAC" w:rsidRPr="0018362C" w:rsidSect="00F84E3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9F006" w14:textId="77777777" w:rsidR="00F84E37" w:rsidRDefault="00F84E37" w:rsidP="00F84E37">
      <w:r>
        <w:separator/>
      </w:r>
    </w:p>
  </w:endnote>
  <w:endnote w:type="continuationSeparator" w:id="0">
    <w:p w14:paraId="576094F1" w14:textId="77777777" w:rsidR="00F84E37" w:rsidRDefault="00F84E37" w:rsidP="00F8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ato-Regular">
    <w:altName w:val="La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CD7A" w14:textId="147AF13E" w:rsidR="000055C2" w:rsidRDefault="003F7C39">
    <w:pPr>
      <w:pStyle w:val="Footer"/>
    </w:pPr>
    <w:r>
      <w:t>Reviewed 10/</w:t>
    </w:r>
    <w:r w:rsidR="00B03B63">
      <w:t>20</w:t>
    </w:r>
    <w:r>
      <w:t>21</w:t>
    </w:r>
  </w:p>
  <w:p w14:paraId="5C14E092" w14:textId="77777777" w:rsidR="00240EDE" w:rsidRDefault="00760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315BC" w14:textId="77777777" w:rsidR="00F84E37" w:rsidRDefault="00F84E37" w:rsidP="00F84E37">
      <w:r>
        <w:separator/>
      </w:r>
    </w:p>
  </w:footnote>
  <w:footnote w:type="continuationSeparator" w:id="0">
    <w:p w14:paraId="3B3E255A" w14:textId="77777777" w:rsidR="00F84E37" w:rsidRDefault="00F84E37" w:rsidP="00F8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27492"/>
    <w:multiLevelType w:val="hybridMultilevel"/>
    <w:tmpl w:val="5C081436"/>
    <w:lvl w:ilvl="0" w:tplc="C6AEA9F2">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1BD0378B"/>
    <w:multiLevelType w:val="hybridMultilevel"/>
    <w:tmpl w:val="05F00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10693A"/>
    <w:multiLevelType w:val="hybridMultilevel"/>
    <w:tmpl w:val="4B16F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944763"/>
    <w:multiLevelType w:val="hybridMultilevel"/>
    <w:tmpl w:val="D2D27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55484E"/>
    <w:multiLevelType w:val="hybridMultilevel"/>
    <w:tmpl w:val="2C76F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F521097"/>
    <w:multiLevelType w:val="hybridMultilevel"/>
    <w:tmpl w:val="24787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9A03B4"/>
    <w:multiLevelType w:val="hybridMultilevel"/>
    <w:tmpl w:val="B968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2A7CD4"/>
    <w:multiLevelType w:val="hybridMultilevel"/>
    <w:tmpl w:val="11B8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4"/>
  </w:num>
  <w:num w:numId="4">
    <w:abstractNumId w:val="0"/>
  </w:num>
  <w:num w:numId="5">
    <w:abstractNumId w:val="7"/>
  </w:num>
  <w:num w:numId="6">
    <w:abstractNumId w:val="2"/>
  </w:num>
  <w:num w:numId="7">
    <w:abstractNumId w:val="1"/>
  </w:num>
  <w:num w:numId="8">
    <w:abstractNumId w:val="3"/>
  </w:num>
  <w:num w:numId="9">
    <w:abstractNumId w:val="8"/>
  </w:num>
  <w:num w:numId="10">
    <w:abstractNumId w:val="5"/>
  </w:num>
  <w:num w:numId="11">
    <w:abstractNumId w:val="11"/>
  </w:num>
  <w:num w:numId="12">
    <w:abstractNumId w:val="6"/>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E37"/>
    <w:rsid w:val="000055C2"/>
    <w:rsid w:val="000C5887"/>
    <w:rsid w:val="0018362C"/>
    <w:rsid w:val="001B45B2"/>
    <w:rsid w:val="00230D91"/>
    <w:rsid w:val="002E6833"/>
    <w:rsid w:val="003E2448"/>
    <w:rsid w:val="003F7C39"/>
    <w:rsid w:val="00464410"/>
    <w:rsid w:val="00470050"/>
    <w:rsid w:val="00501714"/>
    <w:rsid w:val="0051419F"/>
    <w:rsid w:val="00620DF1"/>
    <w:rsid w:val="006955E9"/>
    <w:rsid w:val="00706494"/>
    <w:rsid w:val="00760F75"/>
    <w:rsid w:val="00787305"/>
    <w:rsid w:val="00794C70"/>
    <w:rsid w:val="0086460D"/>
    <w:rsid w:val="00937F29"/>
    <w:rsid w:val="009C0B8E"/>
    <w:rsid w:val="00A702ED"/>
    <w:rsid w:val="00B03B63"/>
    <w:rsid w:val="00B75EBC"/>
    <w:rsid w:val="00D022B0"/>
    <w:rsid w:val="00DB09B0"/>
    <w:rsid w:val="00E3527E"/>
    <w:rsid w:val="00E4428D"/>
    <w:rsid w:val="00E60702"/>
    <w:rsid w:val="00F84E37"/>
    <w:rsid w:val="00FC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0209"/>
  <w15:docId w15:val="{8B38D5D7-AD50-401C-A96D-9F45FAD6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E37"/>
    <w:pPr>
      <w:spacing w:after="0" w:line="240" w:lineRule="auto"/>
    </w:pPr>
    <w:rPr>
      <w:rFonts w:ascii="Times New Roman" w:hAnsi="Times New Roman"/>
      <w:sz w:val="24"/>
    </w:rPr>
  </w:style>
  <w:style w:type="paragraph" w:styleId="Heading5">
    <w:name w:val="heading 5"/>
    <w:basedOn w:val="Normal"/>
    <w:next w:val="Normal"/>
    <w:link w:val="Heading5Char"/>
    <w:qFormat/>
    <w:rsid w:val="00E3527E"/>
    <w:pPr>
      <w:keepNext/>
      <w:outlineLvl w:val="4"/>
    </w:pPr>
    <w:rPr>
      <w:rFonts w:ascii="Arial" w:eastAsia="Times New Roman" w:hAnsi="Arial" w:cs="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E37"/>
    <w:pPr>
      <w:ind w:left="720"/>
      <w:contextualSpacing/>
    </w:pPr>
  </w:style>
  <w:style w:type="character" w:styleId="Hyperlink">
    <w:name w:val="Hyperlink"/>
    <w:basedOn w:val="DefaultParagraphFont"/>
    <w:uiPriority w:val="99"/>
    <w:unhideWhenUsed/>
    <w:rsid w:val="00F84E37"/>
    <w:rPr>
      <w:color w:val="0000FF" w:themeColor="hyperlink"/>
      <w:u w:val="single"/>
    </w:rPr>
  </w:style>
  <w:style w:type="paragraph" w:styleId="Footer">
    <w:name w:val="footer"/>
    <w:basedOn w:val="Normal"/>
    <w:link w:val="FooterChar"/>
    <w:uiPriority w:val="99"/>
    <w:unhideWhenUsed/>
    <w:rsid w:val="00F84E37"/>
    <w:pPr>
      <w:tabs>
        <w:tab w:val="center" w:pos="4680"/>
        <w:tab w:val="right" w:pos="9360"/>
      </w:tabs>
    </w:pPr>
  </w:style>
  <w:style w:type="character" w:customStyle="1" w:styleId="FooterChar">
    <w:name w:val="Footer Char"/>
    <w:basedOn w:val="DefaultParagraphFont"/>
    <w:link w:val="Footer"/>
    <w:uiPriority w:val="99"/>
    <w:rsid w:val="00F84E37"/>
    <w:rPr>
      <w:rFonts w:ascii="Times New Roman" w:hAnsi="Times New Roman"/>
      <w:sz w:val="24"/>
    </w:rPr>
  </w:style>
  <w:style w:type="paragraph" w:styleId="Header">
    <w:name w:val="header"/>
    <w:basedOn w:val="Normal"/>
    <w:link w:val="HeaderChar"/>
    <w:uiPriority w:val="99"/>
    <w:unhideWhenUsed/>
    <w:rsid w:val="00F84E37"/>
    <w:pPr>
      <w:tabs>
        <w:tab w:val="center" w:pos="4680"/>
        <w:tab w:val="right" w:pos="9360"/>
      </w:tabs>
    </w:pPr>
  </w:style>
  <w:style w:type="character" w:customStyle="1" w:styleId="HeaderChar">
    <w:name w:val="Header Char"/>
    <w:basedOn w:val="DefaultParagraphFont"/>
    <w:link w:val="Header"/>
    <w:uiPriority w:val="99"/>
    <w:rsid w:val="00F84E37"/>
    <w:rPr>
      <w:rFonts w:ascii="Times New Roman" w:hAnsi="Times New Roman"/>
      <w:sz w:val="24"/>
    </w:rPr>
  </w:style>
  <w:style w:type="character" w:styleId="CommentReference">
    <w:name w:val="annotation reference"/>
    <w:basedOn w:val="DefaultParagraphFont"/>
    <w:uiPriority w:val="99"/>
    <w:semiHidden/>
    <w:unhideWhenUsed/>
    <w:rsid w:val="00DB09B0"/>
    <w:rPr>
      <w:sz w:val="16"/>
      <w:szCs w:val="16"/>
    </w:rPr>
  </w:style>
  <w:style w:type="paragraph" w:styleId="CommentText">
    <w:name w:val="annotation text"/>
    <w:basedOn w:val="Normal"/>
    <w:link w:val="CommentTextChar"/>
    <w:uiPriority w:val="99"/>
    <w:semiHidden/>
    <w:unhideWhenUsed/>
    <w:rsid w:val="00DB09B0"/>
    <w:rPr>
      <w:sz w:val="20"/>
      <w:szCs w:val="20"/>
    </w:rPr>
  </w:style>
  <w:style w:type="character" w:customStyle="1" w:styleId="CommentTextChar">
    <w:name w:val="Comment Text Char"/>
    <w:basedOn w:val="DefaultParagraphFont"/>
    <w:link w:val="CommentText"/>
    <w:uiPriority w:val="99"/>
    <w:semiHidden/>
    <w:rsid w:val="00DB09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09B0"/>
    <w:rPr>
      <w:b/>
      <w:bCs/>
    </w:rPr>
  </w:style>
  <w:style w:type="character" w:customStyle="1" w:styleId="CommentSubjectChar">
    <w:name w:val="Comment Subject Char"/>
    <w:basedOn w:val="CommentTextChar"/>
    <w:link w:val="CommentSubject"/>
    <w:uiPriority w:val="99"/>
    <w:semiHidden/>
    <w:rsid w:val="00DB09B0"/>
    <w:rPr>
      <w:rFonts w:ascii="Times New Roman" w:hAnsi="Times New Roman"/>
      <w:b/>
      <w:bCs/>
      <w:sz w:val="20"/>
      <w:szCs w:val="20"/>
    </w:rPr>
  </w:style>
  <w:style w:type="paragraph" w:styleId="BalloonText">
    <w:name w:val="Balloon Text"/>
    <w:basedOn w:val="Normal"/>
    <w:link w:val="BalloonTextChar"/>
    <w:uiPriority w:val="99"/>
    <w:semiHidden/>
    <w:unhideWhenUsed/>
    <w:rsid w:val="00DB0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B0"/>
    <w:rPr>
      <w:rFonts w:ascii="Segoe UI" w:hAnsi="Segoe UI" w:cs="Segoe UI"/>
      <w:sz w:val="18"/>
      <w:szCs w:val="18"/>
    </w:rPr>
  </w:style>
  <w:style w:type="character" w:styleId="Mention">
    <w:name w:val="Mention"/>
    <w:basedOn w:val="DefaultParagraphFont"/>
    <w:uiPriority w:val="99"/>
    <w:semiHidden/>
    <w:unhideWhenUsed/>
    <w:rsid w:val="0086460D"/>
    <w:rPr>
      <w:color w:val="2B579A"/>
      <w:shd w:val="clear" w:color="auto" w:fill="E6E6E6"/>
    </w:rPr>
  </w:style>
  <w:style w:type="character" w:styleId="Strong">
    <w:name w:val="Strong"/>
    <w:basedOn w:val="DefaultParagraphFont"/>
    <w:uiPriority w:val="22"/>
    <w:qFormat/>
    <w:rsid w:val="0086460D"/>
    <w:rPr>
      <w:rFonts w:ascii="Lato" w:hAnsi="Lato" w:hint="default"/>
      <w:b/>
      <w:bCs/>
    </w:rPr>
  </w:style>
  <w:style w:type="paragraph" w:styleId="NormalWeb">
    <w:name w:val="Normal (Web)"/>
    <w:basedOn w:val="Normal"/>
    <w:uiPriority w:val="99"/>
    <w:semiHidden/>
    <w:unhideWhenUsed/>
    <w:rsid w:val="0086460D"/>
    <w:pPr>
      <w:spacing w:after="150" w:line="375" w:lineRule="atLeast"/>
    </w:pPr>
    <w:rPr>
      <w:rFonts w:eastAsia="Times New Roman" w:cs="Times New Roman"/>
      <w:szCs w:val="24"/>
    </w:rPr>
  </w:style>
  <w:style w:type="character" w:styleId="FollowedHyperlink">
    <w:name w:val="FollowedHyperlink"/>
    <w:basedOn w:val="DefaultParagraphFont"/>
    <w:uiPriority w:val="99"/>
    <w:semiHidden/>
    <w:unhideWhenUsed/>
    <w:rsid w:val="00501714"/>
    <w:rPr>
      <w:color w:val="800080" w:themeColor="followedHyperlink"/>
      <w:u w:val="single"/>
    </w:rPr>
  </w:style>
  <w:style w:type="character" w:customStyle="1" w:styleId="Heading5Char">
    <w:name w:val="Heading 5 Char"/>
    <w:basedOn w:val="DefaultParagraphFont"/>
    <w:link w:val="Heading5"/>
    <w:rsid w:val="00E3527E"/>
    <w:rPr>
      <w:rFonts w:ascii="Arial" w:eastAsia="Times New Roman"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33512">
      <w:bodyDiv w:val="1"/>
      <w:marLeft w:val="0"/>
      <w:marRight w:val="0"/>
      <w:marTop w:val="0"/>
      <w:marBottom w:val="0"/>
      <w:divBdr>
        <w:top w:val="none" w:sz="0" w:space="0" w:color="auto"/>
        <w:left w:val="none" w:sz="0" w:space="0" w:color="auto"/>
        <w:bottom w:val="none" w:sz="0" w:space="0" w:color="auto"/>
        <w:right w:val="none" w:sz="0" w:space="0" w:color="auto"/>
      </w:divBdr>
      <w:divsChild>
        <w:div w:id="5599281">
          <w:marLeft w:val="0"/>
          <w:marRight w:val="0"/>
          <w:marTop w:val="0"/>
          <w:marBottom w:val="0"/>
          <w:divBdr>
            <w:top w:val="single" w:sz="36" w:space="0" w:color="075290"/>
            <w:left w:val="none" w:sz="0" w:space="0" w:color="auto"/>
            <w:bottom w:val="none" w:sz="0" w:space="0" w:color="auto"/>
            <w:right w:val="none" w:sz="0" w:space="0" w:color="auto"/>
          </w:divBdr>
          <w:divsChild>
            <w:div w:id="41637834">
              <w:marLeft w:val="0"/>
              <w:marRight w:val="0"/>
              <w:marTop w:val="0"/>
              <w:marBottom w:val="0"/>
              <w:divBdr>
                <w:top w:val="none" w:sz="0" w:space="0" w:color="auto"/>
                <w:left w:val="none" w:sz="0" w:space="0" w:color="auto"/>
                <w:bottom w:val="none" w:sz="0" w:space="0" w:color="auto"/>
                <w:right w:val="none" w:sz="0" w:space="0" w:color="auto"/>
              </w:divBdr>
              <w:divsChild>
                <w:div w:id="775977242">
                  <w:marLeft w:val="0"/>
                  <w:marRight w:val="0"/>
                  <w:marTop w:val="150"/>
                  <w:marBottom w:val="0"/>
                  <w:divBdr>
                    <w:top w:val="none" w:sz="0" w:space="0" w:color="auto"/>
                    <w:left w:val="none" w:sz="0" w:space="0" w:color="auto"/>
                    <w:bottom w:val="none" w:sz="0" w:space="0" w:color="auto"/>
                    <w:right w:val="none" w:sz="0" w:space="0" w:color="auto"/>
                  </w:divBdr>
                  <w:divsChild>
                    <w:div w:id="1601983935">
                      <w:marLeft w:val="-150"/>
                      <w:marRight w:val="0"/>
                      <w:marTop w:val="0"/>
                      <w:marBottom w:val="0"/>
                      <w:divBdr>
                        <w:top w:val="none" w:sz="0" w:space="0" w:color="auto"/>
                        <w:left w:val="none" w:sz="0" w:space="0" w:color="auto"/>
                        <w:bottom w:val="none" w:sz="0" w:space="0" w:color="auto"/>
                        <w:right w:val="none" w:sz="0" w:space="0" w:color="auto"/>
                      </w:divBdr>
                      <w:divsChild>
                        <w:div w:id="1659966304">
                          <w:marLeft w:val="0"/>
                          <w:marRight w:val="0"/>
                          <w:marTop w:val="0"/>
                          <w:marBottom w:val="0"/>
                          <w:divBdr>
                            <w:top w:val="none" w:sz="0" w:space="0" w:color="auto"/>
                            <w:left w:val="none" w:sz="0" w:space="0" w:color="auto"/>
                            <w:bottom w:val="none" w:sz="0" w:space="0" w:color="auto"/>
                            <w:right w:val="none" w:sz="0" w:space="0" w:color="auto"/>
                          </w:divBdr>
                          <w:divsChild>
                            <w:div w:id="1672294292">
                              <w:marLeft w:val="0"/>
                              <w:marRight w:val="0"/>
                              <w:marTop w:val="0"/>
                              <w:marBottom w:val="0"/>
                              <w:divBdr>
                                <w:top w:val="none" w:sz="0" w:space="0" w:color="auto"/>
                                <w:left w:val="none" w:sz="0" w:space="0" w:color="auto"/>
                                <w:bottom w:val="none" w:sz="0" w:space="0" w:color="auto"/>
                                <w:right w:val="none" w:sz="0" w:space="0" w:color="auto"/>
                              </w:divBdr>
                              <w:divsChild>
                                <w:div w:id="1707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0459">
      <w:bodyDiv w:val="1"/>
      <w:marLeft w:val="0"/>
      <w:marRight w:val="0"/>
      <w:marTop w:val="0"/>
      <w:marBottom w:val="0"/>
      <w:divBdr>
        <w:top w:val="none" w:sz="0" w:space="0" w:color="auto"/>
        <w:left w:val="none" w:sz="0" w:space="0" w:color="auto"/>
        <w:bottom w:val="none" w:sz="0" w:space="0" w:color="auto"/>
        <w:right w:val="none" w:sz="0" w:space="0" w:color="auto"/>
      </w:divBdr>
    </w:div>
    <w:div w:id="993139340">
      <w:bodyDiv w:val="1"/>
      <w:marLeft w:val="0"/>
      <w:marRight w:val="0"/>
      <w:marTop w:val="0"/>
      <w:marBottom w:val="0"/>
      <w:divBdr>
        <w:top w:val="none" w:sz="0" w:space="0" w:color="auto"/>
        <w:left w:val="none" w:sz="0" w:space="0" w:color="auto"/>
        <w:bottom w:val="none" w:sz="0" w:space="0" w:color="auto"/>
        <w:right w:val="none" w:sz="0" w:space="0" w:color="auto"/>
      </w:divBdr>
      <w:divsChild>
        <w:div w:id="755440483">
          <w:marLeft w:val="0"/>
          <w:marRight w:val="0"/>
          <w:marTop w:val="0"/>
          <w:marBottom w:val="0"/>
          <w:divBdr>
            <w:top w:val="none" w:sz="0" w:space="0" w:color="auto"/>
            <w:left w:val="none" w:sz="0" w:space="0" w:color="auto"/>
            <w:bottom w:val="none" w:sz="0" w:space="0" w:color="auto"/>
            <w:right w:val="none" w:sz="0" w:space="0" w:color="auto"/>
          </w:divBdr>
          <w:divsChild>
            <w:div w:id="664481092">
              <w:marLeft w:val="0"/>
              <w:marRight w:val="0"/>
              <w:marTop w:val="0"/>
              <w:marBottom w:val="0"/>
              <w:divBdr>
                <w:top w:val="none" w:sz="0" w:space="0" w:color="auto"/>
                <w:left w:val="none" w:sz="0" w:space="0" w:color="auto"/>
                <w:bottom w:val="none" w:sz="0" w:space="0" w:color="auto"/>
                <w:right w:val="none" w:sz="0" w:space="0" w:color="auto"/>
              </w:divBdr>
              <w:divsChild>
                <w:div w:id="1555848493">
                  <w:marLeft w:val="0"/>
                  <w:marRight w:val="0"/>
                  <w:marTop w:val="0"/>
                  <w:marBottom w:val="0"/>
                  <w:divBdr>
                    <w:top w:val="none" w:sz="0" w:space="0" w:color="auto"/>
                    <w:left w:val="none" w:sz="0" w:space="0" w:color="auto"/>
                    <w:bottom w:val="none" w:sz="0" w:space="0" w:color="auto"/>
                    <w:right w:val="none" w:sz="0" w:space="0" w:color="auto"/>
                  </w:divBdr>
                  <w:divsChild>
                    <w:div w:id="1413311648">
                      <w:marLeft w:val="0"/>
                      <w:marRight w:val="0"/>
                      <w:marTop w:val="0"/>
                      <w:marBottom w:val="0"/>
                      <w:divBdr>
                        <w:top w:val="none" w:sz="0" w:space="0" w:color="auto"/>
                        <w:left w:val="none" w:sz="0" w:space="0" w:color="auto"/>
                        <w:bottom w:val="none" w:sz="0" w:space="0" w:color="auto"/>
                        <w:right w:val="none" w:sz="0" w:space="0" w:color="auto"/>
                      </w:divBdr>
                      <w:divsChild>
                        <w:div w:id="1814130184">
                          <w:marLeft w:val="0"/>
                          <w:marRight w:val="0"/>
                          <w:marTop w:val="150"/>
                          <w:marBottom w:val="0"/>
                          <w:divBdr>
                            <w:top w:val="none" w:sz="0" w:space="0" w:color="auto"/>
                            <w:left w:val="none" w:sz="0" w:space="0" w:color="auto"/>
                            <w:bottom w:val="none" w:sz="0" w:space="0" w:color="auto"/>
                            <w:right w:val="none" w:sz="0" w:space="0" w:color="auto"/>
                          </w:divBdr>
                          <w:divsChild>
                            <w:div w:id="1213274293">
                              <w:marLeft w:val="0"/>
                              <w:marRight w:val="2625"/>
                              <w:marTop w:val="0"/>
                              <w:marBottom w:val="0"/>
                              <w:divBdr>
                                <w:top w:val="none" w:sz="0" w:space="0" w:color="auto"/>
                                <w:left w:val="none" w:sz="0" w:space="0" w:color="auto"/>
                                <w:bottom w:val="none" w:sz="0" w:space="0" w:color="auto"/>
                                <w:right w:val="none" w:sz="0" w:space="0" w:color="auto"/>
                              </w:divBdr>
                              <w:divsChild>
                                <w:div w:id="8560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plag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pl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Bosse, Patricia</dc:creator>
  <cp:lastModifiedBy>Duguay, Tammy L.</cp:lastModifiedBy>
  <cp:revision>5</cp:revision>
  <dcterms:created xsi:type="dcterms:W3CDTF">2021-10-15T18:42:00Z</dcterms:created>
  <dcterms:modified xsi:type="dcterms:W3CDTF">2022-04-04T18:57:00Z</dcterms:modified>
</cp:coreProperties>
</file>