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E5D0" w14:textId="41F521B9" w:rsidR="00957CFC" w:rsidRPr="00957CFC" w:rsidRDefault="00957CFC" w:rsidP="00957CF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41B9A29" wp14:editId="5AF37BFD">
            <wp:simplePos x="0" y="0"/>
            <wp:positionH relativeFrom="margin">
              <wp:posOffset>-276225</wp:posOffset>
            </wp:positionH>
            <wp:positionV relativeFrom="paragraph">
              <wp:posOffset>-333375</wp:posOffset>
            </wp:positionV>
            <wp:extent cx="1162050" cy="1162050"/>
            <wp:effectExtent l="0" t="0" r="0" b="0"/>
            <wp:wrapNone/>
            <wp:docPr id="1" name="Picture 1" descr="http://inet.state.me.us/dhhs/forms/letterhead/documents/Letterhead-082418/DHHS-Logo_6x6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et.state.me.us/dhhs/forms/letterhead/documents/Letterhead-082418/DHHS-Logo_6x6_300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1A64B" w14:textId="77777777" w:rsidR="00957CFC" w:rsidRDefault="00957CFC" w:rsidP="00957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EFA3AC9" w14:textId="5A63730D" w:rsidR="008D2652" w:rsidRPr="00957CFC" w:rsidRDefault="009D797B" w:rsidP="00957C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57CFC">
        <w:rPr>
          <w:rFonts w:ascii="Arial" w:hAnsi="Arial" w:cs="Arial"/>
          <w:b/>
          <w:sz w:val="28"/>
          <w:szCs w:val="28"/>
        </w:rPr>
        <w:t>Malaria</w:t>
      </w:r>
    </w:p>
    <w:p w14:paraId="69987859" w14:textId="77777777" w:rsidR="00957CFC" w:rsidRPr="00957CFC" w:rsidRDefault="00957CFC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5D09F7D9" w14:textId="77777777" w:rsidR="00957CFC" w:rsidRPr="00957CFC" w:rsidRDefault="00957CFC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67988F18" w14:textId="77777777" w:rsidR="00957CFC" w:rsidRPr="00957CFC" w:rsidRDefault="00957CFC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70AE1B31" w14:textId="6276188C" w:rsidR="009D797B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>Definition:</w:t>
      </w:r>
    </w:p>
    <w:p w14:paraId="62560F66" w14:textId="77777777" w:rsidR="00014E8F" w:rsidRPr="00957CFC" w:rsidRDefault="009D797B" w:rsidP="00F5346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>Malaria is a mosquito-borne parasitic disease</w:t>
      </w:r>
      <w:r w:rsidR="00F5346F" w:rsidRPr="00957CFC">
        <w:rPr>
          <w:rFonts w:ascii="Arial" w:hAnsi="Arial" w:cs="Arial"/>
          <w:sz w:val="23"/>
          <w:szCs w:val="23"/>
        </w:rPr>
        <w:t xml:space="preserve">. </w:t>
      </w:r>
      <w:r w:rsidR="00014E8F" w:rsidRPr="00957CFC">
        <w:rPr>
          <w:rFonts w:ascii="Arial" w:hAnsi="Arial" w:cs="Arial"/>
          <w:sz w:val="23"/>
          <w:szCs w:val="23"/>
        </w:rPr>
        <w:t xml:space="preserve">Malaria is not commonly found in the United States, but travelers may become infected overseas.  </w:t>
      </w:r>
      <w:r w:rsidRPr="00957CFC">
        <w:rPr>
          <w:rFonts w:ascii="Arial" w:hAnsi="Arial" w:cs="Arial"/>
          <w:sz w:val="23"/>
          <w:szCs w:val="23"/>
        </w:rPr>
        <w:t>When untreated, this disease can be very serious and even fatal</w:t>
      </w:r>
      <w:r w:rsidR="00AE3C1F" w:rsidRPr="00957CFC">
        <w:rPr>
          <w:rFonts w:ascii="Arial" w:hAnsi="Arial" w:cs="Arial"/>
          <w:sz w:val="23"/>
          <w:szCs w:val="23"/>
        </w:rPr>
        <w:t>.</w:t>
      </w:r>
    </w:p>
    <w:p w14:paraId="1A99ABC6" w14:textId="77777777" w:rsidR="00AE3C1F" w:rsidRPr="00957CFC" w:rsidRDefault="00AE3C1F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 xml:space="preserve"> </w:t>
      </w:r>
    </w:p>
    <w:p w14:paraId="145F9E1A" w14:textId="77777777" w:rsidR="00BD0304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>Signs and Symptoms:</w:t>
      </w:r>
    </w:p>
    <w:p w14:paraId="334116C0" w14:textId="43B6A3F4" w:rsidR="00BD0304" w:rsidRPr="00957CFC" w:rsidRDefault="00AE3C1F" w:rsidP="00F5346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>Symptoms of m</w:t>
      </w:r>
      <w:r w:rsidR="00BD0304" w:rsidRPr="00957CFC">
        <w:rPr>
          <w:rFonts w:ascii="Arial" w:hAnsi="Arial" w:cs="Arial"/>
          <w:sz w:val="23"/>
          <w:szCs w:val="23"/>
        </w:rPr>
        <w:t>alaria often in</w:t>
      </w:r>
      <w:r w:rsidRPr="00957CFC">
        <w:rPr>
          <w:rFonts w:ascii="Arial" w:hAnsi="Arial" w:cs="Arial"/>
          <w:sz w:val="23"/>
          <w:szCs w:val="23"/>
        </w:rPr>
        <w:t>clude chills, sweats, headache</w:t>
      </w:r>
      <w:r w:rsidR="00BD0304" w:rsidRPr="00957CFC">
        <w:rPr>
          <w:rFonts w:ascii="Arial" w:hAnsi="Arial" w:cs="Arial"/>
          <w:sz w:val="23"/>
          <w:szCs w:val="23"/>
        </w:rPr>
        <w:t>, nausea, vomiting,</w:t>
      </w:r>
      <w:r w:rsidR="00FF111B" w:rsidRPr="00957CFC">
        <w:rPr>
          <w:rFonts w:ascii="Arial" w:hAnsi="Arial" w:cs="Arial"/>
          <w:sz w:val="23"/>
          <w:szCs w:val="23"/>
        </w:rPr>
        <w:t xml:space="preserve"> weight loss,</w:t>
      </w:r>
      <w:r w:rsidR="00BD0304" w:rsidRPr="00957CFC">
        <w:rPr>
          <w:rFonts w:ascii="Arial" w:hAnsi="Arial" w:cs="Arial"/>
          <w:sz w:val="23"/>
          <w:szCs w:val="23"/>
        </w:rPr>
        <w:t xml:space="preserve"> muscle pains, elevated temperature, and general fatigue. </w:t>
      </w:r>
      <w:r w:rsidR="00014E8F" w:rsidRPr="00957CFC">
        <w:rPr>
          <w:rFonts w:ascii="Arial" w:hAnsi="Arial" w:cs="Arial"/>
          <w:sz w:val="23"/>
          <w:szCs w:val="23"/>
        </w:rPr>
        <w:t>T</w:t>
      </w:r>
      <w:r w:rsidR="00BD0304" w:rsidRPr="00957CFC">
        <w:rPr>
          <w:rFonts w:ascii="Arial" w:hAnsi="Arial" w:cs="Arial"/>
          <w:sz w:val="23"/>
          <w:szCs w:val="23"/>
        </w:rPr>
        <w:t>he more serious symptoms (</w:t>
      </w:r>
      <w:r w:rsidR="004604D6" w:rsidRPr="00957CFC">
        <w:rPr>
          <w:rFonts w:ascii="Arial" w:hAnsi="Arial" w:cs="Arial"/>
          <w:sz w:val="23"/>
          <w:szCs w:val="23"/>
        </w:rPr>
        <w:t xml:space="preserve">typically </w:t>
      </w:r>
      <w:r w:rsidR="00BD0304" w:rsidRPr="00957CFC">
        <w:rPr>
          <w:rFonts w:ascii="Arial" w:hAnsi="Arial" w:cs="Arial"/>
          <w:sz w:val="23"/>
          <w:szCs w:val="23"/>
        </w:rPr>
        <w:t xml:space="preserve">caused by </w:t>
      </w:r>
      <w:r w:rsidR="00BD0304" w:rsidRPr="00957CFC">
        <w:rPr>
          <w:rFonts w:ascii="Arial" w:hAnsi="Arial" w:cs="Arial"/>
          <w:i/>
          <w:sz w:val="23"/>
          <w:szCs w:val="23"/>
        </w:rPr>
        <w:t>P. falciparum)</w:t>
      </w:r>
      <w:r w:rsidR="00BD0304" w:rsidRPr="00957CFC">
        <w:rPr>
          <w:rFonts w:ascii="Arial" w:hAnsi="Arial" w:cs="Arial"/>
          <w:sz w:val="23"/>
          <w:szCs w:val="23"/>
        </w:rPr>
        <w:t xml:space="preserve"> include confusion, coma, respiratory </w:t>
      </w:r>
      <w:proofErr w:type="gramStart"/>
      <w:r w:rsidR="00BD0304" w:rsidRPr="00957CFC">
        <w:rPr>
          <w:rFonts w:ascii="Arial" w:hAnsi="Arial" w:cs="Arial"/>
          <w:sz w:val="23"/>
          <w:szCs w:val="23"/>
        </w:rPr>
        <w:t>difficulties</w:t>
      </w:r>
      <w:proofErr w:type="gramEnd"/>
      <w:r w:rsidR="00BD0304" w:rsidRPr="00957CFC">
        <w:rPr>
          <w:rFonts w:ascii="Arial" w:hAnsi="Arial" w:cs="Arial"/>
          <w:sz w:val="23"/>
          <w:szCs w:val="23"/>
        </w:rPr>
        <w:t xml:space="preserve"> and severe red blood cell loss. </w:t>
      </w:r>
    </w:p>
    <w:p w14:paraId="63128C47" w14:textId="77777777" w:rsidR="00014E8F" w:rsidRPr="00957CFC" w:rsidRDefault="00014E8F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599C7966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>Transmission:</w:t>
      </w:r>
    </w:p>
    <w:p w14:paraId="62EA36B0" w14:textId="77777777" w:rsidR="00BD0304" w:rsidRPr="00957CFC" w:rsidRDefault="00BD0304" w:rsidP="00F5346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 xml:space="preserve">Malaria is spread through </w:t>
      </w:r>
      <w:r w:rsidR="00014E8F" w:rsidRPr="00957CFC">
        <w:rPr>
          <w:rFonts w:ascii="Arial" w:hAnsi="Arial" w:cs="Arial"/>
          <w:sz w:val="23"/>
          <w:szCs w:val="23"/>
        </w:rPr>
        <w:t>the bite of an infected mosquito</w:t>
      </w:r>
      <w:r w:rsidR="00AE3C1F" w:rsidRPr="00957CFC">
        <w:rPr>
          <w:rFonts w:ascii="Arial" w:hAnsi="Arial" w:cs="Arial"/>
          <w:sz w:val="23"/>
          <w:szCs w:val="23"/>
        </w:rPr>
        <w:t>.</w:t>
      </w:r>
    </w:p>
    <w:p w14:paraId="4E40E8B6" w14:textId="77777777" w:rsidR="00014E8F" w:rsidRPr="00957CFC" w:rsidRDefault="00014E8F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2B2C61BD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>Diagnosis:</w:t>
      </w:r>
    </w:p>
    <w:p w14:paraId="60AE5E68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 xml:space="preserve">Malaria is diagnosed through </w:t>
      </w:r>
      <w:r w:rsidR="00014E8F" w:rsidRPr="00957CFC">
        <w:rPr>
          <w:rFonts w:ascii="Arial" w:hAnsi="Arial" w:cs="Arial"/>
          <w:sz w:val="23"/>
          <w:szCs w:val="23"/>
        </w:rPr>
        <w:t xml:space="preserve">a blood smear or </w:t>
      </w:r>
      <w:r w:rsidRPr="00957CFC">
        <w:rPr>
          <w:rFonts w:ascii="Arial" w:hAnsi="Arial" w:cs="Arial"/>
          <w:sz w:val="23"/>
          <w:szCs w:val="23"/>
        </w:rPr>
        <w:t>laboratory testing.</w:t>
      </w:r>
    </w:p>
    <w:p w14:paraId="1C68B851" w14:textId="77777777" w:rsidR="00014E8F" w:rsidRPr="00957CFC" w:rsidRDefault="00014E8F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7873AA8D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>Role of the School Nurse:</w:t>
      </w:r>
    </w:p>
    <w:p w14:paraId="0862ED18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ab/>
        <w:t>Prevention</w:t>
      </w:r>
    </w:p>
    <w:p w14:paraId="562E6D96" w14:textId="77777777" w:rsidR="00014E8F" w:rsidRPr="00957CFC" w:rsidRDefault="00014E8F" w:rsidP="00A15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 xml:space="preserve">Remind students and faculty who may be traveling overseas to consider </w:t>
      </w:r>
      <w:r w:rsidR="00F851FC" w:rsidRPr="00957CFC">
        <w:rPr>
          <w:rFonts w:ascii="Arial" w:hAnsi="Arial" w:cs="Arial"/>
          <w:sz w:val="23"/>
          <w:szCs w:val="23"/>
        </w:rPr>
        <w:t xml:space="preserve">using </w:t>
      </w:r>
      <w:r w:rsidRPr="00957CFC">
        <w:rPr>
          <w:rFonts w:ascii="Arial" w:hAnsi="Arial" w:cs="Arial"/>
          <w:sz w:val="23"/>
          <w:szCs w:val="23"/>
        </w:rPr>
        <w:t xml:space="preserve">malaria prophylaxis, </w:t>
      </w:r>
      <w:r w:rsidR="00F851FC" w:rsidRPr="00957CFC">
        <w:rPr>
          <w:rFonts w:ascii="Arial" w:hAnsi="Arial" w:cs="Arial"/>
          <w:sz w:val="23"/>
          <w:szCs w:val="23"/>
        </w:rPr>
        <w:t xml:space="preserve">to </w:t>
      </w:r>
      <w:r w:rsidRPr="00957CFC">
        <w:rPr>
          <w:rFonts w:ascii="Arial" w:hAnsi="Arial" w:cs="Arial"/>
          <w:sz w:val="23"/>
          <w:szCs w:val="23"/>
        </w:rPr>
        <w:t xml:space="preserve">protect against mosquito bites </w:t>
      </w:r>
      <w:r w:rsidR="00F851FC" w:rsidRPr="00957CFC">
        <w:rPr>
          <w:rFonts w:ascii="Arial" w:hAnsi="Arial" w:cs="Arial"/>
          <w:sz w:val="23"/>
          <w:szCs w:val="23"/>
        </w:rPr>
        <w:t>with</w:t>
      </w:r>
      <w:r w:rsidRPr="00957CFC">
        <w:rPr>
          <w:rFonts w:ascii="Arial" w:hAnsi="Arial" w:cs="Arial"/>
          <w:sz w:val="23"/>
          <w:szCs w:val="23"/>
        </w:rPr>
        <w:t xml:space="preserve"> repellent and bed nets, and </w:t>
      </w:r>
      <w:r w:rsidR="00AE3C1F" w:rsidRPr="00957CFC">
        <w:rPr>
          <w:rFonts w:ascii="Arial" w:hAnsi="Arial" w:cs="Arial"/>
          <w:sz w:val="23"/>
          <w:szCs w:val="23"/>
        </w:rPr>
        <w:t xml:space="preserve">to </w:t>
      </w:r>
      <w:r w:rsidRPr="00957CFC">
        <w:rPr>
          <w:rFonts w:ascii="Arial" w:hAnsi="Arial" w:cs="Arial"/>
          <w:sz w:val="23"/>
          <w:szCs w:val="23"/>
        </w:rPr>
        <w:t>watch for symptoms</w:t>
      </w:r>
      <w:r w:rsidR="00AE3C1F" w:rsidRPr="00957CFC">
        <w:rPr>
          <w:rFonts w:ascii="Arial" w:hAnsi="Arial" w:cs="Arial"/>
          <w:sz w:val="23"/>
          <w:szCs w:val="23"/>
        </w:rPr>
        <w:t>.</w:t>
      </w:r>
    </w:p>
    <w:p w14:paraId="4E2EF25A" w14:textId="64D5D2D1" w:rsidR="00AA142A" w:rsidRPr="00957CFC" w:rsidRDefault="00AE3C1F" w:rsidP="00A15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>Monitor</w:t>
      </w:r>
      <w:r w:rsidR="00AA142A" w:rsidRPr="00957CFC">
        <w:rPr>
          <w:rFonts w:ascii="Arial" w:hAnsi="Arial" w:cs="Arial"/>
          <w:sz w:val="23"/>
          <w:szCs w:val="23"/>
        </w:rPr>
        <w:t xml:space="preserve"> students and faculty </w:t>
      </w:r>
      <w:r w:rsidR="0069179A">
        <w:rPr>
          <w:rFonts w:ascii="Arial" w:hAnsi="Arial" w:cs="Arial"/>
          <w:sz w:val="23"/>
          <w:szCs w:val="23"/>
        </w:rPr>
        <w:t xml:space="preserve">for symptoms </w:t>
      </w:r>
      <w:r w:rsidR="00AA142A" w:rsidRPr="00957CFC">
        <w:rPr>
          <w:rFonts w:ascii="Arial" w:hAnsi="Arial" w:cs="Arial"/>
          <w:sz w:val="23"/>
          <w:szCs w:val="23"/>
        </w:rPr>
        <w:t xml:space="preserve">who </w:t>
      </w:r>
      <w:r w:rsidR="00ED7156" w:rsidRPr="00957CFC">
        <w:rPr>
          <w:rFonts w:ascii="Arial" w:hAnsi="Arial" w:cs="Arial"/>
          <w:sz w:val="23"/>
          <w:szCs w:val="23"/>
        </w:rPr>
        <w:t xml:space="preserve">have </w:t>
      </w:r>
      <w:r w:rsidR="00AA142A" w:rsidRPr="00957CFC">
        <w:rPr>
          <w:rFonts w:ascii="Arial" w:hAnsi="Arial" w:cs="Arial"/>
          <w:sz w:val="23"/>
          <w:szCs w:val="23"/>
        </w:rPr>
        <w:t>recently traveled overseas for 10 days to a month</w:t>
      </w:r>
      <w:r w:rsidR="00ED7156" w:rsidRPr="00957CFC">
        <w:rPr>
          <w:rFonts w:ascii="Arial" w:hAnsi="Arial" w:cs="Arial"/>
          <w:sz w:val="23"/>
          <w:szCs w:val="23"/>
        </w:rPr>
        <w:t xml:space="preserve"> after their return</w:t>
      </w:r>
    </w:p>
    <w:p w14:paraId="7A143EE2" w14:textId="77777777" w:rsidR="00AE3C1F" w:rsidRPr="00957CFC" w:rsidRDefault="00AE3C1F" w:rsidP="00AE3C1F">
      <w:pPr>
        <w:pStyle w:val="ListParagraph"/>
        <w:spacing w:after="0" w:line="240" w:lineRule="auto"/>
        <w:ind w:left="1440"/>
        <w:rPr>
          <w:rFonts w:ascii="Arial" w:hAnsi="Arial" w:cs="Arial"/>
          <w:sz w:val="23"/>
          <w:szCs w:val="23"/>
        </w:rPr>
      </w:pPr>
    </w:p>
    <w:p w14:paraId="75BD5C49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ab/>
        <w:t>Treatment recommendations</w:t>
      </w:r>
    </w:p>
    <w:p w14:paraId="7C8A43D8" w14:textId="77777777" w:rsidR="00BD0304" w:rsidRPr="00957CFC" w:rsidRDefault="00014E8F" w:rsidP="00A15BA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>Several ef</w:t>
      </w:r>
      <w:r w:rsidR="00F5346F" w:rsidRPr="00957CFC">
        <w:rPr>
          <w:rFonts w:ascii="Arial" w:hAnsi="Arial" w:cs="Arial"/>
          <w:sz w:val="23"/>
          <w:szCs w:val="23"/>
        </w:rPr>
        <w:t xml:space="preserve">fective treatments are </w:t>
      </w:r>
      <w:r w:rsidR="00AE3C1F" w:rsidRPr="00957CFC">
        <w:rPr>
          <w:rFonts w:ascii="Arial" w:hAnsi="Arial" w:cs="Arial"/>
          <w:sz w:val="23"/>
          <w:szCs w:val="23"/>
        </w:rPr>
        <w:t>available;</w:t>
      </w:r>
      <w:r w:rsidRPr="00957CFC">
        <w:rPr>
          <w:rFonts w:ascii="Arial" w:hAnsi="Arial" w:cs="Arial"/>
          <w:sz w:val="23"/>
          <w:szCs w:val="23"/>
        </w:rPr>
        <w:t xml:space="preserve"> some of the more common ones include Chloroquine, Mefloquine, Doxycycline, Primaquine</w:t>
      </w:r>
      <w:r w:rsidR="005820EA" w:rsidRPr="00957CFC">
        <w:rPr>
          <w:rFonts w:ascii="Arial" w:hAnsi="Arial" w:cs="Arial"/>
          <w:sz w:val="23"/>
          <w:szCs w:val="23"/>
        </w:rPr>
        <w:t>, Artemether/lumefantrine</w:t>
      </w:r>
      <w:r w:rsidRPr="00957CFC">
        <w:rPr>
          <w:rFonts w:ascii="Arial" w:hAnsi="Arial" w:cs="Arial"/>
          <w:sz w:val="23"/>
          <w:szCs w:val="23"/>
        </w:rPr>
        <w:t xml:space="preserve"> and Atovaquone/proguanil</w:t>
      </w:r>
      <w:r w:rsidR="00C3234F" w:rsidRPr="00957CFC">
        <w:rPr>
          <w:rFonts w:ascii="Arial" w:hAnsi="Arial" w:cs="Arial"/>
          <w:sz w:val="23"/>
          <w:szCs w:val="23"/>
        </w:rPr>
        <w:t>.</w:t>
      </w:r>
    </w:p>
    <w:p w14:paraId="5F59A1E3" w14:textId="77777777" w:rsidR="00014E8F" w:rsidRPr="00957CFC" w:rsidRDefault="00014E8F" w:rsidP="00FB77A8">
      <w:pPr>
        <w:pStyle w:val="ListParagraph"/>
        <w:spacing w:after="0" w:line="240" w:lineRule="auto"/>
        <w:ind w:left="1080"/>
        <w:rPr>
          <w:rFonts w:ascii="Arial" w:hAnsi="Arial" w:cs="Arial"/>
          <w:sz w:val="23"/>
          <w:szCs w:val="23"/>
        </w:rPr>
      </w:pPr>
    </w:p>
    <w:p w14:paraId="0CA47B60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ab/>
        <w:t>Exclusions</w:t>
      </w:r>
      <w:r w:rsidR="003A24F3" w:rsidRPr="00957CFC">
        <w:rPr>
          <w:rFonts w:ascii="Arial" w:hAnsi="Arial" w:cs="Arial"/>
          <w:b/>
          <w:sz w:val="23"/>
          <w:szCs w:val="23"/>
        </w:rPr>
        <w:t xml:space="preserve">: </w:t>
      </w:r>
    </w:p>
    <w:p w14:paraId="1D1DD9A9" w14:textId="77777777" w:rsidR="00CB732D" w:rsidRPr="00957CFC" w:rsidRDefault="00CB732D" w:rsidP="00CB73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>There is no need to exclude students from school for malaria.</w:t>
      </w:r>
    </w:p>
    <w:p w14:paraId="1D33DC53" w14:textId="3C2B422F" w:rsidR="00014E8F" w:rsidRPr="00957CFC" w:rsidRDefault="00014E8F" w:rsidP="00F5346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>Education</w:t>
      </w:r>
      <w:r w:rsidR="00ED7156" w:rsidRPr="00957CFC">
        <w:rPr>
          <w:rFonts w:ascii="Arial" w:hAnsi="Arial" w:cs="Arial"/>
          <w:sz w:val="23"/>
          <w:szCs w:val="23"/>
        </w:rPr>
        <w:t xml:space="preserve"> should be provided</w:t>
      </w:r>
      <w:r w:rsidRPr="00957CFC">
        <w:rPr>
          <w:rFonts w:ascii="Arial" w:hAnsi="Arial" w:cs="Arial"/>
          <w:sz w:val="23"/>
          <w:szCs w:val="23"/>
        </w:rPr>
        <w:t xml:space="preserve"> </w:t>
      </w:r>
      <w:r w:rsidR="00ED7156" w:rsidRPr="00957CFC">
        <w:rPr>
          <w:rFonts w:ascii="Arial" w:hAnsi="Arial" w:cs="Arial"/>
          <w:sz w:val="23"/>
          <w:szCs w:val="23"/>
        </w:rPr>
        <w:t xml:space="preserve">to </w:t>
      </w:r>
      <w:r w:rsidRPr="00957CFC">
        <w:rPr>
          <w:rFonts w:ascii="Arial" w:hAnsi="Arial" w:cs="Arial"/>
          <w:sz w:val="23"/>
          <w:szCs w:val="23"/>
        </w:rPr>
        <w:t>children with a positive diagnosis</w:t>
      </w:r>
    </w:p>
    <w:p w14:paraId="69980AE8" w14:textId="77777777" w:rsidR="00014E8F" w:rsidRPr="00957CFC" w:rsidRDefault="00014E8F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08E74D50" w14:textId="77777777" w:rsidR="009D797B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>Reporting Requirements</w:t>
      </w:r>
      <w:r w:rsidR="00BD0304" w:rsidRPr="00957CFC">
        <w:rPr>
          <w:rFonts w:ascii="Arial" w:hAnsi="Arial" w:cs="Arial"/>
          <w:b/>
          <w:sz w:val="23"/>
          <w:szCs w:val="23"/>
        </w:rPr>
        <w:t xml:space="preserve"> </w:t>
      </w:r>
    </w:p>
    <w:p w14:paraId="2C8DA02C" w14:textId="77777777" w:rsidR="00BD0304" w:rsidRPr="00957CFC" w:rsidRDefault="00BD0304" w:rsidP="00F5346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hAnsi="Arial" w:cs="Arial"/>
          <w:sz w:val="23"/>
          <w:szCs w:val="23"/>
        </w:rPr>
        <w:t>Malaria is a reportable disease</w:t>
      </w:r>
      <w:r w:rsidR="00BC471C" w:rsidRPr="00957CFC">
        <w:rPr>
          <w:rFonts w:ascii="Arial" w:hAnsi="Arial" w:cs="Arial"/>
          <w:sz w:val="23"/>
          <w:szCs w:val="23"/>
        </w:rPr>
        <w:t>.</w:t>
      </w:r>
    </w:p>
    <w:p w14:paraId="504694F8" w14:textId="77777777" w:rsidR="00AE3C1F" w:rsidRPr="00957CFC" w:rsidRDefault="00AE3C1F" w:rsidP="00AE3C1F">
      <w:pPr>
        <w:pStyle w:val="ListParagraph"/>
        <w:spacing w:after="0" w:line="240" w:lineRule="auto"/>
        <w:rPr>
          <w:rFonts w:ascii="Arial" w:hAnsi="Arial" w:cs="Arial"/>
          <w:sz w:val="23"/>
          <w:szCs w:val="23"/>
        </w:rPr>
      </w:pPr>
    </w:p>
    <w:p w14:paraId="3ECDD7E5" w14:textId="77777777" w:rsidR="00C3234F" w:rsidRPr="00957CFC" w:rsidRDefault="009D797B" w:rsidP="00F5346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57CFC">
        <w:rPr>
          <w:rFonts w:ascii="Arial" w:hAnsi="Arial" w:cs="Arial"/>
          <w:b/>
          <w:sz w:val="23"/>
          <w:szCs w:val="23"/>
        </w:rPr>
        <w:t>Resources:</w:t>
      </w:r>
    </w:p>
    <w:p w14:paraId="79E031F2" w14:textId="5CD25458" w:rsidR="005A37FC" w:rsidRPr="00957CFC" w:rsidRDefault="005A37FC" w:rsidP="00F5346F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Arial" w:hAnsi="Arial" w:cs="Arial"/>
          <w:color w:val="auto"/>
          <w:sz w:val="23"/>
          <w:szCs w:val="23"/>
          <w:u w:val="none"/>
        </w:rPr>
      </w:pPr>
      <w:r w:rsidRPr="00957CFC">
        <w:rPr>
          <w:rFonts w:ascii="Arial" w:hAnsi="Arial" w:cs="Arial"/>
          <w:sz w:val="23"/>
          <w:szCs w:val="23"/>
        </w:rPr>
        <w:t>Federal CDC</w:t>
      </w:r>
      <w:r w:rsidR="00014E8F" w:rsidRPr="00957CFC">
        <w:rPr>
          <w:rFonts w:ascii="Arial" w:hAnsi="Arial" w:cs="Arial"/>
          <w:sz w:val="23"/>
          <w:szCs w:val="23"/>
        </w:rPr>
        <w:t xml:space="preserve"> Malaria website</w:t>
      </w:r>
      <w:r w:rsidRPr="00957CFC">
        <w:rPr>
          <w:rFonts w:ascii="Arial" w:hAnsi="Arial" w:cs="Arial"/>
          <w:sz w:val="23"/>
          <w:szCs w:val="23"/>
        </w:rPr>
        <w:t xml:space="preserve">: </w:t>
      </w:r>
      <w:hyperlink r:id="rId11" w:history="1">
        <w:r w:rsidRPr="00957CFC">
          <w:rPr>
            <w:rStyle w:val="Hyperlink"/>
            <w:rFonts w:ascii="Arial" w:hAnsi="Arial" w:cs="Arial"/>
            <w:sz w:val="23"/>
            <w:szCs w:val="23"/>
          </w:rPr>
          <w:t>http://www.cdc.gov/malaria/</w:t>
        </w:r>
      </w:hyperlink>
    </w:p>
    <w:p w14:paraId="0BFA8E56" w14:textId="0BA03FE0" w:rsidR="00045A21" w:rsidRPr="00957CFC" w:rsidRDefault="00045A21" w:rsidP="00F534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57CFC">
        <w:rPr>
          <w:rFonts w:ascii="Arial" w:eastAsia="Times New Roman" w:hAnsi="Arial" w:cs="Arial"/>
          <w:sz w:val="23"/>
          <w:szCs w:val="23"/>
        </w:rPr>
        <w:t xml:space="preserve">Maine CDC disease reporting &amp; consultation line: </w:t>
      </w:r>
      <w:r w:rsidRPr="00957CFC">
        <w:rPr>
          <w:rFonts w:ascii="Arial" w:eastAsia="Times New Roman" w:hAnsi="Arial" w:cs="Arial"/>
          <w:b/>
          <w:bCs/>
          <w:sz w:val="23"/>
          <w:szCs w:val="23"/>
        </w:rPr>
        <w:t>1-800-821-5821</w:t>
      </w:r>
      <w:r w:rsidRPr="00957CFC">
        <w:rPr>
          <w:rFonts w:ascii="Arial" w:eastAsia="Times New Roman" w:hAnsi="Arial" w:cs="Arial"/>
          <w:sz w:val="23"/>
          <w:szCs w:val="23"/>
        </w:rPr>
        <w:t xml:space="preserve"> (available 24/7)</w:t>
      </w:r>
    </w:p>
    <w:p w14:paraId="28E9153D" w14:textId="55956CA7" w:rsidR="005A37FC" w:rsidRDefault="005A37FC" w:rsidP="00F5346F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076219A" w14:textId="2EF3F01B" w:rsidR="00957CFC" w:rsidRPr="00957CFC" w:rsidRDefault="00957CFC" w:rsidP="00957CFC">
      <w:pPr>
        <w:rPr>
          <w:rFonts w:ascii="Arial" w:hAnsi="Arial" w:cs="Arial"/>
          <w:sz w:val="23"/>
          <w:szCs w:val="23"/>
        </w:rPr>
      </w:pPr>
    </w:p>
    <w:p w14:paraId="5F4F0982" w14:textId="762CA7ED" w:rsidR="00957CFC" w:rsidRPr="00957CFC" w:rsidRDefault="00957CFC" w:rsidP="00957CFC">
      <w:pPr>
        <w:rPr>
          <w:rFonts w:ascii="Arial" w:hAnsi="Arial" w:cs="Arial"/>
          <w:sz w:val="23"/>
          <w:szCs w:val="23"/>
        </w:rPr>
      </w:pPr>
    </w:p>
    <w:p w14:paraId="2A3317ED" w14:textId="05299713" w:rsidR="00957CFC" w:rsidRPr="00957CFC" w:rsidRDefault="00957CFC" w:rsidP="00957CFC">
      <w:pPr>
        <w:tabs>
          <w:tab w:val="left" w:pos="1575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957CFC" w:rsidRPr="00957CFC" w:rsidSect="001F30D7">
      <w:head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E27B" w14:textId="77777777" w:rsidR="00707F25" w:rsidRDefault="00707F25" w:rsidP="001F30D7">
      <w:pPr>
        <w:spacing w:after="0" w:line="240" w:lineRule="auto"/>
      </w:pPr>
      <w:r>
        <w:separator/>
      </w:r>
    </w:p>
  </w:endnote>
  <w:endnote w:type="continuationSeparator" w:id="0">
    <w:p w14:paraId="36929105" w14:textId="77777777" w:rsidR="00707F25" w:rsidRDefault="00707F25" w:rsidP="001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13494" w14:textId="6A2E3377" w:rsidR="00E50F0D" w:rsidRDefault="00E50F0D">
    <w:pPr>
      <w:pStyle w:val="Footer"/>
    </w:pPr>
    <w:r>
      <w:t xml:space="preserve">Reviewed </w:t>
    </w:r>
    <w:r w:rsidR="00957CFC">
      <w:t>09/09/2021</w:t>
    </w:r>
  </w:p>
  <w:p w14:paraId="11FAC000" w14:textId="77777777" w:rsidR="00E50F0D" w:rsidRDefault="00E5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EA329" w14:textId="77777777" w:rsidR="00707F25" w:rsidRDefault="00707F25" w:rsidP="001F30D7">
      <w:pPr>
        <w:spacing w:after="0" w:line="240" w:lineRule="auto"/>
      </w:pPr>
      <w:r>
        <w:separator/>
      </w:r>
    </w:p>
  </w:footnote>
  <w:footnote w:type="continuationSeparator" w:id="0">
    <w:p w14:paraId="42653FE4" w14:textId="77777777" w:rsidR="00707F25" w:rsidRDefault="00707F25" w:rsidP="001F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BEC86A9EFBEA417A86A0307E292E52C9"/>
      </w:placeholder>
      <w:temporary/>
      <w:showingPlcHdr/>
    </w:sdtPr>
    <w:sdtEndPr/>
    <w:sdtContent>
      <w:p w14:paraId="2F0A826E" w14:textId="77777777" w:rsidR="001F30D7" w:rsidRDefault="001F30D7">
        <w:pPr>
          <w:pStyle w:val="Header"/>
        </w:pPr>
        <w:r>
          <w:t>[Type text]</w:t>
        </w:r>
      </w:p>
    </w:sdtContent>
  </w:sdt>
  <w:p w14:paraId="413A9126" w14:textId="77777777" w:rsidR="001F30D7" w:rsidRDefault="001F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0E19"/>
    <w:multiLevelType w:val="hybridMultilevel"/>
    <w:tmpl w:val="2A9AD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623FA"/>
    <w:multiLevelType w:val="hybridMultilevel"/>
    <w:tmpl w:val="DC041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2B1160"/>
    <w:multiLevelType w:val="hybridMultilevel"/>
    <w:tmpl w:val="78781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EDB690E"/>
    <w:multiLevelType w:val="hybridMultilevel"/>
    <w:tmpl w:val="2B8A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C37D5"/>
    <w:multiLevelType w:val="hybridMultilevel"/>
    <w:tmpl w:val="43543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1A6DD6"/>
    <w:multiLevelType w:val="hybridMultilevel"/>
    <w:tmpl w:val="D9AC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7B"/>
    <w:rsid w:val="00014E8F"/>
    <w:rsid w:val="00045A21"/>
    <w:rsid w:val="000F44E6"/>
    <w:rsid w:val="001F30D7"/>
    <w:rsid w:val="00285A06"/>
    <w:rsid w:val="002E6ADF"/>
    <w:rsid w:val="00364BC0"/>
    <w:rsid w:val="00393C18"/>
    <w:rsid w:val="003A24F3"/>
    <w:rsid w:val="00413202"/>
    <w:rsid w:val="004604D6"/>
    <w:rsid w:val="004E5EE6"/>
    <w:rsid w:val="005820EA"/>
    <w:rsid w:val="005A37FC"/>
    <w:rsid w:val="0069179A"/>
    <w:rsid w:val="00707F25"/>
    <w:rsid w:val="00811B24"/>
    <w:rsid w:val="00832020"/>
    <w:rsid w:val="008340F9"/>
    <w:rsid w:val="00936A62"/>
    <w:rsid w:val="00957CFC"/>
    <w:rsid w:val="009D797B"/>
    <w:rsid w:val="00A15BA0"/>
    <w:rsid w:val="00AA142A"/>
    <w:rsid w:val="00AE3C1F"/>
    <w:rsid w:val="00B01B0A"/>
    <w:rsid w:val="00B63798"/>
    <w:rsid w:val="00BC1B90"/>
    <w:rsid w:val="00BC471C"/>
    <w:rsid w:val="00BD0304"/>
    <w:rsid w:val="00C3234F"/>
    <w:rsid w:val="00CB732D"/>
    <w:rsid w:val="00D207AA"/>
    <w:rsid w:val="00D83423"/>
    <w:rsid w:val="00DB761F"/>
    <w:rsid w:val="00DC304B"/>
    <w:rsid w:val="00E50F0D"/>
    <w:rsid w:val="00ED7156"/>
    <w:rsid w:val="00F5346F"/>
    <w:rsid w:val="00F851FC"/>
    <w:rsid w:val="00FB77A8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336BBC"/>
  <w15:docId w15:val="{D45A2702-1A4A-4914-9185-6E9A40DB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7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D7"/>
  </w:style>
  <w:style w:type="paragraph" w:styleId="Footer">
    <w:name w:val="footer"/>
    <w:basedOn w:val="Normal"/>
    <w:link w:val="FooterChar"/>
    <w:uiPriority w:val="99"/>
    <w:unhideWhenUsed/>
    <w:rsid w:val="001F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D7"/>
  </w:style>
  <w:style w:type="character" w:styleId="FollowedHyperlink">
    <w:name w:val="FollowedHyperlink"/>
    <w:basedOn w:val="DefaultParagraphFont"/>
    <w:uiPriority w:val="99"/>
    <w:semiHidden/>
    <w:unhideWhenUsed/>
    <w:rsid w:val="00582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c.gov/malaria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C86A9EFBEA417A86A0307E292E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A27E-A778-49D6-9974-6F892A9D0873}"/>
      </w:docPartPr>
      <w:docPartBody>
        <w:p w:rsidR="00A76976" w:rsidRDefault="00900AFA" w:rsidP="00900AFA">
          <w:pPr>
            <w:pStyle w:val="BEC86A9EFBEA417A86A0307E292E52C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FA"/>
    <w:rsid w:val="00137AE6"/>
    <w:rsid w:val="00326CDC"/>
    <w:rsid w:val="00436F66"/>
    <w:rsid w:val="00900AFA"/>
    <w:rsid w:val="00A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C86A9EFBEA417A86A0307E292E52C9">
    <w:name w:val="BEC86A9EFBEA417A86A0307E292E52C9"/>
    <w:rsid w:val="00900AFA"/>
  </w:style>
  <w:style w:type="paragraph" w:customStyle="1" w:styleId="5ADBC5FA2E0548DFB411C223AA08A39B">
    <w:name w:val="5ADBC5FA2E0548DFB411C223AA08A39B"/>
    <w:rsid w:val="00137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6191C037D4B4F9DADE0B28D168552" ma:contentTypeVersion="9" ma:contentTypeDescription="Create a new document." ma:contentTypeScope="" ma:versionID="3c7325a53965d411f5b7df97dcaf729c">
  <xsd:schema xmlns:xsd="http://www.w3.org/2001/XMLSchema" xmlns:xs="http://www.w3.org/2001/XMLSchema" xmlns:p="http://schemas.microsoft.com/office/2006/metadata/properties" xmlns:ns3="bde2bb99-6e0f-446e-86b1-e24f0f9d494c" xmlns:ns4="42991a98-1422-4108-8d20-03a0c88fe087" targetNamespace="http://schemas.microsoft.com/office/2006/metadata/properties" ma:root="true" ma:fieldsID="3d2ae1c5e3d210c8178c5cdbe80bcdc8" ns3:_="" ns4:_="">
    <xsd:import namespace="bde2bb99-6e0f-446e-86b1-e24f0f9d494c"/>
    <xsd:import namespace="42991a98-1422-4108-8d20-03a0c88fe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2bb99-6e0f-446e-86b1-e24f0f9d4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1a98-1422-4108-8d20-03a0c88fe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DFFAE-315D-4969-AC0F-DE74BB6B4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7ADAE-0AEB-4A07-9696-145954200658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bde2bb99-6e0f-446e-86b1-e24f0f9d494c"/>
    <ds:schemaRef ds:uri="http://schemas.microsoft.com/office/infopath/2007/PartnerControls"/>
    <ds:schemaRef ds:uri="http://schemas.microsoft.com/office/2006/documentManagement/types"/>
    <ds:schemaRef ds:uri="42991a98-1422-4108-8d20-03a0c88fe087"/>
  </ds:schemaRefs>
</ds:datastoreItem>
</file>

<file path=customXml/itemProps3.xml><?xml version="1.0" encoding="utf-8"?>
<ds:datastoreItem xmlns:ds="http://schemas.openxmlformats.org/officeDocument/2006/customXml" ds:itemID="{134D5B1F-D480-4AFD-B9FB-5691E4C0E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2bb99-6e0f-446e-86b1-e24f0f9d494c"/>
    <ds:schemaRef ds:uri="42991a98-1422-4108-8d20-03a0c88fe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Plimpton, Reid</dc:creator>
  <cp:lastModifiedBy>Porter, Megan</cp:lastModifiedBy>
  <cp:revision>2</cp:revision>
  <dcterms:created xsi:type="dcterms:W3CDTF">2022-02-14T16:35:00Z</dcterms:created>
  <dcterms:modified xsi:type="dcterms:W3CDTF">2022-02-14T16:35:00Z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0x0101003AB6191C037D4B4F9DADE0B28D168552</vt:lpwstr>
  </property>
</Properties>
</file>