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4343" w14:textId="77777777" w:rsidR="009204CF" w:rsidRPr="0074610B" w:rsidRDefault="009204CF" w:rsidP="008945CB">
      <w:pPr>
        <w:spacing w:line="276" w:lineRule="auto"/>
        <w:ind w:left="4320" w:firstLine="720"/>
        <w:rPr>
          <w:b/>
          <w:sz w:val="32"/>
          <w:szCs w:val="28"/>
        </w:rPr>
      </w:pPr>
      <w:r w:rsidRPr="0074610B">
        <w:rPr>
          <w:b/>
          <w:sz w:val="32"/>
          <w:szCs w:val="28"/>
        </w:rPr>
        <w:t>Botulism</w:t>
      </w:r>
    </w:p>
    <w:p w14:paraId="380B186A" w14:textId="77777777" w:rsidR="005165F0" w:rsidRDefault="005165F0" w:rsidP="006252B8">
      <w:pPr>
        <w:spacing w:line="276" w:lineRule="auto"/>
        <w:jc w:val="both"/>
        <w:rPr>
          <w:b/>
          <w:szCs w:val="24"/>
        </w:rPr>
      </w:pPr>
    </w:p>
    <w:p w14:paraId="1CB46164" w14:textId="77777777" w:rsidR="006252B8" w:rsidRDefault="006252B8" w:rsidP="006252B8">
      <w:pPr>
        <w:spacing w:line="276" w:lineRule="auto"/>
        <w:jc w:val="both"/>
        <w:rPr>
          <w:b/>
          <w:szCs w:val="24"/>
        </w:rPr>
      </w:pPr>
      <w:r>
        <w:rPr>
          <w:b/>
          <w:szCs w:val="24"/>
        </w:rPr>
        <w:t>Definition</w:t>
      </w:r>
    </w:p>
    <w:p w14:paraId="4F090CB9" w14:textId="77777777" w:rsidR="009204CF" w:rsidRPr="009204CF" w:rsidRDefault="009204CF" w:rsidP="006252B8">
      <w:pPr>
        <w:spacing w:line="276" w:lineRule="auto"/>
        <w:jc w:val="both"/>
        <w:rPr>
          <w:rFonts w:cs="Times New Roman"/>
          <w:szCs w:val="24"/>
        </w:rPr>
      </w:pPr>
      <w:r w:rsidRPr="009204CF">
        <w:rPr>
          <w:rFonts w:cs="Times New Roman"/>
          <w:szCs w:val="24"/>
        </w:rPr>
        <w:t xml:space="preserve">Botulism is a serious, potentially fatal illness. It is caused by a nerve toxin produced by </w:t>
      </w:r>
      <w:r w:rsidRPr="009204CF">
        <w:rPr>
          <w:rFonts w:cs="Times New Roman"/>
          <w:i/>
          <w:szCs w:val="24"/>
        </w:rPr>
        <w:t xml:space="preserve">Clostridium botulinum </w:t>
      </w:r>
      <w:r w:rsidRPr="009204CF">
        <w:rPr>
          <w:rFonts w:cs="Times New Roman"/>
          <w:szCs w:val="24"/>
        </w:rPr>
        <w:t xml:space="preserve">bacteria. Botulism is always considered a medical emergency. It can cause death by paralyzing the muscles used to breathe. </w:t>
      </w:r>
    </w:p>
    <w:p w14:paraId="2939F56B" w14:textId="77777777" w:rsidR="009204CF" w:rsidRPr="009204CF" w:rsidRDefault="009204CF" w:rsidP="006252B8">
      <w:pPr>
        <w:spacing w:line="276" w:lineRule="auto"/>
        <w:jc w:val="both"/>
        <w:rPr>
          <w:b/>
          <w:szCs w:val="24"/>
        </w:rPr>
      </w:pPr>
    </w:p>
    <w:p w14:paraId="2F88C60A" w14:textId="77777777" w:rsidR="006252B8" w:rsidRDefault="006252B8" w:rsidP="006252B8">
      <w:pPr>
        <w:spacing w:line="276" w:lineRule="auto"/>
        <w:jc w:val="both"/>
        <w:rPr>
          <w:b/>
          <w:szCs w:val="24"/>
        </w:rPr>
      </w:pPr>
      <w:r>
        <w:rPr>
          <w:b/>
          <w:szCs w:val="24"/>
        </w:rPr>
        <w:t>Transmission</w:t>
      </w:r>
    </w:p>
    <w:p w14:paraId="2D224201" w14:textId="77777777" w:rsidR="009204CF" w:rsidRPr="009204CF" w:rsidRDefault="006252B8" w:rsidP="006252B8">
      <w:pPr>
        <w:spacing w:line="276" w:lineRule="auto"/>
        <w:jc w:val="both"/>
        <w:rPr>
          <w:rFonts w:cs="Times New Roman"/>
          <w:b/>
          <w:szCs w:val="24"/>
        </w:rPr>
      </w:pPr>
      <w:r w:rsidRPr="009204CF">
        <w:rPr>
          <w:rFonts w:cs="Times New Roman"/>
          <w:szCs w:val="24"/>
        </w:rPr>
        <w:t>Botulism cannot be passed from one person to another</w:t>
      </w:r>
      <w:r>
        <w:rPr>
          <w:rFonts w:cs="Times New Roman"/>
          <w:szCs w:val="24"/>
        </w:rPr>
        <w:t xml:space="preserve">. </w:t>
      </w:r>
      <w:r w:rsidR="009204CF" w:rsidRPr="009204CF">
        <w:rPr>
          <w:rFonts w:cs="Times New Roman"/>
          <w:szCs w:val="24"/>
        </w:rPr>
        <w:t xml:space="preserve">People can get botulism in different ways: </w:t>
      </w:r>
    </w:p>
    <w:p w14:paraId="164AE813" w14:textId="77777777" w:rsidR="009204CF" w:rsidRPr="009204CF" w:rsidRDefault="00B75206" w:rsidP="006252B8">
      <w:pPr>
        <w:numPr>
          <w:ilvl w:val="0"/>
          <w:numId w:val="1"/>
        </w:numPr>
        <w:tabs>
          <w:tab w:val="clear" w:pos="720"/>
          <w:tab w:val="num" w:pos="360"/>
        </w:tabs>
        <w:spacing w:line="276" w:lineRule="auto"/>
        <w:ind w:left="360"/>
        <w:jc w:val="both"/>
        <w:rPr>
          <w:rFonts w:cs="Times New Roman"/>
          <w:szCs w:val="24"/>
        </w:rPr>
      </w:pPr>
      <w:r>
        <w:rPr>
          <w:rFonts w:cs="Times New Roman"/>
          <w:b/>
          <w:szCs w:val="24"/>
        </w:rPr>
        <w:t>Foodborne b</w:t>
      </w:r>
      <w:r w:rsidR="002D151F" w:rsidRPr="000D67FF">
        <w:rPr>
          <w:rFonts w:cs="Times New Roman"/>
          <w:b/>
          <w:szCs w:val="24"/>
        </w:rPr>
        <w:t>otulism</w:t>
      </w:r>
      <w:r w:rsidR="000D67FF">
        <w:rPr>
          <w:rFonts w:cs="Times New Roman"/>
          <w:szCs w:val="24"/>
        </w:rPr>
        <w:t xml:space="preserve"> – </w:t>
      </w:r>
      <w:r w:rsidR="009204CF" w:rsidRPr="009204CF">
        <w:rPr>
          <w:rFonts w:cs="Times New Roman"/>
          <w:szCs w:val="24"/>
        </w:rPr>
        <w:t xml:space="preserve">eating food contaminated with the </w:t>
      </w:r>
      <w:r w:rsidR="000A4C42">
        <w:rPr>
          <w:rFonts w:cs="Times New Roman"/>
          <w:szCs w:val="24"/>
        </w:rPr>
        <w:t>toxin</w:t>
      </w:r>
      <w:r w:rsidR="009204CF" w:rsidRPr="009204CF">
        <w:rPr>
          <w:rFonts w:cs="Times New Roman"/>
          <w:szCs w:val="24"/>
        </w:rPr>
        <w:t xml:space="preserve"> </w:t>
      </w:r>
      <w:r w:rsidR="006252B8">
        <w:rPr>
          <w:rFonts w:cs="Times New Roman"/>
          <w:szCs w:val="24"/>
        </w:rPr>
        <w:t>(e.g., home-canned food</w:t>
      </w:r>
      <w:r w:rsidR="004436CA">
        <w:rPr>
          <w:rFonts w:cs="Times New Roman"/>
          <w:szCs w:val="24"/>
        </w:rPr>
        <w:t>s</w:t>
      </w:r>
      <w:r w:rsidR="006252B8">
        <w:rPr>
          <w:rFonts w:cs="Times New Roman"/>
          <w:szCs w:val="24"/>
        </w:rPr>
        <w:t>)</w:t>
      </w:r>
    </w:p>
    <w:p w14:paraId="52B5CDDC" w14:textId="77777777" w:rsidR="009204CF" w:rsidRPr="009204CF" w:rsidRDefault="00B75206" w:rsidP="006252B8">
      <w:pPr>
        <w:numPr>
          <w:ilvl w:val="0"/>
          <w:numId w:val="1"/>
        </w:numPr>
        <w:tabs>
          <w:tab w:val="clear" w:pos="720"/>
          <w:tab w:val="num" w:pos="360"/>
        </w:tabs>
        <w:spacing w:line="276" w:lineRule="auto"/>
        <w:ind w:left="360"/>
        <w:jc w:val="both"/>
        <w:rPr>
          <w:rFonts w:cs="Times New Roman"/>
          <w:szCs w:val="24"/>
        </w:rPr>
      </w:pPr>
      <w:r>
        <w:rPr>
          <w:rFonts w:cs="Times New Roman"/>
          <w:b/>
          <w:szCs w:val="24"/>
        </w:rPr>
        <w:t>Would b</w:t>
      </w:r>
      <w:r w:rsidR="002D151F" w:rsidRPr="000D67FF">
        <w:rPr>
          <w:rFonts w:cs="Times New Roman"/>
          <w:b/>
          <w:szCs w:val="24"/>
        </w:rPr>
        <w:t>otulism</w:t>
      </w:r>
      <w:r w:rsidR="000D67FF">
        <w:rPr>
          <w:rFonts w:cs="Times New Roman"/>
          <w:szCs w:val="24"/>
        </w:rPr>
        <w:t xml:space="preserve"> –</w:t>
      </w:r>
      <w:r w:rsidR="002D151F">
        <w:rPr>
          <w:rFonts w:cs="Times New Roman"/>
          <w:szCs w:val="24"/>
        </w:rPr>
        <w:t xml:space="preserve"> </w:t>
      </w:r>
      <w:r w:rsidR="009204CF" w:rsidRPr="009204CF">
        <w:rPr>
          <w:rFonts w:cs="Times New Roman"/>
          <w:szCs w:val="24"/>
        </w:rPr>
        <w:t xml:space="preserve">wound </w:t>
      </w:r>
      <w:r w:rsidR="000D1AC8">
        <w:rPr>
          <w:rFonts w:cs="Times New Roman"/>
          <w:szCs w:val="24"/>
        </w:rPr>
        <w:t>becomes contaminated</w:t>
      </w:r>
      <w:r w:rsidR="009204CF" w:rsidRPr="009204CF">
        <w:rPr>
          <w:rFonts w:cs="Times New Roman"/>
          <w:szCs w:val="24"/>
        </w:rPr>
        <w:t xml:space="preserve"> </w:t>
      </w:r>
      <w:r w:rsidR="000D67FF">
        <w:rPr>
          <w:rFonts w:cs="Times New Roman"/>
          <w:szCs w:val="24"/>
        </w:rPr>
        <w:t xml:space="preserve">with dirt containing bacteria spores or </w:t>
      </w:r>
      <w:r w:rsidR="008B3D6E">
        <w:rPr>
          <w:rFonts w:cs="Times New Roman"/>
          <w:szCs w:val="24"/>
        </w:rPr>
        <w:t>by injecting drugs</w:t>
      </w:r>
    </w:p>
    <w:p w14:paraId="23A74A2A" w14:textId="77777777" w:rsidR="009204CF" w:rsidRPr="009204CF" w:rsidRDefault="002D151F" w:rsidP="006252B8">
      <w:pPr>
        <w:numPr>
          <w:ilvl w:val="0"/>
          <w:numId w:val="1"/>
        </w:numPr>
        <w:tabs>
          <w:tab w:val="clear" w:pos="720"/>
          <w:tab w:val="num" w:pos="360"/>
        </w:tabs>
        <w:spacing w:line="276" w:lineRule="auto"/>
        <w:ind w:left="360"/>
        <w:jc w:val="both"/>
        <w:rPr>
          <w:rFonts w:cs="Times New Roman"/>
          <w:szCs w:val="24"/>
        </w:rPr>
      </w:pPr>
      <w:r w:rsidRPr="000D67FF">
        <w:rPr>
          <w:rFonts w:cs="Times New Roman"/>
          <w:b/>
          <w:szCs w:val="24"/>
        </w:rPr>
        <w:t>Infant botulism</w:t>
      </w:r>
      <w:r w:rsidR="000D67FF">
        <w:rPr>
          <w:rFonts w:cs="Times New Roman"/>
          <w:szCs w:val="24"/>
        </w:rPr>
        <w:t xml:space="preserve"> – wh</w:t>
      </w:r>
      <w:r w:rsidR="00B95EFB">
        <w:rPr>
          <w:rFonts w:cs="Times New Roman"/>
          <w:szCs w:val="24"/>
        </w:rPr>
        <w:t xml:space="preserve">en an infant </w:t>
      </w:r>
      <w:r w:rsidR="000D67FF">
        <w:rPr>
          <w:rFonts w:cs="Times New Roman"/>
          <w:szCs w:val="24"/>
        </w:rPr>
        <w:t>ingests</w:t>
      </w:r>
      <w:r w:rsidR="009204CF" w:rsidRPr="009204CF">
        <w:rPr>
          <w:rFonts w:cs="Times New Roman"/>
          <w:szCs w:val="24"/>
        </w:rPr>
        <w:t xml:space="preserve"> something that contains </w:t>
      </w:r>
      <w:r w:rsidR="006252B8">
        <w:rPr>
          <w:rFonts w:cs="Times New Roman"/>
          <w:szCs w:val="24"/>
        </w:rPr>
        <w:t>spores of the bacteria (e.g., honey)</w:t>
      </w:r>
    </w:p>
    <w:p w14:paraId="63D4ED8B" w14:textId="77777777" w:rsidR="009204CF" w:rsidRPr="009204CF" w:rsidRDefault="000D67FF" w:rsidP="006252B8">
      <w:pPr>
        <w:numPr>
          <w:ilvl w:val="0"/>
          <w:numId w:val="1"/>
        </w:numPr>
        <w:tabs>
          <w:tab w:val="clear" w:pos="720"/>
          <w:tab w:val="num" w:pos="360"/>
        </w:tabs>
        <w:spacing w:line="276" w:lineRule="auto"/>
        <w:ind w:left="360"/>
        <w:jc w:val="both"/>
        <w:rPr>
          <w:rFonts w:cs="Times New Roman"/>
          <w:szCs w:val="24"/>
        </w:rPr>
      </w:pPr>
      <w:r w:rsidRPr="00B95EFB">
        <w:rPr>
          <w:rFonts w:cs="Times New Roman"/>
          <w:b/>
          <w:szCs w:val="24"/>
        </w:rPr>
        <w:t>Iatrogenic botulism</w:t>
      </w:r>
      <w:r w:rsidR="00B95EFB">
        <w:rPr>
          <w:rFonts w:cs="Times New Roman"/>
          <w:szCs w:val="24"/>
        </w:rPr>
        <w:t xml:space="preserve"> – </w:t>
      </w:r>
      <w:r w:rsidR="009204CF" w:rsidRPr="009204CF">
        <w:rPr>
          <w:rFonts w:cs="Times New Roman"/>
          <w:szCs w:val="24"/>
        </w:rPr>
        <w:t>person is given too much botulinum toxin</w:t>
      </w:r>
      <w:r w:rsidR="006415FE">
        <w:rPr>
          <w:rFonts w:cs="Times New Roman"/>
          <w:szCs w:val="24"/>
        </w:rPr>
        <w:t xml:space="preserve"> (</w:t>
      </w:r>
      <w:r w:rsidR="00EF3FE8">
        <w:rPr>
          <w:rFonts w:cs="Times New Roman"/>
          <w:szCs w:val="24"/>
        </w:rPr>
        <w:t xml:space="preserve">e.g., </w:t>
      </w:r>
      <w:r w:rsidR="00B95EFB">
        <w:rPr>
          <w:rFonts w:cs="Times New Roman"/>
          <w:szCs w:val="24"/>
        </w:rPr>
        <w:t xml:space="preserve">for </w:t>
      </w:r>
      <w:r w:rsidR="006415FE">
        <w:rPr>
          <w:rFonts w:cs="Times New Roman"/>
          <w:szCs w:val="24"/>
        </w:rPr>
        <w:t>cosmetic or medical</w:t>
      </w:r>
      <w:r w:rsidR="009204CF" w:rsidRPr="009204CF">
        <w:rPr>
          <w:rFonts w:cs="Times New Roman"/>
          <w:szCs w:val="24"/>
        </w:rPr>
        <w:t xml:space="preserve"> purposes</w:t>
      </w:r>
      <w:r w:rsidR="006415FE">
        <w:rPr>
          <w:rFonts w:cs="Times New Roman"/>
          <w:szCs w:val="24"/>
        </w:rPr>
        <w:t>)</w:t>
      </w:r>
    </w:p>
    <w:p w14:paraId="7AA9E7DA" w14:textId="77777777" w:rsidR="009204CF" w:rsidRPr="009204CF" w:rsidRDefault="009204CF" w:rsidP="006252B8">
      <w:pPr>
        <w:spacing w:line="276" w:lineRule="auto"/>
        <w:rPr>
          <w:b/>
          <w:szCs w:val="24"/>
        </w:rPr>
      </w:pPr>
    </w:p>
    <w:p w14:paraId="633087C9" w14:textId="77777777" w:rsidR="006252B8" w:rsidRDefault="00523C81" w:rsidP="006252B8">
      <w:pPr>
        <w:pStyle w:val="NormalWeb"/>
        <w:spacing w:before="0" w:beforeAutospacing="0" w:after="0" w:afterAutospacing="0" w:line="276" w:lineRule="auto"/>
        <w:jc w:val="both"/>
        <w:rPr>
          <w:b/>
        </w:rPr>
      </w:pPr>
      <w:r>
        <w:rPr>
          <w:b/>
        </w:rPr>
        <w:t>Signs &amp; S</w:t>
      </w:r>
      <w:r w:rsidR="006252B8">
        <w:rPr>
          <w:b/>
        </w:rPr>
        <w:t>ymptoms</w:t>
      </w:r>
    </w:p>
    <w:p w14:paraId="57D611F2" w14:textId="77777777" w:rsidR="009204CF" w:rsidRPr="009204CF" w:rsidRDefault="009204CF" w:rsidP="006252B8">
      <w:pPr>
        <w:pStyle w:val="NormalWeb"/>
        <w:spacing w:before="0" w:beforeAutospacing="0" w:after="0" w:afterAutospacing="0" w:line="276" w:lineRule="auto"/>
        <w:jc w:val="both"/>
      </w:pPr>
      <w:r w:rsidRPr="009204CF">
        <w:t xml:space="preserve">Symptoms of botulism are the same, regardless of how people get it. They include double vision, blurred vision, drooping eyelids, slurred speech, difficulty swallowing, dry mouth, and muscle weakness. Infants with botulism can appear drowsy, feed poorly, become constipated, and have a weak cry and poor muscle tone. These are all symptoms of the muscle paralysis caused by the toxin. Without treatment, people with botulism may go on to develop paralysis of the arms, legs, trunk, and the muscles used for breathing. </w:t>
      </w:r>
    </w:p>
    <w:p w14:paraId="4A7B4848" w14:textId="77777777" w:rsidR="009204CF" w:rsidRPr="009204CF" w:rsidRDefault="009204CF" w:rsidP="006252B8">
      <w:pPr>
        <w:spacing w:line="276" w:lineRule="auto"/>
        <w:rPr>
          <w:szCs w:val="24"/>
        </w:rPr>
      </w:pPr>
    </w:p>
    <w:p w14:paraId="7690C40D" w14:textId="77777777" w:rsidR="006252B8" w:rsidRDefault="006252B8" w:rsidP="006252B8">
      <w:pPr>
        <w:spacing w:line="276" w:lineRule="auto"/>
        <w:rPr>
          <w:b/>
          <w:szCs w:val="24"/>
        </w:rPr>
      </w:pPr>
      <w:r>
        <w:rPr>
          <w:b/>
          <w:szCs w:val="24"/>
        </w:rPr>
        <w:t>Diagnosis</w:t>
      </w:r>
    </w:p>
    <w:p w14:paraId="2ABE1505" w14:textId="77777777" w:rsidR="009204CF" w:rsidRPr="009204CF" w:rsidRDefault="009204CF" w:rsidP="006252B8">
      <w:pPr>
        <w:spacing w:line="276" w:lineRule="auto"/>
        <w:rPr>
          <w:szCs w:val="24"/>
        </w:rPr>
      </w:pPr>
      <w:r w:rsidRPr="009204CF">
        <w:rPr>
          <w:szCs w:val="24"/>
        </w:rPr>
        <w:t xml:space="preserve">Diagnosis is made by clinical symptoms and laboratory confirmation.  </w:t>
      </w:r>
    </w:p>
    <w:p w14:paraId="593922AD" w14:textId="77777777" w:rsidR="009204CF" w:rsidRPr="009204CF" w:rsidRDefault="009204CF" w:rsidP="006252B8">
      <w:pPr>
        <w:spacing w:line="276" w:lineRule="auto"/>
        <w:rPr>
          <w:b/>
          <w:szCs w:val="24"/>
        </w:rPr>
      </w:pPr>
    </w:p>
    <w:p w14:paraId="7FF43A15" w14:textId="77777777" w:rsidR="009204CF" w:rsidRPr="009204CF" w:rsidRDefault="006252B8" w:rsidP="006252B8">
      <w:pPr>
        <w:spacing w:line="276" w:lineRule="auto"/>
        <w:rPr>
          <w:b/>
          <w:szCs w:val="24"/>
        </w:rPr>
      </w:pPr>
      <w:r>
        <w:rPr>
          <w:b/>
          <w:szCs w:val="24"/>
        </w:rPr>
        <w:t>Role of School Nurse</w:t>
      </w:r>
    </w:p>
    <w:p w14:paraId="576545C4" w14:textId="77777777" w:rsidR="009204CF" w:rsidRPr="009204CF" w:rsidRDefault="009204CF" w:rsidP="006252B8">
      <w:pPr>
        <w:pStyle w:val="ListParagraph"/>
        <w:numPr>
          <w:ilvl w:val="0"/>
          <w:numId w:val="5"/>
        </w:numPr>
        <w:spacing w:line="276" w:lineRule="auto"/>
        <w:ind w:left="360"/>
        <w:jc w:val="both"/>
        <w:rPr>
          <w:rFonts w:cs="Times New Roman"/>
          <w:szCs w:val="24"/>
        </w:rPr>
      </w:pPr>
      <w:r w:rsidRPr="009204CF">
        <w:rPr>
          <w:b/>
          <w:szCs w:val="24"/>
        </w:rPr>
        <w:t>Prevention</w:t>
      </w:r>
      <w:r w:rsidR="006252B8">
        <w:rPr>
          <w:b/>
          <w:szCs w:val="24"/>
        </w:rPr>
        <w:t xml:space="preserve"> –</w:t>
      </w:r>
      <w:r w:rsidRPr="009204CF">
        <w:rPr>
          <w:b/>
          <w:szCs w:val="24"/>
        </w:rPr>
        <w:t xml:space="preserve"> </w:t>
      </w:r>
      <w:r w:rsidR="004436CA">
        <w:rPr>
          <w:rFonts w:cs="Times New Roman"/>
          <w:szCs w:val="24"/>
        </w:rPr>
        <w:t>f</w:t>
      </w:r>
      <w:r w:rsidRPr="009204CF">
        <w:rPr>
          <w:rFonts w:cs="Times New Roman"/>
          <w:szCs w:val="24"/>
        </w:rPr>
        <w:t xml:space="preserve">ood-related botulism can be prevented through careful food-handling practices – home-canned foods are a special source of concern. </w:t>
      </w:r>
      <w:r w:rsidRPr="009204CF">
        <w:rPr>
          <w:rFonts w:cs="Times New Roman"/>
          <w:color w:val="000000"/>
          <w:szCs w:val="24"/>
        </w:rPr>
        <w:t>Wound botulism can be prevented by promptly seeking medical care for</w:t>
      </w:r>
      <w:r w:rsidRPr="009204CF">
        <w:rPr>
          <w:rFonts w:cs="Times New Roman"/>
          <w:szCs w:val="24"/>
        </w:rPr>
        <w:t xml:space="preserve"> </w:t>
      </w:r>
      <w:r w:rsidRPr="009204CF">
        <w:rPr>
          <w:rFonts w:cs="Times New Roman"/>
          <w:color w:val="000000"/>
          <w:szCs w:val="24"/>
        </w:rPr>
        <w:t>infected wounds and by not using injectable</w:t>
      </w:r>
      <w:r w:rsidR="00AE3B12">
        <w:rPr>
          <w:rFonts w:cs="Times New Roman"/>
          <w:color w:val="000000"/>
          <w:szCs w:val="24"/>
        </w:rPr>
        <w:t xml:space="preserve"> street drugs</w:t>
      </w:r>
    </w:p>
    <w:p w14:paraId="63326012" w14:textId="77777777" w:rsidR="009204CF" w:rsidRPr="009204CF" w:rsidRDefault="009204CF" w:rsidP="006252B8">
      <w:pPr>
        <w:pStyle w:val="ListParagraph"/>
        <w:numPr>
          <w:ilvl w:val="0"/>
          <w:numId w:val="5"/>
        </w:numPr>
        <w:spacing w:line="276" w:lineRule="auto"/>
        <w:ind w:left="360"/>
        <w:jc w:val="both"/>
        <w:rPr>
          <w:rFonts w:cs="Times New Roman"/>
          <w:szCs w:val="24"/>
        </w:rPr>
      </w:pPr>
      <w:r w:rsidRPr="009204CF">
        <w:rPr>
          <w:b/>
          <w:szCs w:val="24"/>
        </w:rPr>
        <w:t>Treatment Recommendations</w:t>
      </w:r>
      <w:r w:rsidR="006252B8">
        <w:rPr>
          <w:b/>
          <w:szCs w:val="24"/>
        </w:rPr>
        <w:t xml:space="preserve"> –</w:t>
      </w:r>
      <w:r w:rsidRPr="009204CF">
        <w:rPr>
          <w:b/>
          <w:szCs w:val="24"/>
        </w:rPr>
        <w:t xml:space="preserve"> </w:t>
      </w:r>
      <w:r w:rsidR="004436CA">
        <w:rPr>
          <w:rFonts w:cs="Times New Roman"/>
          <w:szCs w:val="24"/>
        </w:rPr>
        <w:t>i</w:t>
      </w:r>
      <w:r w:rsidRPr="009204CF">
        <w:rPr>
          <w:rFonts w:cs="Times New Roman"/>
          <w:szCs w:val="24"/>
        </w:rPr>
        <w:t>ntensive supportive care in a hospital is the primary treat</w:t>
      </w:r>
      <w:r w:rsidR="00AE3B12">
        <w:rPr>
          <w:rFonts w:cs="Times New Roman"/>
          <w:szCs w:val="24"/>
        </w:rPr>
        <w:t>ment for all forms of botulism</w:t>
      </w:r>
    </w:p>
    <w:p w14:paraId="1E9C73A6" w14:textId="77777777" w:rsidR="009204CF" w:rsidRPr="009204CF" w:rsidRDefault="009204CF" w:rsidP="006252B8">
      <w:pPr>
        <w:pStyle w:val="ListParagraph"/>
        <w:numPr>
          <w:ilvl w:val="0"/>
          <w:numId w:val="5"/>
        </w:numPr>
        <w:spacing w:line="276" w:lineRule="auto"/>
        <w:ind w:left="360"/>
        <w:rPr>
          <w:szCs w:val="24"/>
        </w:rPr>
      </w:pPr>
      <w:r w:rsidRPr="009204CF">
        <w:rPr>
          <w:b/>
          <w:szCs w:val="24"/>
        </w:rPr>
        <w:t xml:space="preserve">Exclusions – </w:t>
      </w:r>
      <w:r w:rsidR="004436CA">
        <w:rPr>
          <w:szCs w:val="24"/>
        </w:rPr>
        <w:t>n</w:t>
      </w:r>
      <w:r w:rsidRPr="009204CF">
        <w:rPr>
          <w:szCs w:val="24"/>
        </w:rPr>
        <w:t>o exclusions apply to this condition as it is not passed from one person to another</w:t>
      </w:r>
    </w:p>
    <w:p w14:paraId="730D6A5D" w14:textId="77777777" w:rsidR="009204CF" w:rsidRPr="009204CF" w:rsidRDefault="009204CF" w:rsidP="006252B8">
      <w:pPr>
        <w:pStyle w:val="ListParagraph"/>
        <w:numPr>
          <w:ilvl w:val="0"/>
          <w:numId w:val="5"/>
        </w:numPr>
        <w:spacing w:line="276" w:lineRule="auto"/>
        <w:ind w:left="360"/>
        <w:rPr>
          <w:szCs w:val="24"/>
        </w:rPr>
      </w:pPr>
      <w:r w:rsidRPr="009204CF">
        <w:rPr>
          <w:b/>
          <w:szCs w:val="24"/>
        </w:rPr>
        <w:t>Reporting Requirements</w:t>
      </w:r>
      <w:r w:rsidR="006252B8">
        <w:rPr>
          <w:b/>
          <w:szCs w:val="24"/>
        </w:rPr>
        <w:t xml:space="preserve"> –</w:t>
      </w:r>
      <w:r w:rsidRPr="009204CF">
        <w:rPr>
          <w:b/>
          <w:szCs w:val="24"/>
        </w:rPr>
        <w:t xml:space="preserve"> </w:t>
      </w:r>
      <w:r w:rsidR="004436CA">
        <w:rPr>
          <w:szCs w:val="24"/>
        </w:rPr>
        <w:t>s</w:t>
      </w:r>
      <w:r w:rsidRPr="009204CF">
        <w:rPr>
          <w:szCs w:val="24"/>
        </w:rPr>
        <w:t>uspect botulism shou</w:t>
      </w:r>
      <w:r w:rsidR="00EE4FE5">
        <w:rPr>
          <w:szCs w:val="24"/>
        </w:rPr>
        <w:t xml:space="preserve">ld be reported immediately to </w:t>
      </w:r>
      <w:r w:rsidR="00AE3B12">
        <w:rPr>
          <w:szCs w:val="24"/>
        </w:rPr>
        <w:t>800-821-5821</w:t>
      </w:r>
    </w:p>
    <w:p w14:paraId="64B6616D" w14:textId="77777777" w:rsidR="009204CF" w:rsidRPr="009204CF" w:rsidRDefault="009204CF" w:rsidP="006252B8">
      <w:pPr>
        <w:spacing w:line="276" w:lineRule="auto"/>
        <w:rPr>
          <w:b/>
          <w:szCs w:val="24"/>
        </w:rPr>
      </w:pPr>
    </w:p>
    <w:p w14:paraId="43C48550" w14:textId="77777777" w:rsidR="004E2E5C" w:rsidRDefault="004E2E5C" w:rsidP="006252B8">
      <w:pPr>
        <w:spacing w:line="276" w:lineRule="auto"/>
        <w:rPr>
          <w:b/>
          <w:szCs w:val="24"/>
        </w:rPr>
      </w:pPr>
    </w:p>
    <w:p w14:paraId="653B2B6C" w14:textId="77777777" w:rsidR="009204CF" w:rsidRPr="009204CF" w:rsidRDefault="006252B8" w:rsidP="006252B8">
      <w:pPr>
        <w:spacing w:line="276" w:lineRule="auto"/>
        <w:rPr>
          <w:b/>
          <w:szCs w:val="24"/>
        </w:rPr>
      </w:pPr>
      <w:r>
        <w:rPr>
          <w:b/>
          <w:szCs w:val="24"/>
        </w:rPr>
        <w:t>Resources</w:t>
      </w:r>
    </w:p>
    <w:p w14:paraId="29FDB483" w14:textId="77777777" w:rsidR="009204CF" w:rsidRPr="004E2E5C" w:rsidRDefault="009204CF" w:rsidP="006252B8">
      <w:pPr>
        <w:numPr>
          <w:ilvl w:val="0"/>
          <w:numId w:val="2"/>
        </w:numPr>
        <w:spacing w:line="276" w:lineRule="auto"/>
        <w:rPr>
          <w:rFonts w:cs="Times New Roman"/>
          <w:i/>
          <w:iCs/>
          <w:szCs w:val="24"/>
        </w:rPr>
      </w:pPr>
      <w:r w:rsidRPr="004E2E5C">
        <w:rPr>
          <w:rFonts w:cs="Times New Roman"/>
          <w:szCs w:val="24"/>
        </w:rPr>
        <w:t xml:space="preserve">CDC Botulism website: </w:t>
      </w:r>
      <w:hyperlink r:id="rId7" w:history="1">
        <w:r w:rsidRPr="004E2E5C">
          <w:rPr>
            <w:rStyle w:val="Hyperlink"/>
            <w:rFonts w:cs="Times New Roman"/>
            <w:szCs w:val="24"/>
          </w:rPr>
          <w:t>https://www.cdc.gov/botulism/</w:t>
        </w:r>
      </w:hyperlink>
    </w:p>
    <w:p w14:paraId="0502DD1C" w14:textId="77777777" w:rsidR="009204CF" w:rsidRPr="004E2E5C" w:rsidRDefault="009204CF" w:rsidP="006252B8">
      <w:pPr>
        <w:numPr>
          <w:ilvl w:val="0"/>
          <w:numId w:val="2"/>
        </w:numPr>
        <w:spacing w:line="276" w:lineRule="auto"/>
        <w:rPr>
          <w:rFonts w:cs="Times New Roman"/>
          <w:i/>
          <w:iCs/>
          <w:szCs w:val="24"/>
        </w:rPr>
      </w:pPr>
      <w:r w:rsidRPr="004E2E5C">
        <w:rPr>
          <w:rFonts w:cs="Times New Roman"/>
          <w:iCs/>
          <w:szCs w:val="24"/>
        </w:rPr>
        <w:t xml:space="preserve">Infant Botulism Treatment and Prevention Program, Division of Communicable Disease Control, California Department of Public Health website: </w:t>
      </w:r>
      <w:hyperlink r:id="rId8" w:history="1">
        <w:r w:rsidRPr="004E2E5C">
          <w:rPr>
            <w:rStyle w:val="Hyperlink"/>
            <w:rFonts w:cs="Times New Roman"/>
            <w:iCs/>
            <w:szCs w:val="24"/>
          </w:rPr>
          <w:t>http://www.infantbotulism.org/</w:t>
        </w:r>
      </w:hyperlink>
      <w:r w:rsidRPr="004E2E5C">
        <w:rPr>
          <w:rFonts w:cs="Times New Roman"/>
          <w:i/>
          <w:iCs/>
          <w:szCs w:val="24"/>
        </w:rPr>
        <w:t xml:space="preserve"> </w:t>
      </w:r>
    </w:p>
    <w:p w14:paraId="59E934A4" w14:textId="77777777" w:rsidR="009204CF" w:rsidRPr="004E2E5C" w:rsidRDefault="009204CF" w:rsidP="006252B8">
      <w:pPr>
        <w:numPr>
          <w:ilvl w:val="0"/>
          <w:numId w:val="2"/>
        </w:numPr>
        <w:spacing w:line="276" w:lineRule="auto"/>
        <w:rPr>
          <w:rFonts w:cs="Times New Roman"/>
          <w:i/>
          <w:iCs/>
          <w:sz w:val="28"/>
          <w:szCs w:val="24"/>
        </w:rPr>
      </w:pPr>
      <w:r w:rsidRPr="004E2E5C">
        <w:rPr>
          <w:rFonts w:cs="Times New Roman"/>
          <w:iCs/>
          <w:szCs w:val="24"/>
        </w:rPr>
        <w:t xml:space="preserve">University of Maine Cooperative Extension County Offices website: </w:t>
      </w:r>
      <w:hyperlink r:id="rId9" w:history="1">
        <w:r w:rsidRPr="004E2E5C">
          <w:rPr>
            <w:rStyle w:val="Hyperlink"/>
            <w:rFonts w:cs="Times New Roman"/>
            <w:iCs/>
            <w:szCs w:val="24"/>
          </w:rPr>
          <w:t>http://extension.umaine.edu/county-offices/</w:t>
        </w:r>
      </w:hyperlink>
      <w:r w:rsidRPr="004E2E5C">
        <w:rPr>
          <w:rFonts w:cs="Times New Roman"/>
          <w:iCs/>
          <w:sz w:val="28"/>
          <w:szCs w:val="24"/>
        </w:rPr>
        <w:t xml:space="preserve"> </w:t>
      </w:r>
    </w:p>
    <w:sectPr w:rsidR="009204CF" w:rsidRPr="004E2E5C" w:rsidSect="00885DA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F533" w14:textId="77777777" w:rsidR="002D151F" w:rsidRDefault="002D151F" w:rsidP="002D151F">
      <w:r>
        <w:separator/>
      </w:r>
    </w:p>
  </w:endnote>
  <w:endnote w:type="continuationSeparator" w:id="0">
    <w:p w14:paraId="0D5C44E0" w14:textId="77777777" w:rsidR="002D151F" w:rsidRDefault="002D151F" w:rsidP="002D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5F87" w14:textId="1F3430BF" w:rsidR="004E0C6D" w:rsidRDefault="004E2E5C">
    <w:pPr>
      <w:pStyle w:val="Footer"/>
    </w:pPr>
    <w:r>
      <w:t xml:space="preserve">Updated </w:t>
    </w:r>
    <w:proofErr w:type="gramStart"/>
    <w:r w:rsidR="00125052">
      <w:t>9/15/2023</w:t>
    </w:r>
    <w:proofErr w:type="gramEnd"/>
  </w:p>
  <w:p w14:paraId="0AC6B495" w14:textId="77777777" w:rsidR="004E0C6D" w:rsidRDefault="004E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55DA1" w14:textId="77777777" w:rsidR="002D151F" w:rsidRDefault="002D151F" w:rsidP="002D151F">
      <w:r>
        <w:separator/>
      </w:r>
    </w:p>
  </w:footnote>
  <w:footnote w:type="continuationSeparator" w:id="0">
    <w:p w14:paraId="06D7E511" w14:textId="77777777" w:rsidR="002D151F" w:rsidRDefault="002D151F" w:rsidP="002D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91C4" w14:textId="77777777" w:rsidR="004E0C6D" w:rsidRDefault="00470F61">
    <w:pPr>
      <w:pStyle w:val="Header"/>
      <w:rPr>
        <w:rFonts w:ascii="Calibri" w:eastAsia="Calibri" w:hAnsi="Calibri" w:cs="Times New Roman"/>
        <w:b/>
        <w:noProof/>
        <w:sz w:val="20"/>
        <w:szCs w:val="20"/>
      </w:rPr>
    </w:pPr>
    <w:r w:rsidRPr="00470F61">
      <w:rPr>
        <w:b/>
        <w:noProof/>
        <w:sz w:val="32"/>
        <w:szCs w:val="28"/>
      </w:rPr>
      <w:drawing>
        <wp:anchor distT="0" distB="0" distL="114300" distR="114300" simplePos="0" relativeHeight="251659264" behindDoc="0" locked="0" layoutInCell="1" allowOverlap="1" wp14:anchorId="6928C0AC" wp14:editId="5B747288">
          <wp:simplePos x="0" y="0"/>
          <wp:positionH relativeFrom="column">
            <wp:posOffset>4445</wp:posOffset>
          </wp:positionH>
          <wp:positionV relativeFrom="paragraph">
            <wp:posOffset>-203200</wp:posOffset>
          </wp:positionV>
          <wp:extent cx="862965" cy="862965"/>
          <wp:effectExtent l="0" t="0" r="0" b="0"/>
          <wp:wrapSquare wrapText="bothSides"/>
          <wp:docPr id="2" name="Picture 2" descr="S:\Administration-Logistics\Forms-Templates\Logos\DHHS-Seal-2018-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istics\Forms-Templates\Logos\DHHS-Seal-2018-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ACF6A" w14:textId="77777777" w:rsidR="00470F61" w:rsidRDefault="0047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BF9"/>
    <w:multiLevelType w:val="multilevel"/>
    <w:tmpl w:val="A3BE5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255CB"/>
    <w:multiLevelType w:val="hybridMultilevel"/>
    <w:tmpl w:val="21A88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05A4"/>
    <w:multiLevelType w:val="hybridMultilevel"/>
    <w:tmpl w:val="455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13644"/>
    <w:multiLevelType w:val="hybridMultilevel"/>
    <w:tmpl w:val="960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03F7B"/>
    <w:multiLevelType w:val="hybridMultilevel"/>
    <w:tmpl w:val="7EA4C34E"/>
    <w:lvl w:ilvl="0" w:tplc="04090001">
      <w:start w:val="1"/>
      <w:numFmt w:val="bullet"/>
      <w:lvlText w:val=""/>
      <w:lvlJc w:val="left"/>
      <w:pPr>
        <w:tabs>
          <w:tab w:val="num" w:pos="360"/>
        </w:tabs>
        <w:ind w:left="360" w:hanging="360"/>
      </w:pPr>
      <w:rPr>
        <w:rFonts w:ascii="Symbol" w:hAnsi="Symbol" w:hint="default"/>
      </w:rPr>
    </w:lvl>
    <w:lvl w:ilvl="1" w:tplc="957E664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166795">
    <w:abstractNumId w:val="0"/>
  </w:num>
  <w:num w:numId="2" w16cid:durableId="1996836018">
    <w:abstractNumId w:val="4"/>
  </w:num>
  <w:num w:numId="3" w16cid:durableId="1558782828">
    <w:abstractNumId w:val="1"/>
  </w:num>
  <w:num w:numId="4" w16cid:durableId="731655584">
    <w:abstractNumId w:val="3"/>
  </w:num>
  <w:num w:numId="5" w16cid:durableId="823549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CF"/>
    <w:rsid w:val="000A4C42"/>
    <w:rsid w:val="000D1AC8"/>
    <w:rsid w:val="000D67FF"/>
    <w:rsid w:val="00125052"/>
    <w:rsid w:val="00237DB7"/>
    <w:rsid w:val="002D151F"/>
    <w:rsid w:val="004436CA"/>
    <w:rsid w:val="00470F61"/>
    <w:rsid w:val="004E0C6D"/>
    <w:rsid w:val="004E2E5C"/>
    <w:rsid w:val="005165F0"/>
    <w:rsid w:val="00523C81"/>
    <w:rsid w:val="006252B8"/>
    <w:rsid w:val="006415FE"/>
    <w:rsid w:val="0074610B"/>
    <w:rsid w:val="0078749D"/>
    <w:rsid w:val="008945CB"/>
    <w:rsid w:val="008B3D6E"/>
    <w:rsid w:val="009204CF"/>
    <w:rsid w:val="00A73E8B"/>
    <w:rsid w:val="00AE3B12"/>
    <w:rsid w:val="00B75206"/>
    <w:rsid w:val="00B95EFB"/>
    <w:rsid w:val="00E776C6"/>
    <w:rsid w:val="00EE4FE5"/>
    <w:rsid w:val="00EF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F879"/>
  <w15:chartTrackingRefBased/>
  <w15:docId w15:val="{91A1270B-0320-4D39-A923-3CB466D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C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CF"/>
    <w:pPr>
      <w:ind w:left="720"/>
      <w:contextualSpacing/>
    </w:pPr>
  </w:style>
  <w:style w:type="character" w:styleId="Hyperlink">
    <w:name w:val="Hyperlink"/>
    <w:basedOn w:val="DefaultParagraphFont"/>
    <w:uiPriority w:val="99"/>
    <w:unhideWhenUsed/>
    <w:rsid w:val="009204CF"/>
    <w:rPr>
      <w:color w:val="0563C1" w:themeColor="hyperlink"/>
      <w:u w:val="single"/>
    </w:rPr>
  </w:style>
  <w:style w:type="paragraph" w:styleId="Footer">
    <w:name w:val="footer"/>
    <w:basedOn w:val="Normal"/>
    <w:link w:val="FooterChar"/>
    <w:uiPriority w:val="99"/>
    <w:unhideWhenUsed/>
    <w:rsid w:val="009204CF"/>
    <w:pPr>
      <w:tabs>
        <w:tab w:val="center" w:pos="4680"/>
        <w:tab w:val="right" w:pos="9360"/>
      </w:tabs>
    </w:pPr>
  </w:style>
  <w:style w:type="character" w:customStyle="1" w:styleId="FooterChar">
    <w:name w:val="Footer Char"/>
    <w:basedOn w:val="DefaultParagraphFont"/>
    <w:link w:val="Footer"/>
    <w:uiPriority w:val="99"/>
    <w:rsid w:val="009204CF"/>
    <w:rPr>
      <w:rFonts w:ascii="Times New Roman" w:hAnsi="Times New Roman"/>
      <w:sz w:val="24"/>
    </w:rPr>
  </w:style>
  <w:style w:type="paragraph" w:styleId="NormalWeb">
    <w:name w:val="Normal (Web)"/>
    <w:basedOn w:val="Normal"/>
    <w:rsid w:val="009204CF"/>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9204CF"/>
    <w:pPr>
      <w:tabs>
        <w:tab w:val="center" w:pos="4680"/>
        <w:tab w:val="right" w:pos="9360"/>
      </w:tabs>
    </w:pPr>
  </w:style>
  <w:style w:type="character" w:customStyle="1" w:styleId="HeaderChar">
    <w:name w:val="Header Char"/>
    <w:basedOn w:val="DefaultParagraphFont"/>
    <w:link w:val="Header"/>
    <w:uiPriority w:val="99"/>
    <w:rsid w:val="009204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antbotulis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botul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xtension.umaine.edu/county-off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Haris</dc:creator>
  <cp:keywords/>
  <dc:description/>
  <cp:lastModifiedBy>Porter, Megan</cp:lastModifiedBy>
  <cp:revision>2</cp:revision>
  <dcterms:created xsi:type="dcterms:W3CDTF">2024-05-02T17:44:00Z</dcterms:created>
  <dcterms:modified xsi:type="dcterms:W3CDTF">2024-05-02T17:44:00Z</dcterms:modified>
</cp:coreProperties>
</file>