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80" w:rsidRDefault="00635580" w:rsidP="00F86B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35580" w:rsidRDefault="00635580" w:rsidP="00F86B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BB3" w:rsidRPr="00B469A3" w:rsidRDefault="00EC3BB3" w:rsidP="00F86B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9A3">
        <w:rPr>
          <w:rFonts w:ascii="Times New Roman" w:hAnsi="Times New Roman" w:cs="Times New Roman"/>
          <w:b/>
          <w:sz w:val="26"/>
          <w:szCs w:val="26"/>
        </w:rPr>
        <w:t>Standing Order</w:t>
      </w:r>
      <w:r w:rsidR="00753637" w:rsidRPr="00B469A3">
        <w:rPr>
          <w:rFonts w:ascii="Times New Roman" w:hAnsi="Times New Roman" w:cs="Times New Roman"/>
          <w:b/>
          <w:sz w:val="26"/>
          <w:szCs w:val="26"/>
        </w:rPr>
        <w:t>s</w:t>
      </w:r>
      <w:r w:rsidRPr="00B469A3">
        <w:rPr>
          <w:rFonts w:ascii="Times New Roman" w:hAnsi="Times New Roman" w:cs="Times New Roman"/>
          <w:b/>
          <w:sz w:val="26"/>
          <w:szCs w:val="26"/>
        </w:rPr>
        <w:t xml:space="preserve"> Form for 19 kcal/oz Similac Standard Formulas</w:t>
      </w:r>
    </w:p>
    <w:p w:rsidR="00F86B6D" w:rsidRPr="00B469A3" w:rsidRDefault="00F86B6D" w:rsidP="00EC3B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9A3">
        <w:rPr>
          <w:rFonts w:ascii="Times New Roman" w:hAnsi="Times New Roman" w:cs="Times New Roman"/>
          <w:b/>
          <w:sz w:val="26"/>
          <w:szCs w:val="26"/>
        </w:rPr>
        <w:t>Effective 10/1/2016</w:t>
      </w:r>
    </w:p>
    <w:p w:rsidR="0004664A" w:rsidRPr="00B469A3" w:rsidRDefault="0004664A">
      <w:pPr>
        <w:rPr>
          <w:rFonts w:ascii="Times New Roman" w:hAnsi="Times New Roman" w:cs="Times New Roman"/>
        </w:rPr>
      </w:pPr>
      <w:r w:rsidRPr="00B469A3">
        <w:rPr>
          <w:rFonts w:ascii="Times New Roman" w:hAnsi="Times New Roman" w:cs="Times New Roman"/>
        </w:rPr>
        <w:t>The Maine WIC Nutrition Program supports and promotes breastfeeding as the optimal feeding method for infants. When exclusive breastfeeding is not possible, WIC assists families by providing supplemental formula.</w:t>
      </w:r>
    </w:p>
    <w:p w:rsidR="00735A55" w:rsidRPr="00B469A3" w:rsidRDefault="00F86B6D">
      <w:pPr>
        <w:rPr>
          <w:rFonts w:ascii="Times New Roman" w:hAnsi="Times New Roman" w:cs="Times New Roman"/>
        </w:rPr>
      </w:pPr>
      <w:r w:rsidRPr="00B469A3">
        <w:rPr>
          <w:rFonts w:ascii="Times New Roman" w:hAnsi="Times New Roman" w:cs="Times New Roman"/>
        </w:rPr>
        <w:t>T</w:t>
      </w:r>
      <w:r w:rsidR="00521E51" w:rsidRPr="00B469A3">
        <w:rPr>
          <w:rFonts w:ascii="Times New Roman" w:hAnsi="Times New Roman" w:cs="Times New Roman"/>
        </w:rPr>
        <w:t>he Maine WIC Nutrition Program infant formula rebate contract is with Abbott Nutrition</w:t>
      </w:r>
      <w:r w:rsidR="00182CCD" w:rsidRPr="00B469A3">
        <w:rPr>
          <w:rFonts w:ascii="Times New Roman" w:hAnsi="Times New Roman" w:cs="Times New Roman"/>
        </w:rPr>
        <w:t>, the makers of Similac formulas</w:t>
      </w:r>
      <w:r w:rsidR="00521E51" w:rsidRPr="00B469A3">
        <w:rPr>
          <w:rFonts w:ascii="Times New Roman" w:hAnsi="Times New Roman" w:cs="Times New Roman"/>
        </w:rPr>
        <w:t xml:space="preserve">. </w:t>
      </w:r>
      <w:r w:rsidR="00521E51" w:rsidRPr="00680767">
        <w:rPr>
          <w:rFonts w:ascii="Times New Roman" w:hAnsi="Times New Roman" w:cs="Times New Roman"/>
          <w:b/>
        </w:rPr>
        <w:t xml:space="preserve">Three standard Similac formulas (Sensitive, Total Comfort and Similac for Spit-Up) </w:t>
      </w:r>
      <w:r w:rsidR="006D2121" w:rsidRPr="00680767">
        <w:rPr>
          <w:rFonts w:ascii="Times New Roman" w:hAnsi="Times New Roman" w:cs="Times New Roman"/>
          <w:b/>
        </w:rPr>
        <w:t xml:space="preserve">have a standard dilution of </w:t>
      </w:r>
      <w:r w:rsidR="00521E51" w:rsidRPr="00680767">
        <w:rPr>
          <w:rFonts w:ascii="Times New Roman" w:hAnsi="Times New Roman" w:cs="Times New Roman"/>
          <w:b/>
        </w:rPr>
        <w:t>19kcal/oz.</w:t>
      </w:r>
      <w:r w:rsidR="00521E51" w:rsidRPr="00B469A3">
        <w:rPr>
          <w:rFonts w:ascii="Times New Roman" w:hAnsi="Times New Roman" w:cs="Times New Roman"/>
        </w:rPr>
        <w:t xml:space="preserve"> </w:t>
      </w:r>
      <w:r w:rsidR="006D2121" w:rsidRPr="00B469A3">
        <w:rPr>
          <w:rFonts w:ascii="Times New Roman" w:hAnsi="Times New Roman" w:cs="Times New Roman"/>
        </w:rPr>
        <w:t>According to</w:t>
      </w:r>
      <w:r w:rsidR="00521E51" w:rsidRPr="00B469A3">
        <w:rPr>
          <w:rFonts w:ascii="Times New Roman" w:hAnsi="Times New Roman" w:cs="Times New Roman"/>
        </w:rPr>
        <w:t xml:space="preserve"> USDA WIC regulations, </w:t>
      </w:r>
      <w:r w:rsidR="006D2121" w:rsidRPr="00B469A3">
        <w:rPr>
          <w:rFonts w:ascii="Times New Roman" w:hAnsi="Times New Roman" w:cs="Times New Roman"/>
        </w:rPr>
        <w:t xml:space="preserve">standard cow’s milk and </w:t>
      </w:r>
      <w:r w:rsidR="00753637" w:rsidRPr="00B469A3">
        <w:rPr>
          <w:rFonts w:ascii="Times New Roman" w:hAnsi="Times New Roman" w:cs="Times New Roman"/>
        </w:rPr>
        <w:t>soy</w:t>
      </w:r>
      <w:r w:rsidR="005C5808" w:rsidRPr="00B469A3">
        <w:rPr>
          <w:rFonts w:ascii="Times New Roman" w:hAnsi="Times New Roman" w:cs="Times New Roman"/>
        </w:rPr>
        <w:t>-</w:t>
      </w:r>
      <w:r w:rsidR="00753637" w:rsidRPr="00B469A3">
        <w:rPr>
          <w:rFonts w:ascii="Times New Roman" w:hAnsi="Times New Roman" w:cs="Times New Roman"/>
        </w:rPr>
        <w:t xml:space="preserve"> based</w:t>
      </w:r>
      <w:r w:rsidR="006D2121" w:rsidRPr="00B469A3">
        <w:rPr>
          <w:rFonts w:ascii="Times New Roman" w:hAnsi="Times New Roman" w:cs="Times New Roman"/>
        </w:rPr>
        <w:t xml:space="preserve"> </w:t>
      </w:r>
      <w:r w:rsidR="00521E51" w:rsidRPr="00B469A3">
        <w:rPr>
          <w:rFonts w:ascii="Times New Roman" w:hAnsi="Times New Roman" w:cs="Times New Roman"/>
        </w:rPr>
        <w:t xml:space="preserve">infant formulas provided to WIC </w:t>
      </w:r>
      <w:r w:rsidR="006D2121" w:rsidRPr="00B469A3">
        <w:rPr>
          <w:rFonts w:ascii="Times New Roman" w:hAnsi="Times New Roman" w:cs="Times New Roman"/>
        </w:rPr>
        <w:t>participants</w:t>
      </w:r>
      <w:r w:rsidR="00521E51" w:rsidRPr="00B469A3">
        <w:rPr>
          <w:rFonts w:ascii="Times New Roman" w:hAnsi="Times New Roman" w:cs="Times New Roman"/>
        </w:rPr>
        <w:t xml:space="preserve"> must contain 67 kcals/L (~20kcal/oz) unless medical documentation is received from the health care provider. </w:t>
      </w:r>
    </w:p>
    <w:p w:rsidR="00521E51" w:rsidRPr="00B469A3" w:rsidRDefault="00521E51">
      <w:pPr>
        <w:rPr>
          <w:rFonts w:ascii="Times New Roman" w:hAnsi="Times New Roman" w:cs="Times New Roman"/>
          <w:b/>
        </w:rPr>
      </w:pPr>
      <w:r w:rsidRPr="00B469A3">
        <w:rPr>
          <w:rFonts w:ascii="Times New Roman" w:hAnsi="Times New Roman" w:cs="Times New Roman"/>
          <w:b/>
        </w:rPr>
        <w:t xml:space="preserve">Please complete the form below to allow </w:t>
      </w:r>
      <w:r w:rsidR="00F86B6D" w:rsidRPr="00B469A3">
        <w:rPr>
          <w:rFonts w:ascii="Times New Roman" w:hAnsi="Times New Roman" w:cs="Times New Roman"/>
          <w:b/>
        </w:rPr>
        <w:t xml:space="preserve">WIC staff to issue </w:t>
      </w:r>
      <w:r w:rsidR="00182CCD" w:rsidRPr="00B469A3">
        <w:rPr>
          <w:rFonts w:ascii="Times New Roman" w:hAnsi="Times New Roman" w:cs="Times New Roman"/>
          <w:b/>
        </w:rPr>
        <w:t xml:space="preserve">ANY </w:t>
      </w:r>
      <w:r w:rsidRPr="00B469A3">
        <w:rPr>
          <w:rFonts w:ascii="Times New Roman" w:hAnsi="Times New Roman" w:cs="Times New Roman"/>
          <w:b/>
        </w:rPr>
        <w:t xml:space="preserve">of the </w:t>
      </w:r>
      <w:r w:rsidR="00753637" w:rsidRPr="00B469A3">
        <w:rPr>
          <w:rFonts w:ascii="Times New Roman" w:hAnsi="Times New Roman" w:cs="Times New Roman"/>
          <w:b/>
        </w:rPr>
        <w:t xml:space="preserve">19 kcal/oz </w:t>
      </w:r>
      <w:r w:rsidRPr="00B469A3">
        <w:rPr>
          <w:rFonts w:ascii="Times New Roman" w:hAnsi="Times New Roman" w:cs="Times New Roman"/>
          <w:b/>
        </w:rPr>
        <w:t>formulas</w:t>
      </w:r>
      <w:r w:rsidR="00F86B6D" w:rsidRPr="00B469A3">
        <w:rPr>
          <w:rFonts w:ascii="Times New Roman" w:hAnsi="Times New Roman" w:cs="Times New Roman"/>
          <w:b/>
        </w:rPr>
        <w:t xml:space="preserve"> to your patient after WIC staff nutrition assessment has determined it best meets individual needs.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880"/>
        <w:gridCol w:w="2628"/>
      </w:tblGrid>
      <w:tr w:rsidR="00521E51" w:rsidRPr="00B469A3" w:rsidTr="00055135">
        <w:tc>
          <w:tcPr>
            <w:tcW w:w="4068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 w:rsidP="00DF1121">
            <w:pPr>
              <w:ind w:hanging="120"/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Patient Name: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DOB: 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>Today’s Date:</w:t>
            </w:r>
          </w:p>
        </w:tc>
      </w:tr>
      <w:tr w:rsidR="00521E51" w:rsidRPr="00B469A3" w:rsidTr="00055135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 w:rsidP="00F86B6D">
            <w:pPr>
              <w:ind w:hanging="120"/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Parent/Caregiver’s Name: </w:t>
            </w:r>
          </w:p>
        </w:tc>
      </w:tr>
    </w:tbl>
    <w:p w:rsidR="00521E51" w:rsidRPr="00B469A3" w:rsidRDefault="00521E51" w:rsidP="00521E5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BB3" w:rsidRPr="00B469A3" w:rsidTr="00EC3BB3">
        <w:tc>
          <w:tcPr>
            <w:tcW w:w="9576" w:type="dxa"/>
          </w:tcPr>
          <w:p w:rsidR="00EC3BB3" w:rsidRPr="00B469A3" w:rsidRDefault="00FF1892" w:rsidP="00521E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469A3">
              <w:rPr>
                <w:rFonts w:ascii="Times New Roman" w:hAnsi="Times New Roman" w:cs="Times New Roman"/>
                <w:b/>
                <w:sz w:val="28"/>
              </w:rPr>
              <w:t>P</w:t>
            </w:r>
            <w:r w:rsidR="00182CCD" w:rsidRPr="00B469A3">
              <w:rPr>
                <w:rFonts w:ascii="Times New Roman" w:hAnsi="Times New Roman" w:cs="Times New Roman"/>
                <w:b/>
                <w:sz w:val="28"/>
              </w:rPr>
              <w:t>lease check one</w:t>
            </w:r>
            <w:r w:rsidR="00EC3BB3" w:rsidRPr="00B469A3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EC3BB3" w:rsidRPr="00B469A3" w:rsidRDefault="00EC3BB3" w:rsidP="00521E51">
            <w:pPr>
              <w:rPr>
                <w:rFonts w:ascii="Times New Roman" w:hAnsi="Times New Roman" w:cs="Times New Roman"/>
              </w:rPr>
            </w:pPr>
          </w:p>
          <w:p w:rsidR="00CB6E81" w:rsidRPr="00B469A3" w:rsidRDefault="00015E09" w:rsidP="00CB6E8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B6E81" w:rsidRPr="00B469A3">
              <w:rPr>
                <w:rFonts w:ascii="Times New Roman" w:hAnsi="Times New Roman" w:cs="Times New Roman"/>
              </w:rPr>
              <w:t xml:space="preserve">WIC may issue </w:t>
            </w:r>
            <w:r w:rsidR="00EC3BB3" w:rsidRPr="00015E09">
              <w:rPr>
                <w:rFonts w:ascii="Times New Roman" w:hAnsi="Times New Roman" w:cs="Times New Roman"/>
                <w:b/>
              </w:rPr>
              <w:t>Similac Sensitive</w:t>
            </w:r>
            <w:r w:rsidR="00EC3BB3" w:rsidRPr="00B469A3">
              <w:rPr>
                <w:rFonts w:ascii="Times New Roman" w:hAnsi="Times New Roman" w:cs="Times New Roman"/>
              </w:rPr>
              <w:t xml:space="preserve"> and/or </w:t>
            </w:r>
            <w:r w:rsidRPr="00015E09">
              <w:rPr>
                <w:rFonts w:ascii="Times New Roman" w:hAnsi="Times New Roman" w:cs="Times New Roman"/>
                <w:b/>
              </w:rPr>
              <w:t>Similac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BB3" w:rsidRPr="00015E09">
              <w:rPr>
                <w:rFonts w:ascii="Times New Roman" w:hAnsi="Times New Roman" w:cs="Times New Roman"/>
                <w:b/>
              </w:rPr>
              <w:t>Total Comfort</w:t>
            </w:r>
            <w:r w:rsidR="00EC3BB3" w:rsidRPr="00B469A3">
              <w:rPr>
                <w:rFonts w:ascii="Times New Roman" w:hAnsi="Times New Roman" w:cs="Times New Roman"/>
              </w:rPr>
              <w:t xml:space="preserve"> and/or </w:t>
            </w:r>
            <w:r w:rsidR="00EC3BB3" w:rsidRPr="00015E09">
              <w:rPr>
                <w:rFonts w:ascii="Times New Roman" w:hAnsi="Times New Roman" w:cs="Times New Roman"/>
                <w:b/>
              </w:rPr>
              <w:t>Similac for Spit-Up</w:t>
            </w:r>
            <w:r w:rsidR="00EC3BB3" w:rsidRPr="00B469A3">
              <w:rPr>
                <w:rFonts w:ascii="Times New Roman" w:hAnsi="Times New Roman" w:cs="Times New Roman"/>
              </w:rPr>
              <w:t xml:space="preserve"> (all 19kcal/oz) </w:t>
            </w:r>
            <w:r w:rsidR="00CB6E81" w:rsidRPr="00B469A3">
              <w:rPr>
                <w:rFonts w:ascii="Times New Roman" w:hAnsi="Times New Roman" w:cs="Times New Roman"/>
              </w:rPr>
              <w:t>to my patient</w:t>
            </w:r>
            <w:r w:rsidR="00EC3BB3" w:rsidRPr="00B46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up to 12 months of age if determined appropriate </w:t>
            </w:r>
            <w:r w:rsidR="00EC3BB3" w:rsidRPr="00B469A3">
              <w:rPr>
                <w:rFonts w:ascii="Times New Roman" w:hAnsi="Times New Roman" w:cs="Times New Roman"/>
              </w:rPr>
              <w:t>after</w:t>
            </w:r>
            <w:r w:rsidR="00CB6E81" w:rsidRPr="00B469A3">
              <w:rPr>
                <w:rFonts w:ascii="Times New Roman" w:hAnsi="Times New Roman" w:cs="Times New Roman"/>
              </w:rPr>
              <w:t xml:space="preserve"> a</w:t>
            </w:r>
            <w:r w:rsidR="00EC3BB3" w:rsidRPr="00B469A3">
              <w:rPr>
                <w:rFonts w:ascii="Times New Roman" w:hAnsi="Times New Roman" w:cs="Times New Roman"/>
              </w:rPr>
              <w:t xml:space="preserve"> nutrition assessment </w:t>
            </w:r>
            <w:r w:rsidR="00CB6E81" w:rsidRPr="00B469A3">
              <w:rPr>
                <w:rFonts w:ascii="Times New Roman" w:hAnsi="Times New Roman" w:cs="Times New Roman"/>
              </w:rPr>
              <w:t xml:space="preserve">is completed </w:t>
            </w:r>
            <w:r w:rsidR="00EC3BB3" w:rsidRPr="00B469A3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EC3BB3" w:rsidRPr="00B469A3">
              <w:rPr>
                <w:rFonts w:ascii="Times New Roman" w:hAnsi="Times New Roman" w:cs="Times New Roman"/>
              </w:rPr>
              <w:t>WIC Nutrition Counselor</w:t>
            </w:r>
            <w:r w:rsidR="00182CCD" w:rsidRPr="00B469A3">
              <w:rPr>
                <w:rFonts w:ascii="Times New Roman" w:hAnsi="Times New Roman" w:cs="Times New Roman"/>
              </w:rPr>
              <w:t>.</w:t>
            </w:r>
          </w:p>
          <w:p w:rsidR="00CB6E81" w:rsidRPr="00B469A3" w:rsidRDefault="00CB6E81" w:rsidP="00CB6E8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B6E81" w:rsidRPr="00B469A3" w:rsidRDefault="00015E09" w:rsidP="00CB6E8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</w:rPr>
              <w:t>, WIC may not issue a</w:t>
            </w:r>
            <w:r w:rsidR="006D2121" w:rsidRPr="00B469A3">
              <w:rPr>
                <w:rFonts w:ascii="Times New Roman" w:hAnsi="Times New Roman" w:cs="Times New Roman"/>
              </w:rPr>
              <w:t xml:space="preserve"> </w:t>
            </w:r>
            <w:r w:rsidR="00CB6E81" w:rsidRPr="00B469A3">
              <w:rPr>
                <w:rFonts w:ascii="Times New Roman" w:hAnsi="Times New Roman" w:cs="Times New Roman"/>
              </w:rPr>
              <w:t xml:space="preserve">19kcal/oz </w:t>
            </w:r>
            <w:r>
              <w:rPr>
                <w:rFonts w:ascii="Times New Roman" w:hAnsi="Times New Roman" w:cs="Times New Roman"/>
              </w:rPr>
              <w:t xml:space="preserve">standard </w:t>
            </w:r>
            <w:r w:rsidR="00CB6E81" w:rsidRPr="00B469A3">
              <w:rPr>
                <w:rFonts w:ascii="Times New Roman" w:hAnsi="Times New Roman" w:cs="Times New Roman"/>
              </w:rPr>
              <w:t xml:space="preserve">formula </w:t>
            </w:r>
            <w:r>
              <w:rPr>
                <w:rFonts w:ascii="Times New Roman" w:hAnsi="Times New Roman" w:cs="Times New Roman"/>
              </w:rPr>
              <w:t xml:space="preserve">unless I </w:t>
            </w:r>
            <w:r w:rsidR="00CB6E81" w:rsidRPr="00B469A3">
              <w:rPr>
                <w:rFonts w:ascii="Times New Roman" w:hAnsi="Times New Roman" w:cs="Times New Roman"/>
              </w:rPr>
              <w:t xml:space="preserve">prescribe </w:t>
            </w:r>
            <w:r w:rsidR="006D2121" w:rsidRPr="00B469A3">
              <w:rPr>
                <w:rFonts w:ascii="Times New Roman" w:hAnsi="Times New Roman" w:cs="Times New Roman"/>
              </w:rPr>
              <w:t>it</w:t>
            </w:r>
            <w:r w:rsidR="00CB6E81" w:rsidRPr="00B469A3">
              <w:rPr>
                <w:rFonts w:ascii="Times New Roman" w:hAnsi="Times New Roman" w:cs="Times New Roman"/>
              </w:rPr>
              <w:t xml:space="preserve">. </w:t>
            </w:r>
          </w:p>
          <w:p w:rsidR="00EC3BB3" w:rsidRPr="00B469A3" w:rsidRDefault="00EC3BB3" w:rsidP="00753637">
            <w:pPr>
              <w:rPr>
                <w:rFonts w:ascii="Times New Roman" w:hAnsi="Times New Roman" w:cs="Times New Roman"/>
              </w:rPr>
            </w:pPr>
          </w:p>
        </w:tc>
      </w:tr>
    </w:tbl>
    <w:p w:rsidR="00EC3BB3" w:rsidRPr="00B469A3" w:rsidRDefault="00EC3BB3" w:rsidP="000374A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BB3" w:rsidRPr="00B469A3" w:rsidTr="00EC3BB3">
        <w:tc>
          <w:tcPr>
            <w:tcW w:w="9576" w:type="dxa"/>
          </w:tcPr>
          <w:p w:rsidR="00EC3BB3" w:rsidRPr="00B469A3" w:rsidRDefault="00EC3BB3" w:rsidP="00EC3BB3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HEALTH CARE PROVIDER SIGNATURE:                                       </w:t>
            </w:r>
            <w:r w:rsidR="00B469A3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469A3">
              <w:rPr>
                <w:rFonts w:ascii="Times New Roman" w:hAnsi="Times New Roman" w:cs="Times New Roman"/>
                <w:b/>
              </w:rPr>
              <w:t>Date:</w:t>
            </w:r>
          </w:p>
          <w:p w:rsidR="00EC3BB3" w:rsidRPr="00B469A3" w:rsidRDefault="00EC3BB3" w:rsidP="00EC3BB3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</w:rPr>
              <w:t>(MD, PA, NP, DO)</w:t>
            </w:r>
          </w:p>
          <w:p w:rsidR="00EC3BB3" w:rsidRPr="00B469A3" w:rsidRDefault="00EC3BB3" w:rsidP="00EC3BB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EC3BB3" w:rsidRPr="00B469A3" w:rsidRDefault="00EC3BB3" w:rsidP="00EC3BB3">
            <w:pPr>
              <w:rPr>
                <w:rFonts w:ascii="Times New Roman" w:hAnsi="Times New Roman" w:cs="Times New Roman"/>
              </w:rPr>
            </w:pPr>
            <w:r w:rsidRPr="00B469A3">
              <w:rPr>
                <w:rFonts w:ascii="Times New Roman" w:hAnsi="Times New Roman" w:cs="Times New Roman"/>
              </w:rPr>
              <w:t>Printed Name (Health Care Provider):</w:t>
            </w:r>
          </w:p>
          <w:p w:rsidR="00EC3BB3" w:rsidRPr="00B469A3" w:rsidRDefault="00EC3BB3" w:rsidP="00521E51">
            <w:pPr>
              <w:rPr>
                <w:rFonts w:ascii="Times New Roman" w:hAnsi="Times New Roman" w:cs="Times New Roman"/>
              </w:rPr>
            </w:pPr>
          </w:p>
        </w:tc>
      </w:tr>
    </w:tbl>
    <w:p w:rsidR="00D5553C" w:rsidRPr="00D5553C" w:rsidRDefault="00D5553C" w:rsidP="00D555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5553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-77639</wp:posOffset>
                </wp:positionH>
                <wp:positionV relativeFrom="paragraph">
                  <wp:posOffset>130079</wp:posOffset>
                </wp:positionV>
                <wp:extent cx="6116129" cy="1403985"/>
                <wp:effectExtent l="0" t="0" r="1841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1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3C" w:rsidRP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553C">
                              <w:rPr>
                                <w:rFonts w:ascii="Times New Roman" w:hAnsi="Times New Roman" w:cs="Times New Roman"/>
                                <w:b/>
                              </w:rPr>
                              <w:t>RELEASE OF INFORMATION</w:t>
                            </w:r>
                          </w:p>
                          <w:p w:rsid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WIC may contact my baby’s health care provider regarding this standing order for Similac 19kcal/oz formulas.  </w:t>
                            </w:r>
                          </w:p>
                          <w:p w:rsid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5553C" w:rsidRP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555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Authorized Representative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_________________________________</w:t>
                            </w:r>
                            <w:r w:rsidR="00F963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</w:t>
                            </w:r>
                            <w:r w:rsidR="00F963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</w:t>
                            </w:r>
                            <w:r w:rsidR="00CE022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0.25pt;width:48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">
                <v:textbox style="mso-fit-shape-to-text:t">
                  <w:txbxContent>
                    <w:p w:rsidR="00D5553C" w:rsidRP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553C">
                        <w:rPr>
                          <w:rFonts w:ascii="Times New Roman" w:hAnsi="Times New Roman" w:cs="Times New Roman"/>
                          <w:b/>
                        </w:rPr>
                        <w:t>RELEASE OF INFORMATION</w:t>
                      </w:r>
                    </w:p>
                    <w:p w:rsid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WIC may contact my baby’s health care provider regarding this standing order for Similac 19kcal/oz formulas.  </w:t>
                      </w:r>
                    </w:p>
                    <w:p w:rsid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5553C" w:rsidRP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5553C">
                        <w:rPr>
                          <w:rFonts w:ascii="Times New Roman" w:hAnsi="Times New Roman" w:cs="Times New Roman"/>
                          <w:sz w:val="20"/>
                        </w:rPr>
                        <w:t>Authorized Representative 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: _________________________________</w:t>
                      </w:r>
                      <w:r w:rsidR="00F96348">
                        <w:rPr>
                          <w:rFonts w:ascii="Times New Roman" w:hAnsi="Times New Roman" w:cs="Times New Roman"/>
                          <w:sz w:val="20"/>
                        </w:rPr>
                        <w:t>_______</w:t>
                      </w:r>
                      <w:r w:rsidR="00F9634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Date</w:t>
                      </w:r>
                      <w:r w:rsidR="00CE0223">
                        <w:rPr>
                          <w:rFonts w:ascii="Times New Roman" w:hAnsi="Times New Roman" w:cs="Times New Roman"/>
                          <w:sz w:val="20"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FC31B4" w:rsidRPr="00B469A3">
        <w:rPr>
          <w:rFonts w:ascii="Times New Roman" w:hAnsi="Times New Roman" w:cs="Times New Roman"/>
          <w:sz w:val="20"/>
        </w:rPr>
        <w:br/>
      </w:r>
    </w:p>
    <w:p w:rsidR="00D5553C" w:rsidRDefault="00D5553C" w:rsidP="00521E51">
      <w:pPr>
        <w:rPr>
          <w:rFonts w:ascii="Times New Roman" w:hAnsi="Times New Roman" w:cs="Times New Roman"/>
          <w:sz w:val="20"/>
        </w:rPr>
      </w:pPr>
    </w:p>
    <w:p w:rsidR="00635580" w:rsidRDefault="00635580" w:rsidP="00521E51">
      <w:pPr>
        <w:rPr>
          <w:rFonts w:ascii="Times New Roman" w:hAnsi="Times New Roman" w:cs="Times New Roman"/>
          <w:sz w:val="20"/>
        </w:rPr>
      </w:pPr>
    </w:p>
    <w:p w:rsidR="00FC31B4" w:rsidRPr="00DC0EEE" w:rsidRDefault="00D5553C" w:rsidP="00521E5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F86B6D" w:rsidRPr="000374A4">
        <w:rPr>
          <w:rFonts w:ascii="Times New Roman" w:hAnsi="Times New Roman" w:cs="Times New Roman"/>
          <w:sz w:val="20"/>
        </w:rPr>
        <w:t xml:space="preserve">If you have </w:t>
      </w:r>
      <w:r w:rsidR="00F86B6D" w:rsidRPr="00635580">
        <w:rPr>
          <w:rFonts w:ascii="Times New Roman" w:hAnsi="Times New Roman" w:cs="Times New Roman"/>
          <w:sz w:val="20"/>
        </w:rPr>
        <w:t>questions</w:t>
      </w:r>
      <w:r w:rsidR="00F86B6D" w:rsidRPr="000374A4">
        <w:rPr>
          <w:rFonts w:ascii="Times New Roman" w:hAnsi="Times New Roman" w:cs="Times New Roman"/>
          <w:sz w:val="20"/>
        </w:rPr>
        <w:t xml:space="preserve"> about the WIC regulations re: formula, you may speak with a registered dieti</w:t>
      </w:r>
      <w:r w:rsidR="00635580">
        <w:rPr>
          <w:rFonts w:ascii="Times New Roman" w:hAnsi="Times New Roman" w:cs="Times New Roman"/>
          <w:sz w:val="20"/>
        </w:rPr>
        <w:t xml:space="preserve">tian from the State WIC Agency </w:t>
      </w:r>
      <w:r w:rsidR="00DC0EEE" w:rsidRPr="00635580">
        <w:rPr>
          <w:rFonts w:ascii="Times New Roman" w:hAnsi="Times New Roman" w:cs="Times New Roman"/>
          <w:sz w:val="20"/>
        </w:rPr>
        <w:t>at</w:t>
      </w:r>
      <w:r w:rsidR="00DC0EEE">
        <w:rPr>
          <w:rFonts w:ascii="Times New Roman" w:hAnsi="Times New Roman" w:cs="Times New Roman"/>
          <w:b/>
          <w:sz w:val="20"/>
        </w:rPr>
        <w:t xml:space="preserve"> 207-287-3991.</w:t>
      </w:r>
    </w:p>
    <w:sectPr w:rsidR="00FC31B4" w:rsidRPr="00DC0EEE" w:rsidSect="00DF1121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03" w:rsidRDefault="00301203" w:rsidP="00521E51">
      <w:pPr>
        <w:spacing w:after="0" w:line="240" w:lineRule="auto"/>
      </w:pPr>
      <w:r>
        <w:separator/>
      </w:r>
    </w:p>
  </w:endnote>
  <w:endnote w:type="continuationSeparator" w:id="0">
    <w:p w:rsidR="00301203" w:rsidRDefault="00301203" w:rsidP="0052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80" w:rsidRPr="00635580" w:rsidRDefault="00635580" w:rsidP="00635580">
    <w:pPr>
      <w:pStyle w:val="Footer"/>
      <w:jc w:val="center"/>
      <w:rPr>
        <w:rFonts w:ascii="Times New Roman" w:hAnsi="Times New Roman" w:cs="Times New Roman"/>
      </w:rPr>
    </w:pPr>
    <w:r w:rsidRPr="00B469A3">
      <w:rPr>
        <w:rFonts w:ascii="Times New Roman" w:hAnsi="Times New Roman" w:cs="Times New Roman"/>
      </w:rPr>
      <w:t>This institution is an equal opportunity provider.</w:t>
    </w:r>
  </w:p>
  <w:p w:rsidR="0097538F" w:rsidRDefault="0097538F" w:rsidP="0097538F">
    <w:pPr>
      <w:pStyle w:val="Footer"/>
      <w:rPr>
        <w:rFonts w:ascii="Times New Roman" w:hAnsi="Times New Roman" w:cs="Times New Roman"/>
        <w:sz w:val="16"/>
        <w:szCs w:val="16"/>
      </w:rPr>
    </w:pPr>
    <w:r w:rsidRPr="0097538F">
      <w:rPr>
        <w:rFonts w:ascii="Times New Roman" w:hAnsi="Times New Roman" w:cs="Times New Roman"/>
        <w:sz w:val="16"/>
        <w:szCs w:val="16"/>
      </w:rPr>
      <w:t>Appendix NS-2-E</w:t>
    </w:r>
  </w:p>
  <w:p w:rsidR="00635580" w:rsidRPr="0097538F" w:rsidRDefault="00635580" w:rsidP="0097538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Revised: 10/1/2018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03" w:rsidRDefault="00301203" w:rsidP="00521E51">
      <w:pPr>
        <w:spacing w:after="0" w:line="240" w:lineRule="auto"/>
      </w:pPr>
      <w:r>
        <w:separator/>
      </w:r>
    </w:p>
  </w:footnote>
  <w:footnote w:type="continuationSeparator" w:id="0">
    <w:p w:rsidR="00301203" w:rsidRDefault="00301203" w:rsidP="0052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B3" w:rsidRDefault="006355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E943E" wp14:editId="04A9F40E">
              <wp:simplePos x="0" y="0"/>
              <wp:positionH relativeFrom="column">
                <wp:posOffset>2750820</wp:posOffset>
              </wp:positionH>
              <wp:positionV relativeFrom="paragraph">
                <wp:posOffset>-243840</wp:posOffset>
              </wp:positionV>
              <wp:extent cx="3217545" cy="1095375"/>
              <wp:effectExtent l="0" t="0" r="2095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BB3" w:rsidRPr="00B469A3" w:rsidRDefault="00EC3BB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469A3">
                            <w:rPr>
                              <w:rFonts w:ascii="Times New Roman" w:hAnsi="Times New Roman" w:cs="Times New Roman"/>
                            </w:rPr>
                            <w:t>Return Form to: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E94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6.6pt;margin-top:-19.2pt;width:253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">
              <v:textbox>
                <w:txbxContent>
                  <w:p w:rsidR="00EC3BB3" w:rsidRPr="00B469A3" w:rsidRDefault="00EC3BB3">
                    <w:pPr>
                      <w:rPr>
                        <w:rFonts w:ascii="Times New Roman" w:hAnsi="Times New Roman" w:cs="Times New Roman"/>
                      </w:rPr>
                    </w:pPr>
                    <w:r w:rsidRPr="00B469A3">
                      <w:rPr>
                        <w:rFonts w:ascii="Times New Roman" w:hAnsi="Times New Roman" w:cs="Times New Roman"/>
                      </w:rPr>
                      <w:t>Return Form to: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F2A51D8">
          <wp:simplePos x="0" y="0"/>
          <wp:positionH relativeFrom="margin">
            <wp:posOffset>0</wp:posOffset>
          </wp:positionH>
          <wp:positionV relativeFrom="margin">
            <wp:posOffset>-771525</wp:posOffset>
          </wp:positionV>
          <wp:extent cx="1068026" cy="106802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HS-Logo_6x6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26" cy="1068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1E51" w:rsidRDefault="00521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2AC9"/>
    <w:multiLevelType w:val="hybridMultilevel"/>
    <w:tmpl w:val="B0A687AE"/>
    <w:lvl w:ilvl="0" w:tplc="FD6E2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51"/>
    <w:rsid w:val="00011635"/>
    <w:rsid w:val="00015E09"/>
    <w:rsid w:val="000374A4"/>
    <w:rsid w:val="0004664A"/>
    <w:rsid w:val="00055135"/>
    <w:rsid w:val="00081A72"/>
    <w:rsid w:val="000C19C7"/>
    <w:rsid w:val="00182CCD"/>
    <w:rsid w:val="002233D8"/>
    <w:rsid w:val="002B68E3"/>
    <w:rsid w:val="00301203"/>
    <w:rsid w:val="003F60F3"/>
    <w:rsid w:val="004950A8"/>
    <w:rsid w:val="00521E51"/>
    <w:rsid w:val="005C5808"/>
    <w:rsid w:val="00635580"/>
    <w:rsid w:val="00680767"/>
    <w:rsid w:val="006D2121"/>
    <w:rsid w:val="00735A55"/>
    <w:rsid w:val="00753637"/>
    <w:rsid w:val="00816093"/>
    <w:rsid w:val="00842396"/>
    <w:rsid w:val="00875193"/>
    <w:rsid w:val="00956CC3"/>
    <w:rsid w:val="0097538F"/>
    <w:rsid w:val="00B46552"/>
    <w:rsid w:val="00B469A3"/>
    <w:rsid w:val="00B509FE"/>
    <w:rsid w:val="00BA2B19"/>
    <w:rsid w:val="00CB6E81"/>
    <w:rsid w:val="00CE0223"/>
    <w:rsid w:val="00D5553C"/>
    <w:rsid w:val="00D6531C"/>
    <w:rsid w:val="00D82C8B"/>
    <w:rsid w:val="00DC0EEE"/>
    <w:rsid w:val="00DF1121"/>
    <w:rsid w:val="00EB280B"/>
    <w:rsid w:val="00EC3BB3"/>
    <w:rsid w:val="00F309B4"/>
    <w:rsid w:val="00F86B6D"/>
    <w:rsid w:val="00F96348"/>
    <w:rsid w:val="00FC31B4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E2435B-889A-4759-B4B9-DAFF16E0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51"/>
  </w:style>
  <w:style w:type="paragraph" w:styleId="Footer">
    <w:name w:val="footer"/>
    <w:basedOn w:val="Normal"/>
    <w:link w:val="FooterChar"/>
    <w:uiPriority w:val="99"/>
    <w:unhideWhenUsed/>
    <w:rsid w:val="0052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51"/>
  </w:style>
  <w:style w:type="paragraph" w:styleId="BalloonText">
    <w:name w:val="Balloon Text"/>
    <w:basedOn w:val="Normal"/>
    <w:link w:val="BalloonTextChar"/>
    <w:uiPriority w:val="99"/>
    <w:semiHidden/>
    <w:unhideWhenUsed/>
    <w:rsid w:val="005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Morin, Heidi</dc:creator>
  <cp:lastModifiedBy>Pedre, Ana</cp:lastModifiedBy>
  <cp:revision>2</cp:revision>
  <cp:lastPrinted>2017-12-29T19:11:00Z</cp:lastPrinted>
  <dcterms:created xsi:type="dcterms:W3CDTF">2018-12-10T13:14:00Z</dcterms:created>
  <dcterms:modified xsi:type="dcterms:W3CDTF">2018-12-10T13:14:00Z</dcterms:modified>
</cp:coreProperties>
</file>