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28" w:rsidRDefault="007B6028" w:rsidP="007B6028">
      <w:pPr>
        <w:jc w:val="center"/>
        <w:rPr>
          <w:b/>
        </w:rPr>
      </w:pPr>
      <w:r>
        <w:rPr>
          <w:b/>
        </w:rPr>
        <w:t>APPLICATION/AGREEMENT for HOLDING TANK INSTALLATION</w:t>
      </w:r>
    </w:p>
    <w:p w:rsidR="007B6028" w:rsidRDefault="007B6028" w:rsidP="007B6028">
      <w:pPr>
        <w:jc w:val="center"/>
      </w:pPr>
    </w:p>
    <w:p w:rsidR="007B6028" w:rsidRDefault="007B6028" w:rsidP="007B6028">
      <w:pPr>
        <w:spacing w:line="220" w:lineRule="exact"/>
        <w:rPr>
          <w:b/>
          <w:sz w:val="20"/>
        </w:rPr>
      </w:pPr>
      <w:r>
        <w:rPr>
          <w:b/>
          <w:sz w:val="20"/>
        </w:rPr>
        <w:t>PROPERTY OWNER INFORMATION</w:t>
      </w:r>
    </w:p>
    <w:p w:rsidR="007B6028" w:rsidRDefault="007B6028" w:rsidP="007B6028">
      <w:pPr>
        <w:spacing w:line="220" w:lineRule="exact"/>
        <w:rPr>
          <w:sz w:val="20"/>
        </w:rPr>
      </w:pPr>
    </w:p>
    <w:p w:rsidR="007B6028" w:rsidRDefault="007B6028" w:rsidP="007B6028">
      <w:pPr>
        <w:spacing w:line="220" w:lineRule="exact"/>
        <w:rPr>
          <w:sz w:val="20"/>
        </w:rPr>
      </w:pPr>
      <w:r>
        <w:rPr>
          <w:sz w:val="20"/>
        </w:rPr>
        <w:tab/>
        <w:t xml:space="preserve">Name </w:t>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B6028" w:rsidRDefault="007B6028" w:rsidP="007B6028">
      <w:pPr>
        <w:spacing w:line="220" w:lineRule="exact"/>
        <w:rPr>
          <w:sz w:val="20"/>
        </w:rPr>
      </w:pPr>
      <w:r>
        <w:rPr>
          <w:sz w:val="20"/>
        </w:rPr>
        <w:tab/>
        <w:t xml:space="preserve">Mailing 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B6028" w:rsidRDefault="007B6028" w:rsidP="007B6028">
      <w:pPr>
        <w:spacing w:line="220" w:lineRule="exact"/>
        <w:rPr>
          <w:sz w:val="20"/>
        </w:rPr>
      </w:pPr>
      <w:r>
        <w:rPr>
          <w:sz w:val="20"/>
        </w:rPr>
        <w:tab/>
        <w:t xml:space="preserve">City/Town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State </w:t>
      </w:r>
      <w:r>
        <w:rPr>
          <w:sz w:val="20"/>
          <w:u w:val="single"/>
        </w:rPr>
        <w:tab/>
      </w:r>
      <w:r>
        <w:rPr>
          <w:sz w:val="20"/>
          <w:u w:val="single"/>
        </w:rPr>
        <w:tab/>
      </w:r>
      <w:r>
        <w:rPr>
          <w:sz w:val="20"/>
        </w:rPr>
        <w:t xml:space="preserve">  Zip </w:t>
      </w:r>
      <w:r>
        <w:rPr>
          <w:sz w:val="20"/>
          <w:u w:val="single"/>
        </w:rPr>
        <w:tab/>
      </w:r>
      <w:r>
        <w:rPr>
          <w:sz w:val="20"/>
          <w:u w:val="single"/>
        </w:rPr>
        <w:tab/>
        <w:t>-</w:t>
      </w:r>
      <w:r>
        <w:rPr>
          <w:sz w:val="20"/>
          <w:u w:val="single"/>
        </w:rPr>
        <w:tab/>
      </w:r>
    </w:p>
    <w:p w:rsidR="007B6028" w:rsidRDefault="007B6028" w:rsidP="007B6028">
      <w:pPr>
        <w:spacing w:line="220" w:lineRule="exact"/>
        <w:rPr>
          <w:sz w:val="20"/>
        </w:rPr>
      </w:pPr>
      <w:r>
        <w:rPr>
          <w:sz w:val="20"/>
        </w:rPr>
        <w:tab/>
        <w:t xml:space="preserve">Daytime telephone number   </w:t>
      </w:r>
      <w:r>
        <w:rPr>
          <w:sz w:val="20"/>
          <w:u w:val="single"/>
        </w:rPr>
        <w:tab/>
      </w:r>
      <w:r>
        <w:rPr>
          <w:sz w:val="20"/>
          <w:u w:val="single"/>
        </w:rPr>
        <w:tab/>
      </w:r>
      <w:r>
        <w:rPr>
          <w:sz w:val="20"/>
          <w:u w:val="single"/>
        </w:rPr>
        <w:tab/>
        <w:t>-</w:t>
      </w:r>
      <w:r>
        <w:rPr>
          <w:sz w:val="20"/>
          <w:u w:val="single"/>
        </w:rPr>
        <w:tab/>
      </w:r>
      <w:r>
        <w:rPr>
          <w:sz w:val="20"/>
          <w:u w:val="single"/>
        </w:rPr>
        <w:tab/>
        <w:t>-</w:t>
      </w:r>
      <w:r>
        <w:rPr>
          <w:sz w:val="20"/>
          <w:u w:val="single"/>
        </w:rPr>
        <w:tab/>
      </w:r>
      <w:r>
        <w:rPr>
          <w:sz w:val="20"/>
          <w:u w:val="single"/>
        </w:rPr>
        <w:tab/>
      </w:r>
    </w:p>
    <w:p w:rsidR="007B6028" w:rsidRDefault="007B6028" w:rsidP="007B6028">
      <w:pPr>
        <w:spacing w:line="220" w:lineRule="exact"/>
        <w:rPr>
          <w:b/>
          <w:sz w:val="20"/>
        </w:rPr>
      </w:pPr>
    </w:p>
    <w:p w:rsidR="007B6028" w:rsidRDefault="007B6028" w:rsidP="007B6028">
      <w:pPr>
        <w:spacing w:line="220" w:lineRule="exact"/>
        <w:rPr>
          <w:b/>
          <w:sz w:val="20"/>
        </w:rPr>
      </w:pPr>
      <w:r>
        <w:rPr>
          <w:b/>
          <w:sz w:val="20"/>
        </w:rPr>
        <w:t>PROPERTY LOCATION</w:t>
      </w:r>
    </w:p>
    <w:p w:rsidR="007B6028" w:rsidRDefault="007B6028" w:rsidP="007B6028">
      <w:pPr>
        <w:spacing w:line="220" w:lineRule="exact"/>
        <w:rPr>
          <w:sz w:val="20"/>
        </w:rPr>
      </w:pPr>
    </w:p>
    <w:p w:rsidR="007B6028" w:rsidRDefault="007B6028" w:rsidP="007B6028">
      <w:pPr>
        <w:spacing w:line="220" w:lineRule="exact"/>
        <w:rPr>
          <w:sz w:val="20"/>
        </w:rPr>
      </w:pPr>
      <w:r>
        <w:rPr>
          <w:sz w:val="20"/>
        </w:rPr>
        <w:tab/>
        <w:t xml:space="preserve">Street, Road, Route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B6028" w:rsidRDefault="007B6028" w:rsidP="007B6028">
      <w:pPr>
        <w:spacing w:line="220" w:lineRule="exact"/>
        <w:rPr>
          <w:sz w:val="20"/>
        </w:rPr>
      </w:pPr>
      <w:r>
        <w:rPr>
          <w:sz w:val="20"/>
        </w:rPr>
        <w:tab/>
        <w:t xml:space="preserve">City/Town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Zip </w:t>
      </w:r>
      <w:r>
        <w:rPr>
          <w:sz w:val="20"/>
          <w:u w:val="single"/>
        </w:rPr>
        <w:tab/>
      </w:r>
      <w:r>
        <w:rPr>
          <w:sz w:val="20"/>
          <w:u w:val="single"/>
        </w:rPr>
        <w:tab/>
        <w:t>-</w:t>
      </w:r>
      <w:r>
        <w:rPr>
          <w:sz w:val="20"/>
          <w:u w:val="single"/>
        </w:rPr>
        <w:tab/>
      </w:r>
    </w:p>
    <w:p w:rsidR="007B6028" w:rsidRDefault="007B6028" w:rsidP="007B6028">
      <w:pPr>
        <w:spacing w:line="220" w:lineRule="exact"/>
        <w:rPr>
          <w:b/>
          <w:sz w:val="20"/>
        </w:rPr>
      </w:pPr>
    </w:p>
    <w:p w:rsidR="007B6028" w:rsidRDefault="007B6028" w:rsidP="007B6028">
      <w:pPr>
        <w:spacing w:line="220" w:lineRule="exact"/>
        <w:rPr>
          <w:b/>
          <w:sz w:val="20"/>
        </w:rPr>
      </w:pPr>
      <w:r>
        <w:rPr>
          <w:b/>
          <w:sz w:val="20"/>
        </w:rPr>
        <w:t>APPLICATION FOR (check one)</w:t>
      </w:r>
    </w:p>
    <w:p w:rsidR="007B6028" w:rsidRDefault="007B6028" w:rsidP="007B6028">
      <w:pPr>
        <w:spacing w:line="220" w:lineRule="exact"/>
        <w:rPr>
          <w:sz w:val="20"/>
        </w:rPr>
      </w:pPr>
      <w:r>
        <w:rPr>
          <w:b/>
          <w:sz w:val="20"/>
        </w:rPr>
        <w:tab/>
      </w:r>
      <w:r>
        <w:rPr>
          <w:rFonts w:ascii="Symbol" w:hAnsi="Symbol"/>
          <w:b/>
          <w:sz w:val="20"/>
        </w:rPr>
        <w:t></w:t>
      </w:r>
      <w:r>
        <w:rPr>
          <w:b/>
          <w:sz w:val="20"/>
        </w:rPr>
        <w:t xml:space="preserve"> </w:t>
      </w:r>
      <w:r>
        <w:rPr>
          <w:sz w:val="20"/>
        </w:rPr>
        <w:t xml:space="preserve">First Time Installation (If this is checked, give Town’s </w:t>
      </w:r>
      <w:r>
        <w:rPr>
          <w:b/>
          <w:sz w:val="20"/>
        </w:rPr>
        <w:t>Ordinance</w:t>
      </w:r>
      <w:r>
        <w:rPr>
          <w:sz w:val="20"/>
        </w:rPr>
        <w:t xml:space="preserve"> adoption date </w:t>
      </w:r>
      <w:r>
        <w:rPr>
          <w:sz w:val="20"/>
        </w:rPr>
        <w:tab/>
      </w:r>
      <w:r>
        <w:rPr>
          <w:sz w:val="20"/>
          <w:u w:val="single"/>
        </w:rPr>
        <w:t>/</w:t>
      </w:r>
      <w:r>
        <w:rPr>
          <w:sz w:val="20"/>
          <w:u w:val="single"/>
        </w:rPr>
        <w:tab/>
        <w:t>/</w:t>
      </w:r>
      <w:r>
        <w:rPr>
          <w:sz w:val="20"/>
          <w:u w:val="single"/>
        </w:rPr>
        <w:tab/>
      </w:r>
      <w:r>
        <w:rPr>
          <w:sz w:val="20"/>
        </w:rPr>
        <w:t>)</w:t>
      </w:r>
    </w:p>
    <w:p w:rsidR="007B6028" w:rsidRDefault="007B6028" w:rsidP="007B6028">
      <w:pPr>
        <w:spacing w:line="220" w:lineRule="exact"/>
        <w:rPr>
          <w:sz w:val="20"/>
        </w:rPr>
      </w:pPr>
      <w:r>
        <w:rPr>
          <w:sz w:val="20"/>
        </w:rPr>
        <w:tab/>
      </w:r>
      <w:r>
        <w:rPr>
          <w:rFonts w:ascii="Symbol" w:hAnsi="Symbol"/>
          <w:b/>
          <w:sz w:val="20"/>
        </w:rPr>
        <w:t></w:t>
      </w:r>
      <w:r>
        <w:rPr>
          <w:sz w:val="20"/>
        </w:rPr>
        <w:t xml:space="preserve"> First Time Installation, non-residential </w:t>
      </w:r>
      <w:r>
        <w:rPr>
          <w:sz w:val="20"/>
          <w:u w:val="single"/>
        </w:rPr>
        <w:t>only</w:t>
      </w:r>
      <w:r>
        <w:rPr>
          <w:sz w:val="20"/>
        </w:rPr>
        <w:t>, less than 100 gpd or 500 gal/week</w:t>
      </w:r>
    </w:p>
    <w:p w:rsidR="007B6028" w:rsidRDefault="007B6028" w:rsidP="007B6028">
      <w:pPr>
        <w:spacing w:line="220" w:lineRule="exact"/>
        <w:rPr>
          <w:sz w:val="20"/>
        </w:rPr>
      </w:pPr>
      <w:r>
        <w:rPr>
          <w:sz w:val="20"/>
        </w:rPr>
        <w:tab/>
      </w:r>
      <w:r>
        <w:rPr>
          <w:rFonts w:ascii="Symbol" w:hAnsi="Symbol"/>
          <w:b/>
          <w:sz w:val="20"/>
        </w:rPr>
        <w:t></w:t>
      </w:r>
      <w:r>
        <w:rPr>
          <w:b/>
          <w:sz w:val="20"/>
        </w:rPr>
        <w:t xml:space="preserve"> </w:t>
      </w:r>
      <w:r>
        <w:rPr>
          <w:sz w:val="20"/>
        </w:rPr>
        <w:t>Replacing an existing overboard discharge, surface wastewater discharge or malfunctioning subsurface</w:t>
      </w:r>
    </w:p>
    <w:p w:rsidR="007B6028" w:rsidRDefault="007B6028" w:rsidP="007B6028">
      <w:pPr>
        <w:spacing w:line="220" w:lineRule="exact"/>
        <w:ind w:firstLine="720"/>
        <w:rPr>
          <w:sz w:val="20"/>
        </w:rPr>
      </w:pPr>
      <w:r>
        <w:rPr>
          <w:sz w:val="20"/>
        </w:rPr>
        <w:t xml:space="preserve">   wastewater system</w:t>
      </w:r>
    </w:p>
    <w:p w:rsidR="007B6028" w:rsidRDefault="007B6028" w:rsidP="007B6028">
      <w:pPr>
        <w:spacing w:line="220" w:lineRule="exact"/>
        <w:rPr>
          <w:sz w:val="20"/>
        </w:rPr>
      </w:pPr>
      <w:r>
        <w:rPr>
          <w:sz w:val="20"/>
        </w:rPr>
        <w:tab/>
      </w:r>
      <w:r>
        <w:rPr>
          <w:rFonts w:ascii="Symbol" w:hAnsi="Symbol"/>
          <w:b/>
          <w:sz w:val="20"/>
        </w:rPr>
        <w:t></w:t>
      </w:r>
      <w:r>
        <w:rPr>
          <w:b/>
          <w:sz w:val="20"/>
        </w:rPr>
        <w:t xml:space="preserve"> </w:t>
      </w:r>
      <w:r w:rsidRPr="00304000">
        <w:rPr>
          <w:sz w:val="20"/>
        </w:rPr>
        <w:t xml:space="preserve">Replacing an </w:t>
      </w:r>
      <w:r>
        <w:rPr>
          <w:b/>
          <w:sz w:val="20"/>
        </w:rPr>
        <w:t>existing</w:t>
      </w:r>
      <w:r>
        <w:rPr>
          <w:sz w:val="20"/>
        </w:rPr>
        <w:t xml:space="preserve"> holding tank</w:t>
      </w:r>
    </w:p>
    <w:p w:rsidR="007B6028" w:rsidRDefault="007B6028" w:rsidP="007B6028">
      <w:pPr>
        <w:spacing w:line="220" w:lineRule="exact"/>
        <w:rPr>
          <w:b/>
          <w:sz w:val="20"/>
        </w:rPr>
      </w:pPr>
    </w:p>
    <w:p w:rsidR="007B6028" w:rsidRDefault="007B6028" w:rsidP="007B6028">
      <w:pPr>
        <w:spacing w:line="220" w:lineRule="exact"/>
        <w:rPr>
          <w:b/>
          <w:sz w:val="20"/>
        </w:rPr>
      </w:pPr>
      <w:r>
        <w:rPr>
          <w:b/>
          <w:sz w:val="20"/>
        </w:rPr>
        <w:t>CONDITIONS FOR APPROVAL</w:t>
      </w:r>
    </w:p>
    <w:p w:rsidR="007B6028" w:rsidRDefault="007B6028" w:rsidP="007B6028">
      <w:pPr>
        <w:spacing w:line="220" w:lineRule="exact"/>
        <w:rPr>
          <w:sz w:val="20"/>
        </w:rPr>
      </w:pPr>
      <w:r>
        <w:rPr>
          <w:sz w:val="20"/>
        </w:rPr>
        <w:tab/>
      </w:r>
      <w:r>
        <w:rPr>
          <w:b/>
          <w:sz w:val="20"/>
        </w:rPr>
        <w:t>*</w:t>
      </w:r>
      <w:r>
        <w:rPr>
          <w:sz w:val="20"/>
        </w:rPr>
        <w:t xml:space="preserve"> The installation of a conventional disposal system is not possible due to </w:t>
      </w:r>
      <w:r>
        <w:rPr>
          <w:b/>
          <w:sz w:val="20"/>
        </w:rPr>
        <w:t>unacceptable</w:t>
      </w:r>
      <w:r>
        <w:rPr>
          <w:sz w:val="20"/>
        </w:rPr>
        <w:t xml:space="preserve"> site and/or soil </w:t>
      </w:r>
      <w:r>
        <w:rPr>
          <w:sz w:val="20"/>
        </w:rPr>
        <w:tab/>
      </w:r>
      <w:r>
        <w:rPr>
          <w:sz w:val="20"/>
        </w:rPr>
        <w:tab/>
        <w:t xml:space="preserve">   conditions, lot configuration, or other constraints</w:t>
      </w:r>
    </w:p>
    <w:p w:rsidR="007B6028" w:rsidRDefault="007B6028" w:rsidP="007B6028">
      <w:pPr>
        <w:spacing w:line="220" w:lineRule="exact"/>
        <w:rPr>
          <w:sz w:val="20"/>
        </w:rPr>
      </w:pPr>
      <w:r>
        <w:rPr>
          <w:sz w:val="20"/>
        </w:rPr>
        <w:tab/>
      </w:r>
      <w:r>
        <w:rPr>
          <w:b/>
          <w:sz w:val="20"/>
        </w:rPr>
        <w:t>*</w:t>
      </w:r>
      <w:r>
        <w:rPr>
          <w:sz w:val="20"/>
        </w:rPr>
        <w:t xml:space="preserve"> Public sewer is not available.</w:t>
      </w:r>
    </w:p>
    <w:p w:rsidR="007B6028" w:rsidRDefault="007B6028" w:rsidP="007B6028">
      <w:pPr>
        <w:spacing w:line="220" w:lineRule="exact"/>
        <w:rPr>
          <w:sz w:val="20"/>
        </w:rPr>
      </w:pPr>
      <w:r>
        <w:rPr>
          <w:b/>
          <w:sz w:val="20"/>
        </w:rPr>
        <w:tab/>
        <w:t xml:space="preserve">* </w:t>
      </w:r>
      <w:r>
        <w:rPr>
          <w:sz w:val="20"/>
        </w:rPr>
        <w:t xml:space="preserve">All existing or proposed plumbing fixtures shall be installed or modified for water </w:t>
      </w:r>
      <w:r>
        <w:rPr>
          <w:sz w:val="20"/>
        </w:rPr>
        <w:tab/>
      </w:r>
      <w:r>
        <w:rPr>
          <w:sz w:val="20"/>
        </w:rPr>
        <w:tab/>
      </w:r>
      <w:r>
        <w:rPr>
          <w:sz w:val="20"/>
        </w:rPr>
        <w:tab/>
        <w:t xml:space="preserve">   </w:t>
      </w:r>
      <w:r>
        <w:rPr>
          <w:sz w:val="20"/>
        </w:rPr>
        <w:tab/>
        <w:t xml:space="preserve">   conservation and all water closets shall meet the Federal standard of 1.6 gallons per flush.</w:t>
      </w:r>
    </w:p>
    <w:p w:rsidR="007B6028" w:rsidRDefault="007B6028" w:rsidP="007B6028">
      <w:pPr>
        <w:spacing w:line="220" w:lineRule="exact"/>
        <w:rPr>
          <w:b/>
          <w:sz w:val="20"/>
        </w:rPr>
      </w:pPr>
    </w:p>
    <w:p w:rsidR="007B6028" w:rsidRDefault="007B6028" w:rsidP="007B6028">
      <w:pPr>
        <w:spacing w:line="220" w:lineRule="exact"/>
        <w:rPr>
          <w:b/>
          <w:sz w:val="20"/>
        </w:rPr>
      </w:pPr>
      <w:r>
        <w:rPr>
          <w:b/>
          <w:sz w:val="20"/>
        </w:rPr>
        <w:t>REQUIREMENTS FOR APPROVAL</w:t>
      </w:r>
    </w:p>
    <w:p w:rsidR="007B6028" w:rsidRDefault="007B6028" w:rsidP="007B6028">
      <w:pPr>
        <w:spacing w:line="220" w:lineRule="exact"/>
        <w:rPr>
          <w:sz w:val="20"/>
        </w:rPr>
      </w:pPr>
      <w:r>
        <w:rPr>
          <w:sz w:val="20"/>
        </w:rPr>
        <w:tab/>
        <w:t>A Completed Application shall consist of:</w:t>
      </w:r>
    </w:p>
    <w:p w:rsidR="007B6028" w:rsidRDefault="007B6028" w:rsidP="007B6028">
      <w:pPr>
        <w:spacing w:line="220" w:lineRule="exact"/>
        <w:rPr>
          <w:sz w:val="20"/>
        </w:rPr>
      </w:pPr>
      <w:r>
        <w:rPr>
          <w:sz w:val="20"/>
        </w:rPr>
        <w:tab/>
        <w:t>* This form (HHE-233) completed with all signatures.</w:t>
      </w:r>
    </w:p>
    <w:p w:rsidR="007B6028" w:rsidRDefault="007B6028" w:rsidP="007B6028">
      <w:pPr>
        <w:spacing w:line="220" w:lineRule="exact"/>
        <w:rPr>
          <w:sz w:val="20"/>
        </w:rPr>
      </w:pPr>
      <w:r>
        <w:rPr>
          <w:sz w:val="20"/>
        </w:rPr>
        <w:tab/>
        <w:t xml:space="preserve">* A completed </w:t>
      </w:r>
      <w:r>
        <w:rPr>
          <w:i/>
          <w:sz w:val="20"/>
        </w:rPr>
        <w:t>Subsurface Wastewater Disposal System Application</w:t>
      </w:r>
      <w:r>
        <w:rPr>
          <w:sz w:val="20"/>
        </w:rPr>
        <w:t xml:space="preserve"> (HHE-200) prepared by a </w:t>
      </w:r>
      <w:r>
        <w:rPr>
          <w:sz w:val="20"/>
        </w:rPr>
        <w:tab/>
        <w:t xml:space="preserve"> </w:t>
      </w:r>
      <w:r>
        <w:rPr>
          <w:sz w:val="20"/>
        </w:rPr>
        <w:tab/>
        <w:t xml:space="preserve">   </w:t>
      </w:r>
      <w:r>
        <w:rPr>
          <w:sz w:val="20"/>
        </w:rPr>
        <w:tab/>
        <w:t xml:space="preserve">  Licensed Site Evaluator.</w:t>
      </w:r>
    </w:p>
    <w:p w:rsidR="007B6028" w:rsidRDefault="007B6028" w:rsidP="007B6028">
      <w:pPr>
        <w:spacing w:line="220" w:lineRule="exact"/>
        <w:rPr>
          <w:sz w:val="20"/>
        </w:rPr>
      </w:pPr>
      <w:r>
        <w:rPr>
          <w:sz w:val="20"/>
        </w:rPr>
        <w:tab/>
        <w:t>* Holding Tank Deeds Covenant Form, HHE-300 3/97</w:t>
      </w:r>
    </w:p>
    <w:p w:rsidR="007B6028" w:rsidRDefault="007B6028" w:rsidP="007B6028">
      <w:pPr>
        <w:spacing w:line="220" w:lineRule="exact"/>
        <w:rPr>
          <w:sz w:val="20"/>
        </w:rPr>
      </w:pPr>
      <w:r>
        <w:rPr>
          <w:sz w:val="20"/>
        </w:rPr>
        <w:tab/>
        <w:t>* Replacement System Variance Request Form, as necessary.</w:t>
      </w:r>
    </w:p>
    <w:p w:rsidR="007B6028" w:rsidRDefault="007B6028" w:rsidP="007B6028">
      <w:pPr>
        <w:spacing w:line="220" w:lineRule="exact"/>
        <w:rPr>
          <w:sz w:val="20"/>
        </w:rPr>
      </w:pPr>
    </w:p>
    <w:p w:rsidR="007B6028" w:rsidRDefault="007B6028" w:rsidP="007B6028">
      <w:pPr>
        <w:spacing w:line="220" w:lineRule="exact"/>
        <w:rPr>
          <w:b/>
          <w:sz w:val="20"/>
        </w:rPr>
      </w:pPr>
      <w:r>
        <w:rPr>
          <w:b/>
          <w:sz w:val="20"/>
        </w:rPr>
        <w:t>PROPERTY OWNER INFORMATION AND REQUIREMENTS</w:t>
      </w:r>
    </w:p>
    <w:p w:rsidR="007B6028" w:rsidRDefault="007B6028" w:rsidP="007B6028">
      <w:pPr>
        <w:spacing w:line="220" w:lineRule="exact"/>
        <w:rPr>
          <w:b/>
          <w:sz w:val="20"/>
        </w:rPr>
      </w:pPr>
    </w:p>
    <w:p w:rsidR="007B6028" w:rsidRDefault="007B6028" w:rsidP="007B6028">
      <w:pPr>
        <w:tabs>
          <w:tab w:val="left" w:pos="720"/>
        </w:tabs>
        <w:spacing w:line="220" w:lineRule="exact"/>
        <w:ind w:left="720" w:hanging="720"/>
        <w:rPr>
          <w:sz w:val="20"/>
        </w:rPr>
      </w:pPr>
      <w:r>
        <w:rPr>
          <w:sz w:val="20"/>
        </w:rPr>
        <w:t xml:space="preserve">I (we),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own the property described in this Application/Agreement.</w:t>
      </w:r>
    </w:p>
    <w:p w:rsidR="007B6028" w:rsidRDefault="007B6028" w:rsidP="007B6028">
      <w:pPr>
        <w:tabs>
          <w:tab w:val="left" w:pos="720"/>
        </w:tabs>
        <w:spacing w:line="220" w:lineRule="exact"/>
        <w:ind w:left="720" w:hanging="720"/>
        <w:rPr>
          <w:sz w:val="20"/>
        </w:rPr>
      </w:pPr>
    </w:p>
    <w:p w:rsidR="007B6028" w:rsidRDefault="007B6028" w:rsidP="007B6028">
      <w:pPr>
        <w:tabs>
          <w:tab w:val="left" w:pos="576"/>
        </w:tabs>
        <w:spacing w:line="360" w:lineRule="auto"/>
        <w:ind w:left="576" w:hanging="288"/>
        <w:rPr>
          <w:sz w:val="20"/>
        </w:rPr>
      </w:pPr>
      <w:r>
        <w:rPr>
          <w:sz w:val="20"/>
        </w:rPr>
        <w:t>1.  Holding tanks require regular pumping by a licensed pumper.  The owner must pay this service.</w:t>
      </w:r>
    </w:p>
    <w:p w:rsidR="007B6028" w:rsidRDefault="007B6028" w:rsidP="007B6028">
      <w:pPr>
        <w:tabs>
          <w:tab w:val="left" w:pos="576"/>
        </w:tabs>
        <w:spacing w:line="360" w:lineRule="auto"/>
        <w:ind w:left="576" w:hanging="288"/>
        <w:rPr>
          <w:sz w:val="20"/>
        </w:rPr>
      </w:pPr>
      <w:r>
        <w:rPr>
          <w:sz w:val="20"/>
        </w:rPr>
        <w:t>2.  The holding tank will be pumped at least once a year by the pumper listed on this application.  Another pumper may be used if the listed pumper is notified and the LPI approves the change.  The new pumper will then be listed on an attachment to this agreement.</w:t>
      </w:r>
    </w:p>
    <w:p w:rsidR="007B6028" w:rsidRDefault="007B6028" w:rsidP="007B6028">
      <w:pPr>
        <w:tabs>
          <w:tab w:val="left" w:pos="576"/>
        </w:tabs>
        <w:spacing w:line="360" w:lineRule="auto"/>
        <w:ind w:left="576" w:hanging="288"/>
        <w:rPr>
          <w:sz w:val="20"/>
        </w:rPr>
      </w:pPr>
      <w:r>
        <w:rPr>
          <w:sz w:val="20"/>
        </w:rPr>
        <w:t>3.  A water meter shall be installed at the owner’s expense if required by the LPI.</w:t>
      </w:r>
    </w:p>
    <w:p w:rsidR="007B6028" w:rsidRDefault="007B6028" w:rsidP="007B6028">
      <w:pPr>
        <w:tabs>
          <w:tab w:val="left" w:pos="576"/>
        </w:tabs>
        <w:spacing w:line="360" w:lineRule="auto"/>
        <w:ind w:left="576" w:hanging="288"/>
        <w:rPr>
          <w:sz w:val="20"/>
        </w:rPr>
      </w:pPr>
      <w:r>
        <w:rPr>
          <w:sz w:val="20"/>
        </w:rPr>
        <w:t>4.  All records of pumping and water use (if required) must be kept for at least three years and shall be made available to the LPI or other official if requested.</w:t>
      </w:r>
    </w:p>
    <w:p w:rsidR="007B6028" w:rsidRDefault="007B6028" w:rsidP="007B6028">
      <w:pPr>
        <w:tabs>
          <w:tab w:val="left" w:pos="576"/>
        </w:tabs>
        <w:spacing w:line="360" w:lineRule="auto"/>
        <w:ind w:left="576" w:hanging="288"/>
        <w:rPr>
          <w:sz w:val="20"/>
        </w:rPr>
      </w:pPr>
      <w:r>
        <w:rPr>
          <w:sz w:val="20"/>
        </w:rPr>
        <w:t xml:space="preserve">5.  A holding tank for new construction can only be replaced by a system meeting first time system requirements. </w:t>
      </w:r>
    </w:p>
    <w:p w:rsidR="007B6028" w:rsidRDefault="007B6028" w:rsidP="007B6028">
      <w:pPr>
        <w:tabs>
          <w:tab w:val="left" w:pos="576"/>
        </w:tabs>
        <w:spacing w:line="360" w:lineRule="auto"/>
        <w:ind w:left="576" w:hanging="288"/>
        <w:rPr>
          <w:sz w:val="20"/>
        </w:rPr>
      </w:pPr>
      <w:r>
        <w:rPr>
          <w:sz w:val="20"/>
        </w:rPr>
        <w:t>6.  Once approved this form must be recorded at the Registry of Deeds, cross referenced to the owner’s deed.</w:t>
      </w:r>
    </w:p>
    <w:p w:rsidR="007B6028" w:rsidRDefault="007B6028" w:rsidP="007B6028">
      <w:pPr>
        <w:tabs>
          <w:tab w:val="left" w:pos="576"/>
        </w:tabs>
        <w:spacing w:line="360" w:lineRule="auto"/>
        <w:ind w:left="576" w:hanging="288"/>
        <w:rPr>
          <w:sz w:val="20"/>
        </w:rPr>
      </w:pPr>
      <w:r>
        <w:rPr>
          <w:sz w:val="20"/>
        </w:rPr>
        <w:lastRenderedPageBreak/>
        <w:t>7.  I/We agree to comply with any additional requirements of the Town.</w:t>
      </w:r>
    </w:p>
    <w:p w:rsidR="007B6028" w:rsidRDefault="007B6028" w:rsidP="007B6028">
      <w:pPr>
        <w:spacing w:line="220" w:lineRule="exact"/>
        <w:rPr>
          <w:sz w:val="20"/>
        </w:rPr>
      </w:pPr>
      <w:r>
        <w:rPr>
          <w:sz w:val="20"/>
        </w:rPr>
        <w:br w:type="page"/>
      </w:r>
      <w:r>
        <w:rPr>
          <w:sz w:val="20"/>
        </w:rPr>
        <w:lastRenderedPageBreak/>
        <w:t>I/We state that all the information presented with this application is true and accurate, I/we acknowledge the foregoing items and agree to comply with all the requirements.</w:t>
      </w:r>
    </w:p>
    <w:p w:rsidR="007B6028" w:rsidRDefault="007B6028" w:rsidP="007B6028">
      <w:pPr>
        <w:spacing w:line="220" w:lineRule="exact"/>
        <w:ind w:left="720"/>
        <w:rPr>
          <w:sz w:val="20"/>
        </w:rPr>
      </w:pPr>
    </w:p>
    <w:p w:rsidR="007B6028" w:rsidRDefault="007B6028" w:rsidP="007B6028">
      <w:pPr>
        <w:spacing w:line="220" w:lineRule="exact"/>
        <w:rPr>
          <w:sz w:val="20"/>
        </w:rPr>
      </w:pPr>
      <w:r>
        <w:rPr>
          <w:sz w:val="20"/>
        </w:rPr>
        <w:t xml:space="preserve">Property Owner(s) 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rPr>
        <w:tab/>
      </w:r>
      <w:r>
        <w:rPr>
          <w:sz w:val="20"/>
          <w:u w:val="single"/>
        </w:rPr>
        <w:tab/>
      </w:r>
      <w:r>
        <w:rPr>
          <w:sz w:val="20"/>
          <w:u w:val="single"/>
        </w:rPr>
        <w:tab/>
      </w:r>
      <w:r>
        <w:rPr>
          <w:sz w:val="20"/>
          <w:u w:val="single"/>
        </w:rPr>
        <w:tab/>
      </w:r>
      <w:r>
        <w:rPr>
          <w:sz w:val="20"/>
          <w:u w:val="single"/>
        </w:rPr>
        <w:br/>
      </w:r>
      <w:r>
        <w:rPr>
          <w:sz w:val="20"/>
          <w:u w:val="single"/>
        </w:rPr>
        <w:br/>
      </w:r>
    </w:p>
    <w:p w:rsidR="007B6028" w:rsidRPr="00DC0006" w:rsidRDefault="007B6028" w:rsidP="007B6028">
      <w:pPr>
        <w:spacing w:line="220" w:lineRule="exact"/>
        <w:rPr>
          <w:color w:val="FF0000"/>
          <w:sz w:val="20"/>
        </w:rPr>
      </w:pPr>
      <w:r>
        <w:rPr>
          <w:sz w:val="20"/>
        </w:rPr>
        <w:t xml:space="preserve">Property Owner(s) 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r>
        <w:rPr>
          <w:sz w:val="20"/>
          <w:u w:val="single"/>
        </w:rPr>
        <w:tab/>
      </w:r>
      <w:r>
        <w:rPr>
          <w:sz w:val="20"/>
          <w:u w:val="single"/>
        </w:rPr>
        <w:tab/>
      </w:r>
      <w:r>
        <w:rPr>
          <w:sz w:val="20"/>
          <w:u w:val="single"/>
        </w:rPr>
        <w:tab/>
      </w:r>
      <w:r>
        <w:rPr>
          <w:sz w:val="20"/>
          <w:u w:val="single"/>
        </w:rPr>
        <w:br/>
      </w:r>
      <w:r>
        <w:rPr>
          <w:sz w:val="20"/>
          <w:u w:val="single"/>
        </w:rPr>
        <w:br/>
      </w:r>
      <w:r w:rsidRPr="00DC0006">
        <w:rPr>
          <w:b/>
          <w:sz w:val="20"/>
        </w:rPr>
        <w:t xml:space="preserve">SITE EVALUATION STATEMENT  </w:t>
      </w:r>
    </w:p>
    <w:p w:rsidR="007B6028" w:rsidRPr="00DC0006" w:rsidRDefault="007B6028" w:rsidP="007B6028">
      <w:pPr>
        <w:spacing w:line="220" w:lineRule="exact"/>
        <w:rPr>
          <w:b/>
          <w:sz w:val="20"/>
        </w:rPr>
      </w:pPr>
    </w:p>
    <w:p w:rsidR="007B6028" w:rsidRPr="00DC0006" w:rsidRDefault="007B6028" w:rsidP="007B6028">
      <w:pPr>
        <w:spacing w:line="220" w:lineRule="exact"/>
        <w:rPr>
          <w:sz w:val="20"/>
        </w:rPr>
      </w:pPr>
      <w:r w:rsidRPr="00DC0006">
        <w:rPr>
          <w:sz w:val="20"/>
        </w:rPr>
        <w:t xml:space="preserve">I, </w:t>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rPr>
        <w:t xml:space="preserve">, state that I have evaluated the subject property and found that a subsurface wastewater disposal system is not practical.  Secondly, I have completed a </w:t>
      </w:r>
      <w:r w:rsidRPr="00DC0006">
        <w:rPr>
          <w:i/>
          <w:sz w:val="20"/>
        </w:rPr>
        <w:t>Subsurface Wastewater Disposal System Application</w:t>
      </w:r>
      <w:r w:rsidRPr="00DC0006">
        <w:rPr>
          <w:sz w:val="20"/>
        </w:rPr>
        <w:t xml:space="preserve"> (HHE-200) proposing a holding tank installation for the property’s wastewater disposal.</w:t>
      </w:r>
    </w:p>
    <w:p w:rsidR="007B6028" w:rsidRDefault="007B6028" w:rsidP="007B6028">
      <w:pPr>
        <w:spacing w:line="220" w:lineRule="exact"/>
        <w:rPr>
          <w:sz w:val="20"/>
        </w:rPr>
      </w:pPr>
      <w:r w:rsidRPr="00DC0006">
        <w:rPr>
          <w:sz w:val="20"/>
        </w:rPr>
        <w:t xml:space="preserve">Site Evaluator’s Signature </w:t>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rPr>
        <w:t xml:space="preserve"> Date </w:t>
      </w:r>
      <w:r w:rsidRPr="00DC0006">
        <w:rPr>
          <w:sz w:val="20"/>
          <w:u w:val="single"/>
        </w:rPr>
        <w:tab/>
      </w:r>
      <w:r w:rsidRPr="00DC0006">
        <w:rPr>
          <w:sz w:val="20"/>
          <w:u w:val="single"/>
        </w:rPr>
        <w:tab/>
      </w:r>
      <w:r w:rsidRPr="00DC0006">
        <w:rPr>
          <w:sz w:val="20"/>
          <w:u w:val="single"/>
        </w:rPr>
        <w:tab/>
      </w:r>
      <w:r w:rsidRPr="00DC0006">
        <w:rPr>
          <w:sz w:val="20"/>
          <w:u w:val="single"/>
        </w:rPr>
        <w:tab/>
      </w:r>
    </w:p>
    <w:p w:rsidR="007B6028" w:rsidRDefault="007B6028" w:rsidP="007B6028">
      <w:pPr>
        <w:spacing w:line="220" w:lineRule="exact"/>
        <w:rPr>
          <w:b/>
          <w:sz w:val="20"/>
        </w:rPr>
      </w:pPr>
    </w:p>
    <w:p w:rsidR="007B6028" w:rsidRDefault="007B6028" w:rsidP="007B6028">
      <w:pPr>
        <w:spacing w:line="220" w:lineRule="exact"/>
        <w:rPr>
          <w:b/>
          <w:sz w:val="20"/>
        </w:rPr>
      </w:pPr>
      <w:r>
        <w:rPr>
          <w:b/>
          <w:sz w:val="20"/>
        </w:rPr>
        <w:t>HOLDING TANK PUMPER INFORMATION</w:t>
      </w:r>
    </w:p>
    <w:p w:rsidR="007B6028" w:rsidRDefault="007B6028" w:rsidP="007B6028">
      <w:pPr>
        <w:spacing w:line="220" w:lineRule="exact"/>
        <w:rPr>
          <w:b/>
          <w:sz w:val="20"/>
        </w:rPr>
      </w:pPr>
    </w:p>
    <w:p w:rsidR="007B6028" w:rsidRDefault="007B6028" w:rsidP="007B6028">
      <w:pPr>
        <w:spacing w:line="220" w:lineRule="exact"/>
        <w:rPr>
          <w:sz w:val="20"/>
        </w:rPr>
      </w:pPr>
      <w:r>
        <w:rPr>
          <w:sz w:val="20"/>
        </w:rPr>
        <w:tab/>
        <w:t xml:space="preserve">Business owner’s name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License # </w:t>
      </w:r>
      <w:r>
        <w:rPr>
          <w:sz w:val="20"/>
          <w:u w:val="single"/>
        </w:rPr>
        <w:tab/>
      </w:r>
      <w:r>
        <w:rPr>
          <w:sz w:val="20"/>
          <w:u w:val="single"/>
        </w:rPr>
        <w:tab/>
      </w:r>
    </w:p>
    <w:p w:rsidR="007B6028" w:rsidRDefault="007B6028" w:rsidP="007B6028">
      <w:pPr>
        <w:spacing w:line="220" w:lineRule="exact"/>
        <w:rPr>
          <w:sz w:val="20"/>
        </w:rPr>
      </w:pPr>
      <w:r>
        <w:rPr>
          <w:sz w:val="20"/>
        </w:rPr>
        <w:tab/>
        <w:t xml:space="preserve">Business name </w:t>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B6028" w:rsidRDefault="007B6028" w:rsidP="007B6028">
      <w:pPr>
        <w:spacing w:line="220" w:lineRule="exact"/>
        <w:rPr>
          <w:sz w:val="20"/>
        </w:rPr>
      </w:pPr>
      <w:r>
        <w:rPr>
          <w:sz w:val="20"/>
        </w:rPr>
        <w:tab/>
        <w:t xml:space="preserve">Mailing 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B6028" w:rsidRDefault="007B6028" w:rsidP="007B6028">
      <w:pPr>
        <w:spacing w:line="220" w:lineRule="exact"/>
        <w:rPr>
          <w:sz w:val="20"/>
        </w:rPr>
      </w:pPr>
      <w:r>
        <w:rPr>
          <w:sz w:val="20"/>
        </w:rPr>
        <w:tab/>
        <w:t xml:space="preserve">City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State </w:t>
      </w:r>
      <w:r>
        <w:rPr>
          <w:sz w:val="20"/>
        </w:rPr>
        <w:tab/>
      </w:r>
      <w:r>
        <w:rPr>
          <w:sz w:val="20"/>
          <w:u w:val="single"/>
        </w:rPr>
        <w:tab/>
      </w:r>
      <w:r>
        <w:rPr>
          <w:sz w:val="20"/>
          <w:u w:val="single"/>
        </w:rPr>
        <w:tab/>
      </w:r>
      <w:r>
        <w:rPr>
          <w:sz w:val="20"/>
        </w:rPr>
        <w:t xml:space="preserve"> Zip </w:t>
      </w:r>
      <w:r>
        <w:rPr>
          <w:sz w:val="20"/>
          <w:u w:val="single"/>
        </w:rPr>
        <w:tab/>
      </w:r>
      <w:r>
        <w:rPr>
          <w:sz w:val="20"/>
          <w:u w:val="single"/>
        </w:rPr>
        <w:tab/>
        <w:t>-</w:t>
      </w:r>
      <w:r>
        <w:rPr>
          <w:sz w:val="20"/>
          <w:u w:val="single"/>
        </w:rPr>
        <w:tab/>
      </w:r>
    </w:p>
    <w:p w:rsidR="007B6028" w:rsidRDefault="007B6028" w:rsidP="007B6028">
      <w:pPr>
        <w:spacing w:line="220" w:lineRule="exact"/>
        <w:rPr>
          <w:sz w:val="20"/>
        </w:rPr>
      </w:pPr>
      <w:r>
        <w:rPr>
          <w:sz w:val="20"/>
        </w:rPr>
        <w:tab/>
        <w:t xml:space="preserve">Business telephone </w:t>
      </w:r>
      <w:r>
        <w:rPr>
          <w:sz w:val="20"/>
          <w:u w:val="single"/>
        </w:rPr>
        <w:tab/>
        <w:t>-</w:t>
      </w:r>
      <w:r>
        <w:rPr>
          <w:sz w:val="20"/>
          <w:u w:val="single"/>
        </w:rPr>
        <w:tab/>
        <w:t>-</w:t>
      </w:r>
      <w:r>
        <w:rPr>
          <w:sz w:val="20"/>
          <w:u w:val="single"/>
        </w:rPr>
        <w:tab/>
      </w:r>
      <w:r>
        <w:rPr>
          <w:sz w:val="20"/>
          <w:u w:val="single"/>
        </w:rPr>
        <w:tab/>
      </w:r>
      <w:r>
        <w:rPr>
          <w:sz w:val="20"/>
          <w:u w:val="single"/>
        </w:rPr>
        <w:tab/>
      </w:r>
    </w:p>
    <w:p w:rsidR="007B6028" w:rsidRDefault="007B6028" w:rsidP="007B6028">
      <w:pPr>
        <w:spacing w:line="220" w:lineRule="exact"/>
        <w:rPr>
          <w:sz w:val="20"/>
        </w:rPr>
      </w:pPr>
      <w:r>
        <w:rPr>
          <w:sz w:val="20"/>
        </w:rPr>
        <w:tab/>
        <w:t xml:space="preserve">Max. truck hauling capacity </w:t>
      </w:r>
      <w:r>
        <w:rPr>
          <w:sz w:val="20"/>
          <w:u w:val="single"/>
        </w:rPr>
        <w:tab/>
      </w:r>
      <w:r>
        <w:rPr>
          <w:sz w:val="20"/>
          <w:u w:val="single"/>
        </w:rPr>
        <w:tab/>
      </w:r>
      <w:r>
        <w:rPr>
          <w:sz w:val="20"/>
          <w:u w:val="single"/>
        </w:rPr>
        <w:tab/>
      </w:r>
      <w:r>
        <w:rPr>
          <w:sz w:val="20"/>
        </w:rPr>
        <w:t xml:space="preserve"> gallons</w:t>
      </w:r>
    </w:p>
    <w:p w:rsidR="007B6028" w:rsidRDefault="007B6028" w:rsidP="007B6028">
      <w:pPr>
        <w:spacing w:line="220" w:lineRule="exact"/>
        <w:rPr>
          <w:sz w:val="20"/>
        </w:rPr>
      </w:pPr>
      <w:r>
        <w:rPr>
          <w:sz w:val="20"/>
        </w:rPr>
        <w:tab/>
        <w:t xml:space="preserve">Can pump: </w:t>
      </w:r>
      <w:r>
        <w:rPr>
          <w:sz w:val="20"/>
          <w:u w:val="single"/>
        </w:rPr>
        <w:tab/>
      </w:r>
      <w:r>
        <w:rPr>
          <w:sz w:val="20"/>
          <w:u w:val="single"/>
        </w:rPr>
        <w:tab/>
      </w:r>
      <w:r>
        <w:rPr>
          <w:sz w:val="20"/>
        </w:rPr>
        <w:t xml:space="preserve"> seasonally  </w:t>
      </w:r>
      <w:r>
        <w:rPr>
          <w:sz w:val="20"/>
          <w:u w:val="single"/>
        </w:rPr>
        <w:tab/>
      </w:r>
      <w:r>
        <w:rPr>
          <w:sz w:val="20"/>
          <w:u w:val="single"/>
        </w:rPr>
        <w:tab/>
      </w:r>
      <w:r>
        <w:rPr>
          <w:sz w:val="20"/>
        </w:rPr>
        <w:t xml:space="preserve"> year round</w:t>
      </w:r>
    </w:p>
    <w:p w:rsidR="007B6028" w:rsidRDefault="007B6028" w:rsidP="007B6028">
      <w:pPr>
        <w:spacing w:line="220" w:lineRule="exact"/>
        <w:rPr>
          <w:sz w:val="20"/>
        </w:rPr>
      </w:pPr>
      <w:r>
        <w:rPr>
          <w:sz w:val="20"/>
        </w:rPr>
        <w:tab/>
        <w:t xml:space="preserve">DEP licensed disposal site location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Site # </w:t>
      </w:r>
      <w:r>
        <w:rPr>
          <w:sz w:val="20"/>
          <w:u w:val="single"/>
        </w:rPr>
        <w:tab/>
      </w:r>
      <w:r>
        <w:rPr>
          <w:sz w:val="20"/>
          <w:u w:val="single"/>
        </w:rPr>
        <w:tab/>
      </w:r>
      <w:r>
        <w:rPr>
          <w:sz w:val="20"/>
          <w:u w:val="single"/>
        </w:rPr>
        <w:tab/>
      </w:r>
    </w:p>
    <w:p w:rsidR="007B6028" w:rsidRDefault="007B6028" w:rsidP="007B6028">
      <w:pPr>
        <w:spacing w:line="220" w:lineRule="exact"/>
        <w:rPr>
          <w:sz w:val="20"/>
        </w:rPr>
      </w:pPr>
    </w:p>
    <w:p w:rsidR="007B6028" w:rsidRDefault="007B6028" w:rsidP="007B6028">
      <w:pPr>
        <w:spacing w:line="220" w:lineRule="exact"/>
        <w:rPr>
          <w:sz w:val="20"/>
        </w:rPr>
      </w:pPr>
      <w:r>
        <w:rPr>
          <w:b/>
          <w:sz w:val="20"/>
        </w:rPr>
        <w:t>HOLDING TANK PUMPER STATEMENT</w:t>
      </w:r>
    </w:p>
    <w:p w:rsidR="007B6028" w:rsidRDefault="007B6028" w:rsidP="007B6028">
      <w:pPr>
        <w:spacing w:line="220" w:lineRule="exact"/>
        <w:ind w:left="720"/>
        <w:rPr>
          <w:sz w:val="20"/>
        </w:rPr>
      </w:pPr>
      <w:r>
        <w:rPr>
          <w:sz w:val="20"/>
        </w:rPr>
        <w:t xml:space="preserve">I,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own and operate a </w:t>
      </w:r>
      <w:proofErr w:type="spellStart"/>
      <w:r>
        <w:rPr>
          <w:sz w:val="20"/>
        </w:rPr>
        <w:t>septage</w:t>
      </w:r>
      <w:proofErr w:type="spellEnd"/>
      <w:r>
        <w:rPr>
          <w:sz w:val="20"/>
        </w:rPr>
        <w:t xml:space="preserve"> pumping business named in this </w:t>
      </w:r>
      <w:r>
        <w:rPr>
          <w:b/>
          <w:sz w:val="20"/>
        </w:rPr>
        <w:t>Application/Agreement</w:t>
      </w:r>
      <w:r>
        <w:rPr>
          <w:sz w:val="20"/>
        </w:rPr>
        <w:t>, and have contracted with the property owner(s) to pump and properly dispose of the tank’s waste.  I further state that the tank, and that the wastewater will be disposed of at a Department of Environmental Protection licensed disposal location.</w:t>
      </w:r>
    </w:p>
    <w:p w:rsidR="007B6028" w:rsidRDefault="007B6028" w:rsidP="007B6028">
      <w:pPr>
        <w:spacing w:line="220" w:lineRule="exact"/>
        <w:rPr>
          <w:sz w:val="20"/>
        </w:rPr>
      </w:pPr>
    </w:p>
    <w:p w:rsidR="007B6028" w:rsidRDefault="007B6028" w:rsidP="007B6028">
      <w:pPr>
        <w:spacing w:line="220" w:lineRule="exact"/>
        <w:rPr>
          <w:b/>
          <w:sz w:val="20"/>
        </w:rPr>
      </w:pPr>
      <w:r>
        <w:rPr>
          <w:sz w:val="20"/>
        </w:rPr>
        <w:t xml:space="preserve">Holding Tank Pumper’s 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r>
        <w:rPr>
          <w:sz w:val="20"/>
          <w:u w:val="single"/>
        </w:rPr>
        <w:tab/>
      </w:r>
      <w:r>
        <w:rPr>
          <w:sz w:val="20"/>
          <w:u w:val="single"/>
        </w:rPr>
        <w:tab/>
      </w:r>
    </w:p>
    <w:p w:rsidR="007B6028" w:rsidRDefault="007B6028" w:rsidP="007B6028">
      <w:pPr>
        <w:spacing w:line="220" w:lineRule="exact"/>
        <w:rPr>
          <w:b/>
          <w:sz w:val="20"/>
        </w:rPr>
      </w:pPr>
    </w:p>
    <w:p w:rsidR="007B6028" w:rsidRPr="00DC0006" w:rsidRDefault="007B6028" w:rsidP="007B6028">
      <w:pPr>
        <w:spacing w:line="220" w:lineRule="exact"/>
        <w:rPr>
          <w:sz w:val="20"/>
        </w:rPr>
      </w:pPr>
      <w:r w:rsidRPr="00DC0006">
        <w:rPr>
          <w:b/>
          <w:sz w:val="20"/>
        </w:rPr>
        <w:t xml:space="preserve">Municipal Officers Statement  </w:t>
      </w:r>
    </w:p>
    <w:p w:rsidR="007B6028" w:rsidRPr="00DC0006" w:rsidRDefault="007B6028" w:rsidP="007B6028">
      <w:pPr>
        <w:spacing w:line="220" w:lineRule="exact"/>
        <w:rPr>
          <w:sz w:val="20"/>
        </w:rPr>
      </w:pPr>
      <w:r w:rsidRPr="00DC0006">
        <w:rPr>
          <w:sz w:val="20"/>
        </w:rPr>
        <w:t xml:space="preserve">    I (we) have reviewed the information submitted in support of this application.</w:t>
      </w:r>
    </w:p>
    <w:p w:rsidR="007B6028" w:rsidRPr="00DC0006" w:rsidRDefault="007B6028" w:rsidP="007B6028">
      <w:pPr>
        <w:spacing w:line="220" w:lineRule="exact"/>
        <w:rPr>
          <w:sz w:val="20"/>
        </w:rPr>
      </w:pPr>
      <w:r w:rsidRPr="00DC0006">
        <w:rPr>
          <w:sz w:val="20"/>
        </w:rPr>
        <w:t xml:space="preserve">    I (we) find that the installation of the holding tank will not violate any local ordinances.</w:t>
      </w:r>
    </w:p>
    <w:p w:rsidR="007B6028" w:rsidRPr="00DC0006" w:rsidRDefault="007B6028" w:rsidP="007B6028">
      <w:pPr>
        <w:spacing w:line="220" w:lineRule="exact"/>
        <w:rPr>
          <w:sz w:val="20"/>
        </w:rPr>
      </w:pPr>
      <w:r w:rsidRPr="00DC0006">
        <w:rPr>
          <w:sz w:val="20"/>
        </w:rPr>
        <w:t xml:space="preserve">    I (we) will authorize the LPI to enforce the requirements of this agreement, the Subsurface Wastewater Disposal </w:t>
      </w:r>
      <w:r w:rsidRPr="00DC0006">
        <w:rPr>
          <w:sz w:val="20"/>
        </w:rPr>
        <w:br/>
        <w:t xml:space="preserve">       Rules and any local ordinances, including record-keeping and required pumping.</w:t>
      </w:r>
    </w:p>
    <w:p w:rsidR="007B6028" w:rsidRPr="00DC0006" w:rsidRDefault="007B6028" w:rsidP="007B6028">
      <w:pPr>
        <w:spacing w:line="220" w:lineRule="exact"/>
        <w:rPr>
          <w:sz w:val="20"/>
        </w:rPr>
      </w:pPr>
      <w:r w:rsidRPr="00DC0006">
        <w:rPr>
          <w:sz w:val="20"/>
        </w:rPr>
        <w:t xml:space="preserve">    I (we) recommend that the LPI issue the necessary permits for the installation of the holding tank.</w:t>
      </w:r>
    </w:p>
    <w:p w:rsidR="007B6028" w:rsidRPr="00DC0006" w:rsidRDefault="007B6028" w:rsidP="007B6028">
      <w:pPr>
        <w:spacing w:line="220" w:lineRule="exact"/>
        <w:rPr>
          <w:sz w:val="20"/>
        </w:rPr>
      </w:pPr>
    </w:p>
    <w:p w:rsidR="007B6028" w:rsidRPr="00DC0006" w:rsidRDefault="007B6028" w:rsidP="007B6028">
      <w:pPr>
        <w:spacing w:line="480" w:lineRule="auto"/>
        <w:rPr>
          <w:sz w:val="20"/>
        </w:rPr>
      </w:pPr>
      <w:r w:rsidRPr="00DC0006">
        <w:rPr>
          <w:sz w:val="20"/>
        </w:rPr>
        <w:t xml:space="preserve">Signature </w:t>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rPr>
        <w:t xml:space="preserve">  Title </w:t>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rPr>
        <w:t xml:space="preserve">  Date </w:t>
      </w:r>
      <w:r w:rsidRPr="00DC0006">
        <w:rPr>
          <w:sz w:val="20"/>
          <w:u w:val="single"/>
        </w:rPr>
        <w:tab/>
      </w:r>
      <w:r w:rsidRPr="00DC0006">
        <w:rPr>
          <w:sz w:val="20"/>
          <w:u w:val="single"/>
        </w:rPr>
        <w:tab/>
      </w:r>
      <w:r w:rsidRPr="00DC0006">
        <w:rPr>
          <w:sz w:val="20"/>
          <w:u w:val="single"/>
        </w:rPr>
        <w:tab/>
      </w:r>
    </w:p>
    <w:p w:rsidR="007B6028" w:rsidRPr="00DC0006" w:rsidRDefault="007B6028" w:rsidP="007B6028">
      <w:pPr>
        <w:spacing w:line="480" w:lineRule="auto"/>
        <w:rPr>
          <w:sz w:val="20"/>
        </w:rPr>
      </w:pPr>
      <w:r w:rsidRPr="00DC0006">
        <w:rPr>
          <w:sz w:val="20"/>
        </w:rPr>
        <w:t xml:space="preserve">Signature </w:t>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rPr>
        <w:t xml:space="preserve">  Title </w:t>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rPr>
        <w:t xml:space="preserve">  Date </w:t>
      </w:r>
      <w:r w:rsidRPr="00DC0006">
        <w:rPr>
          <w:sz w:val="20"/>
          <w:u w:val="single"/>
        </w:rPr>
        <w:tab/>
      </w:r>
      <w:r w:rsidRPr="00DC0006">
        <w:rPr>
          <w:sz w:val="20"/>
          <w:u w:val="single"/>
        </w:rPr>
        <w:tab/>
      </w:r>
      <w:r w:rsidRPr="00DC0006">
        <w:rPr>
          <w:sz w:val="20"/>
          <w:u w:val="single"/>
        </w:rPr>
        <w:tab/>
      </w:r>
    </w:p>
    <w:p w:rsidR="007B6028" w:rsidRPr="00DC0006" w:rsidRDefault="007B6028" w:rsidP="007B6028">
      <w:pPr>
        <w:spacing w:line="480" w:lineRule="auto"/>
        <w:rPr>
          <w:sz w:val="20"/>
        </w:rPr>
      </w:pPr>
      <w:r w:rsidRPr="00DC0006">
        <w:rPr>
          <w:sz w:val="20"/>
        </w:rPr>
        <w:t xml:space="preserve">Signature </w:t>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rPr>
        <w:t xml:space="preserve">  Title </w:t>
      </w:r>
      <w:r w:rsidRPr="00DC0006">
        <w:rPr>
          <w:sz w:val="20"/>
          <w:u w:val="single"/>
        </w:rPr>
        <w:tab/>
      </w:r>
      <w:r w:rsidRPr="00DC0006">
        <w:rPr>
          <w:sz w:val="20"/>
          <w:u w:val="single"/>
        </w:rPr>
        <w:tab/>
      </w:r>
      <w:r w:rsidRPr="00DC0006">
        <w:rPr>
          <w:sz w:val="20"/>
          <w:u w:val="single"/>
        </w:rPr>
        <w:tab/>
      </w:r>
      <w:r w:rsidRPr="00DC0006">
        <w:rPr>
          <w:sz w:val="20"/>
          <w:u w:val="single"/>
        </w:rPr>
        <w:tab/>
      </w:r>
      <w:r w:rsidRPr="00DC0006">
        <w:rPr>
          <w:sz w:val="20"/>
        </w:rPr>
        <w:t xml:space="preserve">  Date </w:t>
      </w:r>
      <w:r w:rsidRPr="00DC0006">
        <w:rPr>
          <w:sz w:val="20"/>
          <w:u w:val="single"/>
        </w:rPr>
        <w:tab/>
      </w:r>
      <w:r w:rsidRPr="00DC0006">
        <w:rPr>
          <w:sz w:val="20"/>
          <w:u w:val="single"/>
        </w:rPr>
        <w:tab/>
      </w:r>
      <w:r w:rsidRPr="00DC0006">
        <w:rPr>
          <w:sz w:val="20"/>
          <w:u w:val="single"/>
        </w:rPr>
        <w:tab/>
      </w:r>
    </w:p>
    <w:p w:rsidR="007B6028" w:rsidRDefault="007B6028" w:rsidP="007B6028">
      <w:pPr>
        <w:spacing w:line="220" w:lineRule="exact"/>
      </w:pPr>
    </w:p>
    <w:p w:rsidR="007B6028" w:rsidRDefault="007B6028" w:rsidP="007B6028">
      <w:pPr>
        <w:spacing w:line="220" w:lineRule="exact"/>
        <w:rPr>
          <w:sz w:val="20"/>
        </w:rPr>
      </w:pPr>
      <w:r>
        <w:rPr>
          <w:b/>
          <w:sz w:val="20"/>
        </w:rPr>
        <w:t>Local Plumbing Inspector's Statement</w:t>
      </w:r>
    </w:p>
    <w:p w:rsidR="007B6028" w:rsidRDefault="007B6028" w:rsidP="007B6028">
      <w:pPr>
        <w:spacing w:line="220" w:lineRule="exact"/>
        <w:rPr>
          <w:sz w:val="20"/>
        </w:rPr>
      </w:pPr>
      <w:r>
        <w:rPr>
          <w:sz w:val="20"/>
        </w:rPr>
        <w:tab/>
        <w:t xml:space="preserve">I have reviewed this application and find that the issuance of a permit for the holding tank complies with </w:t>
      </w:r>
      <w:r>
        <w:rPr>
          <w:sz w:val="20"/>
        </w:rPr>
        <w:tab/>
        <w:t xml:space="preserve"> </w:t>
      </w:r>
      <w:r>
        <w:rPr>
          <w:sz w:val="20"/>
        </w:rPr>
        <w:tab/>
        <w:t xml:space="preserve"> the Subsurface Wastewater Disposal Rules and all pertinent local ordinances.</w:t>
      </w:r>
    </w:p>
    <w:p w:rsidR="007B6028" w:rsidRDefault="007B6028" w:rsidP="007B6028">
      <w:pPr>
        <w:spacing w:line="480" w:lineRule="auto"/>
        <w:rPr>
          <w:sz w:val="20"/>
          <w:u w:val="single"/>
        </w:rPr>
      </w:pPr>
      <w:r>
        <w:rPr>
          <w:sz w:val="20"/>
        </w:rPr>
        <w:tab/>
        <w:t xml:space="preserve">Additional Requirements: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B6028" w:rsidRDefault="007B6028" w:rsidP="007B6028">
      <w:pPr>
        <w:spacing w:line="480" w:lineRule="auto"/>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B6028" w:rsidRPr="00454B48" w:rsidRDefault="007B6028" w:rsidP="007B6028">
      <w:pPr>
        <w:spacing w:line="480" w:lineRule="auto"/>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br/>
      </w: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r>
        <w:rPr>
          <w:sz w:val="20"/>
          <w:u w:val="single"/>
        </w:rPr>
        <w:tab/>
      </w:r>
      <w:r>
        <w:rPr>
          <w:sz w:val="20"/>
          <w:u w:val="single"/>
        </w:rPr>
        <w:tab/>
      </w:r>
    </w:p>
    <w:p w:rsidR="007B6028" w:rsidRDefault="007B6028" w:rsidP="007B6028">
      <w:pPr>
        <w:rPr>
          <w:sz w:val="20"/>
        </w:rPr>
      </w:pPr>
      <w:r>
        <w:rPr>
          <w:sz w:val="20"/>
        </w:rPr>
        <w:t xml:space="preserve">  </w:t>
      </w:r>
    </w:p>
    <w:p w:rsidR="005F2CCA" w:rsidRDefault="007B6028" w:rsidP="007B6028">
      <w:pPr>
        <w:spacing w:line="220" w:lineRule="exact"/>
        <w:jc w:val="right"/>
      </w:pPr>
      <w:r w:rsidRPr="00D70695">
        <w:rPr>
          <w:sz w:val="18"/>
        </w:rPr>
        <w:t xml:space="preserve">Page </w:t>
      </w:r>
      <w:r w:rsidRPr="001944FA">
        <w:rPr>
          <w:rStyle w:val="PageNumber"/>
          <w:sz w:val="20"/>
        </w:rPr>
        <w:fldChar w:fldCharType="begin"/>
      </w:r>
      <w:r w:rsidRPr="001944FA">
        <w:rPr>
          <w:rStyle w:val="PageNumber"/>
          <w:sz w:val="20"/>
        </w:rPr>
        <w:instrText xml:space="preserve"> PAGE </w:instrText>
      </w:r>
      <w:r w:rsidRPr="001944FA">
        <w:rPr>
          <w:rStyle w:val="PageNumber"/>
          <w:sz w:val="20"/>
        </w:rPr>
        <w:fldChar w:fldCharType="separate"/>
      </w:r>
      <w:r>
        <w:rPr>
          <w:rStyle w:val="PageNumber"/>
          <w:noProof/>
          <w:sz w:val="20"/>
        </w:rPr>
        <w:t>2</w:t>
      </w:r>
      <w:r w:rsidRPr="001944FA">
        <w:rPr>
          <w:rStyle w:val="PageNumber"/>
          <w:sz w:val="20"/>
        </w:rPr>
        <w:fldChar w:fldCharType="end"/>
      </w:r>
      <w:r w:rsidRPr="001944FA">
        <w:rPr>
          <w:sz w:val="20"/>
        </w:rPr>
        <w:t xml:space="preserve"> </w:t>
      </w:r>
      <w:r w:rsidRPr="00D70695">
        <w:rPr>
          <w:sz w:val="18"/>
        </w:rPr>
        <w:t xml:space="preserve">- HHE-233 (Rev </w:t>
      </w:r>
      <w:r>
        <w:rPr>
          <w:sz w:val="18"/>
        </w:rPr>
        <w:t>05/11</w:t>
      </w:r>
      <w:r w:rsidRPr="00D70695">
        <w:rPr>
          <w:sz w:val="18"/>
        </w:rPr>
        <w:t>)</w:t>
      </w:r>
      <w:bookmarkStart w:id="0" w:name="_GoBack"/>
      <w:bookmarkEnd w:id="0"/>
    </w:p>
    <w:sectPr w:rsidR="005F2CCA" w:rsidSect="00AE4B6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648" w:right="1022" w:bottom="1440" w:left="1080" w:header="504" w:footer="54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A07" w:rsidRDefault="00DE5A07">
      <w:r>
        <w:separator/>
      </w:r>
    </w:p>
  </w:endnote>
  <w:endnote w:type="continuationSeparator" w:id="0">
    <w:p w:rsidR="00DE5A07" w:rsidRDefault="00DE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32" w:rsidRDefault="00D93332" w:rsidP="00C5771F">
    <w:pPr>
      <w:pStyle w:val="Footer"/>
      <w:jc w:val="right"/>
    </w:pPr>
    <w:r>
      <w:tab/>
    </w:r>
    <w:r>
      <w:rPr>
        <w:rStyle w:val="PageNumbe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32" w:rsidRDefault="00D93332">
    <w:pPr>
      <w:pStyle w:val="Footer"/>
      <w:jc w:val="right"/>
    </w:pPr>
    <w:r>
      <w:tab/>
    </w:r>
    <w:r>
      <w:rPr>
        <w:rStyle w:val="PageNumber"/>
        <w:sz w:val="20"/>
      </w:rPr>
      <w:t xml:space="preserve">                                                                                 </w:t>
    </w:r>
    <w:r>
      <w:rPr>
        <w:rStyle w:val="PageNumber"/>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6F" w:rsidRDefault="00AE4B6F" w:rsidP="00AE4B6F">
    <w:pPr>
      <w:pStyle w:val="Footer"/>
      <w:jc w:val="center"/>
    </w:pPr>
    <w:r>
      <w:t xml:space="preserve">Page </w:t>
    </w:r>
    <w:r>
      <w:fldChar w:fldCharType="begin"/>
    </w:r>
    <w:r>
      <w:instrText xml:space="preserve"> PAGE </w:instrText>
    </w:r>
    <w:r>
      <w:fldChar w:fldCharType="separate"/>
    </w:r>
    <w:r w:rsidR="007B6028">
      <w:rPr>
        <w:noProof/>
      </w:rPr>
      <w:t>1</w:t>
    </w:r>
    <w:r>
      <w:fldChar w:fldCharType="end"/>
    </w:r>
    <w:r>
      <w:t xml:space="preserve"> of </w:t>
    </w:r>
    <w:r w:rsidR="007B6028">
      <w:fldChar w:fldCharType="begin"/>
    </w:r>
    <w:r w:rsidR="007B6028">
      <w:instrText xml:space="preserve"> NUMPAGES </w:instrText>
    </w:r>
    <w:r w:rsidR="007B6028">
      <w:fldChar w:fldCharType="separate"/>
    </w:r>
    <w:r w:rsidR="007B6028">
      <w:rPr>
        <w:noProof/>
      </w:rPr>
      <w:t>1</w:t>
    </w:r>
    <w:r w:rsidR="007B602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A07" w:rsidRDefault="00DE5A07">
      <w:r>
        <w:separator/>
      </w:r>
    </w:p>
  </w:footnote>
  <w:footnote w:type="continuationSeparator" w:id="0">
    <w:p w:rsidR="00DE5A07" w:rsidRDefault="00DE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88" w:rsidRDefault="00562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88" w:rsidRDefault="00562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6F" w:rsidRDefault="00810DB2" w:rsidP="00AE4B6F">
    <w:pPr>
      <w:pStyle w:val="Header"/>
    </w:pPr>
    <w:r>
      <w:rPr>
        <w:noProof/>
      </w:rPr>
      <w:drawing>
        <wp:inline distT="0" distB="0" distL="0" distR="0" wp14:anchorId="558C813F" wp14:editId="0A472EEC">
          <wp:extent cx="6400800" cy="1072515"/>
          <wp:effectExtent l="0" t="0" r="0" b="0"/>
          <wp:docPr id="1" name="Picture 1"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072515"/>
                  </a:xfrm>
                  <a:prstGeom prst="rect">
                    <a:avLst/>
                  </a:prstGeom>
                  <a:noFill/>
                  <a:ln>
                    <a:noFill/>
                  </a:ln>
                </pic:spPr>
              </pic:pic>
            </a:graphicData>
          </a:graphic>
        </wp:inline>
      </w:drawing>
    </w:r>
  </w:p>
  <w:p w:rsidR="00AE4B6F" w:rsidRPr="00AE4B6F" w:rsidRDefault="00810DB2" w:rsidP="00AE4B6F">
    <w:pPr>
      <w:jc w:val="center"/>
      <w:rPr>
        <w:sz w:val="18"/>
        <w:szCs w:val="18"/>
      </w:rPr>
    </w:pPr>
    <w:r>
      <w:rPr>
        <w:sz w:val="18"/>
        <w:szCs w:val="18"/>
      </w:rPr>
      <w:t>Tel. (207) 287-2070</w:t>
    </w:r>
    <w:r w:rsidR="00AE4B6F" w:rsidRPr="00AE4B6F">
      <w:rPr>
        <w:sz w:val="18"/>
        <w:szCs w:val="18"/>
      </w:rPr>
      <w:tab/>
    </w:r>
    <w:r w:rsidR="00AE4B6F" w:rsidRPr="00AE4B6F">
      <w:rPr>
        <w:sz w:val="18"/>
        <w:szCs w:val="18"/>
      </w:rPr>
      <w:tab/>
    </w:r>
    <w:r w:rsidR="00AE4B6F" w:rsidRPr="00AE4B6F">
      <w:rPr>
        <w:sz w:val="18"/>
        <w:szCs w:val="18"/>
      </w:rPr>
      <w:tab/>
    </w:r>
    <w:r w:rsidR="00AE4B6F" w:rsidRPr="00AE4B6F">
      <w:rPr>
        <w:sz w:val="18"/>
        <w:szCs w:val="18"/>
      </w:rPr>
      <w:tab/>
      <w:t xml:space="preserve">Subsurface Wastewater </w:t>
    </w:r>
    <w:r w:rsidR="00562288">
      <w:rPr>
        <w:sz w:val="18"/>
        <w:szCs w:val="18"/>
      </w:rPr>
      <w:t>Team</w:t>
    </w:r>
    <w:r w:rsidR="00AE4B6F" w:rsidRPr="00AE4B6F">
      <w:rPr>
        <w:sz w:val="18"/>
        <w:szCs w:val="18"/>
      </w:rPr>
      <w:tab/>
    </w:r>
    <w:r w:rsidR="00AE4B6F" w:rsidRPr="00AE4B6F">
      <w:rPr>
        <w:sz w:val="18"/>
        <w:szCs w:val="18"/>
      </w:rPr>
      <w:tab/>
    </w:r>
    <w:r w:rsidR="00AE4B6F" w:rsidRPr="00AE4B6F">
      <w:rPr>
        <w:sz w:val="18"/>
        <w:szCs w:val="18"/>
      </w:rPr>
      <w:tab/>
      <w:t xml:space="preserve">          Fax (207) 287-4172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2A03"/>
    <w:multiLevelType w:val="hybridMultilevel"/>
    <w:tmpl w:val="3976EE02"/>
    <w:lvl w:ilvl="0" w:tplc="F6E0B7FE">
      <w:start w:val="3"/>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1">
    <w:nsid w:val="33F75413"/>
    <w:multiLevelType w:val="hybridMultilevel"/>
    <w:tmpl w:val="6D7C9A46"/>
    <w:lvl w:ilvl="0" w:tplc="E030451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75E5472"/>
    <w:multiLevelType w:val="hybridMultilevel"/>
    <w:tmpl w:val="B62E9D3C"/>
    <w:lvl w:ilvl="0" w:tplc="BBC28C66">
      <w:start w:val="2"/>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
    <w:nsid w:val="7FB93B22"/>
    <w:multiLevelType w:val="hybridMultilevel"/>
    <w:tmpl w:val="A8649C04"/>
    <w:lvl w:ilvl="0" w:tplc="0DD03BBA">
      <w:start w:val="5"/>
      <w:numFmt w:val="decimal"/>
      <w:lvlText w:val="%1."/>
      <w:lvlJc w:val="left"/>
      <w:pPr>
        <w:tabs>
          <w:tab w:val="num" w:pos="1109"/>
        </w:tabs>
        <w:ind w:left="1109" w:hanging="360"/>
      </w:pPr>
      <w:rPr>
        <w:rFonts w:hint="default"/>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8"/>
    <w:rsid w:val="00030001"/>
    <w:rsid w:val="00271CE8"/>
    <w:rsid w:val="004E5BC8"/>
    <w:rsid w:val="00521527"/>
    <w:rsid w:val="00562288"/>
    <w:rsid w:val="005F2CCA"/>
    <w:rsid w:val="00614671"/>
    <w:rsid w:val="007513C3"/>
    <w:rsid w:val="007B6028"/>
    <w:rsid w:val="00810DB2"/>
    <w:rsid w:val="00990C18"/>
    <w:rsid w:val="00AE4B6F"/>
    <w:rsid w:val="00B779F3"/>
    <w:rsid w:val="00C56030"/>
    <w:rsid w:val="00C5771F"/>
    <w:rsid w:val="00D328C3"/>
    <w:rsid w:val="00D93332"/>
    <w:rsid w:val="00DE5A07"/>
    <w:rsid w:val="00F0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bCs/>
      <w:caps/>
      <w:sz w:val="20"/>
    </w:rPr>
  </w:style>
  <w:style w:type="character" w:styleId="PageNumber">
    <w:name w:val="page number"/>
    <w:basedOn w:val="DefaultParagraphFont"/>
  </w:style>
  <w:style w:type="paragraph" w:customStyle="1" w:styleId="Text">
    <w:name w:val="Text"/>
    <w:basedOn w:val="Normal"/>
    <w:pPr>
      <w:spacing w:after="90"/>
      <w:jc w:val="both"/>
    </w:pPr>
    <w:rPr>
      <w:rFonts w:ascii="Arial" w:hAnsi="Arial"/>
      <w:color w:val="auto"/>
      <w:sz w:val="18"/>
      <w:szCs w:val="20"/>
    </w:rPr>
  </w:style>
  <w:style w:type="table" w:styleId="TableGrid">
    <w:name w:val="Table Grid"/>
    <w:basedOn w:val="TableNormal"/>
    <w:rsid w:val="000300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2288"/>
    <w:rPr>
      <w:rFonts w:ascii="Tahoma" w:hAnsi="Tahoma" w:cs="Tahoma"/>
      <w:sz w:val="16"/>
      <w:szCs w:val="16"/>
    </w:rPr>
  </w:style>
  <w:style w:type="character" w:customStyle="1" w:styleId="BalloonTextChar">
    <w:name w:val="Balloon Text Char"/>
    <w:basedOn w:val="DefaultParagraphFont"/>
    <w:link w:val="BalloonText"/>
    <w:rsid w:val="00562288"/>
    <w:rPr>
      <w:rFonts w:ascii="Tahoma" w:hAnsi="Tahoma" w:cs="Tahoma"/>
      <w:color w:val="000000"/>
      <w:sz w:val="16"/>
      <w:szCs w:val="16"/>
    </w:rPr>
  </w:style>
  <w:style w:type="character" w:customStyle="1" w:styleId="FooterChar">
    <w:name w:val="Footer Char"/>
    <w:basedOn w:val="DefaultParagraphFont"/>
    <w:link w:val="Footer"/>
    <w:rsid w:val="00614671"/>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bCs/>
      <w:caps/>
      <w:sz w:val="20"/>
    </w:rPr>
  </w:style>
  <w:style w:type="character" w:styleId="PageNumber">
    <w:name w:val="page number"/>
    <w:basedOn w:val="DefaultParagraphFont"/>
  </w:style>
  <w:style w:type="paragraph" w:customStyle="1" w:styleId="Text">
    <w:name w:val="Text"/>
    <w:basedOn w:val="Normal"/>
    <w:pPr>
      <w:spacing w:after="90"/>
      <w:jc w:val="both"/>
    </w:pPr>
    <w:rPr>
      <w:rFonts w:ascii="Arial" w:hAnsi="Arial"/>
      <w:color w:val="auto"/>
      <w:sz w:val="18"/>
      <w:szCs w:val="20"/>
    </w:rPr>
  </w:style>
  <w:style w:type="table" w:styleId="TableGrid">
    <w:name w:val="Table Grid"/>
    <w:basedOn w:val="TableNormal"/>
    <w:rsid w:val="000300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2288"/>
    <w:rPr>
      <w:rFonts w:ascii="Tahoma" w:hAnsi="Tahoma" w:cs="Tahoma"/>
      <w:sz w:val="16"/>
      <w:szCs w:val="16"/>
    </w:rPr>
  </w:style>
  <w:style w:type="character" w:customStyle="1" w:styleId="BalloonTextChar">
    <w:name w:val="Balloon Text Char"/>
    <w:basedOn w:val="DefaultParagraphFont"/>
    <w:link w:val="BalloonText"/>
    <w:rsid w:val="00562288"/>
    <w:rPr>
      <w:rFonts w:ascii="Tahoma" w:hAnsi="Tahoma" w:cs="Tahoma"/>
      <w:color w:val="000000"/>
      <w:sz w:val="16"/>
      <w:szCs w:val="16"/>
    </w:rPr>
  </w:style>
  <w:style w:type="character" w:customStyle="1" w:styleId="FooterChar">
    <w:name w:val="Footer Char"/>
    <w:basedOn w:val="DefaultParagraphFont"/>
    <w:link w:val="Footer"/>
    <w:rsid w:val="0061467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ENGINEERED SUBSURFACE</vt:lpstr>
    </vt:vector>
  </TitlesOfParts>
  <Company>Health Engineering</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ENGINEERED SUBSURFACE</dc:title>
  <dc:creator>Jim Jacobsen</dc:creator>
  <cp:lastModifiedBy>Jim Jacobsen</cp:lastModifiedBy>
  <cp:revision>2</cp:revision>
  <cp:lastPrinted>2004-07-08T13:54:00Z</cp:lastPrinted>
  <dcterms:created xsi:type="dcterms:W3CDTF">2015-10-01T13:33:00Z</dcterms:created>
  <dcterms:modified xsi:type="dcterms:W3CDTF">2015-10-01T13:33:00Z</dcterms:modified>
</cp:coreProperties>
</file>