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5"/>
      </w:tblGrid>
      <w:tr w:rsidR="00367640" w:rsidRPr="004D1D14" w14:paraId="59B079A9" w14:textId="77777777" w:rsidTr="004D1D14">
        <w:trPr>
          <w:cantSplit/>
          <w:trHeight w:hRule="exact" w:val="7020"/>
        </w:trPr>
        <w:tc>
          <w:tcPr>
            <w:tcW w:w="10815" w:type="dxa"/>
          </w:tcPr>
          <w:p w14:paraId="3E7A60B3" w14:textId="0FCDF80B" w:rsidR="00367640" w:rsidRPr="004D1D14" w:rsidRDefault="007C0412" w:rsidP="004D1D14">
            <w:pPr>
              <w:spacing w:after="0" w:line="240" w:lineRule="auto"/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1DC92" wp14:editId="327E61BE">
                      <wp:simplePos x="0" y="0"/>
                      <wp:positionH relativeFrom="column">
                        <wp:posOffset>-382934</wp:posOffset>
                      </wp:positionH>
                      <wp:positionV relativeFrom="paragraph">
                        <wp:posOffset>175260</wp:posOffset>
                      </wp:positionV>
                      <wp:extent cx="7343775" cy="435292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75" cy="435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006E2" w14:textId="77777777" w:rsidR="007C0412" w:rsidRPr="00585501" w:rsidRDefault="007C0412" w:rsidP="007C041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  <w:r w:rsidRPr="00B36C18">
                                    <w:rPr>
                                      <w:rFonts w:asciiTheme="majorHAnsi" w:hAnsiTheme="majorHAnsi" w:cs="Aparajit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Theme="majorHAnsi" w:hAnsiTheme="majorHAnsi" w:cs="Aparajita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 xml:space="preserve">HAND </w:t>
                                  </w:r>
                                  <w:r w:rsidRPr="00585501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>WASH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 xml:space="preserve"> SINK</w:t>
                                  </w:r>
                                </w:p>
                                <w:p w14:paraId="1E44B385" w14:textId="77777777" w:rsidR="007C0412" w:rsidRDefault="007C0412" w:rsidP="007C041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FFFFFF"/>
                                      <w:sz w:val="20"/>
                                      <w:szCs w:val="20"/>
                                      <w:lang w:val="en"/>
                                    </w:rPr>
                                    <w:drawing>
                                      <wp:inline distT="0" distB="0" distL="0" distR="0" wp14:anchorId="68C3B425" wp14:editId="36E2E335">
                                        <wp:extent cx="1555642" cy="2088108"/>
                                        <wp:effectExtent l="0" t="0" r="6985" b="7620"/>
                                        <wp:docPr id="15" name="Picture 15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9223" cy="2227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A7AE41" w14:textId="77777777" w:rsidR="007C0412" w:rsidRPr="000323BC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72"/>
                                    </w:rPr>
                                  </w:pPr>
                                  <w:r w:rsidRPr="000323BC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No Other Use Allowed</w:t>
                                  </w:r>
                                </w:p>
                                <w:p w14:paraId="57D4C000" w14:textId="38CA34E3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D6B3FE" w14:textId="77777777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2C3D1A5" w14:textId="77777777" w:rsidR="007C0412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4E6D86" w14:textId="77777777" w:rsidR="007C0412" w:rsidRPr="004B620E" w:rsidRDefault="007C0412" w:rsidP="007C0412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This is a regulation of the Maine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Center for Disease Control and Prevention</w:t>
                                  </w: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, Health Inspection Program</w:t>
                                  </w:r>
                                </w:p>
                                <w:p w14:paraId="54CC8B90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46130401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628D7B65" w14:textId="77777777" w:rsidR="007C0412" w:rsidRPr="00C62F57" w:rsidRDefault="007C0412" w:rsidP="007C0412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1D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30.15pt;margin-top:13.8pt;width:578.25pt;height:3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5wfQIAAP8EAAAOAAAAZHJzL2Uyb0RvYy54bWysVFtv2jAYfZ+0/2D5fQ3QMFrUUNEipknV&#10;Wqmd+mwcm0RybM82JOzX79gJ9LI+TePBfDd/l+Pz5eq6axTZC+drows6PhtRIjQ3Za23Bf35tP5y&#10;QYkPTJdMGS0KehCeXi8+f7pq7VxMTGVUKRxBEu3nrS1oFYKdZ5nnlWiYPzNWaDilcQ0LUN02Kx1r&#10;kb1R2WQ0+pq1xpXWGS68h3XVO+ki5ZdS8HAvpReBqIKit5BOl85NPLPFFZtvHbNVzYc22D900bBa&#10;o+gp1YoFRnau/itVU3NnvJHhjJsmM1LWXKQZMM149G6ax4pZkWYBON6eYPL/Ly3/sX9wpC7xdjkl&#10;mjV4oyfRBXJjOgIT8GmtnyPs0SIwdLAj9mj3MMaxO+ma+I+BCPxA+nBCN2bjMM7O8/PZbEoJhy8/&#10;n04uJ9OYJ3u5bp0P34RpSBQK6vB8CVW2v/OhDz2GxGreqLpc10ol5eBvlSN7hpcGQUrTUqKYDzAW&#10;dJ1+Q7U315QmbUEn03yEpjkDBaViAWJjAYrXW0qY2oLbPLjUy5vb3m03p6r5+mJ8s/qoSGx6xXzV&#10;d5cyDGFKx95FYuowY8S7xzVKodt0wyNsTHnAGzjTs9hbvq6R+A5DPjAH2mICrGK4xyGVwVhmkCip&#10;jPv9kT3Gg03wUtJiDTDyrx1zAth91+DZ5TjP494kJZ/OJlDca8/mtUfvmlsD/MdYesuTGOODOorS&#10;meYZG7uMVeFimqN2QQF4L96Gfjmx8VwslykIm2JZuNOPlsfUEbAI6FP3zJwdqBLAsh/muDBs/o4x&#10;fWy8qc1yF4ysE50iwD2qoGFUsGWJkMMXIa7xaz1FvXy3Fn8AAAD//wMAUEsDBBQABgAIAAAAIQBU&#10;eIA/3wAAAAsBAAAPAAAAZHJzL2Rvd25yZXYueG1sTI/BTsMwEETvSPyDtUjcWjup5EDIpkJInBBI&#10;tHDg5sZLEjVeR7Hbpnw97gmOq3maeVutZzeII02h94yQLRUI4sbbnluEj+3z4g5EiIatGTwTwpkC&#10;rOvrq8qU1p/4nY6b2IpUwqE0CF2MYyllaDpyJiz9SJyybz85E9M5tdJO5pTK3SBzpbR0pue00JmR&#10;njpq9puDQ3h90/Syd0V71qTs188Qxs++Qby9mR8fQESa4x8MF/2kDnVy2vkD2yAGhIVWq4Qi5IUG&#10;cQHUvc5B7BCKbJWBrCv5/4f6FwAA//8DAFBLAQItABQABgAIAAAAIQC2gziS/gAAAOEBAAATAAAA&#10;AAAAAAAAAAAAAAAAAABbQ29udGVudF9UeXBlc10ueG1sUEsBAi0AFAAGAAgAAAAhADj9If/WAAAA&#10;lAEAAAsAAAAAAAAAAAAAAAAALwEAAF9yZWxzLy5yZWxzUEsBAi0AFAAGAAgAAAAhAEuFLnB9AgAA&#10;/wQAAA4AAAAAAAAAAAAAAAAALgIAAGRycy9lMm9Eb2MueG1sUEsBAi0AFAAGAAgAAAAhAFR4gD/f&#10;AAAACwEAAA8AAAAAAAAAAAAAAAAA1wQAAGRycy9kb3ducmV2LnhtbFBLBQYAAAAABAAEAPMAAADj&#10;BQAAAAA=&#10;" fillcolor="window" strokecolor="#4f81bd" strokeweight="2pt">
                      <v:textbox>
                        <w:txbxContent>
                          <w:p w14:paraId="07F006E2" w14:textId="77777777" w:rsidR="007C0412" w:rsidRPr="00585501" w:rsidRDefault="007C0412" w:rsidP="007C041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B36C18">
                              <w:rPr>
                                <w:rFonts w:asciiTheme="majorHAnsi" w:hAnsiTheme="majorHAnsi" w:cs="Aparajit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 xml:space="preserve">HAND </w:t>
                            </w:r>
                            <w:r w:rsidRPr="00585501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WASH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 xml:space="preserve"> SINK</w:t>
                            </w:r>
                          </w:p>
                          <w:p w14:paraId="1E44B385" w14:textId="77777777" w:rsidR="007C0412" w:rsidRDefault="007C0412" w:rsidP="007C041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68C3B425" wp14:editId="36E2E335">
                                  <wp:extent cx="1555642" cy="2088108"/>
                                  <wp:effectExtent l="0" t="0" r="6985" b="7620"/>
                                  <wp:docPr id="15" name="Picture 1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223" cy="2227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7AE41" w14:textId="77777777" w:rsidR="007C0412" w:rsidRPr="000323BC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72"/>
                              </w:rPr>
                            </w:pPr>
                            <w:r w:rsidRPr="000323BC">
                              <w:rPr>
                                <w:rFonts w:asciiTheme="majorHAnsi" w:hAnsiTheme="majorHAnsi"/>
                                <w:b/>
                                <w:color w:val="0070C0"/>
                                <w:sz w:val="72"/>
                                <w:szCs w:val="72"/>
                              </w:rPr>
                              <w:t>No Other Use Allowed</w:t>
                            </w:r>
                          </w:p>
                          <w:p w14:paraId="57D4C000" w14:textId="38CA34E3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17D6B3FE" w14:textId="77777777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22C3D1A5" w14:textId="77777777" w:rsidR="007C0412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4D4E6D86" w14:textId="77777777" w:rsidR="007C0412" w:rsidRPr="004B620E" w:rsidRDefault="007C0412" w:rsidP="007C0412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This is a regulation of the Maine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Center for Disease Control and Prevention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Health Inspection Program</w:t>
                            </w:r>
                          </w:p>
                          <w:p w14:paraId="54CC8B90" w14:textId="77777777" w:rsidR="007C0412" w:rsidRPr="00C62F57" w:rsidRDefault="007C0412" w:rsidP="007C0412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46130401" w14:textId="77777777" w:rsidR="007C0412" w:rsidRPr="00C62F57" w:rsidRDefault="007C0412" w:rsidP="007C0412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628D7B65" w14:textId="77777777" w:rsidR="007C0412" w:rsidRPr="00C62F57" w:rsidRDefault="007C0412" w:rsidP="007C041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FE260" w14:textId="24D162F4" w:rsidR="00425E77" w:rsidRDefault="00425E77" w:rsidP="004113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F814008" w14:textId="2DAA0A97" w:rsidR="00425E77" w:rsidRDefault="00425E77" w:rsidP="004113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069282D" w14:textId="369F2522" w:rsidR="00367640" w:rsidRPr="00425E77" w:rsidRDefault="00425E77" w:rsidP="00425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2323A1">
              <w:rPr>
                <w:sz w:val="24"/>
                <w:szCs w:val="24"/>
              </w:rPr>
              <w:t xml:space="preserve">                                             </w:t>
            </w:r>
          </w:p>
          <w:p w14:paraId="2D37134D" w14:textId="32941E1B" w:rsidR="00212C18" w:rsidRDefault="00212C18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</w:p>
          <w:p w14:paraId="34EC395B" w14:textId="58B145D1" w:rsidR="002B4600" w:rsidRPr="00C0303E" w:rsidRDefault="002B4600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</w:p>
          <w:p w14:paraId="65611D5E" w14:textId="1E9FBD71" w:rsidR="00367640" w:rsidRPr="004D1D14" w:rsidRDefault="00D177BF" w:rsidP="004D1D14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noProof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34AED" wp14:editId="7F3CD0D4">
                      <wp:simplePos x="0" y="0"/>
                      <wp:positionH relativeFrom="column">
                        <wp:posOffset>5730999</wp:posOffset>
                      </wp:positionH>
                      <wp:positionV relativeFrom="paragraph">
                        <wp:posOffset>725105</wp:posOffset>
                      </wp:positionV>
                      <wp:extent cx="1044053" cy="955163"/>
                      <wp:effectExtent l="0" t="0" r="381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53" cy="9551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76B5C" w14:textId="226538AC" w:rsidR="00D177BF" w:rsidRDefault="00D177B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3BE9DD" wp14:editId="058F5CE8">
                                        <wp:extent cx="847725" cy="847725"/>
                                        <wp:effectExtent l="0" t="0" r="9525" b="9525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HHS-Logo_6x6_300dpi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725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34AED" id="Text Box 24" o:spid="_x0000_s1027" type="#_x0000_t202" style="position:absolute;left:0;text-align:left;margin-left:451.25pt;margin-top:57.1pt;width:82.2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5gQwIAAIIEAAAOAAAAZHJzL2Uyb0RvYy54bWysVEuP2jAQvlfqf7B8LwnP7kaEFWVFVQnt&#10;rgTVno1jgyXH49qGhP76jh1g6banqhdnXv48881Mpg9trclROK/AlLTfyykRhkOlzK6k3zfLT3eU&#10;+MBMxTQYUdKT8PRh9vHDtLGFGMAedCUcQRDji8aWdB+CLbLM872ome+BFQadElzNAqpul1WONYhe&#10;62yQ55OsAVdZB1x4j9bHzklnCV9KwcOzlF4EokuKuYV0unRu45nNpqzYOWb3ip/TYP+QRc2UwUev&#10;UI8sMHJw6g+oWnEHHmTocagzkFJxkWrAavr5u2rWe2ZFqgXJ8fZKk/9/sPzp+OKIqko6GFFiWI09&#10;2og2kC/QEjQhP431BYatLQaGFu3Y54vdozGW3UpXxy8WRNCPTJ+u7EY0Hi/lo1E+HlLC0Xc/Hvcn&#10;wwiTvd22zoevAmoShZI67F4ilR1XPnShl5D4mAetqqXSOilxYsRCO3Jk2GsdUo4I/luUNqQp6WQ4&#10;zhOwgXi9Q9YGc4m1djVFKbTbNnFzrXcL1QlpcNANkrd8qTDXFfPhhTmcHKwctyE84yE14FtwlijZ&#10;g/v5N3uMx4ail5IGJ7Gk/seBOUGJ/maw1fd95A1HNymj8ecBKu7Ws731mEO9ACSgj3tneRJjfNAX&#10;UTqoX3Fp5vFVdDHD8e2Shou4CN1+4NJxMZ+nIBxWy8LKrC2P0JHw2IlN+8qcPbcrYKOf4DKzrHjX&#10;tS423jQwPwSQKrU08tyxeqYfBz0NxXkp4ybd6inq7dcx+wUAAP//AwBQSwMEFAAGAAgAAAAhAAbh&#10;eWrjAAAADAEAAA8AAABkcnMvZG93bnJldi54bWxMj8tOwzAQRfdI/IM1SGxQazdtDQ1xKoR4SOxo&#10;CoidGw9JRDyOYjcJf4+7guXoHt17JttOtmUD9r5xpGAxF8CQSmcaqhTsi8fZDTAfNBndOkIFP+hh&#10;m5+fZTo1bqRXHHahYrGEfKoV1CF0Kee+rNFqP3cdUsy+XG91iGdfcdPrMZbblidCSG51Q3Gh1h3e&#10;11h+745WwedV9fHip6e3cbledg/PQ3H9bgqlLi+mu1tgAafwB8NJP6pDHp0O7kjGs1bBRiTriMZg&#10;sUqAnQgh5QbYQUEiVxJ4nvH/T+S/AAAA//8DAFBLAQItABQABgAIAAAAIQC2gziS/gAAAOEBAAAT&#10;AAAAAAAAAAAAAAAAAAAAAABbQ29udGVudF9UeXBlc10ueG1sUEsBAi0AFAAGAAgAAAAhADj9If/W&#10;AAAAlAEAAAsAAAAAAAAAAAAAAAAALwEAAF9yZWxzLy5yZWxzUEsBAi0AFAAGAAgAAAAhANUzTmBD&#10;AgAAggQAAA4AAAAAAAAAAAAAAAAALgIAAGRycy9lMm9Eb2MueG1sUEsBAi0AFAAGAAgAAAAhAAbh&#10;eWrjAAAADAEAAA8AAAAAAAAAAAAAAAAAnQQAAGRycy9kb3ducmV2LnhtbFBLBQYAAAAABAAEAPMA&#10;AACtBQAAAAA=&#10;" fillcolor="white [3201]" stroked="f" strokeweight=".5pt">
                      <v:textbox>
                        <w:txbxContent>
                          <w:p w14:paraId="19176B5C" w14:textId="226538AC" w:rsidR="00D177BF" w:rsidRDefault="00D177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BE9DD" wp14:editId="058F5CE8">
                                  <wp:extent cx="847725" cy="847725"/>
                                  <wp:effectExtent l="0" t="0" r="9525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7640" w:rsidRPr="004D1D14" w14:paraId="6BDC7291" w14:textId="77777777" w:rsidTr="004D1D14">
        <w:trPr>
          <w:cantSplit/>
          <w:trHeight w:hRule="exact" w:val="270"/>
        </w:trPr>
        <w:tc>
          <w:tcPr>
            <w:tcW w:w="10815" w:type="dxa"/>
          </w:tcPr>
          <w:p w14:paraId="6238326B" w14:textId="5C064AD3" w:rsidR="002B4600" w:rsidRDefault="002B4600" w:rsidP="004D1D14">
            <w:pPr>
              <w:spacing w:after="0" w:line="240" w:lineRule="auto"/>
              <w:ind w:left="144" w:right="144"/>
            </w:pPr>
          </w:p>
          <w:p w14:paraId="20F30D89" w14:textId="77777777" w:rsidR="006237A5" w:rsidRDefault="006237A5" w:rsidP="004D1D14">
            <w:pPr>
              <w:spacing w:after="0" w:line="240" w:lineRule="auto"/>
              <w:ind w:left="144" w:right="144"/>
            </w:pPr>
          </w:p>
          <w:p w14:paraId="275B125E" w14:textId="0D7F51D3" w:rsidR="00367640" w:rsidRPr="004D1D14" w:rsidRDefault="00367640" w:rsidP="004D1D14">
            <w:pPr>
              <w:spacing w:after="0" w:line="240" w:lineRule="auto"/>
              <w:ind w:left="144" w:right="144"/>
            </w:pPr>
          </w:p>
        </w:tc>
      </w:tr>
      <w:tr w:rsidR="00367640" w:rsidRPr="004D1D14" w14:paraId="1195037C" w14:textId="77777777" w:rsidTr="004D1D14">
        <w:trPr>
          <w:cantSplit/>
          <w:trHeight w:hRule="exact" w:val="7380"/>
        </w:trPr>
        <w:tc>
          <w:tcPr>
            <w:tcW w:w="10815" w:type="dxa"/>
          </w:tcPr>
          <w:p w14:paraId="03241D64" w14:textId="2583EC0A" w:rsidR="00367640" w:rsidRPr="004D1D14" w:rsidRDefault="00367640" w:rsidP="004D1D14">
            <w:pPr>
              <w:spacing w:after="0" w:line="240" w:lineRule="auto"/>
              <w:ind w:left="144" w:right="144"/>
            </w:pPr>
          </w:p>
          <w:p w14:paraId="1B882A6C" w14:textId="681E764D" w:rsidR="00367640" w:rsidRPr="004D1D14" w:rsidRDefault="00EA3176" w:rsidP="004D1D14">
            <w:pPr>
              <w:spacing w:after="0" w:line="240" w:lineRule="auto"/>
            </w:pPr>
            <w:r>
              <w:t xml:space="preserve">         </w:t>
            </w:r>
          </w:p>
          <w:p w14:paraId="51D02157" w14:textId="5488C863" w:rsidR="00367640" w:rsidRPr="004D1D14" w:rsidRDefault="00C82C8D" w:rsidP="004D1D14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BBF0E" wp14:editId="179D70C7">
                      <wp:simplePos x="0" y="0"/>
                      <wp:positionH relativeFrom="column">
                        <wp:posOffset>-355032</wp:posOffset>
                      </wp:positionH>
                      <wp:positionV relativeFrom="paragraph">
                        <wp:posOffset>164097</wp:posOffset>
                      </wp:positionV>
                      <wp:extent cx="7343775" cy="43529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775" cy="4352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EB515" w14:textId="0F7983BA" w:rsidR="00F931B6" w:rsidRPr="00585501" w:rsidRDefault="00F931B6" w:rsidP="00F931B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  <w:r w:rsidRPr="00B36C18">
                                    <w:rPr>
                                      <w:rFonts w:asciiTheme="majorHAnsi" w:hAnsiTheme="majorHAnsi" w:cs="Aparajit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asciiTheme="majorHAnsi" w:hAnsiTheme="majorHAnsi" w:cs="Aparajita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="00C3675A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>H</w:t>
                                  </w:r>
                                  <w:r w:rsidR="00C012B7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 xml:space="preserve">AND </w:t>
                                  </w:r>
                                  <w:r w:rsidRPr="00585501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>WASH</w:t>
                                  </w:r>
                                  <w:bookmarkStart w:id="0" w:name="_Hlk23844431"/>
                                  <w:r w:rsidR="00C012B7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88"/>
                                      <w:szCs w:val="88"/>
                                    </w:rPr>
                                    <w:t xml:space="preserve"> SINK</w:t>
                                  </w:r>
                                  <w:bookmarkEnd w:id="0"/>
                                </w:p>
                                <w:p w14:paraId="01E5A25A" w14:textId="77777777" w:rsidR="00F931B6" w:rsidRDefault="00F931B6" w:rsidP="00F931B6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FFFFFF"/>
                                      <w:sz w:val="20"/>
                                      <w:szCs w:val="20"/>
                                      <w:lang w:val="en"/>
                                    </w:rPr>
                                    <w:drawing>
                                      <wp:inline distT="0" distB="0" distL="0" distR="0" wp14:anchorId="7072BA71" wp14:editId="7ECEA50D">
                                        <wp:extent cx="1555642" cy="2088108"/>
                                        <wp:effectExtent l="0" t="0" r="6985" b="7620"/>
                                        <wp:docPr id="13" name="Picture 13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9223" cy="2227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920141" w14:textId="3ED4CBCC" w:rsidR="00F931B6" w:rsidRPr="000323BC" w:rsidRDefault="00C012B7" w:rsidP="00695B0C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72"/>
                                    </w:rPr>
                                  </w:pPr>
                                  <w:r w:rsidRPr="000323BC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  <w:r w:rsidR="00695B0C" w:rsidRPr="000323BC">
                                    <w:rPr>
                                      <w:rFonts w:asciiTheme="majorHAnsi" w:hAnsiTheme="majorHAnsi"/>
                                      <w:b/>
                                      <w:color w:val="0070C0"/>
                                      <w:sz w:val="72"/>
                                      <w:szCs w:val="72"/>
                                    </w:rPr>
                                    <w:t>o Other Use Allowed</w:t>
                                  </w:r>
                                </w:p>
                                <w:p w14:paraId="5FD84852" w14:textId="1F23390C" w:rsidR="000323BC" w:rsidRDefault="000323BC" w:rsidP="00F931B6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B8B6E8" w14:textId="77777777" w:rsidR="000323BC" w:rsidRDefault="000323BC" w:rsidP="00F931B6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D4216E8" w14:textId="77777777" w:rsidR="000323BC" w:rsidRDefault="000323BC" w:rsidP="00F931B6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19E36F" w14:textId="074DC318" w:rsidR="00F931B6" w:rsidRPr="004B620E" w:rsidRDefault="00F931B6" w:rsidP="00F931B6">
                                  <w:pPr>
                                    <w:tabs>
                                      <w:tab w:val="left" w:pos="160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</w:pP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 xml:space="preserve">This is a regulation of the Maine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Center for Disease Control and Prevention</w:t>
                                  </w:r>
                                  <w:r w:rsidRPr="004B620E">
                                    <w:rPr>
                                      <w:rFonts w:asciiTheme="majorHAnsi" w:hAnsiTheme="majorHAnsi"/>
                                      <w:sz w:val="21"/>
                                      <w:szCs w:val="21"/>
                                    </w:rPr>
                                    <w:t>, Health Inspection Program</w:t>
                                  </w:r>
                                </w:p>
                                <w:p w14:paraId="4336FEA1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2FD33025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sz w:val="88"/>
                                      <w:szCs w:val="88"/>
                                    </w:rPr>
                                  </w:pPr>
                                </w:p>
                                <w:p w14:paraId="53EAC41F" w14:textId="77777777" w:rsidR="00F931B6" w:rsidRPr="00C62F57" w:rsidRDefault="00F931B6" w:rsidP="00F931B6">
                                  <w:pPr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BF0E" id="Text Box 8" o:spid="_x0000_s1028" type="#_x0000_t202" style="position:absolute;margin-left:-27.95pt;margin-top:12.9pt;width:578.25pt;height:3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0VdAIAADMFAAAOAAAAZHJzL2Uyb0RvYy54bWysVN9v2jAQfp+0/8Hy+wikMFrUULFWnSah&#10;thpMfTaOXaLZPs82JOyv79khKet4mvaS2Hff/f7O1zeNVmQvnK/AFHQ0GFIiDIeyMi8F/bG+/3RJ&#10;iQ/MlEyBEQU9CE9v5h8/XNd2JnLYgiqFI+jE+FltC7oNwc6yzPOt0MwPwAqDSglOs4BX95KVjtXo&#10;XassHw4/ZzW40jrgwnuU3rVKOk/+pRQ8PErpRSCqoJhbSF+Xvpv4zebXbPbimN1W/JgG+4csNKsM&#10;Bu1d3bHAyM5Vf7nSFXfgQYYBB52BlBUXqQasZjR8V81qy6xItWBzvO3b5P+fW/6wf3KkKguKgzJM&#10;44jWognkCzTkMnantn6GoJVFWGhQjFPu5B6FsehGOh3/WA5BPfb50Pc2OuMonF6ML6bTCSUcdeOL&#10;SX6VT6Kf7M3cOh++CtAkHgrqcHipp2y/9KGFdpAYTZkoi/m1eaRTOCjRKr8LiXVh5Dw5SYwSt8qR&#10;PUMuMM6FCakSzEAZREczWSnVG47OGare6IiNZiIxrTccnjP8M2JvkaKCCb2xrgy4cw7Kn126ssV3&#10;1bc1x/JDs2nSMPNuRBsoDzg5By3zveX3FXZ3yXx4Yg6pjsPC9Q2P+JEK6oLC8UTJFtzvc/KIRwai&#10;lpIaV6eg/teOOUGJ+maQm1ej8TjuWrqMJ9McL+5UsznVmJ2+BZzICB8Ky9Mx4oPqjtKBfsYtX8So&#10;qGKGY+yChu54G9qFxleCi8UigXC7LAtLs7I8uo5djtxZN8/M2SPBAnLzAbolY7N3PGux0dLAYhdA&#10;VomEsc9tV4/9x81MND6+InH1T+8J9fbWzV8BAAD//wMAUEsDBBQABgAIAAAAIQCA9JHR3gAAAAsB&#10;AAAPAAAAZHJzL2Rvd25yZXYueG1sTI/BTsMwEETvSPyDtUjcWsdFKSVkU6GIqjckWsTZiZckaryO&#10;YjdN/x73BMfVPs28ybez7cVEo+8cI6hlAoK4dqbjBuHruFtsQPig2ejeMSFcycO2uL/LdWbchT9p&#10;OoRGxBD2mUZoQxgyKX3dktV+6Qbi+Ptxo9UhnmMjzagvMdz2cpUka2l1x7Gh1QOVLdWnw9kilEm5&#10;89NeVeur607fm3f+GOo94uPD/PYKItAc/mC46Ud1KKJT5c5svOgRFmn6ElGEVRon3AAV+0BUCM9K&#10;PYEscvl/Q/ELAAD//wMAUEsBAi0AFAAGAAgAAAAhALaDOJL+AAAA4QEAABMAAAAAAAAAAAAAAAAA&#10;AAAAAFtDb250ZW50X1R5cGVzXS54bWxQSwECLQAUAAYACAAAACEAOP0h/9YAAACUAQAACwAAAAAA&#10;AAAAAAAAAAAvAQAAX3JlbHMvLnJlbHNQSwECLQAUAAYACAAAACEArzwNFXQCAAAzBQAADgAAAAAA&#10;AAAAAAAAAAAuAgAAZHJzL2Uyb0RvYy54bWxQSwECLQAUAAYACAAAACEAgPSR0d4AAAALAQAADwAA&#10;AAAAAAAAAAAAAADOBAAAZHJzL2Rvd25yZXYueG1sUEsFBgAAAAAEAAQA8wAAANkFAAAAAA==&#10;" fillcolor="white [3201]" strokecolor="#4f81bd [3204]" strokeweight="2pt">
                      <v:textbox>
                        <w:txbxContent>
                          <w:p w14:paraId="132EB515" w14:textId="0F7983BA" w:rsidR="00F931B6" w:rsidRPr="00585501" w:rsidRDefault="00F931B6" w:rsidP="00F931B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  <w:r w:rsidRPr="00B36C18">
                              <w:rPr>
                                <w:rFonts w:asciiTheme="majorHAnsi" w:hAnsiTheme="majorHAnsi" w:cs="Aparajit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asciiTheme="majorHAnsi" w:hAnsiTheme="majorHAnsi" w:cs="Aparajita"/>
                                <w:sz w:val="36"/>
                                <w:szCs w:val="36"/>
                              </w:rPr>
                              <w:br/>
                            </w:r>
                            <w:r w:rsidR="00C367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H</w:t>
                            </w:r>
                            <w:r w:rsidR="00C012B7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 xml:space="preserve">AND </w:t>
                            </w:r>
                            <w:r w:rsidRPr="00585501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>WASH</w:t>
                            </w:r>
                            <w:bookmarkStart w:id="1" w:name="_Hlk23844431"/>
                            <w:r w:rsidR="00C012B7">
                              <w:rPr>
                                <w:rFonts w:asciiTheme="majorHAnsi" w:hAnsiTheme="majorHAnsi"/>
                                <w:b/>
                                <w:color w:val="0070C0"/>
                                <w:sz w:val="88"/>
                                <w:szCs w:val="88"/>
                              </w:rPr>
                              <w:t xml:space="preserve"> SINK</w:t>
                            </w:r>
                            <w:bookmarkEnd w:id="1"/>
                          </w:p>
                          <w:p w14:paraId="01E5A25A" w14:textId="77777777" w:rsidR="00F931B6" w:rsidRDefault="00F931B6" w:rsidP="00F931B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drawing>
                                <wp:inline distT="0" distB="0" distL="0" distR="0" wp14:anchorId="7072BA71" wp14:editId="7ECEA50D">
                                  <wp:extent cx="1555642" cy="2088108"/>
                                  <wp:effectExtent l="0" t="0" r="6985" b="7620"/>
                                  <wp:docPr id="13" name="Picture 1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223" cy="2227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920141" w14:textId="3ED4CBCC" w:rsidR="00F931B6" w:rsidRPr="000323BC" w:rsidRDefault="00C012B7" w:rsidP="00695B0C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72"/>
                              </w:rPr>
                            </w:pPr>
                            <w:r w:rsidRPr="000323BC">
                              <w:rPr>
                                <w:rFonts w:asciiTheme="majorHAnsi" w:hAnsiTheme="majorHAnsi"/>
                                <w:b/>
                                <w:color w:val="0070C0"/>
                                <w:sz w:val="72"/>
                                <w:szCs w:val="72"/>
                              </w:rPr>
                              <w:t>N</w:t>
                            </w:r>
                            <w:r w:rsidR="00695B0C" w:rsidRPr="000323BC">
                              <w:rPr>
                                <w:rFonts w:asciiTheme="majorHAnsi" w:hAnsiTheme="majorHAnsi"/>
                                <w:b/>
                                <w:color w:val="0070C0"/>
                                <w:sz w:val="72"/>
                                <w:szCs w:val="72"/>
                              </w:rPr>
                              <w:t>o Other Use Allowed</w:t>
                            </w:r>
                          </w:p>
                          <w:p w14:paraId="5FD84852" w14:textId="1F23390C" w:rsidR="000323BC" w:rsidRDefault="000323BC" w:rsidP="00F931B6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56B8B6E8" w14:textId="77777777" w:rsidR="000323BC" w:rsidRDefault="000323BC" w:rsidP="00F931B6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4D4216E8" w14:textId="77777777" w:rsidR="000323BC" w:rsidRDefault="000323BC" w:rsidP="00F931B6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14:paraId="7319E36F" w14:textId="074DC318" w:rsidR="00F931B6" w:rsidRPr="004B620E" w:rsidRDefault="00F931B6" w:rsidP="00F931B6">
                            <w:pPr>
                              <w:tabs>
                                <w:tab w:val="left" w:pos="160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This is a regulation of the Maine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Center for Disease Control and Prevention</w:t>
                            </w:r>
                            <w:r w:rsidRPr="004B620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, Health Inspection Program</w:t>
                            </w:r>
                          </w:p>
                          <w:p w14:paraId="4336FEA1" w14:textId="77777777" w:rsidR="00F931B6" w:rsidRPr="00C62F57" w:rsidRDefault="00F931B6" w:rsidP="00F931B6">
                            <w:pPr>
                              <w:jc w:val="center"/>
                              <w:rPr>
                                <w:b/>
                                <w:color w:val="FF0000"/>
                                <w:sz w:val="88"/>
                                <w:szCs w:val="88"/>
                              </w:rPr>
                            </w:pPr>
                          </w:p>
                          <w:p w14:paraId="2FD33025" w14:textId="77777777" w:rsidR="00F931B6" w:rsidRPr="00C62F57" w:rsidRDefault="00F931B6" w:rsidP="00F931B6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</w:p>
                          <w:p w14:paraId="53EAC41F" w14:textId="77777777" w:rsidR="00F931B6" w:rsidRPr="00C62F57" w:rsidRDefault="00F931B6" w:rsidP="00F931B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C9B797" w14:textId="27406EF3" w:rsidR="00077C6F" w:rsidRPr="00077C6F" w:rsidRDefault="000323BC" w:rsidP="00077C6F">
            <w:pPr>
              <w:tabs>
                <w:tab w:val="left" w:pos="1600"/>
              </w:tabs>
              <w:spacing w:after="0"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9ADB63" wp14:editId="5EACED6B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3005493</wp:posOffset>
                      </wp:positionV>
                      <wp:extent cx="1176655" cy="1068705"/>
                      <wp:effectExtent l="0" t="0" r="444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14E74" w14:textId="4A710500" w:rsidR="00FC76F2" w:rsidRDefault="00C851B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2BD5E8" wp14:editId="686BE479">
                                        <wp:extent cx="956945" cy="956945"/>
                                        <wp:effectExtent l="0" t="0" r="0" b="952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HHS-Logo_6x6_300dpi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6945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DB63" id="Text Box 2" o:spid="_x0000_s1029" type="#_x0000_t202" style="position:absolute;left:0;text-align:left;margin-left:447pt;margin-top:236.65pt;width:92.65pt;height:8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PHJQIAACUEAAAOAAAAZHJzL2Uyb0RvYy54bWysU9tu2zAMfR+wfxD0vviyOEmNOEWXLsOA&#10;7gK0+wBZlmNhkuhJSuzs60fJaZptb8P8IIgmeXh4SK1vR63IUVgnwVQ0m6WUCMOhkWZf0W9Puzcr&#10;SpxnpmEKjKjoSTh6u3n9aj30pcihA9UISxDEuHLoK9p535dJ4ngnNHMz6IVBZwtWM4+m3SeNZQOi&#10;a5XkabpIBrBNb4EL5/Dv/eSkm4jftoL7L23rhCeqosjNx9PGsw5nslmzcm9Z30l+psH+gYVm0mDR&#10;C9Q984wcrPwLSktuwUHrZxx0Am0ruYg9YDdZ+kc3jx3rRewFxXH9RSb3/2D55+NXS2RT0TxbUmKY&#10;xiE9idGTdzCSPOgz9K7EsMceA/2Iv3HOsVfXPwD/7oiBbcfMXtxZC0MnWIP8spCZXKVOOC6A1MMn&#10;aLAMO3iIQGNrdRAP5SCIjnM6XWYTqPBQMlsuFkVBCUdfli5Wy7SINVj5nN5b5z8I0CRcKmpx+BGe&#10;HR+cD3RY+RwSqjlQstlJpaJh9/VWWXJkuCi7+J3RfwtThgwVvSnyIiIbCPlxh7T0uMhK6oqu0vCF&#10;dFYGOd6bJt49k2q6IxNlzvoESSZx/FiPcRRvQ27QrobmhIJZmPYW3xleOrA/KRlwZyvqfhyYFZSo&#10;jwZFv8nm87Dk0ZgXyxwNe+2prz3McISqqKdkum59fBiBtoE7HE4ro2wvTM6UcRejmud3E5b92o5R&#10;L6978wsAAP//AwBQSwMEFAAGAAgAAAAhAD9CWpXhAAAADAEAAA8AAABkcnMvZG93bnJldi54bWxM&#10;j8FOwzAQRO9I/IO1SFwQdUpD0qTZVIAE4trSD9jE2yRqbEex26R/j3uC26xmNPum2M66FxceXWcN&#10;wnIRgWBTW9WZBuHw8/m8BuE8GUW9NYxwZQfb8v6uoFzZyez4sveNCCXG5YTQej/kUrq6ZU1uYQc2&#10;wTvaUZMP59hINdIUynUvX6IokZo6Ez60NPBHy/Vpf9YIx+/p6TWbqi9/SHdx8k5dWtkr4uPD/LYB&#10;4Xn2f2G44Qd0KANTZc9GOdEjrLM4bPEIcbpagbglojQLqkJI4mUCsizk/xHlLwAAAP//AwBQSwEC&#10;LQAUAAYACAAAACEAtoM4kv4AAADhAQAAEwAAAAAAAAAAAAAAAAAAAAAAW0NvbnRlbnRfVHlwZXNd&#10;LnhtbFBLAQItABQABgAIAAAAIQA4/SH/1gAAAJQBAAALAAAAAAAAAAAAAAAAAC8BAABfcmVscy8u&#10;cmVsc1BLAQItABQABgAIAAAAIQD/ryPHJQIAACUEAAAOAAAAAAAAAAAAAAAAAC4CAABkcnMvZTJv&#10;RG9jLnhtbFBLAQItABQABgAIAAAAIQA/QlqV4QAAAAwBAAAPAAAAAAAAAAAAAAAAAH8EAABkcnMv&#10;ZG93bnJldi54bWxQSwUGAAAAAAQABADzAAAAjQUAAAAA&#10;" stroked="f">
                      <v:textbox>
                        <w:txbxContent>
                          <w:p w14:paraId="72814E74" w14:textId="4A710500" w:rsidR="00FC76F2" w:rsidRDefault="00C851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BD5E8" wp14:editId="686BE479">
                                  <wp:extent cx="956945" cy="95694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HHS-Logo_6x6_300dpi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2" w:name="_GoBack"/>
        <w:bookmarkEnd w:id="2"/>
      </w:tr>
    </w:tbl>
    <w:p w14:paraId="1CB3679E" w14:textId="77777777" w:rsidR="00367640" w:rsidRPr="00F5576C" w:rsidRDefault="00367640" w:rsidP="00F5576C">
      <w:pPr>
        <w:ind w:left="144" w:right="144"/>
        <w:rPr>
          <w:vanish/>
        </w:rPr>
      </w:pPr>
    </w:p>
    <w:sectPr w:rsidR="00367640" w:rsidRPr="00F5576C" w:rsidSect="00EA3176">
      <w:type w:val="continuous"/>
      <w:pgSz w:w="12240" w:h="15840"/>
      <w:pgMar w:top="270" w:right="900" w:bottom="0" w:left="90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DA3D" w14:textId="77777777" w:rsidR="00634A5D" w:rsidRDefault="00634A5D" w:rsidP="00FC76F2">
      <w:pPr>
        <w:spacing w:after="0" w:line="240" w:lineRule="auto"/>
      </w:pPr>
      <w:r>
        <w:separator/>
      </w:r>
    </w:p>
  </w:endnote>
  <w:endnote w:type="continuationSeparator" w:id="0">
    <w:p w14:paraId="43CABD3B" w14:textId="77777777" w:rsidR="00634A5D" w:rsidRDefault="00634A5D" w:rsidP="00FC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F996" w14:textId="77777777" w:rsidR="00634A5D" w:rsidRDefault="00634A5D" w:rsidP="00FC76F2">
      <w:pPr>
        <w:spacing w:after="0" w:line="240" w:lineRule="auto"/>
      </w:pPr>
      <w:r>
        <w:separator/>
      </w:r>
    </w:p>
  </w:footnote>
  <w:footnote w:type="continuationSeparator" w:id="0">
    <w:p w14:paraId="0D75F5E6" w14:textId="77777777" w:rsidR="00634A5D" w:rsidRDefault="00634A5D" w:rsidP="00FC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C"/>
    <w:rsid w:val="00027808"/>
    <w:rsid w:val="000323BC"/>
    <w:rsid w:val="000627F0"/>
    <w:rsid w:val="00077C6F"/>
    <w:rsid w:val="000C618A"/>
    <w:rsid w:val="00144464"/>
    <w:rsid w:val="00145328"/>
    <w:rsid w:val="0015342C"/>
    <w:rsid w:val="00192EF1"/>
    <w:rsid w:val="00195AE5"/>
    <w:rsid w:val="00212C18"/>
    <w:rsid w:val="002323A1"/>
    <w:rsid w:val="00283C3F"/>
    <w:rsid w:val="002B4600"/>
    <w:rsid w:val="002C7B1E"/>
    <w:rsid w:val="003073BE"/>
    <w:rsid w:val="00315B23"/>
    <w:rsid w:val="00367640"/>
    <w:rsid w:val="003F4CAD"/>
    <w:rsid w:val="00411397"/>
    <w:rsid w:val="00425E77"/>
    <w:rsid w:val="0045450C"/>
    <w:rsid w:val="00473CBC"/>
    <w:rsid w:val="004B2C53"/>
    <w:rsid w:val="004C0BC5"/>
    <w:rsid w:val="004D1D14"/>
    <w:rsid w:val="004E7CE7"/>
    <w:rsid w:val="005964A5"/>
    <w:rsid w:val="005A408D"/>
    <w:rsid w:val="006163AA"/>
    <w:rsid w:val="006237A5"/>
    <w:rsid w:val="0063229C"/>
    <w:rsid w:val="00634A5D"/>
    <w:rsid w:val="006818B8"/>
    <w:rsid w:val="00683D65"/>
    <w:rsid w:val="00695B0C"/>
    <w:rsid w:val="006B61E9"/>
    <w:rsid w:val="006C5065"/>
    <w:rsid w:val="00701D43"/>
    <w:rsid w:val="007C0412"/>
    <w:rsid w:val="00810BF8"/>
    <w:rsid w:val="00851679"/>
    <w:rsid w:val="008B6A1C"/>
    <w:rsid w:val="009A7754"/>
    <w:rsid w:val="00A26F49"/>
    <w:rsid w:val="00A35B37"/>
    <w:rsid w:val="00AD1637"/>
    <w:rsid w:val="00B5373A"/>
    <w:rsid w:val="00C012B7"/>
    <w:rsid w:val="00C0303E"/>
    <w:rsid w:val="00C3675A"/>
    <w:rsid w:val="00C82C8D"/>
    <w:rsid w:val="00C840EA"/>
    <w:rsid w:val="00C851B0"/>
    <w:rsid w:val="00CA4621"/>
    <w:rsid w:val="00D132C6"/>
    <w:rsid w:val="00D177BF"/>
    <w:rsid w:val="00D519F1"/>
    <w:rsid w:val="00D746F2"/>
    <w:rsid w:val="00DB7E78"/>
    <w:rsid w:val="00DE3EE3"/>
    <w:rsid w:val="00E2707E"/>
    <w:rsid w:val="00EA3176"/>
    <w:rsid w:val="00F5576C"/>
    <w:rsid w:val="00F70E28"/>
    <w:rsid w:val="00F931B6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48B5F"/>
  <w15:docId w15:val="{E9884846-3DAF-4480-9CB0-59E0CDC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E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54A4E6C22124BB7EE820607295342" ma:contentTypeVersion="7" ma:contentTypeDescription="Create a new document." ma:contentTypeScope="" ma:versionID="4cc536f385f5898658f60c60e7955e00">
  <xsd:schema xmlns:xsd="http://www.w3.org/2001/XMLSchema" xmlns:xs="http://www.w3.org/2001/XMLSchema" xmlns:p="http://schemas.microsoft.com/office/2006/metadata/properties" xmlns:ns3="7650c6fa-c506-4f55-80b5-4b092152bdb7" targetNamespace="http://schemas.microsoft.com/office/2006/metadata/properties" ma:root="true" ma:fieldsID="a36c47166fde7989424e358f47cbf4c3" ns3:_="">
    <xsd:import namespace="7650c6fa-c506-4f55-80b5-4b092152b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c6fa-c506-4f55-80b5-4b092152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97E1-9383-4B1B-AB08-69E79E5BF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0c6fa-c506-4f55-80b5-4b092152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56FD7-BAE1-4D56-837C-1324E5B82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11B45-5960-4D0F-AE3B-FD2700F74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D2686-6B99-4CF4-8054-439E06D3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Maine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Carol.Gott</dc:creator>
  <cp:keywords/>
  <dc:description/>
  <cp:lastModifiedBy>Pied, David</cp:lastModifiedBy>
  <cp:revision>29</cp:revision>
  <cp:lastPrinted>2013-01-17T19:00:00Z</cp:lastPrinted>
  <dcterms:created xsi:type="dcterms:W3CDTF">2019-11-04T16:53:00Z</dcterms:created>
  <dcterms:modified xsi:type="dcterms:W3CDTF">2019-11-05T16:15:00Z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0x01010039F54A4E6C22124BB7EE820607295342</vt:lpwstr>
  </property>
</Properties>
</file>