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2D" w:rsidRDefault="00CC6E2D" w:rsidP="00CC6E2D">
      <w:pPr>
        <w:spacing w:before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Underground Oil Storage Facility</w:t>
      </w:r>
    </w:p>
    <w:p w:rsidR="00CC6E2D" w:rsidRPr="00385704" w:rsidRDefault="00CC6E2D" w:rsidP="00CC6E2D">
      <w:pPr>
        <w:jc w:val="center"/>
        <w:rPr>
          <w:rFonts w:ascii="Arial" w:hAnsi="Arial" w:cs="Arial"/>
          <w:b/>
          <w:sz w:val="28"/>
        </w:rPr>
      </w:pPr>
      <w:r w:rsidRPr="009F5179">
        <w:rPr>
          <w:rFonts w:ascii="Arial" w:hAnsi="Arial" w:cs="Arial"/>
          <w:b/>
          <w:sz w:val="28"/>
        </w:rPr>
        <w:t>UPGRADE REGISTRATION</w:t>
      </w:r>
    </w:p>
    <w:p w:rsidR="00CC6E2D" w:rsidRDefault="00CC6E2D">
      <w:pPr>
        <w:rPr>
          <w:rFonts w:ascii="Arial" w:hAnsi="Arial" w:cs="Arial"/>
        </w:rPr>
      </w:pPr>
    </w:p>
    <w:p w:rsidR="00F90721" w:rsidRPr="009F5179" w:rsidRDefault="00C82307">
      <w:pPr>
        <w:rPr>
          <w:rFonts w:ascii="Arial" w:hAnsi="Arial" w:cs="Arial"/>
        </w:rPr>
      </w:pPr>
      <w:r w:rsidRPr="009F5179">
        <w:rPr>
          <w:rFonts w:ascii="Arial" w:hAnsi="Arial" w:cs="Arial"/>
        </w:rPr>
        <w:t xml:space="preserve">The purpose of this registration form is to provide the tank owner and installer with an efficient way of notifying the DEP of </w:t>
      </w:r>
      <w:r w:rsidR="00C108FD">
        <w:rPr>
          <w:rFonts w:ascii="Arial" w:hAnsi="Arial" w:cs="Arial"/>
        </w:rPr>
        <w:t xml:space="preserve">equipment </w:t>
      </w:r>
      <w:r w:rsidRPr="009F5179">
        <w:rPr>
          <w:rFonts w:ascii="Arial" w:hAnsi="Arial" w:cs="Arial"/>
        </w:rPr>
        <w:t xml:space="preserve">upgrades </w:t>
      </w:r>
      <w:r w:rsidR="00C108FD">
        <w:rPr>
          <w:rFonts w:ascii="Arial" w:hAnsi="Arial" w:cs="Arial"/>
        </w:rPr>
        <w:t>at least ten (</w:t>
      </w:r>
      <w:r w:rsidRPr="009F5179">
        <w:rPr>
          <w:rFonts w:ascii="Arial" w:hAnsi="Arial" w:cs="Arial"/>
        </w:rPr>
        <w:t>10</w:t>
      </w:r>
      <w:r w:rsidR="00C108FD">
        <w:rPr>
          <w:rFonts w:ascii="Arial" w:hAnsi="Arial" w:cs="Arial"/>
        </w:rPr>
        <w:t>)</w:t>
      </w:r>
      <w:r w:rsidRPr="009F5179">
        <w:rPr>
          <w:rFonts w:ascii="Arial" w:hAnsi="Arial" w:cs="Arial"/>
        </w:rPr>
        <w:t xml:space="preserve"> business days before the work begins. If you are registering new and</w:t>
      </w:r>
      <w:r w:rsidR="00C108FD">
        <w:rPr>
          <w:rFonts w:ascii="Arial" w:hAnsi="Arial" w:cs="Arial"/>
        </w:rPr>
        <w:t>/</w:t>
      </w:r>
      <w:r w:rsidRPr="009F5179">
        <w:rPr>
          <w:rFonts w:ascii="Arial" w:hAnsi="Arial" w:cs="Arial"/>
        </w:rPr>
        <w:t xml:space="preserve">or replacement tanks or piping you must use the </w:t>
      </w:r>
      <w:r w:rsidR="00C108FD">
        <w:rPr>
          <w:rFonts w:ascii="Arial" w:hAnsi="Arial" w:cs="Arial"/>
        </w:rPr>
        <w:t>T</w:t>
      </w:r>
      <w:r w:rsidRPr="009F5179">
        <w:rPr>
          <w:rFonts w:ascii="Arial" w:hAnsi="Arial" w:cs="Arial"/>
        </w:rPr>
        <w:t xml:space="preserve">ank </w:t>
      </w:r>
      <w:r w:rsidR="00C108FD">
        <w:rPr>
          <w:rFonts w:ascii="Arial" w:hAnsi="Arial" w:cs="Arial"/>
        </w:rPr>
        <w:t>R</w:t>
      </w:r>
      <w:r w:rsidRPr="009F5179">
        <w:rPr>
          <w:rFonts w:ascii="Arial" w:hAnsi="Arial" w:cs="Arial"/>
        </w:rPr>
        <w:t>egistration</w:t>
      </w:r>
      <w:r w:rsidR="00A3766E">
        <w:rPr>
          <w:rFonts w:ascii="Arial" w:hAnsi="Arial" w:cs="Arial"/>
        </w:rPr>
        <w:t xml:space="preserve"> </w:t>
      </w:r>
      <w:r w:rsidR="00121FDB">
        <w:rPr>
          <w:rFonts w:ascii="Arial" w:hAnsi="Arial" w:cs="Arial"/>
        </w:rPr>
        <w:t>F</w:t>
      </w:r>
      <w:r w:rsidRPr="009F5179">
        <w:rPr>
          <w:rFonts w:ascii="Arial" w:hAnsi="Arial" w:cs="Arial"/>
        </w:rPr>
        <w:t>orm.</w:t>
      </w:r>
      <w:r w:rsidR="00186704" w:rsidRPr="00186704">
        <w:rPr>
          <w:rStyle w:val="FootnoteReference"/>
          <w:rFonts w:ascii="Arial" w:hAnsi="Arial" w:cs="Arial"/>
        </w:rPr>
        <w:t xml:space="preserve"> </w:t>
      </w:r>
      <w:r w:rsidR="00186704">
        <w:rPr>
          <w:rStyle w:val="FootnoteReference"/>
          <w:rFonts w:ascii="Arial" w:hAnsi="Arial" w:cs="Arial"/>
        </w:rPr>
        <w:footnoteReference w:id="1"/>
      </w:r>
    </w:p>
    <w:p w:rsidR="009D6555" w:rsidRDefault="009D655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8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5"/>
        <w:gridCol w:w="126"/>
        <w:gridCol w:w="371"/>
        <w:gridCol w:w="3787"/>
        <w:gridCol w:w="254"/>
        <w:gridCol w:w="254"/>
        <w:gridCol w:w="1184"/>
        <w:gridCol w:w="3159"/>
      </w:tblGrid>
      <w:tr w:rsidR="00E84AD3" w:rsidRPr="0038185F" w:rsidTr="003B79A7">
        <w:trPr>
          <w:trHeight w:val="275"/>
        </w:trPr>
        <w:tc>
          <w:tcPr>
            <w:tcW w:w="10800" w:type="dxa"/>
            <w:gridSpan w:val="8"/>
            <w:shd w:val="clear" w:color="auto" w:fill="000000"/>
            <w:vAlign w:val="bottom"/>
          </w:tcPr>
          <w:p w:rsidR="00E84AD3" w:rsidRPr="0038185F" w:rsidRDefault="00E84AD3" w:rsidP="003B79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185F">
              <w:rPr>
                <w:rFonts w:ascii="Arial" w:hAnsi="Arial" w:cs="Arial"/>
                <w:b/>
                <w:sz w:val="22"/>
                <w:szCs w:val="22"/>
              </w:rPr>
              <w:t>Facility Information</w:t>
            </w:r>
          </w:p>
        </w:tc>
      </w:tr>
      <w:tr w:rsidR="00E84AD3" w:rsidRPr="0038185F" w:rsidTr="00991682">
        <w:trPr>
          <w:trHeight w:val="432"/>
        </w:trPr>
        <w:tc>
          <w:tcPr>
            <w:tcW w:w="1665" w:type="dxa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  <w:r w:rsidRPr="0038185F">
              <w:rPr>
                <w:rFonts w:ascii="Arial" w:hAnsi="Arial" w:cs="Arial"/>
                <w:sz w:val="22"/>
                <w:szCs w:val="22"/>
              </w:rPr>
              <w:t>Facility Name:</w:t>
            </w: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rFonts w:ascii="Arial" w:hAnsi="Arial" w:cs="Arial"/>
                <w:sz w:val="24"/>
                <w:szCs w:val="24"/>
              </w:rPr>
            </w:pPr>
            <w:r w:rsidRPr="008237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sz w:val="24"/>
                <w:szCs w:val="24"/>
              </w:rPr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2" w:type="dxa"/>
            <w:gridSpan w:val="3"/>
            <w:vAlign w:val="center"/>
          </w:tcPr>
          <w:p w:rsidR="00E84AD3" w:rsidRPr="00197760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  <w:r w:rsidRPr="00197760">
              <w:rPr>
                <w:rFonts w:ascii="Arial" w:hAnsi="Arial" w:cs="Arial"/>
                <w:sz w:val="22"/>
                <w:szCs w:val="22"/>
              </w:rPr>
              <w:t>Registration #: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sz w:val="24"/>
                <w:szCs w:val="24"/>
              </w:rPr>
            </w:pPr>
            <w:r w:rsidRPr="00823756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3756">
              <w:rPr>
                <w:sz w:val="24"/>
                <w:szCs w:val="24"/>
              </w:rPr>
              <w:instrText xml:space="preserve"> FORMTEXT </w:instrText>
            </w:r>
            <w:r w:rsidRPr="00823756">
              <w:rPr>
                <w:sz w:val="24"/>
                <w:szCs w:val="24"/>
              </w:rPr>
            </w:r>
            <w:r w:rsidRPr="00823756">
              <w:rPr>
                <w:sz w:val="24"/>
                <w:szCs w:val="24"/>
              </w:rPr>
              <w:fldChar w:fldCharType="separate"/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sz w:val="24"/>
                <w:szCs w:val="24"/>
              </w:rPr>
              <w:fldChar w:fldCharType="end"/>
            </w:r>
          </w:p>
        </w:tc>
      </w:tr>
      <w:tr w:rsidR="00E84AD3" w:rsidRPr="006D41F3" w:rsidTr="00991682">
        <w:trPr>
          <w:trHeight w:val="216"/>
        </w:trPr>
        <w:tc>
          <w:tcPr>
            <w:tcW w:w="10800" w:type="dxa"/>
            <w:gridSpan w:val="8"/>
            <w:vAlign w:val="center"/>
          </w:tcPr>
          <w:p w:rsidR="00E84AD3" w:rsidRPr="006D41F3" w:rsidRDefault="00E84AD3" w:rsidP="00EE5C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AD3" w:rsidRPr="0038185F" w:rsidTr="00991682">
        <w:trPr>
          <w:trHeight w:val="432"/>
        </w:trPr>
        <w:tc>
          <w:tcPr>
            <w:tcW w:w="1791" w:type="dxa"/>
            <w:gridSpan w:val="2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  <w:r w:rsidRPr="0038185F">
              <w:rPr>
                <w:rFonts w:ascii="Arial" w:hAnsi="Arial" w:cs="Arial"/>
                <w:sz w:val="22"/>
                <w:szCs w:val="22"/>
              </w:rPr>
              <w:t>Street Address:</w:t>
            </w:r>
          </w:p>
        </w:tc>
        <w:tc>
          <w:tcPr>
            <w:tcW w:w="4412" w:type="dxa"/>
            <w:gridSpan w:val="3"/>
            <w:tcBorders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rFonts w:ascii="Arial" w:hAnsi="Arial" w:cs="Arial"/>
                <w:sz w:val="24"/>
                <w:szCs w:val="24"/>
              </w:rPr>
            </w:pPr>
            <w:r w:rsidRPr="008237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sz w:val="24"/>
                <w:szCs w:val="24"/>
              </w:rPr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7" w:type="dxa"/>
            <w:gridSpan w:val="3"/>
            <w:tcBorders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sz w:val="24"/>
                <w:szCs w:val="24"/>
              </w:rPr>
            </w:pPr>
            <w:r w:rsidRPr="0082375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3756">
              <w:rPr>
                <w:sz w:val="24"/>
                <w:szCs w:val="24"/>
              </w:rPr>
              <w:instrText xml:space="preserve"> FORMTEXT </w:instrText>
            </w:r>
            <w:r w:rsidRPr="00823756">
              <w:rPr>
                <w:sz w:val="24"/>
                <w:szCs w:val="24"/>
              </w:rPr>
            </w:r>
            <w:r w:rsidRPr="00823756">
              <w:rPr>
                <w:sz w:val="24"/>
                <w:szCs w:val="24"/>
              </w:rPr>
              <w:fldChar w:fldCharType="separate"/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sz w:val="24"/>
                <w:szCs w:val="24"/>
              </w:rPr>
              <w:fldChar w:fldCharType="end"/>
            </w:r>
          </w:p>
        </w:tc>
      </w:tr>
      <w:tr w:rsidR="00E84AD3" w:rsidRPr="0038185F" w:rsidTr="001F0CBB">
        <w:trPr>
          <w:trHeight w:val="216"/>
        </w:trPr>
        <w:tc>
          <w:tcPr>
            <w:tcW w:w="2162" w:type="dxa"/>
            <w:gridSpan w:val="3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5" w:type="dxa"/>
            <w:gridSpan w:val="3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85F">
              <w:rPr>
                <w:rFonts w:ascii="Arial" w:hAnsi="Arial" w:cs="Arial"/>
                <w:i/>
                <w:sz w:val="18"/>
                <w:szCs w:val="18"/>
              </w:rPr>
              <w:t>Street Address</w:t>
            </w:r>
          </w:p>
        </w:tc>
        <w:tc>
          <w:tcPr>
            <w:tcW w:w="4343" w:type="dxa"/>
            <w:gridSpan w:val="2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85F">
              <w:rPr>
                <w:rFonts w:ascii="Arial" w:hAnsi="Arial" w:cs="Arial"/>
                <w:i/>
                <w:sz w:val="18"/>
                <w:szCs w:val="18"/>
              </w:rPr>
              <w:t>Town</w:t>
            </w:r>
          </w:p>
        </w:tc>
      </w:tr>
    </w:tbl>
    <w:p w:rsidR="00E84AD3" w:rsidRDefault="00E84AD3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8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75"/>
        <w:gridCol w:w="333"/>
        <w:gridCol w:w="3476"/>
        <w:gridCol w:w="1078"/>
        <w:gridCol w:w="20"/>
        <w:gridCol w:w="878"/>
        <w:gridCol w:w="893"/>
        <w:gridCol w:w="866"/>
        <w:gridCol w:w="1681"/>
      </w:tblGrid>
      <w:tr w:rsidR="00E84AD3" w:rsidRPr="0038185F" w:rsidTr="003B79A7">
        <w:trPr>
          <w:trHeight w:hRule="exact" w:val="288"/>
        </w:trPr>
        <w:tc>
          <w:tcPr>
            <w:tcW w:w="10800" w:type="dxa"/>
            <w:gridSpan w:val="9"/>
            <w:shd w:val="clear" w:color="auto" w:fill="000000"/>
            <w:vAlign w:val="bottom"/>
          </w:tcPr>
          <w:p w:rsidR="00E84AD3" w:rsidRPr="0038185F" w:rsidRDefault="00E84AD3" w:rsidP="003B79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185F">
              <w:rPr>
                <w:rFonts w:ascii="Arial" w:hAnsi="Arial" w:cs="Arial"/>
                <w:b/>
                <w:sz w:val="22"/>
                <w:szCs w:val="22"/>
              </w:rPr>
              <w:t>Underground Oil Storage Tank Owner Information</w:t>
            </w:r>
          </w:p>
        </w:tc>
      </w:tr>
      <w:tr w:rsidR="00E84AD3" w:rsidRPr="0038185F" w:rsidTr="005E29BC">
        <w:trPr>
          <w:trHeight w:hRule="exact" w:val="432"/>
        </w:trPr>
        <w:tc>
          <w:tcPr>
            <w:tcW w:w="1575" w:type="dxa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  <w:r w:rsidRPr="0038185F">
              <w:rPr>
                <w:rFonts w:ascii="Arial" w:hAnsi="Arial" w:cs="Arial"/>
                <w:sz w:val="22"/>
                <w:szCs w:val="22"/>
              </w:rPr>
              <w:t>Owner Name:</w:t>
            </w: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rFonts w:ascii="Arial" w:hAnsi="Arial" w:cs="Arial"/>
                <w:sz w:val="24"/>
                <w:szCs w:val="24"/>
              </w:rPr>
            </w:pPr>
            <w:r w:rsidRPr="008237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sz w:val="24"/>
                <w:szCs w:val="24"/>
              </w:rPr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gridSpan w:val="3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  <w:r w:rsidRPr="0038185F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sz w:val="24"/>
                <w:szCs w:val="24"/>
              </w:rPr>
            </w:pPr>
            <w:r w:rsidRPr="0082375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3756">
              <w:rPr>
                <w:sz w:val="24"/>
                <w:szCs w:val="24"/>
              </w:rPr>
              <w:instrText xml:space="preserve"> FORMTEXT </w:instrText>
            </w:r>
            <w:r w:rsidRPr="00823756">
              <w:rPr>
                <w:sz w:val="24"/>
                <w:szCs w:val="24"/>
              </w:rPr>
            </w:r>
            <w:r w:rsidRPr="00823756">
              <w:rPr>
                <w:sz w:val="24"/>
                <w:szCs w:val="24"/>
              </w:rPr>
              <w:fldChar w:fldCharType="separate"/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sz w:val="24"/>
                <w:szCs w:val="24"/>
              </w:rPr>
              <w:fldChar w:fldCharType="end"/>
            </w:r>
          </w:p>
        </w:tc>
      </w:tr>
      <w:tr w:rsidR="00085D57" w:rsidRPr="006D41F3" w:rsidTr="00C5796D">
        <w:trPr>
          <w:trHeight w:hRule="exact" w:val="432"/>
        </w:trPr>
        <w:tc>
          <w:tcPr>
            <w:tcW w:w="1908" w:type="dxa"/>
            <w:gridSpan w:val="2"/>
            <w:vAlign w:val="center"/>
          </w:tcPr>
          <w:p w:rsidR="00085D57" w:rsidRPr="00085D57" w:rsidRDefault="00085D57" w:rsidP="00EE5C3D">
            <w:pPr>
              <w:rPr>
                <w:rFonts w:ascii="Arial" w:hAnsi="Arial" w:cs="Arial"/>
              </w:rPr>
            </w:pPr>
            <w:r w:rsidRPr="00085D57">
              <w:rPr>
                <w:rFonts w:ascii="Arial" w:hAnsi="Arial" w:cs="Arial"/>
              </w:rPr>
              <w:t>E-mail (Optional):</w:t>
            </w:r>
          </w:p>
        </w:tc>
        <w:tc>
          <w:tcPr>
            <w:tcW w:w="8892" w:type="dxa"/>
            <w:gridSpan w:val="7"/>
            <w:tcBorders>
              <w:bottom w:val="single" w:sz="4" w:space="0" w:color="auto"/>
            </w:tcBorders>
            <w:vAlign w:val="center"/>
          </w:tcPr>
          <w:p w:rsidR="00085D57" w:rsidRPr="00085D57" w:rsidRDefault="00823756" w:rsidP="00EE5C3D">
            <w:pPr>
              <w:rPr>
                <w:rFonts w:ascii="Arial" w:hAnsi="Arial" w:cs="Arial"/>
                <w:b/>
              </w:rPr>
            </w:pPr>
            <w:r w:rsidRPr="008237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sz w:val="24"/>
                <w:szCs w:val="24"/>
              </w:rPr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84AD3" w:rsidRPr="0038185F" w:rsidTr="00C5796D">
        <w:trPr>
          <w:trHeight w:hRule="exact" w:val="432"/>
        </w:trPr>
        <w:tc>
          <w:tcPr>
            <w:tcW w:w="1908" w:type="dxa"/>
            <w:gridSpan w:val="2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  <w:r w:rsidRPr="0038185F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rFonts w:ascii="Arial" w:hAnsi="Arial" w:cs="Arial"/>
                <w:sz w:val="24"/>
                <w:szCs w:val="24"/>
              </w:rPr>
            </w:pPr>
            <w:r w:rsidRPr="008237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sz w:val="24"/>
                <w:szCs w:val="24"/>
              </w:rPr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sz w:val="24"/>
                <w:szCs w:val="24"/>
              </w:rPr>
            </w:pPr>
            <w:r w:rsidRPr="00823756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3756">
              <w:rPr>
                <w:sz w:val="24"/>
                <w:szCs w:val="24"/>
              </w:rPr>
              <w:instrText xml:space="preserve"> FORMTEXT </w:instrText>
            </w:r>
            <w:r w:rsidRPr="00823756">
              <w:rPr>
                <w:sz w:val="24"/>
                <w:szCs w:val="24"/>
              </w:rPr>
            </w:r>
            <w:r w:rsidRPr="00823756">
              <w:rPr>
                <w:sz w:val="24"/>
                <w:szCs w:val="24"/>
              </w:rPr>
              <w:fldChar w:fldCharType="separate"/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sz w:val="24"/>
                <w:szCs w:val="24"/>
              </w:rPr>
            </w:pPr>
            <w:r w:rsidRPr="00823756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3756">
              <w:rPr>
                <w:sz w:val="24"/>
                <w:szCs w:val="24"/>
              </w:rPr>
              <w:instrText xml:space="preserve"> FORMTEXT </w:instrText>
            </w:r>
            <w:r w:rsidRPr="00823756">
              <w:rPr>
                <w:sz w:val="24"/>
                <w:szCs w:val="24"/>
              </w:rPr>
            </w:r>
            <w:r w:rsidRPr="00823756">
              <w:rPr>
                <w:sz w:val="24"/>
                <w:szCs w:val="24"/>
              </w:rPr>
              <w:fldChar w:fldCharType="separate"/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AD3" w:rsidRPr="00823756" w:rsidRDefault="00E84AD3" w:rsidP="00EE5C3D">
            <w:pPr>
              <w:rPr>
                <w:sz w:val="24"/>
                <w:szCs w:val="24"/>
              </w:rPr>
            </w:pPr>
            <w:r w:rsidRPr="00823756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3756">
              <w:rPr>
                <w:sz w:val="24"/>
                <w:szCs w:val="24"/>
              </w:rPr>
              <w:instrText xml:space="preserve"> FORMTEXT </w:instrText>
            </w:r>
            <w:r w:rsidRPr="00823756">
              <w:rPr>
                <w:sz w:val="24"/>
                <w:szCs w:val="24"/>
              </w:rPr>
            </w:r>
            <w:r w:rsidRPr="00823756">
              <w:rPr>
                <w:sz w:val="24"/>
                <w:szCs w:val="24"/>
              </w:rPr>
              <w:fldChar w:fldCharType="separate"/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noProof/>
                <w:sz w:val="24"/>
                <w:szCs w:val="24"/>
              </w:rPr>
              <w:t> </w:t>
            </w:r>
            <w:r w:rsidRPr="00823756">
              <w:rPr>
                <w:sz w:val="24"/>
                <w:szCs w:val="24"/>
              </w:rPr>
              <w:fldChar w:fldCharType="end"/>
            </w:r>
          </w:p>
        </w:tc>
      </w:tr>
      <w:tr w:rsidR="00E84AD3" w:rsidRPr="0038185F" w:rsidTr="00C5796D">
        <w:trPr>
          <w:trHeight w:hRule="exact" w:val="216"/>
        </w:trPr>
        <w:tc>
          <w:tcPr>
            <w:tcW w:w="1908" w:type="dxa"/>
            <w:gridSpan w:val="2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6" w:type="dxa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85F">
              <w:rPr>
                <w:rFonts w:ascii="Arial" w:hAnsi="Arial" w:cs="Arial"/>
                <w:i/>
                <w:sz w:val="18"/>
                <w:szCs w:val="18"/>
              </w:rPr>
              <w:t>Address</w:t>
            </w:r>
          </w:p>
        </w:tc>
        <w:tc>
          <w:tcPr>
            <w:tcW w:w="1976" w:type="dxa"/>
            <w:gridSpan w:val="3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85F">
              <w:rPr>
                <w:rFonts w:ascii="Arial" w:hAnsi="Arial" w:cs="Arial"/>
                <w:i/>
                <w:sz w:val="18"/>
                <w:szCs w:val="18"/>
              </w:rPr>
              <w:t>Town</w:t>
            </w:r>
          </w:p>
        </w:tc>
        <w:tc>
          <w:tcPr>
            <w:tcW w:w="1759" w:type="dxa"/>
            <w:gridSpan w:val="2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85F">
              <w:rPr>
                <w:rFonts w:ascii="Arial" w:hAnsi="Arial" w:cs="Arial"/>
                <w:i/>
                <w:sz w:val="18"/>
                <w:szCs w:val="18"/>
              </w:rPr>
              <w:t>State</w:t>
            </w:r>
          </w:p>
        </w:tc>
        <w:tc>
          <w:tcPr>
            <w:tcW w:w="1681" w:type="dxa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85F">
              <w:rPr>
                <w:rFonts w:ascii="Arial" w:hAnsi="Arial" w:cs="Arial"/>
                <w:i/>
                <w:sz w:val="18"/>
                <w:szCs w:val="18"/>
              </w:rPr>
              <w:t>Zip Code</w:t>
            </w:r>
          </w:p>
        </w:tc>
      </w:tr>
      <w:tr w:rsidR="00E84AD3" w:rsidRPr="0038185F" w:rsidTr="00C5796D">
        <w:trPr>
          <w:trHeight w:hRule="exact" w:val="432"/>
        </w:trPr>
        <w:tc>
          <w:tcPr>
            <w:tcW w:w="1908" w:type="dxa"/>
            <w:gridSpan w:val="2"/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  <w:r w:rsidRPr="0038185F"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left w:val="nil"/>
            </w:tcBorders>
            <w:vAlign w:val="center"/>
          </w:tcPr>
          <w:p w:rsidR="00E84AD3" w:rsidRPr="0038185F" w:rsidRDefault="00E84AD3" w:rsidP="00EE5C3D">
            <w:pPr>
              <w:rPr>
                <w:rFonts w:ascii="Arial" w:hAnsi="Arial" w:cs="Arial"/>
                <w:sz w:val="22"/>
                <w:szCs w:val="22"/>
              </w:rPr>
            </w:pPr>
            <w:r w:rsidRPr="0038185F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E84AD3" w:rsidRPr="0038185F" w:rsidRDefault="00E84AD3" w:rsidP="00EE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84AD3" w:rsidRPr="003B79A7" w:rsidRDefault="00E84AD3">
      <w:pPr>
        <w:rPr>
          <w:color w:val="0000FF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8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252"/>
        <w:gridCol w:w="3600"/>
      </w:tblGrid>
      <w:tr w:rsidR="003B79A7" w:rsidRPr="003B79A7" w:rsidTr="003B79A7">
        <w:trPr>
          <w:trHeight w:hRule="exact" w:val="288"/>
        </w:trPr>
        <w:tc>
          <w:tcPr>
            <w:tcW w:w="10800" w:type="dxa"/>
            <w:gridSpan w:val="3"/>
            <w:shd w:val="clear" w:color="auto" w:fill="000000"/>
            <w:vAlign w:val="bottom"/>
          </w:tcPr>
          <w:p w:rsidR="00E84AD3" w:rsidRPr="00F31869" w:rsidRDefault="003B79A7" w:rsidP="007F0F7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ue"/>
              </w:rPr>
            </w:pPr>
            <w:r w:rsidRPr="00F318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Tank </w:t>
            </w:r>
            <w:r w:rsidR="00E84AD3" w:rsidRPr="00F318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Installer</w:t>
            </w:r>
            <w:r w:rsidR="007F0F73" w:rsidRPr="00F318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3B79A7" w:rsidRPr="003B79A7" w:rsidTr="003B79A7">
        <w:trPr>
          <w:trHeight w:hRule="exact" w:val="432"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:rsidR="00356950" w:rsidRPr="00823756" w:rsidRDefault="00356950" w:rsidP="00356950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vAlign w:val="center"/>
          </w:tcPr>
          <w:p w:rsidR="00356950" w:rsidRPr="003B79A7" w:rsidRDefault="00356950" w:rsidP="003569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56950" w:rsidRPr="00823756" w:rsidRDefault="00356950" w:rsidP="00356950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3B79A7" w:rsidRPr="003B79A7" w:rsidTr="003B79A7">
        <w:trPr>
          <w:trHeight w:hRule="exact" w:val="259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:rsidR="00356950" w:rsidRPr="00F31869" w:rsidRDefault="00356950" w:rsidP="002946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1869">
              <w:rPr>
                <w:rFonts w:ascii="Arial" w:hAnsi="Arial" w:cs="Arial"/>
                <w:i/>
                <w:sz w:val="22"/>
                <w:szCs w:val="22"/>
              </w:rPr>
              <w:t>Installer Name &amp; ID  #</w:t>
            </w:r>
            <w:r w:rsidR="00C5796D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C5796D" w:rsidRPr="007B1D5B">
              <w:rPr>
                <w:rFonts w:ascii="Arial" w:hAnsi="Arial" w:cs="Arial"/>
                <w:i/>
                <w:sz w:val="22"/>
                <w:szCs w:val="22"/>
              </w:rPr>
              <w:t xml:space="preserve"> (Please Print or Type)</w:t>
            </w:r>
          </w:p>
        </w:tc>
        <w:tc>
          <w:tcPr>
            <w:tcW w:w="252" w:type="dxa"/>
            <w:vAlign w:val="center"/>
          </w:tcPr>
          <w:p w:rsidR="00356950" w:rsidRPr="00F31869" w:rsidRDefault="00356950" w:rsidP="0035695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:rsidR="00356950" w:rsidRPr="00F31869" w:rsidRDefault="00356950" w:rsidP="003569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1869">
              <w:rPr>
                <w:rFonts w:ascii="Arial" w:hAnsi="Arial" w:cs="Arial"/>
                <w:i/>
                <w:sz w:val="22"/>
                <w:szCs w:val="22"/>
              </w:rPr>
              <w:t>Installer Phone #</w:t>
            </w:r>
          </w:p>
        </w:tc>
      </w:tr>
      <w:tr w:rsidR="003B79A7" w:rsidRPr="003B79A7" w:rsidTr="003B79A7">
        <w:trPr>
          <w:trHeight w:hRule="exact" w:val="432"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:rsidR="003B79A7" w:rsidRPr="00823756" w:rsidRDefault="003B79A7" w:rsidP="00356950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3B79A7" w:rsidRPr="003B79A7" w:rsidRDefault="003B79A7" w:rsidP="00356950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B79A7" w:rsidRPr="00823756" w:rsidRDefault="003B79A7" w:rsidP="00356950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3B79A7" w:rsidRPr="003B79A7" w:rsidTr="003B79A7">
        <w:trPr>
          <w:trHeight w:hRule="exact" w:val="252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:rsidR="003B79A7" w:rsidRPr="00F31869" w:rsidRDefault="003B79A7" w:rsidP="003569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1869">
              <w:rPr>
                <w:rFonts w:ascii="Arial" w:hAnsi="Arial" w:cs="Arial"/>
                <w:i/>
                <w:sz w:val="22"/>
                <w:szCs w:val="22"/>
              </w:rPr>
              <w:t>Installer Signature</w:t>
            </w:r>
          </w:p>
        </w:tc>
        <w:tc>
          <w:tcPr>
            <w:tcW w:w="252" w:type="dxa"/>
            <w:vAlign w:val="center"/>
          </w:tcPr>
          <w:p w:rsidR="003B79A7" w:rsidRPr="00F31869" w:rsidRDefault="003B79A7" w:rsidP="003569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3B79A7" w:rsidRPr="00F31869" w:rsidRDefault="003B79A7" w:rsidP="003569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1869">
              <w:rPr>
                <w:rFonts w:ascii="Arial" w:hAnsi="Arial" w:cs="Arial"/>
                <w:i/>
                <w:sz w:val="22"/>
                <w:szCs w:val="22"/>
              </w:rPr>
              <w:t>Date</w:t>
            </w:r>
          </w:p>
        </w:tc>
      </w:tr>
    </w:tbl>
    <w:p w:rsidR="00E84AD3" w:rsidRDefault="00E84AD3" w:rsidP="00E84AD3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8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E84AD3" w:rsidRPr="0038185F" w:rsidTr="001F0CBB">
        <w:trPr>
          <w:trHeight w:val="275"/>
        </w:trPr>
        <w:tc>
          <w:tcPr>
            <w:tcW w:w="11008" w:type="dxa"/>
            <w:shd w:val="clear" w:color="auto" w:fill="000000"/>
            <w:vAlign w:val="bottom"/>
          </w:tcPr>
          <w:p w:rsidR="00E84AD3" w:rsidRPr="0038185F" w:rsidRDefault="00E84AD3" w:rsidP="00EE5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185F">
              <w:rPr>
                <w:rFonts w:ascii="Arial" w:hAnsi="Arial" w:cs="Arial"/>
                <w:b/>
                <w:sz w:val="22"/>
                <w:szCs w:val="22"/>
              </w:rPr>
              <w:t>TANK Owner Certification &amp; Signature</w:t>
            </w:r>
          </w:p>
        </w:tc>
      </w:tr>
    </w:tbl>
    <w:p w:rsidR="00E84AD3" w:rsidRDefault="00E84AD3" w:rsidP="00C5796D">
      <w:pPr>
        <w:spacing w:after="240"/>
        <w:rPr>
          <w:sz w:val="16"/>
          <w:szCs w:val="16"/>
        </w:rPr>
      </w:pPr>
      <w:r w:rsidRPr="00C1482C">
        <w:rPr>
          <w:rFonts w:ascii="Arial" w:hAnsi="Arial" w:cs="Arial"/>
          <w:b/>
          <w:sz w:val="22"/>
          <w:szCs w:val="22"/>
        </w:rPr>
        <w:t xml:space="preserve">CERTIFY THIS FORM BY SIGNING.  </w:t>
      </w:r>
      <w:r w:rsidRPr="00C1482C">
        <w:rPr>
          <w:rFonts w:ascii="Arial" w:hAnsi="Arial" w:cs="Arial"/>
          <w:sz w:val="22"/>
          <w:szCs w:val="22"/>
        </w:rPr>
        <w:t>By signing this form, I, the tank registrant, certify that all information is accurate and complete to the best of my knowledge</w:t>
      </w:r>
      <w:r w:rsidR="00B305A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1080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64"/>
        <w:gridCol w:w="3636"/>
      </w:tblGrid>
      <w:tr w:rsidR="00E84AD3" w:rsidRPr="000E6743" w:rsidTr="00C5796D">
        <w:trPr>
          <w:trHeight w:val="432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AD3" w:rsidRPr="000E6743" w:rsidRDefault="00E84AD3" w:rsidP="00E84AD3">
            <w:pPr>
              <w:rPr>
                <w:rFonts w:ascii="Arial" w:hAnsi="Arial" w:cs="Arial"/>
                <w:sz w:val="24"/>
              </w:rPr>
            </w:pPr>
          </w:p>
        </w:tc>
      </w:tr>
      <w:tr w:rsidR="00E84AD3" w:rsidRPr="007B1D5B" w:rsidTr="00C5796D">
        <w:trPr>
          <w:trHeight w:val="260"/>
        </w:trPr>
        <w:tc>
          <w:tcPr>
            <w:tcW w:w="10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4AD3" w:rsidRPr="007B1D5B" w:rsidRDefault="00E84AD3" w:rsidP="00E84AD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Signature of </w:t>
            </w:r>
            <w:r w:rsidRPr="007B1D5B">
              <w:rPr>
                <w:rFonts w:ascii="Arial" w:hAnsi="Arial" w:cs="Arial"/>
                <w:i/>
                <w:sz w:val="22"/>
                <w:szCs w:val="22"/>
              </w:rPr>
              <w:t>Owner or Authorized Employe</w:t>
            </w: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</w:p>
        </w:tc>
      </w:tr>
      <w:tr w:rsidR="00E84AD3" w:rsidRPr="000E6743" w:rsidTr="00C5796D">
        <w:trPr>
          <w:trHeight w:val="432"/>
        </w:trPr>
        <w:tc>
          <w:tcPr>
            <w:tcW w:w="7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4AD3" w:rsidRPr="000E6743" w:rsidRDefault="00E84AD3" w:rsidP="00E84A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4AD3" w:rsidRPr="000E6743" w:rsidRDefault="00E84AD3" w:rsidP="00E84A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E84AD3" w:rsidRPr="007B1D5B" w:rsidTr="00C5796D">
        <w:tc>
          <w:tcPr>
            <w:tcW w:w="7164" w:type="dxa"/>
            <w:tcBorders>
              <w:top w:val="single" w:sz="4" w:space="0" w:color="auto"/>
            </w:tcBorders>
            <w:shd w:val="clear" w:color="auto" w:fill="auto"/>
          </w:tcPr>
          <w:p w:rsidR="00E84AD3" w:rsidRPr="007B1D5B" w:rsidRDefault="00E84AD3" w:rsidP="00E84AD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Name and </w:t>
            </w:r>
            <w:r w:rsidRPr="007B1D5B">
              <w:rPr>
                <w:rFonts w:ascii="Arial" w:hAnsi="Arial" w:cs="Arial"/>
                <w:i/>
                <w:sz w:val="22"/>
                <w:szCs w:val="22"/>
              </w:rPr>
              <w:t>Title</w:t>
            </w:r>
            <w:r w:rsidR="00C5796D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7B1D5B">
              <w:rPr>
                <w:rFonts w:ascii="Arial" w:hAnsi="Arial" w:cs="Arial"/>
                <w:i/>
                <w:sz w:val="22"/>
                <w:szCs w:val="22"/>
              </w:rPr>
              <w:t xml:space="preserve"> (Please Print or Type)</w:t>
            </w:r>
          </w:p>
        </w:tc>
        <w:tc>
          <w:tcPr>
            <w:tcW w:w="3636" w:type="dxa"/>
            <w:shd w:val="clear" w:color="auto" w:fill="auto"/>
          </w:tcPr>
          <w:p w:rsidR="00E84AD3" w:rsidRPr="007B1D5B" w:rsidRDefault="00E84AD3" w:rsidP="00E84AD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B1D5B">
              <w:rPr>
                <w:rFonts w:ascii="Arial" w:hAnsi="Arial" w:cs="Arial"/>
                <w:i/>
                <w:sz w:val="22"/>
                <w:szCs w:val="22"/>
              </w:rPr>
              <w:t>Date</w:t>
            </w:r>
          </w:p>
        </w:tc>
      </w:tr>
    </w:tbl>
    <w:p w:rsidR="00E84AD3" w:rsidRDefault="00E84AD3">
      <w:pPr>
        <w:rPr>
          <w:sz w:val="16"/>
          <w:szCs w:val="16"/>
        </w:rPr>
      </w:pPr>
    </w:p>
    <w:p w:rsidR="00E84AD3" w:rsidRPr="00A96E31" w:rsidRDefault="00A96E31" w:rsidP="00A96E31">
      <w:pPr>
        <w:jc w:val="center"/>
        <w:rPr>
          <w:b/>
          <w:sz w:val="16"/>
          <w:szCs w:val="16"/>
        </w:rPr>
      </w:pPr>
      <w:r w:rsidRPr="00A96E31">
        <w:rPr>
          <w:rFonts w:ascii="Arial" w:hAnsi="Arial" w:cs="Arial"/>
          <w:b/>
          <w:sz w:val="24"/>
          <w:szCs w:val="24"/>
        </w:rPr>
        <w:t>Complete the Upgrade</w:t>
      </w:r>
      <w:r w:rsidR="00991682">
        <w:rPr>
          <w:rFonts w:ascii="Arial" w:hAnsi="Arial" w:cs="Arial"/>
          <w:b/>
          <w:sz w:val="24"/>
          <w:szCs w:val="24"/>
        </w:rPr>
        <w:t xml:space="preserve"> Registration</w:t>
      </w:r>
      <w:r w:rsidRPr="00A96E31">
        <w:rPr>
          <w:rFonts w:ascii="Arial" w:hAnsi="Arial" w:cs="Arial"/>
          <w:b/>
          <w:sz w:val="24"/>
          <w:szCs w:val="24"/>
        </w:rPr>
        <w:t xml:space="preserve"> Form on the next page</w:t>
      </w:r>
    </w:p>
    <w:p w:rsidR="00A96E31" w:rsidRPr="009D6555" w:rsidRDefault="00A96E31">
      <w:pPr>
        <w:rPr>
          <w:sz w:val="16"/>
          <w:szCs w:val="16"/>
        </w:rPr>
      </w:pPr>
    </w:p>
    <w:p w:rsidR="00A96E31" w:rsidRDefault="00A96E31">
      <w:r>
        <w:t xml:space="preserve">Send completed </w:t>
      </w:r>
      <w:r w:rsidR="00C5796D">
        <w:t>document</w:t>
      </w:r>
      <w:r>
        <w:t xml:space="preserve"> to:</w:t>
      </w:r>
    </w:p>
    <w:p w:rsidR="00A96E31" w:rsidRPr="00A96E31" w:rsidRDefault="00A96E31" w:rsidP="00A96E31">
      <w:pPr>
        <w:jc w:val="center"/>
        <w:rPr>
          <w:rFonts w:ascii="Arial" w:hAnsi="Arial" w:cs="Arial"/>
          <w:sz w:val="24"/>
          <w:szCs w:val="24"/>
        </w:rPr>
      </w:pPr>
      <w:r w:rsidRPr="00A96E31">
        <w:rPr>
          <w:rFonts w:ascii="Arial" w:hAnsi="Arial" w:cs="Arial"/>
          <w:sz w:val="24"/>
          <w:szCs w:val="24"/>
        </w:rPr>
        <w:t xml:space="preserve">Attn: </w:t>
      </w:r>
      <w:r w:rsidR="00306E99">
        <w:rPr>
          <w:rFonts w:ascii="Arial" w:hAnsi="Arial" w:cs="Arial"/>
          <w:sz w:val="24"/>
          <w:szCs w:val="24"/>
        </w:rPr>
        <w:t xml:space="preserve">Tanks </w:t>
      </w:r>
      <w:r w:rsidR="00991682">
        <w:rPr>
          <w:rFonts w:ascii="Arial" w:hAnsi="Arial" w:cs="Arial"/>
          <w:sz w:val="24"/>
          <w:szCs w:val="24"/>
        </w:rPr>
        <w:t>R</w:t>
      </w:r>
      <w:r w:rsidR="00306E99">
        <w:rPr>
          <w:rFonts w:ascii="Arial" w:hAnsi="Arial" w:cs="Arial"/>
          <w:sz w:val="24"/>
          <w:szCs w:val="24"/>
        </w:rPr>
        <w:t>egistration Staff</w:t>
      </w:r>
    </w:p>
    <w:p w:rsidR="00A96E31" w:rsidRPr="00A96E31" w:rsidRDefault="00A96E31" w:rsidP="00A96E31">
      <w:pPr>
        <w:jc w:val="center"/>
        <w:rPr>
          <w:rFonts w:ascii="Arial" w:hAnsi="Arial" w:cs="Arial"/>
          <w:sz w:val="24"/>
          <w:szCs w:val="24"/>
        </w:rPr>
      </w:pPr>
      <w:r w:rsidRPr="00A96E31">
        <w:rPr>
          <w:rFonts w:ascii="Arial" w:hAnsi="Arial" w:cs="Arial"/>
          <w:sz w:val="24"/>
          <w:szCs w:val="24"/>
        </w:rPr>
        <w:t>Maine Department of Environmental Protection</w:t>
      </w:r>
    </w:p>
    <w:p w:rsidR="00A96E31" w:rsidRDefault="00A96E31" w:rsidP="00910FA4">
      <w:pPr>
        <w:jc w:val="center"/>
      </w:pPr>
      <w:r w:rsidRPr="00A96E31">
        <w:rPr>
          <w:rFonts w:ascii="Arial" w:hAnsi="Arial" w:cs="Arial"/>
          <w:sz w:val="24"/>
          <w:szCs w:val="24"/>
        </w:rPr>
        <w:t>17 State House Station</w:t>
      </w:r>
      <w:r w:rsidR="003B79A7">
        <w:rPr>
          <w:rFonts w:ascii="Arial" w:hAnsi="Arial" w:cs="Arial"/>
          <w:sz w:val="24"/>
          <w:szCs w:val="24"/>
        </w:rPr>
        <w:t xml:space="preserve">, </w:t>
      </w:r>
      <w:r w:rsidRPr="00A96E31">
        <w:rPr>
          <w:rFonts w:ascii="Arial" w:hAnsi="Arial" w:cs="Arial"/>
          <w:sz w:val="24"/>
          <w:szCs w:val="24"/>
        </w:rPr>
        <w:t>Augusta, Maine 04333-0017</w:t>
      </w:r>
    </w:p>
    <w:p w:rsidR="00CE630F" w:rsidRDefault="00CE630F">
      <w:pPr>
        <w:sectPr w:rsidR="00CE630F" w:rsidSect="001F0CBB">
          <w:headerReference w:type="default" r:id="rId7"/>
          <w:footerReference w:type="default" r:id="rId8"/>
          <w:pgSz w:w="12240" w:h="15840" w:code="1"/>
          <w:pgMar w:top="1296" w:right="720" w:bottom="1296" w:left="720" w:header="720" w:footer="720" w:gutter="0"/>
          <w:paperSrc w:first="15" w:other="15"/>
          <w:cols w:space="720"/>
        </w:sectPr>
      </w:pPr>
    </w:p>
    <w:p w:rsidR="00EE5C3D" w:rsidRPr="00EE5C3D" w:rsidRDefault="00EE5C3D" w:rsidP="008462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 tank systems proposed to be upgraded, please complete the information below (A-D)</w:t>
      </w:r>
    </w:p>
    <w:p w:rsidR="00EE5C3D" w:rsidRDefault="00EE5C3D" w:rsidP="0084622B">
      <w:pPr>
        <w:rPr>
          <w:rFonts w:ascii="Arial" w:hAnsi="Arial" w:cs="Arial"/>
          <w:b/>
        </w:rPr>
      </w:pPr>
    </w:p>
    <w:tbl>
      <w:tblPr>
        <w:tblStyle w:val="TableGrid"/>
        <w:tblW w:w="14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321"/>
        <w:gridCol w:w="2897"/>
        <w:gridCol w:w="263"/>
        <w:gridCol w:w="451"/>
        <w:gridCol w:w="2737"/>
        <w:gridCol w:w="264"/>
        <w:gridCol w:w="451"/>
        <w:gridCol w:w="3220"/>
        <w:gridCol w:w="264"/>
        <w:gridCol w:w="451"/>
        <w:gridCol w:w="2898"/>
      </w:tblGrid>
      <w:tr w:rsidR="00A93CF4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A93CF4" w:rsidRDefault="00A93CF4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3CF4" w:rsidRDefault="00A93CF4" w:rsidP="00F54D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F4" w:rsidRDefault="00A93CF4" w:rsidP="00846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 Tank Type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F4" w:rsidRDefault="00A93CF4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3CF4" w:rsidRDefault="00A93CF4" w:rsidP="00F54D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F4" w:rsidRDefault="00A93CF4" w:rsidP="00846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 Product Type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F4" w:rsidRDefault="00A93CF4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CF4" w:rsidRDefault="00A93CF4" w:rsidP="009319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Repairs &amp; Upgrades</w:t>
            </w:r>
            <w:r w:rsidDel="009319A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7550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EE5C3D" w:rsidRDefault="00EE5C3D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EE5C3D" w:rsidRPr="00F54D9A" w:rsidRDefault="00FB4ED2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C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EE5C3D" w:rsidRPr="0012244E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 w:rsidRPr="0012244E">
              <w:rPr>
                <w:rFonts w:ascii="Arial" w:hAnsi="Arial" w:cs="Arial"/>
                <w:sz w:val="16"/>
                <w:szCs w:val="16"/>
              </w:rPr>
              <w:t>Single Walled Steel, Cathodically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3D" w:rsidRPr="00F54D9A" w:rsidRDefault="00EE5C3D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EE5C3D" w:rsidRPr="00F54D9A" w:rsidRDefault="00FB4ED2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EE5C3D" w:rsidRPr="00F54D9A" w:rsidRDefault="00FB4ED2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#1 Fuel Oil (kerosene)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3D" w:rsidRPr="00F54D9A" w:rsidRDefault="00EE5C3D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EE5C3D" w:rsidRPr="00F54D9A" w:rsidRDefault="009319A3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</w:t>
            </w:r>
          </w:p>
        </w:tc>
        <w:tc>
          <w:tcPr>
            <w:tcW w:w="3220" w:type="dxa"/>
            <w:vAlign w:val="center"/>
          </w:tcPr>
          <w:p w:rsidR="00EE5C3D" w:rsidRPr="00F54D9A" w:rsidRDefault="009319A3" w:rsidP="0084622B">
            <w:pPr>
              <w:rPr>
                <w:rFonts w:ascii="Arial" w:hAnsi="Arial" w:cs="Arial"/>
                <w:sz w:val="16"/>
                <w:szCs w:val="16"/>
              </w:rPr>
            </w:pPr>
            <w:r w:rsidRPr="00F54D9A">
              <w:rPr>
                <w:rFonts w:ascii="Arial" w:hAnsi="Arial" w:cs="Arial"/>
                <w:sz w:val="16"/>
                <w:szCs w:val="16"/>
              </w:rPr>
              <w:t>Interstitial Monitoring (repair or replace</w:t>
            </w:r>
            <w:r w:rsidR="00F54D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4" w:type="dxa"/>
            <w:vAlign w:val="center"/>
          </w:tcPr>
          <w:p w:rsidR="00EE5C3D" w:rsidRPr="00F54D9A" w:rsidRDefault="00EE5C3D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EE5C3D" w:rsidRPr="00F54D9A" w:rsidRDefault="009319A3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33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EE5C3D" w:rsidRPr="00F54D9A" w:rsidRDefault="007A2AFF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Piping Sump Probe (Install)</w:t>
            </w:r>
          </w:p>
        </w:tc>
      </w:tr>
      <w:tr w:rsidR="00DE7550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EE5C3D" w:rsidRDefault="00EE5C3D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EE5C3D" w:rsidRPr="00F54D9A" w:rsidRDefault="00EE5C3D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EE5C3D" w:rsidRPr="0012244E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 w:rsidRPr="0012244E">
              <w:rPr>
                <w:rFonts w:ascii="Arial" w:hAnsi="Arial" w:cs="Arial"/>
                <w:sz w:val="16"/>
                <w:szCs w:val="16"/>
              </w:rPr>
              <w:t>Protected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3D" w:rsidRPr="00F54D9A" w:rsidRDefault="00EE5C3D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EE5C3D" w:rsidRPr="00F54D9A" w:rsidRDefault="00FB4ED2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EE5C3D" w:rsidRPr="00F54D9A" w:rsidRDefault="00FB4ED2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#2 Fuel Oil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3D" w:rsidRPr="00F54D9A" w:rsidRDefault="00EE5C3D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EE5C3D" w:rsidRPr="00F54D9A" w:rsidRDefault="009319A3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3</w:t>
            </w:r>
          </w:p>
        </w:tc>
        <w:tc>
          <w:tcPr>
            <w:tcW w:w="3220" w:type="dxa"/>
            <w:vAlign w:val="center"/>
          </w:tcPr>
          <w:p w:rsidR="00EE5C3D" w:rsidRPr="00F54D9A" w:rsidRDefault="00F54D9A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Interstitial Monitoring System (Install)</w:t>
            </w:r>
          </w:p>
        </w:tc>
        <w:tc>
          <w:tcPr>
            <w:tcW w:w="264" w:type="dxa"/>
            <w:vAlign w:val="center"/>
          </w:tcPr>
          <w:p w:rsidR="00EE5C3D" w:rsidRPr="00F54D9A" w:rsidRDefault="00EE5C3D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EE5C3D" w:rsidRPr="00F54D9A" w:rsidRDefault="009319A3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34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EE5C3D" w:rsidRPr="00F54D9A" w:rsidRDefault="007A2AFF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Piping Sump Probe (Replace)</w:t>
            </w:r>
          </w:p>
        </w:tc>
      </w:tr>
      <w:tr w:rsidR="00DE7550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E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12244E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Single Walled Fiberglass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4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#4 Fuel Oil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6</w:t>
            </w:r>
          </w:p>
        </w:tc>
        <w:tc>
          <w:tcPr>
            <w:tcW w:w="3220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ATG (Replace)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35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Piping Sump (Install)</w:t>
            </w:r>
          </w:p>
        </w:tc>
      </w:tr>
      <w:tr w:rsidR="00DE7550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G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12244E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Double Walled Fiberglass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5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#5 Fuel Oil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7</w:t>
            </w:r>
          </w:p>
        </w:tc>
        <w:tc>
          <w:tcPr>
            <w:tcW w:w="3220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ATG (Install)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36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Piping Sump (Repair or Replace)</w:t>
            </w:r>
          </w:p>
        </w:tc>
      </w:tr>
      <w:tr w:rsidR="00DE7550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I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12244E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Composite Fiberglass bonded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6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#6 Fuel Oil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10</w:t>
            </w:r>
          </w:p>
        </w:tc>
        <w:tc>
          <w:tcPr>
            <w:tcW w:w="3220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Tank Primary (Repair)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37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Piping Flex Connector </w:t>
            </w:r>
          </w:p>
        </w:tc>
      </w:tr>
      <w:tr w:rsidR="00DE7550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12244E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Steel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10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Lube Oil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12</w:t>
            </w:r>
          </w:p>
        </w:tc>
        <w:tc>
          <w:tcPr>
            <w:tcW w:w="3220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Tank Secondary (Repair)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(Repair/Replace)</w:t>
            </w:r>
          </w:p>
        </w:tc>
      </w:tr>
      <w:tr w:rsidR="00DE7550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J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12244E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Composite, Cathodically Protected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11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Chemical: ______________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13</w:t>
            </w:r>
          </w:p>
        </w:tc>
        <w:tc>
          <w:tcPr>
            <w:tcW w:w="3220" w:type="dxa"/>
            <w:vAlign w:val="center"/>
          </w:tcPr>
          <w:p w:rsidR="0012244E" w:rsidRPr="00F54D9A" w:rsidRDefault="00A93CF4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Probe, </w:t>
            </w:r>
            <w:r w:rsidR="0012244E">
              <w:rPr>
                <w:rFonts w:ascii="Arial" w:hAnsi="Arial" w:cs="Arial"/>
                <w:sz w:val="16"/>
                <w:szCs w:val="16"/>
              </w:rPr>
              <w:t>Tank Interstitial (Install)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 Pipe (Repair or Replace)</w:t>
            </w:r>
          </w:p>
        </w:tc>
      </w:tr>
      <w:tr w:rsidR="00DE7550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K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12244E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Composite w/ Secondary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19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Unleaded Plus Gasoline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14</w:t>
            </w:r>
          </w:p>
        </w:tc>
        <w:tc>
          <w:tcPr>
            <w:tcW w:w="3220" w:type="dxa"/>
            <w:vAlign w:val="center"/>
          </w:tcPr>
          <w:p w:rsidR="0012244E" w:rsidRPr="00F54D9A" w:rsidRDefault="00A93CF4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Probe, </w:t>
            </w:r>
            <w:r w:rsidR="0012244E">
              <w:rPr>
                <w:rFonts w:ascii="Arial" w:hAnsi="Arial" w:cs="Arial"/>
                <w:sz w:val="16"/>
                <w:szCs w:val="16"/>
              </w:rPr>
              <w:t>Tank Interstitial (Replace)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Fill Pipe (Repair or Replace)</w:t>
            </w:r>
          </w:p>
        </w:tc>
      </w:tr>
      <w:tr w:rsidR="0012244E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12244E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Containment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23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Unleaded Gasoline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15</w:t>
            </w:r>
          </w:p>
        </w:tc>
        <w:tc>
          <w:tcPr>
            <w:tcW w:w="3220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Tank Anode (Repair or Replace)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Overfill (Install)</w:t>
            </w:r>
          </w:p>
        </w:tc>
      </w:tr>
      <w:tr w:rsidR="0012244E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N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Other: _______________________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24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Aviation Gas (100</w:t>
            </w:r>
            <w:r>
              <w:rPr>
                <w:rFonts w:ascii="Arial" w:hAnsi="Arial" w:cs="Arial"/>
              </w:rPr>
              <w:t>LL</w:t>
            </w:r>
            <w:r w:rsidRPr="00F54D9A">
              <w:rPr>
                <w:rFonts w:ascii="Arial" w:hAnsi="Arial" w:cs="Arial"/>
              </w:rPr>
              <w:t>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16</w:t>
            </w:r>
          </w:p>
        </w:tc>
        <w:tc>
          <w:tcPr>
            <w:tcW w:w="3220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Tank Interstitial Sump (repair)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Overfill (Repair or Replace)</w:t>
            </w:r>
          </w:p>
        </w:tc>
      </w:tr>
      <w:tr w:rsidR="0012244E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V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Double Walled Jacketed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25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Jet Fuel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17</w:t>
            </w:r>
          </w:p>
        </w:tc>
        <w:tc>
          <w:tcPr>
            <w:tcW w:w="3220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Tank Interstitial Riser (Repair or Replace)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Spill Bucket (Install)</w:t>
            </w:r>
          </w:p>
        </w:tc>
      </w:tr>
      <w:tr w:rsidR="0012244E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12244E" w:rsidRDefault="0012244E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W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Double Walled Steel,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26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JP4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19</w:t>
            </w:r>
          </w:p>
        </w:tc>
        <w:tc>
          <w:tcPr>
            <w:tcW w:w="3220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 II Vapor Recovery (Install)</w:t>
            </w:r>
          </w:p>
        </w:tc>
        <w:tc>
          <w:tcPr>
            <w:tcW w:w="264" w:type="dxa"/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12244E" w:rsidRPr="00F54D9A" w:rsidRDefault="0012244E" w:rsidP="00F54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12244E" w:rsidRPr="00F54D9A" w:rsidRDefault="0012244E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Spill Bucket (Repair or Replace)</w:t>
            </w:r>
          </w:p>
        </w:tc>
      </w:tr>
      <w:tr w:rsidR="00A96E31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A96E31" w:rsidRDefault="00A96E31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Cathodically Protected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27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JP1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20</w:t>
            </w:r>
          </w:p>
        </w:tc>
        <w:tc>
          <w:tcPr>
            <w:tcW w:w="3220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 II Vapor Recovery (Repair/Replace)</w:t>
            </w:r>
          </w:p>
        </w:tc>
        <w:tc>
          <w:tcPr>
            <w:tcW w:w="264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A96E31" w:rsidRPr="00A96E31" w:rsidRDefault="00A96E31" w:rsidP="00F54D9A">
            <w:pPr>
              <w:jc w:val="center"/>
              <w:rPr>
                <w:rFonts w:ascii="Arial" w:hAnsi="Arial" w:cs="Arial"/>
              </w:rPr>
            </w:pPr>
            <w:r w:rsidRPr="00A96E31">
              <w:rPr>
                <w:rFonts w:ascii="Arial" w:hAnsi="Arial" w:cs="Arial"/>
              </w:rPr>
              <w:t>60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A96E31" w:rsidRPr="00A96E31" w:rsidRDefault="00A96E31" w:rsidP="0084622B">
            <w:pPr>
              <w:rPr>
                <w:rFonts w:ascii="Arial" w:hAnsi="Arial" w:cs="Arial"/>
                <w:sz w:val="16"/>
                <w:szCs w:val="16"/>
              </w:rPr>
            </w:pPr>
            <w:r w:rsidRPr="00A96E31">
              <w:rPr>
                <w:rFonts w:ascii="Arial" w:hAnsi="Arial" w:cs="Arial"/>
                <w:sz w:val="16"/>
                <w:szCs w:val="16"/>
              </w:rPr>
              <w:t>Probe, Dispenser Sump (Install)</w:t>
            </w:r>
          </w:p>
        </w:tc>
      </w:tr>
      <w:tr w:rsidR="00A96E31" w:rsidTr="00DE7550">
        <w:trPr>
          <w:trHeight w:hRule="exact" w:val="288"/>
        </w:trPr>
        <w:tc>
          <w:tcPr>
            <w:tcW w:w="263" w:type="dxa"/>
            <w:vAlign w:val="center"/>
          </w:tcPr>
          <w:p w:rsidR="00A96E31" w:rsidRDefault="00A96E31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28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Premium Unleaded Gas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21</w:t>
            </w:r>
          </w:p>
        </w:tc>
        <w:tc>
          <w:tcPr>
            <w:tcW w:w="3220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 I Vapor Recovery (Install)</w:t>
            </w:r>
          </w:p>
        </w:tc>
        <w:tc>
          <w:tcPr>
            <w:tcW w:w="264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A96E31" w:rsidRPr="00A96E31" w:rsidRDefault="00A96E31" w:rsidP="00F54D9A">
            <w:pPr>
              <w:jc w:val="center"/>
              <w:rPr>
                <w:rFonts w:ascii="Arial" w:hAnsi="Arial" w:cs="Arial"/>
              </w:rPr>
            </w:pPr>
            <w:r w:rsidRPr="00A96E31">
              <w:rPr>
                <w:rFonts w:ascii="Arial" w:hAnsi="Arial" w:cs="Arial"/>
              </w:rPr>
              <w:t>61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A96E31" w:rsidRPr="00A96E31" w:rsidRDefault="00A96E31" w:rsidP="0084622B">
            <w:pPr>
              <w:rPr>
                <w:rFonts w:ascii="Arial" w:hAnsi="Arial" w:cs="Arial"/>
                <w:sz w:val="16"/>
                <w:szCs w:val="16"/>
              </w:rPr>
            </w:pPr>
            <w:r w:rsidRPr="00A96E31">
              <w:rPr>
                <w:rFonts w:ascii="Arial" w:hAnsi="Arial" w:cs="Arial"/>
                <w:sz w:val="16"/>
                <w:szCs w:val="16"/>
              </w:rPr>
              <w:t>Probe, Dispenser Sump (Replace)</w:t>
            </w:r>
          </w:p>
        </w:tc>
      </w:tr>
      <w:tr w:rsidR="00A96E31" w:rsidTr="00DE7550">
        <w:trPr>
          <w:trHeight w:hRule="exact" w:val="288"/>
        </w:trPr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A96E31" w:rsidRDefault="00A96E31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  <w:b/>
              </w:rPr>
              <w:t>B. Tank Volume (gallons)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29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Diesel Fuel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96E31" w:rsidRPr="00F56901" w:rsidRDefault="00A96E31" w:rsidP="00F54D9A">
            <w:pPr>
              <w:jc w:val="center"/>
              <w:rPr>
                <w:rFonts w:ascii="Arial" w:hAnsi="Arial" w:cs="Arial"/>
              </w:rPr>
            </w:pPr>
            <w:r w:rsidRPr="00F56901">
              <w:rPr>
                <w:rFonts w:ascii="Arial" w:hAnsi="Arial" w:cs="Arial"/>
              </w:rPr>
              <w:t>22</w:t>
            </w:r>
          </w:p>
        </w:tc>
        <w:tc>
          <w:tcPr>
            <w:tcW w:w="3220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 I Vapor Recovery (Repair/Replace)</w:t>
            </w:r>
          </w:p>
        </w:tc>
        <w:tc>
          <w:tcPr>
            <w:tcW w:w="264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A96E31" w:rsidRPr="00A96E31" w:rsidRDefault="00A96E31" w:rsidP="00F54D9A">
            <w:pPr>
              <w:jc w:val="center"/>
              <w:rPr>
                <w:rFonts w:ascii="Arial" w:hAnsi="Arial" w:cs="Arial"/>
              </w:rPr>
            </w:pPr>
            <w:r w:rsidRPr="00A96E31">
              <w:rPr>
                <w:rFonts w:ascii="Arial" w:hAnsi="Arial" w:cs="Arial"/>
              </w:rPr>
              <w:t>62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A96E31" w:rsidRPr="00A96E31" w:rsidRDefault="00A96E31" w:rsidP="0084622B">
            <w:pPr>
              <w:rPr>
                <w:rFonts w:ascii="Arial" w:hAnsi="Arial" w:cs="Arial"/>
                <w:sz w:val="16"/>
                <w:szCs w:val="16"/>
              </w:rPr>
            </w:pPr>
            <w:r w:rsidRPr="00A96E31">
              <w:rPr>
                <w:rFonts w:ascii="Arial" w:hAnsi="Arial" w:cs="Arial"/>
                <w:sz w:val="16"/>
                <w:szCs w:val="16"/>
              </w:rPr>
              <w:t>Dispenser Sump (Install)</w:t>
            </w:r>
          </w:p>
        </w:tc>
      </w:tr>
      <w:tr w:rsidR="00A96E31" w:rsidTr="00DE7550">
        <w:trPr>
          <w:trHeight w:hRule="exact" w:val="288"/>
        </w:trPr>
        <w:tc>
          <w:tcPr>
            <w:tcW w:w="263" w:type="dxa"/>
            <w:vAlign w:val="center"/>
          </w:tcPr>
          <w:p w:rsidR="00A96E31" w:rsidRDefault="00A96E31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81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Waste Oil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A96E31" w:rsidRPr="00A96E31" w:rsidRDefault="00A96E31" w:rsidP="00F54D9A">
            <w:pPr>
              <w:jc w:val="center"/>
              <w:rPr>
                <w:rFonts w:ascii="Arial" w:hAnsi="Arial" w:cs="Arial"/>
              </w:rPr>
            </w:pPr>
            <w:r w:rsidRPr="00A96E31">
              <w:rPr>
                <w:rFonts w:ascii="Arial" w:hAnsi="Arial" w:cs="Arial"/>
              </w:rPr>
              <w:t>63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A96E31" w:rsidRPr="00A96E31" w:rsidRDefault="00A96E31" w:rsidP="0084622B">
            <w:pPr>
              <w:rPr>
                <w:rFonts w:ascii="Arial" w:hAnsi="Arial" w:cs="Arial"/>
                <w:sz w:val="16"/>
                <w:szCs w:val="16"/>
              </w:rPr>
            </w:pPr>
            <w:r w:rsidRPr="00A96E31">
              <w:rPr>
                <w:rFonts w:ascii="Arial" w:hAnsi="Arial" w:cs="Arial"/>
                <w:sz w:val="16"/>
                <w:szCs w:val="16"/>
              </w:rPr>
              <w:t>Dispenser sump (Repair or Replace)</w:t>
            </w:r>
          </w:p>
        </w:tc>
      </w:tr>
      <w:tr w:rsidR="00A96E31" w:rsidTr="00DE7550">
        <w:trPr>
          <w:trHeight w:hRule="exact" w:val="288"/>
        </w:trPr>
        <w:tc>
          <w:tcPr>
            <w:tcW w:w="263" w:type="dxa"/>
            <w:vAlign w:val="center"/>
          </w:tcPr>
          <w:p w:rsidR="00A96E31" w:rsidRDefault="00A96E31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99</w:t>
            </w:r>
          </w:p>
        </w:tc>
        <w:tc>
          <w:tcPr>
            <w:tcW w:w="2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  <w:r w:rsidRPr="00F54D9A">
              <w:rPr>
                <w:rFonts w:ascii="Arial" w:hAnsi="Arial" w:cs="Arial"/>
              </w:rPr>
              <w:t>Other: _________________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96E31" w:rsidRPr="00F54D9A" w:rsidRDefault="00A96E31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A96E31" w:rsidRPr="00F54D9A" w:rsidRDefault="00A96E3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A96E31" w:rsidRPr="00A93CF4" w:rsidRDefault="00A96E31" w:rsidP="00F54D9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:rsidR="00A96E31" w:rsidRPr="00A93CF4" w:rsidRDefault="00A96E31" w:rsidP="0084622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83CE1" w:rsidTr="002B3093">
        <w:trPr>
          <w:trHeight w:hRule="exact" w:val="288"/>
        </w:trPr>
        <w:tc>
          <w:tcPr>
            <w:tcW w:w="263" w:type="dxa"/>
            <w:vAlign w:val="center"/>
          </w:tcPr>
          <w:p w:rsidR="00883CE1" w:rsidRDefault="00883CE1" w:rsidP="0084622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vAlign w:val="center"/>
          </w:tcPr>
          <w:p w:rsidR="00883CE1" w:rsidRPr="00F54D9A" w:rsidRDefault="00883CE1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vAlign w:val="center"/>
          </w:tcPr>
          <w:p w:rsidR="00883CE1" w:rsidRPr="00F54D9A" w:rsidRDefault="00883CE1" w:rsidP="0084622B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vAlign w:val="center"/>
          </w:tcPr>
          <w:p w:rsidR="00883CE1" w:rsidRPr="00F54D9A" w:rsidRDefault="00883CE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883CE1" w:rsidRPr="00F54D9A" w:rsidRDefault="00883CE1" w:rsidP="00F54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7" w:type="dxa"/>
            <w:vAlign w:val="center"/>
          </w:tcPr>
          <w:p w:rsidR="00883CE1" w:rsidRPr="00F54D9A" w:rsidRDefault="00883CE1" w:rsidP="0084622B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vAlign w:val="center"/>
          </w:tcPr>
          <w:p w:rsidR="00883CE1" w:rsidRPr="00F54D9A" w:rsidRDefault="00883CE1" w:rsidP="0084622B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CE1" w:rsidRPr="00A96E31" w:rsidRDefault="00883CE1" w:rsidP="002B3093">
            <w:pPr>
              <w:jc w:val="center"/>
              <w:rPr>
                <w:rFonts w:ascii="Arial" w:hAnsi="Arial" w:cs="Arial"/>
              </w:rPr>
            </w:pPr>
            <w:r w:rsidRPr="00A96E31">
              <w:rPr>
                <w:rFonts w:ascii="Arial" w:hAnsi="Arial" w:cs="Arial"/>
              </w:rPr>
              <w:t>99</w:t>
            </w:r>
          </w:p>
        </w:tc>
        <w:tc>
          <w:tcPr>
            <w:tcW w:w="68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CE1" w:rsidRPr="00A96E31" w:rsidRDefault="00883CE1" w:rsidP="0084622B">
            <w:pPr>
              <w:rPr>
                <w:rFonts w:ascii="Arial" w:hAnsi="Arial" w:cs="Arial"/>
                <w:sz w:val="16"/>
                <w:szCs w:val="16"/>
              </w:rPr>
            </w:pPr>
            <w:r w:rsidRPr="00A96E31">
              <w:rPr>
                <w:rFonts w:ascii="Arial" w:hAnsi="Arial" w:cs="Arial"/>
                <w:sz w:val="16"/>
                <w:szCs w:val="16"/>
              </w:rPr>
              <w:t>Other: 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  <w:r w:rsidRPr="00A96E31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</w:tr>
    </w:tbl>
    <w:p w:rsidR="00EE5C3D" w:rsidRPr="00EE5C3D" w:rsidRDefault="00EE5C3D" w:rsidP="0084622B">
      <w:pPr>
        <w:rPr>
          <w:rFonts w:ascii="Arial" w:hAnsi="Arial" w:cs="Arial"/>
          <w:b/>
        </w:rPr>
      </w:pPr>
    </w:p>
    <w:p w:rsidR="00EE5C3D" w:rsidRPr="00A96E31" w:rsidRDefault="00EE5C3D" w:rsidP="0012244E">
      <w:pPr>
        <w:jc w:val="center"/>
        <w:rPr>
          <w:rFonts w:ascii="Arial" w:hAnsi="Arial" w:cs="Arial"/>
        </w:rPr>
      </w:pPr>
      <w:r w:rsidRPr="00A96E31">
        <w:rPr>
          <w:rFonts w:ascii="Arial" w:hAnsi="Arial" w:cs="Arial"/>
        </w:rPr>
        <w:t>NOTE: FOR TANK AND PIPING REPLACEMENT YOU MUST USE THE TANK REGISTRATION FORM</w:t>
      </w:r>
    </w:p>
    <w:p w:rsidR="00B305AB" w:rsidRPr="00CE4C7F" w:rsidRDefault="00EE5C3D" w:rsidP="00CE4C7F">
      <w:pPr>
        <w:spacing w:before="120" w:after="120"/>
        <w:jc w:val="center"/>
        <w:rPr>
          <w:rFonts w:ascii="Arial" w:hAnsi="Arial" w:cs="Arial"/>
        </w:rPr>
      </w:pPr>
      <w:r w:rsidRPr="00A96E31">
        <w:rPr>
          <w:rFonts w:ascii="Arial" w:hAnsi="Arial" w:cs="Arial"/>
          <w:sz w:val="24"/>
          <w:szCs w:val="24"/>
        </w:rPr>
        <w:t xml:space="preserve">(The information below will be used to identify </w:t>
      </w:r>
      <w:r w:rsidR="00621B42" w:rsidRPr="00A96E31">
        <w:rPr>
          <w:rFonts w:ascii="Arial" w:hAnsi="Arial" w:cs="Arial"/>
          <w:sz w:val="24"/>
          <w:szCs w:val="24"/>
        </w:rPr>
        <w:t>wh</w:t>
      </w:r>
      <w:r w:rsidR="00621B42">
        <w:rPr>
          <w:rFonts w:ascii="Arial" w:hAnsi="Arial" w:cs="Arial"/>
          <w:sz w:val="24"/>
          <w:szCs w:val="24"/>
        </w:rPr>
        <w:t>ich</w:t>
      </w:r>
      <w:r w:rsidR="00621B42" w:rsidRPr="00A96E31">
        <w:rPr>
          <w:rFonts w:ascii="Arial" w:hAnsi="Arial" w:cs="Arial"/>
          <w:sz w:val="24"/>
          <w:szCs w:val="24"/>
        </w:rPr>
        <w:t xml:space="preserve"> </w:t>
      </w:r>
      <w:r w:rsidRPr="00A96E31">
        <w:rPr>
          <w:rFonts w:ascii="Arial" w:hAnsi="Arial" w:cs="Arial"/>
          <w:sz w:val="24"/>
          <w:szCs w:val="24"/>
        </w:rPr>
        <w:t xml:space="preserve">tanks are </w:t>
      </w:r>
      <w:r w:rsidR="00621B42">
        <w:rPr>
          <w:rFonts w:ascii="Arial" w:hAnsi="Arial" w:cs="Arial"/>
          <w:sz w:val="24"/>
          <w:szCs w:val="24"/>
        </w:rPr>
        <w:t>being repaired or upgraded.</w:t>
      </w:r>
      <w:r w:rsidRPr="00A96E31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1652"/>
        <w:gridCol w:w="1416"/>
        <w:gridCol w:w="1889"/>
        <w:gridCol w:w="2361"/>
        <w:gridCol w:w="4721"/>
      </w:tblGrid>
      <w:tr w:rsidR="00FB4ED2" w:rsidTr="00A93CF4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5AB" w:rsidRPr="009B3F9E" w:rsidRDefault="00647959" w:rsidP="00EE5C3D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Tank / Chamber #’s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5AB" w:rsidRPr="009B3F9E" w:rsidRDefault="00B305AB" w:rsidP="00EE5C3D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</w:rPr>
            </w:pPr>
            <w:r w:rsidRPr="009B3F9E">
              <w:rPr>
                <w:rFonts w:ascii="Arial" w:hAnsi="Arial" w:cs="Arial"/>
                <w:b/>
              </w:rPr>
              <w:t>A. Tank Type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305AB" w:rsidRPr="009B3F9E" w:rsidRDefault="00B305AB" w:rsidP="00EE5C3D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</w:rPr>
            </w:pPr>
            <w:r w:rsidRPr="009B3F9E">
              <w:rPr>
                <w:rFonts w:ascii="Arial" w:hAnsi="Arial" w:cs="Arial"/>
                <w:b/>
              </w:rPr>
              <w:t>B. Volume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305AB" w:rsidRPr="009B3F9E" w:rsidRDefault="00B305AB" w:rsidP="00EE5C3D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</w:rPr>
            </w:pPr>
            <w:r w:rsidRPr="009B3F9E">
              <w:rPr>
                <w:rFonts w:ascii="Arial" w:hAnsi="Arial" w:cs="Arial"/>
                <w:b/>
              </w:rPr>
              <w:t>C. Product Type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305AB" w:rsidRPr="009B3F9E" w:rsidRDefault="00B305AB" w:rsidP="00EE5C3D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</w:rPr>
            </w:pPr>
            <w:r w:rsidRPr="009B3F9E">
              <w:rPr>
                <w:rFonts w:ascii="Arial" w:hAnsi="Arial" w:cs="Arial"/>
                <w:b/>
              </w:rPr>
              <w:t>D. Repairs/Upgrades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5AB" w:rsidRPr="009B3F9E" w:rsidRDefault="00B305AB" w:rsidP="00EE5C3D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FB4ED2" w:rsidTr="00823756">
        <w:trPr>
          <w:trHeight w:val="43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647959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 w:rsidRPr="00823756">
              <w:rPr>
                <w:rFonts w:ascii="Arial" w:hAnsi="Arial" w:cs="Arial"/>
                <w:b/>
                <w:sz w:val="24"/>
                <w:szCs w:val="24"/>
              </w:rPr>
              <w:t xml:space="preserve">  /  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2" w:name="_GoBack"/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2"/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A93CF4" w:rsidTr="00823756">
        <w:trPr>
          <w:trHeight w:val="43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F4" w:rsidRPr="00823756" w:rsidRDefault="00A93CF4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t xml:space="preserve">  /  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F4" w:rsidRPr="00823756" w:rsidRDefault="00A93CF4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CF4" w:rsidRPr="00823756" w:rsidRDefault="00A93CF4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CF4" w:rsidRPr="00823756" w:rsidRDefault="00A93CF4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CF4" w:rsidRPr="00823756" w:rsidRDefault="00A93CF4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F4" w:rsidRPr="00823756" w:rsidRDefault="00A93CF4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FB4ED2" w:rsidTr="00823756">
        <w:trPr>
          <w:trHeight w:val="43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647959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t xml:space="preserve">  /  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FB4ED2" w:rsidTr="00823756">
        <w:trPr>
          <w:trHeight w:val="43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647959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t xml:space="preserve">  /  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FB4ED2" w:rsidTr="00823756">
        <w:trPr>
          <w:trHeight w:val="43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647959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t xml:space="preserve">  /  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FB4ED2" w:rsidTr="00823756">
        <w:trPr>
          <w:trHeight w:val="43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647959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t xml:space="preserve">  /  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B" w:rsidRPr="00823756" w:rsidRDefault="00B305AB" w:rsidP="00823756">
            <w:pPr>
              <w:tabs>
                <w:tab w:val="left" w:pos="5400"/>
                <w:tab w:val="left" w:pos="8820"/>
                <w:tab w:val="left" w:pos="10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237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197760" w:rsidRPr="00BE16CE" w:rsidRDefault="00197760" w:rsidP="00385704"/>
    <w:sectPr w:rsidR="00197760" w:rsidRPr="00BE16CE" w:rsidSect="00DE755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1152" w:right="864" w:bottom="720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93" w:rsidRDefault="002B3093">
      <w:r>
        <w:separator/>
      </w:r>
    </w:p>
  </w:endnote>
  <w:endnote w:type="continuationSeparator" w:id="0">
    <w:p w:rsidR="002B3093" w:rsidRDefault="002B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93" w:rsidRPr="00F31869" w:rsidRDefault="002B3093" w:rsidP="00487339">
    <w:pPr>
      <w:tabs>
        <w:tab w:val="right" w:pos="10800"/>
      </w:tabs>
    </w:pPr>
    <w:r>
      <w:rPr>
        <w:rFonts w:ascii="Arial" w:hAnsi="Arial" w:cs="Arial"/>
        <w:sz w:val="16"/>
        <w:szCs w:val="16"/>
      </w:rPr>
      <w:t>UST-20</w:t>
    </w:r>
    <w:r>
      <w:rPr>
        <w:rFonts w:ascii="Arial" w:hAnsi="Arial" w:cs="Arial"/>
        <w:sz w:val="16"/>
        <w:szCs w:val="16"/>
      </w:rPr>
      <w:tab/>
    </w:r>
    <w:r w:rsidRPr="00F31869">
      <w:rPr>
        <w:rFonts w:ascii="Arial" w:hAnsi="Arial" w:cs="Arial"/>
        <w:sz w:val="16"/>
        <w:szCs w:val="16"/>
      </w:rPr>
      <w:t>Rev: March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93" w:rsidRPr="00F31869" w:rsidRDefault="002B3093" w:rsidP="00487339">
    <w:pPr>
      <w:tabs>
        <w:tab w:val="right" w:pos="14040"/>
      </w:tabs>
    </w:pPr>
    <w:r>
      <w:rPr>
        <w:rFonts w:ascii="Arial" w:hAnsi="Arial" w:cs="Arial"/>
        <w:sz w:val="16"/>
        <w:szCs w:val="16"/>
      </w:rPr>
      <w:t>ME-DEP/UST-20</w:t>
    </w:r>
    <w:r>
      <w:rPr>
        <w:rFonts w:ascii="Arial" w:hAnsi="Arial" w:cs="Arial"/>
        <w:sz w:val="16"/>
        <w:szCs w:val="16"/>
      </w:rPr>
      <w:tab/>
    </w:r>
    <w:r w:rsidRPr="00F31869">
      <w:rPr>
        <w:rFonts w:ascii="Arial" w:hAnsi="Arial" w:cs="Arial"/>
        <w:sz w:val="16"/>
        <w:szCs w:val="16"/>
      </w:rPr>
      <w:t>Rev: March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93" w:rsidRDefault="002B3093">
      <w:r>
        <w:separator/>
      </w:r>
    </w:p>
  </w:footnote>
  <w:footnote w:type="continuationSeparator" w:id="0">
    <w:p w:rsidR="002B3093" w:rsidRDefault="002B3093">
      <w:r>
        <w:continuationSeparator/>
      </w:r>
    </w:p>
  </w:footnote>
  <w:footnote w:id="1">
    <w:p w:rsidR="002B3093" w:rsidRPr="00F31869" w:rsidRDefault="002B3093" w:rsidP="001867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1869">
        <w:t xml:space="preserve">See </w:t>
      </w:r>
      <w:r w:rsidRPr="00F31869">
        <w:rPr>
          <w:i/>
        </w:rPr>
        <w:t xml:space="preserve">Oil Storage Facilities and Groundwater Protection law </w:t>
      </w:r>
      <w:r w:rsidRPr="00F31869">
        <w:t xml:space="preserve">38 M.R.S.A. § 563 and </w:t>
      </w:r>
      <w:r w:rsidRPr="00F31869">
        <w:rPr>
          <w:i/>
        </w:rPr>
        <w:t xml:space="preserve">Rules for Underground Oil Storage Facilities, </w:t>
      </w:r>
      <w:r w:rsidRPr="00F31869">
        <w:t>06-096 CMR 691(4) (amended January 7, 2014)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93" w:rsidRPr="006A4734" w:rsidRDefault="002B3093" w:rsidP="00085D57">
    <w:pPr>
      <w:jc w:val="center"/>
      <w:rPr>
        <w:rFonts w:ascii="Arial" w:hAnsi="Arial" w:cs="Arial"/>
        <w:b/>
        <w:smallCaps/>
        <w:sz w:val="24"/>
        <w:szCs w:val="24"/>
      </w:rPr>
    </w:pPr>
    <w:r>
      <w:rPr>
        <w:b/>
        <w:smallCap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6286500</wp:posOffset>
          </wp:positionH>
          <wp:positionV relativeFrom="paragraph">
            <wp:posOffset>22860</wp:posOffset>
          </wp:positionV>
          <wp:extent cx="644525" cy="644525"/>
          <wp:effectExtent l="0" t="0" r="3175" b="3175"/>
          <wp:wrapNone/>
          <wp:docPr id="4" name="Picture 4" descr="DEPlogo-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logo-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-91440</wp:posOffset>
          </wp:positionV>
          <wp:extent cx="569595" cy="719455"/>
          <wp:effectExtent l="0" t="0" r="1905" b="4445"/>
          <wp:wrapNone/>
          <wp:docPr id="3" name="Picture 3" descr="seal_maine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_maine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734">
      <w:rPr>
        <w:rFonts w:ascii="Arial" w:hAnsi="Arial" w:cs="Arial"/>
        <w:b/>
        <w:smallCaps/>
        <w:sz w:val="24"/>
        <w:szCs w:val="24"/>
      </w:rPr>
      <w:t xml:space="preserve">State of </w:t>
    </w:r>
    <w:smartTag w:uri="urn:schemas-microsoft-com:office:smarttags" w:element="place">
      <w:smartTag w:uri="urn:schemas-microsoft-com:office:smarttags" w:element="State">
        <w:r w:rsidRPr="006A4734">
          <w:rPr>
            <w:rFonts w:ascii="Arial" w:hAnsi="Arial" w:cs="Arial"/>
            <w:b/>
            <w:smallCaps/>
            <w:sz w:val="24"/>
            <w:szCs w:val="24"/>
          </w:rPr>
          <w:t>Maine</w:t>
        </w:r>
      </w:smartTag>
    </w:smartTag>
  </w:p>
  <w:p w:rsidR="002B3093" w:rsidRPr="00A96E31" w:rsidRDefault="002B3093" w:rsidP="00A96E31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Department of Environmental Protection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93" w:rsidRDefault="002B30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93" w:rsidRPr="00B305AB" w:rsidRDefault="002B3093" w:rsidP="003B79A7">
    <w:pPr>
      <w:tabs>
        <w:tab w:val="left" w:pos="10350"/>
        <w:tab w:val="right" w:leader="underscore" w:pos="13770"/>
      </w:tabs>
      <w:rPr>
        <w:rFonts w:ascii="Arial" w:hAnsi="Arial" w:cs="Arial"/>
        <w:b/>
        <w:sz w:val="18"/>
        <w:szCs w:val="18"/>
      </w:rPr>
    </w:pPr>
    <w:r>
      <w:rPr>
        <w:sz w:val="18"/>
        <w:szCs w:val="18"/>
      </w:rPr>
      <w:t>Tank &amp; Piping Upgrade Registration Form</w:t>
    </w:r>
    <w:r>
      <w:rPr>
        <w:sz w:val="18"/>
        <w:szCs w:val="18"/>
      </w:rPr>
      <w:tab/>
    </w:r>
    <w:r w:rsidRPr="003B79A7">
      <w:rPr>
        <w:sz w:val="18"/>
        <w:szCs w:val="18"/>
      </w:rPr>
      <w:t>Registration #: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93" w:rsidRDefault="002B3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+yZOX3wJbWZi999RnACweh+/zo=" w:salt="1tUEKqQo7HTV7m2qJUQY/w==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07"/>
    <w:rsid w:val="00010D0E"/>
    <w:rsid w:val="00023EF4"/>
    <w:rsid w:val="00085D57"/>
    <w:rsid w:val="0008699D"/>
    <w:rsid w:val="000A67C3"/>
    <w:rsid w:val="000C37AB"/>
    <w:rsid w:val="00102D64"/>
    <w:rsid w:val="00103C28"/>
    <w:rsid w:val="00104EC0"/>
    <w:rsid w:val="00121FDB"/>
    <w:rsid w:val="0012244E"/>
    <w:rsid w:val="00135140"/>
    <w:rsid w:val="00140C42"/>
    <w:rsid w:val="00145CEF"/>
    <w:rsid w:val="00152C27"/>
    <w:rsid w:val="001670A8"/>
    <w:rsid w:val="00181101"/>
    <w:rsid w:val="00186704"/>
    <w:rsid w:val="00191C8E"/>
    <w:rsid w:val="00197760"/>
    <w:rsid w:val="001B31F0"/>
    <w:rsid w:val="001C2DF5"/>
    <w:rsid w:val="001C312A"/>
    <w:rsid w:val="001C6630"/>
    <w:rsid w:val="001D3E91"/>
    <w:rsid w:val="001E62AA"/>
    <w:rsid w:val="001F0CBB"/>
    <w:rsid w:val="002230DC"/>
    <w:rsid w:val="00242A5F"/>
    <w:rsid w:val="0029465F"/>
    <w:rsid w:val="002B3093"/>
    <w:rsid w:val="00306E99"/>
    <w:rsid w:val="003311E8"/>
    <w:rsid w:val="00356950"/>
    <w:rsid w:val="0038185F"/>
    <w:rsid w:val="00385704"/>
    <w:rsid w:val="003A06F7"/>
    <w:rsid w:val="003B79A7"/>
    <w:rsid w:val="003B7E5E"/>
    <w:rsid w:val="003C6ACA"/>
    <w:rsid w:val="0041588F"/>
    <w:rsid w:val="00436C55"/>
    <w:rsid w:val="00442F46"/>
    <w:rsid w:val="00466819"/>
    <w:rsid w:val="004757FF"/>
    <w:rsid w:val="00487339"/>
    <w:rsid w:val="004A5EA9"/>
    <w:rsid w:val="0053093C"/>
    <w:rsid w:val="00537DBB"/>
    <w:rsid w:val="00592701"/>
    <w:rsid w:val="005B3F9F"/>
    <w:rsid w:val="005E29BC"/>
    <w:rsid w:val="00621B42"/>
    <w:rsid w:val="00643040"/>
    <w:rsid w:val="00647959"/>
    <w:rsid w:val="006A4734"/>
    <w:rsid w:val="006D41F3"/>
    <w:rsid w:val="006D6E34"/>
    <w:rsid w:val="006E370C"/>
    <w:rsid w:val="00704633"/>
    <w:rsid w:val="00707CFE"/>
    <w:rsid w:val="00730A6E"/>
    <w:rsid w:val="00755A2A"/>
    <w:rsid w:val="007712A2"/>
    <w:rsid w:val="00772268"/>
    <w:rsid w:val="00781F17"/>
    <w:rsid w:val="00783CAA"/>
    <w:rsid w:val="007A2AFF"/>
    <w:rsid w:val="007B151D"/>
    <w:rsid w:val="007C57EE"/>
    <w:rsid w:val="007F0F73"/>
    <w:rsid w:val="00823756"/>
    <w:rsid w:val="0083097B"/>
    <w:rsid w:val="00837C7B"/>
    <w:rsid w:val="0084622B"/>
    <w:rsid w:val="00883CE1"/>
    <w:rsid w:val="00885CD9"/>
    <w:rsid w:val="008B6E9E"/>
    <w:rsid w:val="008C5C95"/>
    <w:rsid w:val="00910FA4"/>
    <w:rsid w:val="00924BDE"/>
    <w:rsid w:val="00924E31"/>
    <w:rsid w:val="009319A3"/>
    <w:rsid w:val="0095530C"/>
    <w:rsid w:val="00991682"/>
    <w:rsid w:val="009B1863"/>
    <w:rsid w:val="009B3F9E"/>
    <w:rsid w:val="009D6555"/>
    <w:rsid w:val="009D6C2C"/>
    <w:rsid w:val="009F5179"/>
    <w:rsid w:val="00A06F8D"/>
    <w:rsid w:val="00A129E8"/>
    <w:rsid w:val="00A3766E"/>
    <w:rsid w:val="00A44771"/>
    <w:rsid w:val="00A87451"/>
    <w:rsid w:val="00A93CF4"/>
    <w:rsid w:val="00A96E31"/>
    <w:rsid w:val="00AB0A34"/>
    <w:rsid w:val="00AE207E"/>
    <w:rsid w:val="00AF6BEF"/>
    <w:rsid w:val="00B06BBC"/>
    <w:rsid w:val="00B15F58"/>
    <w:rsid w:val="00B22726"/>
    <w:rsid w:val="00B305AB"/>
    <w:rsid w:val="00B36647"/>
    <w:rsid w:val="00B41ACD"/>
    <w:rsid w:val="00B70126"/>
    <w:rsid w:val="00B73125"/>
    <w:rsid w:val="00B80632"/>
    <w:rsid w:val="00BE16CE"/>
    <w:rsid w:val="00C108FD"/>
    <w:rsid w:val="00C279F0"/>
    <w:rsid w:val="00C313D4"/>
    <w:rsid w:val="00C519AF"/>
    <w:rsid w:val="00C5796D"/>
    <w:rsid w:val="00C57DE6"/>
    <w:rsid w:val="00C82307"/>
    <w:rsid w:val="00CA1D16"/>
    <w:rsid w:val="00CB6CA1"/>
    <w:rsid w:val="00CC6E2D"/>
    <w:rsid w:val="00CD29D1"/>
    <w:rsid w:val="00CE4C7F"/>
    <w:rsid w:val="00CE630F"/>
    <w:rsid w:val="00D32570"/>
    <w:rsid w:val="00D34519"/>
    <w:rsid w:val="00DA442E"/>
    <w:rsid w:val="00DB2520"/>
    <w:rsid w:val="00DC35AF"/>
    <w:rsid w:val="00DE7550"/>
    <w:rsid w:val="00E214E5"/>
    <w:rsid w:val="00E31015"/>
    <w:rsid w:val="00E47745"/>
    <w:rsid w:val="00E84AD3"/>
    <w:rsid w:val="00E91FD9"/>
    <w:rsid w:val="00E956FE"/>
    <w:rsid w:val="00EC2C45"/>
    <w:rsid w:val="00ED6E4A"/>
    <w:rsid w:val="00EE5C3D"/>
    <w:rsid w:val="00EF78BA"/>
    <w:rsid w:val="00F0067B"/>
    <w:rsid w:val="00F157E7"/>
    <w:rsid w:val="00F31869"/>
    <w:rsid w:val="00F46C7A"/>
    <w:rsid w:val="00F54D9A"/>
    <w:rsid w:val="00F56901"/>
    <w:rsid w:val="00F76E90"/>
    <w:rsid w:val="00F77AFC"/>
    <w:rsid w:val="00F90721"/>
    <w:rsid w:val="00FB470F"/>
    <w:rsid w:val="00FB4ED2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07"/>
  </w:style>
  <w:style w:type="paragraph" w:styleId="Heading3">
    <w:name w:val="heading 3"/>
    <w:basedOn w:val="Normal"/>
    <w:next w:val="Normal"/>
    <w:qFormat/>
    <w:rsid w:val="00197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41F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2307"/>
    <w:pPr>
      <w:jc w:val="center"/>
    </w:pPr>
    <w:rPr>
      <w:b/>
    </w:rPr>
  </w:style>
  <w:style w:type="table" w:styleId="TableGrid">
    <w:name w:val="Table Grid"/>
    <w:basedOn w:val="TableNormal"/>
    <w:rsid w:val="00C8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1">
    <w:name w:val="FormH1"/>
    <w:basedOn w:val="Normal"/>
    <w:rsid w:val="009D6555"/>
    <w:pPr>
      <w:jc w:val="center"/>
    </w:pPr>
    <w:rPr>
      <w:rFonts w:ascii="Arial" w:hAnsi="Arial"/>
      <w:b/>
      <w:sz w:val="24"/>
      <w:szCs w:val="24"/>
    </w:rPr>
  </w:style>
  <w:style w:type="paragraph" w:styleId="Header">
    <w:name w:val="header"/>
    <w:basedOn w:val="Normal"/>
    <w:rsid w:val="005B3F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F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5F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15F58"/>
    <w:pPr>
      <w:ind w:left="1440" w:hanging="1440"/>
    </w:pPr>
  </w:style>
  <w:style w:type="paragraph" w:styleId="FootnoteText">
    <w:name w:val="footnote text"/>
    <w:basedOn w:val="Normal"/>
    <w:semiHidden/>
    <w:rsid w:val="00707CFE"/>
  </w:style>
  <w:style w:type="character" w:styleId="FootnoteReference">
    <w:name w:val="footnote reference"/>
    <w:basedOn w:val="DefaultParagraphFont"/>
    <w:semiHidden/>
    <w:rsid w:val="00707CFE"/>
    <w:rPr>
      <w:vertAlign w:val="superscript"/>
    </w:rPr>
  </w:style>
  <w:style w:type="character" w:styleId="FollowedHyperlink">
    <w:name w:val="FollowedHyperlink"/>
    <w:basedOn w:val="DefaultParagraphFont"/>
    <w:rsid w:val="00755A2A"/>
    <w:rPr>
      <w:color w:val="800080"/>
      <w:u w:val="single"/>
    </w:rPr>
  </w:style>
  <w:style w:type="character" w:styleId="CommentReference">
    <w:name w:val="annotation reference"/>
    <w:basedOn w:val="DefaultParagraphFont"/>
    <w:rsid w:val="002946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65F"/>
  </w:style>
  <w:style w:type="character" w:customStyle="1" w:styleId="CommentTextChar">
    <w:name w:val="Comment Text Char"/>
    <w:basedOn w:val="DefaultParagraphFont"/>
    <w:link w:val="CommentText"/>
    <w:rsid w:val="0029465F"/>
  </w:style>
  <w:style w:type="paragraph" w:styleId="CommentSubject">
    <w:name w:val="annotation subject"/>
    <w:basedOn w:val="CommentText"/>
    <w:next w:val="CommentText"/>
    <w:link w:val="CommentSubjectChar"/>
    <w:rsid w:val="0029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65F"/>
    <w:rPr>
      <w:b/>
      <w:bCs/>
    </w:rPr>
  </w:style>
  <w:style w:type="paragraph" w:styleId="Revision">
    <w:name w:val="Revision"/>
    <w:hidden/>
    <w:uiPriority w:val="99"/>
    <w:semiHidden/>
    <w:rsid w:val="0029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07"/>
  </w:style>
  <w:style w:type="paragraph" w:styleId="Heading3">
    <w:name w:val="heading 3"/>
    <w:basedOn w:val="Normal"/>
    <w:next w:val="Normal"/>
    <w:qFormat/>
    <w:rsid w:val="00197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41F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2307"/>
    <w:pPr>
      <w:jc w:val="center"/>
    </w:pPr>
    <w:rPr>
      <w:b/>
    </w:rPr>
  </w:style>
  <w:style w:type="table" w:styleId="TableGrid">
    <w:name w:val="Table Grid"/>
    <w:basedOn w:val="TableNormal"/>
    <w:rsid w:val="00C8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1">
    <w:name w:val="FormH1"/>
    <w:basedOn w:val="Normal"/>
    <w:rsid w:val="009D6555"/>
    <w:pPr>
      <w:jc w:val="center"/>
    </w:pPr>
    <w:rPr>
      <w:rFonts w:ascii="Arial" w:hAnsi="Arial"/>
      <w:b/>
      <w:sz w:val="24"/>
      <w:szCs w:val="24"/>
    </w:rPr>
  </w:style>
  <w:style w:type="paragraph" w:styleId="Header">
    <w:name w:val="header"/>
    <w:basedOn w:val="Normal"/>
    <w:rsid w:val="005B3F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F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5F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15F58"/>
    <w:pPr>
      <w:ind w:left="1440" w:hanging="1440"/>
    </w:pPr>
  </w:style>
  <w:style w:type="paragraph" w:styleId="FootnoteText">
    <w:name w:val="footnote text"/>
    <w:basedOn w:val="Normal"/>
    <w:semiHidden/>
    <w:rsid w:val="00707CFE"/>
  </w:style>
  <w:style w:type="character" w:styleId="FootnoteReference">
    <w:name w:val="footnote reference"/>
    <w:basedOn w:val="DefaultParagraphFont"/>
    <w:semiHidden/>
    <w:rsid w:val="00707CFE"/>
    <w:rPr>
      <w:vertAlign w:val="superscript"/>
    </w:rPr>
  </w:style>
  <w:style w:type="character" w:styleId="FollowedHyperlink">
    <w:name w:val="FollowedHyperlink"/>
    <w:basedOn w:val="DefaultParagraphFont"/>
    <w:rsid w:val="00755A2A"/>
    <w:rPr>
      <w:color w:val="800080"/>
      <w:u w:val="single"/>
    </w:rPr>
  </w:style>
  <w:style w:type="character" w:styleId="CommentReference">
    <w:name w:val="annotation reference"/>
    <w:basedOn w:val="DefaultParagraphFont"/>
    <w:rsid w:val="002946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65F"/>
  </w:style>
  <w:style w:type="character" w:customStyle="1" w:styleId="CommentTextChar">
    <w:name w:val="Comment Text Char"/>
    <w:basedOn w:val="DefaultParagraphFont"/>
    <w:link w:val="CommentText"/>
    <w:rsid w:val="0029465F"/>
  </w:style>
  <w:style w:type="paragraph" w:styleId="CommentSubject">
    <w:name w:val="annotation subject"/>
    <w:basedOn w:val="CommentText"/>
    <w:next w:val="CommentText"/>
    <w:link w:val="CommentSubjectChar"/>
    <w:rsid w:val="0029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65F"/>
    <w:rPr>
      <w:b/>
      <w:bCs/>
    </w:rPr>
  </w:style>
  <w:style w:type="paragraph" w:styleId="Revision">
    <w:name w:val="Revision"/>
    <w:hidden/>
    <w:uiPriority w:val="99"/>
    <w:semiHidden/>
    <w:rsid w:val="0029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4032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Underground Oil Storage Facility</vt:lpstr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Underground Oil Storage Facility</dc:title>
  <dc:subject/>
  <dc:creator/>
  <cp:keywords/>
  <dc:description/>
  <cp:lastModifiedBy/>
  <cp:revision>1</cp:revision>
  <cp:lastPrinted>2011-02-14T16:24:00Z</cp:lastPrinted>
  <dcterms:created xsi:type="dcterms:W3CDTF">2014-03-10T20:23:00Z</dcterms:created>
  <dcterms:modified xsi:type="dcterms:W3CDTF">2014-03-20T15:56:00Z</dcterms:modified>
</cp:coreProperties>
</file>