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CC3A" w14:textId="77777777" w:rsidR="00636BE9" w:rsidRDefault="00636BE9" w:rsidP="00636BE9">
      <w:pPr>
        <w:jc w:val="center"/>
        <w:rPr>
          <w:b/>
          <w:sz w:val="24"/>
          <w:szCs w:val="24"/>
        </w:rPr>
      </w:pPr>
    </w:p>
    <w:p w14:paraId="1582BA3E" w14:textId="7C73D867" w:rsidR="00617BEA" w:rsidRDefault="00617BEA" w:rsidP="00636BE9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821DDD">
        <w:rPr>
          <w:noProof/>
        </w:rPr>
        <w:drawing>
          <wp:inline distT="0" distB="0" distL="0" distR="0" wp14:anchorId="1653D519" wp14:editId="102527C8">
            <wp:extent cx="1076325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FA906" w14:textId="77777777" w:rsidR="00636BE9" w:rsidRDefault="00636BE9" w:rsidP="00617BEA">
      <w:pPr>
        <w:rPr>
          <w:b/>
          <w:sz w:val="24"/>
          <w:szCs w:val="24"/>
        </w:rPr>
      </w:pPr>
    </w:p>
    <w:p w14:paraId="6674367A" w14:textId="77777777" w:rsidR="00686116" w:rsidRPr="00044A28" w:rsidRDefault="00636BE9" w:rsidP="00636BE9">
      <w:pPr>
        <w:jc w:val="center"/>
        <w:rPr>
          <w:b/>
          <w:sz w:val="28"/>
          <w:szCs w:val="28"/>
        </w:rPr>
      </w:pPr>
      <w:r w:rsidRPr="00044A28">
        <w:rPr>
          <w:b/>
          <w:sz w:val="28"/>
          <w:szCs w:val="28"/>
        </w:rPr>
        <w:t>NON-HAZARDOUS WASTE TRANSPORTER</w:t>
      </w:r>
    </w:p>
    <w:p w14:paraId="135AC45C" w14:textId="77777777" w:rsidR="00636BE9" w:rsidRPr="00044A28" w:rsidRDefault="00636BE9" w:rsidP="00636BE9">
      <w:pPr>
        <w:jc w:val="center"/>
        <w:rPr>
          <w:b/>
          <w:sz w:val="28"/>
          <w:szCs w:val="28"/>
        </w:rPr>
      </w:pPr>
      <w:r w:rsidRPr="00044A28">
        <w:rPr>
          <w:b/>
          <w:sz w:val="28"/>
          <w:szCs w:val="28"/>
        </w:rPr>
        <w:t>QUARTERLY REPORT</w:t>
      </w:r>
    </w:p>
    <w:p w14:paraId="1C2BAF54" w14:textId="77777777" w:rsidR="00636BE9" w:rsidRDefault="00636BE9" w:rsidP="00636BE9">
      <w:pPr>
        <w:jc w:val="center"/>
        <w:rPr>
          <w:sz w:val="24"/>
          <w:szCs w:val="24"/>
        </w:rPr>
      </w:pPr>
    </w:p>
    <w:p w14:paraId="52F1DBF1" w14:textId="77777777" w:rsidR="00636BE9" w:rsidRPr="00636BE9" w:rsidRDefault="00636BE9" w:rsidP="00636BE9">
      <w:pPr>
        <w:jc w:val="center"/>
        <w:rPr>
          <w:b/>
          <w:sz w:val="24"/>
          <w:szCs w:val="24"/>
        </w:rPr>
      </w:pPr>
      <w:r w:rsidRPr="00636BE9">
        <w:rPr>
          <w:b/>
          <w:sz w:val="24"/>
          <w:szCs w:val="24"/>
        </w:rPr>
        <w:t>CATEGORY  “A”  WASTE</w:t>
      </w:r>
    </w:p>
    <w:p w14:paraId="238F8FC2" w14:textId="77777777" w:rsidR="00636BE9" w:rsidRDefault="00636BE9" w:rsidP="00636BE9">
      <w:pPr>
        <w:jc w:val="center"/>
        <w:rPr>
          <w:sz w:val="24"/>
          <w:szCs w:val="24"/>
          <w:u w:val="single"/>
        </w:rPr>
      </w:pPr>
    </w:p>
    <w:p w14:paraId="558ACBD5" w14:textId="77777777" w:rsidR="00636BE9" w:rsidRDefault="00636BE9" w:rsidP="00636BE9">
      <w:pPr>
        <w:rPr>
          <w:sz w:val="24"/>
          <w:szCs w:val="24"/>
        </w:rPr>
      </w:pPr>
    </w:p>
    <w:p w14:paraId="48BA99B9" w14:textId="77777777" w:rsidR="00636BE9" w:rsidRDefault="00636BE9" w:rsidP="00636BE9">
      <w:pPr>
        <w:rPr>
          <w:sz w:val="24"/>
          <w:szCs w:val="24"/>
        </w:rPr>
      </w:pPr>
      <w:r>
        <w:rPr>
          <w:sz w:val="24"/>
          <w:szCs w:val="24"/>
        </w:rPr>
        <w:t>Pursuant to 38 M.R.S.A. Sections 1304(1) and Section 1304(1-A), Department Regulations</w:t>
      </w:r>
    </w:p>
    <w:p w14:paraId="39A824E6" w14:textId="77777777" w:rsidR="00636BE9" w:rsidRDefault="00636BE9" w:rsidP="00636BE9">
      <w:pPr>
        <w:rPr>
          <w:sz w:val="24"/>
          <w:szCs w:val="24"/>
        </w:rPr>
      </w:pPr>
      <w:r>
        <w:rPr>
          <w:sz w:val="24"/>
          <w:szCs w:val="24"/>
        </w:rPr>
        <w:t xml:space="preserve">Chapter 411, and the terms of your license, you must submit to the Department </w:t>
      </w:r>
      <w:r w:rsidR="00C34C9C">
        <w:rPr>
          <w:sz w:val="24"/>
          <w:szCs w:val="24"/>
        </w:rPr>
        <w:t>quarterly (every three months)</w:t>
      </w:r>
      <w:r>
        <w:rPr>
          <w:sz w:val="24"/>
          <w:szCs w:val="24"/>
        </w:rPr>
        <w:t xml:space="preserve">, copies of all Non-Hazardous Waste manifests </w:t>
      </w:r>
      <w:r w:rsidR="00C34C9C">
        <w:rPr>
          <w:sz w:val="24"/>
          <w:szCs w:val="24"/>
        </w:rPr>
        <w:t xml:space="preserve">which document waste transportation </w:t>
      </w:r>
      <w:r>
        <w:rPr>
          <w:sz w:val="24"/>
          <w:szCs w:val="24"/>
        </w:rPr>
        <w:t xml:space="preserve">during the quarter.  Please attach this summary sheet to your submittal. </w:t>
      </w:r>
    </w:p>
    <w:p w14:paraId="029C6B78" w14:textId="77777777" w:rsidR="00636BE9" w:rsidRDefault="00636BE9" w:rsidP="00636B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D37AE3" w14:textId="77777777" w:rsidR="00636BE9" w:rsidRDefault="00636BE9" w:rsidP="00636BE9">
      <w:pPr>
        <w:rPr>
          <w:sz w:val="24"/>
          <w:szCs w:val="24"/>
        </w:rPr>
      </w:pPr>
      <w:r>
        <w:rPr>
          <w:sz w:val="24"/>
          <w:szCs w:val="24"/>
        </w:rPr>
        <w:t xml:space="preserve">COMPANY NAME: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 w:rsidR="00044A28" w:rsidRPr="00636BE9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5D1E3B52" w14:textId="77777777" w:rsidR="00636BE9" w:rsidRDefault="00636BE9" w:rsidP="00636BE9">
      <w:pPr>
        <w:rPr>
          <w:sz w:val="24"/>
          <w:szCs w:val="24"/>
        </w:rPr>
      </w:pPr>
    </w:p>
    <w:p w14:paraId="6BD695FF" w14:textId="77777777" w:rsidR="00636BE9" w:rsidRDefault="00636BE9" w:rsidP="00636BE9">
      <w:pPr>
        <w:rPr>
          <w:sz w:val="24"/>
          <w:szCs w:val="24"/>
        </w:rPr>
      </w:pPr>
      <w:r>
        <w:rPr>
          <w:sz w:val="24"/>
          <w:szCs w:val="24"/>
        </w:rPr>
        <w:t xml:space="preserve">COMPANY ADDRESS: </w:t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 w:rsidR="00044A28" w:rsidRPr="00636BE9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22455658" w14:textId="77777777" w:rsidR="00636BE9" w:rsidRDefault="00636BE9" w:rsidP="00636BE9">
      <w:pPr>
        <w:rPr>
          <w:sz w:val="24"/>
          <w:szCs w:val="24"/>
        </w:rPr>
      </w:pPr>
    </w:p>
    <w:p w14:paraId="590E2770" w14:textId="77777777" w:rsidR="00636BE9" w:rsidRDefault="00617BEA" w:rsidP="00617BEA">
      <w:pPr>
        <w:tabs>
          <w:tab w:val="left" w:pos="3060"/>
          <w:tab w:val="left" w:pos="4680"/>
          <w:tab w:val="left" w:pos="6300"/>
          <w:tab w:val="left" w:pos="7830"/>
        </w:tabs>
        <w:ind w:left="-450" w:right="-18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36BE9">
        <w:rPr>
          <w:sz w:val="24"/>
          <w:szCs w:val="24"/>
        </w:rPr>
        <w:t xml:space="preserve">QUARTERLY REPORT FOR: </w:t>
      </w:r>
      <w:r w:rsidR="00636BE9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636BE9">
        <w:rPr>
          <w:sz w:val="24"/>
          <w:szCs w:val="24"/>
        </w:rPr>
        <w:instrText xml:space="preserve"> FORMCHECKBOX </w:instrText>
      </w:r>
      <w:r w:rsidR="00044A28" w:rsidRPr="00636BE9">
        <w:rPr>
          <w:sz w:val="24"/>
          <w:szCs w:val="24"/>
        </w:rPr>
      </w:r>
      <w:r w:rsidR="00636BE9">
        <w:rPr>
          <w:sz w:val="24"/>
          <w:szCs w:val="24"/>
        </w:rPr>
        <w:fldChar w:fldCharType="end"/>
      </w:r>
      <w:bookmarkEnd w:id="2"/>
      <w:r w:rsidR="00636BE9">
        <w:rPr>
          <w:sz w:val="24"/>
          <w:szCs w:val="24"/>
        </w:rPr>
        <w:t xml:space="preserve"> JAN-MAR   </w:t>
      </w:r>
      <w:r w:rsidR="00636BE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636BE9">
        <w:rPr>
          <w:sz w:val="24"/>
          <w:szCs w:val="24"/>
        </w:rPr>
        <w:instrText xml:space="preserve"> FORMCHECKBOX </w:instrText>
      </w:r>
      <w:r w:rsidR="00044A28" w:rsidRPr="00636BE9">
        <w:rPr>
          <w:sz w:val="24"/>
          <w:szCs w:val="24"/>
        </w:rPr>
      </w:r>
      <w:r w:rsidR="00636BE9">
        <w:rPr>
          <w:sz w:val="24"/>
          <w:szCs w:val="24"/>
        </w:rPr>
        <w:fldChar w:fldCharType="end"/>
      </w:r>
      <w:bookmarkEnd w:id="3"/>
      <w:r w:rsidR="00636BE9">
        <w:rPr>
          <w:sz w:val="24"/>
          <w:szCs w:val="24"/>
        </w:rPr>
        <w:t xml:space="preserve">APR-JUN   </w:t>
      </w:r>
      <w:r w:rsidR="00636BE9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636BE9">
        <w:rPr>
          <w:sz w:val="24"/>
          <w:szCs w:val="24"/>
        </w:rPr>
        <w:instrText xml:space="preserve"> FORMCHECKBOX </w:instrText>
      </w:r>
      <w:r w:rsidR="00044A28" w:rsidRPr="00636BE9">
        <w:rPr>
          <w:sz w:val="24"/>
          <w:szCs w:val="24"/>
        </w:rPr>
      </w:r>
      <w:r w:rsidR="00636BE9">
        <w:rPr>
          <w:sz w:val="24"/>
          <w:szCs w:val="24"/>
        </w:rPr>
        <w:fldChar w:fldCharType="end"/>
      </w:r>
      <w:bookmarkEnd w:id="4"/>
      <w:r w:rsidR="00636BE9">
        <w:rPr>
          <w:sz w:val="24"/>
          <w:szCs w:val="24"/>
        </w:rPr>
        <w:t xml:space="preserve"> JUL-SEP   </w:t>
      </w:r>
      <w:r w:rsidR="00636BE9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636BE9">
        <w:rPr>
          <w:sz w:val="24"/>
          <w:szCs w:val="24"/>
        </w:rPr>
        <w:instrText xml:space="preserve"> FORMCHECKBOX </w:instrText>
      </w:r>
      <w:r w:rsidR="00044A28" w:rsidRPr="00636BE9">
        <w:rPr>
          <w:sz w:val="24"/>
          <w:szCs w:val="24"/>
        </w:rPr>
      </w:r>
      <w:r w:rsidR="00636BE9">
        <w:rPr>
          <w:sz w:val="24"/>
          <w:szCs w:val="24"/>
        </w:rPr>
        <w:fldChar w:fldCharType="end"/>
      </w:r>
      <w:bookmarkEnd w:id="5"/>
      <w:r w:rsidR="00636BE9">
        <w:rPr>
          <w:sz w:val="24"/>
          <w:szCs w:val="24"/>
        </w:rPr>
        <w:t xml:space="preserve"> OCT-DEC</w:t>
      </w:r>
    </w:p>
    <w:p w14:paraId="0F0BD9BE" w14:textId="77777777" w:rsidR="00636BE9" w:rsidRDefault="00636BE9" w:rsidP="00636BE9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17BEA">
        <w:rPr>
          <w:sz w:val="24"/>
          <w:szCs w:val="24"/>
        </w:rPr>
        <w:t xml:space="preserve"> </w:t>
      </w:r>
    </w:p>
    <w:p w14:paraId="54AD10A2" w14:textId="77777777" w:rsidR="00044A28" w:rsidRDefault="00044A28" w:rsidP="00636BE9">
      <w:pPr>
        <w:rPr>
          <w:b/>
          <w:sz w:val="24"/>
          <w:szCs w:val="24"/>
        </w:rPr>
      </w:pPr>
    </w:p>
    <w:p w14:paraId="0E64030D" w14:textId="77777777" w:rsidR="00617BEA" w:rsidRPr="00617BEA" w:rsidRDefault="00617BEA" w:rsidP="00636BE9">
      <w:pPr>
        <w:rPr>
          <w:b/>
          <w:sz w:val="24"/>
          <w:szCs w:val="24"/>
        </w:rPr>
      </w:pPr>
      <w:r w:rsidRPr="00617BEA">
        <w:rPr>
          <w:b/>
          <w:sz w:val="24"/>
          <w:szCs w:val="24"/>
        </w:rPr>
        <w:t xml:space="preserve">                     TYPE OF WASTE                                TOTAL VOLUME</w:t>
      </w:r>
      <w:r w:rsidR="00C34C9C">
        <w:rPr>
          <w:b/>
          <w:sz w:val="24"/>
          <w:szCs w:val="24"/>
        </w:rPr>
        <w:t xml:space="preserve"> OR WEIGHT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75"/>
        <w:gridCol w:w="4675"/>
      </w:tblGrid>
      <w:tr w:rsidR="00617BEA" w14:paraId="0816F8BD" w14:textId="77777777" w:rsidTr="00617BEA">
        <w:trPr>
          <w:trHeight w:val="404"/>
        </w:trPr>
        <w:tc>
          <w:tcPr>
            <w:tcW w:w="4692" w:type="dxa"/>
          </w:tcPr>
          <w:p w14:paraId="2DD5C84A" w14:textId="77777777" w:rsidR="00617BEA" w:rsidRDefault="00617BEA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24"/>
                <w:szCs w:val="24"/>
              </w:rPr>
              <w:instrText xml:space="preserve"> FORMTEXT </w:instrText>
            </w:r>
            <w:r w:rsidR="00044A28" w:rsidRPr="00617BEA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692" w:type="dxa"/>
          </w:tcPr>
          <w:p w14:paraId="7D718C0E" w14:textId="77777777" w:rsidR="00617BEA" w:rsidRDefault="00044A28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sz w:val="24"/>
                <w:szCs w:val="24"/>
              </w:rPr>
              <w:instrText xml:space="preserve"> FORMTEXT </w:instrText>
            </w:r>
            <w:r w:rsidRPr="00044A28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617BEA" w14:paraId="183CA944" w14:textId="77777777" w:rsidTr="00617BEA">
        <w:trPr>
          <w:trHeight w:val="404"/>
        </w:trPr>
        <w:tc>
          <w:tcPr>
            <w:tcW w:w="4692" w:type="dxa"/>
          </w:tcPr>
          <w:p w14:paraId="745123AD" w14:textId="77777777" w:rsidR="00617BEA" w:rsidRDefault="00617BEA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sz w:val="24"/>
                <w:szCs w:val="24"/>
              </w:rPr>
              <w:instrText xml:space="preserve"> FORMTEXT </w:instrText>
            </w:r>
            <w:r w:rsidR="00044A28" w:rsidRPr="00617BEA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692" w:type="dxa"/>
          </w:tcPr>
          <w:p w14:paraId="67D2ACD1" w14:textId="77777777" w:rsidR="00617BEA" w:rsidRDefault="00044A28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24"/>
                <w:szCs w:val="24"/>
              </w:rPr>
              <w:instrText xml:space="preserve"> FORMTEXT </w:instrText>
            </w:r>
            <w:r w:rsidRPr="00044A28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617BEA" w14:paraId="6AEFE67B" w14:textId="77777777" w:rsidTr="00617BEA">
        <w:trPr>
          <w:trHeight w:val="404"/>
        </w:trPr>
        <w:tc>
          <w:tcPr>
            <w:tcW w:w="4692" w:type="dxa"/>
          </w:tcPr>
          <w:p w14:paraId="6A365949" w14:textId="77777777" w:rsidR="00617BEA" w:rsidRDefault="00617BEA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 w:val="24"/>
                <w:szCs w:val="24"/>
              </w:rPr>
              <w:instrText xml:space="preserve"> FORMTEXT </w:instrText>
            </w:r>
            <w:r w:rsidR="00044A28" w:rsidRPr="00617BEA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692" w:type="dxa"/>
          </w:tcPr>
          <w:p w14:paraId="420C3F94" w14:textId="77777777" w:rsidR="00617BEA" w:rsidRDefault="00044A28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4"/>
                <w:szCs w:val="24"/>
              </w:rPr>
              <w:instrText xml:space="preserve"> FORMTEXT </w:instrText>
            </w:r>
            <w:r w:rsidRPr="00044A28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617BEA" w14:paraId="48848D59" w14:textId="77777777" w:rsidTr="00617BEA">
        <w:trPr>
          <w:trHeight w:val="404"/>
        </w:trPr>
        <w:tc>
          <w:tcPr>
            <w:tcW w:w="4692" w:type="dxa"/>
          </w:tcPr>
          <w:p w14:paraId="1069F519" w14:textId="77777777" w:rsidR="00617BEA" w:rsidRDefault="00617BEA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sz w:val="24"/>
                <w:szCs w:val="24"/>
              </w:rPr>
              <w:instrText xml:space="preserve"> FORMTEXT </w:instrText>
            </w:r>
            <w:r w:rsidR="00044A28" w:rsidRPr="00617BEA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692" w:type="dxa"/>
          </w:tcPr>
          <w:p w14:paraId="4BEC6FA9" w14:textId="77777777" w:rsidR="00617BEA" w:rsidRDefault="00044A28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4"/>
                <w:szCs w:val="24"/>
              </w:rPr>
              <w:instrText xml:space="preserve"> FORMTEXT </w:instrText>
            </w:r>
            <w:r w:rsidRPr="00044A28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617BEA" w14:paraId="07917043" w14:textId="77777777" w:rsidTr="00617BEA">
        <w:trPr>
          <w:trHeight w:val="404"/>
        </w:trPr>
        <w:tc>
          <w:tcPr>
            <w:tcW w:w="4692" w:type="dxa"/>
          </w:tcPr>
          <w:p w14:paraId="202F58D7" w14:textId="77777777" w:rsidR="00617BEA" w:rsidRDefault="00617BEA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sz w:val="24"/>
                <w:szCs w:val="24"/>
              </w:rPr>
              <w:instrText xml:space="preserve"> FORMTEXT </w:instrText>
            </w:r>
            <w:r w:rsidR="00044A28" w:rsidRPr="00617BEA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692" w:type="dxa"/>
          </w:tcPr>
          <w:p w14:paraId="536FEAD9" w14:textId="77777777" w:rsidR="00617BEA" w:rsidRDefault="00044A28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4"/>
                <w:szCs w:val="24"/>
              </w:rPr>
              <w:instrText xml:space="preserve"> FORMTEXT </w:instrText>
            </w:r>
            <w:r w:rsidRPr="00044A28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617BEA" w14:paraId="7B4FA935" w14:textId="77777777" w:rsidTr="00617BEA">
        <w:trPr>
          <w:trHeight w:val="427"/>
        </w:trPr>
        <w:tc>
          <w:tcPr>
            <w:tcW w:w="4692" w:type="dxa"/>
          </w:tcPr>
          <w:p w14:paraId="718C5D41" w14:textId="77777777" w:rsidR="00617BEA" w:rsidRDefault="00617BEA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sz w:val="24"/>
                <w:szCs w:val="24"/>
              </w:rPr>
              <w:instrText xml:space="preserve"> FORMTEXT </w:instrText>
            </w:r>
            <w:r w:rsidR="00044A28" w:rsidRPr="00617BEA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692" w:type="dxa"/>
          </w:tcPr>
          <w:p w14:paraId="30E2792E" w14:textId="77777777" w:rsidR="00617BEA" w:rsidRDefault="00044A28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sz w:val="24"/>
                <w:szCs w:val="24"/>
              </w:rPr>
              <w:instrText xml:space="preserve"> FORMTEXT </w:instrText>
            </w:r>
            <w:r w:rsidRPr="00044A28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617BEA" w14:paraId="5515A95F" w14:textId="77777777" w:rsidTr="00617BEA">
        <w:trPr>
          <w:trHeight w:val="404"/>
        </w:trPr>
        <w:tc>
          <w:tcPr>
            <w:tcW w:w="4692" w:type="dxa"/>
          </w:tcPr>
          <w:p w14:paraId="3A1B4BBE" w14:textId="77777777" w:rsidR="00617BEA" w:rsidRDefault="00617BEA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sz w:val="24"/>
                <w:szCs w:val="24"/>
              </w:rPr>
              <w:instrText xml:space="preserve"> FORMTEXT </w:instrText>
            </w:r>
            <w:r w:rsidR="00044A28" w:rsidRPr="00617BEA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4692" w:type="dxa"/>
          </w:tcPr>
          <w:p w14:paraId="44358AAB" w14:textId="77777777" w:rsidR="00617BEA" w:rsidRDefault="00044A28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sz w:val="24"/>
                <w:szCs w:val="24"/>
              </w:rPr>
              <w:instrText xml:space="preserve"> FORMTEXT </w:instrText>
            </w:r>
            <w:r w:rsidRPr="00044A28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3B0F86E4" w14:textId="77777777" w:rsidR="00617BEA" w:rsidRDefault="00617BEA" w:rsidP="00636BE9">
      <w:pPr>
        <w:rPr>
          <w:sz w:val="24"/>
          <w:szCs w:val="24"/>
        </w:rPr>
      </w:pPr>
    </w:p>
    <w:p w14:paraId="5DB6A973" w14:textId="77777777" w:rsidR="00617BEA" w:rsidRDefault="00617BEA" w:rsidP="00636BE9">
      <w:pPr>
        <w:rPr>
          <w:sz w:val="24"/>
          <w:szCs w:val="24"/>
        </w:rPr>
      </w:pPr>
    </w:p>
    <w:p w14:paraId="438F8BB3" w14:textId="77777777" w:rsidR="00617BEA" w:rsidRDefault="00617BEA" w:rsidP="00636BE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Please submit all manifests and this summary sheet </w:t>
      </w:r>
      <w:r w:rsidRPr="00617BEA">
        <w:rPr>
          <w:sz w:val="24"/>
          <w:szCs w:val="24"/>
          <w:u w:val="single"/>
        </w:rPr>
        <w:t>no later than 15 days after the end of the quarter to:</w:t>
      </w:r>
    </w:p>
    <w:p w14:paraId="74EF3395" w14:textId="77777777" w:rsidR="00617BEA" w:rsidRDefault="00617BEA" w:rsidP="00636BE9">
      <w:pPr>
        <w:rPr>
          <w:sz w:val="24"/>
          <w:szCs w:val="24"/>
          <w:u w:val="single"/>
        </w:rPr>
      </w:pPr>
    </w:p>
    <w:p w14:paraId="179AC801" w14:textId="77777777" w:rsidR="00617BEA" w:rsidRPr="00617BEA" w:rsidRDefault="00617BEA" w:rsidP="00617BEA">
      <w:pPr>
        <w:jc w:val="center"/>
        <w:rPr>
          <w:b/>
          <w:sz w:val="24"/>
          <w:szCs w:val="24"/>
        </w:rPr>
      </w:pPr>
      <w:r w:rsidRPr="00617BEA">
        <w:rPr>
          <w:b/>
          <w:sz w:val="24"/>
          <w:szCs w:val="24"/>
        </w:rPr>
        <w:t>Department of Environmental Protection</w:t>
      </w:r>
    </w:p>
    <w:p w14:paraId="27F77EFE" w14:textId="77777777" w:rsidR="00617BEA" w:rsidRPr="00617BEA" w:rsidRDefault="00C34C9C" w:rsidP="00617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BRWM</w:t>
      </w:r>
      <w:r w:rsidR="00617BEA" w:rsidRPr="00617BEA">
        <w:rPr>
          <w:b/>
          <w:sz w:val="24"/>
          <w:szCs w:val="24"/>
        </w:rPr>
        <w:t>/ Non-Hazardous Waste Transporter</w:t>
      </w:r>
    </w:p>
    <w:p w14:paraId="5CCFABB1" w14:textId="77777777" w:rsidR="00617BEA" w:rsidRPr="00617BEA" w:rsidRDefault="00617BEA" w:rsidP="00617BEA">
      <w:pPr>
        <w:jc w:val="center"/>
        <w:rPr>
          <w:b/>
          <w:sz w:val="24"/>
          <w:szCs w:val="24"/>
        </w:rPr>
      </w:pPr>
      <w:r w:rsidRPr="00617BEA">
        <w:rPr>
          <w:b/>
          <w:sz w:val="24"/>
          <w:szCs w:val="24"/>
        </w:rPr>
        <w:t>17 State House Station</w:t>
      </w:r>
    </w:p>
    <w:p w14:paraId="25FA81D7" w14:textId="77777777" w:rsidR="00617BEA" w:rsidRPr="00617BEA" w:rsidRDefault="00617BEA" w:rsidP="00617BEA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617BEA">
            <w:rPr>
              <w:b/>
              <w:sz w:val="24"/>
              <w:szCs w:val="24"/>
            </w:rPr>
            <w:t>Augusta</w:t>
          </w:r>
        </w:smartTag>
        <w:r w:rsidRPr="00617BEA">
          <w:rPr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617BEA">
            <w:rPr>
              <w:b/>
              <w:sz w:val="24"/>
              <w:szCs w:val="24"/>
            </w:rPr>
            <w:t>ME</w:t>
          </w:r>
        </w:smartTag>
        <w:r w:rsidRPr="00617BEA">
          <w:rPr>
            <w:b/>
            <w:sz w:val="24"/>
            <w:szCs w:val="24"/>
          </w:rPr>
          <w:t xml:space="preserve">  </w:t>
        </w:r>
        <w:smartTag w:uri="urn:schemas-microsoft-com:office:smarttags" w:element="PostalCode">
          <w:r w:rsidRPr="00617BEA">
            <w:rPr>
              <w:b/>
              <w:sz w:val="24"/>
              <w:szCs w:val="24"/>
            </w:rPr>
            <w:t>04333</w:t>
          </w:r>
        </w:smartTag>
      </w:smartTag>
    </w:p>
    <w:sectPr w:rsidR="00617BEA" w:rsidRPr="00617BEA" w:rsidSect="00636BE9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BJIdMJcrGIZtYkR1O8KyNeQmYVUQ3qfXUJ5K/e+WaL67uHpKtjHJBg1FomV8oZSRBXyqFHPx4VOPfw8nXQHew==" w:salt="sh1fTgUZBlpx6gKubQtQu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DD"/>
    <w:rsid w:val="00044A28"/>
    <w:rsid w:val="00277C27"/>
    <w:rsid w:val="00617BEA"/>
    <w:rsid w:val="00636BE9"/>
    <w:rsid w:val="00686116"/>
    <w:rsid w:val="00821DDD"/>
    <w:rsid w:val="00850174"/>
    <w:rsid w:val="00C34C9C"/>
    <w:rsid w:val="00C80A27"/>
    <w:rsid w:val="00EA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1BE060"/>
  <w15:chartTrackingRefBased/>
  <w15:docId w15:val="{A0B229EF-C0F9-4D43-8491-B16EEFA7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1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MMITTEES\Webmasters\dep\waste\transpinstall\documents\c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cata.dot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State of Maine, DAFS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Chase, Beth</dc:creator>
  <cp:keywords/>
  <dc:description/>
  <cp:lastModifiedBy>Chase, Beth</cp:lastModifiedBy>
  <cp:revision>1</cp:revision>
  <dcterms:created xsi:type="dcterms:W3CDTF">2025-05-07T16:42:00Z</dcterms:created>
  <dcterms:modified xsi:type="dcterms:W3CDTF">2025-05-07T16:43:00Z</dcterms:modified>
</cp:coreProperties>
</file>