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1E32" w14:textId="77777777" w:rsidR="004A3421" w:rsidRPr="00087CEA" w:rsidRDefault="004A3421">
      <w:pPr>
        <w:rPr>
          <w:rFonts w:ascii="Century Gothic" w:hAnsi="Century Gothic"/>
        </w:rPr>
      </w:pPr>
    </w:p>
    <w:p w14:paraId="7C8B2546" w14:textId="77777777" w:rsidR="00087CEA" w:rsidRPr="00087CEA" w:rsidRDefault="00087CEA" w:rsidP="00087CEA">
      <w:pPr>
        <w:widowControl w:val="0"/>
        <w:autoSpaceDE w:val="0"/>
        <w:autoSpaceDN w:val="0"/>
        <w:adjustRightInd w:val="0"/>
        <w:rPr>
          <w:rFonts w:ascii="Century Gothic" w:hAnsi="Century Gothic" w:cs="Helvetica"/>
          <w:color w:val="1A1A1A"/>
        </w:rPr>
      </w:pPr>
    </w:p>
    <w:p w14:paraId="0121E8B8" w14:textId="77777777" w:rsidR="00087CEA" w:rsidRPr="00087CEA" w:rsidRDefault="00087CEA" w:rsidP="00087CEA">
      <w:pPr>
        <w:rPr>
          <w:rFonts w:ascii="Century Gothic" w:eastAsia="Times New Roman" w:hAnsi="Century Gothic" w:cs="Times New Roman"/>
        </w:rPr>
      </w:pPr>
      <w:hyperlink r:id="rId4" w:tgtFrame="_blank" w:history="1">
        <w:r w:rsidRPr="00087CEA">
          <w:rPr>
            <w:rFonts w:ascii="Century Gothic" w:eastAsia="Times New Roman" w:hAnsi="Century Gothic" w:cs="Times New Roman"/>
            <w:color w:val="3C4043"/>
          </w:rPr>
          <w:t>ayottes3@hotmail.com</w:t>
        </w:r>
      </w:hyperlink>
    </w:p>
    <w:p w14:paraId="0CE978BE" w14:textId="77777777" w:rsidR="00087CEA" w:rsidRPr="00087CEA" w:rsidRDefault="00087CEA" w:rsidP="00087CEA">
      <w:pPr>
        <w:widowControl w:val="0"/>
        <w:autoSpaceDE w:val="0"/>
        <w:autoSpaceDN w:val="0"/>
        <w:adjustRightInd w:val="0"/>
        <w:rPr>
          <w:rFonts w:ascii="Century Gothic" w:hAnsi="Century Gothic" w:cs="Century Gothic"/>
          <w:i/>
          <w:iCs/>
        </w:rPr>
      </w:pPr>
      <w:r>
        <w:rPr>
          <w:rFonts w:ascii="Century Gothic" w:hAnsi="Century Gothic" w:cs="Century Gothic"/>
          <w:i/>
          <w:iCs/>
        </w:rPr>
        <w:t>received 9-12-18</w:t>
      </w:r>
      <w:bookmarkStart w:id="0" w:name="_GoBack"/>
      <w:bookmarkEnd w:id="0"/>
    </w:p>
    <w:p w14:paraId="73C9D6B5" w14:textId="77777777" w:rsidR="00087CEA" w:rsidRPr="00087CEA" w:rsidRDefault="00087CEA" w:rsidP="00087CEA">
      <w:pPr>
        <w:widowControl w:val="0"/>
        <w:autoSpaceDE w:val="0"/>
        <w:autoSpaceDN w:val="0"/>
        <w:adjustRightInd w:val="0"/>
        <w:rPr>
          <w:rFonts w:ascii="Century Gothic" w:hAnsi="Century Gothic" w:cs="Century Gothic"/>
          <w:i/>
          <w:iCs/>
        </w:rPr>
      </w:pPr>
    </w:p>
    <w:p w14:paraId="213EC040" w14:textId="77777777" w:rsidR="00087CEA" w:rsidRDefault="00087CEA" w:rsidP="00087CEA">
      <w:pPr>
        <w:widowControl w:val="0"/>
        <w:autoSpaceDE w:val="0"/>
        <w:autoSpaceDN w:val="0"/>
        <w:adjustRightInd w:val="0"/>
        <w:rPr>
          <w:rFonts w:ascii="Century Gothic" w:hAnsi="Century Gothic" w:cs="Century Gothic"/>
          <w:i/>
          <w:iCs/>
          <w:color w:val="1A1A1A"/>
        </w:rPr>
      </w:pPr>
      <w:r w:rsidRPr="00087CEA">
        <w:rPr>
          <w:rFonts w:ascii="Century Gothic" w:hAnsi="Century Gothic" w:cs="Century Gothic"/>
          <w:i/>
          <w:iCs/>
          <w:color w:val="1A1A1A"/>
        </w:rPr>
        <w:t>I give Sandra Howard my permission to submit my statement as part of sworn testimony.  </w:t>
      </w:r>
    </w:p>
    <w:p w14:paraId="7F621510" w14:textId="77777777" w:rsidR="00087CEA" w:rsidRPr="00087CEA" w:rsidRDefault="00087CEA" w:rsidP="00087CEA">
      <w:pPr>
        <w:widowControl w:val="0"/>
        <w:autoSpaceDE w:val="0"/>
        <w:autoSpaceDN w:val="0"/>
        <w:adjustRightInd w:val="0"/>
        <w:rPr>
          <w:rFonts w:ascii="Century Gothic" w:hAnsi="Century Gothic" w:cs="Times New Roman"/>
        </w:rPr>
      </w:pPr>
    </w:p>
    <w:p w14:paraId="70CF0164" w14:textId="77777777" w:rsidR="00087CEA" w:rsidRPr="00087CEA" w:rsidRDefault="00087CEA" w:rsidP="00087CEA">
      <w:pPr>
        <w:widowControl w:val="0"/>
        <w:autoSpaceDE w:val="0"/>
        <w:autoSpaceDN w:val="0"/>
        <w:adjustRightInd w:val="0"/>
        <w:rPr>
          <w:rFonts w:ascii="Century Gothic" w:hAnsi="Century Gothic" w:cs="Times New Roman"/>
        </w:rPr>
      </w:pPr>
      <w:r w:rsidRPr="00087CEA">
        <w:rPr>
          <w:rFonts w:ascii="Century Gothic" w:hAnsi="Century Gothic" w:cs="Century Gothic"/>
          <w:i/>
          <w:iCs/>
          <w:color w:val="1A1A1A"/>
        </w:rPr>
        <w:t>I respectfully say that the </w:t>
      </w:r>
      <w:r w:rsidRPr="00087CEA">
        <w:rPr>
          <w:rFonts w:ascii="Century Gothic" w:hAnsi="Century Gothic" w:cs="Century Gothic"/>
          <w:i/>
          <w:iCs/>
          <w:color w:val="16191F"/>
        </w:rPr>
        <w:t>Certificate of Public Convenience and Necessity is a crock and has no convenience nor is a necessity for the people of Maine.  The only convenience this line allows for is to make money for CMP's parent company and shareholders.  </w:t>
      </w:r>
      <w:r w:rsidRPr="00087CEA">
        <w:rPr>
          <w:rFonts w:ascii="Century Gothic" w:hAnsi="Century Gothic" w:cs="Century Gothic"/>
          <w:i/>
          <w:iCs/>
          <w:color w:val="1A1A1A"/>
        </w:rPr>
        <w:t> I vehemently oppose the transmission line which will be running through my backyard. I am extremely concerned of the health issues like brain tumors and cancers caused by the high energy fields produced by these such lines.</w:t>
      </w:r>
      <w:r w:rsidRPr="00087CEA">
        <w:rPr>
          <w:rFonts w:ascii="Century Gothic" w:hAnsi="Century Gothic" w:cs="Century Gothic"/>
          <w:i/>
          <w:iCs/>
          <w:color w:val="1A1A1A"/>
        </w:rPr>
        <w:t xml:space="preserve"> If approved The scenic beauty </w:t>
      </w:r>
      <w:r w:rsidRPr="00087CEA">
        <w:rPr>
          <w:rFonts w:ascii="Century Gothic" w:hAnsi="Century Gothic" w:cs="Century Gothic"/>
          <w:i/>
          <w:iCs/>
          <w:color w:val="1A1A1A"/>
        </w:rPr>
        <w:t xml:space="preserve">will be destroyed, </w:t>
      </w:r>
      <w:proofErr w:type="gramStart"/>
      <w:r w:rsidRPr="00087CEA">
        <w:rPr>
          <w:rFonts w:ascii="Century Gothic" w:hAnsi="Century Gothic" w:cs="Century Gothic"/>
          <w:i/>
          <w:iCs/>
          <w:color w:val="1A1A1A"/>
        </w:rPr>
        <w:t>Which</w:t>
      </w:r>
      <w:proofErr w:type="gramEnd"/>
      <w:r w:rsidRPr="00087CEA">
        <w:rPr>
          <w:rFonts w:ascii="Century Gothic" w:hAnsi="Century Gothic" w:cs="Century Gothic"/>
          <w:i/>
          <w:iCs/>
          <w:color w:val="1A1A1A"/>
        </w:rPr>
        <w:t xml:space="preserve"> is why people come here in the first place. It's the way of life that attracts people who just need to get away or want to liv</w:t>
      </w:r>
      <w:r w:rsidRPr="00087CEA">
        <w:rPr>
          <w:rFonts w:ascii="Century Gothic" w:hAnsi="Century Gothic" w:cs="Century Gothic"/>
          <w:i/>
          <w:iCs/>
          <w:color w:val="1A1A1A"/>
        </w:rPr>
        <w:t>e a simpler life.   The wildlife</w:t>
      </w:r>
      <w:r w:rsidRPr="00087CEA">
        <w:rPr>
          <w:rFonts w:ascii="Century Gothic" w:hAnsi="Century Gothic" w:cs="Century Gothic"/>
          <w:i/>
          <w:iCs/>
          <w:color w:val="1A1A1A"/>
        </w:rPr>
        <w:t xml:space="preserve"> that inhabit the area where the line is proposed to go thru will be impacted in such a way that Maine has never seen before.   The constant buzzing or humming sounds emitted will take away from the peacefulness of the wind blowing through the tree leaves, the birds chirping, the sounds of the babbling brooks.  Witnessing wildlife in their own habitat will be gone. Another huge concern is if approve the transmission line will need the upkeep of weed control.  This means that chemicals will be poured out onto the ground surrounding this lines.  These chemicals have a potential to leach into well water, the streams and the river which will contaminate the fish that are eaten by wildlife and people who need to fill their freezers.   With all these things mentioned and more; why w</w:t>
      </w:r>
      <w:r w:rsidRPr="00087CEA">
        <w:rPr>
          <w:rFonts w:ascii="Century Gothic" w:hAnsi="Century Gothic" w:cs="Century Gothic"/>
          <w:i/>
          <w:iCs/>
          <w:color w:val="1A1A1A"/>
        </w:rPr>
        <w:t>ould there be any consideration</w:t>
      </w:r>
      <w:r w:rsidRPr="00087CEA">
        <w:rPr>
          <w:rFonts w:ascii="Century Gothic" w:hAnsi="Century Gothic" w:cs="Century Gothic"/>
          <w:i/>
          <w:iCs/>
          <w:color w:val="1A1A1A"/>
        </w:rPr>
        <w:t xml:space="preserve"> let alone approval of the transmission line?? Es</w:t>
      </w:r>
      <w:r w:rsidRPr="00087CEA">
        <w:rPr>
          <w:rFonts w:ascii="Century Gothic" w:hAnsi="Century Gothic" w:cs="Century Gothic"/>
          <w:i/>
          <w:iCs/>
          <w:color w:val="1A1A1A"/>
        </w:rPr>
        <w:t>pecially since it is known that</w:t>
      </w:r>
      <w:r w:rsidRPr="00087CEA">
        <w:rPr>
          <w:rFonts w:ascii="Century Gothic" w:hAnsi="Century Gothic" w:cs="Century Gothic"/>
          <w:i/>
          <w:iCs/>
          <w:color w:val="1A1A1A"/>
        </w:rPr>
        <w:t xml:space="preserve"> it will have a devastating impact on Moxie and throughout Maine?</w:t>
      </w:r>
    </w:p>
    <w:p w14:paraId="50755FD3" w14:textId="77777777" w:rsidR="00087CEA" w:rsidRPr="00087CEA" w:rsidRDefault="00087CEA" w:rsidP="00087CEA">
      <w:pPr>
        <w:rPr>
          <w:rFonts w:ascii="Century Gothic" w:hAnsi="Century Gothic" w:cs="Century Gothic"/>
          <w:i/>
          <w:iCs/>
          <w:color w:val="1A1A1A"/>
        </w:rPr>
      </w:pPr>
      <w:r w:rsidRPr="00087CEA">
        <w:rPr>
          <w:rFonts w:ascii="Century Gothic" w:hAnsi="Century Gothic" w:cs="Century Gothic"/>
          <w:i/>
          <w:iCs/>
          <w:color w:val="1A1A1A"/>
        </w:rPr>
        <w:t> I implore you to OPPOSE THE 145 MILE TRA</w:t>
      </w:r>
      <w:r w:rsidRPr="00087CEA">
        <w:rPr>
          <w:rFonts w:ascii="Century Gothic" w:hAnsi="Century Gothic" w:cs="Century Gothic"/>
          <w:i/>
          <w:iCs/>
          <w:color w:val="1A1A1A"/>
        </w:rPr>
        <w:t xml:space="preserve">NSMISSION CORRIDOR!  </w:t>
      </w:r>
    </w:p>
    <w:p w14:paraId="41E9FD4A" w14:textId="77777777" w:rsidR="00087CEA" w:rsidRPr="00087CEA" w:rsidRDefault="00087CEA" w:rsidP="00087CEA">
      <w:pPr>
        <w:rPr>
          <w:rFonts w:ascii="Century Gothic" w:hAnsi="Century Gothic"/>
        </w:rPr>
      </w:pPr>
      <w:r w:rsidRPr="00087CEA">
        <w:rPr>
          <w:rFonts w:ascii="Century Gothic" w:hAnsi="Century Gothic" w:cs="Century Gothic"/>
          <w:i/>
          <w:iCs/>
          <w:color w:val="1A1A1A"/>
        </w:rPr>
        <w:t> Thank You</w:t>
      </w:r>
      <w:r w:rsidRPr="00087CEA">
        <w:rPr>
          <w:rFonts w:ascii="Century Gothic" w:hAnsi="Century Gothic" w:cs="Century Gothic"/>
          <w:i/>
          <w:iCs/>
          <w:color w:val="1A1A1A"/>
        </w:rPr>
        <w:t xml:space="preserve"> Sincerely, Clarence Ayotte</w:t>
      </w:r>
    </w:p>
    <w:sectPr w:rsidR="00087CEA" w:rsidRPr="00087CEA"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EA"/>
    <w:rsid w:val="00087CEA"/>
    <w:rsid w:val="004A3421"/>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1C9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12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yottes3@hot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Macintosh Word</Application>
  <DocSecurity>0</DocSecurity>
  <Lines>13</Lines>
  <Paragraphs>3</Paragraphs>
  <ScaleCrop>false</ScaleCrop>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2018-09-13T01:17:00Z</dcterms:created>
  <dcterms:modified xsi:type="dcterms:W3CDTF">2018-09-13T01:19:00Z</dcterms:modified>
</cp:coreProperties>
</file>