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9F" w:rsidRPr="00702E6D" w:rsidRDefault="0058449F" w:rsidP="005844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April </w:t>
      </w:r>
      <w:r w:rsidR="00003FDB">
        <w:rPr>
          <w:rFonts w:ascii="Times New Roman" w:hAnsi="Times New Roman"/>
        </w:rPr>
        <w:t>2</w:t>
      </w:r>
      <w:r>
        <w:rPr>
          <w:rFonts w:ascii="Times New Roman" w:hAnsi="Times New Roman"/>
        </w:rPr>
        <w:t>, 2019</w:t>
      </w:r>
    </w:p>
    <w:p w:rsidR="0058449F" w:rsidRPr="00702E6D" w:rsidRDefault="0058449F" w:rsidP="0058449F">
      <w:pPr>
        <w:rPr>
          <w:rFonts w:ascii="Times New Roman" w:hAnsi="Times New Roman"/>
        </w:rPr>
      </w:pPr>
    </w:p>
    <w:p w:rsidR="0058449F" w:rsidRPr="00702E6D" w:rsidRDefault="0058449F" w:rsidP="0058449F">
      <w:pPr>
        <w:rPr>
          <w:rFonts w:ascii="Times New Roman" w:hAnsi="Times New Roman"/>
        </w:rPr>
      </w:pPr>
      <w:r>
        <w:rPr>
          <w:rFonts w:ascii="Times New Roman" w:hAnsi="Times New Roman"/>
        </w:rPr>
        <w:t>Frank Dunlap</w:t>
      </w:r>
    </w:p>
    <w:p w:rsidR="0058449F" w:rsidRPr="00702E6D" w:rsidRDefault="0058449F" w:rsidP="0058449F">
      <w:pPr>
        <w:rPr>
          <w:rFonts w:ascii="Times New Roman" w:hAnsi="Times New Roman"/>
        </w:rPr>
      </w:pPr>
      <w:r>
        <w:rPr>
          <w:rFonts w:ascii="Times New Roman" w:hAnsi="Times New Roman"/>
        </w:rPr>
        <w:t>Black Bear Hydro Partners, LLC</w:t>
      </w:r>
    </w:p>
    <w:p w:rsidR="0058449F" w:rsidRDefault="0058449F" w:rsidP="0058449F">
      <w:pPr>
        <w:rPr>
          <w:rFonts w:ascii="Times New Roman" w:hAnsi="Times New Roman"/>
        </w:rPr>
      </w:pPr>
      <w:r>
        <w:rPr>
          <w:rFonts w:ascii="Times New Roman" w:hAnsi="Times New Roman"/>
        </w:rPr>
        <w:t>c/o</w:t>
      </w:r>
      <w:r w:rsidRPr="00702E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Brookfield Renewable Energy Group</w:t>
      </w:r>
    </w:p>
    <w:p w:rsidR="0058449F" w:rsidRDefault="0058449F" w:rsidP="0058449F">
      <w:pPr>
        <w:rPr>
          <w:rFonts w:ascii="Times New Roman" w:hAnsi="Times New Roman"/>
        </w:rPr>
      </w:pPr>
      <w:r>
        <w:rPr>
          <w:rFonts w:ascii="Times New Roman" w:hAnsi="Times New Roman"/>
        </w:rPr>
        <w:t>150 Main Street</w:t>
      </w:r>
    </w:p>
    <w:p w:rsidR="0058449F" w:rsidRPr="00702E6D" w:rsidRDefault="0058449F" w:rsidP="005844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Lewiston, </w:t>
      </w:r>
      <w:proofErr w:type="gramStart"/>
      <w:r>
        <w:rPr>
          <w:rFonts w:ascii="Times New Roman" w:hAnsi="Times New Roman"/>
        </w:rPr>
        <w:t>Maine  04240</w:t>
      </w:r>
      <w:proofErr w:type="gramEnd"/>
    </w:p>
    <w:p w:rsidR="0058449F" w:rsidRPr="00702E6D" w:rsidRDefault="0058449F" w:rsidP="0058449F">
      <w:pPr>
        <w:rPr>
          <w:rFonts w:ascii="Times New Roman" w:hAnsi="Times New Roman"/>
          <w:smallCaps/>
        </w:rPr>
      </w:pPr>
    </w:p>
    <w:p w:rsidR="0058449F" w:rsidRPr="00702E6D" w:rsidRDefault="0058449F" w:rsidP="0058449F">
      <w:pPr>
        <w:rPr>
          <w:rFonts w:ascii="Times New Roman" w:hAnsi="Times New Roman"/>
          <w:smallCaps/>
        </w:rPr>
      </w:pPr>
      <w:r w:rsidRPr="00702E6D">
        <w:rPr>
          <w:rFonts w:ascii="Times New Roman" w:hAnsi="Times New Roman"/>
          <w:smallCaps/>
        </w:rPr>
        <w:t>RE: DEP APPLICATION #L-</w:t>
      </w:r>
      <w:r>
        <w:rPr>
          <w:rFonts w:ascii="Times New Roman" w:hAnsi="Times New Roman"/>
          <w:smallCaps/>
        </w:rPr>
        <w:t>13256-33-L-N</w:t>
      </w:r>
      <w:r w:rsidRPr="00702E6D">
        <w:rPr>
          <w:rFonts w:ascii="Times New Roman" w:hAnsi="Times New Roman"/>
          <w:smallCaps/>
        </w:rPr>
        <w:t xml:space="preserve">, </w:t>
      </w:r>
      <w:r>
        <w:rPr>
          <w:rFonts w:ascii="Times New Roman" w:hAnsi="Times New Roman"/>
          <w:smallCaps/>
        </w:rPr>
        <w:t>ELLSWORTH</w:t>
      </w:r>
      <w:r w:rsidR="00A05C5F">
        <w:rPr>
          <w:rFonts w:ascii="Times New Roman" w:hAnsi="Times New Roman"/>
          <w:smallCaps/>
        </w:rPr>
        <w:t xml:space="preserve"> PROJECT</w:t>
      </w:r>
    </w:p>
    <w:p w:rsidR="0058449F" w:rsidRPr="00702E6D" w:rsidRDefault="0058449F" w:rsidP="0058449F">
      <w:pPr>
        <w:rPr>
          <w:rFonts w:ascii="Times New Roman" w:hAnsi="Times New Roman"/>
        </w:rPr>
      </w:pPr>
    </w:p>
    <w:p w:rsidR="0058449F" w:rsidRPr="00702E6D" w:rsidRDefault="0058449F" w:rsidP="0058449F">
      <w:pPr>
        <w:rPr>
          <w:rFonts w:ascii="Times New Roman" w:hAnsi="Times New Roman"/>
        </w:rPr>
      </w:pPr>
      <w:r w:rsidRPr="00702E6D">
        <w:rPr>
          <w:rFonts w:ascii="Times New Roman" w:hAnsi="Times New Roman"/>
        </w:rPr>
        <w:t xml:space="preserve">Dear </w:t>
      </w:r>
      <w:r>
        <w:rPr>
          <w:rFonts w:ascii="Times New Roman" w:hAnsi="Times New Roman"/>
        </w:rPr>
        <w:t>Mr. Dunlap</w:t>
      </w:r>
      <w:r w:rsidRPr="00702E6D">
        <w:rPr>
          <w:rFonts w:ascii="Times New Roman" w:hAnsi="Times New Roman"/>
        </w:rPr>
        <w:t>:</w:t>
      </w:r>
    </w:p>
    <w:p w:rsidR="0058449F" w:rsidRPr="00702E6D" w:rsidRDefault="0058449F" w:rsidP="0058449F">
      <w:pPr>
        <w:rPr>
          <w:rFonts w:ascii="Times New Roman" w:hAnsi="Times New Roman"/>
        </w:rPr>
      </w:pPr>
    </w:p>
    <w:p w:rsidR="0058449F" w:rsidRPr="00702E6D" w:rsidRDefault="00A05C5F" w:rsidP="0058449F">
      <w:pPr>
        <w:rPr>
          <w:rFonts w:ascii="Times New Roman" w:hAnsi="Times New Roman"/>
        </w:rPr>
      </w:pPr>
      <w:r>
        <w:rPr>
          <w:rFonts w:ascii="Times New Roman" w:hAnsi="Times New Roman"/>
        </w:rPr>
        <w:t>Black Bear Hydro Partner LLC’s</w:t>
      </w:r>
      <w:r w:rsidR="0058449F" w:rsidRPr="00702E6D">
        <w:rPr>
          <w:rFonts w:ascii="Times New Roman" w:hAnsi="Times New Roman"/>
        </w:rPr>
        <w:t xml:space="preserve"> </w:t>
      </w:r>
      <w:r w:rsidR="0058449F">
        <w:rPr>
          <w:rFonts w:ascii="Times New Roman" w:hAnsi="Times New Roman"/>
        </w:rPr>
        <w:t>Water Quality Certification</w:t>
      </w:r>
      <w:r>
        <w:rPr>
          <w:rFonts w:ascii="Times New Roman" w:hAnsi="Times New Roman"/>
        </w:rPr>
        <w:t xml:space="preserve"> application</w:t>
      </w:r>
      <w:r w:rsidR="0058449F" w:rsidRPr="00702E6D">
        <w:rPr>
          <w:rFonts w:ascii="Times New Roman" w:hAnsi="Times New Roman"/>
        </w:rPr>
        <w:t xml:space="preserve"> was received by the Department of Environmental Protection</w:t>
      </w:r>
      <w:r>
        <w:rPr>
          <w:rFonts w:ascii="Times New Roman" w:hAnsi="Times New Roman"/>
        </w:rPr>
        <w:t xml:space="preserve"> on March 21, 2019</w:t>
      </w:r>
      <w:r w:rsidR="0058449F" w:rsidRPr="00702E6D">
        <w:rPr>
          <w:rFonts w:ascii="Times New Roman" w:hAnsi="Times New Roman"/>
        </w:rPr>
        <w:t xml:space="preserve"> and found to be acceptable for processing on </w:t>
      </w:r>
      <w:r>
        <w:rPr>
          <w:rFonts w:ascii="Times New Roman" w:hAnsi="Times New Roman"/>
        </w:rPr>
        <w:t xml:space="preserve">April </w:t>
      </w:r>
      <w:r w:rsidR="00003FDB"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>, 2019</w:t>
      </w:r>
      <w:r w:rsidR="0058449F" w:rsidRPr="00702E6D">
        <w:rPr>
          <w:rFonts w:ascii="Times New Roman" w:hAnsi="Times New Roman"/>
        </w:rPr>
        <w:t xml:space="preserve">.  Acceptance of the application does not preclude the Department from requesting additional information during processing.  Your application has been given the above reference number.  </w:t>
      </w:r>
    </w:p>
    <w:p w:rsidR="0058449F" w:rsidRPr="00702E6D" w:rsidRDefault="0058449F" w:rsidP="0058449F">
      <w:pPr>
        <w:rPr>
          <w:rFonts w:ascii="Times New Roman" w:hAnsi="Times New Roman"/>
          <w:szCs w:val="20"/>
        </w:rPr>
      </w:pPr>
    </w:p>
    <w:p w:rsidR="0058449F" w:rsidRPr="00702E6D" w:rsidRDefault="0058449F" w:rsidP="0058449F">
      <w:pPr>
        <w:pStyle w:val="BodyText"/>
      </w:pPr>
      <w:r w:rsidRPr="00702E6D">
        <w:t xml:space="preserve">The project will now be examined to determine whether a license can be issued.  </w:t>
      </w:r>
      <w:r w:rsidRPr="00702E6D">
        <w:rPr>
          <w:szCs w:val="24"/>
        </w:rPr>
        <w:t xml:space="preserve">The statutory deadline for the Department to reach a final decision on your application is </w:t>
      </w:r>
      <w:r>
        <w:rPr>
          <w:szCs w:val="24"/>
        </w:rPr>
        <w:t>March 20, 2020</w:t>
      </w:r>
      <w:r w:rsidRPr="00702E6D">
        <w:rPr>
          <w:szCs w:val="24"/>
        </w:rPr>
        <w:t>; however, we will do our best to process the application and issue a decision as soon as possible.</w:t>
      </w:r>
      <w:r w:rsidRPr="00702E6D">
        <w:t xml:space="preserve">  No construction </w:t>
      </w:r>
      <w:r>
        <w:t>related to the proposed activities currently under review</w:t>
      </w:r>
      <w:r w:rsidRPr="00702E6D">
        <w:t xml:space="preserve"> may be started prior to receiving a final decision from the Department.  </w:t>
      </w:r>
    </w:p>
    <w:p w:rsidR="0058449F" w:rsidRPr="00702E6D" w:rsidRDefault="0058449F" w:rsidP="0058449F">
      <w:pPr>
        <w:rPr>
          <w:rFonts w:ascii="Times New Roman" w:hAnsi="Times New Roman"/>
        </w:rPr>
      </w:pPr>
    </w:p>
    <w:p w:rsidR="0058449F" w:rsidRPr="00702E6D" w:rsidRDefault="0058449F" w:rsidP="0058449F">
      <w:pPr>
        <w:rPr>
          <w:rFonts w:ascii="Times New Roman" w:hAnsi="Times New Roman"/>
        </w:rPr>
      </w:pPr>
      <w:r w:rsidRPr="00702E6D">
        <w:rPr>
          <w:rFonts w:ascii="Times New Roman" w:hAnsi="Times New Roman"/>
        </w:rPr>
        <w:t xml:space="preserve">Please feel free to contact me at (207) </w:t>
      </w:r>
      <w:r>
        <w:rPr>
          <w:rFonts w:ascii="Times New Roman" w:hAnsi="Times New Roman"/>
        </w:rPr>
        <w:t>446-2642</w:t>
      </w:r>
      <w:r w:rsidRPr="00702E6D">
        <w:rPr>
          <w:rFonts w:ascii="Times New Roman" w:hAnsi="Times New Roman"/>
        </w:rPr>
        <w:t xml:space="preserve"> or via email at </w:t>
      </w:r>
      <w:hyperlink r:id="rId7" w:history="1">
        <w:r w:rsidRPr="00683075">
          <w:rPr>
            <w:rStyle w:val="Hyperlink"/>
            <w:rFonts w:ascii="Times New Roman" w:hAnsi="Times New Roman"/>
          </w:rPr>
          <w:t>Kathy.Howatt@maine.gov</w:t>
        </w:r>
      </w:hyperlink>
      <w:r>
        <w:rPr>
          <w:rFonts w:ascii="Times New Roman" w:hAnsi="Times New Roman"/>
        </w:rPr>
        <w:t xml:space="preserve"> </w:t>
      </w:r>
      <w:r w:rsidRPr="00702E6D">
        <w:rPr>
          <w:rFonts w:ascii="Times New Roman" w:hAnsi="Times New Roman"/>
        </w:rPr>
        <w:t>if you have any questions regarding this project.</w:t>
      </w:r>
    </w:p>
    <w:p w:rsidR="0058449F" w:rsidRPr="00702E6D" w:rsidRDefault="0058449F" w:rsidP="0058449F">
      <w:pPr>
        <w:rPr>
          <w:rFonts w:ascii="Times New Roman" w:hAnsi="Times New Roman"/>
        </w:rPr>
      </w:pPr>
    </w:p>
    <w:p w:rsidR="0058449F" w:rsidRPr="00702E6D" w:rsidRDefault="0058449F" w:rsidP="0058449F">
      <w:pPr>
        <w:rPr>
          <w:rFonts w:ascii="Times New Roman" w:hAnsi="Times New Roman"/>
        </w:rPr>
      </w:pPr>
      <w:r w:rsidRPr="00702E6D">
        <w:rPr>
          <w:rFonts w:ascii="Times New Roman" w:hAnsi="Times New Roman"/>
        </w:rPr>
        <w:t>Sincerely,</w:t>
      </w:r>
    </w:p>
    <w:p w:rsidR="0058449F" w:rsidRPr="00702E6D" w:rsidRDefault="0058449F" w:rsidP="0058449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907AC40" wp14:editId="36681D45">
            <wp:extent cx="1653540" cy="452964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DH e-signature-blue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45" cy="46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9F" w:rsidRPr="00702E6D" w:rsidRDefault="0058449F" w:rsidP="0058449F">
      <w:pPr>
        <w:rPr>
          <w:rFonts w:ascii="Times New Roman" w:hAnsi="Times New Roman"/>
        </w:rPr>
      </w:pPr>
      <w:r>
        <w:rPr>
          <w:rFonts w:ascii="Times New Roman" w:hAnsi="Times New Roman"/>
        </w:rPr>
        <w:t>Kathy Davis Howatt</w:t>
      </w:r>
      <w:r w:rsidRPr="00702E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Hydropower Coordinator</w:t>
      </w:r>
    </w:p>
    <w:p w:rsidR="0058449F" w:rsidRPr="00702E6D" w:rsidRDefault="0058449F" w:rsidP="0058449F">
      <w:pPr>
        <w:rPr>
          <w:rFonts w:ascii="Times New Roman" w:hAnsi="Times New Roman"/>
        </w:rPr>
      </w:pPr>
      <w:r w:rsidRPr="00702E6D">
        <w:rPr>
          <w:rFonts w:ascii="Times New Roman" w:hAnsi="Times New Roman"/>
        </w:rPr>
        <w:t>Bureau of Land Resources</w:t>
      </w:r>
    </w:p>
    <w:p w:rsidR="0058449F" w:rsidRPr="00702E6D" w:rsidRDefault="0058449F" w:rsidP="0058449F">
      <w:pPr>
        <w:rPr>
          <w:rFonts w:ascii="Times New Roman" w:hAnsi="Times New Roman"/>
        </w:rPr>
      </w:pPr>
    </w:p>
    <w:p w:rsidR="0058449F" w:rsidRPr="00702E6D" w:rsidRDefault="0058449F" w:rsidP="0058449F">
      <w:pPr>
        <w:rPr>
          <w:rFonts w:ascii="Times New Roman" w:hAnsi="Times New Roman"/>
        </w:rPr>
      </w:pPr>
      <w:r w:rsidRPr="00702E6D">
        <w:rPr>
          <w:rFonts w:ascii="Times New Roman" w:hAnsi="Times New Roman"/>
        </w:rPr>
        <w:t xml:space="preserve">cc:    </w:t>
      </w:r>
      <w:r w:rsidRPr="00702E6D">
        <w:rPr>
          <w:rFonts w:ascii="Times New Roman" w:hAnsi="Times New Roman"/>
        </w:rPr>
        <w:tab/>
      </w:r>
      <w:r>
        <w:rPr>
          <w:rFonts w:ascii="Times New Roman" w:hAnsi="Times New Roman"/>
        </w:rPr>
        <w:t>Kelly Maloney, email</w:t>
      </w:r>
    </w:p>
    <w:p w:rsidR="0058449F" w:rsidRPr="00702E6D" w:rsidRDefault="0058449F" w:rsidP="0058449F">
      <w:pPr>
        <w:ind w:left="360" w:firstLine="360"/>
        <w:rPr>
          <w:rFonts w:ascii="Times New Roman" w:hAnsi="Times New Roman"/>
        </w:rPr>
      </w:pPr>
      <w:r w:rsidRPr="00702E6D">
        <w:rPr>
          <w:rFonts w:ascii="Times New Roman" w:hAnsi="Times New Roman"/>
        </w:rPr>
        <w:t>File</w:t>
      </w:r>
    </w:p>
    <w:p w:rsidR="0058449F" w:rsidRPr="00BC633D" w:rsidRDefault="0058449F" w:rsidP="0058449F">
      <w:pPr>
        <w:tabs>
          <w:tab w:val="left" w:pos="4320"/>
        </w:tabs>
        <w:rPr>
          <w:rFonts w:ascii="Calibri" w:hAnsi="Calibri" w:cs="Calibri"/>
        </w:rPr>
      </w:pPr>
      <w:r w:rsidRPr="00BC633D">
        <w:rPr>
          <w:rFonts w:ascii="Calibri" w:hAnsi="Calibri" w:cs="Calibri"/>
        </w:rPr>
        <w:tab/>
      </w:r>
    </w:p>
    <w:p w:rsidR="0058449F" w:rsidRPr="00BC633D" w:rsidRDefault="0058449F" w:rsidP="0058449F">
      <w:pPr>
        <w:rPr>
          <w:rFonts w:ascii="Calibri" w:hAnsi="Calibri" w:cs="Calibri"/>
        </w:rPr>
      </w:pPr>
    </w:p>
    <w:p w:rsidR="00F52B5E" w:rsidRPr="00B74456" w:rsidRDefault="00F52B5E" w:rsidP="00B74456"/>
    <w:sectPr w:rsidR="00F52B5E" w:rsidRPr="00B74456" w:rsidSect="00B34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64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49F" w:rsidRDefault="0058449F" w:rsidP="00B34A15">
      <w:r>
        <w:separator/>
      </w:r>
    </w:p>
  </w:endnote>
  <w:endnote w:type="continuationSeparator" w:id="0">
    <w:p w:rsidR="0058449F" w:rsidRDefault="0058449F" w:rsidP="00B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8F" w:rsidRDefault="00A86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8F" w:rsidRDefault="00A86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700" w:type="dxa"/>
      <w:jc w:val="center"/>
      <w:tblLook w:val="01E0" w:firstRow="1" w:lastRow="1" w:firstColumn="1" w:lastColumn="1" w:noHBand="0" w:noVBand="0"/>
    </w:tblPr>
    <w:tblGrid>
      <w:gridCol w:w="3075"/>
      <w:gridCol w:w="2721"/>
      <w:gridCol w:w="2736"/>
      <w:gridCol w:w="3168"/>
    </w:tblGrid>
    <w:tr w:rsidR="00B34A15" w:rsidRPr="00DB14DE" w:rsidTr="00837657">
      <w:trPr>
        <w:jc w:val="center"/>
      </w:trPr>
      <w:tc>
        <w:tcPr>
          <w:tcW w:w="3075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>
            <w:rPr>
              <w:color w:val="0000FF"/>
              <w:spacing w:val="10"/>
              <w:sz w:val="15"/>
              <w:szCs w:val="15"/>
            </w:rPr>
            <w:t>AUGUSTA</w:t>
          </w:r>
        </w:p>
      </w:tc>
      <w:tc>
        <w:tcPr>
          <w:tcW w:w="2721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DB14DE">
                <w:rPr>
                  <w:color w:val="0000FF"/>
                  <w:spacing w:val="10"/>
                  <w:sz w:val="15"/>
                  <w:szCs w:val="15"/>
                </w:rPr>
                <w:t>BANGOR</w:t>
              </w:r>
            </w:smartTag>
          </w:smartTag>
        </w:p>
      </w:tc>
      <w:tc>
        <w:tcPr>
          <w:tcW w:w="2736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DB14DE">
                <w:rPr>
                  <w:color w:val="0000FF"/>
                  <w:spacing w:val="10"/>
                  <w:sz w:val="15"/>
                  <w:szCs w:val="15"/>
                </w:rPr>
                <w:t>PORTLAND</w:t>
              </w:r>
            </w:smartTag>
          </w:smartTag>
        </w:p>
      </w:tc>
      <w:tc>
        <w:tcPr>
          <w:tcW w:w="3168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DB14DE">
            <w:rPr>
              <w:color w:val="0000FF"/>
              <w:spacing w:val="10"/>
              <w:sz w:val="15"/>
              <w:szCs w:val="15"/>
            </w:rPr>
            <w:t>PRESQUE ISLE</w:t>
          </w:r>
        </w:p>
      </w:tc>
    </w:tr>
    <w:tr w:rsidR="00B34A15" w:rsidRPr="00DB14DE" w:rsidTr="00837657">
      <w:trPr>
        <w:jc w:val="center"/>
      </w:trPr>
      <w:tc>
        <w:tcPr>
          <w:tcW w:w="3075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>
            <w:rPr>
              <w:color w:val="0000FF"/>
              <w:spacing w:val="10"/>
              <w:sz w:val="15"/>
              <w:szCs w:val="15"/>
            </w:rPr>
            <w:t>17 STATE HOUSE STATION</w:t>
          </w:r>
        </w:p>
      </w:tc>
      <w:tc>
        <w:tcPr>
          <w:tcW w:w="2721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Street">
            <w:smartTag w:uri="urn:schemas-microsoft-com:office:smarttags" w:element="address">
              <w:r w:rsidRPr="00DB14DE">
                <w:rPr>
                  <w:color w:val="0000FF"/>
                  <w:spacing w:val="10"/>
                  <w:sz w:val="15"/>
                  <w:szCs w:val="15"/>
                </w:rPr>
                <w:t>106 HOGAN ROAD, SUITE 6</w:t>
              </w:r>
            </w:smartTag>
          </w:smartTag>
        </w:p>
      </w:tc>
      <w:tc>
        <w:tcPr>
          <w:tcW w:w="2736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Street">
            <w:smartTag w:uri="urn:schemas-microsoft-com:office:smarttags" w:element="address">
              <w:r w:rsidRPr="00DB14DE">
                <w:rPr>
                  <w:color w:val="0000FF"/>
                  <w:spacing w:val="10"/>
                  <w:sz w:val="15"/>
                  <w:szCs w:val="15"/>
                </w:rPr>
                <w:t>312 CANCO ROAD</w:t>
              </w:r>
            </w:smartTag>
          </w:smartTag>
        </w:p>
      </w:tc>
      <w:tc>
        <w:tcPr>
          <w:tcW w:w="3168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Street">
            <w:smartTag w:uri="urn:schemas-microsoft-com:office:smarttags" w:element="address">
              <w:r w:rsidRPr="00DB14DE">
                <w:rPr>
                  <w:color w:val="0000FF"/>
                  <w:spacing w:val="10"/>
                  <w:sz w:val="15"/>
                  <w:szCs w:val="15"/>
                </w:rPr>
                <w:t>1235 CENTRAL DRIVE</w:t>
              </w:r>
            </w:smartTag>
          </w:smartTag>
          <w:r w:rsidRPr="00DB14DE">
            <w:rPr>
              <w:color w:val="0000FF"/>
              <w:spacing w:val="10"/>
              <w:sz w:val="15"/>
              <w:szCs w:val="15"/>
            </w:rPr>
            <w:t xml:space="preserve">, </w:t>
          </w:r>
          <w:smartTag w:uri="urn:schemas-microsoft-com:office:smarttags" w:element="place">
            <w:smartTag w:uri="urn:schemas-microsoft-com:office:smarttags" w:element="PlaceName">
              <w:r w:rsidRPr="00DB14DE">
                <w:rPr>
                  <w:color w:val="0000FF"/>
                  <w:spacing w:val="10"/>
                  <w:sz w:val="15"/>
                  <w:szCs w:val="15"/>
                </w:rPr>
                <w:t>SKYWAY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laceType">
              <w:r w:rsidRPr="00DB14DE">
                <w:rPr>
                  <w:color w:val="0000FF"/>
                  <w:spacing w:val="10"/>
                  <w:sz w:val="15"/>
                  <w:szCs w:val="15"/>
                </w:rPr>
                <w:t>PARK</w:t>
              </w:r>
            </w:smartTag>
          </w:smartTag>
        </w:p>
      </w:tc>
    </w:tr>
    <w:tr w:rsidR="00B34A15" w:rsidRPr="00DB14DE" w:rsidTr="00837657">
      <w:trPr>
        <w:jc w:val="center"/>
      </w:trPr>
      <w:tc>
        <w:tcPr>
          <w:tcW w:w="3075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288"/>
            <w:rPr>
              <w:color w:val="0000FF"/>
              <w:spacing w:val="10"/>
              <w:sz w:val="14"/>
              <w:szCs w:val="14"/>
            </w:rPr>
          </w:pPr>
          <w:r>
            <w:rPr>
              <w:color w:val="0000FF"/>
              <w:spacing w:val="10"/>
              <w:sz w:val="14"/>
              <w:szCs w:val="14"/>
            </w:rPr>
            <w:t>AUGUSTA, MAINE 04333-0017</w:t>
          </w:r>
        </w:p>
      </w:tc>
      <w:tc>
        <w:tcPr>
          <w:tcW w:w="2721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DB14DE">
                <w:rPr>
                  <w:color w:val="0000FF"/>
                  <w:spacing w:val="10"/>
                  <w:sz w:val="15"/>
                  <w:szCs w:val="15"/>
                </w:rPr>
                <w:t>BANGOR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, </w:t>
            </w:r>
            <w:smartTag w:uri="urn:schemas-microsoft-com:office:smarttags" w:element="State">
              <w:r w:rsidRPr="00DB14DE">
                <w:rPr>
                  <w:color w:val="0000FF"/>
                  <w:spacing w:val="10"/>
                  <w:sz w:val="15"/>
                  <w:szCs w:val="15"/>
                </w:rPr>
                <w:t>MAINE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ostalCode">
              <w:r w:rsidRPr="00DB14DE">
                <w:rPr>
                  <w:color w:val="0000FF"/>
                  <w:spacing w:val="10"/>
                  <w:sz w:val="15"/>
                  <w:szCs w:val="15"/>
                </w:rPr>
                <w:t>04401</w:t>
              </w:r>
            </w:smartTag>
          </w:smartTag>
        </w:p>
      </w:tc>
      <w:tc>
        <w:tcPr>
          <w:tcW w:w="2736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DB14DE">
                <w:rPr>
                  <w:color w:val="0000FF"/>
                  <w:spacing w:val="10"/>
                  <w:sz w:val="15"/>
                  <w:szCs w:val="15"/>
                </w:rPr>
                <w:t>PORTLAND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, </w:t>
            </w:r>
            <w:smartTag w:uri="urn:schemas-microsoft-com:office:smarttags" w:element="State">
              <w:r w:rsidRPr="00DB14DE">
                <w:rPr>
                  <w:color w:val="0000FF"/>
                  <w:spacing w:val="10"/>
                  <w:sz w:val="15"/>
                  <w:szCs w:val="15"/>
                </w:rPr>
                <w:t>MAINE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ostalCode">
              <w:r w:rsidRPr="00DB14DE">
                <w:rPr>
                  <w:color w:val="0000FF"/>
                  <w:spacing w:val="10"/>
                  <w:sz w:val="15"/>
                  <w:szCs w:val="15"/>
                </w:rPr>
                <w:t>04103</w:t>
              </w:r>
            </w:smartTag>
          </w:smartTag>
        </w:p>
      </w:tc>
      <w:tc>
        <w:tcPr>
          <w:tcW w:w="3168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DB14DE">
            <w:rPr>
              <w:color w:val="0000FF"/>
              <w:spacing w:val="10"/>
              <w:sz w:val="15"/>
              <w:szCs w:val="15"/>
            </w:rPr>
            <w:t>PRESQUE ISLE, MAINE 04</w:t>
          </w:r>
          <w:r>
            <w:rPr>
              <w:color w:val="0000FF"/>
              <w:spacing w:val="10"/>
              <w:sz w:val="15"/>
              <w:szCs w:val="15"/>
            </w:rPr>
            <w:t>76</w:t>
          </w:r>
          <w:r w:rsidRPr="00DB14DE">
            <w:rPr>
              <w:color w:val="0000FF"/>
              <w:spacing w:val="10"/>
              <w:sz w:val="15"/>
              <w:szCs w:val="15"/>
            </w:rPr>
            <w:t>9</w:t>
          </w:r>
        </w:p>
      </w:tc>
    </w:tr>
    <w:tr w:rsidR="00B34A15" w:rsidRPr="00DB14DE" w:rsidTr="00837657">
      <w:trPr>
        <w:jc w:val="center"/>
      </w:trPr>
      <w:tc>
        <w:tcPr>
          <w:tcW w:w="3075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>
            <w:rPr>
              <w:color w:val="0000FF"/>
              <w:spacing w:val="10"/>
              <w:sz w:val="15"/>
              <w:szCs w:val="15"/>
            </w:rPr>
            <w:t>(207) 287-7688 FAX: (207) 287-7826</w:t>
          </w:r>
        </w:p>
      </w:tc>
      <w:tc>
        <w:tcPr>
          <w:tcW w:w="2721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4"/>
              <w:szCs w:val="14"/>
            </w:rPr>
          </w:pPr>
          <w:r w:rsidRPr="00DB14DE">
            <w:rPr>
              <w:color w:val="0000FF"/>
              <w:spacing w:val="10"/>
              <w:sz w:val="14"/>
              <w:szCs w:val="14"/>
            </w:rPr>
            <w:t>(207) 941-4570 FAX: (207) 941-4584</w:t>
          </w:r>
        </w:p>
      </w:tc>
      <w:tc>
        <w:tcPr>
          <w:tcW w:w="2736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DB14DE">
            <w:rPr>
              <w:color w:val="0000FF"/>
              <w:spacing w:val="10"/>
              <w:sz w:val="15"/>
              <w:szCs w:val="15"/>
            </w:rPr>
            <w:t>(207) 822-6300 FAX: (207) 822-6303</w:t>
          </w:r>
        </w:p>
      </w:tc>
      <w:tc>
        <w:tcPr>
          <w:tcW w:w="3168" w:type="dxa"/>
          <w:shd w:val="clear" w:color="auto" w:fill="auto"/>
        </w:tcPr>
        <w:p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DB14DE">
            <w:rPr>
              <w:color w:val="0000FF"/>
              <w:spacing w:val="10"/>
              <w:sz w:val="15"/>
              <w:szCs w:val="15"/>
            </w:rPr>
            <w:t>(207) 764-0477 FAX: (207) 760-3143</w:t>
          </w:r>
        </w:p>
      </w:tc>
    </w:tr>
  </w:tbl>
  <w:p w:rsidR="00B34A15" w:rsidRPr="0095693D" w:rsidRDefault="00B34A15" w:rsidP="00B34A15">
    <w:pPr>
      <w:pStyle w:val="ReturnAddress"/>
      <w:tabs>
        <w:tab w:val="left" w:pos="2520"/>
        <w:tab w:val="left" w:pos="5184"/>
        <w:tab w:val="left" w:pos="7920"/>
      </w:tabs>
      <w:ind w:left="-1296"/>
      <w:rPr>
        <w:color w:val="0000FF"/>
        <w:sz w:val="12"/>
        <w:szCs w:val="12"/>
      </w:rPr>
    </w:pPr>
  </w:p>
  <w:p w:rsidR="00B34A15" w:rsidRPr="00BE7D04" w:rsidRDefault="00B34A15" w:rsidP="00B34A15">
    <w:pPr>
      <w:pStyle w:val="ReturnAddress"/>
      <w:tabs>
        <w:tab w:val="left" w:pos="2520"/>
        <w:tab w:val="left" w:pos="5184"/>
        <w:tab w:val="left" w:pos="7920"/>
      </w:tabs>
      <w:ind w:left="-792"/>
      <w:rPr>
        <w:color w:val="0000FF"/>
        <w:spacing w:val="10"/>
        <w:sz w:val="14"/>
        <w:szCs w:val="14"/>
      </w:rPr>
    </w:pPr>
    <w:r>
      <w:rPr>
        <w:color w:val="0000FF"/>
        <w:spacing w:val="10"/>
        <w:sz w:val="14"/>
        <w:szCs w:val="14"/>
      </w:rPr>
      <w:t>web</w:t>
    </w:r>
    <w:r w:rsidRPr="00BE7D04">
      <w:rPr>
        <w:color w:val="0000FF"/>
        <w:spacing w:val="10"/>
        <w:sz w:val="14"/>
        <w:szCs w:val="14"/>
      </w:rPr>
      <w:t>site: www.maine.gov/dep</w:t>
    </w:r>
  </w:p>
  <w:p w:rsidR="00B34A15" w:rsidRDefault="00B34A15" w:rsidP="00B34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49F" w:rsidRDefault="0058449F" w:rsidP="00B34A15">
      <w:r>
        <w:separator/>
      </w:r>
    </w:p>
  </w:footnote>
  <w:footnote w:type="continuationSeparator" w:id="0">
    <w:p w:rsidR="0058449F" w:rsidRDefault="0058449F" w:rsidP="00B3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8F" w:rsidRDefault="00A86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8F" w:rsidRDefault="00A86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15" w:rsidRPr="0095693D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16"/>
        <w:szCs w:val="16"/>
      </w:rPr>
    </w:pPr>
    <w:r>
      <w:rPr>
        <w:noProof/>
      </w:rPr>
      <w:drawing>
        <wp:anchor distT="0" distB="0" distL="118745" distR="118745" simplePos="0" relativeHeight="251659264" behindDoc="1" locked="0" layoutInCell="0" allowOverlap="1" wp14:anchorId="2A74F7FC" wp14:editId="645A3D1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777240" cy="746760"/>
          <wp:effectExtent l="0" t="0" r="381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754" t="-6044" r="-7150" b="-6044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93D">
      <w:rPr>
        <w:rFonts w:ascii="Garamond" w:hAnsi="Garamond"/>
        <w:b/>
        <w:bCs/>
        <w:smallCaps/>
        <w:color w:val="0000FF"/>
        <w:spacing w:val="22"/>
        <w:sz w:val="16"/>
        <w:szCs w:val="16"/>
      </w:rPr>
      <w:t xml:space="preserve">STATE OF </w:t>
    </w:r>
    <w:smartTag w:uri="urn:schemas-microsoft-com:office:smarttags" w:element="place">
      <w:smartTag w:uri="urn:schemas-microsoft-com:office:smarttags" w:element="State">
        <w:r w:rsidRPr="0095693D">
          <w:rPr>
            <w:rFonts w:ascii="Garamond" w:hAnsi="Garamond"/>
            <w:b/>
            <w:bCs/>
            <w:smallCaps/>
            <w:color w:val="0000FF"/>
            <w:spacing w:val="22"/>
            <w:sz w:val="16"/>
            <w:szCs w:val="16"/>
          </w:rPr>
          <w:t>MAINE</w:t>
        </w:r>
      </w:smartTag>
    </w:smartTag>
  </w:p>
  <w:p w:rsidR="00B34A15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E74EB5" wp14:editId="68C37967">
          <wp:simplePos x="0" y="0"/>
          <wp:positionH relativeFrom="column">
            <wp:posOffset>5670550</wp:posOffset>
          </wp:positionH>
          <wp:positionV relativeFrom="page">
            <wp:posOffset>574203</wp:posOffset>
          </wp:positionV>
          <wp:extent cx="565150" cy="572135"/>
          <wp:effectExtent l="0" t="0" r="6350" b="0"/>
          <wp:wrapNone/>
          <wp:docPr id="28" name="Picture 28" descr="DEP Logo bluescale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 Logo bluescale 20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104">
      <w:rPr>
        <w:rFonts w:ascii="Garamond" w:hAnsi="Garamond"/>
        <w:b/>
        <w:bCs/>
        <w:smallCaps/>
        <w:color w:val="0000FF"/>
        <w:spacing w:val="22"/>
        <w:sz w:val="21"/>
        <w:szCs w:val="21"/>
      </w:rPr>
      <w:t>Department of Environmental Protection</w:t>
    </w:r>
  </w:p>
  <w:p w:rsidR="00B34A15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</w:p>
  <w:p w:rsidR="00B34A15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</w:p>
  <w:p w:rsidR="00B34A15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</w:p>
  <w:p w:rsidR="00B34A15" w:rsidRPr="0095693D" w:rsidRDefault="00B34A15" w:rsidP="00B0542B">
    <w:pPr>
      <w:pStyle w:val="DefaultText"/>
      <w:tabs>
        <w:tab w:val="center" w:pos="0"/>
        <w:tab w:val="center" w:pos="9360"/>
      </w:tabs>
      <w:spacing w:line="360" w:lineRule="auto"/>
      <w:ind w:left="-720" w:right="-540"/>
      <w:rPr>
        <w:color w:val="0000FF"/>
        <w:sz w:val="14"/>
      </w:rPr>
    </w:pPr>
    <w:r w:rsidRPr="0095693D">
      <w:rPr>
        <w:rFonts w:cs="Arial"/>
        <w:color w:val="0000FF"/>
        <w:sz w:val="14"/>
      </w:rPr>
      <w:tab/>
    </w:r>
    <w:r w:rsidR="00677915">
      <w:rPr>
        <w:rFonts w:cs="Arial"/>
        <w:color w:val="0000FF"/>
        <w:sz w:val="14"/>
      </w:rPr>
      <w:t>JANET T. MILLS</w:t>
    </w:r>
    <w:r w:rsidRPr="0095693D">
      <w:rPr>
        <w:rFonts w:cs="Arial"/>
        <w:b/>
        <w:color w:val="0000FF"/>
        <w:sz w:val="14"/>
      </w:rPr>
      <w:tab/>
    </w:r>
    <w:r w:rsidR="009A5FD2">
      <w:rPr>
        <w:rFonts w:cs="Arial"/>
        <w:b/>
        <w:color w:val="0000FF"/>
        <w:sz w:val="14"/>
      </w:rPr>
      <w:t xml:space="preserve">       </w:t>
    </w:r>
    <w:r w:rsidR="00A8608F" w:rsidRPr="009A5FD2">
      <w:rPr>
        <w:rFonts w:cs="Arial"/>
        <w:color w:val="0000FF"/>
        <w:sz w:val="14"/>
      </w:rPr>
      <w:t>GERALD D. REID</w:t>
    </w:r>
  </w:p>
  <w:p w:rsidR="00B34A15" w:rsidRPr="00616178" w:rsidRDefault="00B34A15" w:rsidP="00B0542B">
    <w:pPr>
      <w:pStyle w:val="DefaultText"/>
      <w:tabs>
        <w:tab w:val="center" w:pos="0"/>
        <w:tab w:val="center" w:pos="9360"/>
      </w:tabs>
      <w:ind w:left="-720" w:right="-630"/>
      <w:rPr>
        <w:rFonts w:cs="Arial"/>
        <w:caps/>
        <w:color w:val="0000FF"/>
        <w:sz w:val="14"/>
      </w:rPr>
    </w:pPr>
    <w:r w:rsidRPr="00D97D85">
      <w:rPr>
        <w:rFonts w:cs="Arial"/>
        <w:color w:val="0000FF"/>
        <w:sz w:val="14"/>
      </w:rPr>
      <w:tab/>
    </w:r>
    <w:r w:rsidRPr="00607CE0">
      <w:rPr>
        <w:rFonts w:cs="Arial"/>
        <w:caps/>
        <w:color w:val="0000FF"/>
        <w:sz w:val="14"/>
        <w:szCs w:val="14"/>
      </w:rPr>
      <w:t>GOVERNOR</w:t>
    </w:r>
    <w:r w:rsidR="009A5FD2">
      <w:rPr>
        <w:rFonts w:cs="Arial"/>
        <w:color w:val="0000FF"/>
        <w:sz w:val="14"/>
      </w:rPr>
      <w:tab/>
    </w:r>
    <w:r>
      <w:rPr>
        <w:rFonts w:cs="Arial"/>
        <w:color w:val="0000FF"/>
        <w:sz w:val="14"/>
      </w:rPr>
      <w:t>COMMISSIONER</w:t>
    </w:r>
  </w:p>
  <w:p w:rsidR="00B34A15" w:rsidRPr="004D0104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9F"/>
    <w:rsid w:val="00003B55"/>
    <w:rsid w:val="00003FDB"/>
    <w:rsid w:val="00022BAA"/>
    <w:rsid w:val="0002796F"/>
    <w:rsid w:val="00032630"/>
    <w:rsid w:val="00033777"/>
    <w:rsid w:val="00051126"/>
    <w:rsid w:val="00051EED"/>
    <w:rsid w:val="00053F78"/>
    <w:rsid w:val="00055306"/>
    <w:rsid w:val="000557B2"/>
    <w:rsid w:val="00067EEF"/>
    <w:rsid w:val="000777E7"/>
    <w:rsid w:val="0008023C"/>
    <w:rsid w:val="0008222C"/>
    <w:rsid w:val="000852CB"/>
    <w:rsid w:val="00091054"/>
    <w:rsid w:val="000A0066"/>
    <w:rsid w:val="000A0E5E"/>
    <w:rsid w:val="000B4854"/>
    <w:rsid w:val="000B4F78"/>
    <w:rsid w:val="000D02B1"/>
    <w:rsid w:val="000D2A6A"/>
    <w:rsid w:val="000D6566"/>
    <w:rsid w:val="000D7B08"/>
    <w:rsid w:val="000E52F0"/>
    <w:rsid w:val="000E5312"/>
    <w:rsid w:val="000F43FE"/>
    <w:rsid w:val="00103245"/>
    <w:rsid w:val="00110FEF"/>
    <w:rsid w:val="00113A96"/>
    <w:rsid w:val="001245A2"/>
    <w:rsid w:val="0013038E"/>
    <w:rsid w:val="00140F22"/>
    <w:rsid w:val="00143500"/>
    <w:rsid w:val="00144042"/>
    <w:rsid w:val="00145142"/>
    <w:rsid w:val="0014754A"/>
    <w:rsid w:val="0015118D"/>
    <w:rsid w:val="00154457"/>
    <w:rsid w:val="00176AC0"/>
    <w:rsid w:val="00180736"/>
    <w:rsid w:val="00183E8E"/>
    <w:rsid w:val="00184170"/>
    <w:rsid w:val="00186DFA"/>
    <w:rsid w:val="001B5AD1"/>
    <w:rsid w:val="001B6A88"/>
    <w:rsid w:val="001B6D22"/>
    <w:rsid w:val="001C0A4C"/>
    <w:rsid w:val="001C5C1A"/>
    <w:rsid w:val="001C65AC"/>
    <w:rsid w:val="001E3F39"/>
    <w:rsid w:val="001F3240"/>
    <w:rsid w:val="001F33B0"/>
    <w:rsid w:val="001F3C49"/>
    <w:rsid w:val="002047D2"/>
    <w:rsid w:val="00206E01"/>
    <w:rsid w:val="00225324"/>
    <w:rsid w:val="00234384"/>
    <w:rsid w:val="00235624"/>
    <w:rsid w:val="00235941"/>
    <w:rsid w:val="00240665"/>
    <w:rsid w:val="00246117"/>
    <w:rsid w:val="00253E3E"/>
    <w:rsid w:val="0026206C"/>
    <w:rsid w:val="00262AAA"/>
    <w:rsid w:val="00264F79"/>
    <w:rsid w:val="00267EA9"/>
    <w:rsid w:val="00273FC4"/>
    <w:rsid w:val="00276299"/>
    <w:rsid w:val="0029002E"/>
    <w:rsid w:val="00293EB5"/>
    <w:rsid w:val="002A4D7D"/>
    <w:rsid w:val="002B1CFD"/>
    <w:rsid w:val="002B759E"/>
    <w:rsid w:val="002C43B4"/>
    <w:rsid w:val="002E0350"/>
    <w:rsid w:val="002E6C00"/>
    <w:rsid w:val="002E733F"/>
    <w:rsid w:val="002F2A09"/>
    <w:rsid w:val="002F47C4"/>
    <w:rsid w:val="002F70FA"/>
    <w:rsid w:val="002F75D0"/>
    <w:rsid w:val="00310F53"/>
    <w:rsid w:val="00322E26"/>
    <w:rsid w:val="00326B75"/>
    <w:rsid w:val="00331F4A"/>
    <w:rsid w:val="003327D2"/>
    <w:rsid w:val="00336472"/>
    <w:rsid w:val="00341080"/>
    <w:rsid w:val="00346C6B"/>
    <w:rsid w:val="00350FC6"/>
    <w:rsid w:val="00367CEA"/>
    <w:rsid w:val="00382700"/>
    <w:rsid w:val="00390B72"/>
    <w:rsid w:val="003A01D6"/>
    <w:rsid w:val="003A4D17"/>
    <w:rsid w:val="003A54D9"/>
    <w:rsid w:val="003D0A57"/>
    <w:rsid w:val="003D62C8"/>
    <w:rsid w:val="003E06A1"/>
    <w:rsid w:val="003E32A6"/>
    <w:rsid w:val="003E466D"/>
    <w:rsid w:val="003F353D"/>
    <w:rsid w:val="003F7A90"/>
    <w:rsid w:val="00404CFB"/>
    <w:rsid w:val="00412D43"/>
    <w:rsid w:val="00413BE5"/>
    <w:rsid w:val="00416050"/>
    <w:rsid w:val="00432961"/>
    <w:rsid w:val="00433876"/>
    <w:rsid w:val="0043575F"/>
    <w:rsid w:val="00437B96"/>
    <w:rsid w:val="00441CFD"/>
    <w:rsid w:val="00443A9C"/>
    <w:rsid w:val="00447840"/>
    <w:rsid w:val="00451DFC"/>
    <w:rsid w:val="004523E9"/>
    <w:rsid w:val="00456E9E"/>
    <w:rsid w:val="00456F70"/>
    <w:rsid w:val="00474A72"/>
    <w:rsid w:val="004807FF"/>
    <w:rsid w:val="00484FA3"/>
    <w:rsid w:val="00485E48"/>
    <w:rsid w:val="00496284"/>
    <w:rsid w:val="004A51BF"/>
    <w:rsid w:val="004A5AF9"/>
    <w:rsid w:val="004A7AB2"/>
    <w:rsid w:val="004E0A04"/>
    <w:rsid w:val="004F0B09"/>
    <w:rsid w:val="00500B71"/>
    <w:rsid w:val="00511C58"/>
    <w:rsid w:val="00523C5E"/>
    <w:rsid w:val="005273C5"/>
    <w:rsid w:val="00532919"/>
    <w:rsid w:val="00534141"/>
    <w:rsid w:val="005379D8"/>
    <w:rsid w:val="005459EB"/>
    <w:rsid w:val="005648A7"/>
    <w:rsid w:val="005719FC"/>
    <w:rsid w:val="00572F13"/>
    <w:rsid w:val="005730F3"/>
    <w:rsid w:val="0058449F"/>
    <w:rsid w:val="00584F31"/>
    <w:rsid w:val="005971E3"/>
    <w:rsid w:val="00597747"/>
    <w:rsid w:val="005A0F7A"/>
    <w:rsid w:val="005A1F41"/>
    <w:rsid w:val="005A5FAC"/>
    <w:rsid w:val="005A6E15"/>
    <w:rsid w:val="005B07CC"/>
    <w:rsid w:val="005C50BD"/>
    <w:rsid w:val="005D18CE"/>
    <w:rsid w:val="005E3CF9"/>
    <w:rsid w:val="005E558F"/>
    <w:rsid w:val="006136AF"/>
    <w:rsid w:val="00617ECB"/>
    <w:rsid w:val="00620DD1"/>
    <w:rsid w:val="00625DAF"/>
    <w:rsid w:val="0063396A"/>
    <w:rsid w:val="006371DD"/>
    <w:rsid w:val="0065095A"/>
    <w:rsid w:val="006532D9"/>
    <w:rsid w:val="00660673"/>
    <w:rsid w:val="00664DEE"/>
    <w:rsid w:val="00667841"/>
    <w:rsid w:val="006764C4"/>
    <w:rsid w:val="00677915"/>
    <w:rsid w:val="00681648"/>
    <w:rsid w:val="0068419E"/>
    <w:rsid w:val="0069141A"/>
    <w:rsid w:val="00694B42"/>
    <w:rsid w:val="006A2131"/>
    <w:rsid w:val="006A3663"/>
    <w:rsid w:val="006A6431"/>
    <w:rsid w:val="006B40B8"/>
    <w:rsid w:val="006B4452"/>
    <w:rsid w:val="006B6721"/>
    <w:rsid w:val="006C6312"/>
    <w:rsid w:val="006D1D81"/>
    <w:rsid w:val="006D4384"/>
    <w:rsid w:val="006D594D"/>
    <w:rsid w:val="006D7B7E"/>
    <w:rsid w:val="006F531B"/>
    <w:rsid w:val="007005AC"/>
    <w:rsid w:val="007217C1"/>
    <w:rsid w:val="007220D9"/>
    <w:rsid w:val="007279B6"/>
    <w:rsid w:val="00732A33"/>
    <w:rsid w:val="00733388"/>
    <w:rsid w:val="007364E4"/>
    <w:rsid w:val="00743B17"/>
    <w:rsid w:val="00744E69"/>
    <w:rsid w:val="00746FA4"/>
    <w:rsid w:val="00757907"/>
    <w:rsid w:val="007630FC"/>
    <w:rsid w:val="00777B9A"/>
    <w:rsid w:val="007909DF"/>
    <w:rsid w:val="007969BE"/>
    <w:rsid w:val="007A2288"/>
    <w:rsid w:val="007A29E5"/>
    <w:rsid w:val="007A4793"/>
    <w:rsid w:val="007B7367"/>
    <w:rsid w:val="007E4107"/>
    <w:rsid w:val="00801688"/>
    <w:rsid w:val="0080606A"/>
    <w:rsid w:val="00806AF5"/>
    <w:rsid w:val="00806E1E"/>
    <w:rsid w:val="008119DE"/>
    <w:rsid w:val="0081202B"/>
    <w:rsid w:val="008167F0"/>
    <w:rsid w:val="0081784B"/>
    <w:rsid w:val="00821B8E"/>
    <w:rsid w:val="00827F25"/>
    <w:rsid w:val="0084016F"/>
    <w:rsid w:val="008402D4"/>
    <w:rsid w:val="00844B75"/>
    <w:rsid w:val="008477B5"/>
    <w:rsid w:val="00853859"/>
    <w:rsid w:val="00874586"/>
    <w:rsid w:val="00884705"/>
    <w:rsid w:val="00890148"/>
    <w:rsid w:val="008937C0"/>
    <w:rsid w:val="008A2ACE"/>
    <w:rsid w:val="008B0885"/>
    <w:rsid w:val="008B0E5B"/>
    <w:rsid w:val="008B1B4F"/>
    <w:rsid w:val="008B552B"/>
    <w:rsid w:val="008B5DB4"/>
    <w:rsid w:val="008B7149"/>
    <w:rsid w:val="008B773C"/>
    <w:rsid w:val="008C3577"/>
    <w:rsid w:val="008C3DB3"/>
    <w:rsid w:val="008C6B98"/>
    <w:rsid w:val="008C7490"/>
    <w:rsid w:val="008E3044"/>
    <w:rsid w:val="008E589A"/>
    <w:rsid w:val="008E67B5"/>
    <w:rsid w:val="008F46A4"/>
    <w:rsid w:val="008F7BDA"/>
    <w:rsid w:val="008F7F2F"/>
    <w:rsid w:val="009031BF"/>
    <w:rsid w:val="00906AA8"/>
    <w:rsid w:val="0091021B"/>
    <w:rsid w:val="009117DE"/>
    <w:rsid w:val="00911C15"/>
    <w:rsid w:val="00913640"/>
    <w:rsid w:val="00913AFE"/>
    <w:rsid w:val="00916B91"/>
    <w:rsid w:val="00917ECB"/>
    <w:rsid w:val="00923BB1"/>
    <w:rsid w:val="00925094"/>
    <w:rsid w:val="009309F2"/>
    <w:rsid w:val="00937C49"/>
    <w:rsid w:val="00945D61"/>
    <w:rsid w:val="00947F52"/>
    <w:rsid w:val="009612FE"/>
    <w:rsid w:val="00962286"/>
    <w:rsid w:val="00974703"/>
    <w:rsid w:val="0097774A"/>
    <w:rsid w:val="00986E36"/>
    <w:rsid w:val="009924EA"/>
    <w:rsid w:val="00994BE4"/>
    <w:rsid w:val="009A0CFB"/>
    <w:rsid w:val="009A5563"/>
    <w:rsid w:val="009A5FD2"/>
    <w:rsid w:val="009A7361"/>
    <w:rsid w:val="009B5EED"/>
    <w:rsid w:val="009B6393"/>
    <w:rsid w:val="009C4071"/>
    <w:rsid w:val="009C76A5"/>
    <w:rsid w:val="009E2B0F"/>
    <w:rsid w:val="009F64D6"/>
    <w:rsid w:val="00A02D6C"/>
    <w:rsid w:val="00A05C5F"/>
    <w:rsid w:val="00A14FAA"/>
    <w:rsid w:val="00A16794"/>
    <w:rsid w:val="00A236F2"/>
    <w:rsid w:val="00A36537"/>
    <w:rsid w:val="00A36DDA"/>
    <w:rsid w:val="00A37A45"/>
    <w:rsid w:val="00A41E9C"/>
    <w:rsid w:val="00A4474A"/>
    <w:rsid w:val="00A459C2"/>
    <w:rsid w:val="00A50415"/>
    <w:rsid w:val="00A604AC"/>
    <w:rsid w:val="00A65B02"/>
    <w:rsid w:val="00A713F4"/>
    <w:rsid w:val="00A75C13"/>
    <w:rsid w:val="00A83450"/>
    <w:rsid w:val="00A8608F"/>
    <w:rsid w:val="00A91F07"/>
    <w:rsid w:val="00A95476"/>
    <w:rsid w:val="00A95513"/>
    <w:rsid w:val="00AA7D0C"/>
    <w:rsid w:val="00AB0E3E"/>
    <w:rsid w:val="00AC39CF"/>
    <w:rsid w:val="00AC6575"/>
    <w:rsid w:val="00AC7B9E"/>
    <w:rsid w:val="00AD3FD5"/>
    <w:rsid w:val="00AD59B2"/>
    <w:rsid w:val="00AE05FA"/>
    <w:rsid w:val="00AE1E4C"/>
    <w:rsid w:val="00AE203A"/>
    <w:rsid w:val="00AE6ED5"/>
    <w:rsid w:val="00AF4CBD"/>
    <w:rsid w:val="00AF5762"/>
    <w:rsid w:val="00AF5773"/>
    <w:rsid w:val="00AF6FCD"/>
    <w:rsid w:val="00B03F4E"/>
    <w:rsid w:val="00B0542B"/>
    <w:rsid w:val="00B05CB2"/>
    <w:rsid w:val="00B14E2D"/>
    <w:rsid w:val="00B3079D"/>
    <w:rsid w:val="00B34A15"/>
    <w:rsid w:val="00B37DF1"/>
    <w:rsid w:val="00B40B81"/>
    <w:rsid w:val="00B4423C"/>
    <w:rsid w:val="00B44710"/>
    <w:rsid w:val="00B50DEE"/>
    <w:rsid w:val="00B5668D"/>
    <w:rsid w:val="00B56BDD"/>
    <w:rsid w:val="00B57B13"/>
    <w:rsid w:val="00B61635"/>
    <w:rsid w:val="00B74456"/>
    <w:rsid w:val="00B80110"/>
    <w:rsid w:val="00B91C4E"/>
    <w:rsid w:val="00BA3217"/>
    <w:rsid w:val="00BB038E"/>
    <w:rsid w:val="00BB07D4"/>
    <w:rsid w:val="00BB59BD"/>
    <w:rsid w:val="00BB6F4C"/>
    <w:rsid w:val="00BC2868"/>
    <w:rsid w:val="00BD0552"/>
    <w:rsid w:val="00BD0E1F"/>
    <w:rsid w:val="00BE65CE"/>
    <w:rsid w:val="00C0045B"/>
    <w:rsid w:val="00C01CBF"/>
    <w:rsid w:val="00C036C8"/>
    <w:rsid w:val="00C04F82"/>
    <w:rsid w:val="00C07C1E"/>
    <w:rsid w:val="00C07D7B"/>
    <w:rsid w:val="00C131AB"/>
    <w:rsid w:val="00C13F0A"/>
    <w:rsid w:val="00C261B0"/>
    <w:rsid w:val="00C26A42"/>
    <w:rsid w:val="00C37BB6"/>
    <w:rsid w:val="00C45557"/>
    <w:rsid w:val="00C475BC"/>
    <w:rsid w:val="00C50F66"/>
    <w:rsid w:val="00C63D90"/>
    <w:rsid w:val="00C81910"/>
    <w:rsid w:val="00C87170"/>
    <w:rsid w:val="00CA2DD3"/>
    <w:rsid w:val="00CB21F5"/>
    <w:rsid w:val="00CC274D"/>
    <w:rsid w:val="00CD2FB5"/>
    <w:rsid w:val="00CD3817"/>
    <w:rsid w:val="00CD3D87"/>
    <w:rsid w:val="00CD3FA9"/>
    <w:rsid w:val="00CE0852"/>
    <w:rsid w:val="00CE0BCD"/>
    <w:rsid w:val="00CE2A65"/>
    <w:rsid w:val="00CF68AD"/>
    <w:rsid w:val="00CF6A42"/>
    <w:rsid w:val="00D03775"/>
    <w:rsid w:val="00D04BD8"/>
    <w:rsid w:val="00D20E48"/>
    <w:rsid w:val="00D37A47"/>
    <w:rsid w:val="00D4023E"/>
    <w:rsid w:val="00D52002"/>
    <w:rsid w:val="00D540D2"/>
    <w:rsid w:val="00D61F2F"/>
    <w:rsid w:val="00D70E2F"/>
    <w:rsid w:val="00D90494"/>
    <w:rsid w:val="00D976BA"/>
    <w:rsid w:val="00DA18D9"/>
    <w:rsid w:val="00DA2B52"/>
    <w:rsid w:val="00DA7E6B"/>
    <w:rsid w:val="00DB64D8"/>
    <w:rsid w:val="00DC572C"/>
    <w:rsid w:val="00DD30C7"/>
    <w:rsid w:val="00DD348D"/>
    <w:rsid w:val="00DD3722"/>
    <w:rsid w:val="00E03A3B"/>
    <w:rsid w:val="00E06FEB"/>
    <w:rsid w:val="00E12DC3"/>
    <w:rsid w:val="00E22467"/>
    <w:rsid w:val="00E260BE"/>
    <w:rsid w:val="00E30610"/>
    <w:rsid w:val="00E30D4A"/>
    <w:rsid w:val="00E4145C"/>
    <w:rsid w:val="00E44377"/>
    <w:rsid w:val="00E44D60"/>
    <w:rsid w:val="00E50D91"/>
    <w:rsid w:val="00E554A0"/>
    <w:rsid w:val="00E7750E"/>
    <w:rsid w:val="00E84126"/>
    <w:rsid w:val="00E84A5E"/>
    <w:rsid w:val="00E95E8C"/>
    <w:rsid w:val="00EB74EC"/>
    <w:rsid w:val="00EB79B4"/>
    <w:rsid w:val="00EC31AD"/>
    <w:rsid w:val="00EC5DB5"/>
    <w:rsid w:val="00EC701A"/>
    <w:rsid w:val="00ED7FBA"/>
    <w:rsid w:val="00EE041D"/>
    <w:rsid w:val="00EE724D"/>
    <w:rsid w:val="00F04BC8"/>
    <w:rsid w:val="00F04CD0"/>
    <w:rsid w:val="00F20E24"/>
    <w:rsid w:val="00F2141B"/>
    <w:rsid w:val="00F30322"/>
    <w:rsid w:val="00F33BF5"/>
    <w:rsid w:val="00F34848"/>
    <w:rsid w:val="00F36BFB"/>
    <w:rsid w:val="00F379ED"/>
    <w:rsid w:val="00F41D66"/>
    <w:rsid w:val="00F44EFD"/>
    <w:rsid w:val="00F4509A"/>
    <w:rsid w:val="00F522DD"/>
    <w:rsid w:val="00F52B5E"/>
    <w:rsid w:val="00F52E35"/>
    <w:rsid w:val="00F55805"/>
    <w:rsid w:val="00F559AA"/>
    <w:rsid w:val="00F617CE"/>
    <w:rsid w:val="00F64B79"/>
    <w:rsid w:val="00F66A63"/>
    <w:rsid w:val="00F70AC0"/>
    <w:rsid w:val="00F877B5"/>
    <w:rsid w:val="00F90FF2"/>
    <w:rsid w:val="00F9109C"/>
    <w:rsid w:val="00F97D7C"/>
    <w:rsid w:val="00FA3494"/>
    <w:rsid w:val="00FA4CF3"/>
    <w:rsid w:val="00FB1B30"/>
    <w:rsid w:val="00FB30FB"/>
    <w:rsid w:val="00FB33BB"/>
    <w:rsid w:val="00FB3F31"/>
    <w:rsid w:val="00FB52B7"/>
    <w:rsid w:val="00FB6DAD"/>
    <w:rsid w:val="00FB7192"/>
    <w:rsid w:val="00FC3B53"/>
    <w:rsid w:val="00FD09FE"/>
    <w:rsid w:val="00FD320D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5975528"/>
  <w15:chartTrackingRefBased/>
  <w15:docId w15:val="{E7F80BC5-E774-4CA3-ACAF-379C67FF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49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4A15"/>
  </w:style>
  <w:style w:type="paragraph" w:styleId="Footer">
    <w:name w:val="footer"/>
    <w:basedOn w:val="Normal"/>
    <w:link w:val="FooterChar"/>
    <w:uiPriority w:val="99"/>
    <w:unhideWhenUsed/>
    <w:rsid w:val="00B34A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4A15"/>
  </w:style>
  <w:style w:type="paragraph" w:customStyle="1" w:styleId="DefaultText">
    <w:name w:val="Default Text"/>
    <w:basedOn w:val="Normal"/>
    <w:rsid w:val="00B34A15"/>
    <w:rPr>
      <w:szCs w:val="20"/>
    </w:rPr>
  </w:style>
  <w:style w:type="paragraph" w:customStyle="1" w:styleId="ReturnAddress">
    <w:name w:val="Return Address"/>
    <w:basedOn w:val="Normal"/>
    <w:rsid w:val="00B34A15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8080"/>
      <w:sz w:val="16"/>
      <w:szCs w:val="20"/>
    </w:rPr>
  </w:style>
  <w:style w:type="paragraph" w:styleId="BodyText">
    <w:name w:val="Body Text"/>
    <w:basedOn w:val="Normal"/>
    <w:link w:val="BodyTextChar"/>
    <w:unhideWhenUsed/>
    <w:rsid w:val="0058449F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8449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584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thy.Howatt@main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rms%20&amp;%20Templates\Letterhead\Blu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63FB-4460-4AAF-94E0-FC06956F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Letterhead.dotx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Howatt, Kathy</dc:creator>
  <cp:keywords/>
  <dc:description/>
  <cp:lastModifiedBy>Howatt, Kathy</cp:lastModifiedBy>
  <cp:revision>3</cp:revision>
  <dcterms:created xsi:type="dcterms:W3CDTF">2019-03-29T11:45:00Z</dcterms:created>
  <dcterms:modified xsi:type="dcterms:W3CDTF">2019-04-02T12:18:00Z</dcterms:modified>
</cp:coreProperties>
</file>