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9" w:rsidRPr="007C32B8" w:rsidRDefault="007C32B8" w:rsidP="007C32B8">
      <w:pPr>
        <w:pStyle w:val="NoSpacing"/>
        <w:jc w:val="center"/>
        <w:rPr>
          <w:rFonts w:ascii="Times New Roman" w:hAnsi="Times New Roman" w:cs="Times New Roman"/>
          <w:b/>
          <w:sz w:val="24"/>
          <w:szCs w:val="24"/>
        </w:rPr>
      </w:pPr>
      <w:r w:rsidRPr="007C32B8">
        <w:rPr>
          <w:rFonts w:ascii="Times New Roman" w:hAnsi="Times New Roman" w:cs="Times New Roman"/>
          <w:b/>
          <w:sz w:val="24"/>
          <w:szCs w:val="24"/>
        </w:rPr>
        <w:t>Technical Building Codes and Standards Board Meeting Minutes</w:t>
      </w:r>
    </w:p>
    <w:p w:rsidR="007C32B8" w:rsidRPr="007C32B8" w:rsidRDefault="00E90B42" w:rsidP="007C32B8">
      <w:pPr>
        <w:pStyle w:val="NoSpacing"/>
        <w:jc w:val="center"/>
        <w:rPr>
          <w:rFonts w:ascii="Times New Roman" w:hAnsi="Times New Roman" w:cs="Times New Roman"/>
          <w:b/>
          <w:sz w:val="24"/>
          <w:szCs w:val="24"/>
        </w:rPr>
      </w:pPr>
      <w:r>
        <w:rPr>
          <w:rFonts w:ascii="Times New Roman" w:hAnsi="Times New Roman" w:cs="Times New Roman"/>
          <w:b/>
          <w:sz w:val="24"/>
          <w:szCs w:val="24"/>
        </w:rPr>
        <w:t>October 8</w:t>
      </w:r>
      <w:r w:rsidR="007C32B8" w:rsidRPr="007C32B8">
        <w:rPr>
          <w:rFonts w:ascii="Times New Roman" w:hAnsi="Times New Roman" w:cs="Times New Roman"/>
          <w:b/>
          <w:sz w:val="24"/>
          <w:szCs w:val="24"/>
        </w:rPr>
        <w:t>, 2015</w:t>
      </w:r>
    </w:p>
    <w:p w:rsidR="007C32B8" w:rsidRDefault="00E90B42" w:rsidP="007C32B8">
      <w:pPr>
        <w:pStyle w:val="NoSpacing"/>
        <w:jc w:val="center"/>
        <w:rPr>
          <w:rFonts w:ascii="Times New Roman" w:hAnsi="Times New Roman" w:cs="Times New Roman"/>
          <w:b/>
          <w:sz w:val="24"/>
          <w:szCs w:val="24"/>
        </w:rPr>
      </w:pPr>
      <w:r>
        <w:rPr>
          <w:rFonts w:ascii="Times New Roman" w:hAnsi="Times New Roman" w:cs="Times New Roman"/>
          <w:b/>
          <w:sz w:val="24"/>
          <w:szCs w:val="24"/>
        </w:rPr>
        <w:t>1:00 p</w:t>
      </w:r>
      <w:r w:rsidR="007C32B8" w:rsidRPr="007C32B8">
        <w:rPr>
          <w:rFonts w:ascii="Times New Roman" w:hAnsi="Times New Roman" w:cs="Times New Roman"/>
          <w:b/>
          <w:sz w:val="24"/>
          <w:szCs w:val="24"/>
        </w:rPr>
        <w:t>.m.</w:t>
      </w:r>
      <w:r w:rsidR="00C84688">
        <w:rPr>
          <w:rFonts w:ascii="Times New Roman" w:hAnsi="Times New Roman" w:cs="Times New Roman"/>
          <w:b/>
          <w:sz w:val="24"/>
          <w:szCs w:val="24"/>
        </w:rPr>
        <w:t xml:space="preserve"> in </w:t>
      </w:r>
      <w:r>
        <w:rPr>
          <w:rFonts w:ascii="Times New Roman" w:hAnsi="Times New Roman" w:cs="Times New Roman"/>
          <w:b/>
          <w:sz w:val="24"/>
          <w:szCs w:val="24"/>
        </w:rPr>
        <w:t>Fallen Heroes</w:t>
      </w:r>
    </w:p>
    <w:p w:rsidR="007C32B8" w:rsidRDefault="007C32B8" w:rsidP="007C32B8">
      <w:pPr>
        <w:pStyle w:val="NoSpacing"/>
        <w:rPr>
          <w:rFonts w:ascii="Times New Roman" w:hAnsi="Times New Roman" w:cs="Times New Roman"/>
          <w:b/>
          <w:sz w:val="24"/>
          <w:szCs w:val="24"/>
        </w:rPr>
      </w:pP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Meeting opened at </w:t>
      </w:r>
      <w:r w:rsidR="00E90B42">
        <w:rPr>
          <w:rFonts w:ascii="Times New Roman" w:hAnsi="Times New Roman" w:cs="Times New Roman"/>
          <w:sz w:val="24"/>
          <w:szCs w:val="24"/>
        </w:rPr>
        <w:t>1:30 p.m.</w:t>
      </w:r>
    </w:p>
    <w:p w:rsidR="007C32B8" w:rsidRDefault="007C32B8" w:rsidP="007C32B8">
      <w:pPr>
        <w:pStyle w:val="NoSpacing"/>
        <w:rPr>
          <w:rFonts w:ascii="Times New Roman" w:hAnsi="Times New Roman" w:cs="Times New Roman"/>
          <w:sz w:val="24"/>
          <w:szCs w:val="24"/>
        </w:rPr>
      </w:pPr>
    </w:p>
    <w:p w:rsidR="007C32B8" w:rsidRDefault="00151377" w:rsidP="007C32B8">
      <w:pPr>
        <w:pStyle w:val="NoSpacing"/>
        <w:rPr>
          <w:rFonts w:ascii="Times New Roman" w:hAnsi="Times New Roman" w:cs="Times New Roman"/>
          <w:sz w:val="24"/>
          <w:szCs w:val="24"/>
        </w:rPr>
      </w:pPr>
      <w:r>
        <w:rPr>
          <w:rFonts w:ascii="Times New Roman" w:hAnsi="Times New Roman" w:cs="Times New Roman"/>
          <w:b/>
          <w:sz w:val="24"/>
          <w:szCs w:val="24"/>
        </w:rPr>
        <w:t>BOARD MEMBERS PRESENT</w:t>
      </w:r>
      <w:r w:rsidR="00E90B42">
        <w:rPr>
          <w:rFonts w:ascii="Times New Roman" w:hAnsi="Times New Roman" w:cs="Times New Roman"/>
          <w:sz w:val="24"/>
          <w:szCs w:val="24"/>
        </w:rPr>
        <w:t>:</w:t>
      </w:r>
      <w:r w:rsidR="005F03A5">
        <w:rPr>
          <w:rFonts w:ascii="Times New Roman" w:hAnsi="Times New Roman" w:cs="Times New Roman"/>
          <w:sz w:val="24"/>
          <w:szCs w:val="24"/>
        </w:rPr>
        <w:t xml:space="preserve"> Marc Veilleux, </w:t>
      </w:r>
      <w:r w:rsidR="00E90B42">
        <w:rPr>
          <w:rFonts w:ascii="Times New Roman" w:hAnsi="Times New Roman" w:cs="Times New Roman"/>
          <w:sz w:val="24"/>
          <w:szCs w:val="24"/>
        </w:rPr>
        <w:t xml:space="preserve">Steve Wintle, </w:t>
      </w:r>
      <w:r w:rsidR="005F03A5">
        <w:rPr>
          <w:rFonts w:ascii="Times New Roman" w:hAnsi="Times New Roman" w:cs="Times New Roman"/>
          <w:sz w:val="24"/>
          <w:szCs w:val="24"/>
        </w:rPr>
        <w:t xml:space="preserve">Eric </w:t>
      </w:r>
      <w:proofErr w:type="spellStart"/>
      <w:r w:rsidR="005F03A5">
        <w:rPr>
          <w:rFonts w:ascii="Times New Roman" w:hAnsi="Times New Roman" w:cs="Times New Roman"/>
          <w:sz w:val="24"/>
          <w:szCs w:val="24"/>
        </w:rPr>
        <w:t>Dube</w:t>
      </w:r>
      <w:proofErr w:type="spellEnd"/>
      <w:r w:rsidR="005F03A5">
        <w:rPr>
          <w:rFonts w:ascii="Times New Roman" w:hAnsi="Times New Roman" w:cs="Times New Roman"/>
          <w:sz w:val="24"/>
          <w:szCs w:val="24"/>
        </w:rPr>
        <w:t>, Dick L</w:t>
      </w:r>
      <w:r w:rsidR="00E90B42">
        <w:rPr>
          <w:rFonts w:ascii="Times New Roman" w:hAnsi="Times New Roman" w:cs="Times New Roman"/>
          <w:sz w:val="24"/>
          <w:szCs w:val="24"/>
        </w:rPr>
        <w:t xml:space="preserve">ambert, Dick </w:t>
      </w:r>
      <w:proofErr w:type="spellStart"/>
      <w:r w:rsidR="00E90B42">
        <w:rPr>
          <w:rFonts w:ascii="Times New Roman" w:hAnsi="Times New Roman" w:cs="Times New Roman"/>
          <w:sz w:val="24"/>
          <w:szCs w:val="24"/>
        </w:rPr>
        <w:t>Tarr</w:t>
      </w:r>
      <w:proofErr w:type="spellEnd"/>
      <w:r w:rsidR="00E90B42">
        <w:rPr>
          <w:rFonts w:ascii="Times New Roman" w:hAnsi="Times New Roman" w:cs="Times New Roman"/>
          <w:sz w:val="24"/>
          <w:szCs w:val="24"/>
        </w:rPr>
        <w:t xml:space="preserve">, </w:t>
      </w:r>
      <w:r w:rsidR="005F03A5">
        <w:rPr>
          <w:rFonts w:ascii="Times New Roman" w:hAnsi="Times New Roman" w:cs="Times New Roman"/>
          <w:sz w:val="24"/>
          <w:szCs w:val="24"/>
        </w:rPr>
        <w:t xml:space="preserve">Jeff </w:t>
      </w:r>
      <w:proofErr w:type="spellStart"/>
      <w:r w:rsidR="00E90B42">
        <w:rPr>
          <w:rFonts w:ascii="Times New Roman" w:hAnsi="Times New Roman" w:cs="Times New Roman"/>
          <w:sz w:val="24"/>
          <w:szCs w:val="24"/>
        </w:rPr>
        <w:t>Ohler</w:t>
      </w:r>
      <w:proofErr w:type="spellEnd"/>
      <w:r w:rsidR="00E90B42">
        <w:rPr>
          <w:rFonts w:ascii="Times New Roman" w:hAnsi="Times New Roman" w:cs="Times New Roman"/>
          <w:sz w:val="24"/>
          <w:szCs w:val="24"/>
        </w:rPr>
        <w:t xml:space="preserve">, </w:t>
      </w:r>
      <w:r w:rsidR="005F03A5">
        <w:rPr>
          <w:rFonts w:ascii="Times New Roman" w:hAnsi="Times New Roman" w:cs="Times New Roman"/>
          <w:sz w:val="24"/>
          <w:szCs w:val="24"/>
        </w:rPr>
        <w:t>Russ Martin</w:t>
      </w:r>
      <w:r w:rsidR="00E90B42">
        <w:rPr>
          <w:rFonts w:ascii="Times New Roman" w:hAnsi="Times New Roman" w:cs="Times New Roman"/>
          <w:sz w:val="24"/>
          <w:szCs w:val="24"/>
        </w:rPr>
        <w:t xml:space="preserve"> and Mike Pullen (who “chaired” today’s meeting)</w:t>
      </w: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br/>
      </w:r>
      <w:r w:rsidR="00E90B42">
        <w:rPr>
          <w:rFonts w:ascii="Times New Roman" w:hAnsi="Times New Roman" w:cs="Times New Roman"/>
          <w:b/>
          <w:sz w:val="24"/>
          <w:szCs w:val="24"/>
        </w:rPr>
        <w:t>EXCUSED</w:t>
      </w:r>
      <w:r w:rsidR="005F03A5">
        <w:rPr>
          <w:rFonts w:ascii="Times New Roman" w:hAnsi="Times New Roman" w:cs="Times New Roman"/>
          <w:sz w:val="24"/>
          <w:szCs w:val="24"/>
        </w:rPr>
        <w:t>:  Barry Chase</w:t>
      </w:r>
      <w:r w:rsidR="00E90B42">
        <w:rPr>
          <w:rFonts w:ascii="Times New Roman" w:hAnsi="Times New Roman" w:cs="Times New Roman"/>
          <w:sz w:val="24"/>
          <w:szCs w:val="24"/>
        </w:rPr>
        <w:t>, Bob Ellis and Roger Rossignol</w:t>
      </w:r>
    </w:p>
    <w:p w:rsidR="00E90B42" w:rsidRDefault="00E90B42" w:rsidP="007C32B8">
      <w:pPr>
        <w:pStyle w:val="NoSpacing"/>
        <w:rPr>
          <w:rFonts w:ascii="Times New Roman" w:hAnsi="Times New Roman" w:cs="Times New Roman"/>
          <w:sz w:val="24"/>
          <w:szCs w:val="24"/>
        </w:rPr>
      </w:pPr>
    </w:p>
    <w:p w:rsidR="00E90B42" w:rsidRPr="007C32B8" w:rsidRDefault="00E90B42" w:rsidP="007C32B8">
      <w:pPr>
        <w:pStyle w:val="NoSpacing"/>
        <w:rPr>
          <w:rFonts w:ascii="Times New Roman" w:hAnsi="Times New Roman" w:cs="Times New Roman"/>
          <w:sz w:val="24"/>
          <w:szCs w:val="24"/>
        </w:rPr>
      </w:pPr>
      <w:r w:rsidRPr="00E90B42">
        <w:rPr>
          <w:rFonts w:ascii="Times New Roman" w:hAnsi="Times New Roman" w:cs="Times New Roman"/>
          <w:b/>
          <w:sz w:val="24"/>
          <w:szCs w:val="24"/>
        </w:rPr>
        <w:t>STAFF MEMBERS PRESENT</w:t>
      </w:r>
      <w:r>
        <w:rPr>
          <w:rFonts w:ascii="Times New Roman" w:hAnsi="Times New Roman" w:cs="Times New Roman"/>
          <w:sz w:val="24"/>
          <w:szCs w:val="24"/>
        </w:rPr>
        <w:t xml:space="preserve">:  Kathy Robitaille, </w:t>
      </w:r>
      <w:proofErr w:type="gramStart"/>
      <w:r>
        <w:rPr>
          <w:rFonts w:ascii="Times New Roman" w:hAnsi="Times New Roman" w:cs="Times New Roman"/>
          <w:sz w:val="24"/>
          <w:szCs w:val="24"/>
        </w:rPr>
        <w:t>Secretary  (</w:t>
      </w:r>
      <w:proofErr w:type="gramEnd"/>
      <w:r>
        <w:rPr>
          <w:rFonts w:ascii="Times New Roman" w:hAnsi="Times New Roman" w:cs="Times New Roman"/>
          <w:sz w:val="24"/>
          <w:szCs w:val="24"/>
        </w:rPr>
        <w:t>Chair Rich McCarthy absent)</w:t>
      </w:r>
    </w:p>
    <w:p w:rsidR="007C32B8" w:rsidRDefault="007C32B8" w:rsidP="007C32B8">
      <w:pPr>
        <w:pStyle w:val="NoSpacing"/>
        <w:jc w:val="center"/>
        <w:rPr>
          <w:rFonts w:ascii="Times New Roman" w:hAnsi="Times New Roman" w:cs="Times New Roman"/>
          <w:b/>
          <w:sz w:val="24"/>
          <w:szCs w:val="24"/>
        </w:rPr>
      </w:pPr>
    </w:p>
    <w:p w:rsidR="007C32B8" w:rsidRPr="00151377" w:rsidRDefault="00151377" w:rsidP="007C32B8">
      <w:pPr>
        <w:pStyle w:val="NoSpacing"/>
        <w:rPr>
          <w:rFonts w:ascii="Times New Roman" w:hAnsi="Times New Roman" w:cs="Times New Roman"/>
          <w:b/>
          <w:sz w:val="24"/>
          <w:szCs w:val="24"/>
          <w:u w:val="single"/>
        </w:rPr>
      </w:pPr>
      <w:r w:rsidRPr="00151377">
        <w:rPr>
          <w:rFonts w:ascii="Times New Roman" w:hAnsi="Times New Roman" w:cs="Times New Roman"/>
          <w:b/>
          <w:sz w:val="24"/>
          <w:szCs w:val="24"/>
          <w:u w:val="single"/>
        </w:rPr>
        <w:t xml:space="preserve">REVIEW OF THE </w:t>
      </w:r>
      <w:r w:rsidR="00E90B42">
        <w:rPr>
          <w:rFonts w:ascii="Times New Roman" w:hAnsi="Times New Roman" w:cs="Times New Roman"/>
          <w:b/>
          <w:sz w:val="24"/>
          <w:szCs w:val="24"/>
          <w:u w:val="single"/>
        </w:rPr>
        <w:t>JULY 23</w:t>
      </w:r>
      <w:r w:rsidR="007C32B8" w:rsidRPr="00151377">
        <w:rPr>
          <w:rFonts w:ascii="Times New Roman" w:hAnsi="Times New Roman" w:cs="Times New Roman"/>
          <w:b/>
          <w:sz w:val="24"/>
          <w:szCs w:val="24"/>
          <w:u w:val="single"/>
        </w:rPr>
        <w:t xml:space="preserve">, 2015 </w:t>
      </w:r>
      <w:r w:rsidRPr="00151377">
        <w:rPr>
          <w:rFonts w:ascii="Times New Roman" w:hAnsi="Times New Roman" w:cs="Times New Roman"/>
          <w:b/>
          <w:sz w:val="24"/>
          <w:szCs w:val="24"/>
          <w:u w:val="single"/>
        </w:rPr>
        <w:t>MINUTES</w:t>
      </w:r>
    </w:p>
    <w:p w:rsidR="007C32B8" w:rsidRDefault="007C32B8" w:rsidP="007C32B8">
      <w:pPr>
        <w:pStyle w:val="NoSpacing"/>
        <w:rPr>
          <w:rFonts w:ascii="Times New Roman" w:hAnsi="Times New Roman" w:cs="Times New Roman"/>
          <w:b/>
          <w:sz w:val="24"/>
          <w:szCs w:val="24"/>
        </w:rPr>
      </w:pPr>
    </w:p>
    <w:p w:rsidR="005F03A5"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Motion: </w:t>
      </w:r>
      <w:r w:rsidR="005F03A5">
        <w:rPr>
          <w:rFonts w:ascii="Times New Roman" w:hAnsi="Times New Roman" w:cs="Times New Roman"/>
          <w:sz w:val="24"/>
          <w:szCs w:val="24"/>
        </w:rPr>
        <w:t xml:space="preserve">Dick </w:t>
      </w:r>
      <w:proofErr w:type="spellStart"/>
      <w:r w:rsidR="00E90B42">
        <w:rPr>
          <w:rFonts w:ascii="Times New Roman" w:hAnsi="Times New Roman" w:cs="Times New Roman"/>
          <w:sz w:val="24"/>
          <w:szCs w:val="24"/>
        </w:rPr>
        <w:t>Tarr</w:t>
      </w:r>
      <w:proofErr w:type="spellEnd"/>
      <w:r w:rsidR="005F03A5">
        <w:rPr>
          <w:rFonts w:ascii="Times New Roman" w:hAnsi="Times New Roman" w:cs="Times New Roman"/>
          <w:sz w:val="24"/>
          <w:szCs w:val="24"/>
        </w:rPr>
        <w:t xml:space="preserve"> motioned</w:t>
      </w:r>
      <w:r>
        <w:rPr>
          <w:rFonts w:ascii="Times New Roman" w:hAnsi="Times New Roman" w:cs="Times New Roman"/>
          <w:sz w:val="24"/>
          <w:szCs w:val="24"/>
        </w:rPr>
        <w:t xml:space="preserve"> to </w:t>
      </w:r>
      <w:r w:rsidR="005F03A5">
        <w:rPr>
          <w:rFonts w:ascii="Times New Roman" w:hAnsi="Times New Roman" w:cs="Times New Roman"/>
          <w:sz w:val="24"/>
          <w:szCs w:val="24"/>
        </w:rPr>
        <w:t>accept the minutes as presented.</w:t>
      </w:r>
    </w:p>
    <w:p w:rsidR="007C32B8" w:rsidRDefault="005F03A5"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Seconded: </w:t>
      </w:r>
      <w:r w:rsidR="00E90B42">
        <w:rPr>
          <w:rFonts w:ascii="Times New Roman" w:hAnsi="Times New Roman" w:cs="Times New Roman"/>
          <w:sz w:val="24"/>
          <w:szCs w:val="24"/>
        </w:rPr>
        <w:t>Dick Lambert</w:t>
      </w:r>
    </w:p>
    <w:p w:rsidR="007C32B8" w:rsidRDefault="00E90B42" w:rsidP="007C32B8">
      <w:pPr>
        <w:pStyle w:val="NoSpacing"/>
        <w:rPr>
          <w:rFonts w:ascii="Times New Roman" w:hAnsi="Times New Roman" w:cs="Times New Roman"/>
          <w:sz w:val="24"/>
          <w:szCs w:val="24"/>
        </w:rPr>
      </w:pPr>
      <w:r>
        <w:rPr>
          <w:rFonts w:ascii="Times New Roman" w:hAnsi="Times New Roman" w:cs="Times New Roman"/>
          <w:sz w:val="24"/>
          <w:szCs w:val="24"/>
        </w:rPr>
        <w:t>Vote: unanimous vote</w:t>
      </w:r>
    </w:p>
    <w:p w:rsidR="007C32B8" w:rsidRDefault="007C32B8" w:rsidP="007C32B8">
      <w:pPr>
        <w:pStyle w:val="NoSpacing"/>
        <w:rPr>
          <w:rFonts w:ascii="Times New Roman" w:hAnsi="Times New Roman" w:cs="Times New Roman"/>
          <w:sz w:val="24"/>
          <w:szCs w:val="24"/>
        </w:rPr>
      </w:pPr>
    </w:p>
    <w:p w:rsidR="007C32B8" w:rsidRDefault="00151377" w:rsidP="007C32B8">
      <w:pPr>
        <w:pStyle w:val="NoSpacing"/>
        <w:rPr>
          <w:rFonts w:ascii="Times New Roman" w:hAnsi="Times New Roman" w:cs="Times New Roman"/>
          <w:sz w:val="24"/>
          <w:szCs w:val="24"/>
        </w:rPr>
      </w:pPr>
      <w:r w:rsidRPr="00151377">
        <w:rPr>
          <w:rFonts w:ascii="Times New Roman" w:hAnsi="Times New Roman" w:cs="Times New Roman"/>
          <w:b/>
          <w:sz w:val="24"/>
          <w:szCs w:val="24"/>
          <w:u w:val="single"/>
        </w:rPr>
        <w:t>FINANCIAL UPDATE</w:t>
      </w:r>
      <w:r w:rsidR="005F03A5">
        <w:rPr>
          <w:rFonts w:ascii="Times New Roman" w:hAnsi="Times New Roman" w:cs="Times New Roman"/>
          <w:sz w:val="24"/>
          <w:szCs w:val="24"/>
        </w:rPr>
        <w:t>:  $</w:t>
      </w:r>
      <w:r w:rsidR="00E90B42">
        <w:rPr>
          <w:rFonts w:ascii="Times New Roman" w:hAnsi="Times New Roman" w:cs="Times New Roman"/>
          <w:sz w:val="24"/>
          <w:szCs w:val="24"/>
        </w:rPr>
        <w:t>320,696.00</w:t>
      </w:r>
      <w:r w:rsidR="007C32B8">
        <w:rPr>
          <w:rFonts w:ascii="Times New Roman" w:hAnsi="Times New Roman" w:cs="Times New Roman"/>
          <w:sz w:val="24"/>
          <w:szCs w:val="24"/>
        </w:rPr>
        <w:t xml:space="preserve"> in the Building Codes account as of today.</w:t>
      </w:r>
    </w:p>
    <w:p w:rsidR="007C32B8" w:rsidRDefault="007C32B8" w:rsidP="007C32B8">
      <w:pPr>
        <w:pStyle w:val="NoSpacing"/>
        <w:rPr>
          <w:rFonts w:ascii="Times New Roman" w:hAnsi="Times New Roman" w:cs="Times New Roman"/>
          <w:sz w:val="24"/>
          <w:szCs w:val="24"/>
        </w:rPr>
      </w:pPr>
    </w:p>
    <w:p w:rsidR="007C32B8" w:rsidRDefault="00151377" w:rsidP="007C32B8">
      <w:pPr>
        <w:pStyle w:val="NoSpacing"/>
        <w:rPr>
          <w:rFonts w:ascii="Times New Roman" w:hAnsi="Times New Roman" w:cs="Times New Roman"/>
          <w:b/>
          <w:sz w:val="24"/>
          <w:szCs w:val="24"/>
          <w:u w:val="single"/>
        </w:rPr>
      </w:pPr>
      <w:r w:rsidRPr="00151377">
        <w:rPr>
          <w:rFonts w:ascii="Times New Roman" w:hAnsi="Times New Roman" w:cs="Times New Roman"/>
          <w:b/>
          <w:sz w:val="24"/>
          <w:szCs w:val="24"/>
          <w:u w:val="single"/>
        </w:rPr>
        <w:t>REPORT FROM BOARD CHAIR</w:t>
      </w:r>
      <w:r>
        <w:rPr>
          <w:rFonts w:ascii="Times New Roman" w:hAnsi="Times New Roman" w:cs="Times New Roman"/>
          <w:b/>
          <w:sz w:val="24"/>
          <w:szCs w:val="24"/>
          <w:u w:val="single"/>
        </w:rPr>
        <w:t xml:space="preserve"> -</w:t>
      </w:r>
      <w:r w:rsidRPr="00151377">
        <w:rPr>
          <w:rFonts w:ascii="Times New Roman" w:hAnsi="Times New Roman" w:cs="Times New Roman"/>
          <w:b/>
          <w:sz w:val="24"/>
          <w:szCs w:val="24"/>
          <w:u w:val="single"/>
        </w:rPr>
        <w:t xml:space="preserve"> RICH MCCARTHY</w:t>
      </w:r>
    </w:p>
    <w:p w:rsidR="005F03A5" w:rsidRDefault="005F03A5" w:rsidP="007C32B8">
      <w:pPr>
        <w:pStyle w:val="NoSpacing"/>
        <w:rPr>
          <w:rFonts w:ascii="Times New Roman" w:hAnsi="Times New Roman" w:cs="Times New Roman"/>
          <w:b/>
          <w:sz w:val="24"/>
          <w:szCs w:val="24"/>
          <w:u w:val="single"/>
        </w:rPr>
      </w:pPr>
    </w:p>
    <w:p w:rsidR="002A0875" w:rsidRDefault="00E90B42" w:rsidP="007C32B8">
      <w:pPr>
        <w:pStyle w:val="NoSpacing"/>
        <w:rPr>
          <w:rFonts w:ascii="Times New Roman" w:hAnsi="Times New Roman" w:cs="Times New Roman"/>
          <w:sz w:val="24"/>
          <w:szCs w:val="24"/>
        </w:rPr>
      </w:pPr>
      <w:r>
        <w:rPr>
          <w:rFonts w:ascii="Times New Roman" w:hAnsi="Times New Roman" w:cs="Times New Roman"/>
          <w:sz w:val="24"/>
          <w:szCs w:val="24"/>
        </w:rPr>
        <w:t>No Board Chair report available.</w:t>
      </w:r>
    </w:p>
    <w:p w:rsidR="00E90B42" w:rsidRDefault="00E90B42" w:rsidP="007C32B8">
      <w:pPr>
        <w:pStyle w:val="NoSpacing"/>
        <w:rPr>
          <w:rFonts w:ascii="Times New Roman" w:hAnsi="Times New Roman" w:cs="Times New Roman"/>
          <w:sz w:val="24"/>
          <w:szCs w:val="24"/>
        </w:rPr>
      </w:pPr>
    </w:p>
    <w:p w:rsidR="002A0875" w:rsidRDefault="002A0875" w:rsidP="007C32B8">
      <w:pPr>
        <w:pStyle w:val="NoSpacing"/>
        <w:rPr>
          <w:rFonts w:ascii="Times New Roman" w:hAnsi="Times New Roman" w:cs="Times New Roman"/>
          <w:b/>
          <w:sz w:val="24"/>
          <w:szCs w:val="24"/>
          <w:u w:val="single"/>
        </w:rPr>
      </w:pPr>
      <w:r w:rsidRPr="002A0875">
        <w:rPr>
          <w:rFonts w:ascii="Times New Roman" w:hAnsi="Times New Roman" w:cs="Times New Roman"/>
          <w:b/>
          <w:sz w:val="24"/>
          <w:szCs w:val="24"/>
          <w:u w:val="single"/>
        </w:rPr>
        <w:t>LEGISLATIVE UPDATE – RICH MCCARTHY</w:t>
      </w:r>
    </w:p>
    <w:p w:rsidR="002A0875" w:rsidRDefault="002A0875" w:rsidP="007C32B8">
      <w:pPr>
        <w:pStyle w:val="NoSpacing"/>
        <w:rPr>
          <w:rFonts w:ascii="Times New Roman" w:hAnsi="Times New Roman" w:cs="Times New Roman"/>
          <w:b/>
          <w:sz w:val="24"/>
          <w:szCs w:val="24"/>
          <w:u w:val="single"/>
        </w:rPr>
      </w:pPr>
    </w:p>
    <w:p w:rsidR="005F03A5" w:rsidRPr="00A269A8" w:rsidRDefault="00E90B42"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No Legislative Update available. </w:t>
      </w:r>
    </w:p>
    <w:p w:rsidR="005F03A5" w:rsidRDefault="005F03A5" w:rsidP="007C32B8">
      <w:pPr>
        <w:pStyle w:val="NoSpacing"/>
        <w:rPr>
          <w:rFonts w:ascii="Times New Roman" w:hAnsi="Times New Roman" w:cs="Times New Roman"/>
          <w:sz w:val="24"/>
          <w:szCs w:val="24"/>
        </w:rPr>
      </w:pPr>
    </w:p>
    <w:p w:rsidR="00AC4333" w:rsidRPr="00AC4333" w:rsidRDefault="00AC4333" w:rsidP="00BA63AC">
      <w:pPr>
        <w:spacing w:after="216" w:line="240" w:lineRule="auto"/>
        <w:rPr>
          <w:rFonts w:ascii="Times New Roman" w:eastAsia="Times New Roman" w:hAnsi="Times New Roman" w:cs="Times New Roman"/>
          <w:b/>
          <w:color w:val="000000"/>
          <w:sz w:val="24"/>
          <w:szCs w:val="24"/>
          <w:u w:val="single"/>
        </w:rPr>
      </w:pPr>
      <w:r w:rsidRPr="00AC4333">
        <w:rPr>
          <w:rFonts w:ascii="Times New Roman" w:eastAsia="Times New Roman" w:hAnsi="Times New Roman" w:cs="Times New Roman"/>
          <w:b/>
          <w:color w:val="000000"/>
          <w:sz w:val="24"/>
          <w:szCs w:val="24"/>
          <w:u w:val="single"/>
        </w:rPr>
        <w:t>ADOPTION OF 2015 CODES AND STANDARDS</w:t>
      </w:r>
    </w:p>
    <w:p w:rsidR="00E90B42" w:rsidRDefault="00923660" w:rsidP="00BA63AC">
      <w:pPr>
        <w:spacing w:after="216" w:line="240" w:lineRule="auto"/>
        <w:rPr>
          <w:rFonts w:ascii="Times New Roman" w:eastAsia="Times New Roman" w:hAnsi="Times New Roman" w:cs="Times New Roman"/>
          <w:b/>
          <w:color w:val="000000"/>
          <w:sz w:val="24"/>
          <w:szCs w:val="24"/>
        </w:rPr>
      </w:pPr>
      <w:r w:rsidRPr="00923660">
        <w:rPr>
          <w:rFonts w:ascii="Times New Roman" w:eastAsia="Times New Roman" w:hAnsi="Times New Roman" w:cs="Times New Roman"/>
          <w:b/>
          <w:color w:val="000000"/>
          <w:sz w:val="24"/>
          <w:szCs w:val="24"/>
        </w:rPr>
        <w:t>Review</w:t>
      </w:r>
      <w:r>
        <w:rPr>
          <w:rFonts w:ascii="Times New Roman" w:eastAsia="Times New Roman" w:hAnsi="Times New Roman" w:cs="Times New Roman"/>
          <w:b/>
          <w:color w:val="000000"/>
          <w:sz w:val="24"/>
          <w:szCs w:val="24"/>
        </w:rPr>
        <w:t xml:space="preserve"> of the 4 MUBEC “Chapters” of Rules to update according to the 2015 ICC Codes that will be adopted. </w:t>
      </w:r>
    </w:p>
    <w:p w:rsidR="00923660" w:rsidRPr="00955187" w:rsidRDefault="00923660" w:rsidP="00BA63AC">
      <w:pPr>
        <w:spacing w:after="216" w:line="240" w:lineRule="auto"/>
        <w:rPr>
          <w:rFonts w:ascii="Times New Roman" w:eastAsia="Times New Roman" w:hAnsi="Times New Roman" w:cs="Times New Roman"/>
          <w:b/>
          <w:color w:val="000000"/>
          <w:sz w:val="24"/>
          <w:szCs w:val="24"/>
          <w:u w:val="single"/>
        </w:rPr>
      </w:pPr>
      <w:r w:rsidRPr="00955187">
        <w:rPr>
          <w:rFonts w:ascii="Times New Roman" w:eastAsia="Times New Roman" w:hAnsi="Times New Roman" w:cs="Times New Roman"/>
          <w:b/>
          <w:color w:val="000000"/>
          <w:sz w:val="24"/>
          <w:szCs w:val="24"/>
          <w:u w:val="single"/>
        </w:rPr>
        <w:t xml:space="preserve">Chapter 3 </w:t>
      </w:r>
      <w:r w:rsidR="00271BE6" w:rsidRPr="00955187">
        <w:rPr>
          <w:rFonts w:ascii="Times New Roman" w:eastAsia="Times New Roman" w:hAnsi="Times New Roman" w:cs="Times New Roman"/>
          <w:b/>
          <w:color w:val="000000"/>
          <w:sz w:val="24"/>
          <w:szCs w:val="24"/>
          <w:u w:val="single"/>
        </w:rPr>
        <w:t>–</w:t>
      </w:r>
      <w:r w:rsidRPr="00955187">
        <w:rPr>
          <w:rFonts w:ascii="Times New Roman" w:eastAsia="Times New Roman" w:hAnsi="Times New Roman" w:cs="Times New Roman"/>
          <w:b/>
          <w:color w:val="000000"/>
          <w:sz w:val="24"/>
          <w:szCs w:val="24"/>
          <w:u w:val="single"/>
        </w:rPr>
        <w:t xml:space="preserve"> </w:t>
      </w:r>
      <w:r w:rsidR="00271BE6" w:rsidRPr="00955187">
        <w:rPr>
          <w:rFonts w:ascii="Times New Roman" w:eastAsia="Times New Roman" w:hAnsi="Times New Roman" w:cs="Times New Roman"/>
          <w:b/>
          <w:color w:val="000000"/>
          <w:sz w:val="24"/>
          <w:szCs w:val="24"/>
          <w:u w:val="single"/>
        </w:rPr>
        <w:t>Maine Uniform Building code – Commercial Building Code of Maine</w:t>
      </w:r>
    </w:p>
    <w:p w:rsidR="00271BE6" w:rsidRDefault="00271BE6" w:rsidP="00BA63AC">
      <w:pPr>
        <w:spacing w:after="216" w:line="240" w:lineRule="auto"/>
        <w:rPr>
          <w:rFonts w:ascii="Times New Roman" w:eastAsia="Times New Roman" w:hAnsi="Times New Roman" w:cs="Times New Roman"/>
          <w:color w:val="000000"/>
          <w:sz w:val="24"/>
          <w:szCs w:val="24"/>
        </w:rPr>
      </w:pPr>
      <w:r w:rsidRPr="00955187">
        <w:rPr>
          <w:rFonts w:ascii="Times New Roman" w:eastAsia="Times New Roman" w:hAnsi="Times New Roman" w:cs="Times New Roman"/>
          <w:b/>
          <w:color w:val="000000"/>
          <w:sz w:val="24"/>
          <w:szCs w:val="24"/>
        </w:rPr>
        <w:t>Section 4 – Incorporation by Reference</w:t>
      </w:r>
      <w:r w:rsidRPr="00271BE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Chapters renumbered in 2015. Chapter 11 Accessibility added in. Chapter 30 Elevators and Conveying Systems added in. </w:t>
      </w:r>
      <w:proofErr w:type="gramStart"/>
      <w:r>
        <w:rPr>
          <w:rFonts w:ascii="Times New Roman" w:eastAsia="Times New Roman" w:hAnsi="Times New Roman" w:cs="Times New Roman"/>
          <w:color w:val="000000"/>
          <w:sz w:val="24"/>
          <w:szCs w:val="24"/>
        </w:rPr>
        <w:t>Chapter 34 (</w:t>
      </w:r>
      <w:r w:rsidR="003D2D0C">
        <w:rPr>
          <w:rFonts w:ascii="Times New Roman" w:eastAsia="Times New Roman" w:hAnsi="Times New Roman" w:cs="Times New Roman"/>
          <w:color w:val="000000"/>
          <w:sz w:val="24"/>
          <w:szCs w:val="24"/>
        </w:rPr>
        <w:t>existing structures) deleted.</w:t>
      </w:r>
      <w:proofErr w:type="gramEnd"/>
      <w:r w:rsidR="003D2D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3D2D0C">
        <w:rPr>
          <w:rFonts w:ascii="Times New Roman" w:eastAsia="Times New Roman" w:hAnsi="Times New Roman" w:cs="Times New Roman"/>
          <w:b/>
          <w:color w:val="000000"/>
          <w:sz w:val="24"/>
          <w:szCs w:val="24"/>
        </w:rPr>
        <w:t>Question</w:t>
      </w:r>
      <w:r>
        <w:rPr>
          <w:rFonts w:ascii="Times New Roman" w:eastAsia="Times New Roman" w:hAnsi="Times New Roman" w:cs="Times New Roman"/>
          <w:color w:val="000000"/>
          <w:sz w:val="24"/>
          <w:szCs w:val="24"/>
        </w:rPr>
        <w:t xml:space="preserve"> – If that is now included – does the</w:t>
      </w:r>
      <w:r w:rsidR="003D2D0C">
        <w:rPr>
          <w:rFonts w:ascii="Times New Roman" w:eastAsia="Times New Roman" w:hAnsi="Times New Roman" w:cs="Times New Roman"/>
          <w:color w:val="000000"/>
          <w:sz w:val="24"/>
          <w:szCs w:val="24"/>
        </w:rPr>
        <w:t xml:space="preserve"> Human Rights Commission agree?</w:t>
      </w:r>
      <w:r>
        <w:rPr>
          <w:rFonts w:ascii="Times New Roman" w:eastAsia="Times New Roman" w:hAnsi="Times New Roman" w:cs="Times New Roman"/>
          <w:color w:val="000000"/>
          <w:sz w:val="24"/>
          <w:szCs w:val="24"/>
        </w:rPr>
        <w:t xml:space="preserve"> </w:t>
      </w:r>
    </w:p>
    <w:p w:rsidR="00271BE6" w:rsidRDefault="00271BE6" w:rsidP="00BA63AC">
      <w:pPr>
        <w:spacing w:after="2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Chapters/Appendices excluded – Appendix L and M included in exclusion (Earthquake and </w:t>
      </w:r>
      <w:proofErr w:type="spellStart"/>
      <w:r>
        <w:rPr>
          <w:rFonts w:ascii="Times New Roman" w:eastAsia="Times New Roman" w:hAnsi="Times New Roman" w:cs="Times New Roman"/>
          <w:color w:val="000000"/>
          <w:sz w:val="24"/>
          <w:szCs w:val="24"/>
        </w:rPr>
        <w:t>Tsumani</w:t>
      </w:r>
      <w:proofErr w:type="spellEnd"/>
      <w:r>
        <w:rPr>
          <w:rFonts w:ascii="Times New Roman" w:eastAsia="Times New Roman" w:hAnsi="Times New Roman" w:cs="Times New Roman"/>
          <w:color w:val="000000"/>
          <w:sz w:val="24"/>
          <w:szCs w:val="24"/>
        </w:rPr>
        <w:t xml:space="preserve">). </w:t>
      </w:r>
    </w:p>
    <w:p w:rsidR="00271BE6" w:rsidRPr="00955187" w:rsidRDefault="00271BE6" w:rsidP="00BA63AC">
      <w:pPr>
        <w:spacing w:after="216" w:line="240" w:lineRule="auto"/>
        <w:rPr>
          <w:rFonts w:ascii="Times New Roman" w:eastAsia="Times New Roman" w:hAnsi="Times New Roman" w:cs="Times New Roman"/>
          <w:b/>
          <w:color w:val="000000"/>
          <w:sz w:val="24"/>
          <w:szCs w:val="24"/>
        </w:rPr>
      </w:pPr>
      <w:r w:rsidRPr="00955187">
        <w:rPr>
          <w:rFonts w:ascii="Times New Roman" w:eastAsia="Times New Roman" w:hAnsi="Times New Roman" w:cs="Times New Roman"/>
          <w:b/>
          <w:color w:val="000000"/>
          <w:sz w:val="24"/>
          <w:szCs w:val="24"/>
        </w:rPr>
        <w:t xml:space="preserve">Section 5 – Revisions to the IBC </w:t>
      </w:r>
    </w:p>
    <w:p w:rsidR="00271BE6" w:rsidRPr="00955187" w:rsidRDefault="00271BE6" w:rsidP="00BA63AC">
      <w:pPr>
        <w:spacing w:after="216" w:line="240" w:lineRule="auto"/>
        <w:rPr>
          <w:rFonts w:ascii="Times New Roman" w:eastAsia="Times New Roman" w:hAnsi="Times New Roman" w:cs="Times New Roman"/>
          <w:color w:val="000000"/>
          <w:sz w:val="24"/>
          <w:szCs w:val="24"/>
        </w:rPr>
      </w:pPr>
      <w:r w:rsidRPr="00955187">
        <w:rPr>
          <w:rFonts w:ascii="Times New Roman" w:eastAsia="Times New Roman" w:hAnsi="Times New Roman" w:cs="Times New Roman"/>
          <w:color w:val="000000"/>
          <w:sz w:val="24"/>
          <w:szCs w:val="24"/>
        </w:rPr>
        <w:t>Delete Section 102.4.1 and 102.4.2 Conflicts &amp; Provisions</w:t>
      </w:r>
      <w:r w:rsidR="008F2C4C" w:rsidRPr="00955187">
        <w:rPr>
          <w:rFonts w:ascii="Times New Roman" w:eastAsia="Times New Roman" w:hAnsi="Times New Roman" w:cs="Times New Roman"/>
          <w:color w:val="000000"/>
          <w:sz w:val="24"/>
          <w:szCs w:val="24"/>
        </w:rPr>
        <w:t xml:space="preserve"> (new in 2015 code)</w:t>
      </w:r>
    </w:p>
    <w:p w:rsidR="00271BE6" w:rsidRPr="00955187" w:rsidRDefault="008F2C4C" w:rsidP="00BA63AC">
      <w:pPr>
        <w:spacing w:after="216" w:line="240" w:lineRule="auto"/>
        <w:rPr>
          <w:rFonts w:ascii="Times New Roman" w:eastAsia="Times New Roman" w:hAnsi="Times New Roman" w:cs="Times New Roman"/>
          <w:color w:val="000000"/>
          <w:sz w:val="24"/>
          <w:szCs w:val="24"/>
        </w:rPr>
      </w:pPr>
      <w:r w:rsidRPr="00955187">
        <w:rPr>
          <w:rFonts w:ascii="Times New Roman" w:eastAsia="Times New Roman" w:hAnsi="Times New Roman" w:cs="Times New Roman"/>
          <w:color w:val="000000"/>
          <w:sz w:val="24"/>
          <w:szCs w:val="24"/>
        </w:rPr>
        <w:t>Delete Sections 102.6.1 and 102.6.2 (new in 2015 code)</w:t>
      </w:r>
    </w:p>
    <w:p w:rsidR="005C224D" w:rsidRPr="00955187" w:rsidRDefault="005C224D" w:rsidP="005C224D">
      <w:pPr>
        <w:pStyle w:val="NoSpacing"/>
        <w:rPr>
          <w:rFonts w:ascii="Times New Roman" w:hAnsi="Times New Roman" w:cs="Times New Roman"/>
          <w:sz w:val="24"/>
          <w:szCs w:val="24"/>
        </w:rPr>
      </w:pPr>
      <w:proofErr w:type="gramStart"/>
      <w:r w:rsidRPr="00955187">
        <w:rPr>
          <w:rFonts w:ascii="Times New Roman" w:hAnsi="Times New Roman" w:cs="Times New Roman"/>
          <w:sz w:val="24"/>
          <w:szCs w:val="24"/>
        </w:rPr>
        <w:t>#20 and #21.</w:t>
      </w:r>
      <w:proofErr w:type="gramEnd"/>
      <w:r w:rsidRPr="00955187">
        <w:rPr>
          <w:rFonts w:ascii="Times New Roman" w:hAnsi="Times New Roman" w:cs="Times New Roman"/>
          <w:sz w:val="24"/>
          <w:szCs w:val="24"/>
        </w:rPr>
        <w:t xml:space="preserve"> Sections 715.4.8.1.1 and 716.5.3 changed to new 2015 code numbers of 716.5.9.1.2 </w:t>
      </w:r>
    </w:p>
    <w:p w:rsidR="005C224D" w:rsidRPr="00955187" w:rsidRDefault="005C224D" w:rsidP="005C224D">
      <w:pPr>
        <w:pStyle w:val="NoSpacing"/>
        <w:rPr>
          <w:rFonts w:ascii="Times New Roman" w:hAnsi="Times New Roman" w:cs="Times New Roman"/>
          <w:sz w:val="24"/>
          <w:szCs w:val="24"/>
        </w:rPr>
      </w:pPr>
      <w:r w:rsidRPr="00955187">
        <w:rPr>
          <w:rFonts w:ascii="Times New Roman" w:hAnsi="Times New Roman" w:cs="Times New Roman"/>
          <w:sz w:val="24"/>
          <w:szCs w:val="24"/>
        </w:rPr>
        <w:t xml:space="preserve">                      </w:t>
      </w:r>
      <w:proofErr w:type="gramStart"/>
      <w:r w:rsidRPr="00955187">
        <w:rPr>
          <w:rFonts w:ascii="Times New Roman" w:hAnsi="Times New Roman" w:cs="Times New Roman"/>
          <w:sz w:val="24"/>
          <w:szCs w:val="24"/>
        </w:rPr>
        <w:t>and  717.5.3</w:t>
      </w:r>
      <w:proofErr w:type="gramEnd"/>
      <w:r w:rsidRPr="00955187">
        <w:rPr>
          <w:rFonts w:ascii="Times New Roman" w:hAnsi="Times New Roman" w:cs="Times New Roman"/>
          <w:sz w:val="24"/>
          <w:szCs w:val="24"/>
        </w:rPr>
        <w:t>.</w:t>
      </w:r>
    </w:p>
    <w:p w:rsidR="005C224D" w:rsidRPr="00955187" w:rsidRDefault="005C224D" w:rsidP="005C224D">
      <w:pPr>
        <w:pStyle w:val="NoSpacing"/>
        <w:rPr>
          <w:rFonts w:ascii="Times New Roman" w:hAnsi="Times New Roman" w:cs="Times New Roman"/>
          <w:sz w:val="24"/>
          <w:szCs w:val="24"/>
        </w:rPr>
      </w:pPr>
    </w:p>
    <w:p w:rsidR="005C224D" w:rsidRPr="00955187" w:rsidRDefault="005C224D" w:rsidP="00BA63AC">
      <w:pPr>
        <w:spacing w:after="216" w:line="240" w:lineRule="auto"/>
        <w:rPr>
          <w:rFonts w:ascii="Times New Roman" w:eastAsia="Times New Roman" w:hAnsi="Times New Roman" w:cs="Times New Roman"/>
          <w:color w:val="000000"/>
          <w:sz w:val="24"/>
          <w:szCs w:val="24"/>
        </w:rPr>
      </w:pPr>
      <w:proofErr w:type="gramStart"/>
      <w:r w:rsidRPr="00955187">
        <w:rPr>
          <w:rFonts w:ascii="Times New Roman" w:eastAsia="Times New Roman" w:hAnsi="Times New Roman" w:cs="Times New Roman"/>
          <w:color w:val="000000"/>
          <w:sz w:val="24"/>
          <w:szCs w:val="24"/>
        </w:rPr>
        <w:t>#24.</w:t>
      </w:r>
      <w:proofErr w:type="gramEnd"/>
      <w:r w:rsidRPr="00955187">
        <w:rPr>
          <w:rFonts w:ascii="Times New Roman" w:eastAsia="Times New Roman" w:hAnsi="Times New Roman" w:cs="Times New Roman"/>
          <w:color w:val="000000"/>
          <w:sz w:val="24"/>
          <w:szCs w:val="24"/>
        </w:rPr>
        <w:t xml:space="preserve"> Section 1004.1 Exception changed to 1004.1.2 (typo missed in original rules)</w:t>
      </w:r>
    </w:p>
    <w:p w:rsidR="005C224D" w:rsidRDefault="005C224D" w:rsidP="00BA63AC">
      <w:pPr>
        <w:spacing w:after="216" w:line="240" w:lineRule="auto"/>
        <w:rPr>
          <w:rFonts w:ascii="Times New Roman" w:eastAsia="Times New Roman" w:hAnsi="Times New Roman" w:cs="Times New Roman"/>
          <w:color w:val="000000"/>
          <w:sz w:val="24"/>
          <w:szCs w:val="24"/>
        </w:rPr>
      </w:pPr>
      <w:proofErr w:type="gramStart"/>
      <w:r w:rsidRPr="00955187">
        <w:rPr>
          <w:rFonts w:ascii="Times New Roman" w:eastAsia="Times New Roman" w:hAnsi="Times New Roman" w:cs="Times New Roman"/>
          <w:color w:val="000000"/>
          <w:sz w:val="24"/>
          <w:szCs w:val="24"/>
        </w:rPr>
        <w:t>#26.</w:t>
      </w:r>
      <w:proofErr w:type="gramEnd"/>
      <w:r w:rsidRPr="00955187">
        <w:rPr>
          <w:rFonts w:ascii="Times New Roman" w:eastAsia="Times New Roman" w:hAnsi="Times New Roman" w:cs="Times New Roman"/>
          <w:color w:val="000000"/>
          <w:sz w:val="24"/>
          <w:szCs w:val="24"/>
        </w:rPr>
        <w:t xml:space="preserve"> Section 1008.1.9.8 changed to 1010.1.9.9 (deleting E) </w:t>
      </w:r>
    </w:p>
    <w:p w:rsidR="00BE3B41" w:rsidRDefault="00BE3B41" w:rsidP="00BA63AC">
      <w:pPr>
        <w:spacing w:after="216" w:line="240" w:lineRule="auto"/>
        <w:rPr>
          <w:rFonts w:ascii="Times New Roman" w:eastAsia="Times New Roman" w:hAnsi="Times New Roman" w:cs="Times New Roman"/>
          <w:color w:val="000000"/>
          <w:sz w:val="24"/>
          <w:szCs w:val="24"/>
        </w:rPr>
      </w:pPr>
    </w:p>
    <w:p w:rsidR="00BE3B41" w:rsidRPr="00BE3B41" w:rsidRDefault="00BE3B41" w:rsidP="00BE3B41">
      <w:pPr>
        <w:spacing w:after="216" w:line="240" w:lineRule="auto"/>
        <w:jc w:val="center"/>
        <w:rPr>
          <w:rFonts w:ascii="Times New Roman" w:eastAsia="Times New Roman" w:hAnsi="Times New Roman" w:cs="Times New Roman"/>
          <w:b/>
          <w:color w:val="000000"/>
          <w:sz w:val="24"/>
          <w:szCs w:val="24"/>
        </w:rPr>
      </w:pPr>
      <w:r w:rsidRPr="00BE3B41">
        <w:rPr>
          <w:rFonts w:ascii="Times New Roman" w:eastAsia="Times New Roman" w:hAnsi="Times New Roman" w:cs="Times New Roman"/>
          <w:b/>
          <w:color w:val="000000"/>
          <w:sz w:val="24"/>
          <w:szCs w:val="24"/>
        </w:rPr>
        <w:lastRenderedPageBreak/>
        <w:t>-2-</w:t>
      </w:r>
    </w:p>
    <w:p w:rsidR="005C224D" w:rsidRPr="00955187" w:rsidRDefault="005C224D" w:rsidP="00BA63AC">
      <w:pPr>
        <w:spacing w:after="216" w:line="240" w:lineRule="auto"/>
        <w:rPr>
          <w:rFonts w:ascii="Times New Roman" w:eastAsia="Times New Roman" w:hAnsi="Times New Roman" w:cs="Times New Roman"/>
          <w:color w:val="000000"/>
          <w:sz w:val="24"/>
          <w:szCs w:val="24"/>
        </w:rPr>
      </w:pPr>
      <w:proofErr w:type="gramStart"/>
      <w:r w:rsidRPr="00955187">
        <w:rPr>
          <w:rFonts w:ascii="Times New Roman" w:eastAsia="Times New Roman" w:hAnsi="Times New Roman" w:cs="Times New Roman"/>
          <w:color w:val="000000"/>
          <w:sz w:val="24"/>
          <w:szCs w:val="24"/>
        </w:rPr>
        <w:t>#27.</w:t>
      </w:r>
      <w:proofErr w:type="gramEnd"/>
      <w:r w:rsidRPr="00955187">
        <w:rPr>
          <w:rFonts w:ascii="Times New Roman" w:eastAsia="Times New Roman" w:hAnsi="Times New Roman" w:cs="Times New Roman"/>
          <w:color w:val="000000"/>
          <w:sz w:val="24"/>
          <w:szCs w:val="24"/>
        </w:rPr>
        <w:t xml:space="preserve"> Section 104.3 is now Section 1017 in the 2015 Code</w:t>
      </w:r>
    </w:p>
    <w:p w:rsidR="005C224D" w:rsidRPr="00955187" w:rsidRDefault="005C224D" w:rsidP="00BA63AC">
      <w:pPr>
        <w:spacing w:after="216" w:line="240" w:lineRule="auto"/>
        <w:rPr>
          <w:rFonts w:ascii="Times New Roman" w:eastAsia="Times New Roman" w:hAnsi="Times New Roman" w:cs="Times New Roman"/>
          <w:color w:val="000000"/>
          <w:sz w:val="24"/>
          <w:szCs w:val="24"/>
        </w:rPr>
      </w:pPr>
      <w:r w:rsidRPr="00955187">
        <w:rPr>
          <w:rFonts w:ascii="Times New Roman" w:eastAsia="Times New Roman" w:hAnsi="Times New Roman" w:cs="Times New Roman"/>
          <w:color w:val="000000"/>
          <w:sz w:val="24"/>
          <w:szCs w:val="24"/>
        </w:rPr>
        <w:t>#28 - #31. Section 1016, Table 1016.1 is now Section 1017 and Table 1017.2</w:t>
      </w:r>
    </w:p>
    <w:p w:rsidR="005C224D" w:rsidRPr="00955187" w:rsidRDefault="005C224D" w:rsidP="00BA63AC">
      <w:pPr>
        <w:spacing w:after="216" w:line="240" w:lineRule="auto"/>
        <w:rPr>
          <w:rFonts w:ascii="Times New Roman" w:eastAsia="Times New Roman" w:hAnsi="Times New Roman" w:cs="Times New Roman"/>
          <w:color w:val="000000"/>
          <w:sz w:val="24"/>
          <w:szCs w:val="24"/>
        </w:rPr>
      </w:pPr>
      <w:proofErr w:type="gramStart"/>
      <w:r w:rsidRPr="00955187">
        <w:rPr>
          <w:rFonts w:ascii="Times New Roman" w:eastAsia="Times New Roman" w:hAnsi="Times New Roman" w:cs="Times New Roman"/>
          <w:color w:val="000000"/>
          <w:sz w:val="24"/>
          <w:szCs w:val="24"/>
        </w:rPr>
        <w:t>#32.</w:t>
      </w:r>
      <w:proofErr w:type="gramEnd"/>
      <w:r w:rsidRPr="00955187">
        <w:rPr>
          <w:rFonts w:ascii="Times New Roman" w:eastAsia="Times New Roman" w:hAnsi="Times New Roman" w:cs="Times New Roman"/>
          <w:color w:val="000000"/>
          <w:sz w:val="24"/>
          <w:szCs w:val="24"/>
        </w:rPr>
        <w:t xml:space="preserve"> Table 1018.1 is now table 1020.1</w:t>
      </w:r>
    </w:p>
    <w:p w:rsidR="005C224D" w:rsidRPr="00955187" w:rsidRDefault="005C224D" w:rsidP="00BA63AC">
      <w:pPr>
        <w:spacing w:after="216" w:line="240" w:lineRule="auto"/>
        <w:rPr>
          <w:rFonts w:ascii="Times New Roman" w:eastAsia="Times New Roman" w:hAnsi="Times New Roman" w:cs="Times New Roman"/>
          <w:color w:val="000000"/>
          <w:sz w:val="24"/>
          <w:szCs w:val="24"/>
        </w:rPr>
      </w:pPr>
      <w:proofErr w:type="gramStart"/>
      <w:r w:rsidRPr="00955187">
        <w:rPr>
          <w:rFonts w:ascii="Times New Roman" w:eastAsia="Times New Roman" w:hAnsi="Times New Roman" w:cs="Times New Roman"/>
          <w:color w:val="000000"/>
          <w:sz w:val="24"/>
          <w:szCs w:val="24"/>
        </w:rPr>
        <w:t>#33.</w:t>
      </w:r>
      <w:proofErr w:type="gramEnd"/>
      <w:r w:rsidRPr="00955187">
        <w:rPr>
          <w:rFonts w:ascii="Times New Roman" w:eastAsia="Times New Roman" w:hAnsi="Times New Roman" w:cs="Times New Roman"/>
          <w:color w:val="000000"/>
          <w:sz w:val="24"/>
          <w:szCs w:val="24"/>
        </w:rPr>
        <w:t xml:space="preserve"> Section 1029.5.1 is now 1030.5.1 </w:t>
      </w:r>
    </w:p>
    <w:p w:rsidR="005C224D" w:rsidRDefault="005C224D" w:rsidP="00BA63AC">
      <w:pPr>
        <w:spacing w:after="2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sidRPr="003D2D0C">
        <w:rPr>
          <w:rFonts w:ascii="Times New Roman" w:eastAsia="Times New Roman" w:hAnsi="Times New Roman" w:cs="Times New Roman"/>
          <w:b/>
          <w:color w:val="000000"/>
          <w:sz w:val="24"/>
          <w:szCs w:val="24"/>
        </w:rPr>
        <w:t>Question</w:t>
      </w:r>
      <w:r>
        <w:rPr>
          <w:rFonts w:ascii="Times New Roman" w:eastAsia="Times New Roman" w:hAnsi="Times New Roman" w:cs="Times New Roman"/>
          <w:b/>
          <w:color w:val="000000"/>
          <w:sz w:val="24"/>
          <w:szCs w:val="24"/>
        </w:rPr>
        <w:t xml:space="preserve">: </w:t>
      </w:r>
      <w:r w:rsidR="003D2D0C">
        <w:rPr>
          <w:rFonts w:ascii="Times New Roman" w:eastAsia="Times New Roman" w:hAnsi="Times New Roman" w:cs="Times New Roman"/>
          <w:color w:val="000000"/>
          <w:sz w:val="24"/>
          <w:szCs w:val="24"/>
        </w:rPr>
        <w:t xml:space="preserve"> Why is B deleted on #32?</w:t>
      </w:r>
    </w:p>
    <w:p w:rsidR="005C224D" w:rsidRDefault="00955187" w:rsidP="00BA63AC">
      <w:pPr>
        <w:spacing w:after="216" w:line="240" w:lineRule="auto"/>
        <w:rPr>
          <w:rFonts w:ascii="Times New Roman" w:eastAsia="Times New Roman" w:hAnsi="Times New Roman" w:cs="Times New Roman"/>
          <w:b/>
          <w:color w:val="000000"/>
          <w:sz w:val="24"/>
          <w:szCs w:val="24"/>
          <w:u w:val="single"/>
        </w:rPr>
      </w:pPr>
      <w:r w:rsidRPr="00955187">
        <w:rPr>
          <w:rFonts w:ascii="Times New Roman" w:eastAsia="Times New Roman" w:hAnsi="Times New Roman" w:cs="Times New Roman"/>
          <w:b/>
          <w:color w:val="000000"/>
          <w:sz w:val="24"/>
          <w:szCs w:val="24"/>
          <w:u w:val="single"/>
        </w:rPr>
        <w:t>Chapter 4: Maine Uniform Building Code – Existing Building Code</w:t>
      </w:r>
      <w:r w:rsidR="005C224D" w:rsidRPr="00955187">
        <w:rPr>
          <w:rFonts w:ascii="Times New Roman" w:eastAsia="Times New Roman" w:hAnsi="Times New Roman" w:cs="Times New Roman"/>
          <w:b/>
          <w:color w:val="000000"/>
          <w:sz w:val="24"/>
          <w:szCs w:val="24"/>
          <w:u w:val="single"/>
        </w:rPr>
        <w:t xml:space="preserve">  </w:t>
      </w:r>
    </w:p>
    <w:p w:rsidR="00955187" w:rsidRDefault="00955187" w:rsidP="00BA63AC">
      <w:pPr>
        <w:spacing w:after="216" w:line="240" w:lineRule="auto"/>
        <w:rPr>
          <w:rFonts w:ascii="Times New Roman" w:eastAsia="Times New Roman" w:hAnsi="Times New Roman" w:cs="Times New Roman"/>
          <w:b/>
          <w:color w:val="000000"/>
          <w:sz w:val="24"/>
          <w:szCs w:val="24"/>
        </w:rPr>
      </w:pPr>
      <w:proofErr w:type="gramStart"/>
      <w:r w:rsidRPr="00955187">
        <w:rPr>
          <w:rFonts w:ascii="Times New Roman" w:eastAsia="Times New Roman" w:hAnsi="Times New Roman" w:cs="Times New Roman"/>
          <w:b/>
          <w:color w:val="000000"/>
          <w:sz w:val="24"/>
          <w:szCs w:val="24"/>
        </w:rPr>
        <w:t>Section 5.</w:t>
      </w:r>
      <w:proofErr w:type="gramEnd"/>
      <w:r w:rsidRPr="00955187">
        <w:rPr>
          <w:rFonts w:ascii="Times New Roman" w:eastAsia="Times New Roman" w:hAnsi="Times New Roman" w:cs="Times New Roman"/>
          <w:b/>
          <w:color w:val="000000"/>
          <w:sz w:val="24"/>
          <w:szCs w:val="24"/>
        </w:rPr>
        <w:t xml:space="preserve"> Revisions to the IEBC</w:t>
      </w:r>
    </w:p>
    <w:p w:rsidR="00955187" w:rsidRPr="00955187" w:rsidRDefault="00955187" w:rsidP="00BA63AC">
      <w:pPr>
        <w:spacing w:after="216" w:line="240" w:lineRule="auto"/>
        <w:rPr>
          <w:rFonts w:ascii="Times New Roman" w:eastAsia="Times New Roman" w:hAnsi="Times New Roman" w:cs="Times New Roman"/>
          <w:color w:val="000000"/>
          <w:sz w:val="24"/>
          <w:szCs w:val="24"/>
        </w:rPr>
      </w:pPr>
      <w:r w:rsidRPr="00955187">
        <w:rPr>
          <w:rFonts w:ascii="Times New Roman" w:eastAsia="Times New Roman" w:hAnsi="Times New Roman" w:cs="Times New Roman"/>
          <w:color w:val="000000"/>
          <w:sz w:val="24"/>
          <w:szCs w:val="24"/>
        </w:rPr>
        <w:t xml:space="preserve">Continue to delete “International Fire Code” and insert NFPA #1: Fire Code and standards adopted pursuant to Title 25 §2452 and 2465” wherever referenced </w:t>
      </w:r>
      <w:r>
        <w:rPr>
          <w:rFonts w:ascii="Times New Roman" w:eastAsia="Times New Roman" w:hAnsi="Times New Roman" w:cs="Times New Roman"/>
          <w:color w:val="000000"/>
          <w:sz w:val="24"/>
          <w:szCs w:val="24"/>
        </w:rPr>
        <w:t xml:space="preserve">in #2 - #32 in Section 5. </w:t>
      </w:r>
    </w:p>
    <w:p w:rsidR="00955187" w:rsidRDefault="00955187" w:rsidP="00955187">
      <w:pPr>
        <w:pStyle w:val="NoSpacing"/>
        <w:rPr>
          <w:rFonts w:ascii="Times New Roman" w:hAnsi="Times New Roman" w:cs="Times New Roman"/>
          <w:sz w:val="24"/>
          <w:szCs w:val="24"/>
        </w:rPr>
      </w:pPr>
      <w:r w:rsidRPr="00955187">
        <w:rPr>
          <w:rFonts w:ascii="Times New Roman" w:hAnsi="Times New Roman" w:cs="Times New Roman"/>
          <w:sz w:val="24"/>
          <w:szCs w:val="24"/>
        </w:rPr>
        <w:t>**</w:t>
      </w:r>
      <w:r w:rsidRPr="003D2D0C">
        <w:rPr>
          <w:rFonts w:ascii="Times New Roman" w:hAnsi="Times New Roman" w:cs="Times New Roman"/>
          <w:b/>
          <w:sz w:val="24"/>
          <w:szCs w:val="24"/>
        </w:rPr>
        <w:t>Question</w:t>
      </w:r>
      <w:r w:rsidRPr="00955187">
        <w:rPr>
          <w:rFonts w:ascii="Times New Roman" w:hAnsi="Times New Roman" w:cs="Times New Roman"/>
          <w:sz w:val="24"/>
          <w:szCs w:val="24"/>
        </w:rPr>
        <w:t>: Why is Chapter 42 – Pools staying in?</w:t>
      </w:r>
      <w:r w:rsidR="003D2D0C">
        <w:rPr>
          <w:rFonts w:ascii="Times New Roman" w:hAnsi="Times New Roman" w:cs="Times New Roman"/>
          <w:sz w:val="24"/>
          <w:szCs w:val="24"/>
        </w:rPr>
        <w:t>”</w:t>
      </w:r>
    </w:p>
    <w:p w:rsidR="003D2D0C" w:rsidRDefault="003D2D0C" w:rsidP="00955187">
      <w:pPr>
        <w:pStyle w:val="NoSpacing"/>
        <w:rPr>
          <w:rFonts w:ascii="Times New Roman" w:hAnsi="Times New Roman" w:cs="Times New Roman"/>
          <w:sz w:val="24"/>
          <w:szCs w:val="24"/>
        </w:rPr>
      </w:pPr>
    </w:p>
    <w:p w:rsidR="003D2D0C" w:rsidRDefault="003D2D0C" w:rsidP="00955187">
      <w:pPr>
        <w:pStyle w:val="NoSpacing"/>
        <w:rPr>
          <w:rFonts w:ascii="Times New Roman" w:hAnsi="Times New Roman" w:cs="Times New Roman"/>
          <w:sz w:val="24"/>
          <w:szCs w:val="24"/>
        </w:rPr>
      </w:pPr>
      <w:r>
        <w:rPr>
          <w:rFonts w:ascii="Times New Roman" w:hAnsi="Times New Roman" w:cs="Times New Roman"/>
          <w:sz w:val="24"/>
          <w:szCs w:val="24"/>
        </w:rPr>
        <w:t>**</w:t>
      </w:r>
      <w:r w:rsidRPr="003D2D0C">
        <w:rPr>
          <w:rFonts w:ascii="Times New Roman" w:hAnsi="Times New Roman" w:cs="Times New Roman"/>
          <w:b/>
          <w:sz w:val="24"/>
          <w:szCs w:val="24"/>
        </w:rPr>
        <w:t>Question</w:t>
      </w:r>
      <w:r>
        <w:rPr>
          <w:rFonts w:ascii="Times New Roman" w:hAnsi="Times New Roman" w:cs="Times New Roman"/>
          <w:sz w:val="24"/>
          <w:szCs w:val="24"/>
        </w:rPr>
        <w:t xml:space="preserve"> – Former Chapter 3 Prescriptive Compliance Method is now Chapter 4. Should we look at?</w:t>
      </w:r>
    </w:p>
    <w:p w:rsidR="003D2D0C" w:rsidRDefault="003D2D0C" w:rsidP="00955187">
      <w:pPr>
        <w:pStyle w:val="NoSpacing"/>
        <w:rPr>
          <w:rFonts w:ascii="Times New Roman" w:hAnsi="Times New Roman" w:cs="Times New Roman"/>
          <w:sz w:val="24"/>
          <w:szCs w:val="24"/>
        </w:rPr>
      </w:pPr>
    </w:p>
    <w:p w:rsidR="003D2D0C" w:rsidRDefault="003D2D0C" w:rsidP="00955187">
      <w:pPr>
        <w:pStyle w:val="NoSpacing"/>
        <w:rPr>
          <w:rFonts w:ascii="Times New Roman" w:hAnsi="Times New Roman" w:cs="Times New Roman"/>
          <w:sz w:val="24"/>
          <w:szCs w:val="24"/>
        </w:rPr>
      </w:pPr>
      <w:r>
        <w:rPr>
          <w:rFonts w:ascii="Times New Roman" w:hAnsi="Times New Roman" w:cs="Times New Roman"/>
          <w:sz w:val="24"/>
          <w:szCs w:val="24"/>
        </w:rPr>
        <w:t>**</w:t>
      </w:r>
      <w:r w:rsidRPr="003D2D0C">
        <w:rPr>
          <w:rFonts w:ascii="Times New Roman" w:hAnsi="Times New Roman" w:cs="Times New Roman"/>
          <w:b/>
          <w:sz w:val="24"/>
          <w:szCs w:val="24"/>
        </w:rPr>
        <w:t>Question</w:t>
      </w:r>
      <w:r>
        <w:rPr>
          <w:rFonts w:ascii="Times New Roman" w:hAnsi="Times New Roman" w:cs="Times New Roman"/>
          <w:sz w:val="24"/>
          <w:szCs w:val="24"/>
        </w:rPr>
        <w:t xml:space="preserve"> – Section 706 – is all new reference on Roofing – do we need to discuss? </w:t>
      </w:r>
    </w:p>
    <w:p w:rsidR="003D2D0C" w:rsidRDefault="003D2D0C" w:rsidP="00955187">
      <w:pPr>
        <w:pStyle w:val="NoSpacing"/>
        <w:rPr>
          <w:rFonts w:ascii="Times New Roman" w:hAnsi="Times New Roman" w:cs="Times New Roman"/>
          <w:sz w:val="24"/>
          <w:szCs w:val="24"/>
        </w:rPr>
      </w:pPr>
    </w:p>
    <w:p w:rsidR="003D2D0C" w:rsidRDefault="003D2D0C" w:rsidP="00955187">
      <w:pPr>
        <w:pStyle w:val="NoSpacing"/>
        <w:rPr>
          <w:rFonts w:ascii="Times New Roman" w:hAnsi="Times New Roman" w:cs="Times New Roman"/>
          <w:b/>
          <w:sz w:val="24"/>
          <w:szCs w:val="24"/>
        </w:rPr>
      </w:pPr>
      <w:r>
        <w:rPr>
          <w:rFonts w:ascii="Times New Roman" w:hAnsi="Times New Roman" w:cs="Times New Roman"/>
          <w:sz w:val="24"/>
          <w:szCs w:val="24"/>
        </w:rPr>
        <w:t>**</w:t>
      </w:r>
      <w:r w:rsidRPr="003D2D0C">
        <w:rPr>
          <w:rFonts w:ascii="Times New Roman" w:hAnsi="Times New Roman" w:cs="Times New Roman"/>
          <w:b/>
          <w:sz w:val="24"/>
          <w:szCs w:val="24"/>
        </w:rPr>
        <w:t xml:space="preserve">Question – Former Section 912.5.1 is now 1012.5.1 with a change of occupancy classification – </w:t>
      </w:r>
    </w:p>
    <w:p w:rsidR="003D2D0C" w:rsidRPr="003D2D0C" w:rsidRDefault="003D2D0C" w:rsidP="00955187">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3D2D0C">
        <w:rPr>
          <w:rFonts w:ascii="Times New Roman" w:hAnsi="Times New Roman" w:cs="Times New Roman"/>
          <w:b/>
          <w:sz w:val="24"/>
          <w:szCs w:val="24"/>
        </w:rPr>
        <w:t>discussed</w:t>
      </w:r>
      <w:proofErr w:type="gramEnd"/>
      <w:r w:rsidRPr="003D2D0C">
        <w:rPr>
          <w:rFonts w:ascii="Times New Roman" w:hAnsi="Times New Roman" w:cs="Times New Roman"/>
          <w:b/>
          <w:sz w:val="24"/>
          <w:szCs w:val="24"/>
        </w:rPr>
        <w:t xml:space="preserve"> needed? </w:t>
      </w:r>
    </w:p>
    <w:p w:rsidR="003D2D0C" w:rsidRDefault="003D2D0C" w:rsidP="00955187">
      <w:pPr>
        <w:pStyle w:val="NoSpacing"/>
        <w:rPr>
          <w:rFonts w:ascii="Times New Roman" w:hAnsi="Times New Roman" w:cs="Times New Roman"/>
          <w:sz w:val="24"/>
          <w:szCs w:val="24"/>
        </w:rPr>
      </w:pPr>
    </w:p>
    <w:p w:rsidR="003D2D0C" w:rsidRDefault="003D2D0C" w:rsidP="00955187">
      <w:pPr>
        <w:pStyle w:val="NoSpacing"/>
        <w:rPr>
          <w:rFonts w:ascii="Times New Roman" w:hAnsi="Times New Roman" w:cs="Times New Roman"/>
          <w:sz w:val="24"/>
          <w:szCs w:val="24"/>
        </w:rPr>
      </w:pPr>
      <w:r>
        <w:rPr>
          <w:rFonts w:ascii="Times New Roman" w:hAnsi="Times New Roman" w:cs="Times New Roman"/>
          <w:sz w:val="24"/>
          <w:szCs w:val="24"/>
        </w:rPr>
        <w:t>**</w:t>
      </w:r>
      <w:r w:rsidRPr="003D2D0C">
        <w:rPr>
          <w:rFonts w:ascii="Times New Roman" w:hAnsi="Times New Roman" w:cs="Times New Roman"/>
          <w:b/>
          <w:sz w:val="24"/>
          <w:szCs w:val="24"/>
        </w:rPr>
        <w:t>Question</w:t>
      </w:r>
      <w:r>
        <w:rPr>
          <w:rFonts w:ascii="Times New Roman" w:hAnsi="Times New Roman" w:cs="Times New Roman"/>
          <w:sz w:val="24"/>
          <w:szCs w:val="24"/>
        </w:rPr>
        <w:t xml:space="preserve"> - Table M1507.3.3 (1</w:t>
      </w:r>
      <w:proofErr w:type="gramStart"/>
      <w:r>
        <w:rPr>
          <w:rFonts w:ascii="Times New Roman" w:hAnsi="Times New Roman" w:cs="Times New Roman"/>
          <w:sz w:val="24"/>
          <w:szCs w:val="24"/>
        </w:rPr>
        <w:t xml:space="preserve">)  </w:t>
      </w:r>
      <w:r w:rsidR="006A4DDB">
        <w:rPr>
          <w:rFonts w:ascii="Times New Roman" w:hAnsi="Times New Roman" w:cs="Times New Roman"/>
          <w:sz w:val="24"/>
          <w:szCs w:val="24"/>
        </w:rPr>
        <w:t>(</w:t>
      </w:r>
      <w:proofErr w:type="gramEnd"/>
      <w:r w:rsidR="006A4DDB">
        <w:rPr>
          <w:rFonts w:ascii="Times New Roman" w:hAnsi="Times New Roman" w:cs="Times New Roman"/>
          <w:sz w:val="24"/>
          <w:szCs w:val="24"/>
        </w:rPr>
        <w:t xml:space="preserve">IRC) </w:t>
      </w:r>
      <w:bookmarkStart w:id="0" w:name="_GoBack"/>
      <w:bookmarkEnd w:id="0"/>
      <w:r>
        <w:rPr>
          <w:rFonts w:ascii="Times New Roman" w:hAnsi="Times New Roman" w:cs="Times New Roman"/>
          <w:sz w:val="24"/>
          <w:szCs w:val="24"/>
        </w:rPr>
        <w:t xml:space="preserve">should it still be deleted? </w:t>
      </w:r>
    </w:p>
    <w:p w:rsidR="003D2D0C" w:rsidRDefault="003D2D0C" w:rsidP="00955187">
      <w:pPr>
        <w:pStyle w:val="NoSpacing"/>
        <w:rPr>
          <w:rFonts w:ascii="Times New Roman" w:hAnsi="Times New Roman" w:cs="Times New Roman"/>
          <w:sz w:val="24"/>
          <w:szCs w:val="24"/>
        </w:rPr>
      </w:pPr>
    </w:p>
    <w:p w:rsidR="003D2D0C" w:rsidRDefault="003D2D0C" w:rsidP="00955187">
      <w:pPr>
        <w:pStyle w:val="NoSpacing"/>
        <w:rPr>
          <w:rFonts w:ascii="Times New Roman" w:hAnsi="Times New Roman" w:cs="Times New Roman"/>
          <w:b/>
          <w:sz w:val="24"/>
          <w:szCs w:val="24"/>
          <w:u w:val="single"/>
        </w:rPr>
      </w:pPr>
      <w:r w:rsidRPr="00412B39">
        <w:rPr>
          <w:rFonts w:ascii="Times New Roman" w:hAnsi="Times New Roman" w:cs="Times New Roman"/>
          <w:b/>
          <w:sz w:val="24"/>
          <w:szCs w:val="24"/>
          <w:u w:val="single"/>
        </w:rPr>
        <w:t>Chapter 6</w:t>
      </w:r>
      <w:r w:rsidR="00412B39" w:rsidRPr="00412B39">
        <w:rPr>
          <w:rFonts w:ascii="Times New Roman" w:hAnsi="Times New Roman" w:cs="Times New Roman"/>
          <w:b/>
          <w:sz w:val="24"/>
          <w:szCs w:val="24"/>
          <w:u w:val="single"/>
        </w:rPr>
        <w:t>:  Maine Uniform Building Code – Energy Conservation Code</w:t>
      </w:r>
    </w:p>
    <w:p w:rsidR="00412B39" w:rsidRDefault="00412B39" w:rsidP="00955187">
      <w:pPr>
        <w:pStyle w:val="NoSpacing"/>
        <w:rPr>
          <w:rFonts w:ascii="Times New Roman" w:hAnsi="Times New Roman" w:cs="Times New Roman"/>
          <w:sz w:val="24"/>
          <w:szCs w:val="24"/>
        </w:rPr>
      </w:pPr>
    </w:p>
    <w:p w:rsidR="00D449A8" w:rsidRDefault="00412B39" w:rsidP="005831ED">
      <w:pPr>
        <w:pStyle w:val="NoSpacing"/>
        <w:rPr>
          <w:rFonts w:ascii="Times New Roman" w:hAnsi="Times New Roman" w:cs="Times New Roman"/>
          <w:b/>
          <w:sz w:val="24"/>
          <w:szCs w:val="24"/>
        </w:rPr>
      </w:pPr>
      <w:r w:rsidRPr="00412B39">
        <w:rPr>
          <w:rFonts w:ascii="Times New Roman" w:hAnsi="Times New Roman" w:cs="Times New Roman"/>
          <w:b/>
          <w:sz w:val="24"/>
          <w:szCs w:val="24"/>
        </w:rPr>
        <w:t xml:space="preserve">Starting with </w:t>
      </w:r>
      <w:r>
        <w:rPr>
          <w:rFonts w:ascii="Times New Roman" w:hAnsi="Times New Roman" w:cs="Times New Roman"/>
          <w:b/>
          <w:sz w:val="24"/>
          <w:szCs w:val="24"/>
        </w:rPr>
        <w:t>Section 5 – Chapter/Section</w:t>
      </w:r>
      <w:r w:rsidRPr="00412B39">
        <w:rPr>
          <w:rFonts w:ascii="Times New Roman" w:hAnsi="Times New Roman" w:cs="Times New Roman"/>
          <w:b/>
          <w:sz w:val="24"/>
          <w:szCs w:val="24"/>
        </w:rPr>
        <w:t xml:space="preserve"> 402.2</w:t>
      </w:r>
      <w:r>
        <w:rPr>
          <w:rFonts w:ascii="Times New Roman" w:hAnsi="Times New Roman" w:cs="Times New Roman"/>
          <w:sz w:val="24"/>
          <w:szCs w:val="24"/>
        </w:rPr>
        <w:t xml:space="preserve"> – </w:t>
      </w:r>
      <w:r w:rsidRPr="00412B39">
        <w:rPr>
          <w:rFonts w:ascii="Times New Roman" w:hAnsi="Times New Roman" w:cs="Times New Roman"/>
          <w:b/>
          <w:sz w:val="24"/>
          <w:szCs w:val="24"/>
        </w:rPr>
        <w:t xml:space="preserve">there are many new changes and requirements in insulation values, mechanical ventilation system for Whole House and many other issues to be further discussed by the Board. </w:t>
      </w:r>
    </w:p>
    <w:p w:rsidR="00D449A8" w:rsidRDefault="00D449A8" w:rsidP="005831ED">
      <w:pPr>
        <w:pStyle w:val="NoSpacing"/>
        <w:rPr>
          <w:rFonts w:ascii="Times New Roman" w:hAnsi="Times New Roman" w:cs="Times New Roman"/>
          <w:b/>
          <w:sz w:val="24"/>
          <w:szCs w:val="24"/>
        </w:rPr>
      </w:pPr>
    </w:p>
    <w:p w:rsidR="00D060FE" w:rsidRDefault="00D449A8" w:rsidP="005831ED">
      <w:pPr>
        <w:pStyle w:val="NoSpacing"/>
        <w:rPr>
          <w:rFonts w:ascii="Times New Roman" w:hAnsi="Times New Roman" w:cs="Times New Roman"/>
          <w:b/>
          <w:sz w:val="24"/>
          <w:szCs w:val="24"/>
          <w:u w:val="single"/>
        </w:rPr>
      </w:pPr>
      <w:r w:rsidRPr="00D060FE">
        <w:rPr>
          <w:rFonts w:ascii="Times New Roman" w:hAnsi="Times New Roman" w:cs="Times New Roman"/>
          <w:b/>
          <w:sz w:val="24"/>
          <w:szCs w:val="24"/>
          <w:u w:val="single"/>
        </w:rPr>
        <w:t>R</w:t>
      </w:r>
      <w:r w:rsidR="00D060FE" w:rsidRPr="00D060FE">
        <w:rPr>
          <w:rFonts w:ascii="Times New Roman" w:hAnsi="Times New Roman" w:cs="Times New Roman"/>
          <w:b/>
          <w:sz w:val="24"/>
          <w:szCs w:val="24"/>
          <w:u w:val="single"/>
        </w:rPr>
        <w:t>EPORT FROM THE ENERGY/MECHANICAL/VENTILATION COMBINED TAG COMMITTEE MEETING</w:t>
      </w:r>
      <w:r w:rsidR="007F0E73">
        <w:rPr>
          <w:rFonts w:ascii="Times New Roman" w:hAnsi="Times New Roman" w:cs="Times New Roman"/>
          <w:b/>
          <w:sz w:val="24"/>
          <w:szCs w:val="24"/>
          <w:u w:val="single"/>
        </w:rPr>
        <w:t xml:space="preserve"> OF 8/12/15</w:t>
      </w:r>
    </w:p>
    <w:p w:rsidR="00D060FE" w:rsidRDefault="00D060FE" w:rsidP="005831ED">
      <w:pPr>
        <w:pStyle w:val="NoSpacing"/>
        <w:rPr>
          <w:rFonts w:ascii="Times New Roman" w:hAnsi="Times New Roman" w:cs="Times New Roman"/>
          <w:b/>
          <w:sz w:val="24"/>
          <w:szCs w:val="24"/>
          <w:u w:val="single"/>
        </w:rPr>
      </w:pPr>
    </w:p>
    <w:p w:rsidR="00D060FE" w:rsidRPr="00D060FE" w:rsidRDefault="00D060FE" w:rsidP="005831ED">
      <w:pPr>
        <w:pStyle w:val="NoSpacing"/>
        <w:rPr>
          <w:rFonts w:ascii="Times New Roman" w:hAnsi="Times New Roman" w:cs="Times New Roman"/>
          <w:sz w:val="24"/>
          <w:szCs w:val="24"/>
        </w:rPr>
      </w:pPr>
      <w:r w:rsidRPr="00D060FE">
        <w:rPr>
          <w:rFonts w:ascii="Times New Roman" w:hAnsi="Times New Roman" w:cs="Times New Roman"/>
          <w:sz w:val="24"/>
          <w:szCs w:val="24"/>
        </w:rPr>
        <w:t>Minutes from the TAG meeting were passed out</w:t>
      </w:r>
      <w:r w:rsidR="007F0E73">
        <w:rPr>
          <w:rFonts w:ascii="Times New Roman" w:hAnsi="Times New Roman" w:cs="Times New Roman"/>
          <w:sz w:val="24"/>
          <w:szCs w:val="24"/>
        </w:rPr>
        <w:t xml:space="preserve"> to the Board members</w:t>
      </w:r>
      <w:r w:rsidRPr="00D060FE">
        <w:rPr>
          <w:rFonts w:ascii="Times New Roman" w:hAnsi="Times New Roman" w:cs="Times New Roman"/>
          <w:sz w:val="24"/>
          <w:szCs w:val="24"/>
        </w:rPr>
        <w:t>.</w:t>
      </w:r>
    </w:p>
    <w:p w:rsidR="005831ED" w:rsidRDefault="00E22B1F" w:rsidP="005831ED">
      <w:pPr>
        <w:pStyle w:val="NoSpacing"/>
        <w:rPr>
          <w:rFonts w:ascii="Times New Roman" w:hAnsi="Times New Roman" w:cs="Times New Roman"/>
          <w:sz w:val="24"/>
        </w:rPr>
      </w:pPr>
      <w:r w:rsidRPr="00E22B1F">
        <w:rPr>
          <w:rFonts w:ascii="Times New Roman" w:hAnsi="Times New Roman" w:cs="Times New Roman"/>
          <w:sz w:val="24"/>
          <w:szCs w:val="24"/>
        </w:rPr>
        <w:t>Steve Wintle, Board member</w:t>
      </w:r>
      <w:r w:rsidR="00D060FE">
        <w:rPr>
          <w:rFonts w:ascii="Times New Roman" w:hAnsi="Times New Roman" w:cs="Times New Roman"/>
          <w:sz w:val="24"/>
          <w:szCs w:val="24"/>
        </w:rPr>
        <w:t xml:space="preserve">, </w:t>
      </w:r>
      <w:proofErr w:type="gramStart"/>
      <w:r w:rsidR="00D060FE">
        <w:rPr>
          <w:rFonts w:ascii="Times New Roman" w:hAnsi="Times New Roman" w:cs="Times New Roman"/>
          <w:sz w:val="24"/>
          <w:szCs w:val="24"/>
        </w:rPr>
        <w:t xml:space="preserve">also </w:t>
      </w:r>
      <w:r w:rsidRPr="00E22B1F">
        <w:rPr>
          <w:rFonts w:ascii="Times New Roman" w:hAnsi="Times New Roman" w:cs="Times New Roman"/>
          <w:sz w:val="24"/>
          <w:szCs w:val="24"/>
        </w:rPr>
        <w:t xml:space="preserve"> prepared</w:t>
      </w:r>
      <w:proofErr w:type="gramEnd"/>
      <w:r w:rsidRPr="00E22B1F">
        <w:rPr>
          <w:rFonts w:ascii="Times New Roman" w:hAnsi="Times New Roman" w:cs="Times New Roman"/>
          <w:sz w:val="24"/>
          <w:szCs w:val="24"/>
        </w:rPr>
        <w:t xml:space="preserve"> </w:t>
      </w:r>
      <w:r w:rsidR="00D060FE">
        <w:rPr>
          <w:rFonts w:ascii="Times New Roman" w:hAnsi="Times New Roman" w:cs="Times New Roman"/>
          <w:sz w:val="24"/>
          <w:szCs w:val="24"/>
        </w:rPr>
        <w:t>a summary</w:t>
      </w:r>
      <w:r w:rsidR="005831ED">
        <w:rPr>
          <w:rFonts w:ascii="Times New Roman" w:hAnsi="Times New Roman" w:cs="Times New Roman"/>
          <w:sz w:val="24"/>
          <w:szCs w:val="24"/>
        </w:rPr>
        <w:t xml:space="preserve"> report for the Board in reference to the</w:t>
      </w:r>
      <w:r w:rsidRPr="005831ED">
        <w:rPr>
          <w:rFonts w:ascii="Times New Roman" w:hAnsi="Times New Roman" w:cs="Times New Roman"/>
          <w:sz w:val="24"/>
        </w:rPr>
        <w:t xml:space="preserve"> Ventilation and Energy requirement</w:t>
      </w:r>
      <w:r w:rsidR="005831ED">
        <w:rPr>
          <w:rFonts w:ascii="Times New Roman" w:hAnsi="Times New Roman" w:cs="Times New Roman"/>
          <w:sz w:val="24"/>
        </w:rPr>
        <w:t>s for Residential and Commercial that were discussed in a recent Energy and Ventilation TAG meeting:</w:t>
      </w:r>
      <w:r w:rsidR="00D060FE">
        <w:rPr>
          <w:rFonts w:ascii="Times New Roman" w:hAnsi="Times New Roman" w:cs="Times New Roman"/>
          <w:sz w:val="24"/>
        </w:rPr>
        <w:t xml:space="preserve"> </w:t>
      </w:r>
    </w:p>
    <w:p w:rsidR="005831ED" w:rsidRDefault="005831ED" w:rsidP="005831ED">
      <w:pPr>
        <w:pStyle w:val="NoSpacing"/>
        <w:rPr>
          <w:rFonts w:ascii="Times New Roman" w:hAnsi="Times New Roman" w:cs="Times New Roman"/>
          <w:sz w:val="24"/>
        </w:rPr>
      </w:pPr>
    </w:p>
    <w:p w:rsidR="00E22B1F" w:rsidRPr="005831ED" w:rsidRDefault="00E22B1F" w:rsidP="005831ED">
      <w:pPr>
        <w:pStyle w:val="NoSpacing"/>
        <w:rPr>
          <w:rFonts w:ascii="Times New Roman" w:hAnsi="Times New Roman" w:cs="Times New Roman"/>
          <w:b/>
          <w:sz w:val="24"/>
          <w:szCs w:val="24"/>
        </w:rPr>
      </w:pPr>
      <w:r w:rsidRPr="005831ED">
        <w:rPr>
          <w:rFonts w:ascii="Times New Roman" w:hAnsi="Times New Roman" w:cs="Times New Roman"/>
          <w:sz w:val="24"/>
        </w:rPr>
        <w:t xml:space="preserve">Three items of residential interest: </w:t>
      </w:r>
    </w:p>
    <w:p w:rsidR="00E22B1F" w:rsidRPr="005831ED" w:rsidRDefault="00E22B1F" w:rsidP="00E22B1F">
      <w:pPr>
        <w:pStyle w:val="ListParagraph"/>
        <w:numPr>
          <w:ilvl w:val="0"/>
          <w:numId w:val="2"/>
        </w:numPr>
        <w:contextualSpacing w:val="0"/>
        <w:jc w:val="left"/>
        <w:rPr>
          <w:rFonts w:ascii="Times New Roman" w:hAnsi="Times New Roman" w:cs="Times New Roman"/>
          <w:sz w:val="24"/>
        </w:rPr>
      </w:pPr>
      <w:r w:rsidRPr="005831ED">
        <w:rPr>
          <w:rFonts w:ascii="Times New Roman" w:hAnsi="Times New Roman" w:cs="Times New Roman"/>
          <w:sz w:val="24"/>
        </w:rPr>
        <w:t>R-10 Foundation Insulation</w:t>
      </w:r>
    </w:p>
    <w:p w:rsidR="00E22B1F" w:rsidRPr="005831ED" w:rsidRDefault="00E22B1F" w:rsidP="00E22B1F">
      <w:pPr>
        <w:pStyle w:val="ListParagraph"/>
        <w:numPr>
          <w:ilvl w:val="0"/>
          <w:numId w:val="2"/>
        </w:numPr>
        <w:contextualSpacing w:val="0"/>
        <w:jc w:val="left"/>
        <w:rPr>
          <w:rFonts w:ascii="Times New Roman" w:hAnsi="Times New Roman" w:cs="Times New Roman"/>
          <w:sz w:val="24"/>
        </w:rPr>
      </w:pPr>
      <w:r w:rsidRPr="005831ED">
        <w:rPr>
          <w:rFonts w:ascii="Times New Roman" w:hAnsi="Times New Roman" w:cs="Times New Roman"/>
          <w:sz w:val="24"/>
        </w:rPr>
        <w:t>Blower Door testing</w:t>
      </w:r>
    </w:p>
    <w:p w:rsidR="00E22B1F" w:rsidRPr="005831ED" w:rsidRDefault="00E22B1F" w:rsidP="00E22B1F">
      <w:pPr>
        <w:pStyle w:val="ListParagraph"/>
        <w:numPr>
          <w:ilvl w:val="0"/>
          <w:numId w:val="2"/>
        </w:numPr>
        <w:contextualSpacing w:val="0"/>
        <w:jc w:val="left"/>
        <w:rPr>
          <w:rFonts w:ascii="Times New Roman" w:hAnsi="Times New Roman" w:cs="Times New Roman"/>
          <w:sz w:val="24"/>
        </w:rPr>
      </w:pPr>
      <w:r w:rsidRPr="005831ED">
        <w:rPr>
          <w:rFonts w:ascii="Times New Roman" w:hAnsi="Times New Roman" w:cs="Times New Roman"/>
          <w:sz w:val="24"/>
        </w:rPr>
        <w:t>1” exterior rigid insulation</w:t>
      </w:r>
    </w:p>
    <w:p w:rsidR="00E22B1F" w:rsidRPr="005831ED" w:rsidRDefault="00E22B1F" w:rsidP="00E22B1F">
      <w:pPr>
        <w:rPr>
          <w:rFonts w:ascii="Times New Roman" w:hAnsi="Times New Roman" w:cs="Times New Roman"/>
          <w:sz w:val="24"/>
        </w:rPr>
      </w:pPr>
      <w:r w:rsidRPr="005831ED">
        <w:rPr>
          <w:rFonts w:ascii="Times New Roman" w:hAnsi="Times New Roman" w:cs="Times New Roman"/>
          <w:sz w:val="24"/>
        </w:rPr>
        <w:br/>
        <w:t>1.) Tag committee supports keeping requirement of R-10 foundation in lieu of R-15 national standard.</w:t>
      </w:r>
    </w:p>
    <w:p w:rsidR="00E22B1F" w:rsidRDefault="00E22B1F" w:rsidP="00E22B1F">
      <w:pPr>
        <w:rPr>
          <w:rFonts w:ascii="Times New Roman" w:hAnsi="Times New Roman" w:cs="Times New Roman"/>
          <w:sz w:val="24"/>
        </w:rPr>
      </w:pPr>
      <w:r w:rsidRPr="005831ED">
        <w:rPr>
          <w:rFonts w:ascii="Times New Roman" w:hAnsi="Times New Roman" w:cs="Times New Roman"/>
          <w:sz w:val="24"/>
        </w:rPr>
        <w:t>2</w:t>
      </w:r>
      <w:r w:rsidR="005831ED">
        <w:rPr>
          <w:rFonts w:ascii="Times New Roman" w:hAnsi="Times New Roman" w:cs="Times New Roman"/>
          <w:sz w:val="24"/>
        </w:rPr>
        <w:t>.) Blower door was supported un</w:t>
      </w:r>
      <w:r w:rsidRPr="005831ED">
        <w:rPr>
          <w:rFonts w:ascii="Times New Roman" w:hAnsi="Times New Roman" w:cs="Times New Roman"/>
          <w:sz w:val="24"/>
        </w:rPr>
        <w:t>opposed for residential. Only one proposal against was received from HBA, and would drop blower door requirement for multi-family.</w:t>
      </w:r>
      <w:r w:rsidR="005831ED">
        <w:rPr>
          <w:rFonts w:ascii="Times New Roman" w:hAnsi="Times New Roman" w:cs="Times New Roman"/>
          <w:sz w:val="24"/>
        </w:rPr>
        <w:t xml:space="preserve"> </w:t>
      </w:r>
      <w:r w:rsidRPr="005831ED">
        <w:rPr>
          <w:rFonts w:ascii="Times New Roman" w:hAnsi="Times New Roman" w:cs="Times New Roman"/>
          <w:sz w:val="24"/>
        </w:rPr>
        <w:t>FYI find supporting documentation from my firm for blower door:</w:t>
      </w:r>
    </w:p>
    <w:p w:rsidR="007F0E73" w:rsidRDefault="007F0E73" w:rsidP="00E22B1F">
      <w:pPr>
        <w:rPr>
          <w:rFonts w:ascii="Times New Roman" w:hAnsi="Times New Roman" w:cs="Times New Roman"/>
          <w:sz w:val="24"/>
        </w:rPr>
      </w:pPr>
    </w:p>
    <w:p w:rsidR="00BE3B41" w:rsidRDefault="00BE3B41" w:rsidP="00E22B1F">
      <w:pPr>
        <w:rPr>
          <w:rFonts w:ascii="Times New Roman" w:hAnsi="Times New Roman" w:cs="Times New Roman"/>
          <w:sz w:val="24"/>
        </w:rPr>
      </w:pPr>
    </w:p>
    <w:p w:rsidR="007F0E73" w:rsidRPr="007F0E73" w:rsidRDefault="00BE3B41" w:rsidP="007F0E73">
      <w:pPr>
        <w:jc w:val="center"/>
        <w:rPr>
          <w:rFonts w:ascii="Times New Roman" w:hAnsi="Times New Roman" w:cs="Times New Roman"/>
          <w:b/>
          <w:sz w:val="24"/>
        </w:rPr>
      </w:pPr>
      <w:r>
        <w:rPr>
          <w:rFonts w:ascii="Times New Roman" w:hAnsi="Times New Roman" w:cs="Times New Roman"/>
          <w:b/>
          <w:sz w:val="24"/>
        </w:rPr>
        <w:t>-3</w:t>
      </w:r>
      <w:r w:rsidR="007F0E73" w:rsidRPr="007F0E73">
        <w:rPr>
          <w:rFonts w:ascii="Times New Roman" w:hAnsi="Times New Roman" w:cs="Times New Roman"/>
          <w:b/>
          <w:sz w:val="24"/>
        </w:rPr>
        <w:t>-</w:t>
      </w:r>
    </w:p>
    <w:p w:rsidR="005831ED" w:rsidRDefault="005831ED" w:rsidP="007F0E73">
      <w:pPr>
        <w:pStyle w:val="ListParagraph"/>
        <w:numPr>
          <w:ilvl w:val="0"/>
          <w:numId w:val="3"/>
        </w:numPr>
        <w:contextualSpacing w:val="0"/>
        <w:jc w:val="left"/>
        <w:rPr>
          <w:rFonts w:ascii="Times New Roman" w:hAnsi="Times New Roman" w:cs="Times New Roman"/>
          <w:sz w:val="24"/>
        </w:rPr>
      </w:pPr>
      <w:r>
        <w:rPr>
          <w:rFonts w:ascii="Times New Roman" w:hAnsi="Times New Roman" w:cs="Times New Roman"/>
          <w:sz w:val="24"/>
        </w:rPr>
        <w:t xml:space="preserve">Lincoln Maine case study </w:t>
      </w:r>
      <w:r w:rsidR="00E22B1F" w:rsidRPr="005831ED">
        <w:rPr>
          <w:rFonts w:ascii="Times New Roman" w:hAnsi="Times New Roman" w:cs="Times New Roman"/>
          <w:sz w:val="24"/>
        </w:rPr>
        <w:t xml:space="preserve">presented to the legislature last winter </w:t>
      </w:r>
      <w:r>
        <w:rPr>
          <w:rFonts w:ascii="Times New Roman" w:hAnsi="Times New Roman" w:cs="Times New Roman"/>
          <w:sz w:val="24"/>
        </w:rPr>
        <w:t xml:space="preserve">in favor of MUBEC, </w:t>
      </w:r>
      <w:r w:rsidR="00E22B1F" w:rsidRPr="005831ED">
        <w:rPr>
          <w:rFonts w:ascii="Times New Roman" w:hAnsi="Times New Roman" w:cs="Times New Roman"/>
          <w:sz w:val="24"/>
        </w:rPr>
        <w:t>IECC energy code, with emphasis on critical need for b</w:t>
      </w:r>
      <w:r>
        <w:rPr>
          <w:rFonts w:ascii="Times New Roman" w:hAnsi="Times New Roman" w:cs="Times New Roman"/>
          <w:sz w:val="24"/>
        </w:rPr>
        <w:t>l</w:t>
      </w:r>
      <w:r w:rsidR="00E22B1F" w:rsidRPr="005831ED">
        <w:rPr>
          <w:rFonts w:ascii="Times New Roman" w:hAnsi="Times New Roman" w:cs="Times New Roman"/>
          <w:sz w:val="24"/>
        </w:rPr>
        <w:t>ower door test during construction. This building also had serious heat loss due to none</w:t>
      </w:r>
      <w:r>
        <w:rPr>
          <w:rFonts w:ascii="Times New Roman" w:hAnsi="Times New Roman" w:cs="Times New Roman"/>
          <w:sz w:val="24"/>
        </w:rPr>
        <w:t xml:space="preserve"> existent air barrier in the ceiling with multiple</w:t>
      </w:r>
      <w:r w:rsidR="00E22B1F" w:rsidRPr="005831ED">
        <w:rPr>
          <w:rFonts w:ascii="Times New Roman" w:hAnsi="Times New Roman" w:cs="Times New Roman"/>
          <w:sz w:val="24"/>
        </w:rPr>
        <w:t xml:space="preserve"> recessed can lights.</w:t>
      </w:r>
    </w:p>
    <w:p w:rsidR="007F0E73" w:rsidRPr="007F0E73" w:rsidRDefault="007F0E73" w:rsidP="007F0E73">
      <w:pPr>
        <w:pStyle w:val="ListParagraph"/>
        <w:contextualSpacing w:val="0"/>
        <w:jc w:val="left"/>
        <w:rPr>
          <w:rFonts w:ascii="Times New Roman" w:hAnsi="Times New Roman" w:cs="Times New Roman"/>
          <w:sz w:val="24"/>
        </w:rPr>
      </w:pPr>
    </w:p>
    <w:p w:rsidR="005831ED" w:rsidRDefault="005831ED" w:rsidP="00E22B1F">
      <w:pPr>
        <w:pStyle w:val="ListParagraph"/>
        <w:numPr>
          <w:ilvl w:val="0"/>
          <w:numId w:val="3"/>
        </w:numPr>
        <w:contextualSpacing w:val="0"/>
        <w:jc w:val="left"/>
        <w:rPr>
          <w:rFonts w:ascii="Times New Roman" w:hAnsi="Times New Roman" w:cs="Times New Roman"/>
          <w:sz w:val="24"/>
        </w:rPr>
      </w:pPr>
      <w:r>
        <w:rPr>
          <w:rFonts w:ascii="Times New Roman" w:hAnsi="Times New Roman" w:cs="Times New Roman"/>
          <w:sz w:val="24"/>
        </w:rPr>
        <w:t xml:space="preserve">Two </w:t>
      </w:r>
      <w:r w:rsidR="00E22B1F" w:rsidRPr="005831ED">
        <w:rPr>
          <w:rFonts w:ascii="Times New Roman" w:hAnsi="Times New Roman" w:cs="Times New Roman"/>
          <w:sz w:val="24"/>
        </w:rPr>
        <w:t>photographs</w:t>
      </w:r>
      <w:r>
        <w:rPr>
          <w:rFonts w:ascii="Times New Roman" w:hAnsi="Times New Roman" w:cs="Times New Roman"/>
          <w:sz w:val="24"/>
        </w:rPr>
        <w:t xml:space="preserve"> (emailed to board) of</w:t>
      </w:r>
      <w:r w:rsidR="00E22B1F" w:rsidRPr="005831ED">
        <w:rPr>
          <w:rFonts w:ascii="Times New Roman" w:hAnsi="Times New Roman" w:cs="Times New Roman"/>
          <w:sz w:val="24"/>
        </w:rPr>
        <w:t xml:space="preserve"> two homes BP</w:t>
      </w:r>
      <w:r>
        <w:rPr>
          <w:rFonts w:ascii="Times New Roman" w:hAnsi="Times New Roman" w:cs="Times New Roman"/>
          <w:sz w:val="24"/>
        </w:rPr>
        <w:t xml:space="preserve">I evaluated and since corrected, </w:t>
      </w:r>
      <w:r w:rsidR="00E22B1F" w:rsidRPr="005831ED">
        <w:rPr>
          <w:rFonts w:ascii="Times New Roman" w:hAnsi="Times New Roman" w:cs="Times New Roman"/>
          <w:sz w:val="24"/>
        </w:rPr>
        <w:t xml:space="preserve">that </w:t>
      </w:r>
      <w:r>
        <w:rPr>
          <w:rFonts w:ascii="Times New Roman" w:hAnsi="Times New Roman" w:cs="Times New Roman"/>
          <w:sz w:val="24"/>
        </w:rPr>
        <w:t xml:space="preserve">were </w:t>
      </w:r>
      <w:r w:rsidR="00E22B1F" w:rsidRPr="005831ED">
        <w:rPr>
          <w:rFonts w:ascii="Times New Roman" w:hAnsi="Times New Roman" w:cs="Times New Roman"/>
          <w:sz w:val="24"/>
        </w:rPr>
        <w:t>constructed post MUBEC with a visual inspecti</w:t>
      </w:r>
      <w:r>
        <w:rPr>
          <w:rFonts w:ascii="Times New Roman" w:hAnsi="Times New Roman" w:cs="Times New Roman"/>
          <w:sz w:val="24"/>
        </w:rPr>
        <w:t xml:space="preserve">on – no </w:t>
      </w:r>
      <w:r w:rsidR="00E22B1F" w:rsidRPr="005831ED">
        <w:rPr>
          <w:rFonts w:ascii="Times New Roman" w:hAnsi="Times New Roman" w:cs="Times New Roman"/>
          <w:sz w:val="24"/>
        </w:rPr>
        <w:t>blower door test and experienced inability to be heated adequately due to excessive air infiltration.</w:t>
      </w:r>
    </w:p>
    <w:p w:rsidR="00E22B1F" w:rsidRPr="005831ED" w:rsidRDefault="00E22B1F" w:rsidP="00E22B1F">
      <w:pPr>
        <w:pStyle w:val="ListParagraph"/>
        <w:numPr>
          <w:ilvl w:val="0"/>
          <w:numId w:val="3"/>
        </w:numPr>
        <w:contextualSpacing w:val="0"/>
        <w:jc w:val="left"/>
        <w:rPr>
          <w:rFonts w:ascii="Times New Roman" w:hAnsi="Times New Roman" w:cs="Times New Roman"/>
          <w:sz w:val="24"/>
        </w:rPr>
      </w:pPr>
      <w:r w:rsidRPr="005831ED">
        <w:rPr>
          <w:rFonts w:ascii="Times New Roman" w:hAnsi="Times New Roman" w:cs="Times New Roman"/>
          <w:sz w:val="24"/>
        </w:rPr>
        <w:tab/>
      </w:r>
    </w:p>
    <w:p w:rsidR="00E22B1F" w:rsidRPr="005831ED" w:rsidRDefault="00E22B1F" w:rsidP="00E22B1F">
      <w:pPr>
        <w:rPr>
          <w:rFonts w:ascii="Times New Roman" w:hAnsi="Times New Roman" w:cs="Times New Roman"/>
          <w:sz w:val="24"/>
        </w:rPr>
      </w:pPr>
      <w:r w:rsidRPr="005831ED">
        <w:rPr>
          <w:rFonts w:ascii="Times New Roman" w:hAnsi="Times New Roman" w:cs="Times New Roman"/>
          <w:sz w:val="24"/>
        </w:rPr>
        <w:t>3.) The TAG committee suggested more discussion with full board on 1” rigid insulation.  HBA opposes and</w:t>
      </w:r>
      <w:r w:rsidR="007F0E73">
        <w:rPr>
          <w:rFonts w:ascii="Times New Roman" w:hAnsi="Times New Roman" w:cs="Times New Roman"/>
          <w:sz w:val="24"/>
        </w:rPr>
        <w:t xml:space="preserve"> NEEP supports, both submitted </w:t>
      </w:r>
      <w:r w:rsidRPr="005831ED">
        <w:rPr>
          <w:rFonts w:ascii="Times New Roman" w:hAnsi="Times New Roman" w:cs="Times New Roman"/>
          <w:sz w:val="24"/>
        </w:rPr>
        <w:t xml:space="preserve">payback analysis that is wide apart. </w:t>
      </w:r>
    </w:p>
    <w:p w:rsidR="00E22B1F" w:rsidRPr="005831ED" w:rsidRDefault="005831ED" w:rsidP="00E22B1F">
      <w:pPr>
        <w:pStyle w:val="ListParagraph"/>
        <w:numPr>
          <w:ilvl w:val="0"/>
          <w:numId w:val="4"/>
        </w:numPr>
        <w:contextualSpacing w:val="0"/>
        <w:jc w:val="left"/>
        <w:rPr>
          <w:rFonts w:ascii="Times New Roman" w:hAnsi="Times New Roman" w:cs="Times New Roman"/>
          <w:sz w:val="24"/>
        </w:rPr>
      </w:pPr>
      <w:r>
        <w:rPr>
          <w:rFonts w:ascii="Times New Roman" w:hAnsi="Times New Roman" w:cs="Times New Roman"/>
          <w:sz w:val="24"/>
        </w:rPr>
        <w:t>Steve</w:t>
      </w:r>
      <w:r w:rsidR="00E22B1F" w:rsidRPr="005831ED">
        <w:rPr>
          <w:rFonts w:ascii="Times New Roman" w:hAnsi="Times New Roman" w:cs="Times New Roman"/>
          <w:sz w:val="24"/>
        </w:rPr>
        <w:t xml:space="preserve"> will prepare a payback analysis, tomorrow a.m.</w:t>
      </w:r>
      <w:r w:rsidR="007F0E73">
        <w:rPr>
          <w:rFonts w:ascii="Times New Roman" w:hAnsi="Times New Roman" w:cs="Times New Roman"/>
          <w:sz w:val="24"/>
        </w:rPr>
        <w:t xml:space="preserve"> </w:t>
      </w:r>
      <w:r w:rsidR="00E22B1F" w:rsidRPr="005831ED">
        <w:rPr>
          <w:rFonts w:ascii="Times New Roman" w:hAnsi="Times New Roman" w:cs="Times New Roman"/>
          <w:sz w:val="24"/>
        </w:rPr>
        <w:t>(time permitting).</w:t>
      </w:r>
    </w:p>
    <w:p w:rsidR="00E22B1F" w:rsidRDefault="005831ED" w:rsidP="00E22B1F">
      <w:pPr>
        <w:pStyle w:val="ListParagraph"/>
        <w:numPr>
          <w:ilvl w:val="0"/>
          <w:numId w:val="4"/>
        </w:numPr>
        <w:contextualSpacing w:val="0"/>
        <w:jc w:val="left"/>
        <w:rPr>
          <w:rFonts w:ascii="Times New Roman" w:hAnsi="Times New Roman" w:cs="Times New Roman"/>
          <w:sz w:val="24"/>
        </w:rPr>
      </w:pPr>
      <w:r>
        <w:rPr>
          <w:rFonts w:ascii="Times New Roman" w:hAnsi="Times New Roman" w:cs="Times New Roman"/>
          <w:sz w:val="24"/>
        </w:rPr>
        <w:t>Steve has</w:t>
      </w:r>
      <w:r w:rsidR="00E22B1F" w:rsidRPr="005831ED">
        <w:rPr>
          <w:rFonts w:ascii="Times New Roman" w:hAnsi="Times New Roman" w:cs="Times New Roman"/>
          <w:sz w:val="24"/>
        </w:rPr>
        <w:t xml:space="preserve"> reached out </w:t>
      </w:r>
      <w:r>
        <w:rPr>
          <w:rFonts w:ascii="Times New Roman" w:hAnsi="Times New Roman" w:cs="Times New Roman"/>
          <w:sz w:val="24"/>
        </w:rPr>
        <w:t xml:space="preserve">to Efficiency Maine, MABEP and </w:t>
      </w:r>
      <w:r w:rsidR="00E22B1F" w:rsidRPr="005831ED">
        <w:rPr>
          <w:rFonts w:ascii="Times New Roman" w:hAnsi="Times New Roman" w:cs="Times New Roman"/>
          <w:sz w:val="24"/>
        </w:rPr>
        <w:t>MBOIA and look forward to their response</w:t>
      </w:r>
      <w:r>
        <w:rPr>
          <w:rFonts w:ascii="Times New Roman" w:hAnsi="Times New Roman" w:cs="Times New Roman"/>
          <w:sz w:val="24"/>
        </w:rPr>
        <w:t>s</w:t>
      </w:r>
      <w:r w:rsidR="00E22B1F" w:rsidRPr="005831ED">
        <w:rPr>
          <w:rFonts w:ascii="Times New Roman" w:hAnsi="Times New Roman" w:cs="Times New Roman"/>
          <w:sz w:val="24"/>
        </w:rPr>
        <w:t xml:space="preserve">. </w:t>
      </w:r>
    </w:p>
    <w:p w:rsidR="005831ED" w:rsidRDefault="005831ED" w:rsidP="005831ED">
      <w:pPr>
        <w:pStyle w:val="ListParagraph"/>
        <w:contextualSpacing w:val="0"/>
        <w:jc w:val="left"/>
        <w:rPr>
          <w:rFonts w:ascii="Times New Roman" w:hAnsi="Times New Roman" w:cs="Times New Roman"/>
          <w:sz w:val="24"/>
        </w:rPr>
      </w:pPr>
    </w:p>
    <w:p w:rsidR="005831ED" w:rsidRDefault="005831ED" w:rsidP="005831ED">
      <w:pPr>
        <w:pStyle w:val="ListParagraph"/>
        <w:ind w:left="90"/>
        <w:contextualSpacing w:val="0"/>
        <w:jc w:val="left"/>
        <w:rPr>
          <w:rFonts w:ascii="Times New Roman" w:hAnsi="Times New Roman" w:cs="Times New Roman"/>
          <w:sz w:val="24"/>
        </w:rPr>
      </w:pPr>
      <w:r>
        <w:rPr>
          <w:rFonts w:ascii="Times New Roman" w:hAnsi="Times New Roman" w:cs="Times New Roman"/>
          <w:sz w:val="24"/>
        </w:rPr>
        <w:t xml:space="preserve">Board member Dick </w:t>
      </w:r>
      <w:proofErr w:type="spellStart"/>
      <w:r>
        <w:rPr>
          <w:rFonts w:ascii="Times New Roman" w:hAnsi="Times New Roman" w:cs="Times New Roman"/>
          <w:sz w:val="24"/>
        </w:rPr>
        <w:t>Tarr</w:t>
      </w:r>
      <w:proofErr w:type="spellEnd"/>
      <w:r>
        <w:rPr>
          <w:rFonts w:ascii="Times New Roman" w:hAnsi="Times New Roman" w:cs="Times New Roman"/>
          <w:sz w:val="24"/>
        </w:rPr>
        <w:t xml:space="preserve"> remarked that he has a problem with requiring blower door tests. Dick Lambert advised that it would make it easier as a Code Enforcement Officer and would create a better product. Steve Wintle advised that the $200 test would help save energy and is good for public health.</w:t>
      </w:r>
    </w:p>
    <w:p w:rsidR="005831ED" w:rsidRDefault="008672A7" w:rsidP="005831ED">
      <w:pPr>
        <w:pStyle w:val="ListParagraph"/>
        <w:ind w:left="90"/>
        <w:contextualSpacing w:val="0"/>
        <w:jc w:val="left"/>
        <w:rPr>
          <w:rFonts w:ascii="Times New Roman" w:hAnsi="Times New Roman" w:cs="Times New Roman"/>
          <w:sz w:val="24"/>
        </w:rPr>
      </w:pPr>
      <w:r>
        <w:rPr>
          <w:rFonts w:ascii="Times New Roman" w:hAnsi="Times New Roman" w:cs="Times New Roman"/>
          <w:sz w:val="24"/>
        </w:rPr>
        <w:t xml:space="preserve">Eric </w:t>
      </w:r>
      <w:proofErr w:type="spellStart"/>
      <w:r>
        <w:rPr>
          <w:rFonts w:ascii="Times New Roman" w:hAnsi="Times New Roman" w:cs="Times New Roman"/>
          <w:sz w:val="24"/>
        </w:rPr>
        <w:t>Dube</w:t>
      </w:r>
      <w:proofErr w:type="spellEnd"/>
      <w:r>
        <w:rPr>
          <w:rFonts w:ascii="Times New Roman" w:hAnsi="Times New Roman" w:cs="Times New Roman"/>
          <w:sz w:val="24"/>
        </w:rPr>
        <w:t xml:space="preserve"> asked if there are enough folks doing the blower door tests in the state? Do they know how to fix it once they get the results? (</w:t>
      </w:r>
      <w:proofErr w:type="gramStart"/>
      <w:r>
        <w:rPr>
          <w:rFonts w:ascii="Times New Roman" w:hAnsi="Times New Roman" w:cs="Times New Roman"/>
          <w:sz w:val="24"/>
        </w:rPr>
        <w:t>referring</w:t>
      </w:r>
      <w:proofErr w:type="gramEnd"/>
      <w:r>
        <w:rPr>
          <w:rFonts w:ascii="Times New Roman" w:hAnsi="Times New Roman" w:cs="Times New Roman"/>
          <w:sz w:val="24"/>
        </w:rPr>
        <w:t xml:space="preserve"> to insulation contractors).  Steve Wintle also advised that the person who does these has to be Building Performance Institute certified, in order for the rebate to be received from Efficiency Maine. Eric asked if we are ready for that – to mandate blower door </w:t>
      </w:r>
      <w:proofErr w:type="gramStart"/>
      <w:r>
        <w:rPr>
          <w:rFonts w:ascii="Times New Roman" w:hAnsi="Times New Roman" w:cs="Times New Roman"/>
          <w:sz w:val="24"/>
        </w:rPr>
        <w:t>tests?</w:t>
      </w:r>
      <w:proofErr w:type="gramEnd"/>
      <w:r>
        <w:rPr>
          <w:rFonts w:ascii="Times New Roman" w:hAnsi="Times New Roman" w:cs="Times New Roman"/>
          <w:sz w:val="24"/>
        </w:rPr>
        <w:t xml:space="preserve"> Will there be enough folks to do the tests? What is realistic? How long does it take to do the testing process? Comment that the average Maine home has seven miles of “seams” in it. Comment also that 7,000 blower door tests were done in the State of Maine last year that received rebates from Efficiency Maine. </w:t>
      </w:r>
    </w:p>
    <w:p w:rsidR="008672A7" w:rsidRDefault="008672A7" w:rsidP="005831ED">
      <w:pPr>
        <w:pStyle w:val="ListParagraph"/>
        <w:ind w:left="90"/>
        <w:contextualSpacing w:val="0"/>
        <w:jc w:val="left"/>
        <w:rPr>
          <w:rFonts w:ascii="Times New Roman" w:hAnsi="Times New Roman" w:cs="Times New Roman"/>
          <w:sz w:val="24"/>
        </w:rPr>
      </w:pPr>
      <w:r>
        <w:rPr>
          <w:rFonts w:ascii="Times New Roman" w:hAnsi="Times New Roman" w:cs="Times New Roman"/>
          <w:sz w:val="24"/>
        </w:rPr>
        <w:t xml:space="preserve">Russ Martin asked if we can investigate how many people are out there to do this work for residential </w:t>
      </w:r>
      <w:proofErr w:type="gramStart"/>
      <w:r>
        <w:rPr>
          <w:rFonts w:ascii="Times New Roman" w:hAnsi="Times New Roman" w:cs="Times New Roman"/>
          <w:sz w:val="24"/>
        </w:rPr>
        <w:t>homes?</w:t>
      </w:r>
      <w:proofErr w:type="gramEnd"/>
      <w:r>
        <w:rPr>
          <w:rFonts w:ascii="Times New Roman" w:hAnsi="Times New Roman" w:cs="Times New Roman"/>
          <w:sz w:val="24"/>
        </w:rPr>
        <w:t xml:space="preserve"> Steve will ask Efficiency Maine. For multifamily buildings, TRC Consultants who provided training for BPI instructors may have some helpful insights on these issues/questions. Also advised for Steve Wintle to reach out to Don </w:t>
      </w:r>
      <w:proofErr w:type="spellStart"/>
      <w:r>
        <w:rPr>
          <w:rFonts w:ascii="Times New Roman" w:hAnsi="Times New Roman" w:cs="Times New Roman"/>
          <w:sz w:val="24"/>
        </w:rPr>
        <w:t>McGilvery</w:t>
      </w:r>
      <w:proofErr w:type="spellEnd"/>
      <w:r>
        <w:rPr>
          <w:rFonts w:ascii="Times New Roman" w:hAnsi="Times New Roman" w:cs="Times New Roman"/>
          <w:sz w:val="24"/>
        </w:rPr>
        <w:t xml:space="preserve"> at Maine State Housing on these multifamily building questions</w:t>
      </w:r>
    </w:p>
    <w:p w:rsidR="008672A7" w:rsidRDefault="008672A7" w:rsidP="005831ED">
      <w:pPr>
        <w:pStyle w:val="ListParagraph"/>
        <w:ind w:left="90"/>
        <w:contextualSpacing w:val="0"/>
        <w:jc w:val="left"/>
        <w:rPr>
          <w:rFonts w:ascii="Times New Roman" w:hAnsi="Times New Roman" w:cs="Times New Roman"/>
          <w:sz w:val="24"/>
        </w:rPr>
      </w:pPr>
    </w:p>
    <w:p w:rsidR="008672A7" w:rsidRPr="008672A7" w:rsidRDefault="008672A7" w:rsidP="008672A7">
      <w:pPr>
        <w:pStyle w:val="ListParagraph"/>
        <w:ind w:left="90"/>
        <w:contextualSpacing w:val="0"/>
        <w:jc w:val="left"/>
        <w:rPr>
          <w:rFonts w:ascii="Times New Roman" w:hAnsi="Times New Roman" w:cs="Times New Roman"/>
          <w:sz w:val="24"/>
        </w:rPr>
      </w:pPr>
      <w:r>
        <w:rPr>
          <w:rFonts w:ascii="Times New Roman" w:hAnsi="Times New Roman" w:cs="Times New Roman"/>
          <w:sz w:val="24"/>
        </w:rPr>
        <w:t xml:space="preserve">Russ advised that he will be recommending that we keep ASHRAE 62.2 as a Standard, not a Code. </w:t>
      </w:r>
      <w:r w:rsidRPr="008672A7">
        <w:rPr>
          <w:rFonts w:ascii="Times New Roman" w:hAnsi="Times New Roman" w:cs="Times New Roman"/>
          <w:sz w:val="24"/>
        </w:rPr>
        <w:t xml:space="preserve">. </w:t>
      </w:r>
    </w:p>
    <w:p w:rsidR="00E22B1F" w:rsidRPr="005831ED" w:rsidRDefault="00E22B1F" w:rsidP="00E22B1F">
      <w:pPr>
        <w:pStyle w:val="ListParagraph"/>
        <w:rPr>
          <w:rFonts w:ascii="Times New Roman" w:hAnsi="Times New Roman" w:cs="Times New Roman"/>
          <w:sz w:val="24"/>
        </w:rPr>
      </w:pPr>
    </w:p>
    <w:p w:rsidR="00AC4333" w:rsidRDefault="00AC4333" w:rsidP="00BA63AC">
      <w:pPr>
        <w:spacing w:after="216" w:line="240" w:lineRule="auto"/>
        <w:rPr>
          <w:rFonts w:ascii="Times New Roman" w:eastAsia="Times New Roman" w:hAnsi="Times New Roman" w:cs="Times New Roman"/>
          <w:b/>
          <w:color w:val="000000"/>
          <w:sz w:val="24"/>
          <w:szCs w:val="24"/>
          <w:u w:val="single"/>
        </w:rPr>
      </w:pPr>
      <w:r w:rsidRPr="00AC4333">
        <w:rPr>
          <w:rFonts w:ascii="Times New Roman" w:eastAsia="Times New Roman" w:hAnsi="Times New Roman" w:cs="Times New Roman"/>
          <w:b/>
          <w:color w:val="000000"/>
          <w:sz w:val="24"/>
          <w:szCs w:val="24"/>
          <w:u w:val="single"/>
        </w:rPr>
        <w:t>UNFINISHED BUSINESS</w:t>
      </w:r>
    </w:p>
    <w:p w:rsidR="009A396F" w:rsidRDefault="00EA43E7" w:rsidP="00A04D9F">
      <w:pPr>
        <w:pStyle w:val="NoSpacing"/>
        <w:rPr>
          <w:rFonts w:ascii="Times New Roman" w:hAnsi="Times New Roman" w:cs="Times New Roman"/>
          <w:b/>
          <w:sz w:val="24"/>
          <w:szCs w:val="24"/>
        </w:rPr>
      </w:pPr>
      <w:r w:rsidRPr="0063234A">
        <w:rPr>
          <w:rFonts w:ascii="Times New Roman" w:hAnsi="Times New Roman" w:cs="Times New Roman"/>
          <w:b/>
          <w:sz w:val="24"/>
          <w:szCs w:val="24"/>
        </w:rPr>
        <w:t xml:space="preserve">Conflict submitted on </w:t>
      </w:r>
      <w:r w:rsidR="007A5BD4">
        <w:rPr>
          <w:rFonts w:ascii="Times New Roman" w:hAnsi="Times New Roman" w:cs="Times New Roman"/>
          <w:b/>
          <w:sz w:val="24"/>
          <w:szCs w:val="24"/>
        </w:rPr>
        <w:t xml:space="preserve">Ground Improvement versus Piles </w:t>
      </w:r>
      <w:r w:rsidR="0063234A" w:rsidRPr="0063234A">
        <w:rPr>
          <w:rFonts w:ascii="Times New Roman" w:hAnsi="Times New Roman" w:cs="Times New Roman"/>
          <w:b/>
          <w:sz w:val="24"/>
          <w:szCs w:val="24"/>
        </w:rPr>
        <w:t xml:space="preserve">by Dean </w:t>
      </w:r>
      <w:proofErr w:type="spellStart"/>
      <w:r w:rsidR="0063234A" w:rsidRPr="0063234A">
        <w:rPr>
          <w:rFonts w:ascii="Times New Roman" w:hAnsi="Times New Roman" w:cs="Times New Roman"/>
          <w:b/>
          <w:sz w:val="24"/>
          <w:szCs w:val="24"/>
        </w:rPr>
        <w:t>Sc</w:t>
      </w:r>
      <w:r w:rsidR="009A396F" w:rsidRPr="0063234A">
        <w:rPr>
          <w:rFonts w:ascii="Times New Roman" w:hAnsi="Times New Roman" w:cs="Times New Roman"/>
          <w:b/>
          <w:sz w:val="24"/>
          <w:szCs w:val="24"/>
        </w:rPr>
        <w:t>iaraffa</w:t>
      </w:r>
      <w:proofErr w:type="spellEnd"/>
      <w:r w:rsidR="009A396F" w:rsidRPr="0063234A">
        <w:rPr>
          <w:rFonts w:ascii="Times New Roman" w:hAnsi="Times New Roman" w:cs="Times New Roman"/>
          <w:b/>
          <w:sz w:val="24"/>
          <w:szCs w:val="24"/>
        </w:rPr>
        <w:t xml:space="preserve">, P.E. from </w:t>
      </w:r>
      <w:r w:rsidR="007A5BD4">
        <w:rPr>
          <w:rFonts w:ascii="Times New Roman" w:hAnsi="Times New Roman" w:cs="Times New Roman"/>
          <w:b/>
          <w:sz w:val="24"/>
          <w:szCs w:val="24"/>
        </w:rPr>
        <w:t>H.B. Fleming</w:t>
      </w:r>
      <w:r w:rsidR="009A396F" w:rsidRPr="0063234A">
        <w:rPr>
          <w:rFonts w:ascii="Times New Roman" w:hAnsi="Times New Roman" w:cs="Times New Roman"/>
          <w:b/>
          <w:sz w:val="24"/>
          <w:szCs w:val="24"/>
        </w:rPr>
        <w:t>.</w:t>
      </w:r>
      <w:r w:rsidR="0063234A" w:rsidRPr="0063234A">
        <w:rPr>
          <w:rFonts w:ascii="Times New Roman" w:hAnsi="Times New Roman" w:cs="Times New Roman"/>
          <w:b/>
          <w:sz w:val="24"/>
          <w:szCs w:val="24"/>
        </w:rPr>
        <w:t xml:space="preserve">  2012 IBC Section 1705 and 1810, page 385, 408-420</w:t>
      </w:r>
    </w:p>
    <w:p w:rsidR="008672A7" w:rsidRDefault="008672A7" w:rsidP="00A04D9F">
      <w:pPr>
        <w:pStyle w:val="NoSpacing"/>
        <w:rPr>
          <w:rFonts w:ascii="Times New Roman" w:hAnsi="Times New Roman" w:cs="Times New Roman"/>
          <w:b/>
          <w:sz w:val="24"/>
          <w:szCs w:val="24"/>
        </w:rPr>
      </w:pPr>
    </w:p>
    <w:p w:rsidR="008672A7" w:rsidRPr="00D449A8" w:rsidRDefault="008672A7" w:rsidP="00A04D9F">
      <w:pPr>
        <w:pStyle w:val="NoSpacing"/>
        <w:rPr>
          <w:rFonts w:ascii="Times New Roman" w:hAnsi="Times New Roman" w:cs="Times New Roman"/>
          <w:sz w:val="24"/>
          <w:szCs w:val="24"/>
        </w:rPr>
      </w:pPr>
      <w:r w:rsidRPr="00D449A8">
        <w:rPr>
          <w:rFonts w:ascii="Times New Roman" w:hAnsi="Times New Roman" w:cs="Times New Roman"/>
          <w:sz w:val="24"/>
          <w:szCs w:val="24"/>
        </w:rPr>
        <w:t xml:space="preserve">Eric </w:t>
      </w:r>
      <w:proofErr w:type="spellStart"/>
      <w:r w:rsidRPr="00D449A8">
        <w:rPr>
          <w:rFonts w:ascii="Times New Roman" w:hAnsi="Times New Roman" w:cs="Times New Roman"/>
          <w:sz w:val="24"/>
          <w:szCs w:val="24"/>
        </w:rPr>
        <w:t>Dube</w:t>
      </w:r>
      <w:proofErr w:type="spellEnd"/>
      <w:r w:rsidRPr="00D449A8">
        <w:rPr>
          <w:rFonts w:ascii="Times New Roman" w:hAnsi="Times New Roman" w:cs="Times New Roman"/>
          <w:sz w:val="24"/>
          <w:szCs w:val="24"/>
        </w:rPr>
        <w:t xml:space="preserve"> advised to send this to the IBC TAG to consider this conflict. </w:t>
      </w:r>
    </w:p>
    <w:p w:rsidR="008672A7" w:rsidRDefault="008672A7" w:rsidP="00A04D9F">
      <w:pPr>
        <w:pStyle w:val="NoSpacing"/>
        <w:rPr>
          <w:rFonts w:ascii="Times New Roman" w:hAnsi="Times New Roman" w:cs="Times New Roman"/>
          <w:sz w:val="24"/>
          <w:szCs w:val="24"/>
        </w:rPr>
      </w:pPr>
    </w:p>
    <w:p w:rsidR="00D449A8" w:rsidRPr="00D449A8" w:rsidRDefault="00D449A8" w:rsidP="00A04D9F">
      <w:pPr>
        <w:pStyle w:val="NoSpacing"/>
        <w:rPr>
          <w:rFonts w:ascii="Times New Roman" w:hAnsi="Times New Roman" w:cs="Times New Roman"/>
          <w:b/>
          <w:sz w:val="24"/>
          <w:szCs w:val="24"/>
          <w:u w:val="single"/>
        </w:rPr>
      </w:pPr>
      <w:r w:rsidRPr="00D449A8">
        <w:rPr>
          <w:rFonts w:ascii="Times New Roman" w:hAnsi="Times New Roman" w:cs="Times New Roman"/>
          <w:b/>
          <w:sz w:val="24"/>
          <w:szCs w:val="24"/>
          <w:u w:val="single"/>
        </w:rPr>
        <w:t>NEW BUSINESS</w:t>
      </w:r>
    </w:p>
    <w:p w:rsidR="00D449A8" w:rsidRDefault="00D449A8" w:rsidP="00A04D9F">
      <w:pPr>
        <w:pStyle w:val="NoSpacing"/>
        <w:rPr>
          <w:rFonts w:ascii="Times New Roman" w:hAnsi="Times New Roman" w:cs="Times New Roman"/>
          <w:sz w:val="24"/>
          <w:szCs w:val="24"/>
        </w:rPr>
      </w:pPr>
    </w:p>
    <w:p w:rsidR="00D449A8" w:rsidRPr="00D449A8" w:rsidRDefault="00D449A8" w:rsidP="00A04D9F">
      <w:pPr>
        <w:pStyle w:val="NoSpacing"/>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rsidR="0063234A" w:rsidRDefault="0063234A" w:rsidP="00A04D9F">
      <w:pPr>
        <w:pStyle w:val="NoSpacing"/>
        <w:rPr>
          <w:rFonts w:ascii="Times New Roman" w:hAnsi="Times New Roman" w:cs="Times New Roman"/>
          <w:sz w:val="24"/>
          <w:szCs w:val="24"/>
        </w:rPr>
      </w:pPr>
    </w:p>
    <w:p w:rsidR="00D449A8" w:rsidRDefault="007A5BD4" w:rsidP="00A04D9F">
      <w:pPr>
        <w:pStyle w:val="NoSpacing"/>
        <w:rPr>
          <w:rFonts w:ascii="Times New Roman" w:hAnsi="Times New Roman" w:cs="Times New Roman"/>
          <w:b/>
          <w:sz w:val="24"/>
          <w:szCs w:val="24"/>
          <w:u w:val="single"/>
        </w:rPr>
      </w:pPr>
      <w:r w:rsidRPr="007A5BD4">
        <w:rPr>
          <w:rFonts w:ascii="Times New Roman" w:hAnsi="Times New Roman" w:cs="Times New Roman"/>
          <w:b/>
          <w:sz w:val="24"/>
          <w:szCs w:val="24"/>
          <w:u w:val="single"/>
        </w:rPr>
        <w:t>PUBLIC COMMENT</w:t>
      </w:r>
    </w:p>
    <w:p w:rsidR="00D449A8" w:rsidRDefault="00D449A8" w:rsidP="00A04D9F">
      <w:pPr>
        <w:pStyle w:val="NoSpacing"/>
        <w:rPr>
          <w:rFonts w:ascii="Times New Roman" w:hAnsi="Times New Roman" w:cs="Times New Roman"/>
          <w:b/>
          <w:sz w:val="24"/>
          <w:szCs w:val="24"/>
          <w:u w:val="single"/>
        </w:rPr>
      </w:pPr>
    </w:p>
    <w:p w:rsidR="007A5BD4" w:rsidRPr="00D449A8" w:rsidRDefault="00D449A8" w:rsidP="00A04D9F">
      <w:pPr>
        <w:pStyle w:val="NoSpacing"/>
        <w:rPr>
          <w:rFonts w:ascii="Times New Roman" w:hAnsi="Times New Roman" w:cs="Times New Roman"/>
          <w:sz w:val="24"/>
          <w:szCs w:val="24"/>
        </w:rPr>
      </w:pPr>
      <w:proofErr w:type="gramStart"/>
      <w:r w:rsidRPr="00D449A8">
        <w:rPr>
          <w:rFonts w:ascii="Times New Roman" w:hAnsi="Times New Roman" w:cs="Times New Roman"/>
          <w:sz w:val="24"/>
          <w:szCs w:val="24"/>
        </w:rPr>
        <w:t>None.</w:t>
      </w:r>
      <w:proofErr w:type="gramEnd"/>
      <w:r w:rsidR="007A5BD4" w:rsidRPr="00D449A8">
        <w:rPr>
          <w:rFonts w:ascii="Times New Roman" w:hAnsi="Times New Roman" w:cs="Times New Roman"/>
          <w:sz w:val="24"/>
          <w:szCs w:val="24"/>
        </w:rPr>
        <w:br/>
      </w:r>
    </w:p>
    <w:p w:rsidR="004E2EC3" w:rsidRDefault="00D449A8" w:rsidP="00A04D9F">
      <w:pPr>
        <w:pStyle w:val="NoSpacing"/>
        <w:rPr>
          <w:rFonts w:ascii="Times New Roman" w:hAnsi="Times New Roman" w:cs="Times New Roman"/>
          <w:sz w:val="24"/>
          <w:szCs w:val="24"/>
        </w:rPr>
      </w:pPr>
      <w:r>
        <w:rPr>
          <w:rFonts w:ascii="Times New Roman" w:hAnsi="Times New Roman" w:cs="Times New Roman"/>
          <w:sz w:val="24"/>
          <w:szCs w:val="24"/>
        </w:rPr>
        <w:t>Meeting ended at 11:00</w:t>
      </w:r>
      <w:r w:rsidR="004E2EC3" w:rsidRPr="004E2EC3">
        <w:rPr>
          <w:rFonts w:ascii="Times New Roman" w:hAnsi="Times New Roman" w:cs="Times New Roman"/>
          <w:sz w:val="24"/>
          <w:szCs w:val="24"/>
        </w:rPr>
        <w:t xml:space="preserve"> a.m. </w:t>
      </w:r>
    </w:p>
    <w:p w:rsidR="007F0E73" w:rsidRPr="004E2EC3" w:rsidRDefault="007F0E73" w:rsidP="00A04D9F">
      <w:pPr>
        <w:pStyle w:val="NoSpacing"/>
        <w:rPr>
          <w:rFonts w:ascii="Times New Roman" w:hAnsi="Times New Roman" w:cs="Times New Roman"/>
          <w:sz w:val="24"/>
          <w:szCs w:val="24"/>
        </w:rPr>
      </w:pPr>
    </w:p>
    <w:p w:rsidR="004E2EC3" w:rsidRPr="004E2EC3" w:rsidRDefault="004E2EC3" w:rsidP="00A04D9F">
      <w:pPr>
        <w:pStyle w:val="NoSpacing"/>
        <w:rPr>
          <w:rFonts w:ascii="Times New Roman" w:hAnsi="Times New Roman" w:cs="Times New Roman"/>
          <w:sz w:val="24"/>
          <w:szCs w:val="24"/>
        </w:rPr>
      </w:pPr>
      <w:r w:rsidRPr="004E2EC3">
        <w:rPr>
          <w:rFonts w:ascii="Times New Roman" w:hAnsi="Times New Roman" w:cs="Times New Roman"/>
          <w:sz w:val="24"/>
          <w:szCs w:val="24"/>
        </w:rPr>
        <w:t xml:space="preserve">Respectfully </w:t>
      </w:r>
      <w:r w:rsidR="00BE3B41">
        <w:rPr>
          <w:rFonts w:ascii="Times New Roman" w:hAnsi="Times New Roman" w:cs="Times New Roman"/>
          <w:sz w:val="24"/>
          <w:szCs w:val="24"/>
        </w:rPr>
        <w:t>submitted – Kathy Robitaille, Secretary</w:t>
      </w:r>
    </w:p>
    <w:p w:rsidR="00CA3D11" w:rsidRPr="00D449A8" w:rsidRDefault="00CA3D11" w:rsidP="00A04D9F">
      <w:pPr>
        <w:pStyle w:val="NoSpacing"/>
        <w:rPr>
          <w:rFonts w:ascii="Times New Roman" w:hAnsi="Times New Roman" w:cs="Times New Roman"/>
          <w:sz w:val="24"/>
          <w:szCs w:val="24"/>
        </w:rPr>
      </w:pPr>
    </w:p>
    <w:sectPr w:rsidR="00CA3D11" w:rsidRPr="00D449A8" w:rsidSect="00BE3B41">
      <w:pgSz w:w="12240" w:h="15840"/>
      <w:pgMar w:top="360" w:right="81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24E27"/>
    <w:multiLevelType w:val="hybridMultilevel"/>
    <w:tmpl w:val="D01694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E5459BC"/>
    <w:multiLevelType w:val="hybridMultilevel"/>
    <w:tmpl w:val="9FAA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672824"/>
    <w:multiLevelType w:val="hybridMultilevel"/>
    <w:tmpl w:val="E51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23270"/>
    <w:multiLevelType w:val="hybridMultilevel"/>
    <w:tmpl w:val="091E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B8"/>
    <w:rsid w:val="00056F4D"/>
    <w:rsid w:val="000837E0"/>
    <w:rsid w:val="00151377"/>
    <w:rsid w:val="001A3939"/>
    <w:rsid w:val="001A3AB5"/>
    <w:rsid w:val="001A4047"/>
    <w:rsid w:val="001C7F21"/>
    <w:rsid w:val="00271BE6"/>
    <w:rsid w:val="002A0875"/>
    <w:rsid w:val="00322D3C"/>
    <w:rsid w:val="003D2D0C"/>
    <w:rsid w:val="003F7338"/>
    <w:rsid w:val="00412B39"/>
    <w:rsid w:val="00483046"/>
    <w:rsid w:val="004E2EC3"/>
    <w:rsid w:val="005831ED"/>
    <w:rsid w:val="00583318"/>
    <w:rsid w:val="005C224D"/>
    <w:rsid w:val="005E7ACA"/>
    <w:rsid w:val="005F03A5"/>
    <w:rsid w:val="0063234A"/>
    <w:rsid w:val="006455D6"/>
    <w:rsid w:val="006802C5"/>
    <w:rsid w:val="0069475B"/>
    <w:rsid w:val="006A4DDB"/>
    <w:rsid w:val="00712F70"/>
    <w:rsid w:val="00763613"/>
    <w:rsid w:val="00764B18"/>
    <w:rsid w:val="007A5BD4"/>
    <w:rsid w:val="007C00AD"/>
    <w:rsid w:val="007C32B8"/>
    <w:rsid w:val="007F0E73"/>
    <w:rsid w:val="008672A7"/>
    <w:rsid w:val="008A2FD4"/>
    <w:rsid w:val="008F2C4C"/>
    <w:rsid w:val="00923660"/>
    <w:rsid w:val="00955187"/>
    <w:rsid w:val="009A396F"/>
    <w:rsid w:val="009A6655"/>
    <w:rsid w:val="009C3ABE"/>
    <w:rsid w:val="00A04D9F"/>
    <w:rsid w:val="00A269A8"/>
    <w:rsid w:val="00AC4333"/>
    <w:rsid w:val="00BA63AC"/>
    <w:rsid w:val="00BE3B41"/>
    <w:rsid w:val="00BE4EBD"/>
    <w:rsid w:val="00C418AB"/>
    <w:rsid w:val="00C84688"/>
    <w:rsid w:val="00CA3D11"/>
    <w:rsid w:val="00CE2069"/>
    <w:rsid w:val="00D060FE"/>
    <w:rsid w:val="00D37E1F"/>
    <w:rsid w:val="00D449A8"/>
    <w:rsid w:val="00D66241"/>
    <w:rsid w:val="00E22B1F"/>
    <w:rsid w:val="00E90B42"/>
    <w:rsid w:val="00EA43E7"/>
    <w:rsid w:val="00F7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 w:type="paragraph" w:styleId="BalloonText">
    <w:name w:val="Balloon Text"/>
    <w:basedOn w:val="Normal"/>
    <w:link w:val="BalloonTextChar"/>
    <w:uiPriority w:val="99"/>
    <w:semiHidden/>
    <w:unhideWhenUsed/>
    <w:rsid w:val="007F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 w:type="paragraph" w:styleId="BalloonText">
    <w:name w:val="Balloon Text"/>
    <w:basedOn w:val="Normal"/>
    <w:link w:val="BalloonTextChar"/>
    <w:uiPriority w:val="99"/>
    <w:semiHidden/>
    <w:unhideWhenUsed/>
    <w:rsid w:val="007F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6670">
      <w:bodyDiv w:val="1"/>
      <w:marLeft w:val="15"/>
      <w:marRight w:val="15"/>
      <w:marTop w:val="15"/>
      <w:marBottom w:val="15"/>
      <w:divBdr>
        <w:top w:val="none" w:sz="0" w:space="0" w:color="auto"/>
        <w:left w:val="none" w:sz="0" w:space="0" w:color="auto"/>
        <w:bottom w:val="none" w:sz="0" w:space="0" w:color="auto"/>
        <w:right w:val="none" w:sz="0" w:space="0" w:color="auto"/>
      </w:divBdr>
      <w:divsChild>
        <w:div w:id="1462767085">
          <w:marLeft w:val="0"/>
          <w:marRight w:val="0"/>
          <w:marTop w:val="0"/>
          <w:marBottom w:val="0"/>
          <w:divBdr>
            <w:top w:val="none" w:sz="0" w:space="0" w:color="auto"/>
            <w:left w:val="none" w:sz="0" w:space="0" w:color="auto"/>
            <w:bottom w:val="none" w:sz="0" w:space="0" w:color="auto"/>
            <w:right w:val="none" w:sz="0" w:space="0" w:color="auto"/>
          </w:divBdr>
        </w:div>
      </w:divsChild>
    </w:div>
    <w:div w:id="99545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4532</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8</cp:revision>
  <cp:lastPrinted>2015-11-17T14:40:00Z</cp:lastPrinted>
  <dcterms:created xsi:type="dcterms:W3CDTF">2015-10-26T17:36:00Z</dcterms:created>
  <dcterms:modified xsi:type="dcterms:W3CDTF">2015-12-08T15:02:00Z</dcterms:modified>
</cp:coreProperties>
</file>