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3"/>
        <w:gridCol w:w="2417"/>
      </w:tblGrid>
      <w:tr w:rsidR="00ED71D5" w:rsidTr="00ED71D5">
        <w:trPr>
          <w:trHeight w:val="1340"/>
        </w:trPr>
        <w:tc>
          <w:tcPr>
            <w:tcW w:w="7128" w:type="dxa"/>
          </w:tcPr>
          <w:p w:rsidR="00ED71D5" w:rsidRDefault="00125A5F" w:rsidP="00125A5F">
            <w:pPr>
              <w:rPr>
                <w:b/>
                <w:sz w:val="36"/>
                <w:szCs w:val="36"/>
              </w:rPr>
            </w:pPr>
            <w:r w:rsidRPr="00125A5F">
              <w:rPr>
                <w:b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>pplication for Amendment to MUBEC</w:t>
            </w:r>
          </w:p>
        </w:tc>
        <w:tc>
          <w:tcPr>
            <w:tcW w:w="2448" w:type="dxa"/>
          </w:tcPr>
          <w:p w:rsidR="00ED71D5" w:rsidRDefault="001532C5" w:rsidP="00ED71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885825" cy="819150"/>
                  <wp:effectExtent l="0" t="0" r="0" b="0"/>
                  <wp:docPr id="1" name="Picture 1" descr="Maine logo Economic &amp; Community FINAL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e logo Economic &amp; Community FINAL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A5F" w:rsidRPr="00125A5F" w:rsidRDefault="00125A5F" w:rsidP="00125A5F">
      <w:pPr>
        <w:spacing w:after="0"/>
        <w:rPr>
          <w:u w:val="single"/>
        </w:rPr>
      </w:pPr>
      <w:r>
        <w:br/>
      </w:r>
      <w:r w:rsidRPr="00837F82">
        <w:rPr>
          <w:b/>
        </w:rPr>
        <w:t xml:space="preserve">1.  </w:t>
      </w:r>
      <w:smartTag w:uri="urn:schemas-microsoft-com:office:smarttags" w:element="place">
        <w:smartTag w:uri="urn:schemas-microsoft-com:office:smarttags" w:element="PlaceName">
          <w:r w:rsidRPr="00837F82">
            <w:rPr>
              <w:b/>
            </w:rPr>
            <w:t>Maine</w:t>
          </w:r>
        </w:smartTag>
        <w:r w:rsidRPr="00837F82">
          <w:rPr>
            <w:b/>
          </w:rPr>
          <w:t xml:space="preserve"> </w:t>
        </w:r>
        <w:smartTag w:uri="urn:schemas-microsoft-com:office:smarttags" w:element="PlaceName">
          <w:r w:rsidRPr="00837F82">
            <w:rPr>
              <w:b/>
            </w:rPr>
            <w:t>Uniform</w:t>
          </w:r>
        </w:smartTag>
        <w:r w:rsidRPr="00837F82">
          <w:rPr>
            <w:b/>
          </w:rPr>
          <w:t xml:space="preserve"> </w:t>
        </w:r>
        <w:smartTag w:uri="urn:schemas-microsoft-com:office:smarttags" w:element="PlaceType">
          <w:r w:rsidRPr="00837F82">
            <w:rPr>
              <w:b/>
            </w:rPr>
            <w:t>Building</w:t>
          </w:r>
        </w:smartTag>
      </w:smartTag>
      <w:r w:rsidRPr="00837F82">
        <w:rPr>
          <w:b/>
        </w:rPr>
        <w:t xml:space="preserve"> and Energy Code </w:t>
      </w:r>
      <w:r>
        <w:rPr>
          <w:b/>
        </w:rPr>
        <w:t>section to be amended:</w:t>
      </w:r>
    </w:p>
    <w:p w:rsidR="00125A5F" w:rsidRDefault="00125A5F" w:rsidP="00125A5F">
      <w:pPr>
        <w:spacing w:after="0" w:line="240" w:lineRule="auto"/>
        <w:ind w:firstLine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International Building Code</w:t>
      </w:r>
    </w:p>
    <w:p w:rsidR="00125A5F" w:rsidRDefault="00125A5F" w:rsidP="00125A5F">
      <w:pPr>
        <w:spacing w:after="0" w:line="240" w:lineRule="auto"/>
        <w:ind w:firstLine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International Residential Code</w:t>
      </w:r>
    </w:p>
    <w:p w:rsidR="00125A5F" w:rsidRDefault="00125A5F" w:rsidP="00125A5F">
      <w:pPr>
        <w:spacing w:after="0" w:line="240" w:lineRule="auto"/>
        <w:ind w:firstLine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International Existing Building Code</w:t>
      </w:r>
    </w:p>
    <w:p w:rsidR="00125A5F" w:rsidRDefault="00125A5F" w:rsidP="00125A5F">
      <w:pPr>
        <w:spacing w:after="0" w:line="240" w:lineRule="auto"/>
        <w:ind w:firstLine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International Energy Conservation Code</w:t>
      </w:r>
    </w:p>
    <w:p w:rsidR="00125A5F" w:rsidRPr="00874E53" w:rsidRDefault="00125A5F" w:rsidP="00125A5F">
      <w:pPr>
        <w:spacing w:after="0" w:line="240" w:lineRule="auto"/>
        <w:ind w:firstLine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ASHRAE Standards 62.1, 62.2, 90.1</w:t>
      </w:r>
    </w:p>
    <w:p w:rsidR="00125A5F" w:rsidRPr="00125A5F" w:rsidRDefault="00125A5F" w:rsidP="00125A5F">
      <w:pPr>
        <w:spacing w:after="0" w:line="240" w:lineRule="auto"/>
      </w:pPr>
      <w:r>
        <w:rPr>
          <w:sz w:val="32"/>
          <w:szCs w:val="32"/>
        </w:rPr>
        <w:tab/>
      </w: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Maine</w:t>
      </w:r>
      <w:r>
        <w:t xml:space="preserve"> Model Radon Standard</w:t>
      </w:r>
      <w:r>
        <w:br/>
      </w:r>
    </w:p>
    <w:p w:rsidR="00125A5F" w:rsidRDefault="00125A5F" w:rsidP="00125A5F">
      <w:pPr>
        <w:spacing w:after="0"/>
        <w:rPr>
          <w:b/>
        </w:rPr>
      </w:pPr>
      <w:r>
        <w:rPr>
          <w:b/>
        </w:rPr>
        <w:t>2</w:t>
      </w:r>
      <w:r w:rsidRPr="00521425">
        <w:rPr>
          <w:b/>
        </w:rPr>
        <w:t xml:space="preserve">.  </w:t>
      </w:r>
      <w:r>
        <w:rPr>
          <w:b/>
        </w:rPr>
        <w:t>Amendment type:</w:t>
      </w:r>
    </w:p>
    <w:p w:rsidR="00125A5F" w:rsidRDefault="00125A5F" w:rsidP="00125A5F">
      <w:pPr>
        <w:spacing w:after="0"/>
      </w:pPr>
      <w:r>
        <w:rPr>
          <w:b/>
        </w:rPr>
        <w:tab/>
      </w: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 xml:space="preserve">proposed </w:t>
      </w:r>
      <w:r>
        <w:tab/>
      </w:r>
      <w:r>
        <w:tab/>
      </w:r>
    </w:p>
    <w:p w:rsidR="00125A5F" w:rsidRPr="00125A5F" w:rsidRDefault="00125A5F" w:rsidP="00125A5F">
      <w:pPr>
        <w:spacing w:after="0"/>
        <w:ind w:firstLine="720"/>
        <w:rPr>
          <w:b/>
          <w:sz w:val="20"/>
          <w:szCs w:val="20"/>
        </w:rPr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 xml:space="preserve">reconsideration </w:t>
      </w:r>
      <w:r w:rsidRPr="00125A5F">
        <w:t>(attach prior submission, board response and additional documentation)</w:t>
      </w:r>
      <w:r w:rsidRPr="00125A5F">
        <w:tab/>
      </w:r>
      <w:r>
        <w:rPr>
          <w:sz w:val="20"/>
          <w:szCs w:val="20"/>
        </w:rPr>
        <w:br/>
      </w:r>
    </w:p>
    <w:p w:rsidR="00125A5F" w:rsidRPr="00125A5F" w:rsidRDefault="00125A5F" w:rsidP="00125A5F">
      <w:pPr>
        <w:spacing w:after="0"/>
        <w:rPr>
          <w:b/>
        </w:rPr>
      </w:pPr>
      <w:r>
        <w:rPr>
          <w:b/>
        </w:rPr>
        <w:t>3</w:t>
      </w:r>
      <w:r w:rsidRPr="00521425">
        <w:rPr>
          <w:b/>
        </w:rPr>
        <w:t xml:space="preserve">.  </w:t>
      </w:r>
      <w:r>
        <w:rPr>
          <w:b/>
        </w:rPr>
        <w:t>Proposed a</w:t>
      </w:r>
      <w:r w:rsidRPr="000B3A33">
        <w:rPr>
          <w:b/>
        </w:rPr>
        <w:t xml:space="preserve">mendment </w:t>
      </w:r>
      <w:r>
        <w:rPr>
          <w:b/>
        </w:rPr>
        <w:t>addresses one or more of the following</w:t>
      </w:r>
      <w:r w:rsidRPr="000B3A33">
        <w:rPr>
          <w:b/>
        </w:rPr>
        <w:t>:</w:t>
      </w:r>
    </w:p>
    <w:p w:rsidR="00125A5F" w:rsidRDefault="00125A5F" w:rsidP="00125A5F">
      <w:pPr>
        <w:spacing w:after="0"/>
        <w:ind w:left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a critical life safety need;</w:t>
      </w:r>
    </w:p>
    <w:p w:rsidR="00125A5F" w:rsidRPr="00D322BF" w:rsidRDefault="00125A5F" w:rsidP="00125A5F">
      <w:pPr>
        <w:spacing w:after="0"/>
        <w:ind w:left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 xml:space="preserve">a </w:t>
      </w:r>
      <w:r w:rsidRPr="00D322BF">
        <w:t>specific state policy or statute;</w:t>
      </w:r>
    </w:p>
    <w:p w:rsidR="00125A5F" w:rsidRDefault="00125A5F" w:rsidP="00125A5F">
      <w:pPr>
        <w:spacing w:after="0"/>
        <w:ind w:left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continuity between regulations;</w:t>
      </w:r>
    </w:p>
    <w:p w:rsidR="00125A5F" w:rsidRDefault="00125A5F" w:rsidP="00125A5F">
      <w:pPr>
        <w:spacing w:after="0"/>
        <w:ind w:left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 xml:space="preserve">a unique character within the State of </w:t>
      </w:r>
      <w:smartTag w:uri="urn:schemas-microsoft-com:office:smarttags" w:element="place">
        <w:smartTag w:uri="urn:schemas-microsoft-com:office:smarttags" w:element="State">
          <w:r>
            <w:t>Maine</w:t>
          </w:r>
        </w:smartTag>
      </w:smartTag>
      <w:r>
        <w:t>; and/or</w:t>
      </w:r>
    </w:p>
    <w:p w:rsidR="00125A5F" w:rsidRDefault="00125A5F" w:rsidP="00125A5F">
      <w:pPr>
        <w:spacing w:after="0"/>
        <w:ind w:left="720"/>
      </w:pPr>
      <w:r w:rsidRPr="002326D5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>
        <w:t>correction to any errors and/or omissions.</w:t>
      </w:r>
    </w:p>
    <w:p w:rsidR="00125A5F" w:rsidRPr="00E7631A" w:rsidRDefault="00125A5F" w:rsidP="00125A5F">
      <w:pPr>
        <w:spacing w:after="0"/>
        <w:ind w:left="720"/>
      </w:pPr>
    </w:p>
    <w:p w:rsidR="00125A5F" w:rsidRPr="005B3EC3" w:rsidRDefault="00125A5F" w:rsidP="00125A5F">
      <w:pPr>
        <w:rPr>
          <w:b/>
        </w:rPr>
      </w:pPr>
      <w:r w:rsidRPr="00D53F54">
        <w:rPr>
          <w:b/>
        </w:rPr>
        <w:t xml:space="preserve">4.  </w:t>
      </w:r>
      <w:r w:rsidRPr="005B3EC3">
        <w:rPr>
          <w:b/>
        </w:rPr>
        <w:t>Code</w:t>
      </w:r>
      <w:r>
        <w:rPr>
          <w:b/>
        </w:rPr>
        <w:t>/Edition Year</w:t>
      </w:r>
      <w:r w:rsidRPr="005B3EC3">
        <w:rPr>
          <w:b/>
        </w:rPr>
        <w:t>:  ____________________  Section:  _________________  Page:  ___</w:t>
      </w:r>
      <w:r>
        <w:rPr>
          <w:b/>
        </w:rPr>
        <w:t>_____</w:t>
      </w:r>
    </w:p>
    <w:p w:rsidR="00125A5F" w:rsidRPr="00125A5F" w:rsidRDefault="00125A5F" w:rsidP="00125A5F">
      <w:r>
        <w:t xml:space="preserve">Amend section as follows: </w:t>
      </w:r>
      <w:r w:rsidRPr="00125A5F">
        <w:t>(underline all added words, strike through deleted words and attach additional pages as needed)</w:t>
      </w:r>
    </w:p>
    <w:p w:rsidR="00125A5F" w:rsidRDefault="00125A5F" w:rsidP="00125A5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  <w:r>
        <w:br/>
      </w:r>
      <w:r>
        <w:t>_____________________________________________________________________________________</w:t>
      </w:r>
    </w:p>
    <w:p w:rsidR="00125A5F" w:rsidRPr="00752655" w:rsidRDefault="00125A5F" w:rsidP="00125A5F">
      <w:pPr>
        <w:rPr>
          <w:b/>
        </w:rPr>
      </w:pPr>
      <w:r w:rsidRPr="00752655">
        <w:rPr>
          <w:b/>
        </w:rPr>
        <w:t xml:space="preserve">5.  If the </w:t>
      </w:r>
      <w:r>
        <w:rPr>
          <w:b/>
        </w:rPr>
        <w:t xml:space="preserve">proposed code amendment </w:t>
      </w:r>
      <w:r w:rsidRPr="00752655">
        <w:rPr>
          <w:b/>
        </w:rPr>
        <w:t xml:space="preserve">is more restrictive than the </w:t>
      </w:r>
      <w:r>
        <w:rPr>
          <w:b/>
        </w:rPr>
        <w:t>adopted MUBEC</w:t>
      </w:r>
      <w:r w:rsidRPr="00752655">
        <w:rPr>
          <w:b/>
        </w:rPr>
        <w:t xml:space="preserve">: </w:t>
      </w:r>
    </w:p>
    <w:p w:rsidR="00125A5F" w:rsidRPr="005B3EC3" w:rsidRDefault="00125A5F" w:rsidP="00125A5F">
      <w:pPr>
        <w:numPr>
          <w:ilvl w:val="0"/>
          <w:numId w:val="1"/>
        </w:numPr>
        <w:spacing w:after="0" w:line="240" w:lineRule="auto"/>
      </w:pPr>
      <w:r w:rsidRPr="005B3EC3">
        <w:t xml:space="preserve">identify the types and projected number of small businesses impacted; </w:t>
      </w:r>
    </w:p>
    <w:p w:rsidR="00125A5F" w:rsidRPr="005B3EC3" w:rsidRDefault="00125A5F" w:rsidP="00125A5F">
      <w:pPr>
        <w:numPr>
          <w:ilvl w:val="0"/>
          <w:numId w:val="1"/>
        </w:numPr>
        <w:spacing w:after="0" w:line="240" w:lineRule="auto"/>
      </w:pPr>
      <w:r w:rsidRPr="005B3EC3">
        <w:t xml:space="preserve">estimate the financial impact; </w:t>
      </w:r>
    </w:p>
    <w:p w:rsidR="00125A5F" w:rsidRPr="005B3EC3" w:rsidRDefault="00125A5F" w:rsidP="00125A5F">
      <w:pPr>
        <w:numPr>
          <w:ilvl w:val="0"/>
          <w:numId w:val="1"/>
        </w:numPr>
        <w:spacing w:after="0" w:line="240" w:lineRule="auto"/>
      </w:pPr>
      <w:r w:rsidRPr="005B3EC3">
        <w:t>provide a description of any less intrusive or less costly reasonable alternative method of achieving the proposed code amendment; and</w:t>
      </w:r>
    </w:p>
    <w:p w:rsidR="00125A5F" w:rsidRDefault="00125A5F" w:rsidP="00125A5F">
      <w:pPr>
        <w:numPr>
          <w:ilvl w:val="0"/>
          <w:numId w:val="1"/>
        </w:numPr>
        <w:spacing w:after="0" w:line="240" w:lineRule="auto"/>
        <w:rPr>
          <w:b/>
        </w:rPr>
      </w:pPr>
      <w:r w:rsidRPr="005B3EC3">
        <w:t>attach supporting documentation.</w:t>
      </w:r>
      <w:r>
        <w:rPr>
          <w:b/>
        </w:rPr>
        <w:t xml:space="preserve">    </w:t>
      </w:r>
    </w:p>
    <w:p w:rsidR="00125A5F" w:rsidRDefault="00125A5F" w:rsidP="00125A5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  <w:r>
        <w:t>______________________________________________________</w:t>
      </w:r>
      <w:r>
        <w:t>_______________________________</w:t>
      </w:r>
      <w:r>
        <w:t>_____________________________________________________________________________________</w:t>
      </w:r>
    </w:p>
    <w:p w:rsidR="00125A5F" w:rsidRDefault="00125A5F" w:rsidP="00125A5F">
      <w:r>
        <w:t xml:space="preserve">Submitted By: </w:t>
      </w:r>
      <w:r>
        <w:t>_____________________________________________________</w:t>
      </w:r>
      <w:r>
        <w:t>____________________</w:t>
      </w:r>
      <w:r>
        <w:br/>
        <w:t xml:space="preserve">Name: </w:t>
      </w:r>
      <w:r>
        <w:t>_____________________________________________________</w:t>
      </w:r>
      <w:r>
        <w:t>__________________________</w:t>
      </w:r>
      <w:r>
        <w:br/>
        <w:t xml:space="preserve">Title: </w:t>
      </w:r>
      <w:r>
        <w:t>_______________</w:t>
      </w:r>
      <w:r>
        <w:t>___________________________</w:t>
      </w:r>
      <w:r>
        <w:t>______________________________________</w:t>
      </w:r>
      <w:r>
        <w:br/>
        <w:t xml:space="preserve">Address: </w:t>
      </w:r>
      <w:r>
        <w:t>_____________________________________________________</w:t>
      </w:r>
      <w:r>
        <w:t>________________________</w:t>
      </w:r>
      <w:r>
        <w:br/>
        <w:t xml:space="preserve">Phone: </w:t>
      </w:r>
      <w:r>
        <w:t>_________________________________________</w:t>
      </w:r>
      <w:r>
        <w:t xml:space="preserve"> Email: </w:t>
      </w:r>
      <w:r>
        <w:t>____________</w:t>
      </w:r>
      <w:r w:rsidR="001532C5">
        <w:t>____________________</w:t>
      </w:r>
      <w:r w:rsidR="001532C5">
        <w:br/>
      </w:r>
    </w:p>
    <w:p w:rsidR="001C38F8" w:rsidRDefault="00ED71D5" w:rsidP="00ED71D5">
      <w:pPr>
        <w:jc w:val="center"/>
        <w:rPr>
          <w:i/>
        </w:rPr>
      </w:pPr>
      <w:r w:rsidRPr="00ED71D5">
        <w:rPr>
          <w:b/>
          <w:i/>
        </w:rPr>
        <w:t>Please return completed form to:</w:t>
      </w:r>
      <w:r w:rsidRPr="00ED71D5">
        <w:rPr>
          <w:i/>
        </w:rPr>
        <w:t xml:space="preserve"> </w:t>
      </w:r>
      <w:r w:rsidR="001532C5">
        <w:rPr>
          <w:i/>
        </w:rPr>
        <w:t>Brianne Hasty</w:t>
      </w:r>
      <w:r w:rsidRPr="00ED71D5">
        <w:rPr>
          <w:i/>
        </w:rPr>
        <w:t>, Department of Economic and Community Development, 59 State House Station, Augusta, ME  04333-0059 or by fax at 287-</w:t>
      </w:r>
      <w:r w:rsidR="001532C5">
        <w:rPr>
          <w:i/>
        </w:rPr>
        <w:t>8070</w:t>
      </w:r>
      <w:r w:rsidRPr="00ED71D5">
        <w:rPr>
          <w:i/>
        </w:rPr>
        <w:t>.</w:t>
      </w:r>
    </w:p>
    <w:p w:rsidR="00AC0A2A" w:rsidRDefault="00AC0A2A" w:rsidP="00ED71D5">
      <w:pPr>
        <w:jc w:val="center"/>
        <w:rPr>
          <w:i/>
        </w:rPr>
      </w:pPr>
    </w:p>
    <w:p w:rsidR="00AC0A2A" w:rsidRPr="00ED71D5" w:rsidRDefault="00AC0A2A" w:rsidP="00ED71D5">
      <w:pPr>
        <w:jc w:val="center"/>
        <w:rPr>
          <w:i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024120" cy="1352550"/>
                <wp:effectExtent l="0" t="0" r="62230" b="5715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41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C0A2A" w:rsidRPr="00D11482" w:rsidRDefault="00AC0A2A" w:rsidP="00AC0A2A">
                            <w:pPr>
                              <w:pStyle w:val="DefaultText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 w:rsidRPr="00D11482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Office Use Only</w:t>
                            </w:r>
                          </w:p>
                          <w:p w:rsidR="00AC0A2A" w:rsidRDefault="00AC0A2A" w:rsidP="00AC0A2A">
                            <w:pPr>
                              <w:pStyle w:val="DefaultText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br/>
                            </w:r>
                            <w:r w:rsidRPr="000E5AB9">
                              <w:rPr>
                                <w:rFonts w:ascii="Calibri" w:hAnsi="Calibri"/>
                                <w:sz w:val="20"/>
                              </w:rPr>
                              <w:t>Date Received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  <w:r w:rsidRPr="000E5AB9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Pr="000E5AB9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0E5AB9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Pr="000E5AB9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 </w:t>
                            </w:r>
                          </w:p>
                          <w:p w:rsidR="00AC0A2A" w:rsidRPr="00AC0A2A" w:rsidRDefault="00AC0A2A" w:rsidP="00AC0A2A">
                            <w:pPr>
                              <w:pStyle w:val="DefaultText"/>
                              <w:tabs>
                                <w:tab w:val="left" w:pos="1710"/>
                              </w:tabs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AC0A2A">
                              <w:rPr>
                                <w:rFonts w:asciiTheme="minorHAnsi" w:hAnsiTheme="minorHAnsi"/>
                                <w:sz w:val="20"/>
                              </w:rPr>
                              <w:t>Action: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_____________________________________________________________________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______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___________________________________________________________________________</w:t>
                            </w:r>
                          </w:p>
                          <w:p w:rsidR="00AC0A2A" w:rsidRPr="00F8546C" w:rsidRDefault="00AC0A2A" w:rsidP="00AC0A2A">
                            <w:pPr>
                              <w:pStyle w:val="DefaultText"/>
                              <w:tabs>
                                <w:tab w:val="left" w:pos="1710"/>
                              </w:tabs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AC0A2A" w:rsidRPr="00692BCE" w:rsidRDefault="00AC0A2A" w:rsidP="00AC0A2A">
                            <w:pPr>
                              <w:pStyle w:val="DefaultText"/>
                              <w:tabs>
                                <w:tab w:val="left" w:pos="1710"/>
                              </w:tabs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AC0A2A" w:rsidRDefault="00AC0A2A" w:rsidP="00AC0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95.6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">
                <v:shadow on="t"/>
                <v:textbox>
                  <w:txbxContent>
                    <w:p w:rsidR="00AC0A2A" w:rsidRPr="00D11482" w:rsidRDefault="00AC0A2A" w:rsidP="00AC0A2A">
                      <w:pPr>
                        <w:pStyle w:val="DefaultText"/>
                        <w:jc w:val="center"/>
                        <w:rPr>
                          <w:rFonts w:ascii="Calibri" w:hAnsi="Calibri"/>
                          <w:b/>
                          <w:sz w:val="20"/>
                        </w:rPr>
                      </w:pPr>
                      <w:r w:rsidRPr="00D11482">
                        <w:rPr>
                          <w:rFonts w:ascii="Calibri" w:hAnsi="Calibri"/>
                          <w:b/>
                          <w:sz w:val="20"/>
                        </w:rPr>
                        <w:t>Office Use Only</w:t>
                      </w:r>
                    </w:p>
                    <w:p w:rsidR="00AC0A2A" w:rsidRDefault="00AC0A2A" w:rsidP="00AC0A2A">
                      <w:pPr>
                        <w:pStyle w:val="DefaultText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br/>
                      </w:r>
                      <w:r w:rsidRPr="000E5AB9">
                        <w:rPr>
                          <w:rFonts w:ascii="Calibri" w:hAnsi="Calibri"/>
                          <w:sz w:val="20"/>
                        </w:rPr>
                        <w:t>Date Received</w:t>
                      </w:r>
                      <w:r>
                        <w:rPr>
                          <w:rFonts w:ascii="Calibri" w:hAnsi="Calibri"/>
                          <w:sz w:val="20"/>
                        </w:rPr>
                        <w:t>:</w:t>
                      </w:r>
                      <w:r w:rsidRPr="000E5AB9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Pr="000E5AB9">
                        <w:rPr>
                          <w:sz w:val="20"/>
                          <w:u w:val="single"/>
                        </w:rPr>
                        <w:tab/>
                      </w:r>
                      <w:r w:rsidRPr="000E5AB9">
                        <w:rPr>
                          <w:sz w:val="20"/>
                          <w:u w:val="single"/>
                        </w:rPr>
                        <w:tab/>
                      </w:r>
                      <w:r w:rsidRPr="000E5AB9"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 </w:t>
                      </w:r>
                    </w:p>
                    <w:p w:rsidR="00AC0A2A" w:rsidRPr="00AC0A2A" w:rsidRDefault="00AC0A2A" w:rsidP="00AC0A2A">
                      <w:pPr>
                        <w:pStyle w:val="DefaultText"/>
                        <w:tabs>
                          <w:tab w:val="left" w:pos="1710"/>
                        </w:tabs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br/>
                      </w:r>
                      <w:r w:rsidRPr="00AC0A2A">
                        <w:rPr>
                          <w:rFonts w:asciiTheme="minorHAnsi" w:hAnsiTheme="minorHAnsi"/>
                          <w:sz w:val="20"/>
                        </w:rPr>
                        <w:t>Action: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_____________________________________________________________________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_____________________________________________________________________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______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___________________________________________________________________________</w:t>
                      </w:r>
                    </w:p>
                    <w:p w:rsidR="00AC0A2A" w:rsidRPr="00F8546C" w:rsidRDefault="00AC0A2A" w:rsidP="00AC0A2A">
                      <w:pPr>
                        <w:pStyle w:val="DefaultText"/>
                        <w:tabs>
                          <w:tab w:val="left" w:pos="1710"/>
                        </w:tabs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AC0A2A" w:rsidRPr="00692BCE" w:rsidRDefault="00AC0A2A" w:rsidP="00AC0A2A">
                      <w:pPr>
                        <w:pStyle w:val="DefaultText"/>
                        <w:tabs>
                          <w:tab w:val="left" w:pos="1710"/>
                        </w:tabs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AC0A2A" w:rsidRDefault="00AC0A2A" w:rsidP="00AC0A2A"/>
                  </w:txbxContent>
                </v:textbox>
                <w10:anchorlock/>
              </v:rect>
            </w:pict>
          </mc:Fallback>
        </mc:AlternateContent>
      </w:r>
    </w:p>
    <w:p w:rsidR="001C38F8" w:rsidRPr="0015218D" w:rsidRDefault="001C38F8">
      <w:bookmarkStart w:id="0" w:name="_GoBack"/>
      <w:bookmarkEnd w:id="0"/>
    </w:p>
    <w:sectPr w:rsidR="001C38F8" w:rsidRPr="0015218D" w:rsidSect="00261D9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D5" w:rsidRDefault="00ED71D5" w:rsidP="00ED71D5">
      <w:pPr>
        <w:spacing w:after="0" w:line="240" w:lineRule="auto"/>
      </w:pPr>
      <w:r>
        <w:separator/>
      </w:r>
    </w:p>
  </w:endnote>
  <w:endnote w:type="continuationSeparator" w:id="0">
    <w:p w:rsidR="00ED71D5" w:rsidRDefault="00ED71D5" w:rsidP="00ED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D5" w:rsidRDefault="00ED71D5" w:rsidP="00ED71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D5" w:rsidRDefault="00ED71D5" w:rsidP="00ED71D5">
      <w:pPr>
        <w:spacing w:after="0" w:line="240" w:lineRule="auto"/>
      </w:pPr>
      <w:r>
        <w:separator/>
      </w:r>
    </w:p>
  </w:footnote>
  <w:footnote w:type="continuationSeparator" w:id="0">
    <w:p w:rsidR="00ED71D5" w:rsidRDefault="00ED71D5" w:rsidP="00ED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D6776"/>
    <w:multiLevelType w:val="hybridMultilevel"/>
    <w:tmpl w:val="B8202E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EE"/>
    <w:rsid w:val="00071193"/>
    <w:rsid w:val="00082571"/>
    <w:rsid w:val="000B2A62"/>
    <w:rsid w:val="000E5AB9"/>
    <w:rsid w:val="000E76EE"/>
    <w:rsid w:val="00125A5F"/>
    <w:rsid w:val="0015218D"/>
    <w:rsid w:val="001532C5"/>
    <w:rsid w:val="001B53E3"/>
    <w:rsid w:val="001C38F8"/>
    <w:rsid w:val="001D72D0"/>
    <w:rsid w:val="00261D93"/>
    <w:rsid w:val="00590B3B"/>
    <w:rsid w:val="00661B82"/>
    <w:rsid w:val="00692BCE"/>
    <w:rsid w:val="007F5C3C"/>
    <w:rsid w:val="009B385B"/>
    <w:rsid w:val="00AC0A2A"/>
    <w:rsid w:val="00B25960"/>
    <w:rsid w:val="00CC48B9"/>
    <w:rsid w:val="00D024C0"/>
    <w:rsid w:val="00D11482"/>
    <w:rsid w:val="00ED71D5"/>
    <w:rsid w:val="00F12203"/>
    <w:rsid w:val="00F8546C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."/>
  <w:listSeparator w:val=","/>
  <w14:docId w14:val="4D9EB5B5"/>
  <w15:docId w15:val="{4039C5FF-DDF0-441B-8DB0-923D41A1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1D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193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uiPriority w:val="99"/>
    <w:rsid w:val="001D72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locked/>
    <w:rsid w:val="00ED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1D5"/>
  </w:style>
  <w:style w:type="paragraph" w:styleId="Footer">
    <w:name w:val="footer"/>
    <w:basedOn w:val="Normal"/>
    <w:link w:val="FooterChar"/>
    <w:uiPriority w:val="99"/>
    <w:unhideWhenUsed/>
    <w:rsid w:val="00ED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06176-5CA0-4E58-84EF-53EA5857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Enforcement Officer Request for</vt:lpstr>
    </vt:vector>
  </TitlesOfParts>
  <Company>Office of Information Technology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Enforcement Officer Request for</dc:title>
  <dc:subject/>
  <dc:creator>OIT</dc:creator>
  <cp:keywords/>
  <dc:description/>
  <cp:lastModifiedBy>Hasty, Brianne</cp:lastModifiedBy>
  <cp:revision>3</cp:revision>
  <dcterms:created xsi:type="dcterms:W3CDTF">2018-02-16T20:15:00Z</dcterms:created>
  <dcterms:modified xsi:type="dcterms:W3CDTF">2018-02-16T20:17:00Z</dcterms:modified>
</cp:coreProperties>
</file>