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E2D" w:rsidRPr="00A53347" w:rsidRDefault="00AA5E2D" w:rsidP="00AA5E2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1440"/>
        <w:rPr>
          <w:rFonts w:ascii="Times New Roman" w:hAnsi="Times New Roman"/>
          <w:b/>
        </w:rPr>
      </w:pPr>
      <w:bookmarkStart w:id="0" w:name="_GoBack"/>
      <w:bookmarkEnd w:id="0"/>
      <w:r w:rsidRPr="00A53347">
        <w:rPr>
          <w:rFonts w:ascii="Times New Roman" w:hAnsi="Times New Roman"/>
          <w:b/>
        </w:rPr>
        <w:t>16</w:t>
      </w:r>
      <w:r w:rsidRPr="00A53347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A53347">
        <w:rPr>
          <w:rFonts w:ascii="Times New Roman" w:hAnsi="Times New Roman"/>
          <w:b/>
        </w:rPr>
        <w:t>DEPARTMENT OF PUBLIC SAFETY</w:t>
      </w:r>
    </w:p>
    <w:p w:rsidR="00AA5E2D" w:rsidRPr="00A53347" w:rsidRDefault="00AA5E2D" w:rsidP="00AA5E2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1440"/>
        <w:rPr>
          <w:rFonts w:ascii="Times New Roman" w:hAnsi="Times New Roman"/>
          <w:b/>
        </w:rPr>
      </w:pPr>
    </w:p>
    <w:p w:rsidR="00AA5E2D" w:rsidRPr="00A53347" w:rsidRDefault="003C4F0F" w:rsidP="00AA5E2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14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642</w:t>
      </w:r>
      <w:r w:rsidR="00AA5E2D" w:rsidRPr="00A53347">
        <w:rPr>
          <w:rFonts w:ascii="Times New Roman" w:hAnsi="Times New Roman"/>
          <w:b/>
        </w:rPr>
        <w:tab/>
      </w:r>
      <w:r w:rsidR="00AA5E2D">
        <w:rPr>
          <w:rFonts w:ascii="Times New Roman" w:hAnsi="Times New Roman"/>
          <w:b/>
        </w:rPr>
        <w:tab/>
      </w:r>
      <w:r w:rsidR="00AA5E2D" w:rsidRPr="00A53347">
        <w:rPr>
          <w:rFonts w:ascii="Times New Roman" w:hAnsi="Times New Roman"/>
          <w:b/>
        </w:rPr>
        <w:t xml:space="preserve">BUREAU </w:t>
      </w:r>
      <w:r w:rsidR="00AA5E2D">
        <w:rPr>
          <w:rFonts w:ascii="Times New Roman" w:hAnsi="Times New Roman"/>
          <w:b/>
        </w:rPr>
        <w:t>OF BUILDING CODES AND STANDARDS</w:t>
      </w:r>
    </w:p>
    <w:p w:rsidR="00AA5E2D" w:rsidRPr="00A53347" w:rsidRDefault="00AA5E2D" w:rsidP="00AA5E2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1440"/>
        <w:rPr>
          <w:rFonts w:ascii="Times New Roman" w:hAnsi="Times New Roman"/>
          <w:b/>
        </w:rPr>
      </w:pPr>
    </w:p>
    <w:p w:rsidR="00AA5E2D" w:rsidRPr="00A53347" w:rsidRDefault="00AA5E2D" w:rsidP="00AA5E2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1440"/>
        <w:rPr>
          <w:rFonts w:ascii="Times New Roman" w:hAnsi="Times New Roman"/>
          <w:b/>
        </w:rPr>
      </w:pPr>
      <w:r w:rsidRPr="00A53347">
        <w:rPr>
          <w:rFonts w:ascii="Times New Roman" w:hAnsi="Times New Roman"/>
          <w:b/>
        </w:rPr>
        <w:t xml:space="preserve">Chapter </w:t>
      </w:r>
      <w:r>
        <w:rPr>
          <w:rFonts w:ascii="Times New Roman" w:hAnsi="Times New Roman"/>
          <w:b/>
        </w:rPr>
        <w:t>2</w:t>
      </w:r>
      <w:r w:rsidR="00951D12">
        <w:rPr>
          <w:rFonts w:ascii="Times New Roman" w:hAnsi="Times New Roman"/>
          <w:b/>
        </w:rPr>
        <w:t>:</w:t>
      </w:r>
      <w:r w:rsidRPr="00A53347">
        <w:rPr>
          <w:rFonts w:ascii="Times New Roman" w:hAnsi="Times New Roman"/>
          <w:b/>
        </w:rPr>
        <w:tab/>
      </w:r>
      <w:smartTag w:uri="urn:schemas-microsoft-com:office:smarttags" w:element="State">
        <w:smartTag w:uri="urn:schemas-microsoft-com:office:smarttags" w:element="place">
          <w:r w:rsidRPr="00A53347">
            <w:rPr>
              <w:rFonts w:ascii="Times New Roman" w:hAnsi="Times New Roman"/>
              <w:b/>
            </w:rPr>
            <w:t>MAINE</w:t>
          </w:r>
        </w:smartTag>
      </w:smartTag>
      <w:r w:rsidRPr="00A53347">
        <w:rPr>
          <w:rFonts w:ascii="Times New Roman" w:hAnsi="Times New Roman"/>
          <w:b/>
        </w:rPr>
        <w:t xml:space="preserve"> UNIFORM BUILDING </w:t>
      </w:r>
      <w:r w:rsidR="00E31741" w:rsidRPr="0021465A">
        <w:rPr>
          <w:rFonts w:ascii="Times New Roman" w:hAnsi="Times New Roman"/>
          <w:b/>
        </w:rPr>
        <w:t>CODE</w:t>
      </w:r>
      <w:r w:rsidR="00E31741">
        <w:rPr>
          <w:rFonts w:ascii="Times New Roman" w:hAnsi="Times New Roman"/>
          <w:b/>
        </w:rPr>
        <w:t xml:space="preserve"> </w:t>
      </w:r>
      <w:r w:rsidRPr="00A53347">
        <w:rPr>
          <w:rFonts w:ascii="Times New Roman" w:hAnsi="Times New Roman"/>
          <w:b/>
        </w:rPr>
        <w:t xml:space="preserve">AND </w:t>
      </w:r>
      <w:r w:rsidR="00E31741" w:rsidRPr="0021465A">
        <w:rPr>
          <w:rFonts w:ascii="Times New Roman" w:hAnsi="Times New Roman"/>
          <w:b/>
        </w:rPr>
        <w:t>UNIFORM</w:t>
      </w:r>
      <w:r w:rsidR="00E31741">
        <w:rPr>
          <w:rFonts w:ascii="Times New Roman" w:hAnsi="Times New Roman"/>
          <w:b/>
        </w:rPr>
        <w:t xml:space="preserve"> </w:t>
      </w:r>
      <w:r w:rsidRPr="00A53347">
        <w:rPr>
          <w:rFonts w:ascii="Times New Roman" w:hAnsi="Times New Roman"/>
          <w:b/>
        </w:rPr>
        <w:t>ENERGY CODE</w:t>
      </w:r>
      <w:r>
        <w:rPr>
          <w:rFonts w:ascii="Times New Roman" w:hAnsi="Times New Roman"/>
          <w:b/>
        </w:rPr>
        <w:t xml:space="preserve"> - TH</w:t>
      </w:r>
      <w:r w:rsidRPr="004F2689">
        <w:rPr>
          <w:rFonts w:ascii="Times New Roman" w:hAnsi="Times New Roman"/>
          <w:b/>
        </w:rPr>
        <w:t>IRD PARTY INSPECTORS (“TPI”)</w:t>
      </w:r>
    </w:p>
    <w:p w:rsidR="00AA5E2D" w:rsidRPr="007A1292" w:rsidRDefault="00AA5E2D" w:rsidP="00AA5E2D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hAnsi="Times New Roman"/>
        </w:rPr>
      </w:pPr>
    </w:p>
    <w:p w:rsidR="00AA5E2D" w:rsidRPr="007A1292" w:rsidRDefault="00AA5E2D" w:rsidP="00AA5E2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hAnsi="Times New Roman"/>
        </w:rPr>
      </w:pPr>
    </w:p>
    <w:p w:rsidR="00A77AA8" w:rsidRDefault="00A77AA8" w:rsidP="00AA5E2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hAnsi="Times New Roman"/>
        </w:rPr>
      </w:pPr>
    </w:p>
    <w:p w:rsidR="00A77AA8" w:rsidRPr="00AA5E2D" w:rsidRDefault="00A77AA8" w:rsidP="00AA5E2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1440"/>
        <w:rPr>
          <w:rFonts w:ascii="Times New Roman" w:hAnsi="Times New Roman"/>
          <w:b/>
        </w:rPr>
      </w:pPr>
      <w:proofErr w:type="gramStart"/>
      <w:r w:rsidRPr="004F2689">
        <w:rPr>
          <w:rFonts w:ascii="Times New Roman" w:hAnsi="Times New Roman"/>
          <w:b/>
        </w:rPr>
        <w:t>SECTION 1.</w:t>
      </w:r>
      <w:proofErr w:type="gramEnd"/>
      <w:r w:rsidRPr="00AA5E2D">
        <w:rPr>
          <w:rFonts w:ascii="Times New Roman" w:hAnsi="Times New Roman"/>
          <w:b/>
        </w:rPr>
        <w:tab/>
      </w:r>
      <w:r w:rsidR="00AA5E2D" w:rsidRPr="00AA5E2D">
        <w:rPr>
          <w:rFonts w:ascii="Times New Roman" w:hAnsi="Times New Roman"/>
          <w:b/>
        </w:rPr>
        <w:t>PURPOSE AND SCOPE</w:t>
      </w:r>
    </w:p>
    <w:p w:rsidR="00AA5E2D" w:rsidRDefault="00AA5E2D" w:rsidP="00AA5E2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/>
        <w:rPr>
          <w:rFonts w:ascii="Times New Roman" w:hAnsi="Times New Roman"/>
        </w:rPr>
      </w:pPr>
    </w:p>
    <w:p w:rsidR="00A77AA8" w:rsidRDefault="0021465A" w:rsidP="00B22CF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 w:right="-360"/>
        <w:rPr>
          <w:rFonts w:ascii="Times New Roman" w:hAnsi="Times New Roman"/>
        </w:rPr>
      </w:pPr>
      <w:r>
        <w:rPr>
          <w:rFonts w:ascii="Times New Roman" w:hAnsi="Times New Roman"/>
        </w:rPr>
        <w:t>A TPI certified by the</w:t>
      </w:r>
      <w:r w:rsidR="00A77AA8" w:rsidRPr="004F2689">
        <w:rPr>
          <w:rFonts w:ascii="Times New Roman" w:hAnsi="Times New Roman"/>
        </w:rPr>
        <w:t xml:space="preserve"> </w:t>
      </w:r>
      <w:r w:rsidR="00917B74" w:rsidRPr="0021465A">
        <w:rPr>
          <w:rFonts w:ascii="Times New Roman" w:hAnsi="Times New Roman"/>
        </w:rPr>
        <w:t>Maine Department of Economic and Community Development</w:t>
      </w:r>
      <w:r w:rsidR="00917B74" w:rsidRPr="00E57708">
        <w:rPr>
          <w:rFonts w:ascii="Times New Roman" w:hAnsi="Times New Roman"/>
        </w:rPr>
        <w:t xml:space="preserve"> </w:t>
      </w:r>
      <w:r w:rsidR="00A77AA8" w:rsidRPr="004F2689">
        <w:rPr>
          <w:rFonts w:ascii="Times New Roman" w:hAnsi="Times New Roman"/>
        </w:rPr>
        <w:t>is authorized to enter into a private</w:t>
      </w:r>
      <w:r w:rsidR="00A77AA8">
        <w:rPr>
          <w:rFonts w:ascii="Times New Roman" w:hAnsi="Times New Roman"/>
        </w:rPr>
        <w:t xml:space="preserve"> </w:t>
      </w:r>
      <w:r w:rsidR="00A77AA8" w:rsidRPr="004F2689">
        <w:rPr>
          <w:rFonts w:ascii="Times New Roman" w:hAnsi="Times New Roman"/>
        </w:rPr>
        <w:t>agreement for remuneration with an</w:t>
      </w:r>
      <w:r w:rsidR="00A77AA8">
        <w:rPr>
          <w:rFonts w:ascii="Times New Roman" w:hAnsi="Times New Roman"/>
        </w:rPr>
        <w:t xml:space="preserve"> </w:t>
      </w:r>
      <w:r w:rsidR="00A77AA8" w:rsidRPr="004F2689">
        <w:rPr>
          <w:rFonts w:ascii="Times New Roman" w:hAnsi="Times New Roman"/>
        </w:rPr>
        <w:t xml:space="preserve">Applicant or with a municipality or municipalities, to conduct </w:t>
      </w:r>
      <w:r w:rsidR="00B22CF3">
        <w:rPr>
          <w:rFonts w:ascii="Times New Roman" w:hAnsi="Times New Roman"/>
        </w:rPr>
        <w:t>inspections under 30-A M.R.S. §</w:t>
      </w:r>
      <w:r w:rsidR="00A77AA8" w:rsidRPr="004F2689">
        <w:rPr>
          <w:rFonts w:ascii="Times New Roman" w:hAnsi="Times New Roman"/>
        </w:rPr>
        <w:t>4451 for</w:t>
      </w:r>
      <w:r w:rsidR="00A77AA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compliance with</w:t>
      </w:r>
      <w:r w:rsidR="006E6274">
        <w:rPr>
          <w:rFonts w:ascii="Times New Roman" w:hAnsi="Times New Roman"/>
        </w:rPr>
        <w:t xml:space="preserve"> </w:t>
      </w:r>
      <w:r w:rsidR="00E31741" w:rsidRPr="0021465A">
        <w:rPr>
          <w:rFonts w:ascii="Times New Roman" w:hAnsi="Times New Roman"/>
        </w:rPr>
        <w:t>these</w:t>
      </w:r>
      <w:r w:rsidR="00E31741" w:rsidRPr="006E6274">
        <w:rPr>
          <w:rFonts w:ascii="Times New Roman" w:hAnsi="Times New Roman"/>
        </w:rPr>
        <w:t xml:space="preserve"> </w:t>
      </w:r>
      <w:r w:rsidR="00A77AA8" w:rsidRPr="006E6274">
        <w:rPr>
          <w:rFonts w:ascii="Times New Roman" w:hAnsi="Times New Roman"/>
        </w:rPr>
        <w:t>Code</w:t>
      </w:r>
      <w:r w:rsidR="00E31741" w:rsidRPr="0021465A">
        <w:rPr>
          <w:rFonts w:ascii="Times New Roman" w:hAnsi="Times New Roman"/>
        </w:rPr>
        <w:t>s</w:t>
      </w:r>
      <w:r w:rsidR="00A77AA8" w:rsidRPr="006E6274">
        <w:rPr>
          <w:rFonts w:ascii="Times New Roman" w:hAnsi="Times New Roman"/>
        </w:rPr>
        <w:t>, to</w:t>
      </w:r>
      <w:r w:rsidR="00A77AA8" w:rsidRPr="004F2689">
        <w:rPr>
          <w:rFonts w:ascii="Times New Roman" w:hAnsi="Times New Roman"/>
        </w:rPr>
        <w:t xml:space="preserve"> issue a </w:t>
      </w:r>
      <w:r w:rsidR="00A77AA8">
        <w:rPr>
          <w:rFonts w:ascii="Times New Roman" w:hAnsi="Times New Roman"/>
        </w:rPr>
        <w:t>N</w:t>
      </w:r>
      <w:r w:rsidR="00A77AA8" w:rsidRPr="004F2689">
        <w:rPr>
          <w:rFonts w:ascii="Times New Roman" w:hAnsi="Times New Roman"/>
        </w:rPr>
        <w:t xml:space="preserve">otice to </w:t>
      </w:r>
      <w:r w:rsidR="00A77AA8">
        <w:rPr>
          <w:rFonts w:ascii="Times New Roman" w:hAnsi="Times New Roman"/>
        </w:rPr>
        <w:t>P</w:t>
      </w:r>
      <w:r w:rsidR="00A77AA8" w:rsidRPr="004F2689">
        <w:rPr>
          <w:rFonts w:ascii="Times New Roman" w:hAnsi="Times New Roman"/>
        </w:rPr>
        <w:t>roceed to the Applicant and to issue an</w:t>
      </w:r>
      <w:r w:rsidR="00A77AA8">
        <w:rPr>
          <w:rFonts w:ascii="Times New Roman" w:hAnsi="Times New Roman"/>
        </w:rPr>
        <w:t xml:space="preserve"> inspection report to the </w:t>
      </w:r>
      <w:r w:rsidR="00A77AA8" w:rsidRPr="004F2689">
        <w:rPr>
          <w:rFonts w:ascii="Times New Roman" w:hAnsi="Times New Roman"/>
        </w:rPr>
        <w:t>municipality for the issuance of a certificate of occupancy.</w:t>
      </w:r>
    </w:p>
    <w:p w:rsidR="00AA5E2D" w:rsidRDefault="00AA5E2D" w:rsidP="00AA5E2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/>
        <w:rPr>
          <w:rFonts w:ascii="Times New Roman" w:hAnsi="Times New Roman"/>
        </w:rPr>
      </w:pPr>
    </w:p>
    <w:p w:rsidR="00E57708" w:rsidRPr="0045184E" w:rsidRDefault="00E57708" w:rsidP="00AA5E2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/>
        <w:rPr>
          <w:rFonts w:ascii="Times New Roman" w:hAnsi="Times New Roman"/>
        </w:rPr>
      </w:pPr>
    </w:p>
    <w:p w:rsidR="00A77AA8" w:rsidRDefault="00AA5E2D" w:rsidP="00AA5E2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144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SECTION 2.</w:t>
      </w:r>
      <w:proofErr w:type="gramEnd"/>
      <w:r>
        <w:rPr>
          <w:rFonts w:ascii="Times New Roman" w:hAnsi="Times New Roman"/>
          <w:b/>
        </w:rPr>
        <w:tab/>
        <w:t>AUTHORITY</w:t>
      </w:r>
    </w:p>
    <w:p w:rsidR="00AA5E2D" w:rsidRPr="00AA5E2D" w:rsidRDefault="00AA5E2D" w:rsidP="00AA5E2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/>
        <w:rPr>
          <w:rFonts w:ascii="Times New Roman" w:hAnsi="Times New Roman"/>
        </w:rPr>
      </w:pPr>
    </w:p>
    <w:p w:rsidR="00A77AA8" w:rsidRPr="00AA5E2D" w:rsidRDefault="00A77AA8" w:rsidP="00AA5E2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/>
        <w:rPr>
          <w:rFonts w:ascii="Times New Roman" w:hAnsi="Times New Roman"/>
        </w:rPr>
      </w:pPr>
      <w:r w:rsidRPr="00AA5E2D">
        <w:rPr>
          <w:rFonts w:ascii="Times New Roman" w:hAnsi="Times New Roman"/>
        </w:rPr>
        <w:t xml:space="preserve">The authority for third party inspectors is found in 10 </w:t>
      </w:r>
      <w:r w:rsidR="00B22CF3">
        <w:rPr>
          <w:rFonts w:ascii="Times New Roman" w:hAnsi="Times New Roman"/>
        </w:rPr>
        <w:t>M.R.S. §</w:t>
      </w:r>
      <w:r w:rsidRPr="00AA5E2D">
        <w:rPr>
          <w:rFonts w:ascii="Times New Roman" w:hAnsi="Times New Roman"/>
        </w:rPr>
        <w:t>9723.</w:t>
      </w:r>
    </w:p>
    <w:p w:rsidR="00AA5E2D" w:rsidRPr="00AA5E2D" w:rsidRDefault="00AA5E2D" w:rsidP="00AA5E2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/>
        <w:rPr>
          <w:rFonts w:ascii="Times New Roman" w:hAnsi="Times New Roman"/>
        </w:rPr>
      </w:pPr>
    </w:p>
    <w:p w:rsidR="00AA5E2D" w:rsidRPr="00AA5E2D" w:rsidRDefault="00AA5E2D" w:rsidP="00AA5E2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/>
        <w:rPr>
          <w:rFonts w:ascii="Times New Roman" w:hAnsi="Times New Roman"/>
        </w:rPr>
      </w:pPr>
    </w:p>
    <w:p w:rsidR="00A77AA8" w:rsidRDefault="00A77AA8" w:rsidP="00AA5E2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1440"/>
        <w:rPr>
          <w:rFonts w:ascii="Times New Roman" w:hAnsi="Times New Roman"/>
          <w:b/>
        </w:rPr>
      </w:pPr>
      <w:proofErr w:type="gramStart"/>
      <w:r w:rsidRPr="004F2689">
        <w:rPr>
          <w:rFonts w:ascii="Times New Roman" w:hAnsi="Times New Roman"/>
          <w:b/>
        </w:rPr>
        <w:t>SECTION 3.</w:t>
      </w:r>
      <w:proofErr w:type="gramEnd"/>
      <w:r>
        <w:rPr>
          <w:rFonts w:ascii="Times New Roman" w:hAnsi="Times New Roman"/>
          <w:b/>
        </w:rPr>
        <w:tab/>
      </w:r>
      <w:r w:rsidR="00AA5E2D">
        <w:rPr>
          <w:rFonts w:ascii="Times New Roman" w:hAnsi="Times New Roman"/>
          <w:b/>
        </w:rPr>
        <w:t>NOTICE TO PROCEED</w:t>
      </w:r>
    </w:p>
    <w:p w:rsidR="00AA5E2D" w:rsidRPr="0045184E" w:rsidRDefault="00AA5E2D" w:rsidP="00AA5E2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rPr>
          <w:rFonts w:ascii="Times New Roman" w:hAnsi="Times New Roman"/>
        </w:rPr>
      </w:pPr>
    </w:p>
    <w:p w:rsidR="00A77AA8" w:rsidRDefault="00A77AA8" w:rsidP="00AA5E2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rPr>
          <w:rFonts w:ascii="Times New Roman" w:hAnsi="Times New Roman"/>
        </w:rPr>
      </w:pPr>
      <w:r w:rsidRPr="004F2689">
        <w:rPr>
          <w:rFonts w:ascii="Times New Roman" w:hAnsi="Times New Roman"/>
        </w:rPr>
        <w:t>1.</w:t>
      </w:r>
      <w:r w:rsidRPr="004F2689">
        <w:rPr>
          <w:rFonts w:ascii="Times New Roman" w:hAnsi="Times New Roman"/>
          <w:b/>
        </w:rPr>
        <w:tab/>
      </w:r>
      <w:r w:rsidRPr="004F2689">
        <w:rPr>
          <w:rFonts w:ascii="Times New Roman" w:hAnsi="Times New Roman"/>
        </w:rPr>
        <w:t>A TPI shall inspect the Applicant’s planned construction documents, including diagrams, schematics, specifications,</w:t>
      </w:r>
      <w:r>
        <w:rPr>
          <w:rFonts w:ascii="Times New Roman" w:hAnsi="Times New Roman"/>
        </w:rPr>
        <w:t xml:space="preserve"> </w:t>
      </w:r>
      <w:r w:rsidRPr="004F2689">
        <w:rPr>
          <w:rFonts w:ascii="Times New Roman" w:hAnsi="Times New Roman"/>
        </w:rPr>
        <w:t xml:space="preserve">etc. </w:t>
      </w:r>
      <w:r w:rsidR="00B22CF3">
        <w:rPr>
          <w:rFonts w:ascii="Times New Roman" w:hAnsi="Times New Roman"/>
        </w:rPr>
        <w:t xml:space="preserve">for compliance </w:t>
      </w:r>
      <w:r w:rsidR="0021465A">
        <w:rPr>
          <w:rFonts w:ascii="Times New Roman" w:hAnsi="Times New Roman"/>
        </w:rPr>
        <w:t>with</w:t>
      </w:r>
      <w:r w:rsidR="00917B74" w:rsidRPr="00917B74">
        <w:rPr>
          <w:rFonts w:ascii="Times New Roman" w:hAnsi="Times New Roman"/>
        </w:rPr>
        <w:t xml:space="preserve"> </w:t>
      </w:r>
      <w:r w:rsidR="00917B74" w:rsidRPr="0021465A">
        <w:rPr>
          <w:rFonts w:ascii="Times New Roman" w:hAnsi="Times New Roman"/>
        </w:rPr>
        <w:t>these</w:t>
      </w:r>
      <w:r w:rsidR="00B22CF3" w:rsidRPr="003F031E">
        <w:rPr>
          <w:rFonts w:ascii="Times New Roman" w:hAnsi="Times New Roman"/>
        </w:rPr>
        <w:t xml:space="preserve"> </w:t>
      </w:r>
      <w:r w:rsidR="00B22CF3" w:rsidRPr="00917B74">
        <w:rPr>
          <w:rFonts w:ascii="Times New Roman" w:hAnsi="Times New Roman"/>
        </w:rPr>
        <w:t>Code</w:t>
      </w:r>
      <w:r w:rsidR="00917B74" w:rsidRPr="0021465A">
        <w:rPr>
          <w:rFonts w:ascii="Times New Roman" w:hAnsi="Times New Roman"/>
        </w:rPr>
        <w:t>s</w:t>
      </w:r>
      <w:r w:rsidR="00B22CF3" w:rsidRPr="00917B74">
        <w:rPr>
          <w:rFonts w:ascii="Times New Roman" w:hAnsi="Times New Roman"/>
        </w:rPr>
        <w:t xml:space="preserve">. </w:t>
      </w:r>
      <w:r w:rsidRPr="00917B74">
        <w:rPr>
          <w:rFonts w:ascii="Times New Roman" w:hAnsi="Times New Roman"/>
        </w:rPr>
        <w:t>If</w:t>
      </w:r>
      <w:r w:rsidRPr="004F2689">
        <w:rPr>
          <w:rFonts w:ascii="Times New Roman" w:hAnsi="Times New Roman"/>
        </w:rPr>
        <w:t xml:space="preserve"> th</w:t>
      </w:r>
      <w:r>
        <w:rPr>
          <w:rFonts w:ascii="Times New Roman" w:hAnsi="Times New Roman"/>
        </w:rPr>
        <w:t xml:space="preserve">e TPI finds the </w:t>
      </w:r>
      <w:r w:rsidRPr="004F2689">
        <w:rPr>
          <w:rFonts w:ascii="Times New Roman" w:hAnsi="Times New Roman"/>
        </w:rPr>
        <w:t>planned construction complies with the Code, the TPI shall:</w:t>
      </w:r>
    </w:p>
    <w:p w:rsidR="00AA5E2D" w:rsidRPr="004F2689" w:rsidRDefault="00AA5E2D" w:rsidP="00AA5E2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2160" w:hanging="720"/>
        <w:rPr>
          <w:rFonts w:ascii="Times New Roman" w:hAnsi="Times New Roman"/>
        </w:rPr>
      </w:pPr>
    </w:p>
    <w:p w:rsidR="00A77AA8" w:rsidRDefault="00A77AA8" w:rsidP="003F031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2160" w:hanging="720"/>
        <w:rPr>
          <w:rFonts w:ascii="Times New Roman" w:hAnsi="Times New Roman"/>
        </w:rPr>
      </w:pPr>
      <w:r w:rsidRPr="004F2689">
        <w:rPr>
          <w:rFonts w:ascii="Times New Roman" w:hAnsi="Times New Roman"/>
        </w:rPr>
        <w:t>A.</w:t>
      </w:r>
      <w:r w:rsidRPr="004F2689">
        <w:rPr>
          <w:rFonts w:ascii="Times New Roman" w:hAnsi="Times New Roman"/>
        </w:rPr>
        <w:tab/>
        <w:t xml:space="preserve">Approve the planned construction </w:t>
      </w:r>
      <w:r>
        <w:rPr>
          <w:rFonts w:ascii="Times New Roman" w:hAnsi="Times New Roman"/>
        </w:rPr>
        <w:t xml:space="preserve">in writing to the Applicant, </w:t>
      </w:r>
      <w:r w:rsidR="00AA5E2D">
        <w:rPr>
          <w:rFonts w:ascii="Times New Roman" w:hAnsi="Times New Roman"/>
        </w:rPr>
        <w:t xml:space="preserve">as currently in </w:t>
      </w:r>
      <w:r w:rsidR="00E31741">
        <w:rPr>
          <w:rFonts w:ascii="Times New Roman" w:hAnsi="Times New Roman"/>
        </w:rPr>
        <w:t xml:space="preserve">compliance with </w:t>
      </w:r>
      <w:r w:rsidR="00E31741" w:rsidRPr="0021465A">
        <w:rPr>
          <w:rFonts w:ascii="Times New Roman" w:hAnsi="Times New Roman"/>
        </w:rPr>
        <w:t>these</w:t>
      </w:r>
      <w:r w:rsidRPr="003F031E">
        <w:rPr>
          <w:rFonts w:ascii="Times New Roman" w:hAnsi="Times New Roman"/>
        </w:rPr>
        <w:t xml:space="preserve"> </w:t>
      </w:r>
      <w:r w:rsidRPr="006E6274">
        <w:rPr>
          <w:rFonts w:ascii="Times New Roman" w:hAnsi="Times New Roman"/>
        </w:rPr>
        <w:t>Code</w:t>
      </w:r>
      <w:r w:rsidR="00E31741" w:rsidRPr="0021465A">
        <w:rPr>
          <w:rFonts w:ascii="Times New Roman" w:hAnsi="Times New Roman"/>
        </w:rPr>
        <w:t>s</w:t>
      </w:r>
      <w:r w:rsidRPr="006E6274">
        <w:rPr>
          <w:rFonts w:ascii="Times New Roman" w:hAnsi="Times New Roman"/>
        </w:rPr>
        <w:t>,</w:t>
      </w:r>
      <w:r w:rsidRPr="002E6E0D">
        <w:rPr>
          <w:rFonts w:ascii="Times New Roman" w:hAnsi="Times New Roman"/>
        </w:rPr>
        <w:t xml:space="preserve"> within the specific building area for w</w:t>
      </w:r>
      <w:r w:rsidR="00AA5E2D">
        <w:rPr>
          <w:rFonts w:ascii="Times New Roman" w:hAnsi="Times New Roman"/>
        </w:rPr>
        <w:t>hich the TPI is certified.</w:t>
      </w:r>
    </w:p>
    <w:p w:rsidR="00AA5E2D" w:rsidRDefault="00AA5E2D" w:rsidP="00E5770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hAnsi="Times New Roman"/>
        </w:rPr>
      </w:pPr>
    </w:p>
    <w:p w:rsidR="00AA5E2D" w:rsidRPr="002E6E0D" w:rsidRDefault="00AA5E2D" w:rsidP="00E5770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hAnsi="Times New Roman"/>
        </w:rPr>
      </w:pPr>
    </w:p>
    <w:p w:rsidR="00A77AA8" w:rsidRPr="00AA5E2D" w:rsidRDefault="00A77AA8" w:rsidP="00AA5E2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1440"/>
        <w:rPr>
          <w:rFonts w:ascii="Times New Roman" w:hAnsi="Times New Roman"/>
          <w:b/>
        </w:rPr>
      </w:pPr>
      <w:proofErr w:type="gramStart"/>
      <w:r w:rsidRPr="004F2689">
        <w:rPr>
          <w:rFonts w:ascii="Times New Roman" w:hAnsi="Times New Roman"/>
          <w:b/>
        </w:rPr>
        <w:t>SECTION 4.</w:t>
      </w:r>
      <w:proofErr w:type="gramEnd"/>
      <w:r>
        <w:rPr>
          <w:rFonts w:ascii="Times New Roman" w:hAnsi="Times New Roman"/>
          <w:b/>
        </w:rPr>
        <w:tab/>
      </w:r>
      <w:r w:rsidR="00AA5E2D" w:rsidRPr="00AA5E2D">
        <w:rPr>
          <w:rFonts w:ascii="Times New Roman" w:hAnsi="Times New Roman"/>
          <w:i/>
        </w:rPr>
        <w:t>RESERVED</w:t>
      </w:r>
    </w:p>
    <w:p w:rsidR="00A77AA8" w:rsidRPr="0045184E" w:rsidRDefault="00A77AA8" w:rsidP="00AA5E2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hAnsi="Times New Roman"/>
        </w:rPr>
      </w:pPr>
    </w:p>
    <w:p w:rsidR="00AA5E2D" w:rsidRPr="0045184E" w:rsidRDefault="00AA5E2D" w:rsidP="00AA5E2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hAnsi="Times New Roman"/>
        </w:rPr>
      </w:pPr>
    </w:p>
    <w:p w:rsidR="00A77AA8" w:rsidRPr="004F2689" w:rsidRDefault="00A77AA8" w:rsidP="00AA5E2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1440"/>
        <w:rPr>
          <w:rFonts w:ascii="Times New Roman" w:hAnsi="Times New Roman"/>
          <w:b/>
        </w:rPr>
      </w:pPr>
      <w:proofErr w:type="gramStart"/>
      <w:r w:rsidRPr="004F2689">
        <w:rPr>
          <w:rFonts w:ascii="Times New Roman" w:hAnsi="Times New Roman"/>
          <w:b/>
        </w:rPr>
        <w:t>SECTION 5.</w:t>
      </w:r>
      <w:proofErr w:type="gramEnd"/>
      <w:r>
        <w:rPr>
          <w:rFonts w:ascii="Times New Roman" w:hAnsi="Times New Roman"/>
          <w:b/>
        </w:rPr>
        <w:tab/>
      </w:r>
      <w:r w:rsidR="00AA5E2D">
        <w:rPr>
          <w:rFonts w:ascii="Times New Roman" w:hAnsi="Times New Roman"/>
          <w:b/>
        </w:rPr>
        <w:t>CONSTRUCTION FILE</w:t>
      </w:r>
    </w:p>
    <w:p w:rsidR="00A77AA8" w:rsidRPr="00AA5E2D" w:rsidRDefault="00A77AA8" w:rsidP="00AA5E2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rPr>
          <w:rFonts w:ascii="Times New Roman" w:hAnsi="Times New Roman"/>
        </w:rPr>
      </w:pPr>
    </w:p>
    <w:p w:rsidR="00A77AA8" w:rsidRDefault="00A77AA8" w:rsidP="00B22CF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rPr>
          <w:rFonts w:ascii="Times New Roman" w:hAnsi="Times New Roman"/>
        </w:rPr>
      </w:pPr>
      <w:r w:rsidRPr="004F2689">
        <w:rPr>
          <w:rFonts w:ascii="Times New Roman" w:hAnsi="Times New Roman"/>
        </w:rPr>
        <w:t>1.</w:t>
      </w:r>
      <w:r w:rsidRPr="004F2689">
        <w:rPr>
          <w:rFonts w:ascii="Times New Roman" w:hAnsi="Times New Roman"/>
        </w:rPr>
        <w:tab/>
        <w:t xml:space="preserve">One copy of the Construction File shall be retained by the TPI, and an additional copy shall be furnished to the municipality when the Application for Certificate of Occupancy is </w:t>
      </w:r>
      <w:r>
        <w:rPr>
          <w:rFonts w:ascii="Times New Roman" w:hAnsi="Times New Roman"/>
        </w:rPr>
        <w:t>submitted</w:t>
      </w:r>
      <w:r w:rsidR="00AA5E2D">
        <w:rPr>
          <w:rFonts w:ascii="Times New Roman" w:hAnsi="Times New Roman"/>
        </w:rPr>
        <w:t>.</w:t>
      </w:r>
    </w:p>
    <w:p w:rsidR="00AA5E2D" w:rsidRPr="004F2689" w:rsidRDefault="00AA5E2D" w:rsidP="00AA5E2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rPr>
          <w:rFonts w:ascii="Times New Roman" w:hAnsi="Times New Roman"/>
        </w:rPr>
      </w:pPr>
    </w:p>
    <w:p w:rsidR="00A77AA8" w:rsidRDefault="00A77AA8" w:rsidP="00AA5E2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rPr>
          <w:rFonts w:ascii="Times New Roman" w:hAnsi="Times New Roman"/>
        </w:rPr>
      </w:pPr>
      <w:r w:rsidRPr="004F2689">
        <w:rPr>
          <w:rFonts w:ascii="Times New Roman" w:hAnsi="Times New Roman"/>
        </w:rPr>
        <w:t>2.</w:t>
      </w:r>
      <w:r w:rsidRPr="004F2689">
        <w:rPr>
          <w:rFonts w:ascii="Times New Roman" w:hAnsi="Times New Roman"/>
        </w:rPr>
        <w:tab/>
        <w:t>One copy of the Construction File shall be</w:t>
      </w:r>
      <w:r w:rsidR="00B22CF3">
        <w:rPr>
          <w:rFonts w:ascii="Times New Roman" w:hAnsi="Times New Roman"/>
        </w:rPr>
        <w:t xml:space="preserve"> provided to the Applicant and </w:t>
      </w:r>
      <w:r w:rsidRPr="004F2689">
        <w:rPr>
          <w:rFonts w:ascii="Times New Roman" w:hAnsi="Times New Roman"/>
        </w:rPr>
        <w:t>shall be</w:t>
      </w:r>
      <w:r>
        <w:rPr>
          <w:rFonts w:ascii="Times New Roman" w:hAnsi="Times New Roman"/>
        </w:rPr>
        <w:t xml:space="preserve"> </w:t>
      </w:r>
      <w:r w:rsidRPr="004F2689">
        <w:rPr>
          <w:rFonts w:ascii="Times New Roman" w:hAnsi="Times New Roman"/>
        </w:rPr>
        <w:t xml:space="preserve">available </w:t>
      </w:r>
      <w:r>
        <w:rPr>
          <w:rFonts w:ascii="Times New Roman" w:hAnsi="Times New Roman"/>
        </w:rPr>
        <w:t>upon request</w:t>
      </w:r>
      <w:r w:rsidRPr="004F2689">
        <w:rPr>
          <w:rFonts w:ascii="Times New Roman" w:hAnsi="Times New Roman"/>
        </w:rPr>
        <w:t>, for inspection, during the planned construction.</w:t>
      </w:r>
    </w:p>
    <w:p w:rsidR="00AA5E2D" w:rsidRPr="004F2689" w:rsidRDefault="00AA5E2D" w:rsidP="00AA5E2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rPr>
          <w:rFonts w:ascii="Times New Roman" w:hAnsi="Times New Roman"/>
        </w:rPr>
      </w:pPr>
    </w:p>
    <w:p w:rsidR="00A77AA8" w:rsidRDefault="00A77AA8" w:rsidP="00AA5E2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rPr>
          <w:rFonts w:ascii="Times New Roman" w:hAnsi="Times New Roman"/>
        </w:rPr>
      </w:pPr>
      <w:r w:rsidRPr="004F2689">
        <w:rPr>
          <w:rFonts w:ascii="Times New Roman" w:hAnsi="Times New Roman"/>
        </w:rPr>
        <w:t>3.</w:t>
      </w:r>
      <w:r w:rsidRPr="004F2689">
        <w:rPr>
          <w:rFonts w:ascii="Times New Roman" w:hAnsi="Times New Roman"/>
        </w:rPr>
        <w:tab/>
        <w:t>The Construction File shall contain the following:</w:t>
      </w:r>
    </w:p>
    <w:p w:rsidR="00AA5E2D" w:rsidRPr="004F2689" w:rsidRDefault="00AA5E2D" w:rsidP="00AA5E2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2160" w:hanging="720"/>
        <w:rPr>
          <w:rFonts w:ascii="Times New Roman" w:hAnsi="Times New Roman"/>
        </w:rPr>
      </w:pPr>
    </w:p>
    <w:p w:rsidR="00A77AA8" w:rsidRDefault="00A77AA8" w:rsidP="00AA5E2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2160" w:hanging="720"/>
        <w:rPr>
          <w:rFonts w:ascii="Times New Roman" w:hAnsi="Times New Roman"/>
        </w:rPr>
      </w:pPr>
      <w:r w:rsidRPr="004F2689">
        <w:rPr>
          <w:rFonts w:ascii="Times New Roman" w:hAnsi="Times New Roman"/>
        </w:rPr>
        <w:t>A.</w:t>
      </w:r>
      <w:r w:rsidRPr="004F2689">
        <w:rPr>
          <w:rFonts w:ascii="Times New Roman" w:hAnsi="Times New Roman"/>
        </w:rPr>
        <w:tab/>
        <w:t>All written correspondence between the TPI and the Applicant regarding the planned construction.</w:t>
      </w:r>
      <w:r w:rsidR="00B22CF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 i</w:t>
      </w:r>
      <w:r w:rsidRPr="004F2689">
        <w:rPr>
          <w:rFonts w:ascii="Times New Roman" w:hAnsi="Times New Roman"/>
        </w:rPr>
        <w:t>nclusion of contractual documents regarding</w:t>
      </w:r>
      <w:r>
        <w:rPr>
          <w:rFonts w:ascii="Times New Roman" w:hAnsi="Times New Roman"/>
        </w:rPr>
        <w:t xml:space="preserve"> </w:t>
      </w:r>
      <w:r w:rsidRPr="004F2689">
        <w:rPr>
          <w:rFonts w:ascii="Times New Roman" w:hAnsi="Times New Roman"/>
        </w:rPr>
        <w:t xml:space="preserve">contracted services by and between the TPI and </w:t>
      </w:r>
      <w:r>
        <w:rPr>
          <w:rFonts w:ascii="Times New Roman" w:hAnsi="Times New Roman"/>
        </w:rPr>
        <w:t>A</w:t>
      </w:r>
      <w:r w:rsidRPr="004F2689">
        <w:rPr>
          <w:rFonts w:ascii="Times New Roman" w:hAnsi="Times New Roman"/>
        </w:rPr>
        <w:t>pplicant is voluntary.</w:t>
      </w:r>
    </w:p>
    <w:p w:rsidR="00AA5E2D" w:rsidRPr="004F2689" w:rsidRDefault="00AA5E2D" w:rsidP="00AA5E2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2160" w:hanging="720"/>
        <w:rPr>
          <w:rFonts w:ascii="Times New Roman" w:hAnsi="Times New Roman"/>
        </w:rPr>
      </w:pPr>
    </w:p>
    <w:p w:rsidR="00A77AA8" w:rsidRDefault="00A77AA8" w:rsidP="00AA5E2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2160" w:hanging="720"/>
        <w:rPr>
          <w:rFonts w:ascii="Times New Roman" w:hAnsi="Times New Roman"/>
        </w:rPr>
      </w:pPr>
      <w:r w:rsidRPr="004F2689">
        <w:rPr>
          <w:rFonts w:ascii="Times New Roman" w:hAnsi="Times New Roman"/>
        </w:rPr>
        <w:t>B.</w:t>
      </w:r>
      <w:r w:rsidRPr="004F2689">
        <w:rPr>
          <w:rFonts w:ascii="Times New Roman" w:hAnsi="Times New Roman"/>
        </w:rPr>
        <w:tab/>
        <w:t>A copy of the plans, schematics, diagrams, and specifications fully describing the planned construction.</w:t>
      </w:r>
    </w:p>
    <w:p w:rsidR="00AA5E2D" w:rsidRPr="004F2689" w:rsidRDefault="00AA5E2D" w:rsidP="00AA5E2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2160" w:hanging="720"/>
        <w:rPr>
          <w:rFonts w:ascii="Times New Roman" w:hAnsi="Times New Roman"/>
        </w:rPr>
      </w:pPr>
    </w:p>
    <w:p w:rsidR="00A77AA8" w:rsidRDefault="00A77AA8" w:rsidP="00AA5E2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2160" w:hanging="720"/>
        <w:rPr>
          <w:rFonts w:ascii="Times New Roman" w:hAnsi="Times New Roman"/>
        </w:rPr>
      </w:pPr>
      <w:r w:rsidRPr="004F2689">
        <w:rPr>
          <w:rFonts w:ascii="Times New Roman" w:hAnsi="Times New Roman"/>
        </w:rPr>
        <w:t>C.</w:t>
      </w:r>
      <w:r w:rsidRPr="004F2689">
        <w:rPr>
          <w:rFonts w:ascii="Times New Roman" w:hAnsi="Times New Roman"/>
        </w:rPr>
        <w:tab/>
        <w:t>A copy of the Notice to Proceed issued by the TPI to the Applicant for the planned construction.</w:t>
      </w:r>
    </w:p>
    <w:p w:rsidR="00AA5E2D" w:rsidRPr="004F2689" w:rsidRDefault="00AA5E2D" w:rsidP="00AA5E2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2160" w:hanging="720"/>
        <w:rPr>
          <w:rFonts w:ascii="Times New Roman" w:hAnsi="Times New Roman"/>
        </w:rPr>
      </w:pPr>
    </w:p>
    <w:p w:rsidR="00A77AA8" w:rsidRDefault="00A77AA8" w:rsidP="00AA5E2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2160" w:hanging="720"/>
        <w:rPr>
          <w:rFonts w:ascii="Times New Roman" w:hAnsi="Times New Roman"/>
        </w:rPr>
      </w:pPr>
      <w:r w:rsidRPr="004F2689">
        <w:rPr>
          <w:rFonts w:ascii="Times New Roman" w:hAnsi="Times New Roman"/>
        </w:rPr>
        <w:t>D.</w:t>
      </w:r>
      <w:r w:rsidRPr="004F2689">
        <w:rPr>
          <w:rFonts w:ascii="Times New Roman" w:hAnsi="Times New Roman"/>
        </w:rPr>
        <w:tab/>
        <w:t xml:space="preserve">Change orders for significant modification of planned construction and TPI </w:t>
      </w:r>
      <w:r w:rsidR="00AA5E2D">
        <w:rPr>
          <w:rFonts w:ascii="Times New Roman" w:hAnsi="Times New Roman"/>
        </w:rPr>
        <w:t>approval for each change order.</w:t>
      </w:r>
    </w:p>
    <w:p w:rsidR="00AA5E2D" w:rsidRPr="004F2689" w:rsidRDefault="00AA5E2D" w:rsidP="00AA5E2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2160" w:hanging="720"/>
        <w:rPr>
          <w:rFonts w:ascii="Times New Roman" w:hAnsi="Times New Roman"/>
        </w:rPr>
      </w:pPr>
    </w:p>
    <w:p w:rsidR="00A77AA8" w:rsidRDefault="00A77AA8" w:rsidP="00AA5E2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2160" w:hanging="720"/>
        <w:rPr>
          <w:rFonts w:ascii="Times New Roman" w:hAnsi="Times New Roman"/>
        </w:rPr>
      </w:pPr>
      <w:r w:rsidRPr="004F2689">
        <w:rPr>
          <w:rFonts w:ascii="Times New Roman" w:hAnsi="Times New Roman"/>
        </w:rPr>
        <w:t>E.</w:t>
      </w:r>
      <w:r w:rsidRPr="004F2689">
        <w:rPr>
          <w:rFonts w:ascii="Times New Roman" w:hAnsi="Times New Roman"/>
        </w:rPr>
        <w:tab/>
        <w:t>A copy of all inspection reports prepared by the TPI.</w:t>
      </w:r>
    </w:p>
    <w:p w:rsidR="00AA5E2D" w:rsidRPr="004F2689" w:rsidRDefault="00AA5E2D" w:rsidP="00AA5E2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2160" w:hanging="720"/>
        <w:rPr>
          <w:rFonts w:ascii="Times New Roman" w:hAnsi="Times New Roman"/>
        </w:rPr>
      </w:pPr>
    </w:p>
    <w:p w:rsidR="00A77AA8" w:rsidRDefault="00A77AA8" w:rsidP="00B22CF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2160" w:right="-180" w:hanging="720"/>
        <w:rPr>
          <w:rFonts w:ascii="Times New Roman" w:hAnsi="Times New Roman"/>
        </w:rPr>
      </w:pPr>
      <w:r w:rsidRPr="004F2689">
        <w:rPr>
          <w:rFonts w:ascii="Times New Roman" w:hAnsi="Times New Roman"/>
        </w:rPr>
        <w:t>F.</w:t>
      </w:r>
      <w:r w:rsidRPr="004F2689">
        <w:rPr>
          <w:rFonts w:ascii="Times New Roman" w:hAnsi="Times New Roman"/>
        </w:rPr>
        <w:tab/>
        <w:t>A copy of all photographs of the cons</w:t>
      </w:r>
      <w:r w:rsidR="00AA5E2D">
        <w:rPr>
          <w:rFonts w:ascii="Times New Roman" w:hAnsi="Times New Roman"/>
        </w:rPr>
        <w:t xml:space="preserve">truction. </w:t>
      </w:r>
      <w:r w:rsidRPr="004F2689">
        <w:rPr>
          <w:rFonts w:ascii="Times New Roman" w:hAnsi="Times New Roman"/>
        </w:rPr>
        <w:t>Each photograph shall be time dated.</w:t>
      </w:r>
    </w:p>
    <w:p w:rsidR="00AA5E2D" w:rsidRDefault="00AA5E2D" w:rsidP="00AA5E2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2160" w:hanging="720"/>
        <w:rPr>
          <w:rFonts w:ascii="Times New Roman" w:hAnsi="Times New Roman"/>
        </w:rPr>
      </w:pPr>
    </w:p>
    <w:p w:rsidR="00A77AA8" w:rsidRDefault="003F49C3" w:rsidP="00AA5E2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2160" w:hanging="720"/>
        <w:rPr>
          <w:rFonts w:ascii="Times New Roman" w:hAnsi="Times New Roman"/>
        </w:rPr>
      </w:pPr>
      <w:r>
        <w:rPr>
          <w:rFonts w:ascii="Times New Roman" w:hAnsi="Times New Roman"/>
        </w:rPr>
        <w:t>G</w:t>
      </w:r>
      <w:r w:rsidR="00A77AA8">
        <w:rPr>
          <w:rFonts w:ascii="Times New Roman" w:hAnsi="Times New Roman"/>
        </w:rPr>
        <w:t>.</w:t>
      </w:r>
      <w:r w:rsidR="00A77AA8">
        <w:rPr>
          <w:rFonts w:ascii="Times New Roman" w:hAnsi="Times New Roman"/>
        </w:rPr>
        <w:tab/>
      </w:r>
      <w:r w:rsidR="00A77AA8" w:rsidRPr="00432D70">
        <w:rPr>
          <w:rFonts w:ascii="Times New Roman" w:hAnsi="Times New Roman"/>
        </w:rPr>
        <w:t>A final statement of the TPI to the municipality advising if the subject constructio</w:t>
      </w:r>
      <w:r w:rsidR="0021465A">
        <w:rPr>
          <w:rFonts w:ascii="Times New Roman" w:hAnsi="Times New Roman"/>
        </w:rPr>
        <w:t>n is compliance with</w:t>
      </w:r>
      <w:r w:rsidR="006E6274">
        <w:rPr>
          <w:rFonts w:ascii="Times New Roman" w:hAnsi="Times New Roman"/>
        </w:rPr>
        <w:t xml:space="preserve"> </w:t>
      </w:r>
      <w:r w:rsidR="00E31741" w:rsidRPr="0021465A">
        <w:rPr>
          <w:rFonts w:ascii="Times New Roman" w:hAnsi="Times New Roman"/>
        </w:rPr>
        <w:t>these</w:t>
      </w:r>
      <w:r w:rsidR="00AA5E2D" w:rsidRPr="006E6274">
        <w:rPr>
          <w:rFonts w:ascii="Times New Roman" w:hAnsi="Times New Roman"/>
        </w:rPr>
        <w:t xml:space="preserve"> Code</w:t>
      </w:r>
      <w:r w:rsidR="00E31741" w:rsidRPr="0021465A">
        <w:rPr>
          <w:rFonts w:ascii="Times New Roman" w:hAnsi="Times New Roman"/>
        </w:rPr>
        <w:t>s</w:t>
      </w:r>
      <w:r w:rsidR="00AA5E2D" w:rsidRPr="006E6274">
        <w:rPr>
          <w:rFonts w:ascii="Times New Roman" w:hAnsi="Times New Roman"/>
        </w:rPr>
        <w:t>.</w:t>
      </w:r>
    </w:p>
    <w:p w:rsidR="00AA5E2D" w:rsidRDefault="00AA5E2D" w:rsidP="00AA5E2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2160" w:hanging="720"/>
        <w:rPr>
          <w:rFonts w:ascii="Times New Roman" w:hAnsi="Times New Roman"/>
        </w:rPr>
      </w:pPr>
    </w:p>
    <w:p w:rsidR="00AA5E2D" w:rsidRPr="00432D70" w:rsidRDefault="00AA5E2D" w:rsidP="00AA5E2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2160" w:hanging="720"/>
        <w:rPr>
          <w:rFonts w:ascii="Times New Roman" w:hAnsi="Times New Roman"/>
        </w:rPr>
      </w:pPr>
    </w:p>
    <w:p w:rsidR="00A77AA8" w:rsidRDefault="00A77AA8" w:rsidP="00AA5E2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4F2689">
        <w:rPr>
          <w:rFonts w:ascii="Times New Roman" w:hAnsi="Times New Roman"/>
          <w:b/>
        </w:rPr>
        <w:t>SECTION 6.</w:t>
      </w:r>
      <w:proofErr w:type="gramEnd"/>
      <w:r>
        <w:rPr>
          <w:rFonts w:ascii="Times New Roman" w:hAnsi="Times New Roman"/>
          <w:b/>
        </w:rPr>
        <w:tab/>
      </w:r>
      <w:r w:rsidR="00AA5E2D">
        <w:rPr>
          <w:rFonts w:ascii="Times New Roman" w:hAnsi="Times New Roman"/>
          <w:b/>
        </w:rPr>
        <w:t>INSPECTION REPORT</w:t>
      </w:r>
    </w:p>
    <w:p w:rsidR="00AA5E2D" w:rsidRPr="004F2689" w:rsidRDefault="00AA5E2D" w:rsidP="00AA5E2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rPr>
          <w:rFonts w:ascii="Times New Roman" w:hAnsi="Times New Roman"/>
        </w:rPr>
      </w:pPr>
    </w:p>
    <w:p w:rsidR="00A77AA8" w:rsidRDefault="00A77AA8" w:rsidP="00AA5E2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rPr>
          <w:rFonts w:ascii="Times New Roman" w:hAnsi="Times New Roman"/>
        </w:rPr>
      </w:pPr>
      <w:r w:rsidRPr="004F2689">
        <w:rPr>
          <w:rFonts w:ascii="Times New Roman" w:hAnsi="Times New Roman"/>
        </w:rPr>
        <w:t>1.</w:t>
      </w:r>
      <w:r w:rsidRPr="004F2689">
        <w:rPr>
          <w:rFonts w:ascii="Times New Roman" w:hAnsi="Times New Roman"/>
        </w:rPr>
        <w:tab/>
        <w:t>The Inspection Report shall be prepared by the TPI, and shall include, but not be limited</w:t>
      </w:r>
      <w:r w:rsidR="00AA5E2D">
        <w:rPr>
          <w:rFonts w:ascii="Times New Roman" w:hAnsi="Times New Roman"/>
        </w:rPr>
        <w:t xml:space="preserve"> to the following information.</w:t>
      </w:r>
    </w:p>
    <w:p w:rsidR="00AA5E2D" w:rsidRPr="004F2689" w:rsidRDefault="00AA5E2D" w:rsidP="00B22CF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2160" w:hanging="720"/>
        <w:rPr>
          <w:rFonts w:ascii="Times New Roman" w:hAnsi="Times New Roman"/>
        </w:rPr>
      </w:pPr>
    </w:p>
    <w:p w:rsidR="00A77AA8" w:rsidRDefault="00A77AA8" w:rsidP="00AA5E2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2160" w:hanging="720"/>
        <w:rPr>
          <w:rFonts w:ascii="Times New Roman" w:hAnsi="Times New Roman"/>
        </w:rPr>
      </w:pPr>
      <w:r w:rsidRPr="004F2689">
        <w:rPr>
          <w:rFonts w:ascii="Times New Roman" w:hAnsi="Times New Roman"/>
        </w:rPr>
        <w:t>A.</w:t>
      </w:r>
      <w:r w:rsidRPr="004F2689">
        <w:rPr>
          <w:rFonts w:ascii="Times New Roman" w:hAnsi="Times New Roman"/>
        </w:rPr>
        <w:tab/>
        <w:t>The Inspection Report shall contain a clear and concise description of each Code item reviewed</w:t>
      </w:r>
      <w:r>
        <w:rPr>
          <w:rFonts w:ascii="Times New Roman" w:hAnsi="Times New Roman"/>
        </w:rPr>
        <w:t xml:space="preserve"> for </w:t>
      </w:r>
      <w:r w:rsidRPr="004F2689">
        <w:rPr>
          <w:rFonts w:ascii="Times New Roman" w:hAnsi="Times New Roman"/>
        </w:rPr>
        <w:t>compliance.</w:t>
      </w:r>
    </w:p>
    <w:p w:rsidR="00AA5E2D" w:rsidRPr="004F2689" w:rsidRDefault="00AA5E2D" w:rsidP="00AA5E2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2160" w:hanging="720"/>
        <w:rPr>
          <w:rFonts w:ascii="Times New Roman" w:hAnsi="Times New Roman"/>
        </w:rPr>
      </w:pPr>
    </w:p>
    <w:p w:rsidR="00A77AA8" w:rsidRDefault="00A77AA8" w:rsidP="00AA5E2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2160" w:hanging="720"/>
        <w:rPr>
          <w:rFonts w:ascii="Times New Roman" w:hAnsi="Times New Roman"/>
        </w:rPr>
      </w:pPr>
      <w:r w:rsidRPr="004F2689">
        <w:rPr>
          <w:rFonts w:ascii="Times New Roman" w:hAnsi="Times New Roman"/>
        </w:rPr>
        <w:t>B.</w:t>
      </w:r>
      <w:r w:rsidRPr="004F2689">
        <w:rPr>
          <w:rFonts w:ascii="Times New Roman" w:hAnsi="Times New Roman"/>
        </w:rPr>
        <w:tab/>
        <w:t xml:space="preserve">The Inspection Report shall provide instruction and guidance to the Applicant to identify </w:t>
      </w:r>
      <w:r>
        <w:rPr>
          <w:rFonts w:ascii="Times New Roman" w:hAnsi="Times New Roman"/>
        </w:rPr>
        <w:t xml:space="preserve">and resolve </w:t>
      </w:r>
      <w:r w:rsidRPr="004F2689">
        <w:rPr>
          <w:rFonts w:ascii="Times New Roman" w:hAnsi="Times New Roman"/>
        </w:rPr>
        <w:t>items found to be in noncompliance with the Code.</w:t>
      </w:r>
    </w:p>
    <w:p w:rsidR="00AA5E2D" w:rsidRPr="004F2689" w:rsidRDefault="00AA5E2D" w:rsidP="00AA5E2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2160" w:hanging="720"/>
        <w:rPr>
          <w:rFonts w:ascii="Times New Roman" w:hAnsi="Times New Roman"/>
        </w:rPr>
      </w:pPr>
    </w:p>
    <w:p w:rsidR="00A77AA8" w:rsidRDefault="00A77AA8" w:rsidP="00AA5E2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2160" w:hanging="720"/>
        <w:rPr>
          <w:rFonts w:ascii="Times New Roman" w:hAnsi="Times New Roman"/>
        </w:rPr>
      </w:pPr>
      <w:r w:rsidRPr="004F2689">
        <w:rPr>
          <w:rFonts w:ascii="Times New Roman" w:hAnsi="Times New Roman"/>
        </w:rPr>
        <w:t>C.</w:t>
      </w:r>
      <w:r w:rsidRPr="004F2689">
        <w:rPr>
          <w:rFonts w:ascii="Times New Roman" w:hAnsi="Times New Roman"/>
        </w:rPr>
        <w:tab/>
        <w:t>Inspection items found to be in noncompliance shall be described a</w:t>
      </w:r>
      <w:r w:rsidR="00AA5E2D">
        <w:rPr>
          <w:rFonts w:ascii="Times New Roman" w:hAnsi="Times New Roman"/>
        </w:rPr>
        <w:t>nd identified by Code section.</w:t>
      </w:r>
    </w:p>
    <w:p w:rsidR="00AA5E2D" w:rsidRPr="004F2689" w:rsidRDefault="00AA5E2D" w:rsidP="00AA5E2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2160" w:hanging="720"/>
        <w:rPr>
          <w:rFonts w:ascii="Times New Roman" w:hAnsi="Times New Roman"/>
        </w:rPr>
      </w:pPr>
    </w:p>
    <w:p w:rsidR="00A77AA8" w:rsidRDefault="00A77AA8" w:rsidP="00B22CF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2160" w:hanging="720"/>
        <w:rPr>
          <w:rFonts w:ascii="Times New Roman" w:hAnsi="Times New Roman"/>
        </w:rPr>
      </w:pPr>
      <w:r w:rsidRPr="004F2689">
        <w:rPr>
          <w:rFonts w:ascii="Times New Roman" w:hAnsi="Times New Roman"/>
        </w:rPr>
        <w:t>D.</w:t>
      </w:r>
      <w:r w:rsidRPr="004F2689">
        <w:rPr>
          <w:rFonts w:ascii="Times New Roman" w:hAnsi="Times New Roman"/>
        </w:rPr>
        <w:tab/>
        <w:t>Correction of non-conforming inspection items shall be documente</w:t>
      </w:r>
      <w:r w:rsidR="00AA5E2D">
        <w:rPr>
          <w:rFonts w:ascii="Times New Roman" w:hAnsi="Times New Roman"/>
        </w:rPr>
        <w:t>d.</w:t>
      </w:r>
    </w:p>
    <w:p w:rsidR="00AA5E2D" w:rsidRPr="004F2689" w:rsidRDefault="00AA5E2D" w:rsidP="00B22CF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2160" w:hanging="720"/>
        <w:rPr>
          <w:rFonts w:ascii="Times New Roman" w:hAnsi="Times New Roman"/>
        </w:rPr>
      </w:pPr>
    </w:p>
    <w:p w:rsidR="00A77AA8" w:rsidRDefault="00A77AA8" w:rsidP="00B22CF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2160" w:hanging="720"/>
        <w:rPr>
          <w:rFonts w:ascii="Times New Roman" w:hAnsi="Times New Roman"/>
        </w:rPr>
      </w:pPr>
      <w:r w:rsidRPr="004F2689">
        <w:rPr>
          <w:rFonts w:ascii="Times New Roman" w:hAnsi="Times New Roman"/>
        </w:rPr>
        <w:t>E.</w:t>
      </w:r>
      <w:r w:rsidRPr="004F2689">
        <w:rPr>
          <w:rFonts w:ascii="Times New Roman" w:hAnsi="Times New Roman"/>
        </w:rPr>
        <w:tab/>
        <w:t xml:space="preserve">All change orders that significantly modify the planned construction, shall be dated and </w:t>
      </w:r>
      <w:r>
        <w:rPr>
          <w:rFonts w:ascii="Times New Roman" w:hAnsi="Times New Roman"/>
        </w:rPr>
        <w:t xml:space="preserve">shall </w:t>
      </w:r>
      <w:r w:rsidRPr="004F2689">
        <w:rPr>
          <w:rFonts w:ascii="Times New Roman" w:hAnsi="Times New Roman"/>
        </w:rPr>
        <w:t>include a written det</w:t>
      </w:r>
      <w:r>
        <w:rPr>
          <w:rFonts w:ascii="Times New Roman" w:hAnsi="Times New Roman"/>
        </w:rPr>
        <w:t xml:space="preserve">ermination by the TPI of Code compliance or </w:t>
      </w:r>
      <w:r w:rsidR="00AA5E2D">
        <w:rPr>
          <w:rFonts w:ascii="Times New Roman" w:hAnsi="Times New Roman"/>
        </w:rPr>
        <w:t>noncompliance.</w:t>
      </w:r>
    </w:p>
    <w:p w:rsidR="00AA5E2D" w:rsidRPr="004F2689" w:rsidRDefault="00AA5E2D" w:rsidP="00AA5E2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2160" w:hanging="720"/>
        <w:rPr>
          <w:rFonts w:ascii="Times New Roman" w:hAnsi="Times New Roman"/>
        </w:rPr>
      </w:pPr>
    </w:p>
    <w:p w:rsidR="00A77AA8" w:rsidRDefault="00A77AA8" w:rsidP="00B22CF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2160" w:right="-90" w:hanging="720"/>
        <w:rPr>
          <w:rFonts w:ascii="Times New Roman" w:hAnsi="Times New Roman"/>
        </w:rPr>
      </w:pPr>
      <w:r w:rsidRPr="004F2689">
        <w:rPr>
          <w:rFonts w:ascii="Times New Roman" w:hAnsi="Times New Roman"/>
        </w:rPr>
        <w:t>F.</w:t>
      </w:r>
      <w:r w:rsidRPr="004F2689">
        <w:rPr>
          <w:rFonts w:ascii="Times New Roman" w:hAnsi="Times New Roman"/>
        </w:rPr>
        <w:tab/>
        <w:t>Each Inspection Report s</w:t>
      </w:r>
      <w:r>
        <w:rPr>
          <w:rFonts w:ascii="Times New Roman" w:hAnsi="Times New Roman"/>
        </w:rPr>
        <w:t xml:space="preserve">hall include the time and </w:t>
      </w:r>
      <w:r w:rsidRPr="004F2689">
        <w:rPr>
          <w:rFonts w:ascii="Times New Roman" w:hAnsi="Times New Roman"/>
        </w:rPr>
        <w:t>date of inspection</w:t>
      </w:r>
      <w:r>
        <w:rPr>
          <w:rFonts w:ascii="Times New Roman" w:hAnsi="Times New Roman"/>
        </w:rPr>
        <w:t>s</w:t>
      </w:r>
      <w:r w:rsidRPr="004F2689">
        <w:rPr>
          <w:rFonts w:ascii="Times New Roman" w:hAnsi="Times New Roman"/>
        </w:rPr>
        <w:t>, the stage of the planned construction and shall be signed by the TPI conducting the</w:t>
      </w:r>
      <w:r>
        <w:rPr>
          <w:rFonts w:ascii="Times New Roman" w:hAnsi="Times New Roman"/>
        </w:rPr>
        <w:t xml:space="preserve"> </w:t>
      </w:r>
      <w:r w:rsidRPr="004F2689">
        <w:rPr>
          <w:rFonts w:ascii="Times New Roman" w:hAnsi="Times New Roman"/>
        </w:rPr>
        <w:t>inspection.</w:t>
      </w:r>
    </w:p>
    <w:p w:rsidR="00AA5E2D" w:rsidRDefault="00AA5E2D" w:rsidP="00AA5E2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2160" w:hanging="720"/>
        <w:rPr>
          <w:rFonts w:ascii="Times New Roman" w:hAnsi="Times New Roman"/>
        </w:rPr>
      </w:pPr>
    </w:p>
    <w:p w:rsidR="00B22CF3" w:rsidRPr="004F2689" w:rsidRDefault="00B22CF3" w:rsidP="00AA5E2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2160" w:hanging="720"/>
        <w:rPr>
          <w:rFonts w:ascii="Times New Roman" w:hAnsi="Times New Roman"/>
        </w:rPr>
      </w:pPr>
    </w:p>
    <w:p w:rsidR="00A77AA8" w:rsidRPr="004F2689" w:rsidRDefault="00A77AA8" w:rsidP="00AA5E2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SECTION 7.</w:t>
      </w:r>
      <w:proofErr w:type="gramEnd"/>
      <w:r>
        <w:rPr>
          <w:rFonts w:ascii="Times New Roman" w:hAnsi="Times New Roman"/>
          <w:b/>
        </w:rPr>
        <w:tab/>
      </w:r>
      <w:r w:rsidR="00A95B82">
        <w:rPr>
          <w:rFonts w:ascii="Times New Roman" w:hAnsi="Times New Roman"/>
          <w:b/>
        </w:rPr>
        <w:t>INSPECTIONS</w:t>
      </w:r>
    </w:p>
    <w:p w:rsidR="00A77AA8" w:rsidRPr="00AA5E2D" w:rsidRDefault="00A77AA8" w:rsidP="00AA5E2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rPr>
          <w:rFonts w:ascii="Times New Roman" w:hAnsi="Times New Roman"/>
        </w:rPr>
      </w:pPr>
    </w:p>
    <w:p w:rsidR="00A77AA8" w:rsidRPr="004F2689" w:rsidRDefault="00AA5E2D" w:rsidP="00AA5E2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="00A77AA8" w:rsidRPr="004F2689">
        <w:rPr>
          <w:rFonts w:ascii="Times New Roman" w:hAnsi="Times New Roman"/>
        </w:rPr>
        <w:t>Construction for which a Notice to Proceed</w:t>
      </w:r>
      <w:r w:rsidR="00A77AA8" w:rsidRPr="00AA5E2D">
        <w:rPr>
          <w:rFonts w:ascii="Times New Roman" w:hAnsi="Times New Roman"/>
        </w:rPr>
        <w:t xml:space="preserve"> </w:t>
      </w:r>
      <w:r w:rsidR="00A77AA8" w:rsidRPr="004F2689">
        <w:rPr>
          <w:rFonts w:ascii="Times New Roman" w:hAnsi="Times New Roman"/>
        </w:rPr>
        <w:t xml:space="preserve">is issued shall be subject to inspection by the </w:t>
      </w:r>
      <w:r w:rsidR="00A77AA8" w:rsidRPr="00AA5E2D">
        <w:rPr>
          <w:rFonts w:ascii="Times New Roman" w:hAnsi="Times New Roman"/>
        </w:rPr>
        <w:t xml:space="preserve">TPI </w:t>
      </w:r>
      <w:r w:rsidR="00A77AA8" w:rsidRPr="004F2689">
        <w:rPr>
          <w:rFonts w:ascii="Times New Roman" w:hAnsi="Times New Roman"/>
        </w:rPr>
        <w:t>and such construction shall remain accessible and exposed for inspection purposes until approved by the TPI.</w:t>
      </w:r>
    </w:p>
    <w:p w:rsidR="00A77AA8" w:rsidRPr="00AA5E2D" w:rsidRDefault="00A77AA8" w:rsidP="00AA5E2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rPr>
          <w:rFonts w:ascii="Times New Roman" w:hAnsi="Times New Roman"/>
        </w:rPr>
      </w:pPr>
    </w:p>
    <w:p w:rsidR="00A77AA8" w:rsidRPr="00B22CF3" w:rsidRDefault="00B22CF3" w:rsidP="00B22CF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="00A77AA8" w:rsidRPr="004F2689">
        <w:rPr>
          <w:rFonts w:ascii="Times New Roman" w:hAnsi="Times New Roman"/>
        </w:rPr>
        <w:t>The TPI, upon notification by the Applicant, shall make inspections</w:t>
      </w:r>
      <w:r w:rsidR="0021465A">
        <w:rPr>
          <w:rFonts w:ascii="Times New Roman" w:hAnsi="Times New Roman"/>
        </w:rPr>
        <w:t xml:space="preserve"> pursuant to</w:t>
      </w:r>
      <w:r w:rsidR="006E6274">
        <w:rPr>
          <w:rFonts w:ascii="Times New Roman" w:hAnsi="Times New Roman"/>
        </w:rPr>
        <w:t xml:space="preserve"> </w:t>
      </w:r>
      <w:r w:rsidR="00E31741" w:rsidRPr="0021465A">
        <w:rPr>
          <w:rFonts w:ascii="Times New Roman" w:hAnsi="Times New Roman"/>
        </w:rPr>
        <w:t>the</w:t>
      </w:r>
      <w:r w:rsidR="00A77AA8" w:rsidRPr="006E6274">
        <w:rPr>
          <w:rFonts w:ascii="Times New Roman" w:hAnsi="Times New Roman"/>
          <w:u w:val="single"/>
        </w:rPr>
        <w:t xml:space="preserve"> </w:t>
      </w:r>
      <w:r w:rsidR="00A77AA8">
        <w:rPr>
          <w:rFonts w:ascii="Times New Roman" w:hAnsi="Times New Roman"/>
        </w:rPr>
        <w:t xml:space="preserve">Code and Chapter I of each </w:t>
      </w:r>
      <w:r>
        <w:rPr>
          <w:rFonts w:ascii="Times New Roman" w:hAnsi="Times New Roman"/>
        </w:rPr>
        <w:t xml:space="preserve">applicable international code. </w:t>
      </w:r>
      <w:r w:rsidR="00A77AA8">
        <w:rPr>
          <w:rFonts w:ascii="Times New Roman" w:hAnsi="Times New Roman"/>
        </w:rPr>
        <w:t xml:space="preserve">Such inspection(s) shall be within the specific building area(s) </w:t>
      </w:r>
      <w:r>
        <w:rPr>
          <w:rFonts w:ascii="Times New Roman" w:hAnsi="Times New Roman"/>
        </w:rPr>
        <w:t>for which the TPI is certified.</w:t>
      </w:r>
    </w:p>
    <w:p w:rsidR="0045184E" w:rsidRPr="0045184E" w:rsidRDefault="0045184E" w:rsidP="00B22CF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22CF3" w:rsidRPr="0045184E" w:rsidRDefault="00B22CF3" w:rsidP="00AA5E2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22CF3" w:rsidRPr="00B22CF3" w:rsidRDefault="00B22CF3" w:rsidP="00AA5E2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22CF3">
        <w:rPr>
          <w:rFonts w:ascii="Times New Roman" w:hAnsi="Times New Roman"/>
        </w:rPr>
        <w:t xml:space="preserve">STATUTORY AUTHORITY: </w:t>
      </w:r>
      <w:r w:rsidRPr="00AA5E2D">
        <w:rPr>
          <w:rFonts w:ascii="Times New Roman" w:hAnsi="Times New Roman"/>
        </w:rPr>
        <w:t xml:space="preserve">10 </w:t>
      </w:r>
      <w:r>
        <w:rPr>
          <w:rFonts w:ascii="Times New Roman" w:hAnsi="Times New Roman"/>
        </w:rPr>
        <w:t>M.R.S. §</w:t>
      </w:r>
      <w:r w:rsidRPr="00AA5E2D">
        <w:rPr>
          <w:rFonts w:ascii="Times New Roman" w:hAnsi="Times New Roman"/>
        </w:rPr>
        <w:t>9723</w:t>
      </w:r>
    </w:p>
    <w:p w:rsidR="00B22CF3" w:rsidRPr="0045184E" w:rsidRDefault="00B22CF3" w:rsidP="00AA5E2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77AA8" w:rsidRPr="004F2689" w:rsidRDefault="00A77AA8" w:rsidP="00AA5E2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hAnsi="Times New Roman"/>
        </w:rPr>
      </w:pPr>
      <w:r w:rsidRPr="004F2689">
        <w:rPr>
          <w:rFonts w:ascii="Times New Roman" w:hAnsi="Times New Roman"/>
        </w:rPr>
        <w:t>EFFECTIVE DATE:</w:t>
      </w:r>
    </w:p>
    <w:p w:rsidR="00A77AA8" w:rsidRPr="004F2689" w:rsidRDefault="00A77AA8" w:rsidP="00AA5E2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hAnsi="Times New Roman"/>
        </w:rPr>
      </w:pPr>
      <w:r w:rsidRPr="004F2689">
        <w:rPr>
          <w:rFonts w:ascii="Times New Roman" w:hAnsi="Times New Roman"/>
        </w:rPr>
        <w:tab/>
      </w:r>
      <w:r w:rsidR="00B22CF3">
        <w:rPr>
          <w:rFonts w:ascii="Times New Roman" w:hAnsi="Times New Roman"/>
        </w:rPr>
        <w:t>October 11, 2010 – filing 2010-471</w:t>
      </w:r>
    </w:p>
    <w:p w:rsidR="00A77AA8" w:rsidRDefault="00A77AA8" w:rsidP="00AA5E2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hAnsi="Times New Roman"/>
        </w:rPr>
      </w:pPr>
    </w:p>
    <w:p w:rsidR="004A27CA" w:rsidRDefault="004A27CA" w:rsidP="00AA5E2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AMENDED:</w:t>
      </w:r>
    </w:p>
    <w:p w:rsidR="004A27CA" w:rsidRDefault="004A27CA" w:rsidP="00AA5E2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January 23, 2018 – filing 2018-007</w:t>
      </w:r>
    </w:p>
    <w:p w:rsidR="004A27CA" w:rsidRPr="004F2689" w:rsidRDefault="004A27CA" w:rsidP="00AA5E2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hAnsi="Times New Roman"/>
        </w:rPr>
      </w:pPr>
    </w:p>
    <w:sectPr w:rsidR="004A27CA" w:rsidRPr="004F2689" w:rsidSect="00B22CF3">
      <w:headerReference w:type="default" r:id="rId7"/>
      <w:pgSz w:w="12240" w:h="15840" w:code="1"/>
      <w:pgMar w:top="1440" w:right="1440" w:bottom="1440" w:left="1440" w:header="0" w:footer="5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7DB" w:rsidRDefault="00B347DB">
      <w:r>
        <w:separator/>
      </w:r>
    </w:p>
  </w:endnote>
  <w:endnote w:type="continuationSeparator" w:id="0">
    <w:p w:rsidR="00B347DB" w:rsidRDefault="00B34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7DB" w:rsidRDefault="00B347DB">
      <w:r>
        <w:separator/>
      </w:r>
    </w:p>
  </w:footnote>
  <w:footnote w:type="continuationSeparator" w:id="0">
    <w:p w:rsidR="00B347DB" w:rsidRDefault="00B347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82" w:rsidRDefault="00A95B82" w:rsidP="00B22CF3">
    <w:pPr>
      <w:tabs>
        <w:tab w:val="right" w:pos="9360"/>
      </w:tabs>
      <w:spacing w:after="0" w:line="240" w:lineRule="auto"/>
      <w:jc w:val="right"/>
      <w:rPr>
        <w:rFonts w:ascii="Times New Roman" w:hAnsi="Times New Roman"/>
        <w:sz w:val="18"/>
        <w:szCs w:val="18"/>
      </w:rPr>
    </w:pPr>
  </w:p>
  <w:p w:rsidR="00A95B82" w:rsidRPr="009923C7" w:rsidRDefault="00A95B82" w:rsidP="00B22CF3">
    <w:pPr>
      <w:tabs>
        <w:tab w:val="right" w:pos="9360"/>
      </w:tabs>
      <w:spacing w:after="0" w:line="240" w:lineRule="auto"/>
      <w:jc w:val="right"/>
      <w:rPr>
        <w:rFonts w:ascii="Times New Roman" w:hAnsi="Times New Roman"/>
        <w:sz w:val="18"/>
        <w:szCs w:val="18"/>
      </w:rPr>
    </w:pPr>
  </w:p>
  <w:p w:rsidR="00A95B82" w:rsidRPr="009923C7" w:rsidRDefault="00A95B82" w:rsidP="00B22CF3">
    <w:pPr>
      <w:tabs>
        <w:tab w:val="right" w:pos="9360"/>
      </w:tabs>
      <w:spacing w:after="0" w:line="240" w:lineRule="auto"/>
      <w:jc w:val="right"/>
      <w:rPr>
        <w:rFonts w:ascii="Times New Roman" w:hAnsi="Times New Roman"/>
        <w:sz w:val="18"/>
        <w:szCs w:val="18"/>
      </w:rPr>
    </w:pPr>
  </w:p>
  <w:p w:rsidR="00A95B82" w:rsidRPr="009923C7" w:rsidRDefault="00A95B82" w:rsidP="00B22CF3">
    <w:pPr>
      <w:pBdr>
        <w:bottom w:val="single" w:sz="6" w:space="1" w:color="auto"/>
      </w:pBdr>
      <w:tabs>
        <w:tab w:val="right" w:pos="9360"/>
      </w:tabs>
      <w:spacing w:after="0" w:line="240" w:lineRule="auto"/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16</w:t>
    </w:r>
    <w:r w:rsidRPr="009923C7">
      <w:rPr>
        <w:rFonts w:ascii="Times New Roman" w:hAnsi="Times New Roman"/>
        <w:sz w:val="18"/>
        <w:szCs w:val="18"/>
      </w:rPr>
      <w:t>-</w:t>
    </w:r>
    <w:r w:rsidR="003C4F0F">
      <w:rPr>
        <w:rFonts w:ascii="Times New Roman" w:hAnsi="Times New Roman"/>
        <w:sz w:val="18"/>
        <w:szCs w:val="18"/>
      </w:rPr>
      <w:t>642</w:t>
    </w:r>
    <w:r>
      <w:rPr>
        <w:rFonts w:ascii="Times New Roman" w:hAnsi="Times New Roman"/>
        <w:sz w:val="18"/>
        <w:szCs w:val="18"/>
      </w:rPr>
      <w:t xml:space="preserve"> Chapter 2     </w:t>
    </w:r>
    <w:r w:rsidRPr="009923C7">
      <w:rPr>
        <w:rFonts w:ascii="Times New Roman" w:hAnsi="Times New Roman"/>
        <w:sz w:val="18"/>
        <w:szCs w:val="18"/>
      </w:rPr>
      <w:t xml:space="preserve">page </w:t>
    </w:r>
    <w:r w:rsidRPr="009923C7">
      <w:rPr>
        <w:rFonts w:ascii="Times New Roman" w:hAnsi="Times New Roman"/>
        <w:sz w:val="18"/>
        <w:szCs w:val="18"/>
      </w:rPr>
      <w:fldChar w:fldCharType="begin"/>
    </w:r>
    <w:r w:rsidRPr="009923C7">
      <w:rPr>
        <w:rFonts w:ascii="Times New Roman" w:hAnsi="Times New Roman"/>
        <w:sz w:val="18"/>
        <w:szCs w:val="18"/>
      </w:rPr>
      <w:instrText xml:space="preserve">page </w:instrText>
    </w:r>
    <w:r w:rsidRPr="009923C7">
      <w:rPr>
        <w:rFonts w:ascii="Times New Roman" w:hAnsi="Times New Roman"/>
        <w:sz w:val="18"/>
        <w:szCs w:val="18"/>
      </w:rPr>
      <w:fldChar w:fldCharType="separate"/>
    </w:r>
    <w:r w:rsidR="006608C9">
      <w:rPr>
        <w:rFonts w:ascii="Times New Roman" w:hAnsi="Times New Roman"/>
        <w:noProof/>
        <w:sz w:val="18"/>
        <w:szCs w:val="18"/>
      </w:rPr>
      <w:t>3</w:t>
    </w:r>
    <w:r w:rsidRPr="009923C7">
      <w:rPr>
        <w:rFonts w:ascii="Times New Roman" w:hAnsi="Times New Roman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CA04D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84F2B9D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22EE78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63AC4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C9AC485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27C6E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7A19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966D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CE6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D122B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D0A66"/>
    <w:multiLevelType w:val="hybridMultilevel"/>
    <w:tmpl w:val="5F268CCA"/>
    <w:lvl w:ilvl="0" w:tplc="A1A0E67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  <w:color w:val="auto"/>
      </w:rPr>
    </w:lvl>
    <w:lvl w:ilvl="1" w:tplc="BCF0B7B8">
      <w:start w:val="1"/>
      <w:numFmt w:val="lowerRoman"/>
      <w:lvlText w:val="%2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11">
    <w:nsid w:val="070D36CB"/>
    <w:multiLevelType w:val="hybridMultilevel"/>
    <w:tmpl w:val="30D26564"/>
    <w:lvl w:ilvl="0" w:tplc="28A6B72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1" w:tplc="28F80AF4">
      <w:start w:val="1"/>
      <w:numFmt w:val="lowerRoman"/>
      <w:lvlText w:val="%2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12">
    <w:nsid w:val="0B8B10AD"/>
    <w:multiLevelType w:val="hybridMultilevel"/>
    <w:tmpl w:val="A7B430D0"/>
    <w:lvl w:ilvl="0" w:tplc="6ABC4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07864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CB22F15"/>
    <w:multiLevelType w:val="hybridMultilevel"/>
    <w:tmpl w:val="697E879E"/>
    <w:lvl w:ilvl="0" w:tplc="8082865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A81CA6C8">
      <w:start w:val="1"/>
      <w:numFmt w:val="lowerLetter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i w:val="0"/>
      </w:rPr>
    </w:lvl>
    <w:lvl w:ilvl="3" w:tplc="78A6E732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4AC6F8F4">
      <w:start w:val="20"/>
      <w:numFmt w:val="decimal"/>
      <w:lvlText w:val="(%5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0610D1B"/>
    <w:multiLevelType w:val="hybridMultilevel"/>
    <w:tmpl w:val="27B82034"/>
    <w:lvl w:ilvl="0" w:tplc="C42A234E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5">
    <w:nsid w:val="10F65105"/>
    <w:multiLevelType w:val="hybridMultilevel"/>
    <w:tmpl w:val="97343688"/>
    <w:lvl w:ilvl="0" w:tplc="985A296C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6">
    <w:nsid w:val="15451C98"/>
    <w:multiLevelType w:val="hybridMultilevel"/>
    <w:tmpl w:val="31A8642E"/>
    <w:lvl w:ilvl="0" w:tplc="BA34F532">
      <w:start w:val="4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17BD4FD6"/>
    <w:multiLevelType w:val="multilevel"/>
    <w:tmpl w:val="67E63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8401374"/>
    <w:multiLevelType w:val="hybridMultilevel"/>
    <w:tmpl w:val="0CB027D8"/>
    <w:lvl w:ilvl="0" w:tplc="E6A02E78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9">
    <w:nsid w:val="1BF42230"/>
    <w:multiLevelType w:val="hybridMultilevel"/>
    <w:tmpl w:val="E8AA67EA"/>
    <w:lvl w:ilvl="0" w:tplc="4500A120">
      <w:start w:val="1"/>
      <w:numFmt w:val="decimal"/>
      <w:lvlText w:val="%1."/>
      <w:lvlJc w:val="left"/>
      <w:pPr>
        <w:ind w:left="1440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20">
    <w:nsid w:val="1E8A3B50"/>
    <w:multiLevelType w:val="hybridMultilevel"/>
    <w:tmpl w:val="25F209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5567D82"/>
    <w:multiLevelType w:val="hybridMultilevel"/>
    <w:tmpl w:val="6D04AD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6D90C92"/>
    <w:multiLevelType w:val="hybridMultilevel"/>
    <w:tmpl w:val="C298C64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A5B260D"/>
    <w:multiLevelType w:val="multilevel"/>
    <w:tmpl w:val="039E123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righ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2C805558"/>
    <w:multiLevelType w:val="hybridMultilevel"/>
    <w:tmpl w:val="F01041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D9A37D9"/>
    <w:multiLevelType w:val="multilevel"/>
    <w:tmpl w:val="9E42DBB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righ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2FB27F3C"/>
    <w:multiLevelType w:val="hybridMultilevel"/>
    <w:tmpl w:val="509E4D04"/>
    <w:lvl w:ilvl="0" w:tplc="752CB0B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  <w:color w:val="000000"/>
        <w:sz w:val="22"/>
      </w:rPr>
    </w:lvl>
    <w:lvl w:ilvl="1" w:tplc="07D0F522">
      <w:start w:val="1"/>
      <w:numFmt w:val="lowerLetter"/>
      <w:lvlText w:val="%2."/>
      <w:lvlJc w:val="left"/>
      <w:pPr>
        <w:tabs>
          <w:tab w:val="num" w:pos="3825"/>
        </w:tabs>
        <w:ind w:left="3825" w:hanging="945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27">
    <w:nsid w:val="36C43ECC"/>
    <w:multiLevelType w:val="hybridMultilevel"/>
    <w:tmpl w:val="0504E5A4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791774D"/>
    <w:multiLevelType w:val="hybridMultilevel"/>
    <w:tmpl w:val="6FC8C77E"/>
    <w:lvl w:ilvl="0" w:tplc="65E6C3E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38D05364"/>
    <w:multiLevelType w:val="hybridMultilevel"/>
    <w:tmpl w:val="E8A6B336"/>
    <w:lvl w:ilvl="0" w:tplc="8C8E9AD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3AE94891"/>
    <w:multiLevelType w:val="hybridMultilevel"/>
    <w:tmpl w:val="34C266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4872DD9"/>
    <w:multiLevelType w:val="hybridMultilevel"/>
    <w:tmpl w:val="3E3AAD4C"/>
    <w:lvl w:ilvl="0" w:tplc="48988748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32">
    <w:nsid w:val="44DD2563"/>
    <w:multiLevelType w:val="multilevel"/>
    <w:tmpl w:val="21CAB78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righ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478A4B4A"/>
    <w:multiLevelType w:val="hybridMultilevel"/>
    <w:tmpl w:val="2728AE8E"/>
    <w:lvl w:ilvl="0" w:tplc="F0C2E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49E75AB9"/>
    <w:multiLevelType w:val="multilevel"/>
    <w:tmpl w:val="449801D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righ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49F73F1A"/>
    <w:multiLevelType w:val="multilevel"/>
    <w:tmpl w:val="F3F6B0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righ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558F0BBF"/>
    <w:multiLevelType w:val="hybridMultilevel"/>
    <w:tmpl w:val="B1A466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87F52F9"/>
    <w:multiLevelType w:val="multilevel"/>
    <w:tmpl w:val="A19A22C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righ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5A0702DC"/>
    <w:multiLevelType w:val="hybridMultilevel"/>
    <w:tmpl w:val="3E3AAD4C"/>
    <w:lvl w:ilvl="0" w:tplc="48988748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39">
    <w:nsid w:val="5D746333"/>
    <w:multiLevelType w:val="hybridMultilevel"/>
    <w:tmpl w:val="25DA9A52"/>
    <w:lvl w:ilvl="0" w:tplc="F622346A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5ECD2B04"/>
    <w:multiLevelType w:val="hybridMultilevel"/>
    <w:tmpl w:val="58F419CA"/>
    <w:lvl w:ilvl="0" w:tplc="BCE8AC16">
      <w:start w:val="1"/>
      <w:numFmt w:val="upp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1">
    <w:nsid w:val="5EFD688D"/>
    <w:multiLevelType w:val="hybridMultilevel"/>
    <w:tmpl w:val="4CB2D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30C1C82"/>
    <w:multiLevelType w:val="hybridMultilevel"/>
    <w:tmpl w:val="1A8498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65FC4344"/>
    <w:multiLevelType w:val="hybridMultilevel"/>
    <w:tmpl w:val="795C50D6"/>
    <w:lvl w:ilvl="0" w:tplc="22404B48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66E82E0E"/>
    <w:multiLevelType w:val="hybridMultilevel"/>
    <w:tmpl w:val="210AD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B597550"/>
    <w:multiLevelType w:val="hybridMultilevel"/>
    <w:tmpl w:val="C436CFE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CB34CCF"/>
    <w:multiLevelType w:val="multilevel"/>
    <w:tmpl w:val="D332A7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righ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6DA3626A"/>
    <w:multiLevelType w:val="hybridMultilevel"/>
    <w:tmpl w:val="D4B26D52"/>
    <w:lvl w:ilvl="0" w:tplc="ECE2624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48">
    <w:nsid w:val="779302A0"/>
    <w:multiLevelType w:val="multilevel"/>
    <w:tmpl w:val="C436CFE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BE67FBD"/>
    <w:multiLevelType w:val="hybridMultilevel"/>
    <w:tmpl w:val="0A04BD04"/>
    <w:lvl w:ilvl="0" w:tplc="F826607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7"/>
  </w:num>
  <w:num w:numId="2">
    <w:abstractNumId w:val="30"/>
  </w:num>
  <w:num w:numId="3">
    <w:abstractNumId w:val="24"/>
  </w:num>
  <w:num w:numId="4">
    <w:abstractNumId w:val="20"/>
  </w:num>
  <w:num w:numId="5">
    <w:abstractNumId w:val="41"/>
  </w:num>
  <w:num w:numId="6">
    <w:abstractNumId w:val="31"/>
  </w:num>
  <w:num w:numId="7">
    <w:abstractNumId w:val="14"/>
  </w:num>
  <w:num w:numId="8">
    <w:abstractNumId w:val="44"/>
  </w:num>
  <w:num w:numId="9">
    <w:abstractNumId w:val="23"/>
  </w:num>
  <w:num w:numId="10">
    <w:abstractNumId w:val="34"/>
  </w:num>
  <w:num w:numId="11">
    <w:abstractNumId w:val="35"/>
  </w:num>
  <w:num w:numId="12">
    <w:abstractNumId w:val="37"/>
  </w:num>
  <w:num w:numId="13">
    <w:abstractNumId w:val="32"/>
  </w:num>
  <w:num w:numId="14">
    <w:abstractNumId w:val="46"/>
  </w:num>
  <w:num w:numId="15">
    <w:abstractNumId w:val="25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8"/>
  </w:num>
  <w:num w:numId="27">
    <w:abstractNumId w:val="28"/>
  </w:num>
  <w:num w:numId="28">
    <w:abstractNumId w:val="22"/>
  </w:num>
  <w:num w:numId="29">
    <w:abstractNumId w:val="12"/>
  </w:num>
  <w:num w:numId="30">
    <w:abstractNumId w:val="33"/>
  </w:num>
  <w:num w:numId="31">
    <w:abstractNumId w:val="45"/>
  </w:num>
  <w:num w:numId="32">
    <w:abstractNumId w:val="48"/>
  </w:num>
  <w:num w:numId="33">
    <w:abstractNumId w:val="36"/>
  </w:num>
  <w:num w:numId="34">
    <w:abstractNumId w:val="42"/>
  </w:num>
  <w:num w:numId="35">
    <w:abstractNumId w:val="21"/>
  </w:num>
  <w:num w:numId="36">
    <w:abstractNumId w:val="27"/>
  </w:num>
  <w:num w:numId="37">
    <w:abstractNumId w:val="38"/>
  </w:num>
  <w:num w:numId="3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</w:num>
  <w:num w:numId="41">
    <w:abstractNumId w:val="19"/>
  </w:num>
  <w:num w:numId="42">
    <w:abstractNumId w:val="49"/>
  </w:num>
  <w:num w:numId="43">
    <w:abstractNumId w:val="16"/>
  </w:num>
  <w:num w:numId="44">
    <w:abstractNumId w:val="15"/>
  </w:num>
  <w:num w:numId="45">
    <w:abstractNumId w:val="29"/>
  </w:num>
  <w:num w:numId="46">
    <w:abstractNumId w:val="13"/>
  </w:num>
  <w:num w:numId="47">
    <w:abstractNumId w:val="10"/>
  </w:num>
  <w:num w:numId="48">
    <w:abstractNumId w:val="11"/>
  </w:num>
  <w:num w:numId="49">
    <w:abstractNumId w:val="26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revisionView w:markup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5455"/>
    <w:rsid w:val="00001639"/>
    <w:rsid w:val="00003793"/>
    <w:rsid w:val="00006FA1"/>
    <w:rsid w:val="000118CF"/>
    <w:rsid w:val="000133C9"/>
    <w:rsid w:val="00014025"/>
    <w:rsid w:val="00015913"/>
    <w:rsid w:val="00017C65"/>
    <w:rsid w:val="00021DE1"/>
    <w:rsid w:val="000264B1"/>
    <w:rsid w:val="00031F9D"/>
    <w:rsid w:val="00032589"/>
    <w:rsid w:val="00043D69"/>
    <w:rsid w:val="00044E2C"/>
    <w:rsid w:val="00055BB9"/>
    <w:rsid w:val="00056161"/>
    <w:rsid w:val="0005629D"/>
    <w:rsid w:val="0006208D"/>
    <w:rsid w:val="0006239A"/>
    <w:rsid w:val="000731B4"/>
    <w:rsid w:val="00073C3D"/>
    <w:rsid w:val="00074204"/>
    <w:rsid w:val="00083B2F"/>
    <w:rsid w:val="00083FDA"/>
    <w:rsid w:val="00085D1B"/>
    <w:rsid w:val="00087F37"/>
    <w:rsid w:val="00090057"/>
    <w:rsid w:val="0009382F"/>
    <w:rsid w:val="000A30F5"/>
    <w:rsid w:val="000A46B1"/>
    <w:rsid w:val="000B190D"/>
    <w:rsid w:val="000B1BCA"/>
    <w:rsid w:val="000B27DC"/>
    <w:rsid w:val="000D2D09"/>
    <w:rsid w:val="000D6417"/>
    <w:rsid w:val="000D64AA"/>
    <w:rsid w:val="000D725D"/>
    <w:rsid w:val="000E454C"/>
    <w:rsid w:val="000E4DD8"/>
    <w:rsid w:val="000E72E0"/>
    <w:rsid w:val="00100B36"/>
    <w:rsid w:val="00100EA0"/>
    <w:rsid w:val="0011202C"/>
    <w:rsid w:val="0013280E"/>
    <w:rsid w:val="001412AB"/>
    <w:rsid w:val="00142CAA"/>
    <w:rsid w:val="00142CE0"/>
    <w:rsid w:val="00143ECF"/>
    <w:rsid w:val="00150023"/>
    <w:rsid w:val="0017023C"/>
    <w:rsid w:val="00172B61"/>
    <w:rsid w:val="0017626F"/>
    <w:rsid w:val="00180FC2"/>
    <w:rsid w:val="00185235"/>
    <w:rsid w:val="00186CC0"/>
    <w:rsid w:val="00191F63"/>
    <w:rsid w:val="0019491D"/>
    <w:rsid w:val="00195238"/>
    <w:rsid w:val="0019796A"/>
    <w:rsid w:val="001A470D"/>
    <w:rsid w:val="001A5614"/>
    <w:rsid w:val="001B1AB8"/>
    <w:rsid w:val="001B3E82"/>
    <w:rsid w:val="001C0117"/>
    <w:rsid w:val="001C1828"/>
    <w:rsid w:val="001C34B2"/>
    <w:rsid w:val="001C5938"/>
    <w:rsid w:val="001C6F46"/>
    <w:rsid w:val="001C71DF"/>
    <w:rsid w:val="001D14E7"/>
    <w:rsid w:val="001D3601"/>
    <w:rsid w:val="001D43CF"/>
    <w:rsid w:val="001D4B5C"/>
    <w:rsid w:val="001E1262"/>
    <w:rsid w:val="001E185C"/>
    <w:rsid w:val="001E2990"/>
    <w:rsid w:val="001E678B"/>
    <w:rsid w:val="001E7C8C"/>
    <w:rsid w:val="001F2FF4"/>
    <w:rsid w:val="001F69FB"/>
    <w:rsid w:val="001F7A2E"/>
    <w:rsid w:val="002102C1"/>
    <w:rsid w:val="002138F8"/>
    <w:rsid w:val="0021465A"/>
    <w:rsid w:val="00214B94"/>
    <w:rsid w:val="0022156A"/>
    <w:rsid w:val="00221C30"/>
    <w:rsid w:val="00223503"/>
    <w:rsid w:val="00223916"/>
    <w:rsid w:val="0022537E"/>
    <w:rsid w:val="002257CE"/>
    <w:rsid w:val="00226F9E"/>
    <w:rsid w:val="0024111D"/>
    <w:rsid w:val="002440FA"/>
    <w:rsid w:val="00251CF8"/>
    <w:rsid w:val="002532D8"/>
    <w:rsid w:val="00255589"/>
    <w:rsid w:val="00266DCA"/>
    <w:rsid w:val="00274F2F"/>
    <w:rsid w:val="00283377"/>
    <w:rsid w:val="002A2812"/>
    <w:rsid w:val="002A3EF4"/>
    <w:rsid w:val="002A4237"/>
    <w:rsid w:val="002A61FA"/>
    <w:rsid w:val="002B06B2"/>
    <w:rsid w:val="002B1737"/>
    <w:rsid w:val="002B2DF0"/>
    <w:rsid w:val="002B3DEA"/>
    <w:rsid w:val="002B4536"/>
    <w:rsid w:val="002B7A02"/>
    <w:rsid w:val="002C0684"/>
    <w:rsid w:val="002C1839"/>
    <w:rsid w:val="002C5D8C"/>
    <w:rsid w:val="002C77EA"/>
    <w:rsid w:val="002D56B2"/>
    <w:rsid w:val="002E60E7"/>
    <w:rsid w:val="002E6E0D"/>
    <w:rsid w:val="00303A03"/>
    <w:rsid w:val="00303FF1"/>
    <w:rsid w:val="00305B40"/>
    <w:rsid w:val="00306814"/>
    <w:rsid w:val="003138FF"/>
    <w:rsid w:val="00313FD3"/>
    <w:rsid w:val="00321541"/>
    <w:rsid w:val="00322D44"/>
    <w:rsid w:val="0032471E"/>
    <w:rsid w:val="003248D0"/>
    <w:rsid w:val="0032718D"/>
    <w:rsid w:val="00327A36"/>
    <w:rsid w:val="00342720"/>
    <w:rsid w:val="00344879"/>
    <w:rsid w:val="003508AB"/>
    <w:rsid w:val="00351D35"/>
    <w:rsid w:val="00353887"/>
    <w:rsid w:val="0035653A"/>
    <w:rsid w:val="00356B8C"/>
    <w:rsid w:val="00367587"/>
    <w:rsid w:val="003735E1"/>
    <w:rsid w:val="003816C4"/>
    <w:rsid w:val="003840DA"/>
    <w:rsid w:val="00384303"/>
    <w:rsid w:val="00392B5A"/>
    <w:rsid w:val="0039489D"/>
    <w:rsid w:val="003A1C05"/>
    <w:rsid w:val="003A28D6"/>
    <w:rsid w:val="003A2C79"/>
    <w:rsid w:val="003B0759"/>
    <w:rsid w:val="003B3AA0"/>
    <w:rsid w:val="003B4D2C"/>
    <w:rsid w:val="003B68C5"/>
    <w:rsid w:val="003B7E1B"/>
    <w:rsid w:val="003C4F0F"/>
    <w:rsid w:val="003D4333"/>
    <w:rsid w:val="003D63CD"/>
    <w:rsid w:val="003D7C26"/>
    <w:rsid w:val="003E1B0D"/>
    <w:rsid w:val="003E6252"/>
    <w:rsid w:val="003F031E"/>
    <w:rsid w:val="003F0645"/>
    <w:rsid w:val="003F1980"/>
    <w:rsid w:val="003F4222"/>
    <w:rsid w:val="003F49C3"/>
    <w:rsid w:val="00400650"/>
    <w:rsid w:val="0040110A"/>
    <w:rsid w:val="00404529"/>
    <w:rsid w:val="00404689"/>
    <w:rsid w:val="004070FC"/>
    <w:rsid w:val="004123C9"/>
    <w:rsid w:val="00415DAA"/>
    <w:rsid w:val="0042216C"/>
    <w:rsid w:val="00423CDC"/>
    <w:rsid w:val="00424A34"/>
    <w:rsid w:val="00430D14"/>
    <w:rsid w:val="00432D70"/>
    <w:rsid w:val="00432DFA"/>
    <w:rsid w:val="00434AFF"/>
    <w:rsid w:val="00435576"/>
    <w:rsid w:val="00436E2A"/>
    <w:rsid w:val="00440C6E"/>
    <w:rsid w:val="00446B88"/>
    <w:rsid w:val="004510E5"/>
    <w:rsid w:val="0045184E"/>
    <w:rsid w:val="00453525"/>
    <w:rsid w:val="00454ACD"/>
    <w:rsid w:val="0046068E"/>
    <w:rsid w:val="004619EF"/>
    <w:rsid w:val="0046260E"/>
    <w:rsid w:val="00465455"/>
    <w:rsid w:val="00470F27"/>
    <w:rsid w:val="004730AF"/>
    <w:rsid w:val="00473AE1"/>
    <w:rsid w:val="00477877"/>
    <w:rsid w:val="00480178"/>
    <w:rsid w:val="00485E5B"/>
    <w:rsid w:val="00486CA7"/>
    <w:rsid w:val="0048736B"/>
    <w:rsid w:val="00490D80"/>
    <w:rsid w:val="004927A6"/>
    <w:rsid w:val="004936E2"/>
    <w:rsid w:val="004945A3"/>
    <w:rsid w:val="0049761D"/>
    <w:rsid w:val="004A169E"/>
    <w:rsid w:val="004A27CA"/>
    <w:rsid w:val="004A500F"/>
    <w:rsid w:val="004B30A1"/>
    <w:rsid w:val="004B584F"/>
    <w:rsid w:val="004C3917"/>
    <w:rsid w:val="004C4908"/>
    <w:rsid w:val="004D2A17"/>
    <w:rsid w:val="004D5DB6"/>
    <w:rsid w:val="004D6D68"/>
    <w:rsid w:val="004E158F"/>
    <w:rsid w:val="004E16D2"/>
    <w:rsid w:val="004E55AD"/>
    <w:rsid w:val="004F059F"/>
    <w:rsid w:val="004F2689"/>
    <w:rsid w:val="00501079"/>
    <w:rsid w:val="005111EE"/>
    <w:rsid w:val="00511329"/>
    <w:rsid w:val="00521D33"/>
    <w:rsid w:val="00521F60"/>
    <w:rsid w:val="0053091E"/>
    <w:rsid w:val="00532435"/>
    <w:rsid w:val="005343F7"/>
    <w:rsid w:val="00537266"/>
    <w:rsid w:val="0053727E"/>
    <w:rsid w:val="00541AA2"/>
    <w:rsid w:val="005425C5"/>
    <w:rsid w:val="0055244D"/>
    <w:rsid w:val="005574EA"/>
    <w:rsid w:val="00560C6C"/>
    <w:rsid w:val="005712D9"/>
    <w:rsid w:val="00583883"/>
    <w:rsid w:val="0058681B"/>
    <w:rsid w:val="00587EB6"/>
    <w:rsid w:val="005921FD"/>
    <w:rsid w:val="005937AF"/>
    <w:rsid w:val="005957FD"/>
    <w:rsid w:val="00596E47"/>
    <w:rsid w:val="005978F4"/>
    <w:rsid w:val="005A0733"/>
    <w:rsid w:val="005C44A4"/>
    <w:rsid w:val="005D03FD"/>
    <w:rsid w:val="005D1B03"/>
    <w:rsid w:val="005D2D9B"/>
    <w:rsid w:val="005D30FA"/>
    <w:rsid w:val="005D56DC"/>
    <w:rsid w:val="005E4E92"/>
    <w:rsid w:val="005E6809"/>
    <w:rsid w:val="005F3E2F"/>
    <w:rsid w:val="005F497A"/>
    <w:rsid w:val="00600923"/>
    <w:rsid w:val="00600DA4"/>
    <w:rsid w:val="00602CFB"/>
    <w:rsid w:val="00611EA7"/>
    <w:rsid w:val="00622045"/>
    <w:rsid w:val="00624295"/>
    <w:rsid w:val="006313AC"/>
    <w:rsid w:val="006453AB"/>
    <w:rsid w:val="0064573B"/>
    <w:rsid w:val="0065214D"/>
    <w:rsid w:val="006608C9"/>
    <w:rsid w:val="00660B8B"/>
    <w:rsid w:val="00664288"/>
    <w:rsid w:val="006642C5"/>
    <w:rsid w:val="00665278"/>
    <w:rsid w:val="00670AC0"/>
    <w:rsid w:val="0067209D"/>
    <w:rsid w:val="006727B7"/>
    <w:rsid w:val="0067343E"/>
    <w:rsid w:val="006811F6"/>
    <w:rsid w:val="00684EFC"/>
    <w:rsid w:val="0069411E"/>
    <w:rsid w:val="0069588F"/>
    <w:rsid w:val="006A6C99"/>
    <w:rsid w:val="006A7C13"/>
    <w:rsid w:val="006B11A5"/>
    <w:rsid w:val="006D20EA"/>
    <w:rsid w:val="006D3FC6"/>
    <w:rsid w:val="006E2AB3"/>
    <w:rsid w:val="006E6274"/>
    <w:rsid w:val="006F507D"/>
    <w:rsid w:val="006F6AA1"/>
    <w:rsid w:val="00700EFE"/>
    <w:rsid w:val="00706228"/>
    <w:rsid w:val="00710442"/>
    <w:rsid w:val="0071366B"/>
    <w:rsid w:val="0072519F"/>
    <w:rsid w:val="0073449D"/>
    <w:rsid w:val="0074202A"/>
    <w:rsid w:val="00742709"/>
    <w:rsid w:val="00744A96"/>
    <w:rsid w:val="00744F1F"/>
    <w:rsid w:val="007461B1"/>
    <w:rsid w:val="00751B34"/>
    <w:rsid w:val="00754C1F"/>
    <w:rsid w:val="00757929"/>
    <w:rsid w:val="00762643"/>
    <w:rsid w:val="00763D4E"/>
    <w:rsid w:val="00765708"/>
    <w:rsid w:val="007740E6"/>
    <w:rsid w:val="0077684E"/>
    <w:rsid w:val="007953BA"/>
    <w:rsid w:val="00796D36"/>
    <w:rsid w:val="007A1292"/>
    <w:rsid w:val="007A1E8B"/>
    <w:rsid w:val="007A52E6"/>
    <w:rsid w:val="007B07A6"/>
    <w:rsid w:val="007B4F06"/>
    <w:rsid w:val="007B7AE5"/>
    <w:rsid w:val="007C2348"/>
    <w:rsid w:val="007C6459"/>
    <w:rsid w:val="007C7DB8"/>
    <w:rsid w:val="007D1188"/>
    <w:rsid w:val="007E02BD"/>
    <w:rsid w:val="007E13B5"/>
    <w:rsid w:val="007E473F"/>
    <w:rsid w:val="007F4138"/>
    <w:rsid w:val="007F659B"/>
    <w:rsid w:val="00801852"/>
    <w:rsid w:val="00804873"/>
    <w:rsid w:val="008066B8"/>
    <w:rsid w:val="00813D62"/>
    <w:rsid w:val="00816CC9"/>
    <w:rsid w:val="0082456A"/>
    <w:rsid w:val="008310A3"/>
    <w:rsid w:val="008330BA"/>
    <w:rsid w:val="00834D9B"/>
    <w:rsid w:val="008362D6"/>
    <w:rsid w:val="008431CE"/>
    <w:rsid w:val="00855334"/>
    <w:rsid w:val="0085746F"/>
    <w:rsid w:val="00866FF5"/>
    <w:rsid w:val="008829BD"/>
    <w:rsid w:val="008847AD"/>
    <w:rsid w:val="00884A52"/>
    <w:rsid w:val="00895215"/>
    <w:rsid w:val="008A222D"/>
    <w:rsid w:val="008A439E"/>
    <w:rsid w:val="008A7CFB"/>
    <w:rsid w:val="008B3256"/>
    <w:rsid w:val="008B4460"/>
    <w:rsid w:val="008B68F7"/>
    <w:rsid w:val="008C19D0"/>
    <w:rsid w:val="008C58E8"/>
    <w:rsid w:val="008C7368"/>
    <w:rsid w:val="008D2559"/>
    <w:rsid w:val="008D662D"/>
    <w:rsid w:val="008D785B"/>
    <w:rsid w:val="008E1006"/>
    <w:rsid w:val="008E4027"/>
    <w:rsid w:val="008E5FD5"/>
    <w:rsid w:val="008F2751"/>
    <w:rsid w:val="009026D7"/>
    <w:rsid w:val="00903D91"/>
    <w:rsid w:val="00907AE5"/>
    <w:rsid w:val="00910F53"/>
    <w:rsid w:val="00913666"/>
    <w:rsid w:val="00917B74"/>
    <w:rsid w:val="0092633F"/>
    <w:rsid w:val="0092720A"/>
    <w:rsid w:val="00931A62"/>
    <w:rsid w:val="009329FF"/>
    <w:rsid w:val="009338C5"/>
    <w:rsid w:val="00934590"/>
    <w:rsid w:val="00934FDE"/>
    <w:rsid w:val="009417B6"/>
    <w:rsid w:val="00951D12"/>
    <w:rsid w:val="009521D0"/>
    <w:rsid w:val="00955B39"/>
    <w:rsid w:val="00960DE1"/>
    <w:rsid w:val="009628A6"/>
    <w:rsid w:val="00964BE7"/>
    <w:rsid w:val="00965DE4"/>
    <w:rsid w:val="00971C08"/>
    <w:rsid w:val="00975682"/>
    <w:rsid w:val="00977133"/>
    <w:rsid w:val="00983D81"/>
    <w:rsid w:val="00990C72"/>
    <w:rsid w:val="00995ECA"/>
    <w:rsid w:val="00996873"/>
    <w:rsid w:val="009A7542"/>
    <w:rsid w:val="009B2BB6"/>
    <w:rsid w:val="009B7707"/>
    <w:rsid w:val="009D048C"/>
    <w:rsid w:val="009E19F4"/>
    <w:rsid w:val="009E1C3B"/>
    <w:rsid w:val="009E3639"/>
    <w:rsid w:val="009E378B"/>
    <w:rsid w:val="009E78A2"/>
    <w:rsid w:val="009F3588"/>
    <w:rsid w:val="009F4A49"/>
    <w:rsid w:val="00A04540"/>
    <w:rsid w:val="00A0718F"/>
    <w:rsid w:val="00A07AC9"/>
    <w:rsid w:val="00A10CA1"/>
    <w:rsid w:val="00A16C3D"/>
    <w:rsid w:val="00A25B6A"/>
    <w:rsid w:val="00A2654B"/>
    <w:rsid w:val="00A273B4"/>
    <w:rsid w:val="00A4138D"/>
    <w:rsid w:val="00A435D5"/>
    <w:rsid w:val="00A46C34"/>
    <w:rsid w:val="00A47693"/>
    <w:rsid w:val="00A4771F"/>
    <w:rsid w:val="00A5006F"/>
    <w:rsid w:val="00A65A7E"/>
    <w:rsid w:val="00A65B74"/>
    <w:rsid w:val="00A7388D"/>
    <w:rsid w:val="00A74893"/>
    <w:rsid w:val="00A7514E"/>
    <w:rsid w:val="00A77AA8"/>
    <w:rsid w:val="00A83761"/>
    <w:rsid w:val="00A84232"/>
    <w:rsid w:val="00A844C1"/>
    <w:rsid w:val="00A8565E"/>
    <w:rsid w:val="00A9023E"/>
    <w:rsid w:val="00A926E4"/>
    <w:rsid w:val="00A95B82"/>
    <w:rsid w:val="00AA5E2D"/>
    <w:rsid w:val="00AB660A"/>
    <w:rsid w:val="00AC03D5"/>
    <w:rsid w:val="00AC2FFB"/>
    <w:rsid w:val="00AC331D"/>
    <w:rsid w:val="00AC531A"/>
    <w:rsid w:val="00AD0C7E"/>
    <w:rsid w:val="00AD1C0C"/>
    <w:rsid w:val="00AD304C"/>
    <w:rsid w:val="00AD3BCE"/>
    <w:rsid w:val="00AD5046"/>
    <w:rsid w:val="00AE0A57"/>
    <w:rsid w:val="00AE351E"/>
    <w:rsid w:val="00AE5112"/>
    <w:rsid w:val="00AF66A5"/>
    <w:rsid w:val="00AF73BC"/>
    <w:rsid w:val="00B1119B"/>
    <w:rsid w:val="00B158C1"/>
    <w:rsid w:val="00B22CF3"/>
    <w:rsid w:val="00B2426D"/>
    <w:rsid w:val="00B30CAA"/>
    <w:rsid w:val="00B3401D"/>
    <w:rsid w:val="00B347DB"/>
    <w:rsid w:val="00B3689A"/>
    <w:rsid w:val="00B42F4E"/>
    <w:rsid w:val="00B432A4"/>
    <w:rsid w:val="00B5539D"/>
    <w:rsid w:val="00B60274"/>
    <w:rsid w:val="00B67092"/>
    <w:rsid w:val="00B71825"/>
    <w:rsid w:val="00B74C76"/>
    <w:rsid w:val="00B74F10"/>
    <w:rsid w:val="00B80A25"/>
    <w:rsid w:val="00B8235A"/>
    <w:rsid w:val="00B82A50"/>
    <w:rsid w:val="00B85907"/>
    <w:rsid w:val="00B864BB"/>
    <w:rsid w:val="00B87632"/>
    <w:rsid w:val="00B9032F"/>
    <w:rsid w:val="00B9237A"/>
    <w:rsid w:val="00B92D99"/>
    <w:rsid w:val="00B93F6B"/>
    <w:rsid w:val="00B948F3"/>
    <w:rsid w:val="00B956EE"/>
    <w:rsid w:val="00B96F9D"/>
    <w:rsid w:val="00BA01E9"/>
    <w:rsid w:val="00BA650F"/>
    <w:rsid w:val="00BA722C"/>
    <w:rsid w:val="00BB45E7"/>
    <w:rsid w:val="00BB5975"/>
    <w:rsid w:val="00BC020A"/>
    <w:rsid w:val="00BC2149"/>
    <w:rsid w:val="00BC40A5"/>
    <w:rsid w:val="00BE394C"/>
    <w:rsid w:val="00BF0070"/>
    <w:rsid w:val="00BF18CA"/>
    <w:rsid w:val="00BF5DF9"/>
    <w:rsid w:val="00BF5F83"/>
    <w:rsid w:val="00C01136"/>
    <w:rsid w:val="00C039A1"/>
    <w:rsid w:val="00C03FCF"/>
    <w:rsid w:val="00C1388B"/>
    <w:rsid w:val="00C157E4"/>
    <w:rsid w:val="00C20751"/>
    <w:rsid w:val="00C20B53"/>
    <w:rsid w:val="00C225CE"/>
    <w:rsid w:val="00C247B7"/>
    <w:rsid w:val="00C314EE"/>
    <w:rsid w:val="00C34024"/>
    <w:rsid w:val="00C40CC3"/>
    <w:rsid w:val="00C60619"/>
    <w:rsid w:val="00C76762"/>
    <w:rsid w:val="00C7719F"/>
    <w:rsid w:val="00C8176F"/>
    <w:rsid w:val="00C90AF1"/>
    <w:rsid w:val="00C912C8"/>
    <w:rsid w:val="00C91EC2"/>
    <w:rsid w:val="00C934FD"/>
    <w:rsid w:val="00C937A7"/>
    <w:rsid w:val="00CA19BB"/>
    <w:rsid w:val="00CA6040"/>
    <w:rsid w:val="00CB3DF8"/>
    <w:rsid w:val="00CB4274"/>
    <w:rsid w:val="00CC404E"/>
    <w:rsid w:val="00CC5DA7"/>
    <w:rsid w:val="00CC79C7"/>
    <w:rsid w:val="00CD0905"/>
    <w:rsid w:val="00CD1F20"/>
    <w:rsid w:val="00CD58C6"/>
    <w:rsid w:val="00CD6A3A"/>
    <w:rsid w:val="00CD6A47"/>
    <w:rsid w:val="00CD75A2"/>
    <w:rsid w:val="00CE1562"/>
    <w:rsid w:val="00CE20C2"/>
    <w:rsid w:val="00CF224B"/>
    <w:rsid w:val="00CF6AC6"/>
    <w:rsid w:val="00CF7FDF"/>
    <w:rsid w:val="00D02C4D"/>
    <w:rsid w:val="00D12F2C"/>
    <w:rsid w:val="00D14D14"/>
    <w:rsid w:val="00D22F25"/>
    <w:rsid w:val="00D24C74"/>
    <w:rsid w:val="00D265A8"/>
    <w:rsid w:val="00D30390"/>
    <w:rsid w:val="00D30989"/>
    <w:rsid w:val="00D3270C"/>
    <w:rsid w:val="00D371AC"/>
    <w:rsid w:val="00D44EE6"/>
    <w:rsid w:val="00D47C2B"/>
    <w:rsid w:val="00D51BE7"/>
    <w:rsid w:val="00D55F6A"/>
    <w:rsid w:val="00D56051"/>
    <w:rsid w:val="00D5730A"/>
    <w:rsid w:val="00D57C7D"/>
    <w:rsid w:val="00D63A06"/>
    <w:rsid w:val="00D65D37"/>
    <w:rsid w:val="00D6659C"/>
    <w:rsid w:val="00D7088A"/>
    <w:rsid w:val="00D74540"/>
    <w:rsid w:val="00D9253D"/>
    <w:rsid w:val="00D94ACE"/>
    <w:rsid w:val="00DA02DB"/>
    <w:rsid w:val="00DA0A82"/>
    <w:rsid w:val="00DA1933"/>
    <w:rsid w:val="00DA41B0"/>
    <w:rsid w:val="00DB2693"/>
    <w:rsid w:val="00DB54E2"/>
    <w:rsid w:val="00DB66FC"/>
    <w:rsid w:val="00DB7A7B"/>
    <w:rsid w:val="00DC5812"/>
    <w:rsid w:val="00DC6725"/>
    <w:rsid w:val="00DC78CC"/>
    <w:rsid w:val="00DD20D1"/>
    <w:rsid w:val="00DD24F8"/>
    <w:rsid w:val="00DD27A3"/>
    <w:rsid w:val="00DD6886"/>
    <w:rsid w:val="00DE2938"/>
    <w:rsid w:val="00DE4A86"/>
    <w:rsid w:val="00DE574B"/>
    <w:rsid w:val="00DE71FF"/>
    <w:rsid w:val="00DF4F92"/>
    <w:rsid w:val="00DF6276"/>
    <w:rsid w:val="00E0719E"/>
    <w:rsid w:val="00E15C5A"/>
    <w:rsid w:val="00E17245"/>
    <w:rsid w:val="00E2478F"/>
    <w:rsid w:val="00E31741"/>
    <w:rsid w:val="00E34A6D"/>
    <w:rsid w:val="00E40108"/>
    <w:rsid w:val="00E54331"/>
    <w:rsid w:val="00E57708"/>
    <w:rsid w:val="00E60433"/>
    <w:rsid w:val="00E65CBC"/>
    <w:rsid w:val="00E66C3E"/>
    <w:rsid w:val="00E71824"/>
    <w:rsid w:val="00E7291E"/>
    <w:rsid w:val="00E73BEE"/>
    <w:rsid w:val="00E75F84"/>
    <w:rsid w:val="00E84935"/>
    <w:rsid w:val="00EA01FF"/>
    <w:rsid w:val="00EA2797"/>
    <w:rsid w:val="00EA6693"/>
    <w:rsid w:val="00EB016A"/>
    <w:rsid w:val="00EB5862"/>
    <w:rsid w:val="00EC0055"/>
    <w:rsid w:val="00EC4D45"/>
    <w:rsid w:val="00EC590B"/>
    <w:rsid w:val="00ED1B70"/>
    <w:rsid w:val="00EE6FDC"/>
    <w:rsid w:val="00EF04E8"/>
    <w:rsid w:val="00EF109F"/>
    <w:rsid w:val="00EF1F10"/>
    <w:rsid w:val="00EF5AF5"/>
    <w:rsid w:val="00EF5FF2"/>
    <w:rsid w:val="00EF6A3B"/>
    <w:rsid w:val="00EF7122"/>
    <w:rsid w:val="00F03054"/>
    <w:rsid w:val="00F0540D"/>
    <w:rsid w:val="00F10C9B"/>
    <w:rsid w:val="00F209F0"/>
    <w:rsid w:val="00F2643F"/>
    <w:rsid w:val="00F268DE"/>
    <w:rsid w:val="00F31307"/>
    <w:rsid w:val="00F33C83"/>
    <w:rsid w:val="00F345D4"/>
    <w:rsid w:val="00F45343"/>
    <w:rsid w:val="00F471F2"/>
    <w:rsid w:val="00F563C8"/>
    <w:rsid w:val="00F57402"/>
    <w:rsid w:val="00F64E88"/>
    <w:rsid w:val="00F668BA"/>
    <w:rsid w:val="00F71C30"/>
    <w:rsid w:val="00F72E80"/>
    <w:rsid w:val="00F8177A"/>
    <w:rsid w:val="00F82AA2"/>
    <w:rsid w:val="00F8454A"/>
    <w:rsid w:val="00F8721B"/>
    <w:rsid w:val="00F8752D"/>
    <w:rsid w:val="00FA2829"/>
    <w:rsid w:val="00FB5111"/>
    <w:rsid w:val="00FB61BB"/>
    <w:rsid w:val="00FC7565"/>
    <w:rsid w:val="00FD1D49"/>
    <w:rsid w:val="00FD277F"/>
    <w:rsid w:val="00FD7A2F"/>
    <w:rsid w:val="00FE629C"/>
    <w:rsid w:val="00FF003D"/>
    <w:rsid w:val="00FF1193"/>
    <w:rsid w:val="00FF3773"/>
    <w:rsid w:val="00FF3B72"/>
    <w:rsid w:val="00FF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2DF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semiHidden/>
    <w:rsid w:val="00465455"/>
    <w:rPr>
      <w:rFonts w:cs="Times New Roman"/>
      <w:color w:val="0000FF"/>
      <w:u w:val="single"/>
    </w:rPr>
  </w:style>
  <w:style w:type="paragraph" w:styleId="NormalWeb">
    <w:name w:val="Normal (Web)"/>
    <w:basedOn w:val="Normal"/>
    <w:semiHidden/>
    <w:rsid w:val="0046545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ListParagraph">
    <w:name w:val="List Paragraph"/>
    <w:basedOn w:val="Normal"/>
    <w:qFormat/>
    <w:rsid w:val="005712D9"/>
    <w:pPr>
      <w:ind w:left="720"/>
      <w:contextualSpacing/>
    </w:pPr>
  </w:style>
  <w:style w:type="paragraph" w:styleId="Header">
    <w:name w:val="header"/>
    <w:basedOn w:val="Normal"/>
    <w:link w:val="HeaderChar"/>
    <w:rsid w:val="001C6F4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D30989"/>
    <w:rPr>
      <w:rFonts w:cs="Times New Roman"/>
    </w:rPr>
  </w:style>
  <w:style w:type="paragraph" w:styleId="Footer">
    <w:name w:val="footer"/>
    <w:basedOn w:val="Normal"/>
    <w:link w:val="FooterChar"/>
    <w:rsid w:val="001C6F4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D30989"/>
    <w:rPr>
      <w:rFonts w:cs="Times New Roman"/>
    </w:rPr>
  </w:style>
  <w:style w:type="character" w:styleId="PageNumber">
    <w:name w:val="page number"/>
    <w:rsid w:val="001C6F46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303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F8752D"/>
    <w:rPr>
      <w:rFonts w:ascii="Times New Roman" w:hAnsi="Times New Roman" w:cs="Times New Roman"/>
      <w:sz w:val="2"/>
    </w:rPr>
  </w:style>
  <w:style w:type="character" w:styleId="CommentReference">
    <w:name w:val="annotation reference"/>
    <w:semiHidden/>
    <w:rsid w:val="00E4010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40108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816CC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40108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816CC9"/>
    <w:rPr>
      <w:rFonts w:cs="Times New Roman"/>
      <w:b/>
      <w:bCs/>
      <w:sz w:val="20"/>
      <w:szCs w:val="20"/>
    </w:rPr>
  </w:style>
  <w:style w:type="character" w:customStyle="1" w:styleId="text">
    <w:name w:val="text"/>
    <w:rsid w:val="0092633F"/>
    <w:rPr>
      <w:rFonts w:cs="Times New Roman"/>
    </w:rPr>
  </w:style>
  <w:style w:type="paragraph" w:styleId="FootnoteText">
    <w:name w:val="footnote text"/>
    <w:basedOn w:val="Normal"/>
    <w:link w:val="FootnoteTextChar"/>
    <w:semiHidden/>
    <w:rsid w:val="00E6043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semiHidden/>
    <w:locked/>
    <w:rsid w:val="00E60433"/>
    <w:rPr>
      <w:rFonts w:cs="Times New Roman"/>
      <w:sz w:val="20"/>
      <w:szCs w:val="20"/>
    </w:rPr>
  </w:style>
  <w:style w:type="character" w:styleId="FootnoteReference">
    <w:name w:val="footnote reference"/>
    <w:semiHidden/>
    <w:rsid w:val="00E6043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MAINE UNIFORM BUILDING AND ENERGY CODE</vt:lpstr>
    </vt:vector>
  </TitlesOfParts>
  <Company>State of Maine</Company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MAINE UNIFORM BUILDING AND ENERGY CODE</dc:title>
  <dc:creator>mainguide</dc:creator>
  <cp:lastModifiedBy>Wismer, Don</cp:lastModifiedBy>
  <cp:revision>4</cp:revision>
  <cp:lastPrinted>2010-05-17T14:11:00Z</cp:lastPrinted>
  <dcterms:created xsi:type="dcterms:W3CDTF">2018-01-25T14:51:00Z</dcterms:created>
  <dcterms:modified xsi:type="dcterms:W3CDTF">2018-01-25T14:54:00Z</dcterms:modified>
</cp:coreProperties>
</file>