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3B" w:rsidRDefault="0077183B">
      <w:pPr>
        <w:jc w:val="center"/>
      </w:pPr>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pPr>
        <w:pStyle w:val="Heading8"/>
        <w:rPr>
          <w:sz w:val="96"/>
          <w:szCs w:val="96"/>
        </w:rPr>
      </w:pPr>
      <w:r>
        <w:rPr>
          <w:sz w:val="96"/>
          <w:szCs w:val="96"/>
        </w:rPr>
        <w:t xml:space="preserve">State of </w:t>
      </w:r>
      <w:smartTag w:uri="urn:schemas-microsoft-com:office:smarttags" w:element="State">
        <w:smartTag w:uri="urn:schemas-microsoft-com:office:smarttags" w:element="place">
          <w:r>
            <w:rPr>
              <w:sz w:val="96"/>
              <w:szCs w:val="96"/>
            </w:rPr>
            <w:t>Maine</w:t>
          </w:r>
        </w:smartTag>
      </w:smartTag>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786FD8">
      <w:pPr>
        <w:pStyle w:val="Heading9"/>
        <w:rPr>
          <w:sz w:val="52"/>
          <w:szCs w:val="52"/>
        </w:rPr>
      </w:pPr>
      <w:r>
        <w:rPr>
          <w:sz w:val="72"/>
          <w:szCs w:val="72"/>
        </w:rPr>
        <w:br/>
      </w:r>
      <w:r w:rsidR="008E2A57">
        <w:rPr>
          <w:sz w:val="52"/>
          <w:szCs w:val="52"/>
        </w:rPr>
        <w:t>2019</w:t>
      </w:r>
      <w:r w:rsidR="002A515A" w:rsidRPr="00357EE7">
        <w:rPr>
          <w:sz w:val="52"/>
          <w:szCs w:val="52"/>
        </w:rPr>
        <w:t xml:space="preserve"> </w:t>
      </w:r>
      <w:r w:rsidR="000B7321">
        <w:rPr>
          <w:sz w:val="52"/>
          <w:szCs w:val="52"/>
        </w:rPr>
        <w:t xml:space="preserve"> </w:t>
      </w:r>
      <w:r w:rsidR="0005231D">
        <w:rPr>
          <w:sz w:val="52"/>
          <w:szCs w:val="52"/>
        </w:rPr>
        <w:t xml:space="preserve">Proposed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8E2A57">
      <w:pPr>
        <w:pStyle w:val="DefaultText"/>
        <w:jc w:val="center"/>
        <w:rPr>
          <w:rFonts w:ascii="Tahoma" w:hAnsi="Tahoma"/>
          <w:b/>
          <w:noProof/>
        </w:rPr>
      </w:pPr>
      <w:r>
        <w:rPr>
          <w:b/>
        </w:rPr>
        <w:lastRenderedPageBreak/>
        <w:t>2019</w:t>
      </w:r>
      <w:r w:rsidR="0077183B">
        <w:rPr>
          <w:b/>
        </w:rPr>
        <w:t xml:space="preserve"> PROGRAM STATEMENT</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w:t>
        </w:r>
        <w:r w:rsidR="00572005" w:rsidRPr="00AD0E33">
          <w:rPr>
            <w:rFonts w:cs="Arial"/>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w:t>
        </w:r>
        <w:r w:rsidR="00572005" w:rsidRPr="00AD0E33">
          <w:rPr>
            <w:rFonts w:cs="Arial"/>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6176F8">
          <w:rPr>
            <w:b/>
            <w:bCs w:val="0"/>
            <w:noProof/>
            <w:webHidden/>
          </w:rPr>
          <w:t>3</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6176F8">
          <w:rPr>
            <w:b/>
            <w:bCs w:val="0"/>
            <w:noProof/>
            <w:webHidden/>
          </w:rPr>
          <w:t>4</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6176F8">
          <w:rPr>
            <w:b/>
            <w:bCs w:val="0"/>
            <w:noProof/>
            <w:webHidden/>
          </w:rPr>
          <w:t>4</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6176F8">
          <w:rPr>
            <w:b/>
            <w:bCs w:val="0"/>
            <w:noProof/>
            <w:webHidden/>
          </w:rPr>
          <w:t>5</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2019</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6176F8">
          <w:rPr>
            <w:b/>
            <w:bCs w:val="0"/>
            <w:noProof/>
            <w:webHidden/>
          </w:rPr>
          <w:t>7</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6176F8">
          <w:rPr>
            <w:b/>
            <w:bCs w:val="0"/>
            <w:noProof/>
            <w:webHidden/>
          </w:rPr>
          <w:t>7</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6176F8">
          <w:rPr>
            <w:b/>
            <w:bCs w:val="0"/>
            <w:noProof/>
            <w:webHidden/>
          </w:rPr>
          <w:t>9</w:t>
        </w:r>
        <w:r w:rsidR="00572005" w:rsidRPr="00AD0E33">
          <w:rPr>
            <w:b/>
            <w:bCs w:val="0"/>
            <w:noProof/>
            <w:webHidden/>
          </w:rPr>
          <w:fldChar w:fldCharType="end"/>
        </w:r>
      </w:hyperlink>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6176F8">
          <w:rPr>
            <w:b/>
            <w:bCs w:val="0"/>
            <w:noProof/>
            <w:webHidden/>
          </w:rPr>
          <w:t>9</w:t>
        </w:r>
        <w:r w:rsidR="00572005" w:rsidRPr="00AD0E33">
          <w:rPr>
            <w:b/>
            <w:bCs w:val="0"/>
            <w:noProof/>
            <w:webHidden/>
          </w:rPr>
          <w:fldChar w:fldCharType="end"/>
        </w:r>
      </w:hyperlink>
    </w:p>
    <w:p w:rsidR="00572005" w:rsidRPr="00AD0E33" w:rsidRDefault="006413EE"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rsidR="00572005" w:rsidRPr="00AD0E33" w:rsidRDefault="006413EE"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572005" w:rsidRPr="00AD0E33">
          <w:rPr>
            <w:b/>
            <w:bCs w:val="0"/>
            <w:noProof/>
            <w:u w:val="single"/>
          </w:rPr>
          <w:t>HOUSING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_Toc340733509 \h </w:instrText>
        </w:r>
        <w:r w:rsidR="00572005" w:rsidRPr="00AD0E33">
          <w:rPr>
            <w:b/>
            <w:bCs w:val="0"/>
            <w:noProof/>
            <w:webHidden/>
          </w:rPr>
        </w:r>
        <w:r w:rsidR="00572005" w:rsidRPr="00AD0E33">
          <w:rPr>
            <w:b/>
            <w:bCs w:val="0"/>
            <w:noProof/>
            <w:webHidden/>
          </w:rPr>
          <w:fldChar w:fldCharType="separate"/>
        </w:r>
        <w:r w:rsidR="006176F8">
          <w:rPr>
            <w:b/>
            <w:bCs w:val="0"/>
            <w:noProof/>
            <w:webHidden/>
          </w:rPr>
          <w:t>10</w:t>
        </w:r>
        <w:r w:rsidR="00572005" w:rsidRPr="00AD0E33">
          <w:rPr>
            <w:b/>
            <w:bCs w:val="0"/>
            <w:noProof/>
            <w:webHidden/>
          </w:rPr>
          <w:fldChar w:fldCharType="end"/>
        </w:r>
      </w:hyperlink>
    </w:p>
    <w:p w:rsidR="00572005" w:rsidRPr="00AD0E33" w:rsidRDefault="006413EE"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572005" w:rsidRPr="00AD0E33">
          <w:rPr>
            <w:b/>
            <w:bCs w:val="0"/>
            <w:noProof/>
            <w:u w:val="single"/>
          </w:rPr>
          <w:t>HOME REPAIR NETWORK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_Toc340733510 \h </w:instrText>
        </w:r>
        <w:r w:rsidR="00572005" w:rsidRPr="00AD0E33">
          <w:rPr>
            <w:b/>
            <w:bCs w:val="0"/>
            <w:noProof/>
            <w:webHidden/>
          </w:rPr>
        </w:r>
        <w:r w:rsidR="00572005" w:rsidRPr="00AD0E33">
          <w:rPr>
            <w:b/>
            <w:bCs w:val="0"/>
            <w:noProof/>
            <w:webHidden/>
          </w:rPr>
          <w:fldChar w:fldCharType="separate"/>
        </w:r>
        <w:r w:rsidR="006176F8">
          <w:rPr>
            <w:b/>
            <w:bCs w:val="0"/>
            <w:noProof/>
            <w:webHidden/>
          </w:rPr>
          <w:t>12</w:t>
        </w:r>
        <w:r w:rsidR="00572005" w:rsidRPr="00AD0E33">
          <w:rPr>
            <w:b/>
            <w:bCs w:val="0"/>
            <w:noProof/>
            <w:webHidden/>
          </w:rPr>
          <w:fldChar w:fldCharType="end"/>
        </w:r>
      </w:hyperlink>
    </w:p>
    <w:p w:rsidR="00572005" w:rsidRPr="00AD0E33" w:rsidRDefault="006413EE"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Pr>
            <w:b/>
            <w:bCs w:val="0"/>
            <w:noProof/>
            <w:u w:val="single"/>
          </w:rPr>
          <w:t>C</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PUBLIC INFRASTRUCTURE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_Toc340733512 \h </w:instrText>
        </w:r>
        <w:r w:rsidR="00572005" w:rsidRPr="00AD0E33">
          <w:rPr>
            <w:b/>
            <w:bCs w:val="0"/>
            <w:noProof/>
            <w:webHidden/>
          </w:rPr>
        </w:r>
        <w:r w:rsidR="00572005" w:rsidRPr="00AD0E33">
          <w:rPr>
            <w:b/>
            <w:bCs w:val="0"/>
            <w:noProof/>
            <w:webHidden/>
          </w:rPr>
          <w:fldChar w:fldCharType="separate"/>
        </w:r>
        <w:r w:rsidR="006176F8">
          <w:rPr>
            <w:b/>
            <w:bCs w:val="0"/>
            <w:noProof/>
            <w:webHidden/>
          </w:rPr>
          <w:t>13</w:t>
        </w:r>
        <w:r w:rsidR="00572005" w:rsidRPr="00AD0E33">
          <w:rPr>
            <w:b/>
            <w:bCs w:val="0"/>
            <w:noProof/>
            <w:webHidden/>
          </w:rPr>
          <w:fldChar w:fldCharType="end"/>
        </w:r>
      </w:hyperlink>
    </w:p>
    <w:p w:rsidR="00572005" w:rsidRDefault="006413EE"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6176F8">
          <w:rPr>
            <w:b/>
            <w:bCs w:val="0"/>
            <w:noProof/>
            <w:webHidden/>
          </w:rPr>
          <w:t>16</w:t>
        </w:r>
        <w:r w:rsidR="00572005" w:rsidRPr="00AD0E33">
          <w:rPr>
            <w:b/>
            <w:bCs w:val="0"/>
            <w:noProof/>
            <w:webHidden/>
          </w:rPr>
          <w:fldChar w:fldCharType="end"/>
        </w:r>
      </w:hyperlink>
    </w:p>
    <w:p w:rsidR="00572005" w:rsidRPr="00F72BB9" w:rsidRDefault="00357A6E" w:rsidP="00F72BB9">
      <w:pPr>
        <w:tabs>
          <w:tab w:val="left" w:pos="720"/>
          <w:tab w:val="right" w:leader="dot" w:pos="9350"/>
          <w:tab w:val="right" w:leader="dot" w:pos="9450"/>
        </w:tabs>
        <w:ind w:left="240" w:right="-180"/>
        <w:rPr>
          <w:rFonts w:ascii="Calibri" w:hAnsi="Calibri" w:cs="Times New Roman"/>
          <w:b/>
          <w:bCs w:val="0"/>
          <w:noProof/>
          <w:sz w:val="22"/>
          <w:szCs w:val="22"/>
        </w:rPr>
      </w:pPr>
      <w:r>
        <w:rPr>
          <w:b/>
          <w:bCs w:val="0"/>
          <w:noProof/>
          <w:u w:val="single"/>
        </w:rPr>
        <w:t>E</w:t>
      </w:r>
      <w:r w:rsidR="00572005">
        <w:rPr>
          <w:b/>
          <w:bCs w:val="0"/>
          <w:noProof/>
          <w:u w:val="single"/>
        </w:rPr>
        <w:t>.</w:t>
      </w:r>
      <w:r w:rsidR="00572005">
        <w:rPr>
          <w:b/>
          <w:bCs w:val="0"/>
          <w:noProof/>
        </w:rPr>
        <w:tab/>
      </w:r>
      <w:r w:rsidR="00A92FEF">
        <w:rPr>
          <w:b/>
          <w:bCs w:val="0"/>
          <w:noProof/>
          <w:u w:val="single"/>
        </w:rPr>
        <w:t>PUBLIC SERVICE</w:t>
      </w:r>
      <w:r w:rsidR="00572005">
        <w:rPr>
          <w:b/>
          <w:bCs w:val="0"/>
          <w:noProof/>
          <w:u w:val="single"/>
        </w:rPr>
        <w:t xml:space="preserve"> GRANT PROGRAM</w:t>
      </w:r>
      <w:r w:rsidR="001247ED">
        <w:rPr>
          <w:b/>
          <w:bCs w:val="0"/>
          <w:noProof/>
        </w:rPr>
        <w:t>.....</w:t>
      </w:r>
      <w:r w:rsidR="00A92FEF">
        <w:rPr>
          <w:b/>
          <w:bCs w:val="0"/>
          <w:noProof/>
        </w:rPr>
        <w:t>.......................</w:t>
      </w:r>
      <w:r w:rsidR="001247ED">
        <w:rPr>
          <w:b/>
          <w:bCs w:val="0"/>
          <w:noProof/>
        </w:rPr>
        <w:t>..................................</w:t>
      </w:r>
      <w:r w:rsidR="00656719">
        <w:rPr>
          <w:b/>
          <w:bCs w:val="0"/>
          <w:noProof/>
        </w:rPr>
        <w:t>19</w:t>
      </w:r>
    </w:p>
    <w:p w:rsidR="00572005" w:rsidRPr="00AD0E33" w:rsidRDefault="006413EE" w:rsidP="00831A82">
      <w:pPr>
        <w:tabs>
          <w:tab w:val="left" w:pos="720"/>
          <w:tab w:val="right" w:leader="dot" w:pos="9350"/>
          <w:tab w:val="right" w:leader="dot" w:pos="9450"/>
        </w:tabs>
        <w:ind w:left="240"/>
        <w:rPr>
          <w:rFonts w:ascii="Calibri" w:hAnsi="Calibri" w:cs="Times New Roman"/>
          <w:bCs w:val="0"/>
          <w:noProof/>
          <w:sz w:val="22"/>
          <w:szCs w:val="22"/>
        </w:rPr>
      </w:pPr>
      <w:hyperlink w:anchor="_Toc340733516" w:history="1">
        <w:r w:rsidR="00357A6E">
          <w:rPr>
            <w:b/>
            <w:bCs w:val="0"/>
            <w:noProof/>
            <w:u w:val="single"/>
          </w:rPr>
          <w:t>F</w:t>
        </w:r>
        <w:r w:rsidR="00572005" w:rsidRPr="00AD0E33">
          <w:rPr>
            <w:b/>
            <w:bCs w:val="0"/>
            <w:noProof/>
            <w:u w:val="single"/>
          </w:rPr>
          <w:t>.</w:t>
        </w:r>
        <w:r w:rsidR="00572005" w:rsidRPr="00AD0E33">
          <w:rPr>
            <w:rFonts w:ascii="Calibri" w:hAnsi="Calibri" w:cs="Times New Roman"/>
            <w:bCs w:val="0"/>
            <w:noProof/>
            <w:sz w:val="22"/>
            <w:szCs w:val="22"/>
          </w:rPr>
          <w:tab/>
        </w:r>
        <w:r w:rsidR="00572005">
          <w:rPr>
            <w:b/>
            <w:bCs w:val="0"/>
            <w:noProof/>
            <w:u w:val="single"/>
          </w:rPr>
          <w:t>SMALL BUSINESS DEVELOPMENT CENTERS</w:t>
        </w:r>
        <w:r w:rsidR="00572005">
          <w:rPr>
            <w:b/>
            <w:bCs w:val="0"/>
            <w:noProof/>
          </w:rPr>
          <w:t>………………...............</w:t>
        </w:r>
        <w:r w:rsidR="00831A82">
          <w:rPr>
            <w:b/>
            <w:bCs w:val="0"/>
            <w:noProof/>
          </w:rPr>
          <w:t>........</w:t>
        </w:r>
        <w:r w:rsidR="00572005">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DOWNTOWN CENTER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hyperlink>
      <w:r w:rsidR="00572005">
        <w:rPr>
          <w:b/>
          <w:bCs w:val="0"/>
          <w:noProof/>
        </w:rPr>
        <w:t>.</w:t>
      </w:r>
      <w:r w:rsidR="00831A82">
        <w:rPr>
          <w:b/>
          <w:bCs w:val="0"/>
          <w:noProof/>
        </w:rPr>
        <w:t>.</w:t>
      </w:r>
      <w:r w:rsidR="00572005">
        <w:rPr>
          <w:b/>
          <w:bCs w:val="0"/>
          <w:noProof/>
        </w:rPr>
        <w:t>......2</w:t>
      </w:r>
      <w:r w:rsidR="009D5EBD">
        <w:rPr>
          <w:b/>
          <w:bCs w:val="0"/>
          <w:noProof/>
        </w:rPr>
        <w:t>2</w:t>
      </w:r>
    </w:p>
    <w:p w:rsidR="00572005" w:rsidRDefault="00572005" w:rsidP="004B4154">
      <w:pPr>
        <w:tabs>
          <w:tab w:val="right" w:leader="dot" w:pos="9350"/>
          <w:tab w:val="right" w:leader="dot" w:pos="9540"/>
        </w:tabs>
        <w:rPr>
          <w:rFonts w:cs="Arial"/>
          <w:b/>
          <w:bCs w:val="0"/>
          <w:noProof/>
        </w:rPr>
      </w:pPr>
      <w:r w:rsidRPr="00AD0E33">
        <w:rPr>
          <w:rFonts w:cs="Arial"/>
          <w:b/>
          <w:bCs w:val="0"/>
          <w:noProof/>
        </w:rPr>
        <w:t xml:space="preserve"> </w:t>
      </w:r>
      <w:r>
        <w:rPr>
          <w:rFonts w:cs="Arial"/>
          <w:b/>
          <w:bCs w:val="0"/>
          <w:noProof/>
        </w:rPr>
        <w:t xml:space="preserve"> </w:t>
      </w:r>
      <w:r w:rsidR="00831A82">
        <w:rPr>
          <w:rFonts w:cs="Arial"/>
          <w:b/>
          <w:bCs w:val="0"/>
          <w:noProof/>
        </w:rPr>
        <w:t xml:space="preserve">  </w:t>
      </w:r>
      <w:r w:rsidR="00357A6E">
        <w:rPr>
          <w:rFonts w:cs="Arial"/>
          <w:b/>
          <w:bCs w:val="0"/>
          <w:noProof/>
          <w:u w:val="single"/>
        </w:rPr>
        <w:t>H</w:t>
      </w:r>
      <w:r w:rsidRPr="00AD0E33">
        <w:rPr>
          <w:rFonts w:cs="Arial"/>
          <w:b/>
          <w:bCs w:val="0"/>
          <w:noProof/>
          <w:u w:val="single"/>
        </w:rPr>
        <w:t>.</w:t>
      </w:r>
      <w:r w:rsidRPr="00AD0E33">
        <w:rPr>
          <w:rFonts w:cs="Arial"/>
          <w:b/>
          <w:bCs w:val="0"/>
          <w:noProof/>
        </w:rPr>
        <w:t xml:space="preserve">  </w:t>
      </w:r>
      <w:r>
        <w:rPr>
          <w:rFonts w:cs="Arial"/>
          <w:b/>
          <w:bCs w:val="0"/>
          <w:noProof/>
        </w:rPr>
        <w:t xml:space="preserve">  </w:t>
      </w:r>
      <w:r w:rsidR="00532EFB">
        <w:rPr>
          <w:rFonts w:cs="Arial"/>
          <w:b/>
          <w:bCs w:val="0"/>
          <w:noProof/>
          <w:u w:val="single"/>
        </w:rPr>
        <w:t>URGENT NEED GRANT</w:t>
      </w:r>
      <w:r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Pr>
          <w:rFonts w:cs="Arial"/>
          <w:b/>
          <w:bCs w:val="0"/>
          <w:noProof/>
        </w:rPr>
        <w:t>..</w:t>
      </w:r>
      <w:r w:rsidRPr="00AD0E33">
        <w:rPr>
          <w:rFonts w:cs="Arial"/>
          <w:b/>
          <w:bCs w:val="0"/>
          <w:noProof/>
        </w:rPr>
        <w:t>……</w:t>
      </w:r>
      <w:r w:rsidR="00831A82">
        <w:rPr>
          <w:rFonts w:cs="Arial"/>
          <w:b/>
          <w:bCs w:val="0"/>
          <w:noProof/>
        </w:rPr>
        <w:t>..</w:t>
      </w:r>
      <w:r w:rsidRPr="00AD0E33">
        <w:rPr>
          <w:rFonts w:cs="Arial"/>
          <w:b/>
          <w:bCs w:val="0"/>
          <w:noProof/>
        </w:rPr>
        <w:t>…</w:t>
      </w:r>
      <w:r w:rsidR="00831A82">
        <w:rPr>
          <w:rFonts w:cs="Arial"/>
          <w:b/>
          <w:bCs w:val="0"/>
          <w:noProof/>
        </w:rPr>
        <w:t>…...</w:t>
      </w:r>
      <w:r w:rsidRPr="00AD0E33">
        <w:rPr>
          <w:rFonts w:cs="Arial"/>
          <w:b/>
          <w:bCs w:val="0"/>
          <w:noProof/>
        </w:rPr>
        <w:t>……</w:t>
      </w:r>
      <w:r>
        <w:rPr>
          <w:rFonts w:cs="Arial"/>
          <w:b/>
          <w:bCs w:val="0"/>
          <w:noProof/>
        </w:rPr>
        <w:t>..</w:t>
      </w:r>
      <w:r w:rsidR="004B4154">
        <w:rPr>
          <w:rFonts w:cs="Arial"/>
          <w:b/>
          <w:bCs w:val="0"/>
          <w:noProof/>
        </w:rPr>
        <w:t>2</w:t>
      </w:r>
      <w:r w:rsidR="00281D19">
        <w:rPr>
          <w:rFonts w:cs="Arial"/>
          <w:b/>
          <w:bCs w:val="0"/>
          <w:noProof/>
        </w:rPr>
        <w:t>3</w:t>
      </w:r>
    </w:p>
    <w:p w:rsidR="00532EFB" w:rsidRPr="00532EFB" w:rsidRDefault="00532EFB" w:rsidP="004B4154">
      <w:pPr>
        <w:tabs>
          <w:tab w:val="right" w:leader="dot" w:pos="9350"/>
          <w:tab w:val="right" w:leader="dot" w:pos="9540"/>
        </w:tabs>
        <w:rPr>
          <w:rFonts w:cs="Arial"/>
          <w:b/>
          <w:bCs w:val="0"/>
          <w:noProof/>
        </w:rPr>
      </w:pPr>
      <w:r>
        <w:rPr>
          <w:rFonts w:cs="Arial"/>
          <w:b/>
          <w:bCs w:val="0"/>
          <w:noProof/>
          <w:u w:val="single"/>
        </w:rPr>
        <w:t xml:space="preserve">   I   </w:t>
      </w:r>
      <w:r>
        <w:rPr>
          <w:rFonts w:cs="Arial"/>
          <w:b/>
          <w:bCs w:val="0"/>
          <w:noProof/>
        </w:rPr>
        <w:t xml:space="preserve">    </w:t>
      </w:r>
      <w:r>
        <w:rPr>
          <w:rFonts w:cs="Arial"/>
          <w:b/>
          <w:bCs w:val="0"/>
          <w:noProof/>
          <w:u w:val="single"/>
        </w:rPr>
        <w:t>SPECIAL PROJECTS PROGRAM</w:t>
      </w:r>
      <w:r>
        <w:rPr>
          <w:rFonts w:cs="Arial"/>
          <w:b/>
          <w:bCs w:val="0"/>
          <w:noProof/>
        </w:rPr>
        <w:t>…………………………………………………</w:t>
      </w:r>
      <w:r w:rsidR="00281D19">
        <w:rPr>
          <w:rFonts w:cs="Arial"/>
          <w:b/>
          <w:bCs w:val="0"/>
          <w:noProof/>
        </w:rPr>
        <w:t>25</w:t>
      </w:r>
    </w:p>
    <w:p w:rsidR="00572005" w:rsidRPr="00AD0E33" w:rsidRDefault="00572005" w:rsidP="00F72BB9">
      <w:pPr>
        <w:tabs>
          <w:tab w:val="right" w:leader="dot" w:pos="9350"/>
        </w:tabs>
        <w:rPr>
          <w:rFonts w:ascii="Calibri" w:hAnsi="Calibri" w:cs="Times New Roman"/>
          <w:b/>
          <w:bCs w:val="0"/>
          <w:noProof/>
          <w:sz w:val="22"/>
          <w:szCs w:val="22"/>
        </w:rPr>
      </w:pPr>
      <w:r w:rsidRPr="00AD0E33">
        <w:rPr>
          <w:rFonts w:cs="Arial"/>
          <w:b/>
          <w:bCs w:val="0"/>
          <w:noProof/>
          <w:u w:val="single"/>
        </w:rPr>
        <w:t>SECTION 3. ECONOMIC DEVELOPMENT PROGRAMS</w:t>
      </w:r>
    </w:p>
    <w:p w:rsidR="00572005" w:rsidRPr="00AD0E33" w:rsidRDefault="006413EE"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281D19">
          <w:rPr>
            <w:b/>
            <w:bCs w:val="0"/>
            <w:noProof/>
            <w:webHidden/>
          </w:rPr>
          <w:t>26</w:t>
        </w:r>
      </w:hyperlink>
    </w:p>
    <w:p w:rsidR="00357A6E" w:rsidRPr="00281D19" w:rsidRDefault="006413EE"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D53E70">
          <w:rPr>
            <w:b/>
            <w:bCs w:val="0"/>
            <w:noProof/>
            <w:webHidden/>
          </w:rPr>
          <w:t>3</w:t>
        </w:r>
        <w:r w:rsidR="00572005" w:rsidRPr="00AD0E33">
          <w:rPr>
            <w:b/>
            <w:bCs w:val="0"/>
            <w:noProof/>
            <w:webHidden/>
          </w:rPr>
          <w:fldChar w:fldCharType="begin"/>
        </w:r>
        <w:r w:rsidR="00572005" w:rsidRPr="00AD0E33">
          <w:rPr>
            <w:b/>
            <w:bCs w:val="0"/>
            <w:noProof/>
            <w:webHidden/>
          </w:rPr>
          <w:instrText xml:space="preserve"> PAGEREF _Toc340733519 \h </w:instrText>
        </w:r>
        <w:r w:rsidR="00572005" w:rsidRPr="00AD0E33">
          <w:rPr>
            <w:b/>
            <w:bCs w:val="0"/>
            <w:noProof/>
            <w:webHidden/>
          </w:rPr>
        </w:r>
        <w:r w:rsidR="00572005" w:rsidRPr="00AD0E33">
          <w:rPr>
            <w:b/>
            <w:bCs w:val="0"/>
            <w:noProof/>
            <w:webHidden/>
          </w:rPr>
          <w:fldChar w:fldCharType="separate"/>
        </w:r>
        <w:r w:rsidR="006176F8">
          <w:rPr>
            <w:b/>
            <w:bCs w:val="0"/>
            <w:noProof/>
            <w:webHidden/>
          </w:rPr>
          <w:t>1</w:t>
        </w:r>
        <w:r w:rsidR="00572005" w:rsidRPr="00AD0E33">
          <w:rPr>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_Toc340733520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34</w:t>
        </w:r>
        <w:r w:rsidR="00572005" w:rsidRPr="00AD0E33">
          <w:rPr>
            <w:rFonts w:cs="Arial"/>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_Toc340733521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34</w:t>
        </w:r>
        <w:r w:rsidR="00572005" w:rsidRPr="00AD0E33">
          <w:rPr>
            <w:rFonts w:cs="Arial"/>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_Toc340733522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34</w:t>
        </w:r>
        <w:r w:rsidR="00572005" w:rsidRPr="00AD0E33">
          <w:rPr>
            <w:rFonts w:cs="Arial"/>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_Toc340733523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35</w:t>
        </w:r>
        <w:r w:rsidR="00572005" w:rsidRPr="00AD0E33">
          <w:rPr>
            <w:rFonts w:cs="Arial"/>
            <w:b/>
            <w:bCs w:val="0"/>
            <w:noProof/>
            <w:webHidden/>
          </w:rPr>
          <w:fldChar w:fldCharType="end"/>
        </w:r>
      </w:hyperlink>
    </w:p>
    <w:p w:rsidR="00572005" w:rsidRPr="00AD0E33" w:rsidRDefault="006413EE"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_Toc340733524 \h </w:instrText>
        </w:r>
        <w:r w:rsidR="00572005" w:rsidRPr="00AD0E33">
          <w:rPr>
            <w:rFonts w:cs="Arial"/>
            <w:b/>
            <w:bCs w:val="0"/>
            <w:noProof/>
            <w:webHidden/>
          </w:rPr>
        </w:r>
        <w:r w:rsidR="00572005" w:rsidRPr="00AD0E33">
          <w:rPr>
            <w:rFonts w:cs="Arial"/>
            <w:b/>
            <w:bCs w:val="0"/>
            <w:noProof/>
            <w:webHidden/>
          </w:rPr>
          <w:fldChar w:fldCharType="separate"/>
        </w:r>
        <w:r w:rsidR="006176F8">
          <w:rPr>
            <w:rFonts w:cs="Arial"/>
            <w:b/>
            <w:bCs w:val="0"/>
            <w:noProof/>
            <w:webHidden/>
          </w:rPr>
          <w:t>35</w:t>
        </w:r>
        <w:r w:rsidR="00572005"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05231D">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p>
    <w:p w:rsidR="0077183B" w:rsidRDefault="008E2A57" w:rsidP="00291183">
      <w:pPr>
        <w:rPr>
          <w:b/>
          <w:bCs w:val="0"/>
        </w:rPr>
      </w:pPr>
      <w:r>
        <w:rPr>
          <w:b/>
          <w:bCs w:val="0"/>
        </w:rPr>
        <w:t>2019</w:t>
      </w:r>
      <w:r w:rsidR="0077183B">
        <w:rPr>
          <w:b/>
          <w:bCs w:val="0"/>
        </w:rPr>
        <w:t xml:space="preserve"> 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8E2A57">
        <w:t>2019</w:t>
      </w:r>
      <w:r>
        <w:t xml:space="preserve"> </w:t>
      </w:r>
      <w:smartTag w:uri="urn:schemas-microsoft-com:office:smarttags" w:element="PersonName">
        <w:r>
          <w:t>Community Development</w:t>
        </w:r>
      </w:smartTag>
      <w:r>
        <w:t xml:space="preserve"> Block Grant (CDBG) program funds will be distributed.  The CDBG program is administered pursua</w:t>
      </w:r>
      <w:r w:rsidR="0072352D">
        <w:t xml:space="preserve">nt to 5 M.R.S.A 13073.  The </w:t>
      </w:r>
      <w:r w:rsidR="008E2A57">
        <w:t>2019</w:t>
      </w:r>
      <w:r>
        <w:t xml:space="preserve"> 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w:t>
      </w:r>
      <w:r w:rsidR="00BD5E81">
        <w:t xml:space="preserve">s.   </w:t>
      </w:r>
      <w:r>
        <w:t xml:space="preserve"> DECD </w:t>
      </w:r>
      <w:r w:rsidR="00BD5E81">
        <w:t>will hold</w:t>
      </w:r>
      <w:r>
        <w:t xml:space="preserve"> a public hearing regarding the development of </w:t>
      </w:r>
      <w:r w:rsidRPr="00E503D9">
        <w:t>this Program Statement on</w:t>
      </w:r>
      <w:r w:rsidR="00BF35F9" w:rsidRPr="00D557F2">
        <w:t xml:space="preserve"> </w:t>
      </w:r>
      <w:r w:rsidR="005D2E27">
        <w:t>November 09</w:t>
      </w:r>
      <w:r w:rsidR="000B7321">
        <w:t>,</w:t>
      </w:r>
      <w:r w:rsidR="00EC64F9" w:rsidRPr="00E503D9">
        <w:t xml:space="preserve"> </w:t>
      </w:r>
      <w:r w:rsidR="00BD5E81">
        <w:t>2018</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Default="0077183B">
      <w:pPr>
        <w:numPr>
          <w:ilvl w:val="0"/>
          <w:numId w:val="2"/>
        </w:numPr>
      </w:pPr>
      <w:r>
        <w:t>Are part of a long-range community strategy;</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2019</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57461E" w:rsidRDefault="00FB7298" w:rsidP="00597693">
      <w:pPr>
        <w:ind w:firstLine="720"/>
      </w:pPr>
      <w:r>
        <w:t>g</w:t>
      </w:r>
      <w:r w:rsidR="00703904">
        <w:t xml:space="preserve">. </w:t>
      </w:r>
      <w:r w:rsidR="0077183B">
        <w:t>Urgent Need Grants</w:t>
      </w:r>
    </w:p>
    <w:p w:rsidR="0077183B" w:rsidRDefault="00FB7298" w:rsidP="00597693">
      <w:pPr>
        <w:ind w:firstLine="720"/>
      </w:pPr>
      <w:r>
        <w:t>h</w:t>
      </w:r>
      <w:r w:rsidR="005A4F7C">
        <w:t xml:space="preserve">. </w:t>
      </w:r>
      <w:r w:rsidR="0057461E">
        <w:t xml:space="preserve">Special Projects </w:t>
      </w:r>
      <w:r w:rsidR="0077183B">
        <w:t xml:space="preserve"> </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597693">
      <w:pPr>
        <w:ind w:firstLine="720"/>
      </w:pPr>
      <w:r>
        <w:t xml:space="preserve">b. </w:t>
      </w:r>
      <w:r w:rsidR="0072352D">
        <w:t>Micro-</w:t>
      </w:r>
      <w:r w:rsidR="0077183B">
        <w:t>Enterprise Grants</w:t>
      </w:r>
    </w:p>
    <w:p w:rsidR="0077183B" w:rsidRDefault="00FB7298" w:rsidP="0072352D">
      <w:r>
        <w:rPr>
          <w:sz w:val="16"/>
          <w:szCs w:val="16"/>
        </w:rPr>
        <w:tab/>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0" w:name="_Toc177197655"/>
      <w:bookmarkStart w:id="11"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January 25</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29</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22</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May 24</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8</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May 3</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8</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April 26</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87DDC" w:rsidP="00147E5F">
            <w:pPr>
              <w:rPr>
                <w:rFonts w:cs="Arial"/>
                <w:bCs w:val="0"/>
                <w:color w:val="000000"/>
              </w:rPr>
            </w:pPr>
            <w:r>
              <w:rPr>
                <w:rFonts w:cs="Arial"/>
                <w:bCs w:val="0"/>
                <w:color w:val="000000"/>
              </w:rPr>
              <w:t>No LOI accepted for 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87DDC" w:rsidP="00147E5F">
            <w:pPr>
              <w:rPr>
                <w:rFonts w:cs="Arial"/>
                <w:bCs w:val="0"/>
                <w:color w:val="000000"/>
              </w:rPr>
            </w:pPr>
            <w:r>
              <w:rPr>
                <w:rFonts w:cs="Arial"/>
                <w:bCs w:val="0"/>
                <w:color w:val="000000"/>
              </w:rPr>
              <w:t>N/A</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May 3</w:t>
            </w:r>
            <w:r w:rsidR="00FB7298">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June 21</w:t>
            </w:r>
            <w:r w:rsidR="00FB7298">
              <w:rPr>
                <w:rFonts w:cs="Arial"/>
                <w:bCs w:val="0"/>
                <w:color w:val="000000"/>
              </w:rPr>
              <w:t xml:space="preserve">, </w:t>
            </w:r>
            <w:r w:rsidR="008E2A57">
              <w:rPr>
                <w:rFonts w:cs="Arial"/>
                <w:bCs w:val="0"/>
                <w:color w:val="000000"/>
              </w:rPr>
              <w:t>2019</w:t>
            </w:r>
          </w:p>
        </w:tc>
      </w:tr>
      <w:tr w:rsidR="00147E5F" w:rsidRPr="00147E5F"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rsidR="00147E5F" w:rsidRPr="00147E5F" w:rsidRDefault="00147E5F" w:rsidP="00147E5F">
            <w:pPr>
              <w:rPr>
                <w:rFonts w:cs="Arial"/>
                <w:bCs w:val="0"/>
                <w:color w:val="000000"/>
              </w:rPr>
            </w:pPr>
          </w:p>
        </w:tc>
        <w:tc>
          <w:tcPr>
            <w:tcW w:w="3760" w:type="dxa"/>
            <w:tcBorders>
              <w:top w:val="nil"/>
              <w:left w:val="nil"/>
              <w:bottom w:val="single" w:sz="4" w:space="0" w:color="auto"/>
              <w:right w:val="single" w:sz="4" w:space="0" w:color="auto"/>
            </w:tcBorders>
            <w:shd w:val="clear" w:color="auto" w:fill="auto"/>
            <w:noWrap/>
            <w:vAlign w:val="bottom"/>
          </w:tcPr>
          <w:p w:rsidR="00147E5F" w:rsidRPr="00147E5F" w:rsidRDefault="00147E5F" w:rsidP="00147E5F">
            <w:pPr>
              <w:rPr>
                <w:rFonts w:cs="Arial"/>
                <w:bCs w:val="0"/>
                <w:color w:val="000000"/>
              </w:rPr>
            </w:pP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8E2A57">
        <w:rPr>
          <w:color w:val="1F497D"/>
          <w:sz w:val="28"/>
        </w:rPr>
        <w:t>2019</w:t>
      </w:r>
      <w:r w:rsidR="0077183B" w:rsidRPr="00147E5F">
        <w:rPr>
          <w:color w:val="1F497D"/>
          <w:sz w:val="28"/>
        </w:rPr>
        <w:t xml:space="preserve"> PROGRAM BUDGET</w:t>
      </w:r>
      <w:bookmarkEnd w:id="12"/>
      <w:bookmarkEnd w:id="13"/>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8E2A57">
        <w:rPr>
          <w:bCs w:val="0"/>
        </w:rPr>
        <w:t>2019</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21213D">
        <w:rPr>
          <w:b/>
          <w:bCs w:val="0"/>
        </w:rPr>
        <w:t>11,600</w:t>
      </w:r>
      <w:r w:rsidR="00E40B81">
        <w:rPr>
          <w:b/>
          <w:bCs w:val="0"/>
        </w:rPr>
        <w:t>,000</w:t>
      </w:r>
    </w:p>
    <w:p w:rsidR="0077183B" w:rsidRDefault="0077183B" w:rsidP="00AC603E">
      <w:r>
        <w:t>Administration</w:t>
      </w:r>
      <w:r>
        <w:tab/>
      </w:r>
      <w:r>
        <w:tab/>
      </w:r>
      <w:r>
        <w:tab/>
      </w:r>
      <w:r>
        <w:tab/>
      </w:r>
      <w:r>
        <w:tab/>
      </w:r>
      <w:r>
        <w:tab/>
      </w:r>
      <w:r>
        <w:tab/>
      </w:r>
      <w:r>
        <w:tab/>
      </w:r>
      <w:r>
        <w:tab/>
        <w:t xml:space="preserve">        </w:t>
      </w:r>
      <w:r w:rsidR="0021213D">
        <w:t>33</w:t>
      </w:r>
      <w:r w:rsidR="00E40B81">
        <w:t>2,000</w:t>
      </w:r>
    </w:p>
    <w:p w:rsidR="0077183B" w:rsidRDefault="0077183B" w:rsidP="00B623FA">
      <w:pPr>
        <w:tabs>
          <w:tab w:val="left" w:pos="8100"/>
        </w:tabs>
      </w:pPr>
      <w:r>
        <w:t>Technical Assistance Admi</w:t>
      </w:r>
      <w:r w:rsidR="00A1189B">
        <w:t>nistration</w:t>
      </w:r>
      <w:r w:rsidR="00A1189B">
        <w:tab/>
        <w:t xml:space="preserve">     </w:t>
      </w:r>
      <w:r w:rsidR="004F3F11">
        <w:t>11</w:t>
      </w:r>
      <w:r w:rsidR="00E40B81">
        <w:t>6,000</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BE3C2C">
        <w:t>2</w:t>
      </w:r>
      <w:r w:rsidR="0072352D">
        <w:t>,7</w:t>
      </w:r>
      <w:r>
        <w:t>00,000</w:t>
      </w:r>
    </w:p>
    <w:p w:rsidR="003F1FB9" w:rsidRDefault="003F1FB9" w:rsidP="003F1FB9">
      <w:r>
        <w:t>Housing Assistance Grants</w:t>
      </w:r>
      <w:r>
        <w:tab/>
      </w:r>
      <w:r>
        <w:tab/>
      </w:r>
      <w:r>
        <w:tab/>
      </w:r>
      <w:r>
        <w:tab/>
      </w:r>
      <w:r>
        <w:tab/>
      </w:r>
      <w:r>
        <w:tab/>
      </w:r>
      <w:r>
        <w:tab/>
      </w:r>
      <w:r w:rsidR="00CB503B">
        <w:t xml:space="preserve"> </w:t>
      </w:r>
      <w:r>
        <w:t xml:space="preserve">    </w:t>
      </w:r>
      <w:r w:rsidR="00BE3C2C">
        <w:t>1</w:t>
      </w:r>
      <w:r>
        <w:t>,000,000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r w:rsidR="0068431F">
        <w:t xml:space="preserve">          </w:t>
      </w:r>
    </w:p>
    <w:p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4F3F11" w:rsidRDefault="004F3F11" w:rsidP="00A4458D">
      <w:r>
        <w:t>Maine Downtown Center Assistance</w:t>
      </w:r>
      <w:r>
        <w:tab/>
      </w:r>
      <w:r>
        <w:tab/>
      </w:r>
      <w:r>
        <w:tab/>
      </w:r>
      <w:r>
        <w:tab/>
      </w:r>
      <w:r>
        <w:tab/>
      </w:r>
      <w:r>
        <w:tab/>
        <w:t xml:space="preserve">        200,000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w:t>
      </w:r>
      <w:r w:rsidR="004F3F11">
        <w:t>38,000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2,4</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5B0DC9">
        <w:t>7</w:t>
      </w:r>
      <w:r w:rsidR="00587092">
        <w:t>0</w:t>
      </w:r>
      <w:r w:rsidR="0072352D">
        <w:t>0</w:t>
      </w:r>
      <w:r w:rsidR="0077183B">
        <w:t>,000</w:t>
      </w:r>
    </w:p>
    <w:p w:rsidR="00E40B81" w:rsidRDefault="00E40B81" w:rsidP="00AC603E">
      <w:pPr>
        <w:pStyle w:val="DefaultText"/>
      </w:pPr>
      <w:r>
        <w:t xml:space="preserve"> </w:t>
      </w:r>
    </w:p>
    <w:p w:rsidR="003036D4" w:rsidRDefault="0072352D" w:rsidP="00AC603E">
      <w:pPr>
        <w:pStyle w:val="DefaultText"/>
      </w:pPr>
      <w:r>
        <w:t xml:space="preserve">TOTAL </w:t>
      </w:r>
      <w:r w:rsidR="00C10CB8">
        <w:t xml:space="preserve">Estimated </w:t>
      </w:r>
      <w:r w:rsidR="008E2A57">
        <w:t>2019</w:t>
      </w:r>
      <w:r w:rsidR="0077183B">
        <w:t xml:space="preserve"> CDBG </w:t>
      </w:r>
      <w:r w:rsidR="00C10CB8">
        <w:t>Funds</w:t>
      </w:r>
      <w:r w:rsidR="003F1FB9">
        <w:t xml:space="preserve"> </w:t>
      </w:r>
      <w:r w:rsidR="0077183B">
        <w:t xml:space="preserve">(final amount determined by HUD)  </w:t>
      </w:r>
      <w:r w:rsidR="00C10CB8">
        <w:t xml:space="preserve">    </w:t>
      </w:r>
      <w:r w:rsidR="004F3F11">
        <w:rPr>
          <w:b/>
        </w:rPr>
        <w:t>11</w:t>
      </w:r>
      <w:r w:rsidR="00E40B81">
        <w:rPr>
          <w:b/>
        </w:rPr>
        <w:t>,</w:t>
      </w:r>
      <w:r w:rsidR="004F3F11">
        <w:rPr>
          <w:b/>
        </w:rPr>
        <w:t>600</w:t>
      </w:r>
      <w:r w:rsidR="00D34E0B">
        <w:rPr>
          <w:b/>
        </w:rPr>
        <w:t>,000</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 xml:space="preserve"> 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permitted to apply in the same </w:t>
      </w:r>
      <w:r w:rsidR="008E2A57">
        <w:rPr>
          <w:bCs w:val="0"/>
        </w:rPr>
        <w:t>2019</w:t>
      </w:r>
      <w:r w:rsidR="006824A6">
        <w:rPr>
          <w:bCs w:val="0"/>
        </w:rPr>
        <w:t xml:space="preserve"> CDBG funding category as long as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8E2A57">
        <w:rPr>
          <w:bCs w:val="0"/>
        </w:rPr>
        <w:t>2019</w:t>
      </w:r>
      <w:r w:rsidR="00335336">
        <w:rPr>
          <w:bCs w:val="0"/>
        </w:rPr>
        <w:t xml:space="preserve"> Program Statement and </w:t>
      </w:r>
      <w:r w:rsidR="008E2A57">
        <w:rPr>
          <w:bCs w:val="0"/>
        </w:rPr>
        <w:t>2019</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8E2A57">
        <w:t>2019</w:t>
      </w:r>
      <w:r w:rsidR="006824A6">
        <w:t xml:space="preserve"> Community Development Block Grant program, communities that received CDBG grants in or prior to </w:t>
      </w:r>
      <w:r w:rsidR="006176F8">
        <w:t>2015</w:t>
      </w:r>
      <w:r w:rsidR="00E11661">
        <w:rPr>
          <w:color w:val="FF0000"/>
        </w:rPr>
        <w:t xml:space="preserve"> </w:t>
      </w:r>
      <w:r w:rsidR="006824A6">
        <w:t xml:space="preserve">must have finally closed out their grants prior to application due date.  Communities that received CDBG grants in </w:t>
      </w:r>
      <w:r w:rsidR="006176F8">
        <w:t>2016</w:t>
      </w:r>
      <w:r w:rsidR="00E11661">
        <w:rPr>
          <w:color w:val="FF0000"/>
        </w:rPr>
        <w:t xml:space="preserve"> </w:t>
      </w:r>
      <w:r w:rsidR="006824A6">
        <w:t xml:space="preserve">must have conditionally closed their grants prior to application due date.  Communities that received CDBG grants in </w:t>
      </w:r>
      <w:r w:rsidR="007D1A95">
        <w:t>2017</w:t>
      </w:r>
      <w:r w:rsidR="00E11661">
        <w:rPr>
          <w:color w:val="FF0000"/>
        </w:rPr>
        <w:t xml:space="preserve"> </w:t>
      </w:r>
      <w:r w:rsidR="006824A6">
        <w:t>must have expended 50% of their benefit activity funds prior to application due date.  Communities that received</w:t>
      </w:r>
      <w:r w:rsidR="001C1994">
        <w:t xml:space="preserve"> </w:t>
      </w:r>
      <w:r w:rsidR="00BD5E81">
        <w:t>2018</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8"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77183B" w:rsidRDefault="0077183B">
      <w:pPr>
        <w:ind w:left="720"/>
        <w:rPr>
          <w:sz w:val="20"/>
          <w:szCs w:val="20"/>
        </w:rPr>
      </w:pPr>
    </w:p>
    <w:p w:rsidR="0077183B" w:rsidRDefault="008456D8" w:rsidP="003B0E74">
      <w:pPr>
        <w:jc w:val="both"/>
      </w:pPr>
      <w:r w:rsidRPr="008456D8">
        <w:rPr>
          <w:b/>
          <w:bCs w:val="0"/>
        </w:rPr>
        <w:t xml:space="preserve">11.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rsidR="0077183B" w:rsidRDefault="0077183B" w:rsidP="007545E5">
      <w:pPr>
        <w:pStyle w:val="Heading2"/>
        <w:numPr>
          <w:ilvl w:val="0"/>
          <w:numId w:val="42"/>
        </w:numPr>
      </w:pPr>
      <w:r>
        <w:br w:type="page"/>
      </w:r>
      <w:bookmarkStart w:id="24" w:name="_Toc340733510"/>
      <w:r w:rsidR="007545E5" w:rsidRPr="00687113">
        <w:rPr>
          <w:color w:val="1F497D"/>
        </w:rPr>
        <w:t>H</w:t>
      </w:r>
      <w:r w:rsidRPr="00687113">
        <w:rPr>
          <w:color w:val="1F497D"/>
        </w:rPr>
        <w:t>OME REPAIR NETWORK PROGRAM</w:t>
      </w:r>
      <w:bookmarkEnd w:id="24"/>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activities under the HRN Program are rehabilitation of occupied or vacant single-family or multi-family housing units, 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2D180B">
      <w:pPr>
        <w:tabs>
          <w:tab w:val="left" w:pos="2250"/>
          <w:tab w:val="left" w:pos="2520"/>
        </w:tabs>
        <w:jc w:val="both"/>
      </w:pPr>
      <w:r>
        <w:rPr>
          <w:b/>
          <w:bCs w:val="0"/>
        </w:rPr>
        <w:t xml:space="preserve">4. </w:t>
      </w:r>
      <w:r w:rsidR="0077183B">
        <w:rPr>
          <w:b/>
          <w:bCs w:val="0"/>
        </w:rPr>
        <w:t>Maximum HRN Grant Amount:</w:t>
      </w:r>
      <w:r w:rsidR="00BE3C2C">
        <w:t xml:space="preserve">  $2</w:t>
      </w:r>
      <w:r w:rsidR="00277D2F">
        <w:t>,7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pP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5" w:name="_Toc177197660"/>
    </w:p>
    <w:p w:rsidR="00742473" w:rsidRPr="00687113" w:rsidRDefault="0077183B" w:rsidP="00742473">
      <w:pPr>
        <w:rPr>
          <w:color w:val="1F497D"/>
        </w:rPr>
      </w:pPr>
      <w:r>
        <w:br w:type="page"/>
      </w:r>
      <w:bookmarkStart w:id="26" w:name="_Toc177197661"/>
      <w:bookmarkStart w:id="27" w:name="_Toc340733512"/>
      <w:bookmarkEnd w:id="25"/>
    </w:p>
    <w:p w:rsidR="0077183B" w:rsidRDefault="0077183B" w:rsidP="007545E5">
      <w:pPr>
        <w:pStyle w:val="Heading2"/>
        <w:numPr>
          <w:ilvl w:val="0"/>
          <w:numId w:val="42"/>
        </w:numPr>
      </w:pPr>
      <w:r w:rsidRPr="00687113">
        <w:rPr>
          <w:color w:val="1F497D"/>
        </w:rPr>
        <w:t>PUBLIC INFRASTRUCTURE GRANT PROGRAM</w:t>
      </w:r>
      <w:bookmarkEnd w:id="26"/>
      <w:bookmarkEnd w:id="27"/>
    </w:p>
    <w:p w:rsidR="00834CD2" w:rsidRDefault="00834CD2" w:rsidP="00A859D1">
      <w:pPr>
        <w:rPr>
          <w:b/>
          <w:bCs w:val="0"/>
        </w:rPr>
      </w:pPr>
      <w:r>
        <w:rPr>
          <w:b/>
          <w:bCs w:val="0"/>
        </w:rPr>
        <w:t xml:space="preserve"> </w:t>
      </w:r>
    </w:p>
    <w:p w:rsidR="00D21198" w:rsidRDefault="00D21198" w:rsidP="00D21198">
      <w:pPr>
        <w:rPr>
          <w:b/>
          <w:bCs w:val="0"/>
        </w:rPr>
      </w:pPr>
      <w:r>
        <w:rPr>
          <w:b/>
          <w:bCs w:val="0"/>
        </w:rPr>
        <w:t xml:space="preserve">No Letters of Intent or Applications will be accepted for the 2019 Program Year.  The Communities of Fort Fairfield, Millinocket, Old Orchard Beach and Washburn, who submitted applications in 2018, are being funded in 2019.   </w:t>
      </w:r>
    </w:p>
    <w:p w:rsidR="00D91154" w:rsidRPr="001863A6" w:rsidRDefault="00D91154" w:rsidP="00D91154">
      <w:pPr>
        <w:rPr>
          <w:b/>
          <w:bCs w:val="0"/>
        </w:rPr>
      </w:pPr>
    </w:p>
    <w:p w:rsidR="008C239E" w:rsidRDefault="008C239E" w:rsidP="0001548E">
      <w:pPr>
        <w:jc w:val="both"/>
      </w:pP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With the exception of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77183B" w:rsidP="00C3371E">
      <w:pPr>
        <w:pStyle w:val="ListParagraph"/>
        <w:numPr>
          <w:ilvl w:val="0"/>
          <w:numId w:val="16"/>
        </w:numPr>
        <w:jc w:val="both"/>
      </w:pPr>
      <w:r>
        <w:t xml:space="preserve">development of the application and project and how the required public hearing relates </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8" w:name="_Toc177197663"/>
      <w:r w:rsidR="002C2BF7">
        <w:t xml:space="preserve"> </w:t>
      </w:r>
    </w:p>
    <w:p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See Section 1H (4) (5)</w:t>
      </w:r>
      <w:r w:rsidR="003419C1">
        <w:t>.</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must consist of private sector investments directly related to the project.  Any additional project funding over the minimum 25%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t xml:space="preserve">, and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or 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Demonstrate how the problems 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Plan, and </w:t>
      </w:r>
      <w:r w:rsidRPr="003419C1">
        <w:rPr>
          <w:rFonts w:cs="Arial"/>
        </w:rPr>
        <w:t>explain how the 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2034D3" w:rsidP="008133A7">
      <w:pPr>
        <w:ind w:left="720" w:firstLine="3"/>
        <w:jc w:val="both"/>
      </w:pPr>
      <w:r w:rsidRPr="00042B4E">
        <w:rPr>
          <w:b/>
          <w:bCs w:val="0"/>
          <w:u w:val="single"/>
        </w:rPr>
        <w:t xml:space="preserve">Business Friendly Community Designation Bonus </w:t>
      </w:r>
      <w:r w:rsidRPr="00042B4E">
        <w:rPr>
          <w:b/>
          <w:bCs w:val="0"/>
        </w:rPr>
        <w:t>–</w:t>
      </w:r>
      <w:r w:rsidRPr="00042B4E">
        <w:rPr>
          <w:b/>
        </w:rPr>
        <w:t xml:space="preserve"> 3 bonus points</w:t>
      </w:r>
      <w:r w:rsidRPr="00E5108C">
        <w:t xml:space="preserve"> will be assigned to each applicant community </w:t>
      </w:r>
      <w:r w:rsidR="0057461E">
        <w:t xml:space="preserve">certified </w:t>
      </w:r>
      <w:r w:rsidRPr="00E5108C">
        <w:t>as a Business</w:t>
      </w:r>
      <w:r w:rsidR="0057461E">
        <w:t>-</w:t>
      </w:r>
      <w:r w:rsidRPr="00E5108C">
        <w:t>Friendly Community</w:t>
      </w:r>
      <w:r w:rsidR="00042B4E">
        <w:t xml:space="preserve"> at time of application</w:t>
      </w:r>
      <w:r w:rsidRPr="00E5108C">
        <w:t>.</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any applicable Maine Downtown Center Bonus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t xml:space="preserve">PUBLIC SERVICE </w:t>
      </w:r>
      <w:r w:rsidR="009F609E" w:rsidRPr="00687113">
        <w:rPr>
          <w:color w:val="1F497D"/>
        </w:rPr>
        <w:t>GRANT PROGRAM</w:t>
      </w:r>
      <w:bookmarkEnd w:id="30"/>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A7B7F" w:rsidRDefault="009F609E" w:rsidP="00FA7B7F">
      <w:pPr>
        <w:pStyle w:val="ListParagraph"/>
        <w:numPr>
          <w:ilvl w:val="0"/>
          <w:numId w:val="56"/>
        </w:numPr>
        <w:jc w:val="both"/>
        <w:rPr>
          <w:sz w:val="18"/>
        </w:rPr>
      </w:pPr>
      <w:r w:rsidRPr="00FA7B7F">
        <w:rPr>
          <w:b/>
          <w:bCs w:val="0"/>
        </w:rPr>
        <w:t>Eligible Activities:</w:t>
      </w:r>
      <w:r w:rsidRPr="005706DD">
        <w:t xml:space="preserve">  Eligible activities include </w:t>
      </w:r>
      <w:r w:rsidR="000B7321">
        <w:t xml:space="preserve">but are not limited to, </w:t>
      </w:r>
      <w:r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FE490D" w:rsidP="00C20172">
      <w:pPr>
        <w:pStyle w:val="Heading2"/>
        <w:ind w:left="90"/>
        <w:rPr>
          <w:color w:val="1F497D"/>
        </w:rPr>
      </w:pPr>
      <w:bookmarkStart w:id="31" w:name="_Toc340733516"/>
      <w:r>
        <w:rPr>
          <w:color w:val="1F497D"/>
        </w:rPr>
        <w:t>F</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(i) 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6413EE">
        <w:t>(i)</w:t>
      </w:r>
      <w:r w:rsidR="000C52A9" w:rsidRPr="006413EE">
        <w:t>Micro-enterprise businesses and potential start</w:t>
      </w:r>
      <w:r w:rsidR="003D797E" w:rsidRPr="006413EE">
        <w:t>-</w:t>
      </w:r>
      <w:r w:rsidRPr="006413EE">
        <w:t>up companies located in the communities of Auburn, Bangor, Biddeford, Lewiston, Portland and all of Cumberland County with the exception of Brunswick and Frye Island, are not eligible for financial assistance under the SBDCTA.</w:t>
      </w:r>
      <w:r>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D044F2" w:rsidRDefault="00D044F2" w:rsidP="00D044F2"/>
    <w:p w:rsidR="00D044F2" w:rsidRDefault="005034E8" w:rsidP="005034E8">
      <w:pPr>
        <w:pStyle w:val="Heading2"/>
        <w:ind w:left="90"/>
        <w:rPr>
          <w:color w:val="44546A" w:themeColor="text2"/>
        </w:rPr>
      </w:pPr>
      <w:bookmarkStart w:id="32" w:name="_Toc340733514"/>
      <w:r>
        <w:rPr>
          <w:color w:val="44546A" w:themeColor="text2"/>
        </w:rPr>
        <w:t>G.</w:t>
      </w:r>
      <w:r w:rsidR="00D044F2">
        <w:rPr>
          <w:color w:val="44546A" w:themeColor="text2"/>
        </w:rPr>
        <w:t>MAINE DOWNTOWN CENTER ASSISTANCE</w:t>
      </w:r>
      <w:bookmarkEnd w:id="32"/>
    </w:p>
    <w:p w:rsidR="00D044F2" w:rsidRDefault="00D044F2" w:rsidP="00D044F2">
      <w:pPr>
        <w:pStyle w:val="DefaultText"/>
        <w:rPr>
          <w:rFonts w:cs="Tahoma"/>
          <w:bCs/>
          <w:szCs w:val="24"/>
        </w:rPr>
      </w:pPr>
    </w:p>
    <w:p w:rsidR="00D044F2" w:rsidRDefault="00D044F2" w:rsidP="00D044F2"/>
    <w:p w:rsidR="00D044F2" w:rsidRDefault="00D044F2" w:rsidP="00D044F2">
      <w:r>
        <w:t xml:space="preserve">The Maine Downtown Center Assistance (MDCA) provides funding to support activities undertaken by the Maine Downtown Center on behalf of communities addressing critical needs in established downtown areas.   </w:t>
      </w:r>
    </w:p>
    <w:p w:rsidR="00D044F2" w:rsidRDefault="00D044F2" w:rsidP="00D044F2">
      <w:pPr>
        <w:rPr>
          <w:bCs w:val="0"/>
        </w:rPr>
      </w:pPr>
    </w:p>
    <w:p w:rsidR="00D044F2" w:rsidRDefault="00D044F2" w:rsidP="00D044F2">
      <w:r>
        <w:rPr>
          <w:b/>
          <w:bCs w:val="0"/>
        </w:rPr>
        <w:t>1. Special Threshold Criteria and Certifications:</w:t>
      </w:r>
      <w:r>
        <w:t xml:space="preserve">  MDCA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Downtown Center as approved by OCD.</w:t>
      </w:r>
    </w:p>
    <w:p w:rsidR="00D044F2" w:rsidRDefault="00D044F2" w:rsidP="00D044F2">
      <w:pPr>
        <w:ind w:left="720"/>
      </w:pPr>
    </w:p>
    <w:p w:rsidR="00D044F2" w:rsidRPr="00C3371E" w:rsidRDefault="00D044F2" w:rsidP="00D044F2">
      <w:pPr>
        <w:rPr>
          <w:b/>
          <w:bCs w:val="0"/>
        </w:rPr>
      </w:pPr>
      <w:r>
        <w:rPr>
          <w:b/>
          <w:bCs w:val="0"/>
        </w:rPr>
        <w:t xml:space="preserve">2. Eligible Activities: </w:t>
      </w:r>
      <w:r>
        <w:t xml:space="preserve">Eligible activities under the MDCA are planning, capacity building, technical assistance and administration directly related to furthering the Maine Downtown Center’s objectives in building vibrant, sustainable Maine downtowns.  Assistance will be available to Main Street Maine communities as well as communities not currently so designated.  Assistance will be made available as determined by the </w:t>
      </w:r>
      <w:smartTag w:uri="urn:schemas-microsoft-com:office:smarttags" w:element="place">
        <w:smartTag w:uri="urn:schemas-microsoft-com:office:smarttags" w:element="PlaceName">
          <w:r>
            <w:t>Maine</w:t>
          </w:r>
        </w:smartTag>
        <w:r>
          <w:t xml:space="preserve"> </w:t>
        </w:r>
        <w:smartTag w:uri="urn:schemas-microsoft-com:office:smarttags" w:element="PlaceName">
          <w:r>
            <w:t>Downtown</w:t>
          </w:r>
        </w:smartTag>
        <w:r>
          <w:t xml:space="preserve"> </w:t>
        </w:r>
        <w:smartTag w:uri="urn:schemas-microsoft-com:office:smarttags" w:element="PlaceType">
          <w:r>
            <w:t>Center</w:t>
          </w:r>
        </w:smartTag>
      </w:smartTag>
      <w:r>
        <w:t xml:space="preserve"> and OCD.</w:t>
      </w:r>
    </w:p>
    <w:p w:rsidR="00D044F2" w:rsidRDefault="00D044F2" w:rsidP="00D044F2">
      <w:pPr>
        <w:pStyle w:val="DefaultText"/>
        <w:rPr>
          <w:rFonts w:cs="Tahoma"/>
          <w:bCs/>
          <w:sz w:val="22"/>
          <w:szCs w:val="24"/>
        </w:rPr>
      </w:pPr>
      <w:r>
        <w:rPr>
          <w:rFonts w:cs="Tahoma"/>
          <w:bCs/>
          <w:szCs w:val="24"/>
        </w:rPr>
        <w:tab/>
      </w:r>
      <w:r>
        <w:rPr>
          <w:rFonts w:cs="Tahoma"/>
          <w:bCs/>
          <w:szCs w:val="24"/>
        </w:rPr>
        <w:tab/>
      </w:r>
    </w:p>
    <w:p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p w:rsidR="00D044F2" w:rsidRDefault="00D044F2" w:rsidP="00D044F2">
      <w:pPr>
        <w:ind w:left="2160"/>
      </w:pPr>
    </w:p>
    <w:p w:rsidR="00D044F2" w:rsidRDefault="00D044F2" w:rsidP="00D044F2">
      <w:pPr>
        <w:tabs>
          <w:tab w:val="left" w:pos="2250"/>
          <w:tab w:val="left" w:pos="2520"/>
        </w:tabs>
        <w:rPr>
          <w:sz w:val="22"/>
        </w:rPr>
      </w:pPr>
    </w:p>
    <w:p w:rsidR="00D044F2" w:rsidRDefault="00D044F2" w:rsidP="00D044F2">
      <w:pPr>
        <w:ind w:left="1440"/>
      </w:pPr>
    </w:p>
    <w:p w:rsidR="00D044F2" w:rsidRDefault="00D044F2" w:rsidP="00D044F2">
      <w:pPr>
        <w:pStyle w:val="Heading2"/>
        <w:pBdr>
          <w:bottom w:val="single" w:sz="4" w:space="31" w:color="auto"/>
        </w:pBdr>
        <w:jc w:val="center"/>
        <w:rPr>
          <w:color w:val="44546A" w:themeColor="text2"/>
        </w:rPr>
      </w:pPr>
    </w:p>
    <w:p w:rsidR="00D044F2" w:rsidRDefault="00D044F2" w:rsidP="00D044F2">
      <w:pPr>
        <w:pStyle w:val="Heading2"/>
        <w:pBdr>
          <w:bottom w:val="single" w:sz="4" w:space="31" w:color="auto"/>
        </w:pBdr>
        <w:jc w:val="center"/>
        <w:rPr>
          <w:color w:val="44546A" w:themeColor="text2"/>
        </w:rPr>
      </w:pPr>
    </w:p>
    <w:p w:rsidR="00532EFB" w:rsidRDefault="00532EFB" w:rsidP="00532EFB"/>
    <w:p w:rsidR="00532EFB" w:rsidRPr="00532EFB" w:rsidRDefault="00532EFB" w:rsidP="00532EFB"/>
    <w:p w:rsidR="00D044F2" w:rsidRDefault="00D044F2" w:rsidP="00D044F2">
      <w:pPr>
        <w:rPr>
          <w:b/>
          <w:color w:val="44546A" w:themeColor="text2"/>
          <w:sz w:val="28"/>
        </w:rPr>
      </w:pPr>
    </w:p>
    <w:p w:rsidR="00532EFB" w:rsidRDefault="00532EFB"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Pr="00D044F2" w:rsidRDefault="00D044F2" w:rsidP="00D044F2"/>
    <w:p w:rsidR="0077183B" w:rsidRPr="00687113" w:rsidRDefault="005034E8" w:rsidP="00C20172">
      <w:pPr>
        <w:pStyle w:val="Heading2"/>
        <w:ind w:left="90"/>
        <w:rPr>
          <w:color w:val="1F497D"/>
        </w:rPr>
      </w:pPr>
      <w:r>
        <w:rPr>
          <w:color w:val="1F497D"/>
        </w:rPr>
        <w:t>H</w:t>
      </w:r>
      <w:r w:rsidR="00C20172">
        <w:rPr>
          <w:color w:val="1F497D"/>
        </w:rPr>
        <w:t xml:space="preserve">.  </w:t>
      </w:r>
      <w:r w:rsidR="0077183B" w:rsidRPr="00687113">
        <w:rPr>
          <w:color w:val="1F497D"/>
        </w:rPr>
        <w:t>URGENT NEED GRANT PROGRAM</w:t>
      </w:r>
      <w:bookmarkEnd w:id="31"/>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5034E8" w:rsidP="00C20172">
      <w:pPr>
        <w:pStyle w:val="Heading2"/>
        <w:ind w:left="90"/>
        <w:rPr>
          <w:color w:val="1F497D"/>
        </w:rPr>
      </w:pPr>
      <w:r>
        <w:rPr>
          <w:color w:val="1F497D"/>
        </w:rPr>
        <w:t>I</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77183B" w:rsidRDefault="0077183B" w:rsidP="00F6324A">
      <w:pPr>
        <w:pStyle w:val="Heading1"/>
        <w:jc w:val="center"/>
      </w:pPr>
      <w:r>
        <w:br w:type="page"/>
      </w:r>
      <w:bookmarkStart w:id="33" w:name="_Toc177197664"/>
      <w:bookmarkStart w:id="34" w:name="_Toc340733517"/>
      <w:r w:rsidR="007545E5" w:rsidRPr="00687113">
        <w:rPr>
          <w:color w:val="1F497D"/>
        </w:rPr>
        <w:t>SECTION 3</w:t>
      </w:r>
      <w:r w:rsidR="004F701D" w:rsidRPr="00687113">
        <w:rPr>
          <w:color w:val="1F497D"/>
        </w:rPr>
        <w:t>.</w:t>
      </w:r>
      <w:r w:rsidR="007545E5" w:rsidRPr="00687113">
        <w:rPr>
          <w:color w:val="1F497D"/>
        </w:rPr>
        <w:t xml:space="preserve"> E</w:t>
      </w:r>
      <w:r w:rsidRPr="00687113">
        <w:rPr>
          <w:color w:val="1F497D"/>
        </w:rPr>
        <w:t>CONOMIC DEVELOPMENT</w:t>
      </w:r>
      <w:bookmarkEnd w:id="33"/>
      <w:r w:rsidR="004F701D" w:rsidRPr="00687113">
        <w:rPr>
          <w:color w:val="1F497D"/>
        </w:rPr>
        <w:t xml:space="preserve"> PROGRAMS</w:t>
      </w:r>
      <w:bookmarkEnd w:id="34"/>
    </w:p>
    <w:p w:rsidR="0077183B" w:rsidRDefault="0077183B">
      <w:pPr>
        <w:pStyle w:val="DefaultText"/>
        <w:rPr>
          <w:rFonts w:cs="Arial"/>
          <w:bCs/>
          <w:szCs w:val="24"/>
        </w:rPr>
      </w:pPr>
    </w:p>
    <w:p w:rsidR="0077183B" w:rsidRPr="00687113" w:rsidRDefault="004F701D" w:rsidP="004F701D">
      <w:pPr>
        <w:pStyle w:val="Heading2"/>
        <w:rPr>
          <w:color w:val="1F497D"/>
        </w:rPr>
      </w:pPr>
      <w:bookmarkStart w:id="35" w:name="_Toc340733518"/>
      <w:bookmarkStart w:id="36" w:name="_Toc177197665"/>
      <w:r w:rsidRPr="00687113">
        <w:rPr>
          <w:color w:val="1F497D"/>
        </w:rPr>
        <w:t xml:space="preserve">A. </w:t>
      </w:r>
      <w:r w:rsidR="0077183B" w:rsidRPr="00687113">
        <w:rPr>
          <w:color w:val="1F497D"/>
        </w:rPr>
        <w:t>ECONOMIC DEVELOPMENT</w:t>
      </w:r>
      <w:bookmarkEnd w:id="35"/>
      <w:r w:rsidR="0077183B" w:rsidRPr="00687113">
        <w:rPr>
          <w:color w:val="1F497D"/>
        </w:rPr>
        <w:t xml:space="preserve"> </w:t>
      </w:r>
      <w:bookmarkEnd w:id="36"/>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Pr="00754479" w:rsidRDefault="00D749F4" w:rsidP="001167BC">
      <w:pPr>
        <w:ind w:left="720"/>
        <w:jc w:val="both"/>
      </w:pPr>
      <w:r w:rsidRPr="00754479">
        <w:rPr>
          <w:b/>
        </w:rPr>
        <w:t>a</w:t>
      </w:r>
      <w:r w:rsidR="0077183B" w:rsidRPr="00754479">
        <w:rPr>
          <w:b/>
        </w:rPr>
        <w:t>)</w:t>
      </w:r>
      <w:r w:rsidR="0077183B" w:rsidRPr="00754479">
        <w:t xml:space="preserve"> </w:t>
      </w:r>
      <w:r w:rsidR="0077183B" w:rsidRPr="00754479">
        <w:rPr>
          <w:b/>
        </w:rPr>
        <w:t>Grants to Municipalities</w:t>
      </w:r>
      <w:r w:rsidR="0077183B" w:rsidRPr="00754479">
        <w:t>: fo</w:t>
      </w:r>
      <w:r w:rsidR="0080377D" w:rsidRPr="00754479">
        <w:t xml:space="preserve">r acquisition, relocation, </w:t>
      </w:r>
      <w:r w:rsidR="0080377D" w:rsidRPr="00754479">
        <w:tab/>
        <w:t xml:space="preserve">  </w:t>
      </w:r>
      <w:r w:rsidR="00F6324A" w:rsidRPr="00754479">
        <w:t xml:space="preserve">         </w:t>
      </w:r>
      <w:r w:rsidR="0080377D" w:rsidRPr="00754479">
        <w:t>$</w:t>
      </w:r>
      <w:r w:rsidR="009246C0" w:rsidRPr="00754479">
        <w:t>500,000*</w:t>
      </w:r>
    </w:p>
    <w:p w:rsidR="0077183B" w:rsidRPr="00754479" w:rsidRDefault="0077183B" w:rsidP="001167BC">
      <w:pPr>
        <w:ind w:left="720"/>
        <w:jc w:val="both"/>
      </w:pPr>
      <w:r w:rsidRPr="00754479">
        <w:t>demolition, clearance, construction, reconstruction,</w:t>
      </w:r>
    </w:p>
    <w:p w:rsidR="00F6324A" w:rsidRPr="00754479" w:rsidRDefault="0077183B" w:rsidP="001167BC">
      <w:pPr>
        <w:ind w:left="720"/>
        <w:jc w:val="both"/>
        <w:rPr>
          <w:b/>
          <w:bCs w:val="0"/>
          <w:u w:val="single"/>
        </w:rPr>
      </w:pPr>
      <w:r w:rsidRPr="00754479">
        <w:t xml:space="preserve">installation and rehabilitation </w:t>
      </w:r>
      <w:r w:rsidRPr="00754479">
        <w:rPr>
          <w:b/>
          <w:u w:val="single"/>
        </w:rPr>
        <w:t>associated with</w:t>
      </w:r>
      <w:r w:rsidR="00F6324A" w:rsidRPr="00754479">
        <w:rPr>
          <w:b/>
          <w:u w:val="single"/>
        </w:rPr>
        <w:t xml:space="preserve"> </w:t>
      </w:r>
      <w:r w:rsidRPr="00754479">
        <w:rPr>
          <w:b/>
          <w:bCs w:val="0"/>
          <w:u w:val="single"/>
        </w:rPr>
        <w:t xml:space="preserve">public </w:t>
      </w:r>
    </w:p>
    <w:p w:rsidR="004B45BA" w:rsidRPr="00754479" w:rsidRDefault="0077183B" w:rsidP="001167BC">
      <w:pPr>
        <w:ind w:left="720"/>
        <w:jc w:val="both"/>
      </w:pPr>
      <w:r w:rsidRPr="00754479">
        <w:rPr>
          <w:b/>
          <w:bCs w:val="0"/>
          <w:u w:val="single"/>
        </w:rPr>
        <w:t>infrastructure</w:t>
      </w:r>
      <w:r w:rsidRPr="00754479">
        <w:rPr>
          <w:b/>
          <w:u w:val="single"/>
        </w:rPr>
        <w:t xml:space="preserve"> projects</w:t>
      </w:r>
      <w:r w:rsidRPr="00754479">
        <w:t>.</w:t>
      </w:r>
      <w:r w:rsidR="0043640E" w:rsidRPr="00754479">
        <w:t xml:space="preserve"> </w:t>
      </w:r>
      <w:r w:rsidRPr="00754479">
        <w:t>All public</w:t>
      </w:r>
      <w:r w:rsidR="00F6324A" w:rsidRPr="00754479">
        <w:t xml:space="preserve"> </w:t>
      </w:r>
      <w:r w:rsidRPr="00754479">
        <w:t>infrastructure</w:t>
      </w:r>
      <w:r w:rsidR="004B45BA" w:rsidRPr="00754479">
        <w:t xml:space="preserve"> m</w:t>
      </w:r>
      <w:r w:rsidRPr="00754479">
        <w:t xml:space="preserve">ust </w:t>
      </w:r>
    </w:p>
    <w:p w:rsidR="0043640E" w:rsidRPr="00754479" w:rsidRDefault="0077183B" w:rsidP="001167BC">
      <w:pPr>
        <w:ind w:left="720"/>
        <w:jc w:val="both"/>
      </w:pPr>
      <w:r w:rsidRPr="00754479">
        <w:t>be owned by the municipality</w:t>
      </w:r>
      <w:r w:rsidR="004B45BA" w:rsidRPr="00754479">
        <w:t>,</w:t>
      </w:r>
      <w:r w:rsidR="00907F2E" w:rsidRPr="00754479">
        <w:t xml:space="preserve"> </w:t>
      </w:r>
      <w:r w:rsidRPr="00754479">
        <w:t>or</w:t>
      </w:r>
      <w:r w:rsidR="00F6324A" w:rsidRPr="00754479">
        <w:t xml:space="preserve"> </w:t>
      </w:r>
      <w:r w:rsidRPr="00754479">
        <w:t>public or private utility</w:t>
      </w:r>
      <w:r w:rsidR="004B45BA" w:rsidRPr="00754479">
        <w:t>,</w:t>
      </w:r>
      <w:r w:rsidRPr="00754479">
        <w:t xml:space="preserve"> </w:t>
      </w:r>
    </w:p>
    <w:p w:rsidR="0077183B" w:rsidRDefault="0077183B" w:rsidP="001167BC">
      <w:pPr>
        <w:ind w:left="720"/>
        <w:jc w:val="both"/>
      </w:pPr>
      <w:r w:rsidRPr="00754479">
        <w:t>and be in support of an identified</w:t>
      </w:r>
      <w:r w:rsidR="00F6324A" w:rsidRPr="00754479">
        <w:t xml:space="preserve"> </w:t>
      </w:r>
      <w:r w:rsidRPr="00754479">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EC64F9" w:rsidRDefault="00EC64F9" w:rsidP="00EC64F9">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rsidR="0077183B" w:rsidRDefault="0077183B" w:rsidP="001167BC">
      <w:pPr>
        <w:ind w:left="720"/>
        <w:jc w:val="both"/>
        <w:rPr>
          <w:rFonts w:cs="Arial"/>
        </w:rPr>
      </w:pPr>
    </w:p>
    <w:p w:rsidR="0077183B" w:rsidRDefault="0077183B" w:rsidP="001167BC">
      <w:pPr>
        <w:ind w:left="720"/>
        <w:jc w:val="both"/>
        <w:rPr>
          <w:rFonts w:cs="Arial"/>
          <w:sz w:val="16"/>
          <w:szCs w:val="16"/>
        </w:rPr>
      </w:pPr>
    </w:p>
    <w:p w:rsidR="00180599" w:rsidRPr="00180599" w:rsidRDefault="00D749F4" w:rsidP="00180599">
      <w:pPr>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ind w:left="720"/>
        <w:jc w:val="both"/>
        <w:rPr>
          <w:rFonts w:cs="Arial"/>
        </w:rPr>
      </w:pP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68561F" w:rsidRDefault="00D749F4"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749F4">
        <w:rPr>
          <w:b/>
        </w:rPr>
        <w:t xml:space="preserve">10. </w:t>
      </w:r>
      <w:r w:rsidR="00387302" w:rsidRPr="00D749F4">
        <w:rPr>
          <w:b/>
        </w:rPr>
        <w:t>Business Friendly Community Designation Bonus</w:t>
      </w:r>
      <w:r w:rsidR="0043640E">
        <w:rPr>
          <w:b/>
        </w:rPr>
        <w:t xml:space="preserve"> </w:t>
      </w:r>
      <w:r w:rsidR="00387302" w:rsidRPr="00456FB7">
        <w:rPr>
          <w:b/>
        </w:rPr>
        <w:t>–</w:t>
      </w:r>
      <w:r w:rsidR="00387302" w:rsidRPr="00E5108C">
        <w:t xml:space="preserve"> </w:t>
      </w:r>
      <w:r w:rsidR="00387302" w:rsidRPr="00162381">
        <w:rPr>
          <w:b/>
        </w:rPr>
        <w:t>3 bonus points</w:t>
      </w:r>
      <w:r w:rsidR="00387302" w:rsidRPr="00E5108C">
        <w:t xml:space="preserve"> will be assigned to each applicant community </w:t>
      </w:r>
      <w:r w:rsidR="00EC64F9">
        <w:t>certified</w:t>
      </w:r>
      <w:r w:rsidR="00EC64F9" w:rsidRPr="00E5108C">
        <w:t xml:space="preserve"> </w:t>
      </w:r>
      <w:r w:rsidR="00387302" w:rsidRPr="00E5108C">
        <w:t>as a Business</w:t>
      </w:r>
      <w:r w:rsidR="00EC64F9">
        <w:t>-</w:t>
      </w:r>
      <w:r w:rsidR="00387302" w:rsidRPr="00E5108C">
        <w:t>Friendly Community</w:t>
      </w:r>
      <w:r w:rsidR="00387302">
        <w:t xml:space="preserve">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7" w:name="_Toc177197666"/>
      <w:bookmarkStart w:id="38" w:name="_Toc340733519"/>
      <w:r w:rsidR="004F701D" w:rsidRPr="00687113">
        <w:rPr>
          <w:b w:val="0"/>
          <w:color w:val="1F497D"/>
        </w:rPr>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7"/>
      <w:bookmarkEnd w:id="38"/>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innovative solutions to problems face</w:t>
      </w:r>
      <w:r w:rsidR="00B55780">
        <w:t>d by micro-enterprise businesses.</w:t>
      </w:r>
      <w:r w:rsidR="0077183B">
        <w:t xml:space="preserve"> Assistance to businesses may be in the form of grants or loans at the discretion of the community.</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ital and interior renovations, f</w:t>
      </w:r>
      <w:r w:rsidR="0068561F">
        <w:t>açade grants or loans for exterior improvements, including signage, painting, siding, awnings, lighting, display windows 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1H (3)</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r w:rsidR="004D08F0">
        <w:rPr>
          <w:rFonts w:cs="Arial"/>
        </w:rPr>
        <w:t xml:space="preserve">Micro-Enterprise Assistance Grants </w:t>
      </w:r>
      <w:r w:rsidR="00B502F0">
        <w:rPr>
          <w:rFonts w:cs="Arial"/>
        </w:rPr>
        <w:t>will</w:t>
      </w:r>
      <w:r w:rsidR="004D08F0">
        <w:rPr>
          <w:rFonts w:cs="Arial"/>
        </w:rPr>
        <w:t xml:space="preserve"> be structured as forgivable loans.</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D557F2">
      <w:pPr>
        <w:pStyle w:val="ListParagraph"/>
        <w:numPr>
          <w:ilvl w:val="0"/>
          <w:numId w:val="49"/>
        </w:numPr>
        <w:ind w:left="720"/>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one of whom owns the enterprise, and whose family income is LMI will meet the project benefit. </w:t>
      </w:r>
      <w:r w:rsidR="00C86003">
        <w:t xml:space="preserve">Applicants will need to submit a copy of their </w:t>
      </w:r>
      <w:r w:rsidR="0033137E">
        <w:t xml:space="preserve"> </w:t>
      </w:r>
      <w:r w:rsidR="00754479">
        <w:t>2018</w:t>
      </w:r>
      <w:bookmarkStart w:id="39" w:name="_GoBack"/>
      <w:bookmarkEnd w:id="39"/>
      <w:r w:rsidR="00397DD9">
        <w:t xml:space="preserve"> </w:t>
      </w:r>
      <w:r w:rsidR="00C86003">
        <w:t>Income Tax filing</w:t>
      </w:r>
      <w:r w:rsidR="0037759D">
        <w:t xml:space="preserve"> </w:t>
      </w:r>
      <w:r w:rsidR="0037759D" w:rsidRPr="00313340">
        <w:t>with their Letter of Intent</w:t>
      </w:r>
      <w:r w:rsidR="00C86003">
        <w:t>.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2B5A0F" w:rsidRDefault="002B5A0F" w:rsidP="00D557F2">
      <w:pPr>
        <w:pStyle w:val="ListParagraph"/>
        <w:ind w:left="1095"/>
        <w:jc w:val="both"/>
      </w:pPr>
    </w:p>
    <w:p w:rsidR="006C2ABA" w:rsidRDefault="006C2ABA" w:rsidP="005E0606">
      <w:pPr>
        <w:pStyle w:val="ListParagraph"/>
        <w:numPr>
          <w:ilvl w:val="0"/>
          <w:numId w:val="49"/>
        </w:numPr>
        <w:ind w:left="720"/>
        <w:jc w:val="both"/>
      </w:pPr>
      <w:r>
        <w:t xml:space="preserve">Businesses with owners who do not qualify as low-to moderate-income </w:t>
      </w:r>
      <w:r w:rsidRPr="00563C0A">
        <w:rPr>
          <w:b/>
        </w:rPr>
        <w:t xml:space="preserve">must create </w:t>
      </w:r>
      <w:r w:rsidR="0009601A">
        <w:rPr>
          <w:b/>
        </w:rPr>
        <w:t xml:space="preserve">up to </w:t>
      </w:r>
      <w:r w:rsidRPr="00563C0A">
        <w:rPr>
          <w:b/>
        </w:rPr>
        <w:t xml:space="preserve">two (2) full-time equivalent (FTE) jobs </w:t>
      </w:r>
      <w:r w:rsidR="0009601A">
        <w:rPr>
          <w:b/>
        </w:rPr>
        <w:t>(depending on funds requested</w:t>
      </w:r>
      <w:r w:rsidR="00FF40E0">
        <w:rPr>
          <w:b/>
        </w:rPr>
        <w:t>)</w:t>
      </w:r>
      <w:r w:rsidR="0009601A">
        <w:rPr>
          <w:b/>
        </w:rPr>
        <w:t xml:space="preserve">, </w:t>
      </w:r>
      <w:r w:rsidRPr="00563C0A">
        <w:rPr>
          <w:b/>
        </w:rPr>
        <w:t>which must be taken by low-to moderate-income individuals</w:t>
      </w:r>
      <w:r>
        <w:t xml:space="preserve">. </w:t>
      </w:r>
      <w:r w:rsidR="0037759D" w:rsidRPr="00B62B4D">
        <w:rPr>
          <w:b/>
          <w:i/>
        </w:rPr>
        <w:t>The new jobs must be maintained for a minimum of one year.</w:t>
      </w:r>
      <w:r w:rsidR="0037759D" w:rsidRPr="00656719">
        <w:t xml:space="preserve"> </w:t>
      </w:r>
      <w:r>
        <w:t xml:space="preserve">Proof of employee income </w:t>
      </w:r>
      <w:r w:rsidR="00236AFD" w:rsidRPr="00313340">
        <w:t xml:space="preserve">for 12 months prior to date of hire </w:t>
      </w:r>
      <w:r>
        <w:t xml:space="preserve">will be required. Businesses applying for MEA funds must have a business plan not older than 18 months and must have met with a Small Business Development Center (SBDC) business counselor in the three months prior to submitting an application for assistance. </w:t>
      </w:r>
    </w:p>
    <w:p w:rsidR="0077183B" w:rsidRDefault="0077183B" w:rsidP="00B55780">
      <w:pPr>
        <w:ind w:left="720"/>
        <w:jc w:val="both"/>
        <w:rPr>
          <w:sz w:val="18"/>
        </w:rPr>
      </w:pPr>
    </w:p>
    <w:p w:rsidR="0077183B" w:rsidRDefault="00D749F4" w:rsidP="00D557F2">
      <w:pPr>
        <w:tabs>
          <w:tab w:val="left" w:pos="5670"/>
        </w:tabs>
        <w:ind w:left="720" w:hanging="360"/>
        <w:jc w:val="both"/>
      </w:pPr>
      <w:r>
        <w:rPr>
          <w:b/>
          <w:bCs w:val="0"/>
        </w:rPr>
        <w:t>(</w:t>
      </w:r>
      <w:r w:rsidR="00563C0A">
        <w:rPr>
          <w:b/>
          <w:bCs w:val="0"/>
        </w:rPr>
        <w:t>c</w:t>
      </w:r>
      <w:r>
        <w:rPr>
          <w:b/>
          <w:bCs w:val="0"/>
        </w:rPr>
        <w:t>)</w:t>
      </w:r>
      <w:r w:rsidR="002B5A0F">
        <w:rPr>
          <w:b/>
          <w:bCs w:val="0"/>
        </w:rPr>
        <w:t xml:space="preserve"> </w:t>
      </w:r>
      <w:r w:rsidR="0077183B">
        <w:rPr>
          <w:b/>
          <w:bCs w:val="0"/>
        </w:rPr>
        <w:t xml:space="preserve">Business Facade Grants: </w:t>
      </w:r>
      <w:r w:rsidR="0077183B">
        <w:t>Project</w:t>
      </w:r>
      <w:r w:rsidR="0077183B">
        <w:rPr>
          <w:b/>
          <w:bCs w:val="0"/>
        </w:rPr>
        <w:t xml:space="preserve"> </w:t>
      </w:r>
      <w:r w:rsidR="0077183B">
        <w:t>benefit will be met</w:t>
      </w:r>
      <w:r w:rsidR="0077183B">
        <w:rPr>
          <w:b/>
          <w:bCs w:val="0"/>
        </w:rPr>
        <w:t xml:space="preserve"> </w:t>
      </w:r>
      <w:r w:rsidR="0077183B">
        <w:t xml:space="preserve">when exterior improvements and signage on an existing business take place in a designated slum/blight area, or documentation </w:t>
      </w:r>
      <w:r w:rsidR="00C9591B" w:rsidRPr="00313340">
        <w:t xml:space="preserve">is submitted showing </w:t>
      </w:r>
      <w:r w:rsidR="0077183B">
        <w:t>that a business qualifies under a spot blight basis.</w:t>
      </w:r>
    </w:p>
    <w:p w:rsidR="0077183B" w:rsidRDefault="0077183B" w:rsidP="00B55780">
      <w:pPr>
        <w:jc w:val="both"/>
        <w:rPr>
          <w:b/>
          <w:bCs w:val="0"/>
        </w:rPr>
      </w:pPr>
      <w:r>
        <w:rPr>
          <w:b/>
          <w:bCs w:val="0"/>
        </w:rPr>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192C82">
        <w:t>1</w:t>
      </w:r>
      <w:r w:rsidR="0077183B">
        <w:t>)</w:t>
      </w:r>
      <w:r w:rsidR="0012665D">
        <w:t xml:space="preserve"> </w:t>
      </w:r>
      <w:r w:rsidR="00DE6FA9">
        <w:t>assisting existing or developing businesses that have  five or fewer employees, one of whom owns the enterprise, and whose family income is LMI</w:t>
      </w:r>
      <w:r w:rsidR="00192C82">
        <w:t>, or 2</w:t>
      </w:r>
      <w:r w:rsidR="0077183B">
        <w:t xml:space="preserve">) </w:t>
      </w:r>
      <w:r w:rsidR="00BE67C1">
        <w:t xml:space="preserve">creating </w:t>
      </w:r>
      <w:r w:rsidR="0009601A">
        <w:t xml:space="preserve">up to </w:t>
      </w:r>
      <w:r w:rsidR="00BE67C1">
        <w:t xml:space="preserve">two FTE jobs which must be taken by low- to moderate income individuals, or 3) </w:t>
      </w:r>
      <w:r w:rsidR="00DE6FA9">
        <w:t xml:space="preserve">preventing or eliminating slum or blighting conditions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rsidRPr="00DD6160">
        <w:t xml:space="preserve">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r>
        <w:rPr>
          <w:b/>
          <w:bCs w:val="0"/>
          <w:u w:val="single"/>
        </w:rPr>
        <w:t>Impact</w:t>
      </w:r>
      <w:r>
        <w:rPr>
          <w:b/>
          <w:bCs w:val="0"/>
        </w:rPr>
        <w:t xml:space="preserve"> (40 points):  </w:t>
      </w:r>
    </w:p>
    <w:p w:rsidR="000848FB" w:rsidRDefault="000848FB" w:rsidP="00D0770B">
      <w:pPr>
        <w:tabs>
          <w:tab w:val="left" w:pos="990"/>
        </w:tabs>
        <w:ind w:left="1980"/>
        <w:jc w:val="both"/>
        <w:rPr>
          <w:sz w:val="16"/>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State the problem and explain how it negatively impacts the local economy. – 30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Identification and descrip</w:t>
      </w:r>
      <w:r w:rsidR="00204B66">
        <w:rPr>
          <w:rFonts w:cs="Arial"/>
        </w:rPr>
        <w:t xml:space="preserve">tion of potential business </w:t>
      </w:r>
      <w:r w:rsidRPr="00204B66">
        <w:rPr>
          <w:rFonts w:cs="Arial"/>
        </w:rPr>
        <w:t>grant/loan ap</w:t>
      </w:r>
      <w:r w:rsidR="00204B66">
        <w:rPr>
          <w:rFonts w:cs="Arial"/>
        </w:rPr>
        <w:t xml:space="preserve">plicants and their needs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p w:rsidR="00A859D1" w:rsidRDefault="00A859D1" w:rsidP="00D0770B">
      <w:pPr>
        <w:tabs>
          <w:tab w:val="left" w:pos="990"/>
        </w:tabs>
        <w:jc w:val="both"/>
        <w:rPr>
          <w:rFonts w:cs="Arial"/>
        </w:rPr>
      </w:pPr>
    </w:p>
    <w:p w:rsidR="000848FB" w:rsidRDefault="00204B66" w:rsidP="00204B66">
      <w:pPr>
        <w:ind w:left="720"/>
        <w:rPr>
          <w:b/>
          <w:bCs w:val="0"/>
        </w:rPr>
      </w:pPr>
      <w:r>
        <w:rPr>
          <w:b/>
          <w:bCs w:val="0"/>
        </w:rPr>
        <w:t xml:space="preserve"> </w:t>
      </w:r>
      <w:r w:rsidR="000848FB">
        <w:rPr>
          <w:b/>
          <w:bCs w:val="0"/>
          <w:u w:val="single"/>
        </w:rPr>
        <w:t>Citizen Participation</w:t>
      </w:r>
      <w:r w:rsidR="000848FB">
        <w:rPr>
          <w:b/>
          <w:bCs w:val="0"/>
        </w:rPr>
        <w:t xml:space="preserve"> (20 points):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 xml:space="preserve">9. </w:t>
      </w:r>
      <w:r w:rsidR="00192C82" w:rsidRPr="00D749F4">
        <w:rPr>
          <w:b/>
          <w:bCs w:val="0"/>
        </w:rPr>
        <w:t>Business Friendly Community Designation Bonus</w:t>
      </w:r>
      <w:r w:rsidR="0043640E">
        <w:rPr>
          <w:b/>
          <w:bCs w:val="0"/>
        </w:rPr>
        <w:t xml:space="preserve"> </w:t>
      </w:r>
      <w:r w:rsidR="00192C82" w:rsidRPr="00162381">
        <w:rPr>
          <w:b/>
          <w:bCs w:val="0"/>
        </w:rPr>
        <w:t>–</w:t>
      </w:r>
      <w:r w:rsidR="00192C82" w:rsidRPr="00162381">
        <w:rPr>
          <w:b/>
        </w:rPr>
        <w:t xml:space="preserve"> 3 bonus points</w:t>
      </w:r>
      <w:r w:rsidR="00192C82" w:rsidRPr="00E5108C">
        <w:t xml:space="preserve"> will be assigned to each applicant community </w:t>
      </w:r>
      <w:r w:rsidR="00563C0A">
        <w:t xml:space="preserve">certified </w:t>
      </w:r>
      <w:r w:rsidR="00192C82" w:rsidRPr="00E5108C">
        <w:t>as a Business</w:t>
      </w:r>
      <w:r w:rsidR="00563C0A">
        <w:t>-</w:t>
      </w:r>
      <w:r w:rsidR="00192C82" w:rsidRPr="00E5108C">
        <w:t>Friendly Community</w:t>
      </w:r>
      <w:r w:rsidR="00162381">
        <w:t xml:space="preserve"> at time of application</w:t>
      </w:r>
      <w:r w:rsidR="00192C82">
        <w:t>.</w:t>
      </w:r>
      <w:r w:rsidR="00192C82">
        <w:rPr>
          <w:b/>
          <w:bCs w:val="0"/>
          <w:u w:val="single"/>
        </w:rPr>
        <w:t xml:space="preserve"> </w:t>
      </w:r>
    </w:p>
    <w:p w:rsidR="00192C82" w:rsidRDefault="00192C82" w:rsidP="00D0770B">
      <w:pPr>
        <w:jc w:val="both"/>
        <w:rPr>
          <w:b/>
          <w:bCs w:val="0"/>
          <w:u w:val="single"/>
        </w:rPr>
      </w:pPr>
    </w:p>
    <w:p w:rsidR="0077183B" w:rsidRDefault="00D749F4" w:rsidP="00D0770B">
      <w:pPr>
        <w:jc w:val="both"/>
      </w:pPr>
      <w:r>
        <w:rPr>
          <w:b/>
          <w:bCs w:val="0"/>
        </w:rPr>
        <w:t xml:space="preserve">10. </w:t>
      </w:r>
      <w:r w:rsidR="0077183B" w:rsidRPr="00D749F4">
        <w:rPr>
          <w:b/>
          <w:bCs w:val="0"/>
        </w:rPr>
        <w:t>Fi</w:t>
      </w:r>
      <w:r w:rsidR="00204B66" w:rsidRPr="00D749F4">
        <w:rPr>
          <w:b/>
          <w:bCs w:val="0"/>
        </w:rPr>
        <w:t xml:space="preserve">nal </w:t>
      </w:r>
      <w:r w:rsidR="0077183B" w:rsidRPr="00D749F4">
        <w:rPr>
          <w:b/>
          <w:bCs w:val="0"/>
        </w:rPr>
        <w:t>Score</w:t>
      </w:r>
      <w:r w:rsidR="0077183B">
        <w:rPr>
          <w:b/>
          <w:bCs w:val="0"/>
        </w:rPr>
        <w:t xml:space="preserve"> </w:t>
      </w:r>
      <w:r w:rsidR="0077183B">
        <w:t>– Each application will receive a Final Application</w:t>
      </w:r>
      <w:r w:rsidR="005A12B5">
        <w:t xml:space="preserve"> Score consisting of the sum</w:t>
      </w:r>
      <w:r w:rsidR="0077183B">
        <w:t xml:space="preserve"> of the scores assigned by members of the Review Team</w:t>
      </w:r>
      <w:r w:rsidR="00192C82">
        <w:t>, added to any applicable Business Friendly Community Bonus</w:t>
      </w:r>
      <w:r w:rsidR="0077183B">
        <w:t xml:space="preserve">.  Starting at the top of the scoring list, applicants will be invited to proceed to the Project Development Phase as funds allow.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77183B" w:rsidRDefault="0077183B">
      <w:pPr>
        <w:ind w:left="1440"/>
      </w:pPr>
      <w:bookmarkStart w:id="40" w:name="_Toc177197669"/>
    </w:p>
    <w:p w:rsidR="006E39FD" w:rsidRPr="00687113" w:rsidRDefault="00D749F4" w:rsidP="00D749F4">
      <w:pPr>
        <w:pStyle w:val="Heading1"/>
        <w:jc w:val="center"/>
        <w:rPr>
          <w:color w:val="1F497D"/>
        </w:rPr>
      </w:pPr>
      <w:bookmarkStart w:id="41" w:name="_Toc340733520"/>
      <w:r w:rsidRPr="00687113">
        <w:rPr>
          <w:color w:val="1F497D"/>
        </w:rPr>
        <w:t xml:space="preserve">SECTION 4. </w:t>
      </w:r>
      <w:r w:rsidR="00192C82" w:rsidRPr="00687113">
        <w:rPr>
          <w:color w:val="1F497D"/>
        </w:rPr>
        <w:t>TECHNICAL ASSISTANCE</w:t>
      </w:r>
      <w:bookmarkStart w:id="42" w:name="_Toc177197671"/>
      <w:bookmarkEnd w:id="40"/>
      <w:bookmarkEnd w:id="41"/>
    </w:p>
    <w:p w:rsidR="00D749F4" w:rsidRPr="00D749F4" w:rsidRDefault="00D749F4" w:rsidP="00D749F4"/>
    <w:bookmarkEnd w:id="42"/>
    <w:p w:rsidR="0077183B" w:rsidRDefault="0077183B" w:rsidP="00D0770B">
      <w:pPr>
        <w:jc w:val="both"/>
      </w:pPr>
      <w:r w:rsidRPr="00286F55">
        <w:t xml:space="preserve">The Office of Community Development will use Technical Assistance funds to: conduct workshops, 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77183B" w:rsidRPr="00687113" w:rsidRDefault="00D749F4" w:rsidP="006B76A9">
      <w:pPr>
        <w:pStyle w:val="Heading1"/>
        <w:jc w:val="center"/>
        <w:rPr>
          <w:color w:val="1F497D"/>
        </w:rPr>
      </w:pPr>
      <w:bookmarkStart w:id="43" w:name="_Toc340733521"/>
      <w:r w:rsidRPr="00687113">
        <w:rPr>
          <w:color w:val="1F497D"/>
        </w:rPr>
        <w:t xml:space="preserve">SECTION 5. </w:t>
      </w:r>
      <w:r w:rsidR="0077183B" w:rsidRPr="00687113">
        <w:rPr>
          <w:color w:val="1F497D"/>
        </w:rPr>
        <w:t>REDISTRIBUTION OF GRANT FUNDS</w:t>
      </w:r>
      <w:bookmarkEnd w:id="43"/>
      <w:r w:rsidR="0077183B" w:rsidRPr="00687113">
        <w:rPr>
          <w:color w:val="1F497D"/>
        </w:rPr>
        <w:t xml:space="preserve"> </w:t>
      </w:r>
    </w:p>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2019</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8E2A57">
        <w:t>2019</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77183B" w:rsidRPr="00687113" w:rsidRDefault="00D415CF" w:rsidP="00D0770B">
      <w:pPr>
        <w:pStyle w:val="Heading1"/>
        <w:jc w:val="center"/>
        <w:rPr>
          <w:color w:val="1F497D"/>
        </w:rPr>
      </w:pPr>
      <w:bookmarkStart w:id="44" w:name="_Toc177197674"/>
      <w:bookmarkStart w:id="45" w:name="_Toc340733522"/>
      <w:r w:rsidRPr="00687113">
        <w:rPr>
          <w:color w:val="1F497D"/>
        </w:rPr>
        <w:t xml:space="preserve">SECTION 6. </w:t>
      </w:r>
      <w:r w:rsidR="0077183B" w:rsidRPr="00687113">
        <w:rPr>
          <w:color w:val="1F497D"/>
        </w:rPr>
        <w:t>PROGRAM INCOME</w:t>
      </w:r>
      <w:bookmarkEnd w:id="44"/>
      <w:bookmarkEnd w:id="45"/>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6" w:name="_Toc177197675"/>
      <w:bookmarkStart w:id="47" w:name="_Toc340733523"/>
      <w:r w:rsidRPr="00687113">
        <w:rPr>
          <w:color w:val="1F497D"/>
        </w:rPr>
        <w:t xml:space="preserve">SECTION 7. </w:t>
      </w:r>
      <w:r w:rsidR="0077183B" w:rsidRPr="00687113">
        <w:rPr>
          <w:color w:val="1F497D"/>
        </w:rPr>
        <w:t>APPEALS</w:t>
      </w:r>
      <w:bookmarkEnd w:id="46"/>
      <w:bookmarkEnd w:id="47"/>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8E2A57">
        <w:t>2019</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8"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49" w:name="_Toc340733524"/>
      <w:r w:rsidRPr="00687113">
        <w:rPr>
          <w:color w:val="1F497D"/>
        </w:rPr>
        <w:t xml:space="preserve">SECTION 8. </w:t>
      </w:r>
      <w:r w:rsidR="0077183B" w:rsidRPr="00687113">
        <w:rPr>
          <w:color w:val="1F497D"/>
        </w:rPr>
        <w:t>AMENDMENTS TO THE PROGRAM STATEMENT</w:t>
      </w:r>
      <w:bookmarkEnd w:id="48"/>
      <w:bookmarkEnd w:id="49"/>
    </w:p>
    <w:p w:rsidR="00191F33" w:rsidRPr="00191F33" w:rsidRDefault="00191F33" w:rsidP="00191F33"/>
    <w:p w:rsidR="0077183B" w:rsidRDefault="00DE24DB" w:rsidP="00D0770B">
      <w:pPr>
        <w:jc w:val="both"/>
      </w:pPr>
      <w:r>
        <w:t xml:space="preserve">The State may amend the </w:t>
      </w:r>
      <w:r w:rsidR="008E2A57">
        <w:t>2019</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6413EE"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0" w:name="_MON_1219056331"/>
                          <w:bookmarkEnd w:id="50"/>
                          <w:p w:rsidR="006413EE" w:rsidRDefault="006413EE"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1" o:title=""/>
                                </v:shape>
                                <o:OLEObject Type="Embed" ProgID="Word.Picture.8" ShapeID="_x0000_i1026" DrawAspect="Content" ObjectID="_1600861285"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1" w:name="_MON_1219056331"/>
                    <w:bookmarkEnd w:id="51"/>
                    <w:p w:rsidR="006413EE" w:rsidRDefault="006413EE" w:rsidP="00191F33">
                      <w:pPr>
                        <w:jc w:val="right"/>
                      </w:pPr>
                      <w:r>
                        <w:object w:dxaOrig="836" w:dyaOrig="1007">
                          <v:shape id="_x0000_i1026" type="#_x0000_t75" style="width:87pt;height:99pt">
                            <v:imagedata r:id="rId11" o:title=""/>
                          </v:shape>
                          <o:OLEObject Type="Embed" ProgID="Word.Picture.8" ShapeID="_x0000_i1026" DrawAspect="Content" ObjectID="_1600861285" r:id="rId13"/>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4"/>
      <w:footerReference w:type="default" r:id="rId15"/>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EE" w:rsidRDefault="006413EE">
      <w:r>
        <w:separator/>
      </w:r>
    </w:p>
  </w:endnote>
  <w:endnote w:type="continuationSeparator" w:id="0">
    <w:p w:rsidR="006413EE" w:rsidRDefault="006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E" w:rsidRDefault="0064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3EE" w:rsidRDefault="00641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E" w:rsidRDefault="006413EE">
    <w:pPr>
      <w:pStyle w:val="Footer"/>
      <w:jc w:val="right"/>
    </w:pPr>
    <w:r>
      <w:fldChar w:fldCharType="begin"/>
    </w:r>
    <w:r>
      <w:instrText xml:space="preserve"> PAGE   \* MERGEFORMAT </w:instrText>
    </w:r>
    <w:r>
      <w:fldChar w:fldCharType="separate"/>
    </w:r>
    <w:r w:rsidR="00754479">
      <w:rPr>
        <w:noProof/>
      </w:rPr>
      <w:t>32</w:t>
    </w:r>
    <w:r>
      <w:rPr>
        <w:noProof/>
      </w:rPr>
      <w:fldChar w:fldCharType="end"/>
    </w:r>
  </w:p>
  <w:p w:rsidR="006413EE" w:rsidRDefault="006413EE">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EE" w:rsidRDefault="006413EE">
      <w:r>
        <w:separator/>
      </w:r>
    </w:p>
  </w:footnote>
  <w:footnote w:type="continuationSeparator" w:id="0">
    <w:p w:rsidR="006413EE" w:rsidRDefault="0064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FE464BEE"/>
    <w:lvl w:ilvl="0" w:tplc="3DDEB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0"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7"/>
  </w:num>
  <w:num w:numId="4">
    <w:abstractNumId w:val="36"/>
  </w:num>
  <w:num w:numId="5">
    <w:abstractNumId w:val="16"/>
  </w:num>
  <w:num w:numId="6">
    <w:abstractNumId w:val="50"/>
  </w:num>
  <w:num w:numId="7">
    <w:abstractNumId w:val="23"/>
  </w:num>
  <w:num w:numId="8">
    <w:abstractNumId w:val="22"/>
  </w:num>
  <w:num w:numId="9">
    <w:abstractNumId w:val="30"/>
  </w:num>
  <w:num w:numId="10">
    <w:abstractNumId w:val="2"/>
  </w:num>
  <w:num w:numId="11">
    <w:abstractNumId w:val="34"/>
  </w:num>
  <w:num w:numId="12">
    <w:abstractNumId w:val="25"/>
  </w:num>
  <w:num w:numId="13">
    <w:abstractNumId w:val="48"/>
  </w:num>
  <w:num w:numId="14">
    <w:abstractNumId w:val="20"/>
  </w:num>
  <w:num w:numId="15">
    <w:abstractNumId w:val="21"/>
  </w:num>
  <w:num w:numId="16">
    <w:abstractNumId w:val="55"/>
  </w:num>
  <w:num w:numId="17">
    <w:abstractNumId w:val="41"/>
  </w:num>
  <w:num w:numId="18">
    <w:abstractNumId w:val="28"/>
  </w:num>
  <w:num w:numId="19">
    <w:abstractNumId w:val="5"/>
  </w:num>
  <w:num w:numId="20">
    <w:abstractNumId w:val="49"/>
  </w:num>
  <w:num w:numId="21">
    <w:abstractNumId w:val="3"/>
  </w:num>
  <w:num w:numId="22">
    <w:abstractNumId w:val="19"/>
  </w:num>
  <w:num w:numId="23">
    <w:abstractNumId w:val="45"/>
  </w:num>
  <w:num w:numId="24">
    <w:abstractNumId w:val="39"/>
  </w:num>
  <w:num w:numId="25">
    <w:abstractNumId w:val="8"/>
  </w:num>
  <w:num w:numId="26">
    <w:abstractNumId w:val="31"/>
  </w:num>
  <w:num w:numId="27">
    <w:abstractNumId w:val="26"/>
  </w:num>
  <w:num w:numId="28">
    <w:abstractNumId w:val="51"/>
  </w:num>
  <w:num w:numId="29">
    <w:abstractNumId w:val="44"/>
  </w:num>
  <w:num w:numId="30">
    <w:abstractNumId w:val="6"/>
  </w:num>
  <w:num w:numId="31">
    <w:abstractNumId w:val="35"/>
  </w:num>
  <w:num w:numId="32">
    <w:abstractNumId w:val="40"/>
  </w:num>
  <w:num w:numId="33">
    <w:abstractNumId w:val="42"/>
  </w:num>
  <w:num w:numId="34">
    <w:abstractNumId w:val="47"/>
  </w:num>
  <w:num w:numId="35">
    <w:abstractNumId w:val="15"/>
  </w:num>
  <w:num w:numId="36">
    <w:abstractNumId w:val="17"/>
  </w:num>
  <w:num w:numId="37">
    <w:abstractNumId w:val="7"/>
  </w:num>
  <w:num w:numId="38">
    <w:abstractNumId w:val="38"/>
  </w:num>
  <w:num w:numId="39">
    <w:abstractNumId w:val="43"/>
  </w:num>
  <w:num w:numId="40">
    <w:abstractNumId w:val="32"/>
  </w:num>
  <w:num w:numId="41">
    <w:abstractNumId w:val="46"/>
  </w:num>
  <w:num w:numId="42">
    <w:abstractNumId w:val="52"/>
  </w:num>
  <w:num w:numId="43">
    <w:abstractNumId w:val="12"/>
  </w:num>
  <w:num w:numId="44">
    <w:abstractNumId w:val="24"/>
  </w:num>
  <w:num w:numId="45">
    <w:abstractNumId w:val="56"/>
  </w:num>
  <w:num w:numId="46">
    <w:abstractNumId w:val="27"/>
  </w:num>
  <w:num w:numId="47">
    <w:abstractNumId w:val="53"/>
  </w:num>
  <w:num w:numId="48">
    <w:abstractNumId w:val="1"/>
  </w:num>
  <w:num w:numId="49">
    <w:abstractNumId w:val="4"/>
  </w:num>
  <w:num w:numId="50">
    <w:abstractNumId w:val="13"/>
  </w:num>
  <w:num w:numId="51">
    <w:abstractNumId w:val="18"/>
  </w:num>
  <w:num w:numId="52">
    <w:abstractNumId w:val="33"/>
  </w:num>
  <w:num w:numId="53">
    <w:abstractNumId w:val="0"/>
  </w:num>
  <w:num w:numId="54">
    <w:abstractNumId w:val="54"/>
  </w:num>
  <w:num w:numId="55">
    <w:abstractNumId w:val="10"/>
  </w:num>
  <w:num w:numId="56">
    <w:abstractNumId w:val="14"/>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B7321"/>
    <w:rsid w:val="000C41E8"/>
    <w:rsid w:val="000C52A9"/>
    <w:rsid w:val="000D1123"/>
    <w:rsid w:val="000E5C51"/>
    <w:rsid w:val="000E61C3"/>
    <w:rsid w:val="000F5763"/>
    <w:rsid w:val="0010216C"/>
    <w:rsid w:val="00103E29"/>
    <w:rsid w:val="001064AA"/>
    <w:rsid w:val="001107F1"/>
    <w:rsid w:val="00112CB8"/>
    <w:rsid w:val="001167BC"/>
    <w:rsid w:val="00116C57"/>
    <w:rsid w:val="00120669"/>
    <w:rsid w:val="00124269"/>
    <w:rsid w:val="001247ED"/>
    <w:rsid w:val="0012665D"/>
    <w:rsid w:val="0013532D"/>
    <w:rsid w:val="00135B9F"/>
    <w:rsid w:val="0013677E"/>
    <w:rsid w:val="00137958"/>
    <w:rsid w:val="00140EB6"/>
    <w:rsid w:val="00147E5F"/>
    <w:rsid w:val="00162381"/>
    <w:rsid w:val="00180599"/>
    <w:rsid w:val="00180658"/>
    <w:rsid w:val="00183791"/>
    <w:rsid w:val="00184831"/>
    <w:rsid w:val="001863A6"/>
    <w:rsid w:val="00187DDC"/>
    <w:rsid w:val="00191271"/>
    <w:rsid w:val="001917CE"/>
    <w:rsid w:val="00191F33"/>
    <w:rsid w:val="00192C82"/>
    <w:rsid w:val="00197BBB"/>
    <w:rsid w:val="00197EE2"/>
    <w:rsid w:val="001A29F7"/>
    <w:rsid w:val="001A43C8"/>
    <w:rsid w:val="001B699D"/>
    <w:rsid w:val="001B6D37"/>
    <w:rsid w:val="001C1994"/>
    <w:rsid w:val="001C5777"/>
    <w:rsid w:val="001D7247"/>
    <w:rsid w:val="001E1B51"/>
    <w:rsid w:val="001E672E"/>
    <w:rsid w:val="001E693C"/>
    <w:rsid w:val="001F2962"/>
    <w:rsid w:val="001F6B8F"/>
    <w:rsid w:val="00202B86"/>
    <w:rsid w:val="002034D3"/>
    <w:rsid w:val="00204B66"/>
    <w:rsid w:val="0021213D"/>
    <w:rsid w:val="00213B1A"/>
    <w:rsid w:val="002144F8"/>
    <w:rsid w:val="00222652"/>
    <w:rsid w:val="00222836"/>
    <w:rsid w:val="002251B0"/>
    <w:rsid w:val="00225E82"/>
    <w:rsid w:val="00227761"/>
    <w:rsid w:val="00233F81"/>
    <w:rsid w:val="002344A5"/>
    <w:rsid w:val="00236AFD"/>
    <w:rsid w:val="00242962"/>
    <w:rsid w:val="00260E70"/>
    <w:rsid w:val="00261690"/>
    <w:rsid w:val="00261C4B"/>
    <w:rsid w:val="00262E55"/>
    <w:rsid w:val="00265EA7"/>
    <w:rsid w:val="002765F3"/>
    <w:rsid w:val="00277D2F"/>
    <w:rsid w:val="00281C4A"/>
    <w:rsid w:val="00281D19"/>
    <w:rsid w:val="00286F55"/>
    <w:rsid w:val="00287338"/>
    <w:rsid w:val="00287B2B"/>
    <w:rsid w:val="00291183"/>
    <w:rsid w:val="00292F67"/>
    <w:rsid w:val="002A3FEE"/>
    <w:rsid w:val="002A4D7F"/>
    <w:rsid w:val="002A515A"/>
    <w:rsid w:val="002B1581"/>
    <w:rsid w:val="002B2AD4"/>
    <w:rsid w:val="002B42F3"/>
    <w:rsid w:val="002B5A0F"/>
    <w:rsid w:val="002C1700"/>
    <w:rsid w:val="002C2BF7"/>
    <w:rsid w:val="002C4805"/>
    <w:rsid w:val="002D180B"/>
    <w:rsid w:val="002D23DC"/>
    <w:rsid w:val="002D4526"/>
    <w:rsid w:val="002D67EC"/>
    <w:rsid w:val="002E33A4"/>
    <w:rsid w:val="0030037F"/>
    <w:rsid w:val="003036D4"/>
    <w:rsid w:val="00312A0A"/>
    <w:rsid w:val="00313340"/>
    <w:rsid w:val="00324A1F"/>
    <w:rsid w:val="003311BC"/>
    <w:rsid w:val="0033137E"/>
    <w:rsid w:val="00335336"/>
    <w:rsid w:val="003419C1"/>
    <w:rsid w:val="00342057"/>
    <w:rsid w:val="00352BC1"/>
    <w:rsid w:val="00357A6E"/>
    <w:rsid w:val="00357EE7"/>
    <w:rsid w:val="003759E1"/>
    <w:rsid w:val="0037759D"/>
    <w:rsid w:val="00377BF4"/>
    <w:rsid w:val="00386E53"/>
    <w:rsid w:val="00387302"/>
    <w:rsid w:val="00397DD9"/>
    <w:rsid w:val="003A15FC"/>
    <w:rsid w:val="003A1776"/>
    <w:rsid w:val="003A5ABA"/>
    <w:rsid w:val="003A7170"/>
    <w:rsid w:val="003A747A"/>
    <w:rsid w:val="003B0E74"/>
    <w:rsid w:val="003C33EE"/>
    <w:rsid w:val="003C6BD0"/>
    <w:rsid w:val="003D797E"/>
    <w:rsid w:val="003E0BD2"/>
    <w:rsid w:val="003E0D1C"/>
    <w:rsid w:val="003E28C4"/>
    <w:rsid w:val="003E4845"/>
    <w:rsid w:val="003F1FB9"/>
    <w:rsid w:val="003F41AB"/>
    <w:rsid w:val="003F436E"/>
    <w:rsid w:val="003F4B7F"/>
    <w:rsid w:val="00406F20"/>
    <w:rsid w:val="00416158"/>
    <w:rsid w:val="004167B1"/>
    <w:rsid w:val="004229CF"/>
    <w:rsid w:val="004350A3"/>
    <w:rsid w:val="0043640E"/>
    <w:rsid w:val="004503EC"/>
    <w:rsid w:val="0046777B"/>
    <w:rsid w:val="00470075"/>
    <w:rsid w:val="0047025D"/>
    <w:rsid w:val="00470D61"/>
    <w:rsid w:val="00472CC1"/>
    <w:rsid w:val="00476FF3"/>
    <w:rsid w:val="00487656"/>
    <w:rsid w:val="00491603"/>
    <w:rsid w:val="00492A08"/>
    <w:rsid w:val="004A086C"/>
    <w:rsid w:val="004A1765"/>
    <w:rsid w:val="004A256F"/>
    <w:rsid w:val="004A5986"/>
    <w:rsid w:val="004B03E1"/>
    <w:rsid w:val="004B4154"/>
    <w:rsid w:val="004B45BA"/>
    <w:rsid w:val="004C1F45"/>
    <w:rsid w:val="004C2C0E"/>
    <w:rsid w:val="004C381D"/>
    <w:rsid w:val="004D08F0"/>
    <w:rsid w:val="004D63C4"/>
    <w:rsid w:val="004D6EA8"/>
    <w:rsid w:val="004D7A91"/>
    <w:rsid w:val="004E07CF"/>
    <w:rsid w:val="004F33EA"/>
    <w:rsid w:val="004F3F11"/>
    <w:rsid w:val="004F701D"/>
    <w:rsid w:val="004F7C5D"/>
    <w:rsid w:val="005034E8"/>
    <w:rsid w:val="00513AEF"/>
    <w:rsid w:val="00520075"/>
    <w:rsid w:val="00523850"/>
    <w:rsid w:val="005238AE"/>
    <w:rsid w:val="00527CD6"/>
    <w:rsid w:val="00532EE7"/>
    <w:rsid w:val="00532EFB"/>
    <w:rsid w:val="00534F83"/>
    <w:rsid w:val="0054186E"/>
    <w:rsid w:val="005458C0"/>
    <w:rsid w:val="005628F4"/>
    <w:rsid w:val="00562A16"/>
    <w:rsid w:val="00563C0A"/>
    <w:rsid w:val="005706DD"/>
    <w:rsid w:val="00572005"/>
    <w:rsid w:val="0057461E"/>
    <w:rsid w:val="005760DD"/>
    <w:rsid w:val="00576D44"/>
    <w:rsid w:val="00582EE4"/>
    <w:rsid w:val="00587092"/>
    <w:rsid w:val="00597693"/>
    <w:rsid w:val="00597B6E"/>
    <w:rsid w:val="00597E7E"/>
    <w:rsid w:val="005A12B5"/>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601AB5"/>
    <w:rsid w:val="00601FD1"/>
    <w:rsid w:val="006176F8"/>
    <w:rsid w:val="0062001E"/>
    <w:rsid w:val="00623900"/>
    <w:rsid w:val="00627D09"/>
    <w:rsid w:val="00633B84"/>
    <w:rsid w:val="00640F18"/>
    <w:rsid w:val="006413EE"/>
    <w:rsid w:val="00645632"/>
    <w:rsid w:val="00646286"/>
    <w:rsid w:val="00647E2C"/>
    <w:rsid w:val="006558E5"/>
    <w:rsid w:val="00656719"/>
    <w:rsid w:val="00674521"/>
    <w:rsid w:val="00674697"/>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70043E"/>
    <w:rsid w:val="007028BE"/>
    <w:rsid w:val="0070299C"/>
    <w:rsid w:val="00703904"/>
    <w:rsid w:val="007066CB"/>
    <w:rsid w:val="00716899"/>
    <w:rsid w:val="0072079C"/>
    <w:rsid w:val="0072303F"/>
    <w:rsid w:val="0072352D"/>
    <w:rsid w:val="0073114A"/>
    <w:rsid w:val="00734666"/>
    <w:rsid w:val="00742473"/>
    <w:rsid w:val="0074732C"/>
    <w:rsid w:val="00754479"/>
    <w:rsid w:val="007545E5"/>
    <w:rsid w:val="00764ADF"/>
    <w:rsid w:val="00765BAB"/>
    <w:rsid w:val="0076704C"/>
    <w:rsid w:val="0077183B"/>
    <w:rsid w:val="00776CD7"/>
    <w:rsid w:val="00786FD8"/>
    <w:rsid w:val="007A31E3"/>
    <w:rsid w:val="007B0F84"/>
    <w:rsid w:val="007B45F5"/>
    <w:rsid w:val="007B4981"/>
    <w:rsid w:val="007B6306"/>
    <w:rsid w:val="007C108D"/>
    <w:rsid w:val="007D0655"/>
    <w:rsid w:val="007D1A95"/>
    <w:rsid w:val="007E4885"/>
    <w:rsid w:val="008016F8"/>
    <w:rsid w:val="0080377D"/>
    <w:rsid w:val="00804AFA"/>
    <w:rsid w:val="00807329"/>
    <w:rsid w:val="008073B6"/>
    <w:rsid w:val="008133A7"/>
    <w:rsid w:val="00813533"/>
    <w:rsid w:val="0081439B"/>
    <w:rsid w:val="0082012B"/>
    <w:rsid w:val="00821572"/>
    <w:rsid w:val="00831A82"/>
    <w:rsid w:val="00834CD2"/>
    <w:rsid w:val="00840B7A"/>
    <w:rsid w:val="0084213A"/>
    <w:rsid w:val="008456D8"/>
    <w:rsid w:val="00847C1B"/>
    <w:rsid w:val="0085043E"/>
    <w:rsid w:val="0085457A"/>
    <w:rsid w:val="00855EBD"/>
    <w:rsid w:val="008956D9"/>
    <w:rsid w:val="008A3C20"/>
    <w:rsid w:val="008A45F7"/>
    <w:rsid w:val="008A528F"/>
    <w:rsid w:val="008B22A1"/>
    <w:rsid w:val="008B296E"/>
    <w:rsid w:val="008C239E"/>
    <w:rsid w:val="008C73FC"/>
    <w:rsid w:val="008C7A0E"/>
    <w:rsid w:val="008D39FC"/>
    <w:rsid w:val="008E2A57"/>
    <w:rsid w:val="008E5489"/>
    <w:rsid w:val="008F1F02"/>
    <w:rsid w:val="008F348C"/>
    <w:rsid w:val="00907F2E"/>
    <w:rsid w:val="009101AB"/>
    <w:rsid w:val="0091542D"/>
    <w:rsid w:val="00921786"/>
    <w:rsid w:val="009246C0"/>
    <w:rsid w:val="009246DD"/>
    <w:rsid w:val="00924CAE"/>
    <w:rsid w:val="0095516D"/>
    <w:rsid w:val="009563EA"/>
    <w:rsid w:val="00962F28"/>
    <w:rsid w:val="0096337A"/>
    <w:rsid w:val="009641A0"/>
    <w:rsid w:val="00965F82"/>
    <w:rsid w:val="009725C2"/>
    <w:rsid w:val="00973A1B"/>
    <w:rsid w:val="00976158"/>
    <w:rsid w:val="00986B5A"/>
    <w:rsid w:val="00994321"/>
    <w:rsid w:val="00996BD7"/>
    <w:rsid w:val="009A6994"/>
    <w:rsid w:val="009B1F39"/>
    <w:rsid w:val="009B546A"/>
    <w:rsid w:val="009B70A1"/>
    <w:rsid w:val="009C185E"/>
    <w:rsid w:val="009C33AD"/>
    <w:rsid w:val="009D27E3"/>
    <w:rsid w:val="009D5EBD"/>
    <w:rsid w:val="009D768D"/>
    <w:rsid w:val="009F4A03"/>
    <w:rsid w:val="009F609E"/>
    <w:rsid w:val="009F6332"/>
    <w:rsid w:val="00A00FC4"/>
    <w:rsid w:val="00A1189B"/>
    <w:rsid w:val="00A142B3"/>
    <w:rsid w:val="00A155E4"/>
    <w:rsid w:val="00A30BF8"/>
    <w:rsid w:val="00A30C81"/>
    <w:rsid w:val="00A32BB4"/>
    <w:rsid w:val="00A40AC8"/>
    <w:rsid w:val="00A4261D"/>
    <w:rsid w:val="00A4458D"/>
    <w:rsid w:val="00A45BB0"/>
    <w:rsid w:val="00A46CF0"/>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F15"/>
    <w:rsid w:val="00B12066"/>
    <w:rsid w:val="00B1582E"/>
    <w:rsid w:val="00B161E6"/>
    <w:rsid w:val="00B17A80"/>
    <w:rsid w:val="00B2290C"/>
    <w:rsid w:val="00B33830"/>
    <w:rsid w:val="00B376DC"/>
    <w:rsid w:val="00B44777"/>
    <w:rsid w:val="00B502F0"/>
    <w:rsid w:val="00B52FA4"/>
    <w:rsid w:val="00B55780"/>
    <w:rsid w:val="00B622AD"/>
    <w:rsid w:val="00B623FA"/>
    <w:rsid w:val="00B62B4D"/>
    <w:rsid w:val="00B63744"/>
    <w:rsid w:val="00B63EE8"/>
    <w:rsid w:val="00B64626"/>
    <w:rsid w:val="00B64B78"/>
    <w:rsid w:val="00B670C4"/>
    <w:rsid w:val="00B70CFF"/>
    <w:rsid w:val="00B70D72"/>
    <w:rsid w:val="00B732B0"/>
    <w:rsid w:val="00B766AD"/>
    <w:rsid w:val="00B773E1"/>
    <w:rsid w:val="00B873DF"/>
    <w:rsid w:val="00BA1E73"/>
    <w:rsid w:val="00BC1629"/>
    <w:rsid w:val="00BD2D91"/>
    <w:rsid w:val="00BD5E81"/>
    <w:rsid w:val="00BD7043"/>
    <w:rsid w:val="00BE3C2C"/>
    <w:rsid w:val="00BE4307"/>
    <w:rsid w:val="00BE67C1"/>
    <w:rsid w:val="00BF016C"/>
    <w:rsid w:val="00BF1A43"/>
    <w:rsid w:val="00BF35F9"/>
    <w:rsid w:val="00BF436A"/>
    <w:rsid w:val="00C04F58"/>
    <w:rsid w:val="00C10CB8"/>
    <w:rsid w:val="00C1477E"/>
    <w:rsid w:val="00C20172"/>
    <w:rsid w:val="00C24301"/>
    <w:rsid w:val="00C27726"/>
    <w:rsid w:val="00C3371E"/>
    <w:rsid w:val="00C34BF7"/>
    <w:rsid w:val="00C3517F"/>
    <w:rsid w:val="00C41669"/>
    <w:rsid w:val="00C42631"/>
    <w:rsid w:val="00C55952"/>
    <w:rsid w:val="00C60D7E"/>
    <w:rsid w:val="00C612A4"/>
    <w:rsid w:val="00C635C2"/>
    <w:rsid w:val="00C824C4"/>
    <w:rsid w:val="00C86003"/>
    <w:rsid w:val="00C862B5"/>
    <w:rsid w:val="00C91038"/>
    <w:rsid w:val="00C9591B"/>
    <w:rsid w:val="00C96F70"/>
    <w:rsid w:val="00CA0D73"/>
    <w:rsid w:val="00CA0F35"/>
    <w:rsid w:val="00CA5522"/>
    <w:rsid w:val="00CB118F"/>
    <w:rsid w:val="00CB503B"/>
    <w:rsid w:val="00CB5A76"/>
    <w:rsid w:val="00CF54BD"/>
    <w:rsid w:val="00D02C54"/>
    <w:rsid w:val="00D03E79"/>
    <w:rsid w:val="00D044F2"/>
    <w:rsid w:val="00D0770B"/>
    <w:rsid w:val="00D15301"/>
    <w:rsid w:val="00D207D5"/>
    <w:rsid w:val="00D21198"/>
    <w:rsid w:val="00D2261D"/>
    <w:rsid w:val="00D249EF"/>
    <w:rsid w:val="00D31E4F"/>
    <w:rsid w:val="00D34E0B"/>
    <w:rsid w:val="00D36C64"/>
    <w:rsid w:val="00D36FAA"/>
    <w:rsid w:val="00D40BB4"/>
    <w:rsid w:val="00D415CF"/>
    <w:rsid w:val="00D4551D"/>
    <w:rsid w:val="00D50EFE"/>
    <w:rsid w:val="00D53E70"/>
    <w:rsid w:val="00D557F2"/>
    <w:rsid w:val="00D61C78"/>
    <w:rsid w:val="00D6242C"/>
    <w:rsid w:val="00D6356F"/>
    <w:rsid w:val="00D65E53"/>
    <w:rsid w:val="00D738D9"/>
    <w:rsid w:val="00D749F4"/>
    <w:rsid w:val="00D91154"/>
    <w:rsid w:val="00D9627E"/>
    <w:rsid w:val="00DA4718"/>
    <w:rsid w:val="00DB5E73"/>
    <w:rsid w:val="00DC1811"/>
    <w:rsid w:val="00DC279A"/>
    <w:rsid w:val="00DC5D40"/>
    <w:rsid w:val="00DC7CDB"/>
    <w:rsid w:val="00DD1977"/>
    <w:rsid w:val="00DD3292"/>
    <w:rsid w:val="00DD6160"/>
    <w:rsid w:val="00DD7E6C"/>
    <w:rsid w:val="00DE24DB"/>
    <w:rsid w:val="00DE6FA9"/>
    <w:rsid w:val="00DF027A"/>
    <w:rsid w:val="00DF5F4A"/>
    <w:rsid w:val="00E11661"/>
    <w:rsid w:val="00E11672"/>
    <w:rsid w:val="00E141A6"/>
    <w:rsid w:val="00E152DE"/>
    <w:rsid w:val="00E20AE2"/>
    <w:rsid w:val="00E24C38"/>
    <w:rsid w:val="00E24E5E"/>
    <w:rsid w:val="00E34E7D"/>
    <w:rsid w:val="00E40B81"/>
    <w:rsid w:val="00E414D8"/>
    <w:rsid w:val="00E4172C"/>
    <w:rsid w:val="00E500B3"/>
    <w:rsid w:val="00E503D9"/>
    <w:rsid w:val="00E54193"/>
    <w:rsid w:val="00E61EC8"/>
    <w:rsid w:val="00E673ED"/>
    <w:rsid w:val="00E72B6D"/>
    <w:rsid w:val="00E734C6"/>
    <w:rsid w:val="00E778D7"/>
    <w:rsid w:val="00E8415E"/>
    <w:rsid w:val="00E848FB"/>
    <w:rsid w:val="00E96946"/>
    <w:rsid w:val="00EB085B"/>
    <w:rsid w:val="00EB2272"/>
    <w:rsid w:val="00EB2A2C"/>
    <w:rsid w:val="00EB6B46"/>
    <w:rsid w:val="00EC3375"/>
    <w:rsid w:val="00EC64F9"/>
    <w:rsid w:val="00EC706D"/>
    <w:rsid w:val="00EC7B45"/>
    <w:rsid w:val="00EE6C62"/>
    <w:rsid w:val="00EF11FB"/>
    <w:rsid w:val="00EF2091"/>
    <w:rsid w:val="00EF5E5E"/>
    <w:rsid w:val="00EF7C1C"/>
    <w:rsid w:val="00F11E8E"/>
    <w:rsid w:val="00F125FB"/>
    <w:rsid w:val="00F1344B"/>
    <w:rsid w:val="00F158AD"/>
    <w:rsid w:val="00F44168"/>
    <w:rsid w:val="00F451FC"/>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D624F"/>
    <w:rsid w:val="00FD72FD"/>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18580208"/>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B3F4-53FC-42C1-82FB-4C5E69F2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36</Pages>
  <Words>10328</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69066</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19</cp:revision>
  <cp:lastPrinted>2018-09-27T15:55:00Z</cp:lastPrinted>
  <dcterms:created xsi:type="dcterms:W3CDTF">2018-09-26T15:12:00Z</dcterms:created>
  <dcterms:modified xsi:type="dcterms:W3CDTF">2018-10-12T18:55:00Z</dcterms:modified>
</cp:coreProperties>
</file>