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E057" w14:textId="77777777" w:rsidR="00C9077D" w:rsidRPr="00C9077D" w:rsidRDefault="00C9077D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41F83E5" w14:textId="03EEF235" w:rsidR="00591C01" w:rsidRPr="00155C53" w:rsidRDefault="00591C01" w:rsidP="00591C01">
      <w:pPr>
        <w:pStyle w:val="Default"/>
        <w:jc w:val="center"/>
        <w:rPr>
          <w:b/>
          <w:bCs/>
          <w:sz w:val="32"/>
          <w:szCs w:val="32"/>
        </w:rPr>
      </w:pPr>
      <w:r w:rsidRPr="00155C53">
        <w:rPr>
          <w:b/>
          <w:bCs/>
          <w:sz w:val="32"/>
          <w:szCs w:val="32"/>
        </w:rPr>
        <w:t>202</w:t>
      </w:r>
      <w:r w:rsidR="00FC32E5">
        <w:rPr>
          <w:b/>
          <w:bCs/>
          <w:sz w:val="32"/>
          <w:szCs w:val="32"/>
        </w:rPr>
        <w:t>6</w:t>
      </w:r>
      <w:r w:rsidRPr="00155C53">
        <w:rPr>
          <w:b/>
          <w:bCs/>
          <w:sz w:val="32"/>
          <w:szCs w:val="32"/>
        </w:rPr>
        <w:t xml:space="preserve"> Governor’s Award for Business Excellence</w:t>
      </w:r>
    </w:p>
    <w:p w14:paraId="2B6CAF11" w14:textId="77777777" w:rsidR="00591C01" w:rsidRDefault="00591C01" w:rsidP="00591C01">
      <w:pPr>
        <w:pStyle w:val="Default"/>
        <w:jc w:val="center"/>
      </w:pPr>
    </w:p>
    <w:p w14:paraId="552C444F" w14:textId="651A1188" w:rsidR="00C9077D" w:rsidRPr="00155C53" w:rsidRDefault="00C9077D" w:rsidP="00591C01">
      <w:pPr>
        <w:pStyle w:val="Default"/>
        <w:jc w:val="center"/>
        <w:rPr>
          <w:b/>
          <w:bCs/>
          <w:color w:val="212121"/>
        </w:rPr>
      </w:pPr>
      <w:r w:rsidRPr="00155C53">
        <w:rPr>
          <w:b/>
          <w:bCs/>
          <w:color w:val="212121"/>
        </w:rPr>
        <w:t>Frequently Asked Questions (FAQ’s)</w:t>
      </w:r>
    </w:p>
    <w:p w14:paraId="2DB557FF" w14:textId="20FD923A" w:rsidR="00C9077D" w:rsidRDefault="00C9077D" w:rsidP="00C9077D">
      <w:pPr>
        <w:pStyle w:val="Default"/>
        <w:rPr>
          <w:b/>
          <w:bCs/>
          <w:color w:val="212121"/>
          <w:sz w:val="23"/>
          <w:szCs w:val="23"/>
        </w:rPr>
      </w:pPr>
    </w:p>
    <w:p w14:paraId="01EFDFF4" w14:textId="77777777" w:rsidR="00C9077D" w:rsidRPr="00C9077D" w:rsidRDefault="00C9077D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ADF8493" w14:textId="4AD081A7" w:rsidR="00C9077D" w:rsidRPr="00C4022E" w:rsidRDefault="00591C01" w:rsidP="00591C01">
      <w:pPr>
        <w:pStyle w:val="Default"/>
        <w:rPr>
          <w:b/>
          <w:bCs/>
          <w:color w:val="212121"/>
        </w:rPr>
      </w:pPr>
      <w:r w:rsidRPr="00C4022E">
        <w:rPr>
          <w:b/>
          <w:bCs/>
          <w:color w:val="212121"/>
        </w:rPr>
        <w:t xml:space="preserve">Q: </w:t>
      </w:r>
      <w:r w:rsidR="00C9077D" w:rsidRPr="00C4022E">
        <w:rPr>
          <w:b/>
          <w:bCs/>
          <w:color w:val="212121"/>
        </w:rPr>
        <w:t>What is the Governor’s Award for Business Excellence</w:t>
      </w:r>
      <w:r w:rsidR="000757C7">
        <w:rPr>
          <w:b/>
          <w:bCs/>
          <w:color w:val="212121"/>
        </w:rPr>
        <w:t xml:space="preserve"> </w:t>
      </w:r>
      <w:r w:rsidR="00683A38" w:rsidRPr="00C4022E">
        <w:rPr>
          <w:b/>
          <w:bCs/>
          <w:color w:val="212121"/>
        </w:rPr>
        <w:t>(GABE)</w:t>
      </w:r>
      <w:r w:rsidR="00C9077D" w:rsidRPr="00C4022E">
        <w:rPr>
          <w:b/>
          <w:bCs/>
          <w:color w:val="212121"/>
        </w:rPr>
        <w:t>?</w:t>
      </w:r>
    </w:p>
    <w:p w14:paraId="10A2FA03" w14:textId="575DEE26" w:rsidR="00591C01" w:rsidRPr="00C4022E" w:rsidRDefault="00591C01" w:rsidP="00591C01">
      <w:pPr>
        <w:pStyle w:val="Default"/>
        <w:rPr>
          <w:b/>
          <w:bCs/>
          <w:color w:val="212121"/>
        </w:rPr>
      </w:pPr>
    </w:p>
    <w:p w14:paraId="63F8B2AF" w14:textId="52F1C72A" w:rsidR="007C31A6" w:rsidRPr="00C4022E" w:rsidRDefault="00591C01" w:rsidP="00CF4940">
      <w:pPr>
        <w:shd w:val="clear" w:color="auto" w:fill="FFFFFF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4022E">
        <w:rPr>
          <w:rFonts w:ascii="Arial" w:hAnsi="Arial" w:cs="Arial"/>
          <w:b/>
          <w:bCs/>
          <w:color w:val="212121"/>
          <w:sz w:val="24"/>
          <w:szCs w:val="24"/>
        </w:rPr>
        <w:t>A:</w:t>
      </w:r>
      <w:r w:rsidR="00F5101A" w:rsidRPr="00C4022E">
        <w:rPr>
          <w:rFonts w:ascii="Arial" w:hAnsi="Arial" w:cs="Arial"/>
          <w:b/>
          <w:bCs/>
          <w:color w:val="212121"/>
          <w:sz w:val="24"/>
          <w:szCs w:val="24"/>
        </w:rPr>
        <w:t xml:space="preserve"> </w:t>
      </w:r>
      <w:r w:rsidR="00F5101A" w:rsidRPr="00FF292A">
        <w:rPr>
          <w:rFonts w:ascii="Arial" w:eastAsia="Times New Roman" w:hAnsi="Arial" w:cs="Arial"/>
          <w:color w:val="212529"/>
          <w:sz w:val="24"/>
          <w:szCs w:val="24"/>
        </w:rPr>
        <w:t>Th</w:t>
      </w:r>
      <w:r w:rsidR="00F5101A" w:rsidRPr="00C4022E">
        <w:rPr>
          <w:rFonts w:ascii="Arial" w:eastAsia="Times New Roman" w:hAnsi="Arial" w:cs="Arial"/>
          <w:color w:val="212529"/>
          <w:sz w:val="24"/>
          <w:szCs w:val="24"/>
        </w:rPr>
        <w:t>e</w:t>
      </w:r>
      <w:r w:rsidR="00F5101A" w:rsidRPr="00FF292A">
        <w:rPr>
          <w:rFonts w:ascii="Arial" w:eastAsia="Times New Roman" w:hAnsi="Arial" w:cs="Arial"/>
          <w:color w:val="212529"/>
          <w:sz w:val="24"/>
          <w:szCs w:val="24"/>
        </w:rPr>
        <w:t xml:space="preserve"> </w:t>
      </w:r>
      <w:r w:rsidR="00683A38" w:rsidRPr="00C4022E">
        <w:rPr>
          <w:rFonts w:ascii="Arial" w:eastAsia="Times New Roman" w:hAnsi="Arial" w:cs="Arial"/>
          <w:color w:val="212529"/>
          <w:sz w:val="24"/>
          <w:szCs w:val="24"/>
        </w:rPr>
        <w:t xml:space="preserve">GABE </w:t>
      </w:r>
      <w:r w:rsidR="00F5101A" w:rsidRPr="00FF292A">
        <w:rPr>
          <w:rFonts w:ascii="Arial" w:eastAsia="Times New Roman" w:hAnsi="Arial" w:cs="Arial"/>
          <w:color w:val="212529"/>
          <w:sz w:val="24"/>
          <w:szCs w:val="24"/>
        </w:rPr>
        <w:t xml:space="preserve">award is presented </w:t>
      </w:r>
      <w:r w:rsidR="00683A38" w:rsidRPr="00C4022E">
        <w:rPr>
          <w:rFonts w:ascii="Arial" w:eastAsia="Times New Roman" w:hAnsi="Arial" w:cs="Arial"/>
          <w:color w:val="212529"/>
          <w:sz w:val="24"/>
          <w:szCs w:val="24"/>
        </w:rPr>
        <w:t>annually</w:t>
      </w:r>
      <w:r w:rsidR="005D3D43">
        <w:rPr>
          <w:rFonts w:ascii="Arial" w:eastAsia="Times New Roman" w:hAnsi="Arial" w:cs="Arial"/>
          <w:color w:val="212529"/>
          <w:sz w:val="24"/>
          <w:szCs w:val="24"/>
        </w:rPr>
        <w:t xml:space="preserve"> </w:t>
      </w:r>
      <w:r w:rsidR="00F5101A" w:rsidRPr="00FF292A">
        <w:rPr>
          <w:rFonts w:ascii="Arial" w:eastAsia="Times New Roman" w:hAnsi="Arial" w:cs="Arial"/>
          <w:color w:val="212529"/>
          <w:sz w:val="24"/>
          <w:szCs w:val="24"/>
        </w:rPr>
        <w:t xml:space="preserve">to for-profit companies </w:t>
      </w:r>
      <w:r w:rsidR="00CF4940">
        <w:rPr>
          <w:rFonts w:ascii="Arial" w:eastAsia="Times New Roman" w:hAnsi="Arial" w:cs="Arial"/>
          <w:color w:val="212529"/>
          <w:sz w:val="24"/>
          <w:szCs w:val="24"/>
        </w:rPr>
        <w:t xml:space="preserve">and now non-profits </w:t>
      </w:r>
      <w:r w:rsidR="00F5101A" w:rsidRPr="00FF292A">
        <w:rPr>
          <w:rFonts w:ascii="Arial" w:eastAsia="Times New Roman" w:hAnsi="Arial" w:cs="Arial"/>
          <w:color w:val="212529"/>
          <w:sz w:val="24"/>
          <w:szCs w:val="24"/>
        </w:rPr>
        <w:t xml:space="preserve">that demonstrate a consistently high level of attentiveness and dedication </w:t>
      </w:r>
      <w:r w:rsidR="00540EAD">
        <w:rPr>
          <w:rFonts w:ascii="Arial" w:eastAsia="Times New Roman" w:hAnsi="Arial" w:cs="Arial"/>
          <w:color w:val="212529"/>
          <w:sz w:val="24"/>
          <w:szCs w:val="24"/>
        </w:rPr>
        <w:t>to</w:t>
      </w:r>
      <w:r w:rsidR="00261070" w:rsidRPr="00C4022E">
        <w:rPr>
          <w:rFonts w:ascii="Arial" w:eastAsia="Times New Roman" w:hAnsi="Arial" w:cs="Arial"/>
          <w:color w:val="212529"/>
          <w:sz w:val="24"/>
          <w:szCs w:val="24"/>
        </w:rPr>
        <w:t xml:space="preserve"> </w:t>
      </w:r>
      <w:proofErr w:type="gramStart"/>
      <w:r w:rsidR="00261070" w:rsidRPr="00C4022E">
        <w:rPr>
          <w:rFonts w:ascii="Arial" w:eastAsia="Times New Roman" w:hAnsi="Arial" w:cs="Arial"/>
          <w:color w:val="212529"/>
          <w:sz w:val="24"/>
          <w:szCs w:val="24"/>
        </w:rPr>
        <w:t>it</w:t>
      </w:r>
      <w:r w:rsidR="003D0040" w:rsidRPr="00C4022E">
        <w:rPr>
          <w:rFonts w:ascii="Arial" w:eastAsia="Times New Roman" w:hAnsi="Arial" w:cs="Arial"/>
          <w:color w:val="212529"/>
          <w:sz w:val="24"/>
          <w:szCs w:val="24"/>
        </w:rPr>
        <w:t>s</w:t>
      </w:r>
      <w:proofErr w:type="gramEnd"/>
      <w:r w:rsidR="003D0040" w:rsidRPr="00C4022E">
        <w:rPr>
          <w:rFonts w:ascii="Arial" w:eastAsia="Times New Roman" w:hAnsi="Arial" w:cs="Arial"/>
          <w:color w:val="212529"/>
          <w:sz w:val="24"/>
          <w:szCs w:val="24"/>
        </w:rPr>
        <w:t xml:space="preserve"> commitment to</w:t>
      </w:r>
      <w:r w:rsidR="00F5101A" w:rsidRPr="00C4022E">
        <w:rPr>
          <w:rFonts w:ascii="Arial" w:eastAsia="Times New Roman" w:hAnsi="Arial" w:cs="Arial"/>
          <w:color w:val="212529"/>
          <w:sz w:val="24"/>
          <w:szCs w:val="24"/>
        </w:rPr>
        <w:t xml:space="preserve">: </w:t>
      </w:r>
      <w:r w:rsidR="00C4022E">
        <w:rPr>
          <w:rFonts w:ascii="Arial" w:hAnsi="Arial" w:cs="Arial"/>
          <w:bCs/>
          <w:sz w:val="24"/>
          <w:szCs w:val="24"/>
        </w:rPr>
        <w:t xml:space="preserve">Customer Satisfaction </w:t>
      </w:r>
      <w:r w:rsidR="00535B99">
        <w:rPr>
          <w:rFonts w:ascii="Arial" w:hAnsi="Arial" w:cs="Arial"/>
          <w:bCs/>
          <w:sz w:val="24"/>
          <w:szCs w:val="24"/>
        </w:rPr>
        <w:t>and/or Service Excellence</w:t>
      </w:r>
      <w:r w:rsidR="003D0040" w:rsidRPr="00C4022E">
        <w:rPr>
          <w:rFonts w:ascii="Arial" w:hAnsi="Arial" w:cs="Arial"/>
          <w:bCs/>
          <w:sz w:val="24"/>
          <w:szCs w:val="24"/>
        </w:rPr>
        <w:t xml:space="preserve">; Employees, and </w:t>
      </w:r>
      <w:r w:rsidR="00E50F69" w:rsidRPr="00C4022E">
        <w:rPr>
          <w:rFonts w:ascii="Arial" w:hAnsi="Arial" w:cs="Arial"/>
          <w:bCs/>
          <w:sz w:val="24"/>
          <w:szCs w:val="24"/>
        </w:rPr>
        <w:t>Community.</w:t>
      </w:r>
    </w:p>
    <w:p w14:paraId="1912093A" w14:textId="77777777" w:rsidR="007C31A6" w:rsidRDefault="007C31A6" w:rsidP="00F510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</w:p>
    <w:p w14:paraId="4E9D67BE" w14:textId="6906C8EF" w:rsidR="00C9077D" w:rsidRPr="00591C01" w:rsidRDefault="00591C01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31313"/>
          <w:sz w:val="24"/>
          <w:szCs w:val="24"/>
        </w:rPr>
      </w:pPr>
      <w:bookmarkStart w:id="0" w:name="_Hlk144367367"/>
      <w:r>
        <w:rPr>
          <w:rFonts w:ascii="Arial" w:hAnsi="Arial" w:cs="Arial"/>
          <w:b/>
          <w:bCs/>
          <w:color w:val="131313"/>
          <w:sz w:val="24"/>
          <w:szCs w:val="24"/>
        </w:rPr>
        <w:t xml:space="preserve">Q: </w:t>
      </w:r>
      <w:r w:rsidR="00C9077D" w:rsidRPr="00591C01">
        <w:rPr>
          <w:rFonts w:ascii="Arial" w:hAnsi="Arial" w:cs="Arial"/>
          <w:b/>
          <w:bCs/>
          <w:color w:val="131313"/>
          <w:sz w:val="24"/>
          <w:szCs w:val="24"/>
        </w:rPr>
        <w:t>When does the application portal open?</w:t>
      </w:r>
    </w:p>
    <w:p w14:paraId="3145BD2D" w14:textId="5B773D84" w:rsidR="00C9077D" w:rsidRPr="00591C01" w:rsidRDefault="00C9077D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31313"/>
          <w:sz w:val="24"/>
          <w:szCs w:val="24"/>
        </w:rPr>
      </w:pPr>
    </w:p>
    <w:p w14:paraId="087FC673" w14:textId="1B7D2FD8" w:rsidR="00C9077D" w:rsidRPr="00591C01" w:rsidRDefault="00591C01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31313"/>
          <w:sz w:val="24"/>
          <w:szCs w:val="24"/>
        </w:rPr>
      </w:pPr>
      <w:r w:rsidRPr="0007469D">
        <w:rPr>
          <w:rFonts w:ascii="Arial" w:hAnsi="Arial" w:cs="Arial"/>
          <w:b/>
          <w:bCs/>
          <w:color w:val="131313"/>
          <w:sz w:val="24"/>
          <w:szCs w:val="24"/>
        </w:rPr>
        <w:t>A:</w:t>
      </w:r>
      <w:r>
        <w:rPr>
          <w:rFonts w:ascii="Arial" w:hAnsi="Arial" w:cs="Arial"/>
          <w:color w:val="131313"/>
          <w:sz w:val="24"/>
          <w:szCs w:val="24"/>
        </w:rPr>
        <w:t xml:space="preserve"> </w:t>
      </w:r>
      <w:r w:rsidR="00C9077D" w:rsidRPr="00591C01">
        <w:rPr>
          <w:rFonts w:ascii="Arial" w:hAnsi="Arial" w:cs="Arial"/>
          <w:color w:val="131313"/>
          <w:sz w:val="24"/>
          <w:szCs w:val="24"/>
        </w:rPr>
        <w:t xml:space="preserve">The application portal opens </w:t>
      </w:r>
      <w:r w:rsidR="0042279A">
        <w:rPr>
          <w:rFonts w:ascii="Arial" w:hAnsi="Arial" w:cs="Arial"/>
          <w:color w:val="131313"/>
          <w:sz w:val="24"/>
          <w:szCs w:val="24"/>
        </w:rPr>
        <w:t>August 10, 2026</w:t>
      </w:r>
    </w:p>
    <w:bookmarkEnd w:id="0"/>
    <w:p w14:paraId="507329A4" w14:textId="77777777" w:rsidR="00C9077D" w:rsidRPr="00C9077D" w:rsidRDefault="00C9077D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87D8C35" w14:textId="77777777" w:rsidR="00591C01" w:rsidRDefault="00591C01" w:rsidP="00C9077D">
      <w:pPr>
        <w:pStyle w:val="Default"/>
        <w:rPr>
          <w:b/>
          <w:bCs/>
          <w:color w:val="212121"/>
        </w:rPr>
      </w:pPr>
    </w:p>
    <w:p w14:paraId="3D2A53BF" w14:textId="114EBB5D" w:rsidR="00C9077D" w:rsidRPr="00591C01" w:rsidRDefault="00591C01" w:rsidP="00C9077D">
      <w:pPr>
        <w:pStyle w:val="Default"/>
        <w:rPr>
          <w:b/>
          <w:bCs/>
          <w:color w:val="212121"/>
        </w:rPr>
      </w:pPr>
      <w:r>
        <w:rPr>
          <w:b/>
          <w:bCs/>
          <w:color w:val="212121"/>
        </w:rPr>
        <w:t xml:space="preserve">Q: </w:t>
      </w:r>
      <w:r w:rsidR="00C9077D" w:rsidRPr="00591C01">
        <w:rPr>
          <w:b/>
          <w:bCs/>
          <w:color w:val="212121"/>
        </w:rPr>
        <w:t>When is the application due?</w:t>
      </w:r>
    </w:p>
    <w:p w14:paraId="70433250" w14:textId="77777777" w:rsidR="00C9077D" w:rsidRPr="00C9077D" w:rsidRDefault="00C9077D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89044C" w14:textId="2E867AD7" w:rsidR="00C9077D" w:rsidRPr="00C9077D" w:rsidRDefault="00591C01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7469D">
        <w:rPr>
          <w:rFonts w:ascii="Arial" w:hAnsi="Arial" w:cs="Arial"/>
          <w:b/>
          <w:bCs/>
          <w:color w:val="000000"/>
          <w:sz w:val="24"/>
          <w:szCs w:val="24"/>
        </w:rPr>
        <w:t>A: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9077D" w:rsidRPr="00591C01">
        <w:rPr>
          <w:rFonts w:ascii="Arial" w:hAnsi="Arial" w:cs="Arial"/>
          <w:color w:val="000000"/>
          <w:sz w:val="24"/>
          <w:szCs w:val="24"/>
        </w:rPr>
        <w:t>A</w:t>
      </w:r>
      <w:r w:rsidR="00C9077D" w:rsidRPr="00C9077D">
        <w:rPr>
          <w:rFonts w:ascii="Arial" w:hAnsi="Arial" w:cs="Arial"/>
          <w:color w:val="000000"/>
          <w:sz w:val="24"/>
          <w:szCs w:val="24"/>
        </w:rPr>
        <w:t>pplication</w:t>
      </w:r>
      <w:r w:rsidR="00C9077D" w:rsidRPr="00591C01">
        <w:rPr>
          <w:rFonts w:ascii="Arial" w:hAnsi="Arial" w:cs="Arial"/>
          <w:color w:val="000000"/>
          <w:sz w:val="24"/>
          <w:szCs w:val="24"/>
        </w:rPr>
        <w:t>s</w:t>
      </w:r>
      <w:r w:rsidR="00C9077D" w:rsidRPr="00C9077D">
        <w:rPr>
          <w:rFonts w:ascii="Arial" w:hAnsi="Arial" w:cs="Arial"/>
          <w:color w:val="000000"/>
          <w:sz w:val="24"/>
          <w:szCs w:val="24"/>
        </w:rPr>
        <w:t xml:space="preserve"> may be completed and submitted at any time.  Applications must be submitted no later than </w:t>
      </w:r>
      <w:r w:rsidR="009E11B8" w:rsidRPr="0042279A">
        <w:rPr>
          <w:rFonts w:ascii="Arial" w:hAnsi="Arial" w:cs="Arial"/>
          <w:color w:val="000000"/>
          <w:sz w:val="24"/>
          <w:szCs w:val="24"/>
        </w:rPr>
        <w:t>11:59 PM</w:t>
      </w:r>
      <w:r w:rsidR="00C9077D" w:rsidRPr="0042279A">
        <w:rPr>
          <w:rFonts w:ascii="Arial" w:hAnsi="Arial" w:cs="Arial"/>
          <w:color w:val="000000"/>
          <w:sz w:val="24"/>
          <w:szCs w:val="24"/>
        </w:rPr>
        <w:t xml:space="preserve"> ET </w:t>
      </w:r>
      <w:r w:rsidR="00D215C9" w:rsidRPr="0042279A">
        <w:rPr>
          <w:rFonts w:ascii="Arial" w:hAnsi="Arial" w:cs="Arial"/>
          <w:color w:val="000000"/>
          <w:sz w:val="24"/>
          <w:szCs w:val="24"/>
        </w:rPr>
        <w:t xml:space="preserve">Friday, </w:t>
      </w:r>
      <w:r w:rsidR="0042279A" w:rsidRPr="0042279A">
        <w:rPr>
          <w:rFonts w:ascii="Arial" w:hAnsi="Arial" w:cs="Arial"/>
          <w:color w:val="000000"/>
          <w:sz w:val="24"/>
          <w:szCs w:val="24"/>
        </w:rPr>
        <w:t>September 18</w:t>
      </w:r>
      <w:r w:rsidR="00C9077D" w:rsidRPr="0042279A">
        <w:rPr>
          <w:rFonts w:ascii="Arial" w:hAnsi="Arial" w:cs="Arial"/>
          <w:color w:val="000000"/>
          <w:sz w:val="24"/>
          <w:szCs w:val="24"/>
        </w:rPr>
        <w:t>, 202</w:t>
      </w:r>
      <w:r w:rsidR="0042279A" w:rsidRPr="0042279A">
        <w:rPr>
          <w:rFonts w:ascii="Arial" w:hAnsi="Arial" w:cs="Arial"/>
          <w:color w:val="000000"/>
          <w:sz w:val="24"/>
          <w:szCs w:val="24"/>
        </w:rPr>
        <w:t>6</w:t>
      </w:r>
      <w:r w:rsidR="00C9077D" w:rsidRPr="009E11B8">
        <w:rPr>
          <w:rFonts w:ascii="Arial" w:hAnsi="Arial" w:cs="Arial"/>
          <w:color w:val="000000"/>
          <w:sz w:val="24"/>
          <w:szCs w:val="24"/>
        </w:rPr>
        <w:t>.</w:t>
      </w:r>
      <w:r w:rsidR="00C9077D" w:rsidRPr="00C9077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49E5052" w14:textId="77777777" w:rsidR="00C9077D" w:rsidRPr="00C9077D" w:rsidRDefault="00C9077D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C9DBB89" w14:textId="77777777" w:rsidR="00591C01" w:rsidRDefault="00591C01" w:rsidP="00C9077D">
      <w:pPr>
        <w:pStyle w:val="Default"/>
        <w:rPr>
          <w:b/>
          <w:bCs/>
          <w:color w:val="212121"/>
        </w:rPr>
      </w:pPr>
    </w:p>
    <w:p w14:paraId="7829D612" w14:textId="4630BEB7" w:rsidR="00C9077D" w:rsidRPr="00591C01" w:rsidRDefault="00591C01" w:rsidP="00C9077D">
      <w:pPr>
        <w:pStyle w:val="Default"/>
        <w:rPr>
          <w:b/>
          <w:bCs/>
          <w:color w:val="212121"/>
        </w:rPr>
      </w:pPr>
      <w:r>
        <w:rPr>
          <w:b/>
          <w:bCs/>
          <w:color w:val="212121"/>
        </w:rPr>
        <w:t xml:space="preserve">Q: </w:t>
      </w:r>
      <w:r w:rsidR="00C9077D" w:rsidRPr="00591C01">
        <w:rPr>
          <w:b/>
          <w:bCs/>
          <w:color w:val="212121"/>
        </w:rPr>
        <w:t>Who may apply for the award?</w:t>
      </w:r>
    </w:p>
    <w:p w14:paraId="53A32884" w14:textId="3556278C" w:rsidR="00C9077D" w:rsidRPr="00591C01" w:rsidRDefault="00C9077D" w:rsidP="00C9077D">
      <w:pPr>
        <w:pStyle w:val="Default"/>
        <w:rPr>
          <w:b/>
          <w:bCs/>
          <w:color w:val="212121"/>
        </w:rPr>
      </w:pPr>
    </w:p>
    <w:p w14:paraId="4EEBA8FA" w14:textId="166D25B0" w:rsidR="00591C01" w:rsidRDefault="00174848" w:rsidP="00C9077D">
      <w:pPr>
        <w:pStyle w:val="Default"/>
        <w:rPr>
          <w:color w:val="131313"/>
        </w:rPr>
      </w:pPr>
      <w:r>
        <w:rPr>
          <w:b/>
          <w:bCs/>
          <w:color w:val="131313"/>
        </w:rPr>
        <w:t>A:</w:t>
      </w:r>
      <w:r w:rsidR="0007469D">
        <w:rPr>
          <w:b/>
          <w:bCs/>
          <w:color w:val="131313"/>
        </w:rPr>
        <w:t xml:space="preserve"> </w:t>
      </w:r>
      <w:r w:rsidR="00BA01EB" w:rsidRPr="00935EAD">
        <w:rPr>
          <w:color w:val="131313"/>
        </w:rPr>
        <w:t>F</w:t>
      </w:r>
      <w:r w:rsidR="0007469D" w:rsidRPr="00935EAD">
        <w:rPr>
          <w:color w:val="131313"/>
        </w:rPr>
        <w:t>or-profit</w:t>
      </w:r>
      <w:r w:rsidR="00CA3F4B">
        <w:rPr>
          <w:color w:val="131313"/>
        </w:rPr>
        <w:t xml:space="preserve"> </w:t>
      </w:r>
      <w:r w:rsidR="0007469D" w:rsidRPr="00935EAD">
        <w:rPr>
          <w:color w:val="131313"/>
        </w:rPr>
        <w:t>compan</w:t>
      </w:r>
      <w:r w:rsidR="00935EAD" w:rsidRPr="00935EAD">
        <w:rPr>
          <w:color w:val="131313"/>
        </w:rPr>
        <w:t>ies</w:t>
      </w:r>
      <w:r w:rsidR="00C64C29">
        <w:rPr>
          <w:color w:val="131313"/>
        </w:rPr>
        <w:t xml:space="preserve"> may self-</w:t>
      </w:r>
      <w:r w:rsidR="009B05FE">
        <w:rPr>
          <w:color w:val="131313"/>
        </w:rPr>
        <w:t>nominate,</w:t>
      </w:r>
      <w:r w:rsidR="00C64C29">
        <w:rPr>
          <w:color w:val="131313"/>
        </w:rPr>
        <w:t xml:space="preserve"> or an individual may nominate a business on </w:t>
      </w:r>
      <w:r w:rsidR="003706B8">
        <w:rPr>
          <w:color w:val="131313"/>
        </w:rPr>
        <w:t xml:space="preserve">the </w:t>
      </w:r>
      <w:r w:rsidR="009E11B8">
        <w:rPr>
          <w:color w:val="131313"/>
        </w:rPr>
        <w:t>business’s</w:t>
      </w:r>
      <w:r w:rsidR="003706B8">
        <w:rPr>
          <w:color w:val="131313"/>
        </w:rPr>
        <w:t xml:space="preserve"> </w:t>
      </w:r>
      <w:r w:rsidR="00C64C29">
        <w:rPr>
          <w:color w:val="131313"/>
        </w:rPr>
        <w:t>behalf</w:t>
      </w:r>
      <w:r w:rsidR="003706B8">
        <w:rPr>
          <w:color w:val="131313"/>
        </w:rPr>
        <w:t>.</w:t>
      </w:r>
    </w:p>
    <w:p w14:paraId="589929AE" w14:textId="77777777" w:rsidR="00AD50D8" w:rsidRDefault="00AD50D8" w:rsidP="00C9077D">
      <w:pPr>
        <w:pStyle w:val="Default"/>
        <w:rPr>
          <w:color w:val="131313"/>
        </w:rPr>
      </w:pPr>
    </w:p>
    <w:p w14:paraId="53DBB404" w14:textId="19328A18" w:rsidR="0095399A" w:rsidRDefault="0095399A" w:rsidP="00C9077D">
      <w:pPr>
        <w:pStyle w:val="Default"/>
        <w:rPr>
          <w:color w:val="131313"/>
        </w:rPr>
      </w:pPr>
    </w:p>
    <w:p w14:paraId="42E86D5F" w14:textId="06E0D653" w:rsidR="0095399A" w:rsidRDefault="0095399A" w:rsidP="00C9077D">
      <w:pPr>
        <w:pStyle w:val="Default"/>
        <w:rPr>
          <w:b/>
          <w:bCs/>
          <w:color w:val="131313"/>
        </w:rPr>
      </w:pPr>
      <w:r w:rsidRPr="00291E43">
        <w:rPr>
          <w:b/>
          <w:bCs/>
          <w:color w:val="131313"/>
        </w:rPr>
        <w:t>Q: I applied last year but didn’t win. Should I apply again this year?</w:t>
      </w:r>
    </w:p>
    <w:p w14:paraId="54750124" w14:textId="77777777" w:rsidR="0095399A" w:rsidRPr="00291E43" w:rsidRDefault="0095399A" w:rsidP="00C9077D">
      <w:pPr>
        <w:pStyle w:val="Default"/>
        <w:rPr>
          <w:b/>
          <w:bCs/>
          <w:color w:val="131313"/>
        </w:rPr>
      </w:pPr>
    </w:p>
    <w:p w14:paraId="30C6AC62" w14:textId="5E96EB16" w:rsidR="0095399A" w:rsidRPr="00935EAD" w:rsidRDefault="0095399A" w:rsidP="00C9077D">
      <w:pPr>
        <w:pStyle w:val="Default"/>
        <w:rPr>
          <w:color w:val="131313"/>
        </w:rPr>
      </w:pPr>
      <w:r w:rsidRPr="00291E43">
        <w:rPr>
          <w:b/>
          <w:bCs/>
          <w:color w:val="131313"/>
        </w:rPr>
        <w:t>A:</w:t>
      </w:r>
      <w:r>
        <w:rPr>
          <w:color w:val="131313"/>
        </w:rPr>
        <w:t xml:space="preserve"> Absolutely, please do </w:t>
      </w:r>
      <w:r w:rsidR="009E11B8">
        <w:rPr>
          <w:color w:val="131313"/>
        </w:rPr>
        <w:t>reapply</w:t>
      </w:r>
      <w:r>
        <w:rPr>
          <w:color w:val="131313"/>
        </w:rPr>
        <w:t>.</w:t>
      </w:r>
    </w:p>
    <w:p w14:paraId="6DA0F1EA" w14:textId="51A9A7CB" w:rsidR="00174848" w:rsidRDefault="00174848" w:rsidP="00C9077D">
      <w:pPr>
        <w:pStyle w:val="Default"/>
        <w:rPr>
          <w:b/>
          <w:bCs/>
          <w:color w:val="131313"/>
        </w:rPr>
      </w:pPr>
    </w:p>
    <w:p w14:paraId="41235C82" w14:textId="77777777" w:rsidR="003F5DF7" w:rsidRDefault="003F5DF7" w:rsidP="00C9077D">
      <w:pPr>
        <w:pStyle w:val="Default"/>
        <w:rPr>
          <w:b/>
          <w:bCs/>
          <w:color w:val="131313"/>
        </w:rPr>
      </w:pPr>
    </w:p>
    <w:p w14:paraId="7496F0F5" w14:textId="5D80501D" w:rsidR="00FB7A03" w:rsidRDefault="00FB7A03" w:rsidP="00C9077D">
      <w:pPr>
        <w:pStyle w:val="Default"/>
        <w:rPr>
          <w:b/>
          <w:bCs/>
          <w:color w:val="131313"/>
        </w:rPr>
      </w:pPr>
      <w:r>
        <w:rPr>
          <w:b/>
          <w:bCs/>
          <w:color w:val="131313"/>
        </w:rPr>
        <w:t>Q: What are the</w:t>
      </w:r>
      <w:r w:rsidR="00393FBB">
        <w:rPr>
          <w:b/>
          <w:bCs/>
          <w:color w:val="131313"/>
        </w:rPr>
        <w:t xml:space="preserve"> </w:t>
      </w:r>
      <w:r w:rsidR="00393FBB" w:rsidRPr="009E11B8">
        <w:rPr>
          <w:b/>
          <w:bCs/>
          <w:color w:val="131313"/>
        </w:rPr>
        <w:t>202</w:t>
      </w:r>
      <w:r w:rsidR="0054541E">
        <w:rPr>
          <w:b/>
          <w:bCs/>
          <w:color w:val="131313"/>
        </w:rPr>
        <w:t>6</w:t>
      </w:r>
      <w:r w:rsidR="00393FBB">
        <w:rPr>
          <w:b/>
          <w:bCs/>
          <w:color w:val="131313"/>
        </w:rPr>
        <w:t xml:space="preserve"> award categories?</w:t>
      </w:r>
    </w:p>
    <w:p w14:paraId="676FD02C" w14:textId="47922530" w:rsidR="00393FBB" w:rsidRDefault="00393FBB" w:rsidP="00C9077D">
      <w:pPr>
        <w:pStyle w:val="Default"/>
        <w:rPr>
          <w:b/>
          <w:bCs/>
          <w:color w:val="131313"/>
        </w:rPr>
      </w:pPr>
    </w:p>
    <w:p w14:paraId="4CA99048" w14:textId="55808CEC" w:rsidR="00393FBB" w:rsidRPr="003706B8" w:rsidRDefault="00393FBB" w:rsidP="00C9077D">
      <w:pPr>
        <w:pStyle w:val="Default"/>
        <w:rPr>
          <w:color w:val="131313"/>
        </w:rPr>
      </w:pPr>
      <w:r>
        <w:rPr>
          <w:b/>
          <w:bCs/>
          <w:color w:val="131313"/>
        </w:rPr>
        <w:t xml:space="preserve">A: </w:t>
      </w:r>
      <w:r w:rsidRPr="003706B8">
        <w:rPr>
          <w:color w:val="131313"/>
        </w:rPr>
        <w:t xml:space="preserve">The </w:t>
      </w:r>
      <w:r w:rsidR="003F5DF7" w:rsidRPr="003706B8">
        <w:rPr>
          <w:color w:val="131313"/>
        </w:rPr>
        <w:t xml:space="preserve">GABE </w:t>
      </w:r>
      <w:r w:rsidRPr="003706B8">
        <w:rPr>
          <w:color w:val="131313"/>
        </w:rPr>
        <w:t xml:space="preserve">award categories for </w:t>
      </w:r>
      <w:r w:rsidR="00BD6B51" w:rsidRPr="009E11B8">
        <w:rPr>
          <w:color w:val="131313"/>
        </w:rPr>
        <w:t>202</w:t>
      </w:r>
      <w:r w:rsidR="0054541E">
        <w:rPr>
          <w:color w:val="131313"/>
        </w:rPr>
        <w:t>6</w:t>
      </w:r>
      <w:r w:rsidRPr="003706B8">
        <w:rPr>
          <w:color w:val="131313"/>
        </w:rPr>
        <w:t xml:space="preserve"> are:</w:t>
      </w:r>
    </w:p>
    <w:p w14:paraId="6B3E5399" w14:textId="77777777" w:rsidR="003F5DF7" w:rsidRDefault="003F5DF7" w:rsidP="00C9077D">
      <w:pPr>
        <w:pStyle w:val="Default"/>
        <w:rPr>
          <w:b/>
          <w:bCs/>
          <w:color w:val="131313"/>
        </w:rPr>
      </w:pPr>
    </w:p>
    <w:p w14:paraId="2C3F9D0B" w14:textId="77777777" w:rsidR="009B7449" w:rsidRPr="003F5DF7" w:rsidRDefault="009B7449" w:rsidP="009B744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3F5DF7">
        <w:rPr>
          <w:rFonts w:ascii="Arial" w:hAnsi="Arial" w:cs="Arial"/>
          <w:b/>
          <w:i/>
          <w:sz w:val="24"/>
          <w:szCs w:val="24"/>
        </w:rPr>
        <w:t xml:space="preserve">Climate Leader Award - </w:t>
      </w:r>
      <w:r w:rsidRPr="003F5DF7">
        <w:rPr>
          <w:rFonts w:ascii="Arial" w:hAnsi="Arial" w:cs="Arial"/>
          <w:sz w:val="24"/>
          <w:szCs w:val="24"/>
        </w:rPr>
        <w:t>Recognizes business leadership, innovation, or excellence in mitigating climate risks or developing new technologies to combat climate change.</w:t>
      </w:r>
    </w:p>
    <w:p w14:paraId="0ADBC5CA" w14:textId="77777777" w:rsidR="009B7449" w:rsidRDefault="009B7449" w:rsidP="003F5DF7">
      <w:pPr>
        <w:pStyle w:val="ListParagraph"/>
        <w:spacing w:after="0" w:line="240" w:lineRule="auto"/>
        <w:ind w:left="0"/>
        <w:rPr>
          <w:rFonts w:ascii="Arial" w:hAnsi="Arial" w:cs="Arial"/>
          <w:b/>
          <w:i/>
          <w:sz w:val="24"/>
          <w:szCs w:val="24"/>
        </w:rPr>
      </w:pPr>
    </w:p>
    <w:p w14:paraId="7D8AC572" w14:textId="780C4C65" w:rsidR="003F5DF7" w:rsidRPr="003F5DF7" w:rsidRDefault="003F5DF7" w:rsidP="003F5DF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3F5DF7">
        <w:rPr>
          <w:rFonts w:ascii="Arial" w:hAnsi="Arial" w:cs="Arial"/>
          <w:b/>
          <w:i/>
          <w:sz w:val="24"/>
          <w:szCs w:val="24"/>
        </w:rPr>
        <w:t xml:space="preserve">Heritage Industry Award - </w:t>
      </w:r>
      <w:bookmarkStart w:id="1" w:name="_Hlk81305814"/>
      <w:r w:rsidRPr="003F5DF7">
        <w:rPr>
          <w:rFonts w:ascii="Arial" w:hAnsi="Arial" w:cs="Arial"/>
          <w:sz w:val="24"/>
          <w:szCs w:val="24"/>
        </w:rPr>
        <w:t>Recognizes business excellence in agriculture, forestry, marine, and manufacturing sectors.</w:t>
      </w:r>
    </w:p>
    <w:bookmarkEnd w:id="1"/>
    <w:p w14:paraId="4FC599E1" w14:textId="77777777" w:rsidR="003F5DF7" w:rsidRPr="003F5DF7" w:rsidRDefault="003F5DF7" w:rsidP="003F5D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F8332A" w14:textId="77777777" w:rsidR="003F5DF7" w:rsidRPr="003F5DF7" w:rsidRDefault="003F5DF7" w:rsidP="003F5D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3D8599" w14:textId="23F9FA38" w:rsidR="003F5DF7" w:rsidRPr="003F5DF7" w:rsidRDefault="003F5DF7" w:rsidP="003F5DF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3F5DF7">
        <w:rPr>
          <w:rFonts w:ascii="Arial" w:hAnsi="Arial" w:cs="Arial"/>
          <w:b/>
          <w:i/>
          <w:sz w:val="24"/>
          <w:szCs w:val="24"/>
        </w:rPr>
        <w:lastRenderedPageBreak/>
        <w:t xml:space="preserve">Innovation Award - </w:t>
      </w:r>
      <w:r w:rsidRPr="003F5DF7">
        <w:rPr>
          <w:rFonts w:ascii="Arial" w:hAnsi="Arial" w:cs="Arial"/>
          <w:sz w:val="24"/>
          <w:szCs w:val="24"/>
        </w:rPr>
        <w:t>Recognizes business excellence in innovation and entrepreneurship.</w:t>
      </w:r>
    </w:p>
    <w:p w14:paraId="0A3AF116" w14:textId="77777777" w:rsidR="003F5DF7" w:rsidRPr="003F5DF7" w:rsidRDefault="003F5DF7" w:rsidP="003F5D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5E4CD7" w14:textId="77777777" w:rsidR="009B7449" w:rsidRDefault="009B7449" w:rsidP="009B744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3F5DF7">
        <w:rPr>
          <w:rFonts w:ascii="Arial" w:hAnsi="Arial" w:cs="Arial"/>
          <w:b/>
          <w:i/>
          <w:sz w:val="24"/>
          <w:szCs w:val="24"/>
        </w:rPr>
        <w:t xml:space="preserve">Rural Revitalization Award - </w:t>
      </w:r>
      <w:r w:rsidRPr="003F5DF7">
        <w:rPr>
          <w:rFonts w:ascii="Arial" w:hAnsi="Arial" w:cs="Arial"/>
          <w:sz w:val="24"/>
          <w:szCs w:val="24"/>
        </w:rPr>
        <w:t xml:space="preserve">Recognizes business excellence that has contributed to the revitalization and growth of one of Maine’s rural and/or distressed economic regions. </w:t>
      </w:r>
    </w:p>
    <w:p w14:paraId="21A6CFDE" w14:textId="77777777" w:rsidR="00CA3F4B" w:rsidRDefault="00CA3F4B" w:rsidP="009B744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3DCDA5D9" w14:textId="77777777" w:rsidR="00AD50D8" w:rsidRDefault="00AD50D8" w:rsidP="00C9077D">
      <w:pPr>
        <w:pStyle w:val="Default"/>
        <w:rPr>
          <w:b/>
          <w:bCs/>
          <w:color w:val="131313"/>
        </w:rPr>
      </w:pPr>
    </w:p>
    <w:p w14:paraId="4537F1C3" w14:textId="7A8AE705" w:rsidR="00C9077D" w:rsidRDefault="00174848" w:rsidP="00C9077D">
      <w:pPr>
        <w:pStyle w:val="Default"/>
        <w:rPr>
          <w:b/>
          <w:bCs/>
          <w:color w:val="131313"/>
        </w:rPr>
      </w:pPr>
      <w:r>
        <w:rPr>
          <w:b/>
          <w:bCs/>
          <w:color w:val="131313"/>
        </w:rPr>
        <w:t xml:space="preserve">Q: </w:t>
      </w:r>
      <w:r w:rsidR="00FE63B8">
        <w:rPr>
          <w:b/>
          <w:bCs/>
          <w:color w:val="131313"/>
        </w:rPr>
        <w:t>H</w:t>
      </w:r>
      <w:r w:rsidR="00AB1DA3">
        <w:rPr>
          <w:b/>
          <w:bCs/>
          <w:color w:val="131313"/>
        </w:rPr>
        <w:t>o</w:t>
      </w:r>
      <w:r w:rsidR="00C9077D" w:rsidRPr="00591C01">
        <w:rPr>
          <w:b/>
          <w:bCs/>
          <w:color w:val="131313"/>
        </w:rPr>
        <w:t xml:space="preserve">w </w:t>
      </w:r>
      <w:r w:rsidR="00CD34AA">
        <w:rPr>
          <w:b/>
          <w:bCs/>
          <w:color w:val="131313"/>
        </w:rPr>
        <w:t>is the</w:t>
      </w:r>
      <w:r w:rsidR="00C9077D" w:rsidRPr="00591C01">
        <w:rPr>
          <w:b/>
          <w:bCs/>
          <w:color w:val="131313"/>
        </w:rPr>
        <w:t xml:space="preserve"> award determined?</w:t>
      </w:r>
    </w:p>
    <w:p w14:paraId="1BD51EC4" w14:textId="5A0A0138" w:rsidR="00174848" w:rsidRDefault="00174848" w:rsidP="00C9077D">
      <w:pPr>
        <w:pStyle w:val="Default"/>
        <w:rPr>
          <w:b/>
          <w:bCs/>
          <w:color w:val="131313"/>
        </w:rPr>
      </w:pPr>
    </w:p>
    <w:p w14:paraId="7D3F23F5" w14:textId="1F3CE63D" w:rsidR="00AB1DA3" w:rsidRPr="00FE63B8" w:rsidRDefault="00174848" w:rsidP="00AB1DA3">
      <w:pPr>
        <w:rPr>
          <w:rFonts w:ascii="Arial" w:hAnsi="Arial" w:cs="Arial"/>
          <w:sz w:val="24"/>
          <w:szCs w:val="24"/>
        </w:rPr>
      </w:pPr>
      <w:r w:rsidRPr="00FE63B8">
        <w:rPr>
          <w:rFonts w:ascii="Arial" w:hAnsi="Arial" w:cs="Arial"/>
          <w:b/>
          <w:bCs/>
          <w:color w:val="131313"/>
          <w:sz w:val="24"/>
          <w:szCs w:val="24"/>
        </w:rPr>
        <w:t>A:</w:t>
      </w:r>
      <w:r w:rsidR="00AB1DA3" w:rsidRPr="00FE63B8">
        <w:rPr>
          <w:rFonts w:ascii="Arial" w:hAnsi="Arial" w:cs="Arial"/>
          <w:sz w:val="24"/>
          <w:szCs w:val="24"/>
        </w:rPr>
        <w:t xml:space="preserve"> A selection committee </w:t>
      </w:r>
      <w:r w:rsidR="00F27F23" w:rsidRPr="00FE63B8">
        <w:rPr>
          <w:rFonts w:ascii="Arial" w:hAnsi="Arial" w:cs="Arial"/>
          <w:sz w:val="24"/>
          <w:szCs w:val="24"/>
        </w:rPr>
        <w:t>will</w:t>
      </w:r>
      <w:r w:rsidR="00AB1DA3" w:rsidRPr="00FE63B8">
        <w:rPr>
          <w:rFonts w:ascii="Arial" w:hAnsi="Arial" w:cs="Arial"/>
          <w:sz w:val="24"/>
          <w:szCs w:val="24"/>
        </w:rPr>
        <w:t xml:space="preserve"> be reviewing </w:t>
      </w:r>
      <w:r w:rsidR="00F27F23" w:rsidRPr="00FE63B8">
        <w:rPr>
          <w:rFonts w:ascii="Arial" w:hAnsi="Arial" w:cs="Arial"/>
          <w:sz w:val="24"/>
          <w:szCs w:val="24"/>
        </w:rPr>
        <w:t>applications</w:t>
      </w:r>
      <w:r w:rsidR="00AB1DA3" w:rsidRPr="00FE63B8">
        <w:rPr>
          <w:rFonts w:ascii="Arial" w:hAnsi="Arial" w:cs="Arial"/>
          <w:sz w:val="24"/>
          <w:szCs w:val="24"/>
        </w:rPr>
        <w:t>. The quality of the nomination will have a direct impact on how the company will be evaluated. Be sure your nomination reflects your best effort and “tells the story</w:t>
      </w:r>
      <w:r w:rsidR="0054541E" w:rsidRPr="00FE63B8">
        <w:rPr>
          <w:rFonts w:ascii="Arial" w:hAnsi="Arial" w:cs="Arial"/>
          <w:sz w:val="24"/>
          <w:szCs w:val="24"/>
        </w:rPr>
        <w:t>”</w:t>
      </w:r>
      <w:r w:rsidR="0054541E">
        <w:rPr>
          <w:rFonts w:ascii="Arial" w:hAnsi="Arial" w:cs="Arial"/>
          <w:sz w:val="24"/>
          <w:szCs w:val="24"/>
        </w:rPr>
        <w:t xml:space="preserve"> of</w:t>
      </w:r>
      <w:r w:rsidR="00AB1DA3" w:rsidRPr="00FE63B8">
        <w:rPr>
          <w:rFonts w:ascii="Arial" w:hAnsi="Arial" w:cs="Arial"/>
          <w:sz w:val="24"/>
          <w:szCs w:val="24"/>
        </w:rPr>
        <w:t xml:space="preserve"> the company you are nominating. </w:t>
      </w:r>
    </w:p>
    <w:p w14:paraId="38FC53A5" w14:textId="4321A93F" w:rsidR="00C9077D" w:rsidRPr="00591C01" w:rsidRDefault="00C9077D" w:rsidP="00C9077D">
      <w:pPr>
        <w:pStyle w:val="Default"/>
        <w:rPr>
          <w:b/>
          <w:bCs/>
          <w:color w:val="131313"/>
        </w:rPr>
      </w:pPr>
    </w:p>
    <w:p w14:paraId="457E01F2" w14:textId="6233B3F4" w:rsidR="00C9077D" w:rsidRDefault="00174848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Q: </w:t>
      </w:r>
      <w:r w:rsidR="00C9077D" w:rsidRPr="00C9077D">
        <w:rPr>
          <w:rFonts w:ascii="Arial" w:hAnsi="Arial" w:cs="Arial"/>
          <w:b/>
          <w:bCs/>
          <w:color w:val="000000"/>
          <w:sz w:val="24"/>
          <w:szCs w:val="24"/>
        </w:rPr>
        <w:t xml:space="preserve">Why didn’t I receive a confirmation email after I submitted my application? </w:t>
      </w:r>
    </w:p>
    <w:p w14:paraId="748B7945" w14:textId="77777777" w:rsidR="002702F1" w:rsidRPr="00C9077D" w:rsidRDefault="002702F1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E1D71EA" w14:textId="3DD66607" w:rsidR="00C9077D" w:rsidRDefault="002702F1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2A41">
        <w:rPr>
          <w:rFonts w:ascii="Arial" w:hAnsi="Arial" w:cs="Arial"/>
          <w:b/>
          <w:bCs/>
          <w:color w:val="000000"/>
          <w:sz w:val="24"/>
          <w:szCs w:val="24"/>
        </w:rPr>
        <w:t>A: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9077D" w:rsidRPr="00C9077D">
        <w:rPr>
          <w:rFonts w:ascii="Arial" w:hAnsi="Arial" w:cs="Arial"/>
          <w:color w:val="000000"/>
          <w:sz w:val="24"/>
          <w:szCs w:val="24"/>
        </w:rPr>
        <w:t xml:space="preserve">Please check your spam/junk email folder and your settings. A confirmation email will be </w:t>
      </w:r>
      <w:r w:rsidR="009E11B8">
        <w:rPr>
          <w:rFonts w:ascii="Arial" w:hAnsi="Arial" w:cs="Arial"/>
          <w:color w:val="000000"/>
          <w:sz w:val="24"/>
          <w:szCs w:val="24"/>
        </w:rPr>
        <w:t xml:space="preserve">sent </w:t>
      </w:r>
      <w:r w:rsidR="00C9077D" w:rsidRPr="00C9077D">
        <w:rPr>
          <w:rFonts w:ascii="Arial" w:hAnsi="Arial" w:cs="Arial"/>
          <w:color w:val="000000"/>
          <w:sz w:val="24"/>
          <w:szCs w:val="24"/>
        </w:rPr>
        <w:t>from</w:t>
      </w:r>
      <w:r w:rsidR="00C9077D" w:rsidRPr="00C9077D">
        <w:rPr>
          <w:rFonts w:ascii="Arial" w:hAnsi="Arial" w:cs="Arial"/>
          <w:sz w:val="24"/>
          <w:szCs w:val="24"/>
        </w:rPr>
        <w:t xml:space="preserve"> noreply@maine.gov </w:t>
      </w:r>
      <w:r w:rsidR="00C9077D" w:rsidRPr="00C9077D">
        <w:rPr>
          <w:rFonts w:ascii="Arial" w:hAnsi="Arial" w:cs="Arial"/>
          <w:color w:val="000000"/>
          <w:sz w:val="24"/>
          <w:szCs w:val="24"/>
        </w:rPr>
        <w:t>with the subject line “</w:t>
      </w:r>
      <w:r>
        <w:rPr>
          <w:rFonts w:ascii="Arial" w:hAnsi="Arial" w:cs="Arial"/>
          <w:color w:val="000000"/>
          <w:sz w:val="24"/>
          <w:szCs w:val="24"/>
        </w:rPr>
        <w:t>Governor’s Award for Business Excellence Nomination</w:t>
      </w:r>
      <w:r w:rsidR="00F418EB">
        <w:rPr>
          <w:rFonts w:ascii="Arial" w:hAnsi="Arial" w:cs="Arial"/>
          <w:color w:val="000000"/>
          <w:sz w:val="24"/>
          <w:szCs w:val="24"/>
        </w:rPr>
        <w:t>.</w:t>
      </w:r>
      <w:r w:rsidR="00C9077D" w:rsidRPr="00C9077D">
        <w:rPr>
          <w:rFonts w:ascii="Arial" w:hAnsi="Arial" w:cs="Arial"/>
          <w:sz w:val="24"/>
          <w:szCs w:val="24"/>
        </w:rPr>
        <w:t>”</w:t>
      </w:r>
    </w:p>
    <w:p w14:paraId="446A8DFA" w14:textId="77777777" w:rsidR="00ED0CF1" w:rsidRPr="00C9077D" w:rsidRDefault="00ED0CF1" w:rsidP="00C9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66BA96" w14:textId="701D3CA0" w:rsidR="00C9077D" w:rsidRPr="00ED0CF1" w:rsidRDefault="00C9077D" w:rsidP="00C9077D">
      <w:pPr>
        <w:pStyle w:val="Default"/>
        <w:rPr>
          <w:b/>
          <w:bCs/>
          <w:color w:val="auto"/>
        </w:rPr>
      </w:pPr>
      <w:r w:rsidRPr="00591C01">
        <w:t>If</w:t>
      </w:r>
      <w:r w:rsidR="009E11B8">
        <w:t>,</w:t>
      </w:r>
      <w:r w:rsidRPr="00591C01">
        <w:t xml:space="preserve"> after doing so, you feel as though the application was not submitted, please </w:t>
      </w:r>
      <w:r w:rsidR="008D347F">
        <w:t xml:space="preserve">email </w:t>
      </w:r>
      <w:r w:rsidR="008D347F" w:rsidRPr="008D347F">
        <w:rPr>
          <w:u w:val="single"/>
        </w:rPr>
        <w:t>BizAwards@maine.gov</w:t>
      </w:r>
      <w:r w:rsidR="008D347F">
        <w:t>.</w:t>
      </w:r>
    </w:p>
    <w:p w14:paraId="4AC7901C" w14:textId="77777777" w:rsidR="00D25EA7" w:rsidRDefault="00D25EA7" w:rsidP="00C9077D">
      <w:pPr>
        <w:pStyle w:val="Default"/>
        <w:rPr>
          <w:b/>
          <w:bCs/>
        </w:rPr>
      </w:pPr>
    </w:p>
    <w:p w14:paraId="72C4BF3E" w14:textId="77777777" w:rsidR="00D25EA7" w:rsidRDefault="00D25EA7" w:rsidP="00C9077D">
      <w:pPr>
        <w:pStyle w:val="Default"/>
        <w:rPr>
          <w:b/>
          <w:bCs/>
        </w:rPr>
      </w:pPr>
    </w:p>
    <w:p w14:paraId="3F24BBDF" w14:textId="1DE772EE" w:rsidR="00C9077D" w:rsidRDefault="005A5A2E" w:rsidP="00C9077D">
      <w:pPr>
        <w:pStyle w:val="Default"/>
        <w:rPr>
          <w:b/>
          <w:bCs/>
        </w:rPr>
      </w:pPr>
      <w:r>
        <w:rPr>
          <w:b/>
          <w:bCs/>
        </w:rPr>
        <w:t>Q:</w:t>
      </w:r>
      <w:r w:rsidR="00F82312">
        <w:rPr>
          <w:b/>
          <w:bCs/>
        </w:rPr>
        <w:t xml:space="preserve"> </w:t>
      </w:r>
      <w:r w:rsidR="00C9077D" w:rsidRPr="00591C01">
        <w:rPr>
          <w:b/>
          <w:bCs/>
        </w:rPr>
        <w:t>W</w:t>
      </w:r>
      <w:r w:rsidR="005406FF">
        <w:rPr>
          <w:b/>
          <w:bCs/>
        </w:rPr>
        <w:t xml:space="preserve">hen will </w:t>
      </w:r>
      <w:r w:rsidR="00C9077D" w:rsidRPr="00591C01">
        <w:rPr>
          <w:b/>
          <w:bCs/>
        </w:rPr>
        <w:t>applicant</w:t>
      </w:r>
      <w:r w:rsidR="005406FF">
        <w:rPr>
          <w:b/>
          <w:bCs/>
        </w:rPr>
        <w:t>s</w:t>
      </w:r>
      <w:r w:rsidR="00C9077D" w:rsidRPr="00591C01">
        <w:rPr>
          <w:b/>
          <w:bCs/>
        </w:rPr>
        <w:t xml:space="preserve"> be notified </w:t>
      </w:r>
      <w:r w:rsidR="00624E6B">
        <w:rPr>
          <w:b/>
          <w:bCs/>
        </w:rPr>
        <w:t>if they have been selected for an award</w:t>
      </w:r>
      <w:r w:rsidR="00C9077D" w:rsidRPr="00591C01">
        <w:rPr>
          <w:b/>
          <w:bCs/>
        </w:rPr>
        <w:t>?</w:t>
      </w:r>
    </w:p>
    <w:p w14:paraId="5F4ACCBD" w14:textId="539D45CD" w:rsidR="00F82312" w:rsidRDefault="00F82312" w:rsidP="00C9077D">
      <w:pPr>
        <w:pStyle w:val="Default"/>
        <w:rPr>
          <w:b/>
          <w:bCs/>
        </w:rPr>
      </w:pPr>
    </w:p>
    <w:p w14:paraId="5C8743B1" w14:textId="0112A373" w:rsidR="00C9077D" w:rsidRPr="00591C01" w:rsidRDefault="00F82312" w:rsidP="00C9077D">
      <w:pPr>
        <w:pStyle w:val="Default"/>
        <w:rPr>
          <w:b/>
          <w:bCs/>
          <w:color w:val="212121"/>
        </w:rPr>
      </w:pPr>
      <w:r>
        <w:rPr>
          <w:b/>
          <w:bCs/>
        </w:rPr>
        <w:t>A:</w:t>
      </w:r>
      <w:r w:rsidR="007B0B6A" w:rsidRPr="007B0B6A">
        <w:t xml:space="preserve"> </w:t>
      </w:r>
      <w:r w:rsidR="00EE45EC">
        <w:t xml:space="preserve">All applicants will be contacted </w:t>
      </w:r>
      <w:r w:rsidR="00624E6B">
        <w:t xml:space="preserve">sometime this fall </w:t>
      </w:r>
      <w:r w:rsidR="009E11B8">
        <w:t>regarding</w:t>
      </w:r>
      <w:r w:rsidR="00EE45EC">
        <w:t xml:space="preserve"> </w:t>
      </w:r>
      <w:r w:rsidR="008E1619">
        <w:t>the selection o</w:t>
      </w:r>
      <w:r w:rsidR="00624E6B">
        <w:t>utcome</w:t>
      </w:r>
      <w:r w:rsidR="008E1619">
        <w:t xml:space="preserve">. </w:t>
      </w:r>
      <w:r w:rsidR="007B0B6A">
        <w:t xml:space="preserve">Details about an award ceremony will be announced by the Governor’s Office </w:t>
      </w:r>
      <w:proofErr w:type="gramStart"/>
      <w:r w:rsidR="007B0B6A">
        <w:t>at a later date</w:t>
      </w:r>
      <w:proofErr w:type="gramEnd"/>
      <w:r w:rsidR="007B0B6A">
        <w:t>. </w:t>
      </w:r>
    </w:p>
    <w:p w14:paraId="528997E2" w14:textId="77777777" w:rsidR="00C9077D" w:rsidRPr="00591C01" w:rsidRDefault="00C9077D" w:rsidP="00C9077D">
      <w:pPr>
        <w:pStyle w:val="Default"/>
        <w:rPr>
          <w:b/>
          <w:bCs/>
        </w:rPr>
      </w:pPr>
    </w:p>
    <w:p w14:paraId="6A9E6C3B" w14:textId="77777777" w:rsidR="00C9077D" w:rsidRPr="00591C01" w:rsidRDefault="00C9077D" w:rsidP="00C9077D">
      <w:pPr>
        <w:pStyle w:val="Default"/>
        <w:rPr>
          <w:b/>
          <w:bCs/>
        </w:rPr>
      </w:pPr>
    </w:p>
    <w:p w14:paraId="13188875" w14:textId="67C7E026" w:rsidR="00C9077D" w:rsidRPr="00591C01" w:rsidRDefault="00F82312" w:rsidP="00C9077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Q: </w:t>
      </w:r>
      <w:r w:rsidR="00C9077D" w:rsidRPr="00591C01">
        <w:rPr>
          <w:rFonts w:ascii="Arial" w:hAnsi="Arial" w:cs="Arial"/>
          <w:b/>
          <w:bCs/>
          <w:sz w:val="24"/>
          <w:szCs w:val="24"/>
        </w:rPr>
        <w:t>If I am having troubl</w:t>
      </w:r>
      <w:r w:rsidR="00914666">
        <w:rPr>
          <w:rFonts w:ascii="Arial" w:hAnsi="Arial" w:cs="Arial"/>
          <w:b/>
          <w:bCs/>
          <w:sz w:val="24"/>
          <w:szCs w:val="24"/>
        </w:rPr>
        <w:t>e with the online application</w:t>
      </w:r>
      <w:r w:rsidR="00C9077D" w:rsidRPr="00591C01">
        <w:rPr>
          <w:rFonts w:ascii="Arial" w:hAnsi="Arial" w:cs="Arial"/>
          <w:b/>
          <w:bCs/>
          <w:sz w:val="24"/>
          <w:szCs w:val="24"/>
        </w:rPr>
        <w:t>, who can I reach out to for assistance?</w:t>
      </w:r>
    </w:p>
    <w:p w14:paraId="6A36EAAD" w14:textId="76EF291D" w:rsidR="00C9077D" w:rsidRDefault="0092743E" w:rsidP="00C9077D">
      <w:pPr>
        <w:rPr>
          <w:rFonts w:ascii="Arial" w:hAnsi="Arial" w:cs="Arial"/>
          <w:sz w:val="24"/>
          <w:szCs w:val="24"/>
        </w:rPr>
      </w:pPr>
      <w:r w:rsidRPr="00D25EA7">
        <w:rPr>
          <w:rFonts w:ascii="Arial" w:hAnsi="Arial" w:cs="Arial"/>
          <w:b/>
          <w:bCs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 xml:space="preserve"> Please e</w:t>
      </w:r>
      <w:r w:rsidR="00C9077D" w:rsidRPr="00591C01">
        <w:rPr>
          <w:rFonts w:ascii="Arial" w:hAnsi="Arial" w:cs="Arial"/>
          <w:sz w:val="24"/>
          <w:szCs w:val="24"/>
        </w:rPr>
        <w:t xml:space="preserve">mail: </w:t>
      </w:r>
      <w:r w:rsidR="00C9077D" w:rsidRPr="001A037F">
        <w:rPr>
          <w:rFonts w:ascii="Arial" w:hAnsi="Arial" w:cs="Arial"/>
          <w:sz w:val="24"/>
          <w:szCs w:val="24"/>
          <w:u w:val="single"/>
        </w:rPr>
        <w:t>BizAwards.DECD@maine.gov</w:t>
      </w:r>
      <w:r w:rsidR="00C9077D" w:rsidRPr="00591C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with any questions.</w:t>
      </w:r>
    </w:p>
    <w:p w14:paraId="50093AE4" w14:textId="31665CBE" w:rsidR="00F418EB" w:rsidRDefault="00F418EB" w:rsidP="00C9077D">
      <w:pPr>
        <w:rPr>
          <w:rFonts w:ascii="Arial" w:hAnsi="Arial" w:cs="Arial"/>
          <w:sz w:val="24"/>
          <w:szCs w:val="24"/>
        </w:rPr>
      </w:pPr>
    </w:p>
    <w:p w14:paraId="3B11C611" w14:textId="68F80D90" w:rsidR="00F418EB" w:rsidRPr="00591C01" w:rsidRDefault="00F418EB" w:rsidP="00F418E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Q: Can I submit the application in a different format than the </w:t>
      </w:r>
      <w:r w:rsidR="00CA3F4B">
        <w:rPr>
          <w:rFonts w:ascii="Arial" w:hAnsi="Arial" w:cs="Arial"/>
          <w:b/>
          <w:bCs/>
          <w:sz w:val="24"/>
          <w:szCs w:val="24"/>
        </w:rPr>
        <w:t>online</w:t>
      </w:r>
      <w:r>
        <w:rPr>
          <w:rFonts w:ascii="Arial" w:hAnsi="Arial" w:cs="Arial"/>
          <w:b/>
          <w:bCs/>
          <w:sz w:val="24"/>
          <w:szCs w:val="24"/>
        </w:rPr>
        <w:t xml:space="preserve"> portal?</w:t>
      </w:r>
    </w:p>
    <w:p w14:paraId="11A70EC8" w14:textId="2BD84AA9" w:rsidR="00C9077D" w:rsidRPr="00591C01" w:rsidRDefault="00F418EB" w:rsidP="00C9077D">
      <w:pPr>
        <w:rPr>
          <w:rFonts w:ascii="Arial" w:hAnsi="Arial" w:cs="Arial"/>
          <w:sz w:val="24"/>
          <w:szCs w:val="24"/>
        </w:rPr>
      </w:pPr>
      <w:r w:rsidRPr="00D25EA7">
        <w:rPr>
          <w:rFonts w:ascii="Arial" w:hAnsi="Arial" w:cs="Arial"/>
          <w:b/>
          <w:bCs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 xml:space="preserve"> </w:t>
      </w:r>
      <w:r w:rsidR="002C6BF7">
        <w:rPr>
          <w:rFonts w:ascii="Arial" w:hAnsi="Arial" w:cs="Arial"/>
          <w:sz w:val="24"/>
          <w:szCs w:val="24"/>
        </w:rPr>
        <w:t xml:space="preserve">If you need any help with the application process, instructions, or need assistance with translation or digital processes, please email </w:t>
      </w:r>
      <w:hyperlink r:id="rId5" w:history="1">
        <w:r w:rsidR="002C6BF7" w:rsidRPr="00C40D33">
          <w:rPr>
            <w:rStyle w:val="Hyperlink"/>
            <w:rFonts w:ascii="Arial" w:hAnsi="Arial" w:cs="Arial"/>
            <w:sz w:val="24"/>
            <w:szCs w:val="24"/>
          </w:rPr>
          <w:t>BizAwards.DECD@maine.gov</w:t>
        </w:r>
      </w:hyperlink>
      <w:r w:rsidR="002C6BF7">
        <w:rPr>
          <w:rFonts w:ascii="Arial" w:hAnsi="Arial" w:cs="Arial"/>
          <w:sz w:val="24"/>
          <w:szCs w:val="24"/>
        </w:rPr>
        <w:t xml:space="preserve"> or call 1-800-</w:t>
      </w:r>
      <w:r w:rsidR="0095399A" w:rsidRPr="0095399A">
        <w:rPr>
          <w:rFonts w:ascii="Arial" w:hAnsi="Arial" w:cs="Arial"/>
          <w:sz w:val="24"/>
          <w:szCs w:val="24"/>
        </w:rPr>
        <w:t>872-3838</w:t>
      </w:r>
      <w:r w:rsidR="00AD50D8">
        <w:rPr>
          <w:rFonts w:ascii="Arial" w:hAnsi="Arial" w:cs="Arial"/>
          <w:sz w:val="24"/>
          <w:szCs w:val="24"/>
        </w:rPr>
        <w:t>.</w:t>
      </w:r>
    </w:p>
    <w:sectPr w:rsidR="00C9077D" w:rsidRPr="00591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5F6A"/>
    <w:multiLevelType w:val="hybridMultilevel"/>
    <w:tmpl w:val="7F740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8476C"/>
    <w:multiLevelType w:val="hybridMultilevel"/>
    <w:tmpl w:val="1DFA4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F40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1833A5A"/>
    <w:multiLevelType w:val="hybridMultilevel"/>
    <w:tmpl w:val="BD84E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A5E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E203F45"/>
    <w:multiLevelType w:val="hybridMultilevel"/>
    <w:tmpl w:val="CC80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778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73594619">
    <w:abstractNumId w:val="4"/>
  </w:num>
  <w:num w:numId="2" w16cid:durableId="736172896">
    <w:abstractNumId w:val="6"/>
  </w:num>
  <w:num w:numId="3" w16cid:durableId="1327434771">
    <w:abstractNumId w:val="2"/>
  </w:num>
  <w:num w:numId="4" w16cid:durableId="994725954">
    <w:abstractNumId w:val="0"/>
  </w:num>
  <w:num w:numId="5" w16cid:durableId="1688866502">
    <w:abstractNumId w:val="5"/>
  </w:num>
  <w:num w:numId="6" w16cid:durableId="1520584750">
    <w:abstractNumId w:val="3"/>
  </w:num>
  <w:num w:numId="7" w16cid:durableId="1648126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7D"/>
    <w:rsid w:val="00060F4D"/>
    <w:rsid w:val="0007469D"/>
    <w:rsid w:val="000757C7"/>
    <w:rsid w:val="00142DD7"/>
    <w:rsid w:val="00155C53"/>
    <w:rsid w:val="00174848"/>
    <w:rsid w:val="001A037F"/>
    <w:rsid w:val="001F4B3A"/>
    <w:rsid w:val="0020356C"/>
    <w:rsid w:val="002510EC"/>
    <w:rsid w:val="00261070"/>
    <w:rsid w:val="002702F1"/>
    <w:rsid w:val="00291E43"/>
    <w:rsid w:val="002C0EA7"/>
    <w:rsid w:val="002C6BF7"/>
    <w:rsid w:val="00356717"/>
    <w:rsid w:val="003706B8"/>
    <w:rsid w:val="00393FBB"/>
    <w:rsid w:val="003D0040"/>
    <w:rsid w:val="003F5DF7"/>
    <w:rsid w:val="00411210"/>
    <w:rsid w:val="00422105"/>
    <w:rsid w:val="0042279A"/>
    <w:rsid w:val="00431594"/>
    <w:rsid w:val="0043282F"/>
    <w:rsid w:val="004C627A"/>
    <w:rsid w:val="005236CE"/>
    <w:rsid w:val="00535B99"/>
    <w:rsid w:val="005406FF"/>
    <w:rsid w:val="00540EAD"/>
    <w:rsid w:val="005411E0"/>
    <w:rsid w:val="00541E5B"/>
    <w:rsid w:val="0054541E"/>
    <w:rsid w:val="00550C0C"/>
    <w:rsid w:val="00591358"/>
    <w:rsid w:val="00591C01"/>
    <w:rsid w:val="005A5A2E"/>
    <w:rsid w:val="005D3D43"/>
    <w:rsid w:val="005F649E"/>
    <w:rsid w:val="00624E6B"/>
    <w:rsid w:val="00683A38"/>
    <w:rsid w:val="006F7FF7"/>
    <w:rsid w:val="007162FE"/>
    <w:rsid w:val="00796968"/>
    <w:rsid w:val="007B0B6A"/>
    <w:rsid w:val="007C31A6"/>
    <w:rsid w:val="00805656"/>
    <w:rsid w:val="00866DBF"/>
    <w:rsid w:val="008D347F"/>
    <w:rsid w:val="008E1619"/>
    <w:rsid w:val="00914666"/>
    <w:rsid w:val="0092743E"/>
    <w:rsid w:val="00935EAD"/>
    <w:rsid w:val="00952A41"/>
    <w:rsid w:val="0095399A"/>
    <w:rsid w:val="009B05FE"/>
    <w:rsid w:val="009B7449"/>
    <w:rsid w:val="009E11B8"/>
    <w:rsid w:val="00A31D8D"/>
    <w:rsid w:val="00A531DD"/>
    <w:rsid w:val="00AA69C9"/>
    <w:rsid w:val="00AB1DA3"/>
    <w:rsid w:val="00AD50D8"/>
    <w:rsid w:val="00AD64D3"/>
    <w:rsid w:val="00B841B2"/>
    <w:rsid w:val="00BA01EB"/>
    <w:rsid w:val="00BD6B51"/>
    <w:rsid w:val="00C17A25"/>
    <w:rsid w:val="00C362E7"/>
    <w:rsid w:val="00C4022E"/>
    <w:rsid w:val="00C60953"/>
    <w:rsid w:val="00C64C29"/>
    <w:rsid w:val="00C9077D"/>
    <w:rsid w:val="00CA3F4B"/>
    <w:rsid w:val="00CD2B18"/>
    <w:rsid w:val="00CD34AA"/>
    <w:rsid w:val="00CE20B2"/>
    <w:rsid w:val="00CF4940"/>
    <w:rsid w:val="00D215C9"/>
    <w:rsid w:val="00D25EA7"/>
    <w:rsid w:val="00D75483"/>
    <w:rsid w:val="00D833A0"/>
    <w:rsid w:val="00DA6451"/>
    <w:rsid w:val="00E50F69"/>
    <w:rsid w:val="00EA5026"/>
    <w:rsid w:val="00ED0CF1"/>
    <w:rsid w:val="00EE1BD5"/>
    <w:rsid w:val="00EE45EC"/>
    <w:rsid w:val="00F01259"/>
    <w:rsid w:val="00F2727B"/>
    <w:rsid w:val="00F27F23"/>
    <w:rsid w:val="00F418EB"/>
    <w:rsid w:val="00F440A2"/>
    <w:rsid w:val="00F5101A"/>
    <w:rsid w:val="00F82312"/>
    <w:rsid w:val="00FA1939"/>
    <w:rsid w:val="00FA4E0B"/>
    <w:rsid w:val="00FB7A03"/>
    <w:rsid w:val="00FC32E5"/>
    <w:rsid w:val="00FC789B"/>
    <w:rsid w:val="00FD02E3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74A8A"/>
  <w15:chartTrackingRefBased/>
  <w15:docId w15:val="{AF1A8512-926F-4412-B7A7-84BE6BF2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07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07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7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5DF7"/>
    <w:pPr>
      <w:ind w:left="720"/>
      <w:contextualSpacing/>
    </w:pPr>
  </w:style>
  <w:style w:type="paragraph" w:styleId="Revision">
    <w:name w:val="Revision"/>
    <w:hidden/>
    <w:uiPriority w:val="99"/>
    <w:semiHidden/>
    <w:rsid w:val="00541E5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3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F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F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F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zAwards.DECD@maine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StPierre, Jeanne</dc:creator>
  <cp:keywords/>
  <dc:description/>
  <cp:lastModifiedBy>Sutter, Patricia</cp:lastModifiedBy>
  <cp:revision>19</cp:revision>
  <dcterms:created xsi:type="dcterms:W3CDTF">2023-08-09T18:37:00Z</dcterms:created>
  <dcterms:modified xsi:type="dcterms:W3CDTF">2026-07-31T15:55:00Z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7b37e9c7-bcc1-4dc4-b952-a4295beb367c</vt:lpwstr>
  </property>
</Properties>
</file>