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5881" w14:textId="77777777" w:rsidR="00CA2462" w:rsidRPr="00FE46A7" w:rsidRDefault="00CA2462" w:rsidP="00CA246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1A1FB69" w14:textId="190EB7E0" w:rsidR="005A3800" w:rsidRPr="002539C8" w:rsidRDefault="00D73720" w:rsidP="00983610">
      <w:pPr>
        <w:spacing w:after="80" w:line="240" w:lineRule="auto"/>
        <w:rPr>
          <w:rFonts w:ascii="Arial" w:hAnsi="Arial" w:cs="Arial"/>
          <w:b/>
          <w:szCs w:val="24"/>
          <w:u w:val="single"/>
        </w:rPr>
      </w:pPr>
      <w:r w:rsidRPr="002539C8">
        <w:rPr>
          <w:rFonts w:ascii="Arial" w:hAnsi="Arial" w:cs="Arial"/>
          <w:b/>
          <w:szCs w:val="24"/>
          <w:u w:val="single"/>
        </w:rPr>
        <w:t>PAID ADMINISTRATIVE LEAVE</w:t>
      </w:r>
    </w:p>
    <w:p w14:paraId="70FCE518" w14:textId="3F0A02D8" w:rsidR="000B6F9B" w:rsidRDefault="000E0384" w:rsidP="00983610">
      <w:pPr>
        <w:autoSpaceDE w:val="0"/>
        <w:autoSpaceDN w:val="0"/>
        <w:adjustRightInd w:val="0"/>
        <w:spacing w:before="80" w:after="80" w:line="240" w:lineRule="auto"/>
        <w:rPr>
          <w:rFonts w:ascii="Arial" w:hAnsi="Arial" w:cs="Arial"/>
          <w:bCs/>
          <w:color w:val="000000"/>
        </w:rPr>
      </w:pPr>
      <w:bookmarkStart w:id="0" w:name="_Hlk36195910"/>
      <w:r w:rsidRPr="002539C8">
        <w:rPr>
          <w:rFonts w:ascii="Arial" w:hAnsi="Arial" w:cs="Arial"/>
          <w:color w:val="000000"/>
        </w:rPr>
        <w:t>This Administration recognizes that employees who are designated as exempt from the paid leaves provided t</w:t>
      </w:r>
      <w:r w:rsidR="005A3800" w:rsidRPr="002539C8">
        <w:rPr>
          <w:rFonts w:ascii="Arial" w:hAnsi="Arial" w:cs="Arial"/>
          <w:color w:val="000000"/>
        </w:rPr>
        <w:t>h</w:t>
      </w:r>
      <w:r w:rsidR="007C51AF" w:rsidRPr="002539C8">
        <w:rPr>
          <w:rFonts w:ascii="Arial" w:hAnsi="Arial" w:cs="Arial"/>
          <w:color w:val="000000"/>
        </w:rPr>
        <w:t>r</w:t>
      </w:r>
      <w:r w:rsidR="003A7753" w:rsidRPr="002539C8">
        <w:rPr>
          <w:rFonts w:ascii="Arial" w:hAnsi="Arial" w:cs="Arial"/>
          <w:color w:val="000000"/>
        </w:rPr>
        <w:t>ough the</w:t>
      </w:r>
      <w:r w:rsidR="005A3800" w:rsidRPr="002539C8">
        <w:rPr>
          <w:rFonts w:ascii="Arial" w:hAnsi="Arial" w:cs="Arial"/>
          <w:color w:val="000000"/>
        </w:rPr>
        <w:t xml:space="preserve"> </w:t>
      </w:r>
      <w:r w:rsidR="005A3800" w:rsidRPr="002539C8">
        <w:rPr>
          <w:rFonts w:ascii="Arial" w:hAnsi="Arial" w:cs="Arial"/>
          <w:bCs/>
          <w:color w:val="000000"/>
        </w:rPr>
        <w:t>Families First Coronavirus Response Act (FFCRA)</w:t>
      </w:r>
      <w:r w:rsidRPr="002539C8">
        <w:rPr>
          <w:rFonts w:ascii="Arial" w:hAnsi="Arial" w:cs="Arial"/>
          <w:bCs/>
          <w:color w:val="000000"/>
        </w:rPr>
        <w:t xml:space="preserve"> </w:t>
      </w:r>
      <w:r w:rsidR="00D73720" w:rsidRPr="002539C8">
        <w:rPr>
          <w:rFonts w:ascii="Arial" w:hAnsi="Arial" w:cs="Arial"/>
          <w:bCs/>
          <w:color w:val="000000"/>
        </w:rPr>
        <w:t>may need</w:t>
      </w:r>
      <w:r w:rsidRPr="002539C8">
        <w:rPr>
          <w:rFonts w:ascii="Arial" w:hAnsi="Arial" w:cs="Arial"/>
          <w:bCs/>
          <w:color w:val="000000"/>
        </w:rPr>
        <w:t xml:space="preserve"> to take time off from work for </w:t>
      </w:r>
      <w:r w:rsidR="00B562F7" w:rsidRPr="002539C8">
        <w:rPr>
          <w:rFonts w:ascii="Arial" w:hAnsi="Arial" w:cs="Arial"/>
          <w:bCs/>
          <w:color w:val="000000"/>
        </w:rPr>
        <w:t xml:space="preserve">their own health </w:t>
      </w:r>
      <w:r w:rsidRPr="002539C8">
        <w:rPr>
          <w:rFonts w:ascii="Arial" w:hAnsi="Arial" w:cs="Arial"/>
          <w:bCs/>
          <w:color w:val="000000"/>
        </w:rPr>
        <w:t xml:space="preserve">reasons related to COVID-19. </w:t>
      </w:r>
      <w:r w:rsidR="00C15C71" w:rsidRPr="002539C8">
        <w:rPr>
          <w:rFonts w:ascii="Arial" w:hAnsi="Arial" w:cs="Arial"/>
          <w:bCs/>
          <w:color w:val="000000"/>
        </w:rPr>
        <w:t>Therefore, the</w:t>
      </w:r>
      <w:r w:rsidRPr="002539C8">
        <w:rPr>
          <w:rFonts w:ascii="Arial" w:hAnsi="Arial" w:cs="Arial"/>
          <w:bCs/>
          <w:color w:val="000000"/>
        </w:rPr>
        <w:t xml:space="preserve"> </w:t>
      </w:r>
      <w:r w:rsidR="000B6F9B" w:rsidRPr="002539C8">
        <w:rPr>
          <w:rFonts w:ascii="Arial" w:hAnsi="Arial" w:cs="Arial"/>
          <w:bCs/>
          <w:color w:val="000000"/>
        </w:rPr>
        <w:t xml:space="preserve">Administration has authorized </w:t>
      </w:r>
      <w:r w:rsidR="000B6F9B" w:rsidRPr="002539C8">
        <w:rPr>
          <w:rFonts w:ascii="Arial" w:hAnsi="Arial" w:cs="Arial"/>
          <w:bCs/>
          <w:color w:val="000000"/>
          <w:u w:val="single"/>
        </w:rPr>
        <w:t>up to 80 hours of paid administrative leave</w:t>
      </w:r>
      <w:r w:rsidR="000B6F9B" w:rsidRPr="002539C8">
        <w:rPr>
          <w:rFonts w:ascii="Arial" w:hAnsi="Arial" w:cs="Arial"/>
          <w:bCs/>
          <w:color w:val="000000"/>
        </w:rPr>
        <w:t xml:space="preserve"> for employees who are </w:t>
      </w:r>
      <w:r w:rsidR="000B6F9B" w:rsidRPr="002539C8">
        <w:rPr>
          <w:rFonts w:ascii="Arial" w:hAnsi="Arial" w:cs="Arial"/>
          <w:bCs/>
          <w:color w:val="000000"/>
          <w:u w:val="single"/>
        </w:rPr>
        <w:t>deemed exempt</w:t>
      </w:r>
      <w:r w:rsidR="000B6F9B" w:rsidRPr="002539C8">
        <w:rPr>
          <w:rFonts w:ascii="Arial" w:hAnsi="Arial" w:cs="Arial"/>
          <w:bCs/>
          <w:color w:val="000000"/>
        </w:rPr>
        <w:t xml:space="preserve"> from the provisions of the Emergency Family and Medical </w:t>
      </w:r>
      <w:r w:rsidR="00D73720" w:rsidRPr="002539C8">
        <w:rPr>
          <w:rFonts w:ascii="Arial" w:hAnsi="Arial" w:cs="Arial"/>
          <w:bCs/>
          <w:color w:val="000000"/>
        </w:rPr>
        <w:t xml:space="preserve">Leave Expansion </w:t>
      </w:r>
      <w:r w:rsidR="000B6F9B" w:rsidRPr="002539C8">
        <w:rPr>
          <w:rFonts w:ascii="Arial" w:hAnsi="Arial" w:cs="Arial"/>
          <w:bCs/>
          <w:color w:val="000000"/>
        </w:rPr>
        <w:t>Act and the Emergency Paid Sick Leave Act</w:t>
      </w:r>
      <w:r w:rsidRPr="002539C8">
        <w:rPr>
          <w:rFonts w:ascii="Arial" w:hAnsi="Arial" w:cs="Arial"/>
          <w:bCs/>
          <w:color w:val="000000"/>
        </w:rPr>
        <w:t xml:space="preserve"> and are </w:t>
      </w:r>
      <w:r w:rsidRPr="002539C8">
        <w:rPr>
          <w:rFonts w:ascii="Arial" w:hAnsi="Arial" w:cs="Arial"/>
          <w:bCs/>
          <w:color w:val="000000"/>
          <w:u w:val="single"/>
        </w:rPr>
        <w:t>unable to work or telework</w:t>
      </w:r>
      <w:r w:rsidR="000B6F9B" w:rsidRPr="002539C8">
        <w:rPr>
          <w:rFonts w:ascii="Arial" w:hAnsi="Arial" w:cs="Arial"/>
          <w:bCs/>
          <w:color w:val="000000"/>
        </w:rPr>
        <w:t xml:space="preserve"> </w:t>
      </w:r>
      <w:r w:rsidR="003A7753" w:rsidRPr="002539C8">
        <w:rPr>
          <w:rFonts w:ascii="Arial" w:hAnsi="Arial" w:cs="Arial"/>
          <w:bCs/>
          <w:color w:val="000000"/>
        </w:rPr>
        <w:t xml:space="preserve">for </w:t>
      </w:r>
      <w:r w:rsidR="000B6F9B" w:rsidRPr="002539C8">
        <w:rPr>
          <w:rFonts w:ascii="Arial" w:hAnsi="Arial" w:cs="Arial"/>
          <w:bCs/>
          <w:color w:val="000000"/>
        </w:rPr>
        <w:t xml:space="preserve">the </w:t>
      </w:r>
      <w:r w:rsidR="000B6F9B" w:rsidRPr="00983610">
        <w:rPr>
          <w:rFonts w:ascii="Arial" w:hAnsi="Arial" w:cs="Arial"/>
          <w:bCs/>
          <w:color w:val="000000"/>
          <w:u w:val="single"/>
        </w:rPr>
        <w:t xml:space="preserve">reasons specified below </w:t>
      </w:r>
      <w:r w:rsidR="000B6F9B" w:rsidRPr="002539C8">
        <w:rPr>
          <w:rFonts w:ascii="Arial" w:hAnsi="Arial" w:cs="Arial"/>
          <w:bCs/>
          <w:color w:val="000000"/>
          <w:u w:val="single"/>
        </w:rPr>
        <w:t>related to COVID-19</w:t>
      </w:r>
      <w:r w:rsidR="000B6F9B" w:rsidRPr="002539C8">
        <w:rPr>
          <w:rFonts w:ascii="Arial" w:hAnsi="Arial" w:cs="Arial"/>
          <w:bCs/>
          <w:color w:val="000000"/>
        </w:rPr>
        <w:t>:</w:t>
      </w:r>
    </w:p>
    <w:p w14:paraId="7E1BEF3B" w14:textId="77777777" w:rsidR="002539C8" w:rsidRPr="002539C8" w:rsidRDefault="002539C8" w:rsidP="00983610">
      <w:pPr>
        <w:autoSpaceDE w:val="0"/>
        <w:autoSpaceDN w:val="0"/>
        <w:adjustRightInd w:val="0"/>
        <w:spacing w:before="80" w:after="80" w:line="240" w:lineRule="auto"/>
        <w:rPr>
          <w:rFonts w:ascii="Arial" w:hAnsi="Arial" w:cs="Arial"/>
          <w:bCs/>
          <w:color w:val="000000"/>
          <w:sz w:val="12"/>
        </w:rPr>
      </w:pPr>
    </w:p>
    <w:p w14:paraId="5F1A4405" w14:textId="77777777" w:rsidR="002969C0" w:rsidRPr="002539C8" w:rsidRDefault="003A3A3A" w:rsidP="00983610">
      <w:pPr>
        <w:numPr>
          <w:ilvl w:val="0"/>
          <w:numId w:val="1"/>
        </w:numPr>
        <w:spacing w:before="80" w:after="80" w:line="240" w:lineRule="auto"/>
        <w:rPr>
          <w:rFonts w:ascii="Arial" w:hAnsi="Arial" w:cs="Arial"/>
          <w:color w:val="333333"/>
        </w:rPr>
      </w:pPr>
      <w:r w:rsidRPr="002539C8">
        <w:rPr>
          <w:rFonts w:ascii="Arial" w:eastAsia="Times New Roman" w:hAnsi="Arial" w:cs="Arial"/>
          <w:color w:val="212121"/>
          <w:lang w:val="en"/>
        </w:rPr>
        <w:t>The employee is subject to a federal, state, or local quarantine or isolation order related to COVID-19. [</w:t>
      </w:r>
      <w:r w:rsidRPr="002539C8">
        <w:rPr>
          <w:rFonts w:ascii="Arial" w:hAnsi="Arial" w:cs="Arial"/>
          <w:i/>
        </w:rPr>
        <w:t>The stay</w:t>
      </w:r>
      <w:r w:rsidR="00B562F7" w:rsidRPr="002539C8">
        <w:rPr>
          <w:rFonts w:ascii="Arial" w:hAnsi="Arial" w:cs="Arial"/>
          <w:i/>
        </w:rPr>
        <w:t xml:space="preserve"> healthy </w:t>
      </w:r>
      <w:r w:rsidRPr="002539C8">
        <w:rPr>
          <w:rFonts w:ascii="Arial" w:hAnsi="Arial" w:cs="Arial"/>
          <w:i/>
        </w:rPr>
        <w:t>at</w:t>
      </w:r>
      <w:r w:rsidR="00B562F7" w:rsidRPr="002539C8">
        <w:rPr>
          <w:rFonts w:ascii="Arial" w:hAnsi="Arial" w:cs="Arial"/>
          <w:i/>
        </w:rPr>
        <w:t xml:space="preserve"> </w:t>
      </w:r>
      <w:r w:rsidRPr="002539C8">
        <w:rPr>
          <w:rFonts w:ascii="Arial" w:hAnsi="Arial" w:cs="Arial"/>
          <w:i/>
        </w:rPr>
        <w:t>home order issued by Gov. Mills does not prevent any state employee from working and therefore does not satisfy this requirement</w:t>
      </w:r>
      <w:r w:rsidRPr="002539C8">
        <w:rPr>
          <w:rFonts w:ascii="Arial" w:hAnsi="Arial" w:cs="Arial"/>
        </w:rPr>
        <w:t>].</w:t>
      </w:r>
    </w:p>
    <w:p w14:paraId="54ECC054" w14:textId="1D3A429D" w:rsidR="003A3A3A" w:rsidRPr="002539C8" w:rsidRDefault="003A3A3A" w:rsidP="00983610">
      <w:pPr>
        <w:numPr>
          <w:ilvl w:val="0"/>
          <w:numId w:val="1"/>
        </w:numPr>
        <w:spacing w:before="80" w:after="80" w:line="240" w:lineRule="auto"/>
        <w:rPr>
          <w:rFonts w:ascii="Arial" w:hAnsi="Arial" w:cs="Arial"/>
          <w:color w:val="333333"/>
        </w:rPr>
      </w:pPr>
      <w:r w:rsidRPr="002539C8">
        <w:rPr>
          <w:rFonts w:ascii="Arial" w:eastAsia="Times New Roman" w:hAnsi="Arial" w:cs="Arial"/>
          <w:color w:val="212121"/>
          <w:lang w:val="en"/>
        </w:rPr>
        <w:t xml:space="preserve">The employee has been advised by a health care provider to self-quarantine related to COVID-19. </w:t>
      </w:r>
      <w:r w:rsidRPr="002539C8">
        <w:rPr>
          <w:rFonts w:ascii="Arial" w:hAnsi="Arial" w:cs="Arial"/>
          <w:color w:val="333333"/>
        </w:rPr>
        <w:t>This applies only when the health care provider’s advice for the employee to self-quarantine is based on a belief the employee</w:t>
      </w:r>
      <w:r w:rsidR="00B562F7" w:rsidRPr="002539C8">
        <w:rPr>
          <w:rFonts w:ascii="Arial" w:hAnsi="Arial" w:cs="Arial"/>
          <w:color w:val="333333"/>
        </w:rPr>
        <w:t xml:space="preserve"> </w:t>
      </w:r>
      <w:r w:rsidRPr="002539C8">
        <w:rPr>
          <w:rFonts w:ascii="Arial" w:hAnsi="Arial" w:cs="Arial"/>
          <w:i/>
          <w:color w:val="333333"/>
        </w:rPr>
        <w:t>has</w:t>
      </w:r>
      <w:r w:rsidRPr="002539C8">
        <w:rPr>
          <w:rFonts w:ascii="Arial" w:hAnsi="Arial" w:cs="Arial"/>
          <w:color w:val="333333"/>
        </w:rPr>
        <w:t xml:space="preserve"> or </w:t>
      </w:r>
      <w:r w:rsidRPr="002539C8">
        <w:rPr>
          <w:rFonts w:ascii="Arial" w:hAnsi="Arial" w:cs="Arial"/>
          <w:i/>
          <w:color w:val="333333"/>
        </w:rPr>
        <w:t>may have COVID-19</w:t>
      </w:r>
      <w:r w:rsidRPr="002539C8">
        <w:rPr>
          <w:rFonts w:ascii="Arial" w:hAnsi="Arial" w:cs="Arial"/>
          <w:color w:val="333333"/>
        </w:rPr>
        <w:t>.  This does not apply when an employee is advised to self-quarantine to protect their own health, or the health of a family or household member</w:t>
      </w:r>
      <w:r w:rsidR="00255062" w:rsidRPr="002539C8">
        <w:rPr>
          <w:rStyle w:val="FootnoteReference"/>
          <w:rFonts w:ascii="Arial" w:hAnsi="Arial" w:cs="Arial"/>
          <w:color w:val="333333"/>
        </w:rPr>
        <w:footnoteReference w:id="1"/>
      </w:r>
      <w:r w:rsidRPr="002539C8">
        <w:rPr>
          <w:rFonts w:ascii="Arial" w:hAnsi="Arial" w:cs="Arial"/>
          <w:color w:val="333333"/>
        </w:rPr>
        <w:t>.</w:t>
      </w:r>
    </w:p>
    <w:p w14:paraId="199B3467" w14:textId="77777777" w:rsidR="003A3A3A" w:rsidRPr="002539C8" w:rsidRDefault="003A3A3A" w:rsidP="00983610">
      <w:pPr>
        <w:numPr>
          <w:ilvl w:val="0"/>
          <w:numId w:val="1"/>
        </w:numPr>
        <w:spacing w:before="80" w:after="80" w:line="240" w:lineRule="auto"/>
        <w:rPr>
          <w:rFonts w:ascii="Arial" w:eastAsia="Times New Roman" w:hAnsi="Arial" w:cs="Arial"/>
          <w:color w:val="212121"/>
          <w:lang w:val="en"/>
        </w:rPr>
      </w:pPr>
      <w:r w:rsidRPr="002539C8">
        <w:rPr>
          <w:rFonts w:ascii="Arial" w:eastAsia="Times New Roman" w:hAnsi="Arial" w:cs="Arial"/>
          <w:color w:val="212121"/>
          <w:lang w:val="en"/>
        </w:rPr>
        <w:t xml:space="preserve">The employee is experiencing COVID-19 symptoms </w:t>
      </w:r>
      <w:r w:rsidRPr="002539C8">
        <w:rPr>
          <w:rFonts w:ascii="Arial" w:eastAsia="Times New Roman" w:hAnsi="Arial" w:cs="Arial"/>
          <w:i/>
          <w:color w:val="212121"/>
          <w:lang w:val="en"/>
        </w:rPr>
        <w:t>and</w:t>
      </w:r>
      <w:r w:rsidRPr="002539C8">
        <w:rPr>
          <w:rFonts w:ascii="Arial" w:eastAsia="Times New Roman" w:hAnsi="Arial" w:cs="Arial"/>
          <w:color w:val="212121"/>
          <w:lang w:val="en"/>
        </w:rPr>
        <w:t xml:space="preserve"> is seeking a medical diagnosis.</w:t>
      </w:r>
    </w:p>
    <w:bookmarkEnd w:id="0"/>
    <w:p w14:paraId="4CF15A38" w14:textId="77777777" w:rsidR="00B562F7" w:rsidRPr="00983610" w:rsidRDefault="00B562F7" w:rsidP="00983610">
      <w:pPr>
        <w:spacing w:before="80" w:after="80" w:line="240" w:lineRule="auto"/>
        <w:rPr>
          <w:rFonts w:ascii="Arial" w:eastAsia="Times New Roman" w:hAnsi="Arial" w:cs="Arial"/>
          <w:color w:val="212121"/>
          <w:sz w:val="12"/>
          <w:lang w:val="en"/>
        </w:rPr>
      </w:pPr>
    </w:p>
    <w:p w14:paraId="3540238D" w14:textId="7CA93944" w:rsidR="00D73720" w:rsidRPr="002539C8" w:rsidRDefault="00D73720" w:rsidP="00983610">
      <w:pPr>
        <w:spacing w:after="80" w:line="240" w:lineRule="auto"/>
        <w:rPr>
          <w:rFonts w:ascii="Arial" w:eastAsia="Times New Roman" w:hAnsi="Arial" w:cs="Arial"/>
          <w:b/>
          <w:color w:val="212121"/>
          <w:lang w:val="en"/>
        </w:rPr>
      </w:pPr>
      <w:r w:rsidRPr="002539C8">
        <w:rPr>
          <w:rFonts w:ascii="Arial" w:eastAsia="Times New Roman" w:hAnsi="Arial" w:cs="Arial"/>
          <w:b/>
          <w:color w:val="212121"/>
          <w:lang w:val="en"/>
        </w:rPr>
        <w:t xml:space="preserve">To access the paid administrative leave authorized by the Administration, employees must provide the following information on the </w:t>
      </w:r>
      <w:r w:rsidRPr="002539C8">
        <w:rPr>
          <w:rFonts w:ascii="Arial" w:eastAsia="Times New Roman" w:hAnsi="Arial" w:cs="Arial"/>
          <w:b/>
          <w:color w:val="212121"/>
          <w:u w:val="single"/>
          <w:lang w:val="en"/>
        </w:rPr>
        <w:t>attached form</w:t>
      </w:r>
      <w:r w:rsidRPr="002539C8">
        <w:rPr>
          <w:rFonts w:ascii="Arial" w:eastAsia="Times New Roman" w:hAnsi="Arial" w:cs="Arial"/>
          <w:b/>
          <w:color w:val="212121"/>
          <w:lang w:val="en"/>
        </w:rPr>
        <w:t xml:space="preserve">:  </w:t>
      </w:r>
    </w:p>
    <w:p w14:paraId="78A0AACA" w14:textId="77777777" w:rsidR="00D73720" w:rsidRPr="002539C8" w:rsidRDefault="00D73720" w:rsidP="00983610">
      <w:pPr>
        <w:pStyle w:val="ListParagraph"/>
        <w:numPr>
          <w:ilvl w:val="0"/>
          <w:numId w:val="36"/>
        </w:numPr>
        <w:spacing w:after="80" w:line="240" w:lineRule="auto"/>
        <w:rPr>
          <w:rFonts w:ascii="Arial" w:eastAsia="Times New Roman" w:hAnsi="Arial" w:cs="Arial"/>
          <w:color w:val="212121"/>
          <w:lang w:val="en"/>
        </w:rPr>
      </w:pPr>
      <w:r w:rsidRPr="002539C8">
        <w:rPr>
          <w:rFonts w:ascii="Arial" w:eastAsia="Times New Roman" w:hAnsi="Arial" w:cs="Arial"/>
          <w:color w:val="212121"/>
          <w:lang w:val="en"/>
        </w:rPr>
        <w:t>Employee’s name</w:t>
      </w:r>
    </w:p>
    <w:p w14:paraId="46C50E07" w14:textId="77777777" w:rsidR="00D73720" w:rsidRPr="002539C8" w:rsidRDefault="00D73720" w:rsidP="00983610">
      <w:pPr>
        <w:pStyle w:val="ListParagraph"/>
        <w:numPr>
          <w:ilvl w:val="0"/>
          <w:numId w:val="36"/>
        </w:numPr>
        <w:spacing w:after="80" w:line="240" w:lineRule="auto"/>
        <w:rPr>
          <w:rFonts w:ascii="Arial" w:eastAsia="Times New Roman" w:hAnsi="Arial" w:cs="Arial"/>
          <w:color w:val="212121"/>
          <w:lang w:val="en"/>
        </w:rPr>
      </w:pPr>
      <w:r w:rsidRPr="002539C8">
        <w:rPr>
          <w:rFonts w:ascii="Arial" w:eastAsia="Times New Roman" w:hAnsi="Arial" w:cs="Arial"/>
          <w:color w:val="212121"/>
          <w:lang w:val="en"/>
        </w:rPr>
        <w:t>Date(s) of leave requested</w:t>
      </w:r>
    </w:p>
    <w:p w14:paraId="10B80C1F" w14:textId="77777777" w:rsidR="00D73720" w:rsidRPr="002539C8" w:rsidRDefault="00D73720" w:rsidP="00983610">
      <w:pPr>
        <w:pStyle w:val="ListParagraph"/>
        <w:numPr>
          <w:ilvl w:val="0"/>
          <w:numId w:val="36"/>
        </w:numPr>
        <w:spacing w:after="80" w:line="240" w:lineRule="auto"/>
        <w:rPr>
          <w:rFonts w:ascii="Arial" w:eastAsia="Times New Roman" w:hAnsi="Arial" w:cs="Arial"/>
          <w:color w:val="212121"/>
          <w:lang w:val="en"/>
        </w:rPr>
      </w:pPr>
      <w:r w:rsidRPr="002539C8">
        <w:rPr>
          <w:rFonts w:ascii="Arial" w:eastAsia="Times New Roman" w:hAnsi="Arial" w:cs="Arial"/>
          <w:color w:val="212121"/>
          <w:lang w:val="en"/>
        </w:rPr>
        <w:t>Qualifying COVID-19 reason for the leave</w:t>
      </w:r>
    </w:p>
    <w:p w14:paraId="52437579" w14:textId="77777777" w:rsidR="00D73720" w:rsidRPr="002539C8" w:rsidRDefault="00D73720" w:rsidP="00983610">
      <w:pPr>
        <w:pStyle w:val="ListParagraph"/>
        <w:numPr>
          <w:ilvl w:val="0"/>
          <w:numId w:val="36"/>
        </w:numPr>
        <w:spacing w:after="80" w:line="240" w:lineRule="auto"/>
        <w:rPr>
          <w:rFonts w:ascii="Arial" w:eastAsia="Times New Roman" w:hAnsi="Arial" w:cs="Arial"/>
          <w:color w:val="212121"/>
          <w:lang w:val="en"/>
        </w:rPr>
      </w:pPr>
      <w:r w:rsidRPr="002539C8">
        <w:rPr>
          <w:rFonts w:ascii="Arial" w:eastAsia="Times New Roman" w:hAnsi="Arial" w:cs="Arial"/>
          <w:color w:val="212121"/>
          <w:lang w:val="en"/>
        </w:rPr>
        <w:t>Statement representing that the employee is unable to work or telework due to the COVID-19 qualifying reason; and</w:t>
      </w:r>
    </w:p>
    <w:p w14:paraId="2A485424" w14:textId="0306CDC8" w:rsidR="00D73720" w:rsidRDefault="00D73720" w:rsidP="00983610">
      <w:pPr>
        <w:pStyle w:val="ListParagraph"/>
        <w:numPr>
          <w:ilvl w:val="0"/>
          <w:numId w:val="36"/>
        </w:numPr>
        <w:spacing w:after="80" w:line="240" w:lineRule="auto"/>
        <w:rPr>
          <w:rFonts w:ascii="Arial" w:eastAsia="Times New Roman" w:hAnsi="Arial" w:cs="Arial"/>
          <w:color w:val="212121"/>
          <w:lang w:val="en"/>
        </w:rPr>
      </w:pPr>
      <w:r w:rsidRPr="002539C8">
        <w:rPr>
          <w:rFonts w:ascii="Arial" w:eastAsia="Times New Roman" w:hAnsi="Arial" w:cs="Arial"/>
          <w:color w:val="212121"/>
          <w:lang w:val="en"/>
        </w:rPr>
        <w:t>Name of the government entity issuing the quarantine or isolation order, or name of the health care provider advising employee to self-quarantine and providing the medical diagnosis</w:t>
      </w:r>
    </w:p>
    <w:p w14:paraId="371130AC" w14:textId="77777777" w:rsidR="00983610" w:rsidRPr="002539C8" w:rsidRDefault="00983610" w:rsidP="00983610">
      <w:pPr>
        <w:pStyle w:val="ListParagraph"/>
        <w:spacing w:after="80" w:line="240" w:lineRule="auto"/>
        <w:rPr>
          <w:rFonts w:ascii="Arial" w:eastAsia="Times New Roman" w:hAnsi="Arial" w:cs="Arial"/>
          <w:color w:val="212121"/>
          <w:lang w:val="en"/>
        </w:rPr>
      </w:pPr>
    </w:p>
    <w:p w14:paraId="6A5CA858" w14:textId="4F049312" w:rsidR="00D73720" w:rsidRPr="002539C8" w:rsidRDefault="002969C0" w:rsidP="00983610">
      <w:pPr>
        <w:spacing w:after="80" w:line="240" w:lineRule="auto"/>
        <w:rPr>
          <w:rFonts w:ascii="Arial" w:eastAsia="Times New Roman" w:hAnsi="Arial" w:cs="Arial"/>
          <w:b/>
          <w:color w:val="212121"/>
          <w:u w:val="single"/>
          <w:lang w:val="en"/>
        </w:rPr>
      </w:pPr>
      <w:r w:rsidRPr="002539C8">
        <w:rPr>
          <w:rFonts w:ascii="Arial" w:eastAsia="Times New Roman" w:hAnsi="Arial" w:cs="Arial"/>
          <w:b/>
          <w:color w:val="212121"/>
          <w:u w:val="single"/>
          <w:lang w:val="en"/>
        </w:rPr>
        <w:t>UNPAID</w:t>
      </w:r>
      <w:r w:rsidR="00C15C71" w:rsidRPr="002539C8">
        <w:rPr>
          <w:rFonts w:ascii="Arial" w:eastAsia="Times New Roman" w:hAnsi="Arial" w:cs="Arial"/>
          <w:b/>
          <w:color w:val="212121"/>
          <w:u w:val="single"/>
          <w:lang w:val="en"/>
        </w:rPr>
        <w:t xml:space="preserve"> LEAVE OPTION</w:t>
      </w:r>
    </w:p>
    <w:p w14:paraId="4897A5AC" w14:textId="75D89C11" w:rsidR="00983610" w:rsidRDefault="00C15C71" w:rsidP="00983610">
      <w:pPr>
        <w:spacing w:after="80" w:line="240" w:lineRule="auto"/>
        <w:rPr>
          <w:rFonts w:ascii="Arial" w:hAnsi="Arial" w:cs="Arial"/>
        </w:rPr>
      </w:pPr>
      <w:r w:rsidRPr="002539C8">
        <w:rPr>
          <w:rFonts w:ascii="Arial" w:eastAsia="Times New Roman" w:hAnsi="Arial" w:cs="Arial"/>
          <w:color w:val="212121"/>
          <w:lang w:val="en"/>
        </w:rPr>
        <w:t>P</w:t>
      </w:r>
      <w:r w:rsidR="005061C4" w:rsidRPr="002539C8">
        <w:rPr>
          <w:rFonts w:ascii="Arial" w:eastAsia="Times New Roman" w:hAnsi="Arial" w:cs="Arial"/>
          <w:color w:val="212121"/>
          <w:lang w:val="en"/>
        </w:rPr>
        <w:t xml:space="preserve">aid administrative leave is </w:t>
      </w:r>
      <w:r w:rsidR="005061C4" w:rsidRPr="002539C8">
        <w:rPr>
          <w:rFonts w:ascii="Arial" w:eastAsia="Times New Roman" w:hAnsi="Arial" w:cs="Arial"/>
          <w:b/>
          <w:i/>
          <w:color w:val="212121"/>
          <w:lang w:val="en"/>
        </w:rPr>
        <w:t>not</w:t>
      </w:r>
      <w:r w:rsidR="005061C4" w:rsidRPr="002539C8">
        <w:rPr>
          <w:rFonts w:ascii="Arial" w:hAnsi="Arial" w:cs="Arial"/>
          <w:b/>
        </w:rPr>
        <w:t xml:space="preserve"> </w:t>
      </w:r>
      <w:r w:rsidR="005061C4" w:rsidRPr="002539C8">
        <w:rPr>
          <w:rFonts w:ascii="Arial" w:hAnsi="Arial" w:cs="Arial"/>
        </w:rPr>
        <w:t xml:space="preserve">available for </w:t>
      </w:r>
      <w:r w:rsidR="00AC296B" w:rsidRPr="002539C8">
        <w:rPr>
          <w:rFonts w:ascii="Arial" w:hAnsi="Arial" w:cs="Arial"/>
        </w:rPr>
        <w:t xml:space="preserve">(a) </w:t>
      </w:r>
      <w:r w:rsidR="005061C4" w:rsidRPr="002539C8">
        <w:rPr>
          <w:rFonts w:ascii="Arial" w:hAnsi="Arial" w:cs="Arial"/>
        </w:rPr>
        <w:t xml:space="preserve">absences due to </w:t>
      </w:r>
      <w:r w:rsidR="00B562F7" w:rsidRPr="002539C8">
        <w:rPr>
          <w:rFonts w:ascii="Arial" w:hAnsi="Arial" w:cs="Arial"/>
        </w:rPr>
        <w:t xml:space="preserve">caring for someone </w:t>
      </w:r>
      <w:r w:rsidR="00AC296B" w:rsidRPr="002539C8">
        <w:rPr>
          <w:rFonts w:ascii="Arial" w:hAnsi="Arial" w:cs="Arial"/>
        </w:rPr>
        <w:t xml:space="preserve">who </w:t>
      </w:r>
      <w:r w:rsidR="00AC296B" w:rsidRPr="002539C8">
        <w:rPr>
          <w:rFonts w:ascii="Arial" w:eastAsia="Times New Roman" w:hAnsi="Arial" w:cs="Arial"/>
          <w:i/>
          <w:color w:val="212121"/>
          <w:lang w:val="en"/>
        </w:rPr>
        <w:t xml:space="preserve">has or may have COVID-19 </w:t>
      </w:r>
      <w:r w:rsidR="00AC296B" w:rsidRPr="002539C8">
        <w:rPr>
          <w:rFonts w:ascii="Arial" w:eastAsia="Times New Roman" w:hAnsi="Arial" w:cs="Arial"/>
          <w:color w:val="212121"/>
          <w:lang w:val="en"/>
        </w:rPr>
        <w:t xml:space="preserve">or the individual is experiencing COVID-19 symptoms </w:t>
      </w:r>
      <w:r w:rsidR="00AC296B" w:rsidRPr="002539C8">
        <w:rPr>
          <w:rFonts w:ascii="Arial" w:eastAsia="Times New Roman" w:hAnsi="Arial" w:cs="Arial"/>
          <w:i/>
          <w:color w:val="212121"/>
          <w:lang w:val="en"/>
        </w:rPr>
        <w:t xml:space="preserve">and </w:t>
      </w:r>
      <w:r w:rsidR="00AC296B" w:rsidRPr="002539C8">
        <w:rPr>
          <w:rFonts w:ascii="Arial" w:eastAsia="Times New Roman" w:hAnsi="Arial" w:cs="Arial"/>
          <w:color w:val="212121"/>
          <w:lang w:val="en"/>
        </w:rPr>
        <w:t>is seeking a medical diagnosis</w:t>
      </w:r>
      <w:r w:rsidR="004405AD" w:rsidRPr="002539C8">
        <w:rPr>
          <w:rFonts w:ascii="Arial" w:eastAsia="Times New Roman" w:hAnsi="Arial" w:cs="Arial"/>
          <w:color w:val="212121"/>
          <w:lang w:val="en"/>
        </w:rPr>
        <w:t>;</w:t>
      </w:r>
      <w:r w:rsidR="00AC296B" w:rsidRPr="002539C8">
        <w:rPr>
          <w:rFonts w:ascii="Arial" w:hAnsi="Arial" w:cs="Arial"/>
        </w:rPr>
        <w:t xml:space="preserve"> </w:t>
      </w:r>
      <w:r w:rsidR="00B562F7" w:rsidRPr="002539C8">
        <w:rPr>
          <w:rFonts w:ascii="Arial" w:hAnsi="Arial" w:cs="Arial"/>
        </w:rPr>
        <w:t>or</w:t>
      </w:r>
      <w:r w:rsidR="00AC296B" w:rsidRPr="002539C8">
        <w:rPr>
          <w:rFonts w:ascii="Arial" w:hAnsi="Arial" w:cs="Arial"/>
        </w:rPr>
        <w:t xml:space="preserve"> </w:t>
      </w:r>
      <w:r w:rsidR="004405AD" w:rsidRPr="002539C8">
        <w:rPr>
          <w:rFonts w:ascii="Arial" w:hAnsi="Arial" w:cs="Arial"/>
        </w:rPr>
        <w:t>(b)</w:t>
      </w:r>
      <w:r w:rsidR="00AC296B" w:rsidRPr="002539C8">
        <w:rPr>
          <w:rFonts w:ascii="Arial" w:hAnsi="Arial" w:cs="Arial"/>
        </w:rPr>
        <w:t xml:space="preserve"> absences to care for children due to</w:t>
      </w:r>
      <w:r w:rsidR="00B562F7" w:rsidRPr="002539C8">
        <w:rPr>
          <w:rFonts w:ascii="Arial" w:hAnsi="Arial" w:cs="Arial"/>
        </w:rPr>
        <w:t xml:space="preserve"> </w:t>
      </w:r>
      <w:r w:rsidR="004405AD" w:rsidRPr="002539C8">
        <w:rPr>
          <w:rFonts w:ascii="Arial" w:hAnsi="Arial" w:cs="Arial"/>
        </w:rPr>
        <w:t xml:space="preserve">COVID-19-related </w:t>
      </w:r>
      <w:r w:rsidR="005061C4" w:rsidRPr="002539C8">
        <w:rPr>
          <w:rFonts w:ascii="Arial" w:hAnsi="Arial" w:cs="Arial"/>
        </w:rPr>
        <w:t>school or child care closure</w:t>
      </w:r>
      <w:r w:rsidR="00AF52B8" w:rsidRPr="002539C8">
        <w:rPr>
          <w:rFonts w:ascii="Arial" w:hAnsi="Arial" w:cs="Arial"/>
        </w:rPr>
        <w:t>s</w:t>
      </w:r>
      <w:r w:rsidR="004405AD" w:rsidRPr="002539C8">
        <w:rPr>
          <w:rFonts w:ascii="Arial" w:hAnsi="Arial" w:cs="Arial"/>
        </w:rPr>
        <w:t>.</w:t>
      </w:r>
      <w:r w:rsidR="002A6241" w:rsidRPr="002539C8">
        <w:rPr>
          <w:rFonts w:ascii="Arial" w:hAnsi="Arial" w:cs="Arial"/>
        </w:rPr>
        <w:t xml:space="preserve"> If an employee is unable to work or telework due to the </w:t>
      </w:r>
      <w:r w:rsidR="002A6241" w:rsidRPr="002539C8">
        <w:rPr>
          <w:rFonts w:ascii="Arial" w:hAnsi="Arial" w:cs="Arial"/>
          <w:i/>
        </w:rPr>
        <w:t>need</w:t>
      </w:r>
      <w:r w:rsidR="002A6241" w:rsidRPr="002539C8">
        <w:rPr>
          <w:rFonts w:ascii="Arial" w:hAnsi="Arial" w:cs="Arial"/>
        </w:rPr>
        <w:t xml:space="preserve"> to care for</w:t>
      </w:r>
      <w:r w:rsidR="00AC296B" w:rsidRPr="002539C8">
        <w:rPr>
          <w:rFonts w:ascii="Arial" w:hAnsi="Arial" w:cs="Arial"/>
        </w:rPr>
        <w:t xml:space="preserve"> </w:t>
      </w:r>
      <w:r w:rsidR="004405AD" w:rsidRPr="002539C8">
        <w:rPr>
          <w:rFonts w:ascii="Arial" w:hAnsi="Arial" w:cs="Arial"/>
        </w:rPr>
        <w:t xml:space="preserve">a </w:t>
      </w:r>
      <w:r w:rsidR="004405AD" w:rsidRPr="002539C8">
        <w:rPr>
          <w:rFonts w:ascii="Arial" w:hAnsi="Arial" w:cs="Arial"/>
          <w:i/>
        </w:rPr>
        <w:t>family or household member</w:t>
      </w:r>
      <w:r w:rsidR="004405AD" w:rsidRPr="002539C8">
        <w:rPr>
          <w:rFonts w:ascii="Arial" w:hAnsi="Arial" w:cs="Arial"/>
        </w:rPr>
        <w:t xml:space="preserve"> under reasons (</w:t>
      </w:r>
      <w:r w:rsidR="002E3B64" w:rsidRPr="002539C8">
        <w:rPr>
          <w:rFonts w:ascii="Arial" w:hAnsi="Arial" w:cs="Arial"/>
        </w:rPr>
        <w:t>a</w:t>
      </w:r>
      <w:r w:rsidR="004405AD" w:rsidRPr="002539C8">
        <w:rPr>
          <w:rFonts w:ascii="Arial" w:hAnsi="Arial" w:cs="Arial"/>
        </w:rPr>
        <w:t>)</w:t>
      </w:r>
      <w:r w:rsidR="002969C0" w:rsidRPr="002539C8">
        <w:rPr>
          <w:rStyle w:val="FootnoteReference"/>
          <w:rFonts w:ascii="Arial" w:hAnsi="Arial" w:cs="Arial"/>
        </w:rPr>
        <w:footnoteReference w:id="2"/>
      </w:r>
      <w:r w:rsidR="004405AD" w:rsidRPr="002539C8">
        <w:rPr>
          <w:rFonts w:ascii="Arial" w:hAnsi="Arial" w:cs="Arial"/>
        </w:rPr>
        <w:t xml:space="preserve"> or (b)</w:t>
      </w:r>
      <w:r w:rsidR="002969C0" w:rsidRPr="002539C8">
        <w:rPr>
          <w:rStyle w:val="FootnoteReference"/>
          <w:rFonts w:ascii="Arial" w:hAnsi="Arial" w:cs="Arial"/>
        </w:rPr>
        <w:footnoteReference w:id="3"/>
      </w:r>
      <w:r w:rsidR="002A6241" w:rsidRPr="002539C8">
        <w:rPr>
          <w:rFonts w:ascii="Arial" w:hAnsi="Arial" w:cs="Arial"/>
        </w:rPr>
        <w:t xml:space="preserve">, and there is </w:t>
      </w:r>
      <w:r w:rsidR="002A6241" w:rsidRPr="002539C8">
        <w:rPr>
          <w:rFonts w:ascii="Arial" w:hAnsi="Arial" w:cs="Arial"/>
          <w:i/>
        </w:rPr>
        <w:t>no other suitable person available</w:t>
      </w:r>
      <w:r w:rsidR="002A6241" w:rsidRPr="002539C8">
        <w:rPr>
          <w:rFonts w:ascii="Arial" w:hAnsi="Arial" w:cs="Arial"/>
        </w:rPr>
        <w:t xml:space="preserve"> to </w:t>
      </w:r>
      <w:r w:rsidR="004405AD" w:rsidRPr="002539C8">
        <w:rPr>
          <w:rFonts w:ascii="Arial" w:hAnsi="Arial" w:cs="Arial"/>
        </w:rPr>
        <w:t xml:space="preserve">provide the </w:t>
      </w:r>
      <w:r w:rsidR="002A6241" w:rsidRPr="002539C8">
        <w:rPr>
          <w:rFonts w:ascii="Arial" w:hAnsi="Arial" w:cs="Arial"/>
        </w:rPr>
        <w:t>care,</w:t>
      </w:r>
      <w:r w:rsidR="00CD2162" w:rsidRPr="002539C8">
        <w:rPr>
          <w:rFonts w:ascii="Arial" w:hAnsi="Arial" w:cs="Arial"/>
        </w:rPr>
        <w:t xml:space="preserve"> </w:t>
      </w:r>
      <w:r w:rsidR="00AC296B" w:rsidRPr="002539C8">
        <w:rPr>
          <w:rFonts w:ascii="Arial" w:hAnsi="Arial" w:cs="Arial"/>
        </w:rPr>
        <w:t xml:space="preserve">an </w:t>
      </w:r>
      <w:r w:rsidR="002A6241" w:rsidRPr="002539C8">
        <w:rPr>
          <w:rFonts w:ascii="Arial" w:hAnsi="Arial" w:cs="Arial"/>
        </w:rPr>
        <w:t xml:space="preserve">unpaid leave </w:t>
      </w:r>
      <w:r w:rsidR="00AC296B" w:rsidRPr="002539C8">
        <w:rPr>
          <w:rFonts w:ascii="Arial" w:hAnsi="Arial" w:cs="Arial"/>
        </w:rPr>
        <w:t xml:space="preserve">option is </w:t>
      </w:r>
      <w:r w:rsidR="002A6241" w:rsidRPr="002539C8">
        <w:rPr>
          <w:rFonts w:ascii="Arial" w:hAnsi="Arial" w:cs="Arial"/>
        </w:rPr>
        <w:t xml:space="preserve">available. </w:t>
      </w:r>
      <w:r w:rsidR="00AC296B" w:rsidRPr="002539C8">
        <w:rPr>
          <w:rFonts w:ascii="Arial" w:hAnsi="Arial" w:cs="Arial"/>
        </w:rPr>
        <w:t xml:space="preserve">This unpaid leave </w:t>
      </w:r>
      <w:r w:rsidR="004405AD" w:rsidRPr="002539C8">
        <w:rPr>
          <w:rFonts w:ascii="Arial" w:hAnsi="Arial" w:cs="Arial"/>
        </w:rPr>
        <w:t>provided</w:t>
      </w:r>
      <w:r w:rsidR="00AC296B" w:rsidRPr="002539C8">
        <w:rPr>
          <w:rFonts w:ascii="Arial" w:hAnsi="Arial" w:cs="Arial"/>
        </w:rPr>
        <w:t xml:space="preserve"> during a</w:t>
      </w:r>
      <w:r w:rsidRPr="002539C8">
        <w:rPr>
          <w:rFonts w:ascii="Arial" w:hAnsi="Arial" w:cs="Arial"/>
        </w:rPr>
        <w:t>n extreme public health e</w:t>
      </w:r>
      <w:r w:rsidR="00AC296B" w:rsidRPr="002539C8">
        <w:rPr>
          <w:rFonts w:ascii="Arial" w:hAnsi="Arial" w:cs="Arial"/>
        </w:rPr>
        <w:t>mergency requires the employer to continue to pay the emplo</w:t>
      </w:r>
      <w:r w:rsidR="004405AD" w:rsidRPr="002539C8">
        <w:rPr>
          <w:rFonts w:ascii="Arial" w:hAnsi="Arial" w:cs="Arial"/>
        </w:rPr>
        <w:t>y</w:t>
      </w:r>
      <w:r w:rsidR="00AC296B" w:rsidRPr="002539C8">
        <w:rPr>
          <w:rFonts w:ascii="Arial" w:hAnsi="Arial" w:cs="Arial"/>
        </w:rPr>
        <w:t xml:space="preserve">er </w:t>
      </w:r>
      <w:r w:rsidR="004405AD" w:rsidRPr="002539C8">
        <w:rPr>
          <w:rFonts w:ascii="Arial" w:hAnsi="Arial" w:cs="Arial"/>
        </w:rPr>
        <w:t>share</w:t>
      </w:r>
      <w:r w:rsidR="00AC296B" w:rsidRPr="002539C8">
        <w:rPr>
          <w:rFonts w:ascii="Arial" w:hAnsi="Arial" w:cs="Arial"/>
        </w:rPr>
        <w:t xml:space="preserve"> of benefits.</w:t>
      </w:r>
      <w:r w:rsidR="002A6241" w:rsidRPr="002539C8">
        <w:rPr>
          <w:rFonts w:ascii="Arial" w:hAnsi="Arial" w:cs="Arial"/>
        </w:rPr>
        <w:t xml:space="preserve"> Employees should contact Human Resources to provide documentation and request this </w:t>
      </w:r>
      <w:r w:rsidR="002E3B64" w:rsidRPr="002539C8">
        <w:rPr>
          <w:rFonts w:ascii="Arial" w:hAnsi="Arial" w:cs="Arial"/>
        </w:rPr>
        <w:t xml:space="preserve">unpaid </w:t>
      </w:r>
      <w:r w:rsidR="002A6241" w:rsidRPr="002539C8">
        <w:rPr>
          <w:rFonts w:ascii="Arial" w:hAnsi="Arial" w:cs="Arial"/>
        </w:rPr>
        <w:t>leave</w:t>
      </w:r>
      <w:r w:rsidR="00983610">
        <w:rPr>
          <w:rFonts w:ascii="Arial" w:hAnsi="Arial" w:cs="Arial"/>
        </w:rPr>
        <w:t>.</w:t>
      </w:r>
      <w:r w:rsidR="00983610">
        <w:rPr>
          <w:rStyle w:val="FootnoteReference"/>
          <w:rFonts w:ascii="Arial" w:hAnsi="Arial" w:cs="Arial"/>
        </w:rPr>
        <w:footnoteReference w:id="4"/>
      </w:r>
      <w:bookmarkStart w:id="1" w:name="_GoBack"/>
      <w:bookmarkEnd w:id="1"/>
    </w:p>
    <w:p w14:paraId="7E4EB8BD" w14:textId="77777777" w:rsidR="00446793" w:rsidRPr="007616D7" w:rsidRDefault="00446793" w:rsidP="0004566D">
      <w:pPr>
        <w:pStyle w:val="Header"/>
        <w:jc w:val="center"/>
        <w:rPr>
          <w:b/>
          <w:sz w:val="36"/>
          <w:szCs w:val="36"/>
        </w:rPr>
      </w:pPr>
      <w:r w:rsidRPr="007616D7">
        <w:rPr>
          <w:b/>
          <w:sz w:val="36"/>
          <w:szCs w:val="36"/>
        </w:rPr>
        <w:lastRenderedPageBreak/>
        <w:t>REQUEST FORM</w:t>
      </w:r>
    </w:p>
    <w:p w14:paraId="2D1216EF" w14:textId="23AFFE8B" w:rsidR="00446793" w:rsidRDefault="00AF52B8" w:rsidP="00446793">
      <w:pPr>
        <w:pStyle w:val="Header"/>
        <w:ind w:left="-288" w:right="-2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PAID ADMINISTRATIVE </w:t>
      </w:r>
      <w:r w:rsidR="00446793">
        <w:rPr>
          <w:b/>
          <w:sz w:val="28"/>
          <w:szCs w:val="28"/>
        </w:rPr>
        <w:t xml:space="preserve">LEAVE FOR QUALIFYING COVID-19 REASONS </w:t>
      </w:r>
    </w:p>
    <w:p w14:paraId="2A06946F" w14:textId="77777777" w:rsidR="00446793" w:rsidRDefault="00446793" w:rsidP="00446793">
      <w:pPr>
        <w:pStyle w:val="Header"/>
        <w:ind w:left="-288" w:right="-288"/>
        <w:jc w:val="center"/>
        <w:rPr>
          <w:b/>
          <w:sz w:val="28"/>
          <w:szCs w:val="28"/>
        </w:rPr>
      </w:pPr>
    </w:p>
    <w:p w14:paraId="59793659" w14:textId="59A5DD5B" w:rsidR="000E0384" w:rsidRDefault="005714F2" w:rsidP="0004566D">
      <w:pPr>
        <w:pStyle w:val="Header"/>
        <w:ind w:right="-288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The</w:t>
      </w:r>
      <w:r w:rsidR="00E761D2" w:rsidRPr="00D9029E">
        <w:rPr>
          <w:rFonts w:ascii="Arial" w:hAnsi="Arial" w:cs="Arial"/>
          <w:szCs w:val="20"/>
        </w:rPr>
        <w:t xml:space="preserve"> Administration allo</w:t>
      </w:r>
      <w:r w:rsidR="000369F7" w:rsidRPr="00D9029E">
        <w:rPr>
          <w:rFonts w:ascii="Arial" w:hAnsi="Arial" w:cs="Arial"/>
          <w:szCs w:val="20"/>
        </w:rPr>
        <w:t xml:space="preserve">ws </w:t>
      </w:r>
      <w:r w:rsidR="000369F7" w:rsidRPr="00AF52B8">
        <w:rPr>
          <w:rFonts w:ascii="Arial" w:hAnsi="Arial" w:cs="Arial"/>
          <w:szCs w:val="20"/>
          <w:u w:val="single"/>
        </w:rPr>
        <w:t>up to 80 hours</w:t>
      </w:r>
      <w:r w:rsidR="000369F7" w:rsidRPr="00D9029E">
        <w:rPr>
          <w:rFonts w:ascii="Arial" w:hAnsi="Arial" w:cs="Arial"/>
          <w:szCs w:val="20"/>
        </w:rPr>
        <w:t xml:space="preserve"> of </w:t>
      </w:r>
      <w:r w:rsidR="00AF52B8">
        <w:rPr>
          <w:rFonts w:ascii="Arial" w:hAnsi="Arial" w:cs="Arial"/>
          <w:szCs w:val="20"/>
        </w:rPr>
        <w:t xml:space="preserve">paid </w:t>
      </w:r>
      <w:r w:rsidR="000369F7" w:rsidRPr="00D9029E">
        <w:rPr>
          <w:rFonts w:ascii="Arial" w:hAnsi="Arial" w:cs="Arial"/>
          <w:szCs w:val="20"/>
        </w:rPr>
        <w:t xml:space="preserve">administrative leave for employees who are </w:t>
      </w:r>
      <w:r w:rsidR="000E0384" w:rsidRPr="005714F2">
        <w:rPr>
          <w:rFonts w:ascii="Arial" w:hAnsi="Arial" w:cs="Arial"/>
          <w:szCs w:val="20"/>
          <w:u w:val="single"/>
        </w:rPr>
        <w:t>unable to work or telework</w:t>
      </w:r>
      <w:r w:rsidR="000E0384" w:rsidRPr="00D9029E">
        <w:rPr>
          <w:rFonts w:ascii="Arial" w:hAnsi="Arial" w:cs="Arial"/>
          <w:szCs w:val="20"/>
        </w:rPr>
        <w:t xml:space="preserve"> when the employee:</w:t>
      </w:r>
    </w:p>
    <w:p w14:paraId="4EDC46D2" w14:textId="77777777" w:rsidR="00897197" w:rsidRDefault="00897197" w:rsidP="000E0384">
      <w:pPr>
        <w:pStyle w:val="Header"/>
        <w:ind w:left="-288" w:right="-288"/>
        <w:rPr>
          <w:rFonts w:ascii="Arial" w:hAnsi="Arial" w:cs="Arial"/>
          <w:szCs w:val="20"/>
        </w:rPr>
      </w:pPr>
    </w:p>
    <w:p w14:paraId="1A26CDE0" w14:textId="02858C11" w:rsidR="000E0384" w:rsidRDefault="000E0384" w:rsidP="000E0384">
      <w:pPr>
        <w:pStyle w:val="Header"/>
        <w:numPr>
          <w:ilvl w:val="0"/>
          <w:numId w:val="41"/>
        </w:numPr>
        <w:ind w:right="-288"/>
        <w:rPr>
          <w:rFonts w:ascii="Arial" w:eastAsia="Times New Roman" w:hAnsi="Arial" w:cs="Arial"/>
          <w:color w:val="212121"/>
          <w:szCs w:val="20"/>
          <w:lang w:val="en"/>
        </w:rPr>
      </w:pPr>
      <w:r w:rsidRPr="00D9029E">
        <w:rPr>
          <w:rFonts w:ascii="Arial" w:eastAsia="Times New Roman" w:hAnsi="Arial" w:cs="Arial"/>
          <w:color w:val="212121"/>
          <w:szCs w:val="20"/>
          <w:lang w:val="en"/>
        </w:rPr>
        <w:t>is subject to a federal, state, or local quarantine or isolation order related to COVID-19;</w:t>
      </w:r>
    </w:p>
    <w:p w14:paraId="5DB4C02C" w14:textId="7E9253E6" w:rsidR="000E0384" w:rsidRDefault="000E0384" w:rsidP="000E0384">
      <w:pPr>
        <w:pStyle w:val="Header"/>
        <w:numPr>
          <w:ilvl w:val="0"/>
          <w:numId w:val="41"/>
        </w:numPr>
        <w:ind w:right="-288"/>
        <w:rPr>
          <w:rFonts w:ascii="Arial" w:eastAsia="Times New Roman" w:hAnsi="Arial" w:cs="Arial"/>
          <w:color w:val="212121"/>
          <w:szCs w:val="20"/>
          <w:lang w:val="en"/>
        </w:rPr>
      </w:pPr>
      <w:r w:rsidRPr="00D9029E">
        <w:rPr>
          <w:rFonts w:ascii="Arial" w:eastAsia="Times New Roman" w:hAnsi="Arial" w:cs="Arial"/>
          <w:color w:val="212121"/>
          <w:szCs w:val="20"/>
          <w:lang w:val="en"/>
        </w:rPr>
        <w:t>has been advised by a health care provider to self-quarantine related to COVID-19;</w:t>
      </w:r>
      <w:r w:rsidR="005714F2">
        <w:rPr>
          <w:rFonts w:ascii="Arial" w:eastAsia="Times New Roman" w:hAnsi="Arial" w:cs="Arial"/>
          <w:color w:val="212121"/>
          <w:szCs w:val="20"/>
          <w:lang w:val="en"/>
        </w:rPr>
        <w:t xml:space="preserve"> or</w:t>
      </w:r>
    </w:p>
    <w:p w14:paraId="1B1461A7" w14:textId="4C99097F" w:rsidR="000E0384" w:rsidRPr="004405AD" w:rsidRDefault="000E0384" w:rsidP="004405AD">
      <w:pPr>
        <w:pStyle w:val="Header"/>
        <w:numPr>
          <w:ilvl w:val="0"/>
          <w:numId w:val="41"/>
        </w:numPr>
        <w:ind w:right="-288"/>
        <w:rPr>
          <w:rFonts w:ascii="Arial" w:eastAsia="Times New Roman" w:hAnsi="Arial" w:cs="Arial"/>
          <w:color w:val="212121"/>
          <w:szCs w:val="20"/>
          <w:lang w:val="en"/>
        </w:rPr>
      </w:pPr>
      <w:r w:rsidRPr="00D9029E">
        <w:rPr>
          <w:rFonts w:ascii="Arial" w:eastAsia="Times New Roman" w:hAnsi="Arial" w:cs="Arial"/>
          <w:color w:val="212121"/>
          <w:szCs w:val="20"/>
          <w:lang w:val="en"/>
        </w:rPr>
        <w:t>is experiencing COVID-19 symptoms and is seeking a medical diagnosis</w:t>
      </w:r>
      <w:r w:rsidR="005714F2">
        <w:rPr>
          <w:rFonts w:ascii="Arial" w:eastAsia="Times New Roman" w:hAnsi="Arial" w:cs="Arial"/>
          <w:color w:val="212121"/>
          <w:szCs w:val="20"/>
          <w:lang w:val="en"/>
        </w:rPr>
        <w:t>.</w:t>
      </w:r>
    </w:p>
    <w:p w14:paraId="77F2F724" w14:textId="77777777" w:rsidR="00D9029E" w:rsidRDefault="00D9029E" w:rsidP="000E0384">
      <w:pPr>
        <w:pStyle w:val="Header"/>
        <w:ind w:right="-288"/>
      </w:pPr>
    </w:p>
    <w:p w14:paraId="3F00181D" w14:textId="21037B89" w:rsidR="000E0384" w:rsidRDefault="000E0384" w:rsidP="000E0384">
      <w:pPr>
        <w:pStyle w:val="Header"/>
        <w:ind w:right="-288"/>
      </w:pPr>
      <w:r>
        <w:t xml:space="preserve">If you wish to request </w:t>
      </w:r>
      <w:r w:rsidR="005714F2">
        <w:t>COVID-19 Administrative Leave</w:t>
      </w:r>
      <w:r>
        <w:t xml:space="preserve"> when you are </w:t>
      </w:r>
      <w:r w:rsidRPr="004405AD">
        <w:rPr>
          <w:u w:val="single"/>
        </w:rPr>
        <w:t>unable to work or telework</w:t>
      </w:r>
      <w:r>
        <w:t xml:space="preserve"> because of one of the reasons above, please provide the following information:</w:t>
      </w:r>
    </w:p>
    <w:p w14:paraId="1DA6F317" w14:textId="77777777" w:rsidR="00EF278B" w:rsidRPr="000E0384" w:rsidRDefault="00EF278B" w:rsidP="000E0384">
      <w:pPr>
        <w:pStyle w:val="Header"/>
        <w:ind w:right="-288"/>
        <w:rPr>
          <w:rFonts w:ascii="Arial" w:eastAsia="Times New Roman" w:hAnsi="Arial" w:cs="Arial"/>
          <w:color w:val="212121"/>
          <w:sz w:val="20"/>
          <w:szCs w:val="20"/>
          <w:lang w:val="en"/>
        </w:rPr>
      </w:pPr>
    </w:p>
    <w:p w14:paraId="01A9EA14" w14:textId="62534DC6" w:rsidR="00D9029E" w:rsidRDefault="00D9029E" w:rsidP="00D9029E">
      <w:pPr>
        <w:spacing w:after="0" w:line="240" w:lineRule="auto"/>
        <w:rPr>
          <w:i/>
          <w:u w:val="single"/>
        </w:rPr>
      </w:pPr>
    </w:p>
    <w:p w14:paraId="1C702559" w14:textId="49AFDAEA" w:rsidR="00EF278B" w:rsidRDefault="000E0384" w:rsidP="005714F2">
      <w:pPr>
        <w:spacing w:after="80" w:line="240" w:lineRule="auto"/>
        <w:rPr>
          <w:i/>
        </w:rPr>
      </w:pPr>
      <w:r>
        <w:t xml:space="preserve">Employee </w:t>
      </w:r>
      <w:r w:rsidRPr="00062C83">
        <w:t>name</w:t>
      </w:r>
      <w:r w:rsidR="00EF278B">
        <w:t xml:space="preserve">: </w:t>
      </w:r>
      <w:r w:rsidRPr="00D9029E">
        <w:rPr>
          <w:i/>
        </w:rPr>
        <w:t xml:space="preserve"> </w:t>
      </w:r>
      <w:r w:rsidR="00EF278B">
        <w:t>________________________________________________</w:t>
      </w:r>
      <w:r w:rsidRPr="00D9029E">
        <w:rPr>
          <w:i/>
        </w:rPr>
        <w:tab/>
      </w:r>
      <w:r w:rsidRPr="00D9029E">
        <w:rPr>
          <w:i/>
        </w:rPr>
        <w:tab/>
      </w:r>
      <w:r w:rsidRPr="00D9029E">
        <w:rPr>
          <w:i/>
        </w:rPr>
        <w:tab/>
      </w:r>
      <w:r w:rsidRPr="00D9029E">
        <w:rPr>
          <w:i/>
        </w:rPr>
        <w:tab/>
      </w:r>
      <w:r w:rsidRPr="00D9029E">
        <w:rPr>
          <w:i/>
        </w:rPr>
        <w:tab/>
      </w:r>
    </w:p>
    <w:p w14:paraId="1ACCCAB1" w14:textId="0C1A1CAB" w:rsidR="000E0384" w:rsidRDefault="000E0384" w:rsidP="005714F2">
      <w:pPr>
        <w:spacing w:after="80" w:line="240" w:lineRule="auto"/>
      </w:pPr>
      <w:r w:rsidRPr="00E376CC">
        <w:t>Dates of leave requested</w:t>
      </w:r>
      <w:r w:rsidR="00EF278B">
        <w:t>: _________________________________________</w:t>
      </w:r>
    </w:p>
    <w:p w14:paraId="6778E3ED" w14:textId="77777777" w:rsidR="004405AD" w:rsidRPr="00D9029E" w:rsidRDefault="004405AD" w:rsidP="00D9029E">
      <w:pPr>
        <w:spacing w:after="80" w:line="240" w:lineRule="auto"/>
        <w:ind w:left="360"/>
        <w:rPr>
          <w:i/>
        </w:rPr>
      </w:pPr>
    </w:p>
    <w:p w14:paraId="09EA3E8F" w14:textId="60CA8BBC" w:rsidR="00EF278B" w:rsidRDefault="000E0384" w:rsidP="00D9029E">
      <w:pPr>
        <w:spacing w:after="80" w:line="240" w:lineRule="auto"/>
      </w:pPr>
      <w:r w:rsidRPr="00062C83">
        <w:t>Are you requesting consistent</w:t>
      </w:r>
      <w:r w:rsidR="005714F2">
        <w:t xml:space="preserve"> or intermittent</w:t>
      </w:r>
      <w:r w:rsidRPr="00062C83">
        <w:t xml:space="preserve"> leave? </w:t>
      </w:r>
      <w:r w:rsidR="005714F2">
        <w:t>__________________</w:t>
      </w:r>
      <w:r w:rsidR="00EF278B">
        <w:t>_</w:t>
      </w:r>
      <w:r w:rsidR="005714F2">
        <w:t>_</w:t>
      </w:r>
      <w:r w:rsidRPr="00062C83">
        <w:t xml:space="preserve"> </w:t>
      </w:r>
    </w:p>
    <w:p w14:paraId="2D48CA70" w14:textId="77777777" w:rsidR="00EF278B" w:rsidRDefault="00EF278B" w:rsidP="00D9029E">
      <w:pPr>
        <w:spacing w:after="80" w:line="240" w:lineRule="auto"/>
      </w:pPr>
    </w:p>
    <w:p w14:paraId="4E2B4398" w14:textId="77777777" w:rsidR="0038682E" w:rsidRDefault="000E0384" w:rsidP="0038682E">
      <w:pPr>
        <w:spacing w:after="80" w:line="240" w:lineRule="auto"/>
        <w:ind w:left="720"/>
        <w:rPr>
          <w:i/>
        </w:rPr>
      </w:pPr>
      <w:r w:rsidRPr="00062C83">
        <w:t>If intermittent, please state your work availability</w:t>
      </w:r>
      <w:r w:rsidR="005714F2">
        <w:t>.  _________________________________</w:t>
      </w:r>
      <w:r w:rsidR="00EF278B">
        <w:t>_</w:t>
      </w:r>
      <w:r w:rsidR="005714F2">
        <w:t>___</w:t>
      </w:r>
      <w:r w:rsidRPr="00D9029E">
        <w:rPr>
          <w:i/>
        </w:rPr>
        <w:t xml:space="preserve"> </w:t>
      </w:r>
    </w:p>
    <w:p w14:paraId="3C93758D" w14:textId="6266FFB9" w:rsidR="000E0384" w:rsidRPr="0038682E" w:rsidRDefault="005714F2" w:rsidP="0038682E">
      <w:pPr>
        <w:spacing w:after="80" w:line="240" w:lineRule="auto"/>
        <w:ind w:left="720"/>
      </w:pPr>
      <w:r>
        <w:rPr>
          <w:i/>
        </w:rPr>
        <w:t xml:space="preserve">NOTE: </w:t>
      </w:r>
      <w:r w:rsidR="000E0384" w:rsidRPr="00D9029E">
        <w:rPr>
          <w:i/>
        </w:rPr>
        <w:t xml:space="preserve">Intermittent leave </w:t>
      </w:r>
      <w:r w:rsidR="00EF278B">
        <w:rPr>
          <w:i/>
        </w:rPr>
        <w:t xml:space="preserve">ONLY </w:t>
      </w:r>
      <w:r w:rsidR="000E0384" w:rsidRPr="00D9029E">
        <w:rPr>
          <w:i/>
        </w:rPr>
        <w:t xml:space="preserve">available </w:t>
      </w:r>
      <w:r w:rsidR="00EF278B">
        <w:rPr>
          <w:i/>
        </w:rPr>
        <w:t>with</w:t>
      </w:r>
      <w:r w:rsidR="000E0384" w:rsidRPr="00D9029E">
        <w:rPr>
          <w:i/>
        </w:rPr>
        <w:t xml:space="preserve"> mutual agreement between </w:t>
      </w:r>
      <w:r w:rsidR="0038682E">
        <w:rPr>
          <w:i/>
        </w:rPr>
        <w:t>employee and</w:t>
      </w:r>
      <w:r w:rsidR="000E0384" w:rsidRPr="00D9029E">
        <w:rPr>
          <w:i/>
        </w:rPr>
        <w:t xml:space="preserve"> agency.</w:t>
      </w:r>
      <w:r>
        <w:rPr>
          <w:i/>
        </w:rPr>
        <w:t xml:space="preserve"> </w:t>
      </w:r>
    </w:p>
    <w:p w14:paraId="08EB94FF" w14:textId="77777777" w:rsidR="004405AD" w:rsidRDefault="004405AD" w:rsidP="00D9029E">
      <w:pPr>
        <w:spacing w:after="0" w:line="240" w:lineRule="auto"/>
        <w:rPr>
          <w:i/>
          <w:u w:val="single"/>
        </w:rPr>
      </w:pPr>
    </w:p>
    <w:p w14:paraId="0EDE8398" w14:textId="32A84CF6" w:rsidR="0038682E" w:rsidRDefault="005714F2" w:rsidP="00D9029E">
      <w:pPr>
        <w:spacing w:after="0" w:line="240" w:lineRule="auto"/>
      </w:pPr>
      <w:r>
        <w:t>R</w:t>
      </w:r>
      <w:r w:rsidR="000E0384" w:rsidRPr="00062C83">
        <w:t>eason for leave</w:t>
      </w:r>
      <w:r w:rsidR="00EF278B">
        <w:t xml:space="preserve"> request</w:t>
      </w:r>
      <w:r>
        <w:t>: __________________________</w:t>
      </w:r>
      <w:r w:rsidR="0038682E">
        <w:t>______________</w:t>
      </w:r>
      <w:r>
        <w:t>_</w:t>
      </w:r>
      <w:r w:rsidR="000E0384">
        <w:t xml:space="preserve"> </w:t>
      </w:r>
    </w:p>
    <w:p w14:paraId="3A9A7A6F" w14:textId="246D4436" w:rsidR="000E0384" w:rsidRPr="00D9029E" w:rsidRDefault="005714F2" w:rsidP="00D9029E">
      <w:pPr>
        <w:spacing w:after="0" w:line="240" w:lineRule="auto"/>
        <w:rPr>
          <w:i/>
          <w:u w:val="single"/>
        </w:rPr>
      </w:pPr>
      <w:r w:rsidRPr="005714F2">
        <w:rPr>
          <w:i/>
        </w:rPr>
        <w:t>Refer</w:t>
      </w:r>
      <w:r w:rsidR="000E0384" w:rsidRPr="00D9029E">
        <w:rPr>
          <w:i/>
        </w:rPr>
        <w:t xml:space="preserve"> to one of the qualifying reasons above.</w:t>
      </w:r>
    </w:p>
    <w:p w14:paraId="5357B9C9" w14:textId="77777777" w:rsidR="00D9029E" w:rsidRDefault="00D9029E" w:rsidP="00D9029E">
      <w:pPr>
        <w:spacing w:after="80" w:line="240" w:lineRule="auto"/>
      </w:pPr>
    </w:p>
    <w:p w14:paraId="677F23BE" w14:textId="512ECF93" w:rsidR="000E0384" w:rsidRPr="00062C83" w:rsidRDefault="000E0384" w:rsidP="00D9029E">
      <w:pPr>
        <w:spacing w:after="80" w:line="240" w:lineRule="auto"/>
      </w:pPr>
      <w:r w:rsidRPr="00062C83">
        <w:t>Are you unable to work or telework because of this COVID-19 reason?  Yes _</w:t>
      </w:r>
      <w:r w:rsidR="00EF278B">
        <w:t>_</w:t>
      </w:r>
      <w:r w:rsidRPr="00062C83">
        <w:t>__ No __</w:t>
      </w:r>
      <w:r w:rsidR="00EF278B">
        <w:t>_</w:t>
      </w:r>
      <w:r w:rsidRPr="00062C83">
        <w:t>_</w:t>
      </w:r>
    </w:p>
    <w:p w14:paraId="0D769A55" w14:textId="77777777" w:rsidR="005714F2" w:rsidRDefault="005714F2" w:rsidP="00D9029E">
      <w:pPr>
        <w:spacing w:after="80" w:line="240" w:lineRule="auto"/>
      </w:pPr>
    </w:p>
    <w:p w14:paraId="598D235E" w14:textId="4C602F4D" w:rsidR="000E0384" w:rsidRPr="00D9029E" w:rsidRDefault="000E0384" w:rsidP="00D9029E">
      <w:pPr>
        <w:spacing w:after="80" w:line="240" w:lineRule="auto"/>
        <w:rPr>
          <w:i/>
        </w:rPr>
      </w:pPr>
      <w:r w:rsidRPr="00062C83">
        <w:t xml:space="preserve">If you are </w:t>
      </w:r>
      <w:r w:rsidRPr="00D9029E">
        <w:rPr>
          <w:rFonts w:eastAsia="Times New Roman" w:cstheme="minorHAnsi"/>
          <w:color w:val="212121"/>
          <w:lang w:val="en"/>
        </w:rPr>
        <w:t>subject to a federal, state, or local quarantine or isolation order related to COVID-19 (reason #1), what</w:t>
      </w:r>
      <w:r w:rsidRPr="005714F2">
        <w:t xml:space="preserve"> </w:t>
      </w:r>
      <w:r w:rsidRPr="00062C83">
        <w:t>government entity has issued the quarantine</w:t>
      </w:r>
      <w:r>
        <w:t>/</w:t>
      </w:r>
      <w:r w:rsidRPr="00062C83">
        <w:t xml:space="preserve">isolation order that prevents you from working or teleworking? </w:t>
      </w:r>
      <w:r w:rsidR="00EF278B">
        <w:rPr>
          <w:i/>
        </w:rPr>
        <w:t>__________</w:t>
      </w:r>
      <w:r w:rsidRPr="00D9029E">
        <w:rPr>
          <w:i/>
        </w:rPr>
        <w:t>______________</w:t>
      </w:r>
      <w:r w:rsidR="00EF278B">
        <w:rPr>
          <w:i/>
        </w:rPr>
        <w:t>______________________</w:t>
      </w:r>
      <w:r w:rsidRPr="00D9029E">
        <w:rPr>
          <w:i/>
        </w:rPr>
        <w:t>_</w:t>
      </w:r>
    </w:p>
    <w:p w14:paraId="1692B587" w14:textId="71805E9E" w:rsidR="00D9029E" w:rsidRDefault="00EF278B" w:rsidP="00D9029E">
      <w:pPr>
        <w:spacing w:after="80" w:line="240" w:lineRule="auto"/>
        <w:rPr>
          <w:i/>
        </w:rPr>
      </w:pPr>
      <w:r w:rsidRPr="00D9029E">
        <w:rPr>
          <w:i/>
        </w:rPr>
        <w:t>[NOTE:  The stay</w:t>
      </w:r>
      <w:r>
        <w:rPr>
          <w:i/>
        </w:rPr>
        <w:t xml:space="preserve"> healthy </w:t>
      </w:r>
      <w:r w:rsidRPr="00D9029E">
        <w:rPr>
          <w:i/>
        </w:rPr>
        <w:t>at</w:t>
      </w:r>
      <w:r>
        <w:rPr>
          <w:i/>
        </w:rPr>
        <w:t xml:space="preserve"> </w:t>
      </w:r>
      <w:r w:rsidRPr="00D9029E">
        <w:rPr>
          <w:i/>
        </w:rPr>
        <w:t>home order issued by Gov</w:t>
      </w:r>
      <w:r w:rsidR="00AF52B8">
        <w:rPr>
          <w:i/>
        </w:rPr>
        <w:t>ernor</w:t>
      </w:r>
      <w:r w:rsidRPr="00D9029E">
        <w:rPr>
          <w:i/>
        </w:rPr>
        <w:t xml:space="preserve"> Mills does not prevent any state employee from working and therefore does not satisfy this requirement].</w:t>
      </w:r>
    </w:p>
    <w:p w14:paraId="4CFA0049" w14:textId="77777777" w:rsidR="00EF278B" w:rsidRDefault="00EF278B" w:rsidP="00D9029E">
      <w:pPr>
        <w:spacing w:after="80" w:line="240" w:lineRule="auto"/>
      </w:pPr>
    </w:p>
    <w:p w14:paraId="154AB07F" w14:textId="748109EE" w:rsidR="000E0384" w:rsidRPr="009821F7" w:rsidRDefault="000E0384" w:rsidP="00D9029E">
      <w:pPr>
        <w:spacing w:after="80" w:line="240" w:lineRule="auto"/>
      </w:pPr>
      <w:r>
        <w:t xml:space="preserve">If you have been advised by a health care provider to self-quarantine related to COVID-19 (reason #2 </w:t>
      </w:r>
      <w:r w:rsidR="00D9029E">
        <w:t xml:space="preserve">and #3 </w:t>
      </w:r>
      <w:r>
        <w:t xml:space="preserve">above), state the name of that health care provider: </w:t>
      </w:r>
      <w:r w:rsidR="00EF278B">
        <w:t>__________</w:t>
      </w:r>
      <w:r>
        <w:t xml:space="preserve">__________________________ </w:t>
      </w:r>
    </w:p>
    <w:p w14:paraId="6D61B14E" w14:textId="77777777" w:rsidR="00D9029E" w:rsidRDefault="00D9029E" w:rsidP="00D9029E">
      <w:pPr>
        <w:spacing w:after="80" w:line="240" w:lineRule="auto"/>
        <w:rPr>
          <w:rFonts w:cstheme="minorHAnsi"/>
        </w:rPr>
      </w:pPr>
    </w:p>
    <w:p w14:paraId="103CCCD2" w14:textId="77777777" w:rsidR="000E0384" w:rsidRPr="00D9029E" w:rsidRDefault="000E0384" w:rsidP="00D9029E">
      <w:pPr>
        <w:spacing w:after="0" w:line="240" w:lineRule="auto"/>
        <w:rPr>
          <w:rFonts w:ascii="proxima-nova" w:eastAsia="Times New Roman" w:hAnsi="proxima-nova" w:cs="Helvetica"/>
          <w:sz w:val="24"/>
          <w:szCs w:val="24"/>
        </w:rPr>
      </w:pPr>
      <w:r w:rsidRPr="00D9029E">
        <w:rPr>
          <w:rFonts w:ascii="proxima-nova" w:eastAsia="Times New Roman" w:hAnsi="proxima-nova" w:cs="Helvetica"/>
          <w:sz w:val="24"/>
          <w:szCs w:val="24"/>
        </w:rPr>
        <w:t xml:space="preserve">I attest that the above information is accurate and complete. I understand falsification of any information given may lead to disciplinary action. </w:t>
      </w:r>
    </w:p>
    <w:p w14:paraId="078A58B4" w14:textId="36572ECC" w:rsidR="000E0384" w:rsidRDefault="000E0384" w:rsidP="00D9029E">
      <w:pPr>
        <w:spacing w:after="0" w:line="240" w:lineRule="auto"/>
        <w:ind w:left="360"/>
        <w:rPr>
          <w:rFonts w:ascii="proxima-nova" w:eastAsia="Times New Roman" w:hAnsi="proxima-nova" w:cs="Helvetica"/>
          <w:sz w:val="24"/>
          <w:szCs w:val="24"/>
        </w:rPr>
      </w:pPr>
    </w:p>
    <w:p w14:paraId="49AB1150" w14:textId="77777777" w:rsidR="00EF278B" w:rsidRPr="00D9029E" w:rsidRDefault="00EF278B" w:rsidP="00D9029E">
      <w:pPr>
        <w:spacing w:after="0" w:line="240" w:lineRule="auto"/>
        <w:ind w:left="360"/>
        <w:rPr>
          <w:rFonts w:ascii="proxima-nova" w:eastAsia="Times New Roman" w:hAnsi="proxima-nova" w:cs="Helvetica"/>
          <w:sz w:val="24"/>
          <w:szCs w:val="24"/>
        </w:rPr>
      </w:pPr>
    </w:p>
    <w:p w14:paraId="61799EA5" w14:textId="77777777" w:rsidR="000E0384" w:rsidRPr="000E0384" w:rsidRDefault="000E0384" w:rsidP="00D9029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029E">
        <w:rPr>
          <w:rFonts w:ascii="proxima-nova" w:eastAsia="Times New Roman" w:hAnsi="proxima-nova" w:cs="Helvetica"/>
          <w:sz w:val="24"/>
          <w:szCs w:val="24"/>
        </w:rPr>
        <w:t>Employee Signature: __________________________________</w:t>
      </w:r>
      <w:proofErr w:type="gramStart"/>
      <w:r w:rsidRPr="00D9029E">
        <w:rPr>
          <w:rFonts w:ascii="proxima-nova" w:eastAsia="Times New Roman" w:hAnsi="proxima-nova" w:cs="Helvetica"/>
          <w:sz w:val="24"/>
          <w:szCs w:val="24"/>
        </w:rPr>
        <w:t>_  Date</w:t>
      </w:r>
      <w:proofErr w:type="gramEnd"/>
      <w:r w:rsidRPr="00D9029E">
        <w:rPr>
          <w:rFonts w:ascii="proxima-nova" w:eastAsia="Times New Roman" w:hAnsi="proxima-nova" w:cs="Helvetica"/>
          <w:sz w:val="24"/>
          <w:szCs w:val="24"/>
        </w:rPr>
        <w:t>: ___________________</w:t>
      </w:r>
    </w:p>
    <w:sectPr w:rsidR="000E0384" w:rsidRPr="000E0384" w:rsidSect="002969C0">
      <w:headerReference w:type="even" r:id="rId11"/>
      <w:headerReference w:type="default" r:id="rId12"/>
      <w:headerReference w:type="first" r:id="rId13"/>
      <w:footerReference w:type="first" r:id="rId14"/>
      <w:pgSz w:w="12240" w:h="15840"/>
      <w:pgMar w:top="1152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6BC6E" w14:textId="77777777" w:rsidR="00D12D58" w:rsidRDefault="00D12D58">
      <w:pPr>
        <w:spacing w:after="0" w:line="240" w:lineRule="auto"/>
      </w:pPr>
      <w:r>
        <w:separator/>
      </w:r>
    </w:p>
  </w:endnote>
  <w:endnote w:type="continuationSeparator" w:id="0">
    <w:p w14:paraId="62CB9C77" w14:textId="77777777" w:rsidR="00D12D58" w:rsidRDefault="00D1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EF5D7" w14:textId="661BFCD0" w:rsidR="002969C0" w:rsidRDefault="002969C0" w:rsidP="002969C0">
    <w:pPr>
      <w:pStyle w:val="FootnoteText"/>
    </w:pPr>
    <w:r>
      <w:t>.</w:t>
    </w:r>
  </w:p>
  <w:p w14:paraId="7CDA61E0" w14:textId="77777777" w:rsidR="00B562F7" w:rsidRDefault="00B562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501F6" w14:textId="77777777" w:rsidR="00D12D58" w:rsidRDefault="00D12D58">
      <w:pPr>
        <w:spacing w:after="0" w:line="240" w:lineRule="auto"/>
      </w:pPr>
      <w:r>
        <w:separator/>
      </w:r>
    </w:p>
  </w:footnote>
  <w:footnote w:type="continuationSeparator" w:id="0">
    <w:p w14:paraId="0926631F" w14:textId="77777777" w:rsidR="00D12D58" w:rsidRDefault="00D12D58">
      <w:pPr>
        <w:spacing w:after="0" w:line="240" w:lineRule="auto"/>
      </w:pPr>
      <w:r>
        <w:continuationSeparator/>
      </w:r>
    </w:p>
  </w:footnote>
  <w:footnote w:id="1">
    <w:p w14:paraId="1E17E8B2" w14:textId="4D667C19" w:rsidR="00255062" w:rsidRPr="004405AD" w:rsidRDefault="002969C0" w:rsidP="004405AD">
      <w:pPr>
        <w:pStyle w:val="FootnoteText"/>
      </w:pPr>
      <w:r>
        <w:rPr>
          <w:rStyle w:val="FootnoteReference"/>
        </w:rPr>
        <w:footnoteRef/>
      </w:r>
      <w:r>
        <w:t xml:space="preserve"> If an employee is requesting an absence in order to protect their own health, or the health of a family or household member, they may qualify for other leave options under the FMLA or ADA; employees should contact their Human Resources office for further information</w:t>
      </w:r>
      <w:r w:rsidR="00AC00E2">
        <w:t>.</w:t>
      </w:r>
    </w:p>
  </w:footnote>
  <w:footnote w:id="2">
    <w:p w14:paraId="0B3E63E4" w14:textId="33227EC8" w:rsidR="002969C0" w:rsidRDefault="002969C0">
      <w:pPr>
        <w:pStyle w:val="FootnoteText"/>
      </w:pPr>
      <w:r>
        <w:rPr>
          <w:rStyle w:val="FootnoteReference"/>
        </w:rPr>
        <w:footnoteRef/>
      </w:r>
      <w:r>
        <w:t xml:space="preserve"> Sick leave may be used for reasons consistent with the Sick Leave </w:t>
      </w:r>
      <w:r w:rsidR="00AC00E2">
        <w:t>a</w:t>
      </w:r>
      <w:r>
        <w:t xml:space="preserve">rticle of the </w:t>
      </w:r>
      <w:r w:rsidR="00AC00E2">
        <w:t>collective bargaining</w:t>
      </w:r>
      <w:r>
        <w:t xml:space="preserve"> agreement.</w:t>
      </w:r>
    </w:p>
  </w:footnote>
  <w:footnote w:id="3">
    <w:p w14:paraId="5B0F02E0" w14:textId="79552175" w:rsidR="002969C0" w:rsidRDefault="002969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F52B8">
        <w:t>V</w:t>
      </w:r>
      <w:r w:rsidR="00AC00E2">
        <w:t xml:space="preserve">acation </w:t>
      </w:r>
      <w:r w:rsidR="00AF52B8">
        <w:t xml:space="preserve">requests </w:t>
      </w:r>
      <w:r w:rsidR="00AC00E2">
        <w:t>consistent with</w:t>
      </w:r>
      <w:r w:rsidR="00AF52B8">
        <w:t xml:space="preserve"> the</w:t>
      </w:r>
      <w:r w:rsidR="00AC00E2">
        <w:t xml:space="preserve"> </w:t>
      </w:r>
      <w:r w:rsidR="00AF52B8">
        <w:t>collective bargaining agreement</w:t>
      </w:r>
      <w:r w:rsidR="00AC00E2">
        <w:t xml:space="preserve"> </w:t>
      </w:r>
      <w:r>
        <w:t>may be denied based on operational need.</w:t>
      </w:r>
    </w:p>
  </w:footnote>
  <w:footnote w:id="4">
    <w:p w14:paraId="11E83263" w14:textId="2985071C" w:rsidR="00983610" w:rsidRDefault="009836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83610">
        <w:rPr>
          <w:rFonts w:cstheme="minorHAnsi"/>
        </w:rPr>
        <w:t>Exempt employees should also contact H</w:t>
      </w:r>
      <w:r>
        <w:rPr>
          <w:rFonts w:cstheme="minorHAnsi"/>
        </w:rPr>
        <w:t xml:space="preserve">uman </w:t>
      </w:r>
      <w:r w:rsidRPr="00983610">
        <w:rPr>
          <w:rFonts w:cstheme="minorHAnsi"/>
        </w:rPr>
        <w:t>R</w:t>
      </w:r>
      <w:r>
        <w:rPr>
          <w:rFonts w:cstheme="minorHAnsi"/>
        </w:rPr>
        <w:t>esources</w:t>
      </w:r>
      <w:r w:rsidRPr="00983610">
        <w:rPr>
          <w:rFonts w:cstheme="minorHAnsi"/>
        </w:rPr>
        <w:t xml:space="preserve"> to determine what </w:t>
      </w:r>
      <w:r>
        <w:rPr>
          <w:rFonts w:cstheme="minorHAnsi"/>
        </w:rPr>
        <w:t xml:space="preserve">other </w:t>
      </w:r>
      <w:r w:rsidRPr="00983610">
        <w:rPr>
          <w:rFonts w:cstheme="minorHAnsi"/>
        </w:rPr>
        <w:t xml:space="preserve">leave options </w:t>
      </w:r>
      <w:r>
        <w:rPr>
          <w:rFonts w:cstheme="minorHAnsi"/>
        </w:rPr>
        <w:t xml:space="preserve">may be </w:t>
      </w:r>
      <w:r w:rsidRPr="00983610">
        <w:rPr>
          <w:rFonts w:cstheme="minorHAnsi"/>
        </w:rPr>
        <w:t>available</w:t>
      </w:r>
      <w:r>
        <w:rPr>
          <w:rFonts w:cstheme="minorHAnsi"/>
        </w:rPr>
        <w:t xml:space="preserve"> to them</w:t>
      </w:r>
      <w:r w:rsidRPr="00983610">
        <w:rPr>
          <w:rFonts w:cstheme="minorHAnsi"/>
        </w:rPr>
        <w:t xml:space="preserve"> for other COVID-19 related reasons</w:t>
      </w:r>
      <w:r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C862" w14:textId="77777777" w:rsidR="009B599D" w:rsidRDefault="009B599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B45E19E" wp14:editId="12ED299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237480" cy="3142615"/>
              <wp:effectExtent l="0" t="1143000" r="0" b="6578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37480" cy="31426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21023" w14:textId="77777777" w:rsidR="009B599D" w:rsidRDefault="009B599D" w:rsidP="00CA246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45E1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30F21023" w14:textId="77777777" w:rsidR="009B599D" w:rsidRDefault="009B599D" w:rsidP="00CA2462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9E4BE" w14:textId="77777777" w:rsidR="009B599D" w:rsidRDefault="009B599D">
    <w:pPr>
      <w:pStyle w:val="Header"/>
    </w:pPr>
  </w:p>
  <w:p w14:paraId="66792B0E" w14:textId="77777777" w:rsidR="009B599D" w:rsidRDefault="00446793" w:rsidP="005A3800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COVID-19 ADMINISTRATIVE LEAVE</w:t>
    </w:r>
  </w:p>
  <w:p w14:paraId="5175B6B7" w14:textId="77777777" w:rsidR="009B599D" w:rsidRDefault="009B59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EF098" w14:textId="5CDFBA86" w:rsidR="00B562F7" w:rsidRDefault="002969C0" w:rsidP="00B562F7">
    <w:pPr>
      <w:spacing w:after="0" w:line="240" w:lineRule="aut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LEAVE </w:t>
    </w:r>
    <w:r w:rsidR="00B562F7">
      <w:rPr>
        <w:rFonts w:ascii="Arial" w:hAnsi="Arial" w:cs="Arial"/>
        <w:b/>
        <w:sz w:val="28"/>
        <w:szCs w:val="28"/>
      </w:rPr>
      <w:t>OPTIONS FOR EMPLOYEES EXEMPT</w:t>
    </w:r>
  </w:p>
  <w:p w14:paraId="56966CA0" w14:textId="2D959DD9" w:rsidR="009B599D" w:rsidRDefault="00B562F7" w:rsidP="00B562F7">
    <w:pPr>
      <w:pStyle w:val="Header"/>
    </w:pPr>
    <w:r>
      <w:rPr>
        <w:rFonts w:ascii="Arial" w:hAnsi="Arial" w:cs="Arial"/>
        <w:b/>
        <w:sz w:val="28"/>
        <w:szCs w:val="28"/>
      </w:rPr>
      <w:tab/>
      <w:t>FROM THE EFMLEA AND EPSLA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32EA"/>
    <w:multiLevelType w:val="multilevel"/>
    <w:tmpl w:val="0F18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371BD"/>
    <w:multiLevelType w:val="multilevel"/>
    <w:tmpl w:val="3FEC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A4F94"/>
    <w:multiLevelType w:val="hybridMultilevel"/>
    <w:tmpl w:val="F99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60DDB"/>
    <w:multiLevelType w:val="multilevel"/>
    <w:tmpl w:val="5F8C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AB1CF6"/>
    <w:multiLevelType w:val="hybridMultilevel"/>
    <w:tmpl w:val="1B0629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7151A"/>
    <w:multiLevelType w:val="hybridMultilevel"/>
    <w:tmpl w:val="2FFAE012"/>
    <w:lvl w:ilvl="0" w:tplc="EC807F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04CBE"/>
    <w:multiLevelType w:val="hybridMultilevel"/>
    <w:tmpl w:val="F99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00A8E"/>
    <w:multiLevelType w:val="multilevel"/>
    <w:tmpl w:val="2520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4336C"/>
    <w:multiLevelType w:val="multilevel"/>
    <w:tmpl w:val="FD58D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6D7E5F"/>
    <w:multiLevelType w:val="multilevel"/>
    <w:tmpl w:val="C2EC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956FC"/>
    <w:multiLevelType w:val="multilevel"/>
    <w:tmpl w:val="A82C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CF1BD8"/>
    <w:multiLevelType w:val="multilevel"/>
    <w:tmpl w:val="A710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9A1EF4"/>
    <w:multiLevelType w:val="multilevel"/>
    <w:tmpl w:val="4D344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2C0189"/>
    <w:multiLevelType w:val="hybridMultilevel"/>
    <w:tmpl w:val="F99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169EC"/>
    <w:multiLevelType w:val="multilevel"/>
    <w:tmpl w:val="0CBA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5A48E9"/>
    <w:multiLevelType w:val="multilevel"/>
    <w:tmpl w:val="AC4E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D416B"/>
    <w:multiLevelType w:val="multilevel"/>
    <w:tmpl w:val="CF0A4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AD1B0C"/>
    <w:multiLevelType w:val="multilevel"/>
    <w:tmpl w:val="C7709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D03273"/>
    <w:multiLevelType w:val="multilevel"/>
    <w:tmpl w:val="6A42F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8A1F73"/>
    <w:multiLevelType w:val="hybridMultilevel"/>
    <w:tmpl w:val="43FA4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F5010"/>
    <w:multiLevelType w:val="multilevel"/>
    <w:tmpl w:val="615C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357DFC"/>
    <w:multiLevelType w:val="multilevel"/>
    <w:tmpl w:val="0682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F04549"/>
    <w:multiLevelType w:val="multilevel"/>
    <w:tmpl w:val="0CBA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061C4B"/>
    <w:multiLevelType w:val="multilevel"/>
    <w:tmpl w:val="286E5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097774"/>
    <w:multiLevelType w:val="multilevel"/>
    <w:tmpl w:val="D3A01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C37D3E"/>
    <w:multiLevelType w:val="multilevel"/>
    <w:tmpl w:val="0CBA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B0D68"/>
    <w:multiLevelType w:val="hybridMultilevel"/>
    <w:tmpl w:val="8ECED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904FBD"/>
    <w:multiLevelType w:val="multilevel"/>
    <w:tmpl w:val="7AE0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915087"/>
    <w:multiLevelType w:val="multilevel"/>
    <w:tmpl w:val="48E4A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BF3B2E"/>
    <w:multiLevelType w:val="hybridMultilevel"/>
    <w:tmpl w:val="9EFCBDDC"/>
    <w:lvl w:ilvl="0" w:tplc="ABAEDBBE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81910"/>
    <w:multiLevelType w:val="hybridMultilevel"/>
    <w:tmpl w:val="F99A2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277E3D"/>
    <w:multiLevelType w:val="multilevel"/>
    <w:tmpl w:val="62A25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F19F4"/>
    <w:multiLevelType w:val="multilevel"/>
    <w:tmpl w:val="CB58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771DB3"/>
    <w:multiLevelType w:val="multilevel"/>
    <w:tmpl w:val="46BE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1354DA"/>
    <w:multiLevelType w:val="hybridMultilevel"/>
    <w:tmpl w:val="B9381F92"/>
    <w:lvl w:ilvl="0" w:tplc="F2543F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3F2F5A"/>
    <w:multiLevelType w:val="multilevel"/>
    <w:tmpl w:val="0CBA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A15E6"/>
    <w:multiLevelType w:val="multilevel"/>
    <w:tmpl w:val="7F0E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6B258C"/>
    <w:multiLevelType w:val="multilevel"/>
    <w:tmpl w:val="52BC7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841240"/>
    <w:multiLevelType w:val="multilevel"/>
    <w:tmpl w:val="B1D02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07BAB"/>
    <w:multiLevelType w:val="multilevel"/>
    <w:tmpl w:val="0CBA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C012FD"/>
    <w:multiLevelType w:val="hybridMultilevel"/>
    <w:tmpl w:val="7298C4BC"/>
    <w:lvl w:ilvl="0" w:tplc="ABAEDBBE">
      <w:start w:val="1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A30F0"/>
    <w:multiLevelType w:val="multilevel"/>
    <w:tmpl w:val="0CBA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7D6FC8"/>
    <w:multiLevelType w:val="hybridMultilevel"/>
    <w:tmpl w:val="46301B5E"/>
    <w:lvl w:ilvl="0" w:tplc="0D888F2E">
      <w:start w:val="17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12"/>
  </w:num>
  <w:num w:numId="5">
    <w:abstractNumId w:val="21"/>
  </w:num>
  <w:num w:numId="6">
    <w:abstractNumId w:val="32"/>
  </w:num>
  <w:num w:numId="7">
    <w:abstractNumId w:val="28"/>
  </w:num>
  <w:num w:numId="8">
    <w:abstractNumId w:val="31"/>
  </w:num>
  <w:num w:numId="9">
    <w:abstractNumId w:val="7"/>
  </w:num>
  <w:num w:numId="10">
    <w:abstractNumId w:val="37"/>
  </w:num>
  <w:num w:numId="11">
    <w:abstractNumId w:val="11"/>
  </w:num>
  <w:num w:numId="12">
    <w:abstractNumId w:val="27"/>
  </w:num>
  <w:num w:numId="13">
    <w:abstractNumId w:val="33"/>
  </w:num>
  <w:num w:numId="14">
    <w:abstractNumId w:val="42"/>
  </w:num>
  <w:num w:numId="15">
    <w:abstractNumId w:val="5"/>
  </w:num>
  <w:num w:numId="16">
    <w:abstractNumId w:val="15"/>
  </w:num>
  <w:num w:numId="17">
    <w:abstractNumId w:val="23"/>
  </w:num>
  <w:num w:numId="18">
    <w:abstractNumId w:val="18"/>
  </w:num>
  <w:num w:numId="19">
    <w:abstractNumId w:val="24"/>
  </w:num>
  <w:num w:numId="20">
    <w:abstractNumId w:val="38"/>
  </w:num>
  <w:num w:numId="21">
    <w:abstractNumId w:val="36"/>
  </w:num>
  <w:num w:numId="22">
    <w:abstractNumId w:val="17"/>
  </w:num>
  <w:num w:numId="23">
    <w:abstractNumId w:val="8"/>
  </w:num>
  <w:num w:numId="24">
    <w:abstractNumId w:val="3"/>
  </w:num>
  <w:num w:numId="25">
    <w:abstractNumId w:val="19"/>
  </w:num>
  <w:num w:numId="26">
    <w:abstractNumId w:val="4"/>
  </w:num>
  <w:num w:numId="27">
    <w:abstractNumId w:val="29"/>
  </w:num>
  <w:num w:numId="28">
    <w:abstractNumId w:val="0"/>
  </w:num>
  <w:num w:numId="29">
    <w:abstractNumId w:val="9"/>
  </w:num>
  <w:num w:numId="30">
    <w:abstractNumId w:val="40"/>
  </w:num>
  <w:num w:numId="31">
    <w:abstractNumId w:val="16"/>
  </w:num>
  <w:num w:numId="32">
    <w:abstractNumId w:val="1"/>
  </w:num>
  <w:num w:numId="33">
    <w:abstractNumId w:val="26"/>
  </w:num>
  <w:num w:numId="34">
    <w:abstractNumId w:val="35"/>
  </w:num>
  <w:num w:numId="35">
    <w:abstractNumId w:val="22"/>
  </w:num>
  <w:num w:numId="36">
    <w:abstractNumId w:val="2"/>
  </w:num>
  <w:num w:numId="37">
    <w:abstractNumId w:val="13"/>
  </w:num>
  <w:num w:numId="38">
    <w:abstractNumId w:val="30"/>
  </w:num>
  <w:num w:numId="39">
    <w:abstractNumId w:val="6"/>
  </w:num>
  <w:num w:numId="40">
    <w:abstractNumId w:val="41"/>
  </w:num>
  <w:num w:numId="41">
    <w:abstractNumId w:val="14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62"/>
    <w:rsid w:val="00003804"/>
    <w:rsid w:val="000369F7"/>
    <w:rsid w:val="0004566D"/>
    <w:rsid w:val="000B6F9B"/>
    <w:rsid w:val="000E0384"/>
    <w:rsid w:val="00143BA4"/>
    <w:rsid w:val="00145ECA"/>
    <w:rsid w:val="002539C8"/>
    <w:rsid w:val="00255062"/>
    <w:rsid w:val="00255781"/>
    <w:rsid w:val="0026219B"/>
    <w:rsid w:val="002969C0"/>
    <w:rsid w:val="002A6241"/>
    <w:rsid w:val="002E3B64"/>
    <w:rsid w:val="003600BB"/>
    <w:rsid w:val="0038682E"/>
    <w:rsid w:val="003A3A3A"/>
    <w:rsid w:val="003A7753"/>
    <w:rsid w:val="003C63D8"/>
    <w:rsid w:val="003F7198"/>
    <w:rsid w:val="00402159"/>
    <w:rsid w:val="004405AD"/>
    <w:rsid w:val="00446793"/>
    <w:rsid w:val="00456B3A"/>
    <w:rsid w:val="004A39FD"/>
    <w:rsid w:val="004A5C1B"/>
    <w:rsid w:val="004C4DBF"/>
    <w:rsid w:val="004D333E"/>
    <w:rsid w:val="004F19D6"/>
    <w:rsid w:val="005061C4"/>
    <w:rsid w:val="005510D7"/>
    <w:rsid w:val="005714F2"/>
    <w:rsid w:val="005A3800"/>
    <w:rsid w:val="00626DC2"/>
    <w:rsid w:val="00665389"/>
    <w:rsid w:val="00682F70"/>
    <w:rsid w:val="006C54B3"/>
    <w:rsid w:val="006D7433"/>
    <w:rsid w:val="00746DC9"/>
    <w:rsid w:val="007766DB"/>
    <w:rsid w:val="0078649F"/>
    <w:rsid w:val="007C51AF"/>
    <w:rsid w:val="00845EB6"/>
    <w:rsid w:val="00886873"/>
    <w:rsid w:val="00897197"/>
    <w:rsid w:val="00931586"/>
    <w:rsid w:val="00983610"/>
    <w:rsid w:val="00984C24"/>
    <w:rsid w:val="009A116A"/>
    <w:rsid w:val="009B599D"/>
    <w:rsid w:val="009F2315"/>
    <w:rsid w:val="00A23DC5"/>
    <w:rsid w:val="00A83A84"/>
    <w:rsid w:val="00AC00E2"/>
    <w:rsid w:val="00AC296B"/>
    <w:rsid w:val="00AE64FC"/>
    <w:rsid w:val="00AF52B8"/>
    <w:rsid w:val="00B562F7"/>
    <w:rsid w:val="00B731F0"/>
    <w:rsid w:val="00B9324F"/>
    <w:rsid w:val="00B93927"/>
    <w:rsid w:val="00BD1776"/>
    <w:rsid w:val="00C15C71"/>
    <w:rsid w:val="00C31041"/>
    <w:rsid w:val="00C579DE"/>
    <w:rsid w:val="00CA2462"/>
    <w:rsid w:val="00CD2162"/>
    <w:rsid w:val="00D12D58"/>
    <w:rsid w:val="00D64094"/>
    <w:rsid w:val="00D71B94"/>
    <w:rsid w:val="00D73720"/>
    <w:rsid w:val="00D83630"/>
    <w:rsid w:val="00D9029E"/>
    <w:rsid w:val="00E142B2"/>
    <w:rsid w:val="00E14B13"/>
    <w:rsid w:val="00E5364E"/>
    <w:rsid w:val="00E761D2"/>
    <w:rsid w:val="00E91681"/>
    <w:rsid w:val="00E9580A"/>
    <w:rsid w:val="00EB3803"/>
    <w:rsid w:val="00EF1458"/>
    <w:rsid w:val="00EF278B"/>
    <w:rsid w:val="00F477C8"/>
    <w:rsid w:val="00F55B15"/>
    <w:rsid w:val="00F56319"/>
    <w:rsid w:val="00F76B8A"/>
    <w:rsid w:val="00FD48E5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DB96C3"/>
  <w15:chartTrackingRefBased/>
  <w15:docId w15:val="{5FCA7083-9433-40BF-97D6-8AEEC6F6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462"/>
  </w:style>
  <w:style w:type="paragraph" w:styleId="Heading3">
    <w:name w:val="heading 3"/>
    <w:basedOn w:val="Normal"/>
    <w:link w:val="Heading3Char"/>
    <w:uiPriority w:val="9"/>
    <w:qFormat/>
    <w:rsid w:val="005A3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38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A2462"/>
    <w:rPr>
      <w:b/>
      <w:bCs/>
    </w:rPr>
  </w:style>
  <w:style w:type="paragraph" w:styleId="NormalWeb">
    <w:name w:val="Normal (Web)"/>
    <w:basedOn w:val="Normal"/>
    <w:uiPriority w:val="99"/>
    <w:unhideWhenUsed/>
    <w:rsid w:val="00CA2462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24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62"/>
  </w:style>
  <w:style w:type="paragraph" w:styleId="Footer">
    <w:name w:val="footer"/>
    <w:basedOn w:val="Normal"/>
    <w:link w:val="FooterChar"/>
    <w:uiPriority w:val="99"/>
    <w:unhideWhenUsed/>
    <w:rsid w:val="00CA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62"/>
  </w:style>
  <w:style w:type="character" w:styleId="Emphasis">
    <w:name w:val="Emphasis"/>
    <w:basedOn w:val="DefaultParagraphFont"/>
    <w:uiPriority w:val="20"/>
    <w:qFormat/>
    <w:rsid w:val="005A380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A3800"/>
    <w:rPr>
      <w:strike w:val="0"/>
      <w:dstrike w:val="0"/>
      <w:color w:val="0071BC"/>
      <w:u w:val="none"/>
      <w:effect w:val="none"/>
      <w:shd w:val="clear" w:color="auto" w:fill="auto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800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800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800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80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8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0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50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506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9719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C2D39B0178F84DA69F0BBA25548897" ma:contentTypeVersion="6" ma:contentTypeDescription="Create a new document." ma:contentTypeScope="" ma:versionID="70eba563f3d5914773f2a54e473db2ae">
  <xsd:schema xmlns:xsd="http://www.w3.org/2001/XMLSchema" xmlns:xs="http://www.w3.org/2001/XMLSchema" xmlns:p="http://schemas.microsoft.com/office/2006/metadata/properties" xmlns:ns3="41285d5e-1d4a-4b60-9144-d05889ad5420" targetNamespace="http://schemas.microsoft.com/office/2006/metadata/properties" ma:root="true" ma:fieldsID="b95602641d8a4203da7eaba68478c516" ns3:_="">
    <xsd:import namespace="41285d5e-1d4a-4b60-9144-d05889ad54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85d5e-1d4a-4b60-9144-d05889ad5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09E0B-98F7-4133-A39D-B23022A398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3CACBB-06AE-476C-AF5A-27F97C749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A5FC8B-5A57-4FBE-B749-55D2878E4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285d5e-1d4a-4b60-9144-d05889ad5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EFE46-C7F6-4B16-A8A5-C1F94FE9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Armstrong, Julie</dc:creator>
  <cp:keywords/>
  <dc:description/>
  <cp:lastModifiedBy>Bissell, Breena</cp:lastModifiedBy>
  <cp:revision>6</cp:revision>
  <dcterms:created xsi:type="dcterms:W3CDTF">2020-04-17T20:33:00Z</dcterms:created>
  <dcterms:modified xsi:type="dcterms:W3CDTF">2020-04-18T00:35:00Z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0x01010088C2D39B0178F84DA69F0BBA25548897</vt:lpwstr>
  </property>
</Properties>
</file>