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46A75F92" w:rsidR="00E25FC1" w:rsidRPr="00F2704B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RFP </w:t>
      </w:r>
      <w:r w:rsidRPr="00F2704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u w:val="single"/>
        </w:rPr>
        <w:t>AMENDMENT</w:t>
      </w:r>
      <w:r w:rsidR="008A3C2E" w:rsidRPr="00F2704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u w:val="single"/>
        </w:rPr>
        <w:t xml:space="preserve"> # </w:t>
      </w:r>
      <w:r w:rsidR="00F2704B" w:rsidRPr="00F2704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u w:val="single"/>
        </w:rPr>
        <w:t>1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3AB68F3C" w:rsidR="00B02C35" w:rsidRPr="00F2704B" w:rsidRDefault="00F2704B" w:rsidP="00B02C35">
            <w:pPr>
              <w:rPr>
                <w:color w:val="000000" w:themeColor="text1"/>
                <w:sz w:val="24"/>
                <w:szCs w:val="24"/>
              </w:rPr>
            </w:pPr>
            <w:r w:rsidRPr="00F2704B">
              <w:rPr>
                <w:rFonts w:ascii="Calibri" w:hAnsi="Calibri"/>
                <w:color w:val="000000" w:themeColor="text1"/>
                <w:sz w:val="24"/>
                <w:szCs w:val="24"/>
              </w:rPr>
              <w:t>RFP 201809185 – Pre-Qualified Vendor List for Property Management Services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4BA6AC18" w:rsidR="00B02C35" w:rsidRPr="00F2704B" w:rsidRDefault="00F2704B" w:rsidP="00B02C35">
            <w:pPr>
              <w:rPr>
                <w:color w:val="000000" w:themeColor="text1"/>
                <w:sz w:val="24"/>
                <w:szCs w:val="24"/>
              </w:rPr>
            </w:pPr>
            <w:r w:rsidRPr="00F2704B">
              <w:rPr>
                <w:color w:val="000000" w:themeColor="text1"/>
                <w:sz w:val="24"/>
                <w:szCs w:val="24"/>
              </w:rPr>
              <w:t>10/5/2018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2423614A" w:rsidR="00B02C35" w:rsidRPr="00F2704B" w:rsidRDefault="00F2704B" w:rsidP="00B02C35">
            <w:pPr>
              <w:rPr>
                <w:color w:val="000000" w:themeColor="text1"/>
                <w:sz w:val="24"/>
                <w:szCs w:val="24"/>
              </w:rPr>
            </w:pPr>
            <w:r w:rsidRPr="00F2704B">
              <w:rPr>
                <w:color w:val="000000" w:themeColor="text1"/>
                <w:sz w:val="24"/>
                <w:szCs w:val="24"/>
              </w:rPr>
              <w:t>Open Enrollment (AMENDED)</w:t>
            </w:r>
          </w:p>
        </w:tc>
      </w:tr>
      <w:tr w:rsidR="00B02C35" w14:paraId="1E7187E0" w14:textId="77777777" w:rsidTr="004A606C">
        <w:tc>
          <w:tcPr>
            <w:tcW w:w="3600" w:type="dxa"/>
          </w:tcPr>
          <w:p w14:paraId="1A41292C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4161B105" w:rsidR="00B02C35" w:rsidRPr="00F2704B" w:rsidRDefault="00F2704B" w:rsidP="00B02C35">
            <w:pPr>
              <w:rPr>
                <w:color w:val="000000" w:themeColor="text1"/>
                <w:sz w:val="24"/>
                <w:szCs w:val="24"/>
              </w:rPr>
            </w:pPr>
            <w:r w:rsidRPr="00F2704B">
              <w:rPr>
                <w:rFonts w:ascii="Calibri" w:hAnsi="Calibri"/>
                <w:color w:val="000000" w:themeColor="text1"/>
                <w:sz w:val="24"/>
                <w:szCs w:val="24"/>
              </w:rPr>
              <w:t>Department of Administrative and Financial Services</w:t>
            </w:r>
          </w:p>
        </w:tc>
      </w:tr>
      <w:tr w:rsidR="00B02C35" w14:paraId="0B7EB2CF" w14:textId="77777777" w:rsidTr="004A606C">
        <w:tc>
          <w:tcPr>
            <w:tcW w:w="3600" w:type="dxa"/>
          </w:tcPr>
          <w:p w14:paraId="04766E33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45BA335" w:rsidR="00B02C35" w:rsidRPr="00B02C35" w:rsidRDefault="00DF22A9" w:rsidP="00B02C35">
            <w:pPr>
              <w:rPr>
                <w:sz w:val="24"/>
                <w:szCs w:val="24"/>
              </w:rPr>
            </w:pPr>
            <w:hyperlink r:id="rId7" w:history="1">
              <w:r w:rsidR="00F2704B" w:rsidRPr="008A4A8C">
                <w:rPr>
                  <w:rStyle w:val="Hyperlink"/>
                  <w:rFonts w:ascii="Calibri" w:hAnsi="Calibri"/>
                  <w:sz w:val="24"/>
                  <w:szCs w:val="24"/>
                </w:rPr>
                <w:t>Proposals@maine.gov</w:t>
              </w:r>
            </w:hyperlink>
            <w:r w:rsidR="00F2704B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7A4B8191" w14:textId="15D2EBB8" w:rsidR="00B02C35" w:rsidRPr="00B02C35" w:rsidRDefault="00F2704B" w:rsidP="00B0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Enrollment Period of this RFP is being changed from a Semi-Annual Basis, to an </w:t>
            </w:r>
            <w:r w:rsidRPr="00642E4E">
              <w:rPr>
                <w:sz w:val="24"/>
                <w:szCs w:val="24"/>
                <w:u w:val="single"/>
              </w:rPr>
              <w:t>Open Enrollment</w:t>
            </w:r>
            <w:r>
              <w:rPr>
                <w:sz w:val="24"/>
                <w:szCs w:val="24"/>
              </w:rPr>
              <w:t xml:space="preserve">.  </w:t>
            </w:r>
            <w:r w:rsidR="00642E4E">
              <w:rPr>
                <w:sz w:val="24"/>
                <w:szCs w:val="24"/>
              </w:rPr>
              <w:t>Proposal</w:t>
            </w:r>
            <w:r>
              <w:rPr>
                <w:sz w:val="24"/>
                <w:szCs w:val="24"/>
              </w:rPr>
              <w:t>s will now be accepted at any point after the initial due date of October 2</w:t>
            </w:r>
            <w:r w:rsidRPr="00F2704B">
              <w:rPr>
                <w:sz w:val="24"/>
                <w:szCs w:val="24"/>
                <w:vertAlign w:val="superscript"/>
              </w:rPr>
              <w:t>nd</w:t>
            </w:r>
            <w:r w:rsidR="00642E4E">
              <w:rPr>
                <w:sz w:val="24"/>
                <w:szCs w:val="24"/>
              </w:rPr>
              <w:t>, 2018</w:t>
            </w:r>
            <w:r>
              <w:rPr>
                <w:sz w:val="24"/>
                <w:szCs w:val="24"/>
              </w:rPr>
              <w:t>.</w:t>
            </w:r>
          </w:p>
          <w:p w14:paraId="3DB688E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51A5D81B" w14:textId="3468D0D6" w:rsidR="00F2704B" w:rsidRDefault="00F2704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289BDC75" w14:textId="7BF1225F" w:rsidR="00F2704B" w:rsidRDefault="00642E4E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RFP Cover Page</w:t>
            </w:r>
            <w:r w:rsidR="00F2704B">
              <w:rPr>
                <w:b/>
                <w:sz w:val="24"/>
                <w:szCs w:val="24"/>
              </w:rPr>
              <w:t>, i</w:t>
            </w:r>
            <w:r>
              <w:rPr>
                <w:b/>
                <w:sz w:val="24"/>
                <w:szCs w:val="24"/>
              </w:rPr>
              <w:t xml:space="preserve">n the section “Open Enrollment”, </w:t>
            </w:r>
            <w:r w:rsidR="00F2704B">
              <w:rPr>
                <w:b/>
                <w:sz w:val="24"/>
                <w:szCs w:val="24"/>
              </w:rPr>
              <w:t>the following wording is changed</w:t>
            </w:r>
            <w:r>
              <w:rPr>
                <w:b/>
                <w:sz w:val="24"/>
                <w:szCs w:val="24"/>
              </w:rPr>
              <w:t xml:space="preserve"> from</w:t>
            </w:r>
            <w:r w:rsidR="00F2704B">
              <w:rPr>
                <w:b/>
                <w:sz w:val="24"/>
                <w:szCs w:val="24"/>
              </w:rPr>
              <w:t>:</w:t>
            </w:r>
          </w:p>
          <w:p w14:paraId="06BA400B" w14:textId="32378AA3" w:rsidR="00F2704B" w:rsidRDefault="00F2704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39B7B86" w14:textId="77777777" w:rsidR="00F2704B" w:rsidRPr="0083445F" w:rsidRDefault="00F2704B" w:rsidP="00F2704B">
            <w:pPr>
              <w:rPr>
                <w:bCs/>
                <w:i/>
                <w:sz w:val="24"/>
                <w:szCs w:val="24"/>
              </w:rPr>
            </w:pPr>
            <w:r w:rsidRPr="0083445F">
              <w:rPr>
                <w:bCs/>
                <w:i/>
                <w:sz w:val="24"/>
                <w:szCs w:val="24"/>
              </w:rPr>
              <w:t xml:space="preserve">After the initial RFP proposal submission deadline, proposal evaluations will be held on a Semi-Annual basis.  Semi-Annual proposal submission deadlines will be </w:t>
            </w:r>
            <w:r w:rsidRPr="0083445F">
              <w:rPr>
                <w:b/>
                <w:bCs/>
                <w:i/>
                <w:sz w:val="24"/>
                <w:szCs w:val="24"/>
              </w:rPr>
              <w:t>4:00 p.m. on the</w:t>
            </w:r>
            <w:r w:rsidRPr="0083445F">
              <w:rPr>
                <w:bCs/>
                <w:i/>
                <w:sz w:val="24"/>
                <w:szCs w:val="24"/>
              </w:rPr>
              <w:t xml:space="preserve"> </w:t>
            </w:r>
            <w:r w:rsidRPr="0083445F">
              <w:rPr>
                <w:b/>
                <w:bCs/>
                <w:i/>
                <w:sz w:val="24"/>
                <w:szCs w:val="24"/>
              </w:rPr>
              <w:t>1</w:t>
            </w:r>
            <w:r w:rsidRPr="0083445F">
              <w:rPr>
                <w:b/>
                <w:bCs/>
                <w:i/>
                <w:sz w:val="24"/>
                <w:szCs w:val="24"/>
                <w:vertAlign w:val="superscript"/>
              </w:rPr>
              <w:t>st</w:t>
            </w:r>
            <w:r w:rsidRPr="0083445F">
              <w:rPr>
                <w:b/>
                <w:bCs/>
                <w:i/>
                <w:sz w:val="24"/>
                <w:szCs w:val="24"/>
              </w:rPr>
              <w:t xml:space="preserve"> business day of March and September</w:t>
            </w:r>
            <w:r w:rsidRPr="0083445F">
              <w:rPr>
                <w:bCs/>
                <w:i/>
                <w:sz w:val="24"/>
                <w:szCs w:val="24"/>
              </w:rPr>
              <w:t xml:space="preserve"> while the RFP is active. Proposals are required to be submitted prior to the submission date and time </w:t>
            </w:r>
            <w:proofErr w:type="gramStart"/>
            <w:r w:rsidRPr="0083445F">
              <w:rPr>
                <w:bCs/>
                <w:i/>
                <w:sz w:val="24"/>
                <w:szCs w:val="24"/>
              </w:rPr>
              <w:t>in order to</w:t>
            </w:r>
            <w:proofErr w:type="gramEnd"/>
            <w:r w:rsidRPr="0083445F">
              <w:rPr>
                <w:bCs/>
                <w:i/>
                <w:sz w:val="24"/>
                <w:szCs w:val="24"/>
              </w:rPr>
              <w:t xml:space="preserve"> be considered for that enrollment period.</w:t>
            </w:r>
          </w:p>
          <w:p w14:paraId="17CE623D" w14:textId="77777777" w:rsidR="00F2704B" w:rsidRPr="00E1042E" w:rsidRDefault="00F2704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5B75494F" w14:textId="672B7D12" w:rsidR="00B02C35" w:rsidRDefault="00F2704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 w:rsidR="00642E4E">
              <w:rPr>
                <w:b/>
                <w:sz w:val="24"/>
                <w:szCs w:val="24"/>
              </w:rPr>
              <w:t xml:space="preserve"> now read as</w:t>
            </w:r>
            <w:r>
              <w:rPr>
                <w:b/>
                <w:sz w:val="24"/>
                <w:szCs w:val="24"/>
              </w:rPr>
              <w:t>:</w:t>
            </w:r>
          </w:p>
          <w:p w14:paraId="78848480" w14:textId="0EDC16CB" w:rsidR="00F2704B" w:rsidRDefault="00F2704B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2C63252A" w14:textId="5B89D5F5" w:rsidR="00F2704B" w:rsidRPr="00E1042E" w:rsidRDefault="00642E4E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Proposals will be accepted at any time after the release of this RFP while it is open.  </w:t>
            </w:r>
            <w:r w:rsidRPr="002F4DC6">
              <w:rPr>
                <w:i/>
                <w:sz w:val="24"/>
                <w:szCs w:val="24"/>
              </w:rPr>
              <w:t xml:space="preserve">Proposals </w:t>
            </w:r>
            <w:r w:rsidRPr="002F4DC6">
              <w:rPr>
                <w:i/>
                <w:sz w:val="24"/>
                <w:szCs w:val="24"/>
                <w:u w:val="single"/>
              </w:rPr>
              <w:t>must</w:t>
            </w:r>
            <w:r w:rsidRPr="002F4DC6">
              <w:rPr>
                <w:i/>
                <w:sz w:val="24"/>
                <w:szCs w:val="24"/>
              </w:rPr>
              <w:t xml:space="preserve"> be</w:t>
            </w:r>
            <w:r>
              <w:rPr>
                <w:i/>
                <w:sz w:val="24"/>
                <w:szCs w:val="24"/>
              </w:rPr>
              <w:t xml:space="preserve"> submitted electronically to </w:t>
            </w:r>
            <w:hyperlink r:id="rId8" w:history="1">
              <w:r w:rsidRPr="00F12D13">
                <w:rPr>
                  <w:rStyle w:val="Hyperlink"/>
                  <w:sz w:val="24"/>
                  <w:szCs w:val="24"/>
                </w:rPr>
                <w:t>Proposals@maine.gov</w:t>
              </w:r>
            </w:hyperlink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Please include </w:t>
            </w:r>
            <w:r w:rsidRPr="008365E6">
              <w:rPr>
                <w:b/>
                <w:sz w:val="24"/>
                <w:szCs w:val="24"/>
              </w:rPr>
              <w:t>“</w:t>
            </w:r>
            <w:r>
              <w:rPr>
                <w:rStyle w:val="InitialStyle"/>
                <w:b/>
                <w:bCs/>
                <w:sz w:val="24"/>
                <w:szCs w:val="24"/>
              </w:rPr>
              <w:t>RFP# 201809185</w:t>
            </w:r>
            <w:r w:rsidRPr="009C3ED1">
              <w:rPr>
                <w:rStyle w:val="InitialStyle"/>
                <w:b/>
                <w:bCs/>
                <w:sz w:val="24"/>
                <w:szCs w:val="24"/>
              </w:rPr>
              <w:t xml:space="preserve"> Proposal Submission</w:t>
            </w:r>
            <w:r>
              <w:rPr>
                <w:rStyle w:val="InitialStyle"/>
                <w:b/>
                <w:bCs/>
                <w:sz w:val="24"/>
                <w:szCs w:val="24"/>
              </w:rPr>
              <w:t xml:space="preserve">” </w:t>
            </w:r>
            <w:r>
              <w:rPr>
                <w:rStyle w:val="InitialStyle"/>
                <w:bCs/>
                <w:i/>
                <w:sz w:val="24"/>
                <w:szCs w:val="24"/>
              </w:rPr>
              <w:t>in the subject line of your email/electronic submission.</w:t>
            </w:r>
            <w:bookmarkStart w:id="0" w:name="_GoBack"/>
            <w:bookmarkEnd w:id="0"/>
          </w:p>
          <w:p w14:paraId="664C80D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4F38836" w14:textId="30A5242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F1B4" w14:textId="77777777" w:rsidR="00DF22A9" w:rsidRDefault="00DF22A9" w:rsidP="009A0B7F">
      <w:pPr>
        <w:spacing w:after="0" w:line="240" w:lineRule="auto"/>
      </w:pPr>
      <w:r>
        <w:separator/>
      </w:r>
    </w:p>
  </w:endnote>
  <w:endnote w:type="continuationSeparator" w:id="0">
    <w:p w14:paraId="3CAD12E1" w14:textId="77777777" w:rsidR="00DF22A9" w:rsidRDefault="00DF22A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9F4E" w14:textId="77777777" w:rsidR="00DF22A9" w:rsidRDefault="00DF22A9" w:rsidP="009A0B7F">
      <w:pPr>
        <w:spacing w:after="0" w:line="240" w:lineRule="auto"/>
      </w:pPr>
      <w:r>
        <w:separator/>
      </w:r>
    </w:p>
  </w:footnote>
  <w:footnote w:type="continuationSeparator" w:id="0">
    <w:p w14:paraId="29A6429D" w14:textId="77777777" w:rsidR="00DF22A9" w:rsidRDefault="00DF22A9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132246"/>
    <w:rsid w:val="00284492"/>
    <w:rsid w:val="003605C7"/>
    <w:rsid w:val="003A0ED9"/>
    <w:rsid w:val="003C664A"/>
    <w:rsid w:val="004F30B3"/>
    <w:rsid w:val="00521F49"/>
    <w:rsid w:val="00642E4E"/>
    <w:rsid w:val="0081650E"/>
    <w:rsid w:val="008A3C2E"/>
    <w:rsid w:val="008C3A77"/>
    <w:rsid w:val="008D17F1"/>
    <w:rsid w:val="00990843"/>
    <w:rsid w:val="009A0B7F"/>
    <w:rsid w:val="00B02C35"/>
    <w:rsid w:val="00DE5EC6"/>
    <w:rsid w:val="00DF22A9"/>
    <w:rsid w:val="00E1042E"/>
    <w:rsid w:val="00E25FC1"/>
    <w:rsid w:val="00EC4A98"/>
    <w:rsid w:val="00EF4E93"/>
    <w:rsid w:val="00F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basedOn w:val="DefaultParagraphFont"/>
    <w:uiPriority w:val="99"/>
    <w:unhideWhenUsed/>
    <w:rsid w:val="00F270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04B"/>
    <w:rPr>
      <w:color w:val="808080"/>
      <w:shd w:val="clear" w:color="auto" w:fill="E6E6E6"/>
    </w:rPr>
  </w:style>
  <w:style w:type="character" w:customStyle="1" w:styleId="InitialStyle">
    <w:name w:val="InitialStyle"/>
    <w:rsid w:val="0064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Lewis, Chad</cp:lastModifiedBy>
  <cp:revision>4</cp:revision>
  <dcterms:created xsi:type="dcterms:W3CDTF">2018-10-04T20:21:00Z</dcterms:created>
  <dcterms:modified xsi:type="dcterms:W3CDTF">2018-10-05T15:03:00Z</dcterms:modified>
</cp:coreProperties>
</file>