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AEB1" w14:textId="77777777" w:rsidR="006F0406" w:rsidRPr="006F0406" w:rsidRDefault="006F0406" w:rsidP="006F0406">
      <w:bookmarkStart w:id="0" w:name="_GoBack"/>
      <w:bookmarkEnd w:id="0"/>
    </w:p>
    <w:p w14:paraId="087B88CE" w14:textId="77777777"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14:paraId="063C0BC6" w14:textId="77777777" w:rsidR="006F0406" w:rsidRDefault="00FB7138" w:rsidP="004B6A2F">
      <w:pPr>
        <w:ind w:left="1080" w:right="1080"/>
        <w:jc w:val="center"/>
      </w:pPr>
      <w:r w:rsidRPr="00FB7138">
        <w:rPr>
          <w:smallCaps/>
        </w:rPr>
        <w:t>Invitation for Bid</w:t>
      </w:r>
      <w:r w:rsidR="00841E0B">
        <w:rPr>
          <w:smallCaps/>
        </w:rPr>
        <w:t>s</w:t>
      </w:r>
    </w:p>
    <w:p w14:paraId="489C629A" w14:textId="77777777" w:rsidR="006F0406" w:rsidRPr="00B6081F" w:rsidRDefault="006F0406" w:rsidP="004B6A2F">
      <w:pPr>
        <w:ind w:left="1080" w:right="1080"/>
        <w:jc w:val="both"/>
      </w:pPr>
    </w:p>
    <w:p w14:paraId="1E94898D" w14:textId="2373AFC4" w:rsidR="007B0849" w:rsidRDefault="00555FF5" w:rsidP="007B0849">
      <w:pPr>
        <w:ind w:left="1080" w:right="1080"/>
        <w:jc w:val="both"/>
      </w:pPr>
      <w:r>
        <w:t>Yarmouth</w:t>
      </w:r>
      <w:r w:rsidR="00C80433">
        <w:t xml:space="preserve"> School Department</w:t>
      </w:r>
      <w:r w:rsidR="004F6F2B" w:rsidRPr="00B6081F">
        <w:t xml:space="preserve"> </w:t>
      </w:r>
      <w:r w:rsidR="00D65275" w:rsidRPr="00D65275">
        <w:t xml:space="preserve">is conducting a competitive bid process for </w:t>
      </w:r>
      <w:r w:rsidR="00C80433">
        <w:t xml:space="preserve">additions and renovations to the </w:t>
      </w:r>
      <w:r w:rsidR="0079046D">
        <w:t>Yarmouth High School</w:t>
      </w:r>
      <w:r w:rsidR="00D8409E" w:rsidRPr="00B6081F">
        <w:t>.</w:t>
      </w:r>
      <w:r w:rsidR="009C2E76">
        <w:t xml:space="preserve"> </w:t>
      </w:r>
      <w:r w:rsidR="000B61B9" w:rsidRPr="000B61B9">
        <w:rPr>
          <w:spacing w:val="-1"/>
        </w:rPr>
        <w:t>Bid</w:t>
      </w:r>
      <w:r w:rsidR="000B61B9" w:rsidRPr="000B61B9">
        <w:rPr>
          <w:spacing w:val="-3"/>
        </w:rPr>
        <w:t xml:space="preserve"> </w:t>
      </w:r>
      <w:r w:rsidR="000B61B9" w:rsidRPr="000B61B9">
        <w:t>documents will be</w:t>
      </w:r>
      <w:r w:rsidR="000B61B9" w:rsidRPr="000B61B9">
        <w:rPr>
          <w:spacing w:val="-1"/>
        </w:rPr>
        <w:t xml:space="preserve"> available</w:t>
      </w:r>
      <w:r w:rsidR="000B61B9" w:rsidRPr="000B61B9">
        <w:rPr>
          <w:spacing w:val="1"/>
        </w:rPr>
        <w:t xml:space="preserve"> </w:t>
      </w:r>
      <w:r w:rsidR="000B61B9" w:rsidRPr="000B61B9">
        <w:t xml:space="preserve">to bidders no </w:t>
      </w:r>
      <w:r w:rsidR="000B61B9" w:rsidRPr="000B61B9">
        <w:rPr>
          <w:spacing w:val="-1"/>
        </w:rPr>
        <w:t>earlier</w:t>
      </w:r>
      <w:r w:rsidR="000B61B9" w:rsidRPr="000B61B9">
        <w:t xml:space="preserve"> </w:t>
      </w:r>
      <w:r w:rsidR="000B61B9" w:rsidRPr="000B61B9">
        <w:rPr>
          <w:spacing w:val="-1"/>
        </w:rPr>
        <w:t>than</w:t>
      </w:r>
      <w:r w:rsidR="000B61B9" w:rsidRPr="000B61B9">
        <w:t xml:space="preserve"> </w:t>
      </w:r>
      <w:r w:rsidR="00E4786F">
        <w:rPr>
          <w:bCs/>
        </w:rPr>
        <w:t>Tuesday</w:t>
      </w:r>
      <w:r w:rsidR="000B61B9" w:rsidRPr="000B61B9">
        <w:rPr>
          <w:bCs/>
        </w:rPr>
        <w:t xml:space="preserve">, </w:t>
      </w:r>
      <w:r w:rsidR="000B61B9" w:rsidRPr="000B61B9">
        <w:rPr>
          <w:rStyle w:val="InitialStyle"/>
          <w:bCs/>
          <w:sz w:val="24"/>
        </w:rPr>
        <w:t>September 24</w:t>
      </w:r>
      <w:r w:rsidR="000B61B9" w:rsidRPr="000B61B9">
        <w:rPr>
          <w:rStyle w:val="InitialStyle"/>
          <w:sz w:val="24"/>
        </w:rPr>
        <w:t>, 2019</w:t>
      </w:r>
      <w:r w:rsidR="000B61B9" w:rsidRPr="000B61B9">
        <w:t>.</w:t>
      </w:r>
      <w:r w:rsidR="000B61B9" w:rsidRPr="002F0548">
        <w:rPr>
          <w:sz w:val="22"/>
          <w:szCs w:val="22"/>
        </w:rPr>
        <w:t xml:space="preserve"> </w:t>
      </w:r>
      <w:r w:rsidR="00D65275" w:rsidRPr="00D65275">
        <w:t>Bids will be opened and read aloud at the</w:t>
      </w:r>
      <w:r w:rsidR="00654A11" w:rsidRPr="00B6081F">
        <w:t xml:space="preserve"> </w:t>
      </w:r>
      <w:r w:rsidR="00AB2279">
        <w:t>O</w:t>
      </w:r>
      <w:r w:rsidR="00963A61">
        <w:t xml:space="preserve">ffice of the Superintendent, </w:t>
      </w:r>
      <w:r>
        <w:t>101 McCartney Street</w:t>
      </w:r>
      <w:r w:rsidR="00963A61">
        <w:t>,</w:t>
      </w:r>
      <w:r w:rsidR="00C80433">
        <w:t xml:space="preserve"> </w:t>
      </w:r>
      <w:r>
        <w:t>Yarmouth</w:t>
      </w:r>
      <w:r w:rsidR="00C80433">
        <w:t>,</w:t>
      </w:r>
      <w:r w:rsidR="00963A61">
        <w:t xml:space="preserve"> ME</w:t>
      </w:r>
      <w:r w:rsidR="00D65275" w:rsidRPr="00D65275">
        <w:t xml:space="preserve"> at 2:00 p.m. </w:t>
      </w:r>
      <w:r w:rsidR="00C80433">
        <w:t>Tuesday</w:t>
      </w:r>
      <w:r w:rsidR="00963A61">
        <w:t xml:space="preserve"> </w:t>
      </w:r>
      <w:r w:rsidR="0079046D">
        <w:t>October 22</w:t>
      </w:r>
      <w:r>
        <w:t>, 2019</w:t>
      </w:r>
      <w:r w:rsidR="00F70098" w:rsidRPr="00B6081F">
        <w:t>.</w:t>
      </w:r>
      <w:bookmarkStart w:id="1" w:name="_Hlk18580959"/>
    </w:p>
    <w:p w14:paraId="622C317A" w14:textId="77777777" w:rsidR="007B0849" w:rsidRDefault="007B0849" w:rsidP="007B0849">
      <w:pPr>
        <w:ind w:left="1080" w:right="1080"/>
        <w:jc w:val="both"/>
      </w:pPr>
    </w:p>
    <w:p w14:paraId="46A6719B" w14:textId="436DB100" w:rsidR="00555FF5" w:rsidRPr="007B0849" w:rsidRDefault="007B0849" w:rsidP="007B0849">
      <w:pPr>
        <w:ind w:left="1080" w:right="1080"/>
        <w:jc w:val="both"/>
      </w:pPr>
      <w:r w:rsidRPr="007B0849">
        <w:t xml:space="preserve">The project includes approximately 27,500 square feet of additions that includes a two-story steel framed classroom addition, a single-story weight/cardio addition, band room addition and an expansion and renovations of the main entrance.  The project also includes miscellaneous interior renovations to the existing school.  Projects include associated mechanical, plumbing, sprinkler, electrical and site work. </w:t>
      </w:r>
      <w:bookmarkEnd w:id="1"/>
    </w:p>
    <w:p w14:paraId="06285646" w14:textId="77777777" w:rsidR="00C46726" w:rsidRPr="00F47E28" w:rsidRDefault="00C46726" w:rsidP="003E6E14">
      <w:pPr>
        <w:ind w:left="1080" w:right="1080"/>
        <w:jc w:val="both"/>
      </w:pPr>
    </w:p>
    <w:p w14:paraId="0B475C1B" w14:textId="2DE0E79F" w:rsidR="007617E0" w:rsidRPr="006E45E6" w:rsidRDefault="00841E0B" w:rsidP="007E6C5F">
      <w:pPr>
        <w:ind w:left="1080" w:right="1080"/>
        <w:jc w:val="both"/>
      </w:pPr>
      <w:r>
        <w:t xml:space="preserve">The detailed </w:t>
      </w:r>
      <w:r w:rsidRPr="00035E75">
        <w:rPr>
          <w:i/>
        </w:rPr>
        <w:t>Notice to Contractors</w:t>
      </w:r>
      <w:r>
        <w:t xml:space="preserve"> is on the </w:t>
      </w:r>
      <w:r w:rsidR="00555FF5">
        <w:t>Yarmouth</w:t>
      </w:r>
      <w:r w:rsidR="007617E0">
        <w:t xml:space="preserve"> School Department website: </w:t>
      </w:r>
      <w:hyperlink r:id="rId7" w:history="1">
        <w:r w:rsidR="007E6C5F" w:rsidRPr="00587123">
          <w:rPr>
            <w:rStyle w:val="Hyperlink"/>
          </w:rPr>
          <w:t>https://www.yarmouthschools.org/bids-rfps-and-surplus-property</w:t>
        </w:r>
      </w:hyperlink>
    </w:p>
    <w:p w14:paraId="071EC03E" w14:textId="098343C2" w:rsidR="007617E0" w:rsidRDefault="007617E0" w:rsidP="00D07D0B">
      <w:pPr>
        <w:ind w:left="1080" w:right="1080"/>
        <w:jc w:val="both"/>
      </w:pPr>
      <w:r>
        <w:t xml:space="preserve">and </w:t>
      </w:r>
      <w:r w:rsidR="00D07D0B">
        <w:t xml:space="preserve">the </w:t>
      </w:r>
      <w:r w:rsidRPr="006E45E6">
        <w:t>Bureau of Real Estate Management website</w:t>
      </w:r>
      <w:r w:rsidR="00841E0B" w:rsidRPr="00963A61">
        <w:t>:</w:t>
      </w:r>
      <w:r w:rsidR="00963A61" w:rsidRPr="00963A61">
        <w:t xml:space="preserve"> </w:t>
      </w:r>
    </w:p>
    <w:p w14:paraId="54ED6CD4" w14:textId="736478C7" w:rsidR="007617E0" w:rsidRPr="006E45E6" w:rsidRDefault="006B235B" w:rsidP="007617E0">
      <w:pPr>
        <w:ind w:left="360" w:firstLine="720"/>
        <w:contextualSpacing/>
        <w:rPr>
          <w:color w:val="FF0000"/>
        </w:rPr>
      </w:pPr>
      <w:hyperlink r:id="rId8" w:history="1">
        <w:r w:rsidR="007617E0" w:rsidRPr="00843200">
          <w:rPr>
            <w:rStyle w:val="Hyperlink"/>
          </w:rPr>
          <w:t>http://www.maine.gov/dafs/brem/business-opportunities</w:t>
        </w:r>
      </w:hyperlink>
      <w:r w:rsidR="007617E0" w:rsidRPr="006E45E6">
        <w:t xml:space="preserve">  </w:t>
      </w:r>
    </w:p>
    <w:p w14:paraId="3374F0BC" w14:textId="77777777" w:rsidR="007617E0" w:rsidRPr="006E45E6" w:rsidRDefault="007617E0" w:rsidP="007617E0">
      <w:pPr>
        <w:contextualSpacing/>
      </w:pPr>
    </w:p>
    <w:p w14:paraId="54825E0C" w14:textId="7B31BEFA" w:rsidR="00841E0B" w:rsidRDefault="00841E0B" w:rsidP="003E6E14">
      <w:pPr>
        <w:ind w:left="1080" w:right="1080"/>
        <w:jc w:val="both"/>
      </w:pPr>
    </w:p>
    <w:p w14:paraId="3E788797" w14:textId="30F66E9E" w:rsidR="001127DC" w:rsidRDefault="001127DC" w:rsidP="003E6E14">
      <w:pPr>
        <w:ind w:left="1080" w:right="1080"/>
        <w:jc w:val="both"/>
      </w:pPr>
    </w:p>
    <w:p w14:paraId="78FE772A" w14:textId="4D1A9B4B" w:rsidR="001127DC" w:rsidRDefault="001127DC" w:rsidP="003E6E14">
      <w:pPr>
        <w:ind w:left="1080" w:right="1080"/>
        <w:jc w:val="both"/>
      </w:pPr>
    </w:p>
    <w:p w14:paraId="10C46530" w14:textId="596AAD37" w:rsidR="001127DC" w:rsidRDefault="001127DC" w:rsidP="003E6E14">
      <w:pPr>
        <w:ind w:left="1080" w:right="1080"/>
        <w:jc w:val="both"/>
      </w:pPr>
    </w:p>
    <w:p w14:paraId="1FFE5D81" w14:textId="77777777" w:rsidR="001127DC" w:rsidRDefault="001127DC" w:rsidP="003E6E14">
      <w:pPr>
        <w:ind w:left="1080" w:right="1080"/>
        <w:jc w:val="both"/>
      </w:pPr>
    </w:p>
    <w:sectPr w:rsidR="001127DC" w:rsidSect="00B632E5">
      <w:headerReference w:type="default" r:id="rId9"/>
      <w:footerReference w:type="default" r:id="rId10"/>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33D7" w14:textId="77777777" w:rsidR="00212A6E" w:rsidRDefault="00212A6E">
      <w:r>
        <w:separator/>
      </w:r>
    </w:p>
  </w:endnote>
  <w:endnote w:type="continuationSeparator" w:id="0">
    <w:p w14:paraId="2C15E2BE" w14:textId="77777777" w:rsidR="00212A6E" w:rsidRDefault="002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DA80" w14:textId="2597FBA0"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7B0849">
      <w:rPr>
        <w:rFonts w:ascii="Arial" w:hAnsi="Arial" w:cs="Arial"/>
        <w:noProof/>
        <w:sz w:val="16"/>
        <w:szCs w:val="16"/>
      </w:rPr>
      <w:t>19103-Notice-to-contractors-Short-Ad.docx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C90E" w14:textId="77777777" w:rsidR="00212A6E" w:rsidRDefault="00212A6E">
      <w:r>
        <w:separator/>
      </w:r>
    </w:p>
  </w:footnote>
  <w:footnote w:type="continuationSeparator" w:id="0">
    <w:p w14:paraId="46842882" w14:textId="77777777" w:rsidR="00212A6E" w:rsidRDefault="00212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84FD" w14:textId="77777777" w:rsidR="006F0406" w:rsidRPr="006F0406" w:rsidRDefault="006F0406" w:rsidP="006F0406">
    <w:pPr>
      <w:keepNext/>
      <w:jc w:val="center"/>
      <w:outlineLvl w:val="0"/>
      <w:rPr>
        <w:rFonts w:ascii="Arial Narrow" w:hAnsi="Arial Narrow"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01"/>
    <w:rsid w:val="00020FDA"/>
    <w:rsid w:val="00031BBF"/>
    <w:rsid w:val="00035E75"/>
    <w:rsid w:val="000B61B9"/>
    <w:rsid w:val="000B7988"/>
    <w:rsid w:val="000E7280"/>
    <w:rsid w:val="000F22B4"/>
    <w:rsid w:val="000F4033"/>
    <w:rsid w:val="001127DC"/>
    <w:rsid w:val="00161646"/>
    <w:rsid w:val="001776EE"/>
    <w:rsid w:val="0017799E"/>
    <w:rsid w:val="001A6299"/>
    <w:rsid w:val="00212A6E"/>
    <w:rsid w:val="0029063E"/>
    <w:rsid w:val="002A6486"/>
    <w:rsid w:val="003523D4"/>
    <w:rsid w:val="003917F5"/>
    <w:rsid w:val="003950CA"/>
    <w:rsid w:val="003A6EDF"/>
    <w:rsid w:val="003E6E14"/>
    <w:rsid w:val="003F4781"/>
    <w:rsid w:val="00412CC3"/>
    <w:rsid w:val="00427B09"/>
    <w:rsid w:val="00443E9C"/>
    <w:rsid w:val="00486FC0"/>
    <w:rsid w:val="004B278B"/>
    <w:rsid w:val="004B448C"/>
    <w:rsid w:val="004B6A2F"/>
    <w:rsid w:val="004C0F5A"/>
    <w:rsid w:val="004D61FE"/>
    <w:rsid w:val="004F6F2B"/>
    <w:rsid w:val="00536114"/>
    <w:rsid w:val="005439FF"/>
    <w:rsid w:val="00555FF5"/>
    <w:rsid w:val="005655D0"/>
    <w:rsid w:val="005A126C"/>
    <w:rsid w:val="005B628F"/>
    <w:rsid w:val="005C1485"/>
    <w:rsid w:val="005E2B18"/>
    <w:rsid w:val="006209D4"/>
    <w:rsid w:val="0062309D"/>
    <w:rsid w:val="00631C5B"/>
    <w:rsid w:val="0064301E"/>
    <w:rsid w:val="0065378D"/>
    <w:rsid w:val="00654A11"/>
    <w:rsid w:val="0068340C"/>
    <w:rsid w:val="00686185"/>
    <w:rsid w:val="006B235B"/>
    <w:rsid w:val="006E19C9"/>
    <w:rsid w:val="006F0406"/>
    <w:rsid w:val="0070769D"/>
    <w:rsid w:val="00732678"/>
    <w:rsid w:val="007475D1"/>
    <w:rsid w:val="007617E0"/>
    <w:rsid w:val="0079046D"/>
    <w:rsid w:val="007B0849"/>
    <w:rsid w:val="007E27B0"/>
    <w:rsid w:val="007E6C5F"/>
    <w:rsid w:val="0082159E"/>
    <w:rsid w:val="00830D2B"/>
    <w:rsid w:val="00841E0B"/>
    <w:rsid w:val="00854B5E"/>
    <w:rsid w:val="00856264"/>
    <w:rsid w:val="00893D4C"/>
    <w:rsid w:val="00945B5D"/>
    <w:rsid w:val="00963A61"/>
    <w:rsid w:val="009B02E7"/>
    <w:rsid w:val="009C2E76"/>
    <w:rsid w:val="009E36F0"/>
    <w:rsid w:val="009F02AE"/>
    <w:rsid w:val="00A32FCC"/>
    <w:rsid w:val="00A57929"/>
    <w:rsid w:val="00A90E16"/>
    <w:rsid w:val="00A94C30"/>
    <w:rsid w:val="00A95A98"/>
    <w:rsid w:val="00AB2279"/>
    <w:rsid w:val="00AB2E26"/>
    <w:rsid w:val="00AB6F62"/>
    <w:rsid w:val="00AC15E6"/>
    <w:rsid w:val="00AC7C5C"/>
    <w:rsid w:val="00AD06DE"/>
    <w:rsid w:val="00AE30C4"/>
    <w:rsid w:val="00AF3B78"/>
    <w:rsid w:val="00B47EFE"/>
    <w:rsid w:val="00B6081F"/>
    <w:rsid w:val="00B632E5"/>
    <w:rsid w:val="00BA6B01"/>
    <w:rsid w:val="00C344CB"/>
    <w:rsid w:val="00C42C09"/>
    <w:rsid w:val="00C46726"/>
    <w:rsid w:val="00C767DC"/>
    <w:rsid w:val="00C80433"/>
    <w:rsid w:val="00CC2882"/>
    <w:rsid w:val="00CD5674"/>
    <w:rsid w:val="00CE2AB0"/>
    <w:rsid w:val="00CF306D"/>
    <w:rsid w:val="00D07D0B"/>
    <w:rsid w:val="00D450B6"/>
    <w:rsid w:val="00D65275"/>
    <w:rsid w:val="00D8409E"/>
    <w:rsid w:val="00D8575B"/>
    <w:rsid w:val="00DA166B"/>
    <w:rsid w:val="00DB043F"/>
    <w:rsid w:val="00DD04EE"/>
    <w:rsid w:val="00DD1A1D"/>
    <w:rsid w:val="00DE5094"/>
    <w:rsid w:val="00DF0BB7"/>
    <w:rsid w:val="00DF217A"/>
    <w:rsid w:val="00E04646"/>
    <w:rsid w:val="00E279B8"/>
    <w:rsid w:val="00E4786F"/>
    <w:rsid w:val="00F211F5"/>
    <w:rsid w:val="00F34A7D"/>
    <w:rsid w:val="00F427D0"/>
    <w:rsid w:val="00F70098"/>
    <w:rsid w:val="00F91AE6"/>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D88274"/>
  <w15:docId w15:val="{2482B1FD-0118-4E0F-B380-8BFA0125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 w:type="character" w:styleId="FollowedHyperlink">
    <w:name w:val="FollowedHyperlink"/>
    <w:basedOn w:val="DefaultParagraphFont"/>
    <w:rsid w:val="009C2E76"/>
    <w:rPr>
      <w:color w:val="800080" w:themeColor="followedHyperlink"/>
      <w:u w:val="single"/>
    </w:rPr>
  </w:style>
  <w:style w:type="character" w:styleId="UnresolvedMention">
    <w:name w:val="Unresolved Mention"/>
    <w:basedOn w:val="DefaultParagraphFont"/>
    <w:uiPriority w:val="99"/>
    <w:semiHidden/>
    <w:unhideWhenUsed/>
    <w:rsid w:val="007617E0"/>
    <w:rPr>
      <w:color w:val="605E5C"/>
      <w:shd w:val="clear" w:color="auto" w:fill="E1DFDD"/>
    </w:rPr>
  </w:style>
  <w:style w:type="character" w:customStyle="1" w:styleId="InitialStyle">
    <w:name w:val="InitialStyle"/>
    <w:rsid w:val="007B0849"/>
    <w:rPr>
      <w:rFonts w:ascii="Times New" w:hAnsi="Times New"/>
      <w:color w:val="auto"/>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662757">
      <w:bodyDiv w:val="1"/>
      <w:marLeft w:val="0"/>
      <w:marRight w:val="0"/>
      <w:marTop w:val="0"/>
      <w:marBottom w:val="0"/>
      <w:divBdr>
        <w:top w:val="none" w:sz="0" w:space="0" w:color="auto"/>
        <w:left w:val="none" w:sz="0" w:space="0" w:color="auto"/>
        <w:bottom w:val="none" w:sz="0" w:space="0" w:color="auto"/>
        <w:right w:val="none" w:sz="0" w:space="0" w:color="auto"/>
      </w:divBdr>
    </w:div>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fs/brem/business-opportunities" TargetMode="External"/><Relationship Id="rId3" Type="http://schemas.openxmlformats.org/officeDocument/2006/relationships/settings" Target="settings.xml"/><Relationship Id="rId7" Type="http://schemas.openxmlformats.org/officeDocument/2006/relationships/hyperlink" Target="https://www.yarmouthschools.org/bids-rfps-and-surplus-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Alexander, Marsha</cp:lastModifiedBy>
  <cp:revision>2</cp:revision>
  <cp:lastPrinted>2019-09-05T17:07:00Z</cp:lastPrinted>
  <dcterms:created xsi:type="dcterms:W3CDTF">2019-09-26T12:17:00Z</dcterms:created>
  <dcterms:modified xsi:type="dcterms:W3CDTF">2019-09-26T12:17:00Z</dcterms:modified>
</cp:coreProperties>
</file>