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E1"/>
  <w:body>
    <w:p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9221B1">
        <w:rPr>
          <w:rFonts w:ascii="Arial Narrow" w:hAnsi="Arial Narrow"/>
          <w:b/>
          <w:i/>
          <w:u w:val="single"/>
        </w:rPr>
      </w:r>
      <w:r w:rsidR="009221B1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:rsidR="004818A7" w:rsidRPr="00F25F27" w:rsidRDefault="004818A7" w:rsidP="0020462E">
      <w:pPr>
        <w:pStyle w:val="DefaultText"/>
        <w:jc w:val="both"/>
      </w:pPr>
    </w:p>
    <w:p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:rsidR="008C3FDE" w:rsidRPr="00790692" w:rsidRDefault="002219CB" w:rsidP="004B69EC">
      <w:pPr>
        <w:pStyle w:val="DefaultText"/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A96BF5">
        <w:rPr>
          <w:szCs w:val="24"/>
        </w:rPr>
        <w:t>.</w:t>
      </w:r>
      <w:r w:rsidR="00790692">
        <w:t xml:space="preserve">  </w:t>
      </w:r>
      <w:r w:rsidR="008C3FDE" w:rsidRPr="00790692">
        <w:rPr>
          <w:i/>
          <w:szCs w:val="24"/>
        </w:rPr>
        <w:t>(The term "</w:t>
      </w:r>
      <w:r w:rsidR="00045B82" w:rsidRPr="00790692">
        <w:rPr>
          <w:i/>
          <w:szCs w:val="24"/>
        </w:rPr>
        <w:t>Consultant</w:t>
      </w:r>
      <w:r w:rsidR="008C3FDE" w:rsidRPr="00790692">
        <w:rPr>
          <w:i/>
          <w:szCs w:val="24"/>
        </w:rPr>
        <w:t xml:space="preserve">" means the Architect or Engineer </w:t>
      </w:r>
      <w:r w:rsidR="00A96BF5" w:rsidRPr="00790692">
        <w:rPr>
          <w:i/>
          <w:szCs w:val="24"/>
        </w:rPr>
        <w:t xml:space="preserve">individual or </w:t>
      </w:r>
      <w:r w:rsidR="00D34917" w:rsidRPr="00790692">
        <w:rPr>
          <w:i/>
          <w:szCs w:val="24"/>
        </w:rPr>
        <w:t>firm acting</w:t>
      </w:r>
      <w:r w:rsidR="008C3FDE" w:rsidRPr="00790692">
        <w:rPr>
          <w:i/>
          <w:szCs w:val="24"/>
        </w:rPr>
        <w:t xml:space="preserve"> as </w:t>
      </w:r>
      <w:r w:rsidR="00045B82" w:rsidRPr="00790692">
        <w:rPr>
          <w:i/>
          <w:szCs w:val="24"/>
        </w:rPr>
        <w:t xml:space="preserve">the </w:t>
      </w:r>
      <w:r w:rsidR="008C3FDE" w:rsidRPr="00790692">
        <w:rPr>
          <w:i/>
          <w:szCs w:val="24"/>
        </w:rPr>
        <w:t>Professional-of-Record</w:t>
      </w:r>
      <w:r w:rsidR="00A71A82" w:rsidRPr="00790692">
        <w:rPr>
          <w:i/>
          <w:szCs w:val="24"/>
        </w:rPr>
        <w:t>.</w:t>
      </w:r>
      <w:r w:rsidR="008C3FDE" w:rsidRPr="00790692">
        <w:rPr>
          <w:i/>
          <w:szCs w:val="24"/>
        </w:rPr>
        <w:t>)</w:t>
      </w:r>
    </w:p>
    <w:p w:rsidR="00F31E08" w:rsidRPr="00790692" w:rsidRDefault="00F31E08" w:rsidP="004B69EC">
      <w:pPr>
        <w:pStyle w:val="DefaultText"/>
        <w:rPr>
          <w:szCs w:val="24"/>
        </w:rPr>
      </w:pPr>
    </w:p>
    <w:p w:rsidR="0092296F" w:rsidRPr="009D3DA5" w:rsidRDefault="001C5198" w:rsidP="004B69EC">
      <w:pPr>
        <w:pStyle w:val="DefaultText"/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65143F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BGS-designated number (not the PIP number), or &quot;none&quot;"/>
            </w:textInput>
          </w:ffData>
        </w:fldChar>
      </w:r>
      <w:r w:rsidR="0065143F">
        <w:rPr>
          <w:b/>
          <w:i/>
          <w:u w:val="single"/>
        </w:rPr>
        <w:instrText xml:space="preserve"> FORMTEXT </w:instrText>
      </w:r>
      <w:r w:rsidR="0065143F">
        <w:rPr>
          <w:b/>
          <w:i/>
          <w:u w:val="single"/>
        </w:rPr>
      </w:r>
      <w:r w:rsidR="0065143F">
        <w:rPr>
          <w:b/>
          <w:i/>
          <w:u w:val="single"/>
        </w:rPr>
        <w:fldChar w:fldCharType="separate"/>
      </w:r>
      <w:r w:rsidR="0065143F">
        <w:rPr>
          <w:b/>
          <w:i/>
          <w:noProof/>
          <w:u w:val="single"/>
        </w:rPr>
        <w:t>insert BGS-designated number (not the PIP number), or "none"</w:t>
      </w:r>
      <w:r w:rsidR="0065143F">
        <w:rPr>
          <w:b/>
          <w:i/>
          <w:u w:val="single"/>
        </w:rPr>
        <w:fldChar w:fldCharType="end"/>
      </w:r>
    </w:p>
    <w:p w:rsidR="0092296F" w:rsidRPr="009D3DA5" w:rsidRDefault="0092296F" w:rsidP="004B69EC">
      <w:pPr>
        <w:pStyle w:val="DefaultText"/>
        <w:rPr>
          <w:b/>
          <w:i/>
        </w:rPr>
      </w:pPr>
      <w:r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:rsidR="004818A7" w:rsidRDefault="004818A7" w:rsidP="004B69EC">
      <w:pPr>
        <w:pStyle w:val="DefaultText"/>
      </w:pPr>
    </w:p>
    <w:p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3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3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4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4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5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5"/>
      <w:r>
        <w:t>, Maine.</w:t>
      </w:r>
    </w:p>
    <w:p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:rsidR="00C67608" w:rsidRDefault="00C67608" w:rsidP="004B69EC">
      <w:pPr>
        <w:pStyle w:val="DefaultText"/>
      </w:pPr>
    </w:p>
    <w:p w:rsidR="00F31E08" w:rsidRDefault="001D1636" w:rsidP="004B69EC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scope of services.  Attach a detailed description, if necessary."/>
              <w:maxLength w:val="400"/>
            </w:textInput>
          </w:ffData>
        </w:fldChar>
      </w:r>
      <w:bookmarkStart w:id="6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scope of services.  Attach a detailed description, if necessary.</w:t>
      </w:r>
      <w:r>
        <w:rPr>
          <w:b/>
          <w:i/>
          <w:szCs w:val="24"/>
          <w:u w:val="single"/>
        </w:rPr>
        <w:fldChar w:fldCharType="end"/>
      </w:r>
      <w:bookmarkEnd w:id="6"/>
    </w:p>
    <w:p w:rsidR="00686638" w:rsidRDefault="00686638" w:rsidP="004B69EC">
      <w:pPr>
        <w:pStyle w:val="DefaultText"/>
      </w:pPr>
    </w:p>
    <w:p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65143F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7" w:name="Dropdown1"/>
      <w:r w:rsidR="0065143F">
        <w:rPr>
          <w:b/>
          <w:i/>
          <w:u w:val="single"/>
        </w:rPr>
        <w:instrText xml:space="preserve"> FORMDROPDOWN </w:instrText>
      </w:r>
      <w:r w:rsidR="0065143F">
        <w:rPr>
          <w:b/>
          <w:i/>
          <w:u w:val="single"/>
        </w:rPr>
      </w:r>
      <w:r w:rsidR="0065143F">
        <w:rPr>
          <w:b/>
          <w:i/>
          <w:u w:val="single"/>
        </w:rPr>
        <w:fldChar w:fldCharType="end"/>
      </w:r>
      <w:bookmarkEnd w:id="7"/>
      <w:r w:rsidR="004050E6" w:rsidRPr="004050E6">
        <w:t xml:space="preserve"> as shown 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:rsidR="001972BF" w:rsidRPr="00255C93" w:rsidRDefault="001D1636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Unchanged or r</w:t>
            </w:r>
            <w:r w:rsidR="00F43225">
              <w:rPr>
                <w:sz w:val="24"/>
                <w:szCs w:val="24"/>
              </w:rPr>
              <w:t xml:space="preserve">evised </w:t>
            </w:r>
            <w:r w:rsidR="00B70BC8"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>
              <w:rPr>
                <w:sz w:val="24"/>
                <w:szCs w:val="24"/>
              </w:rPr>
              <w:t>document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:rsidR="001972BF" w:rsidRPr="00255C93" w:rsidRDefault="00B70BC8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</w:t>
            </w:r>
            <w:r w:rsidR="0065143F">
              <w:rPr>
                <w:sz w:val="24"/>
                <w:szCs w:val="24"/>
              </w:rPr>
              <w:t>to</w:t>
            </w:r>
            <w:r w:rsidR="001972BF" w:rsidRPr="006076A5">
              <w:rPr>
                <w:sz w:val="24"/>
                <w:szCs w:val="24"/>
              </w:rPr>
              <w:t xml:space="preserve"> be </w:t>
            </w:r>
            <w:r w:rsidR="006514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 w:rsidR="0065143F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65143F">
              <w:rPr>
                <w:b/>
                <w:i/>
                <w:sz w:val="24"/>
                <w:szCs w:val="24"/>
                <w:u w:val="single"/>
              </w:rPr>
            </w:r>
            <w:r w:rsidR="006514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by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 including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:rsidR="007E7AA1" w:rsidRDefault="007E7AA1" w:rsidP="007E7AA1">
      <w:pPr>
        <w:pStyle w:val="DefaultText"/>
        <w:jc w:val="both"/>
      </w:pPr>
    </w:p>
    <w:p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below:</w:t>
      </w:r>
    </w:p>
    <w:p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3D1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:rsidR="00D36748" w:rsidRPr="004A040C" w:rsidRDefault="00D36748" w:rsidP="003D1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D36748" w:rsidRPr="008111E2" w:rsidRDefault="00D36748" w:rsidP="003D1FBD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B</w:t>
            </w:r>
            <w:r w:rsidRPr="006076A5">
              <w:rPr>
                <w:sz w:val="24"/>
                <w:szCs w:val="24"/>
              </w:rPr>
              <w:t>y previously authorized Supplemental Agreements</w:t>
            </w:r>
            <w:r>
              <w:rPr>
                <w:sz w:val="24"/>
                <w:szCs w:val="24"/>
              </w:rPr>
              <w:t xml:space="preserve"> the completion dat</w:t>
            </w:r>
            <w:r w:rsidRPr="006076A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was </w:t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 to"/>
                  </w:ddLis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9221B1">
              <w:rPr>
                <w:b/>
                <w:i/>
                <w:sz w:val="24"/>
                <w:szCs w:val="24"/>
                <w:u w:val="single"/>
              </w:rPr>
            </w:r>
            <w:r w:rsidR="009221B1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D36748">
              <w:rPr>
                <w:sz w:val="24"/>
                <w:szCs w:val="24"/>
              </w:rPr>
              <w:t xml:space="preserve">By this Supplemental Agreement the </w:t>
            </w:r>
            <w:r>
              <w:rPr>
                <w:sz w:val="24"/>
                <w:szCs w:val="24"/>
              </w:rPr>
              <w:t xml:space="preserve">new </w:t>
            </w:r>
            <w:r w:rsidRPr="00D36748">
              <w:rPr>
                <w:sz w:val="24"/>
                <w:szCs w:val="24"/>
              </w:rPr>
              <w:t xml:space="preserve">Agreement </w:t>
            </w:r>
            <w:r w:rsidR="004F4F25"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>date will be</w:t>
            </w:r>
            <w:r>
              <w:rPr>
                <w:sz w:val="24"/>
                <w:szCs w:val="24"/>
              </w:rPr>
              <w:t xml:space="preserve"> </w:t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 to"/>
                  </w:ddLis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9221B1">
              <w:rPr>
                <w:b/>
                <w:i/>
                <w:sz w:val="24"/>
                <w:szCs w:val="24"/>
                <w:u w:val="single"/>
              </w:rPr>
            </w:r>
            <w:r w:rsidR="009221B1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:rsidR="00DB5BA6" w:rsidRDefault="00DB5BA6" w:rsidP="005A78DA">
      <w:pPr>
        <w:keepLines/>
        <w:tabs>
          <w:tab w:val="left" w:pos="360"/>
          <w:tab w:val="left" w:pos="720"/>
        </w:tabs>
      </w:pPr>
    </w:p>
    <w:p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:rsidTr="00B5214E">
        <w:tc>
          <w:tcPr>
            <w:tcW w:w="4255" w:type="dxa"/>
            <w:gridSpan w:val="3"/>
          </w:tcPr>
          <w:p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8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9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55870" w:rsidRPr="00D016FA" w:rsidRDefault="00F55870" w:rsidP="00DB2332">
      <w:pPr>
        <w:keepNext/>
        <w:keepLines/>
        <w:rPr>
          <w:sz w:val="24"/>
          <w:szCs w:val="24"/>
        </w:rPr>
      </w:pPr>
    </w:p>
    <w:p w:rsidR="00A40D26" w:rsidRDefault="00A40D26" w:rsidP="00DB2332">
      <w:pPr>
        <w:pStyle w:val="DefaultText"/>
        <w:keepNext/>
        <w:keepLines/>
      </w:pPr>
    </w:p>
    <w:p w:rsidR="00A40D26" w:rsidRDefault="00A40D26" w:rsidP="00DB2332">
      <w:pPr>
        <w:pStyle w:val="DefaultText"/>
        <w:keepNext/>
        <w:keepLines/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Start w:id="10" w:name="_GoBack"/>
          <w:p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1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1"/>
            <w:bookmarkEnd w:id="10"/>
          </w:p>
        </w:tc>
      </w:tr>
      <w:tr w:rsidR="00A40D26" w:rsidRPr="00154921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773CB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Joseph H. Ostwald"/>
                  </w:textInput>
                </w:ffData>
              </w:fldChar>
            </w:r>
            <w:bookmarkStart w:id="13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Joseph H. Ostwald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A40D26" w:rsidRPr="00D264C2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773CB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Director, Planning, Design &amp; Construction"/>
                  </w:textInput>
                </w:ffData>
              </w:fldChar>
            </w:r>
            <w:bookmarkStart w:id="14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Director, Planning, Design &amp; Construction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045" w:rsidRDefault="005E2045">
      <w:r>
        <w:separator/>
      </w:r>
    </w:p>
  </w:endnote>
  <w:endnote w:type="continuationSeparator" w:id="0">
    <w:p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143F">
      <w:rPr>
        <w:rFonts w:ascii="Arial" w:hAnsi="Arial" w:cs="Arial"/>
        <w:noProof/>
        <w:sz w:val="16"/>
        <w:szCs w:val="16"/>
      </w:rPr>
      <w:t>BGS Architect Engineer Agreement - Supplemental Agreement 01 May 2020.docx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045" w:rsidRDefault="005E2045">
      <w:r>
        <w:separator/>
      </w:r>
    </w:p>
  </w:footnote>
  <w:footnote w:type="continuationSeparator" w:id="0">
    <w:p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31" w:rsidRDefault="00066D60">
    <w:pPr>
      <w:pStyle w:val="Header"/>
    </w:pPr>
    <w:r>
      <w:rPr>
        <w:rFonts w:ascii="Arial" w:hAnsi="Arial" w:cs="Arial"/>
        <w:noProof/>
        <w:sz w:val="16"/>
        <w:szCs w:val="16"/>
      </w:rPr>
      <w:t>0</w:t>
    </w:r>
    <w:r w:rsidR="0065143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t xml:space="preserve"> </w:t>
    </w:r>
    <w:r w:rsidR="0065143F">
      <w:rPr>
        <w:rFonts w:ascii="Arial" w:hAnsi="Arial" w:cs="Arial"/>
        <w:noProof/>
        <w:sz w:val="16"/>
        <w:szCs w:val="16"/>
      </w:rPr>
      <w:t>May</w:t>
    </w:r>
    <w:r w:rsidR="001D1636">
      <w:rPr>
        <w:rFonts w:ascii="Arial" w:hAnsi="Arial" w:cs="Arial"/>
        <w:noProof/>
        <w:sz w:val="16"/>
        <w:szCs w:val="16"/>
      </w:rPr>
      <w:t xml:space="preserve"> </w:t>
    </w:r>
    <w:r w:rsidR="00A43331">
      <w:rPr>
        <w:rFonts w:ascii="Arial" w:hAnsi="Arial" w:cs="Arial"/>
        <w:noProof/>
        <w:sz w:val="16"/>
        <w:szCs w:val="16"/>
      </w:rPr>
      <w:t>20</w:t>
    </w:r>
    <w:r w:rsidR="0065143F">
      <w:rPr>
        <w:rFonts w:ascii="Arial" w:hAnsi="Arial" w:cs="Arial"/>
        <w:noProof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M/0YcUEYcqd9N45KTrYKUBnAJ/w2bWWd5H4wV++Wje6qp2KBIMQGUXU7M0s+c0ZiPUuYGKb9EB3aLIxazs6w==" w:salt="QU7Sz3bldcq6sh1MAIQG8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8065">
      <o:colormru v:ext="edit" colors="#ffc,#ffffe1"/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5A68"/>
    <w:rsid w:val="00025F1A"/>
    <w:rsid w:val="00033A7E"/>
    <w:rsid w:val="00040970"/>
    <w:rsid w:val="00041DC6"/>
    <w:rsid w:val="00045B82"/>
    <w:rsid w:val="000552F7"/>
    <w:rsid w:val="00055842"/>
    <w:rsid w:val="00060132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EB7"/>
    <w:rsid w:val="001638BB"/>
    <w:rsid w:val="001665DF"/>
    <w:rsid w:val="0016703B"/>
    <w:rsid w:val="0017655F"/>
    <w:rsid w:val="0018147A"/>
    <w:rsid w:val="001972BF"/>
    <w:rsid w:val="001A18B3"/>
    <w:rsid w:val="001A2E76"/>
    <w:rsid w:val="001A750A"/>
    <w:rsid w:val="001B6852"/>
    <w:rsid w:val="001C5198"/>
    <w:rsid w:val="001D1636"/>
    <w:rsid w:val="001D2373"/>
    <w:rsid w:val="001D291B"/>
    <w:rsid w:val="001D78C1"/>
    <w:rsid w:val="001E763B"/>
    <w:rsid w:val="0020462E"/>
    <w:rsid w:val="00216D06"/>
    <w:rsid w:val="0022090A"/>
    <w:rsid w:val="002219CB"/>
    <w:rsid w:val="002220E0"/>
    <w:rsid w:val="002255AF"/>
    <w:rsid w:val="00226E7A"/>
    <w:rsid w:val="002417CA"/>
    <w:rsid w:val="00246FF2"/>
    <w:rsid w:val="002526AB"/>
    <w:rsid w:val="002537B2"/>
    <w:rsid w:val="00262F2F"/>
    <w:rsid w:val="0028111D"/>
    <w:rsid w:val="002868D0"/>
    <w:rsid w:val="00286E59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96E56"/>
    <w:rsid w:val="005A1CF7"/>
    <w:rsid w:val="005A2500"/>
    <w:rsid w:val="005A78DA"/>
    <w:rsid w:val="005B734C"/>
    <w:rsid w:val="005C020B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62C"/>
    <w:rsid w:val="009221B1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A0B06"/>
    <w:rsid w:val="00CB4815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4030"/>
    <w:rsid w:val="00F80095"/>
    <w:rsid w:val="00F84547"/>
    <w:rsid w:val="00F9236D"/>
    <w:rsid w:val="00F9609C"/>
    <w:rsid w:val="00FB52DB"/>
    <w:rsid w:val="00FC30CE"/>
    <w:rsid w:val="00FE6234"/>
    <w:rsid w:val="00FF2F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ffc,#ffffe1"/>
      <o:colormenu v:ext="edit" fillcolor="#ffffe1"/>
    </o:shapedefaults>
    <o:shapelayout v:ext="edit">
      <o:idmap v:ext="edit" data="1"/>
    </o:shapelayout>
  </w:shapeDefaults>
  <w:decimalSymbol w:val="."/>
  <w:listSeparator w:val=","/>
  <w14:docId w14:val="78183E0C"/>
  <w15:docId w15:val="{95EC34E7-3854-468D-9024-FD8C7D1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ADE6-A2CA-4A14-935F-1A17C75A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AdvantageME No:</vt:lpstr>
    </vt:vector>
  </TitlesOfParts>
  <Company>State of Maine, DAFS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creator>Joseph Ostwald</dc:creator>
  <cp:lastModifiedBy>Ostwald, Joseph</cp:lastModifiedBy>
  <cp:revision>3</cp:revision>
  <cp:lastPrinted>2018-11-06T16:01:00Z</cp:lastPrinted>
  <dcterms:created xsi:type="dcterms:W3CDTF">2020-04-29T20:39:00Z</dcterms:created>
  <dcterms:modified xsi:type="dcterms:W3CDTF">2020-04-29T21:09:00Z</dcterms:modified>
</cp:coreProperties>
</file>