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A933" w14:textId="77777777" w:rsidR="006F0406" w:rsidRPr="006F0406" w:rsidRDefault="006F0406" w:rsidP="006F0406"/>
    <w:p w14:paraId="117BF6B4" w14:textId="77777777"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14:paraId="5BB41475" w14:textId="77777777" w:rsidR="006F0406" w:rsidRDefault="00FB7138" w:rsidP="004B6A2F">
      <w:pPr>
        <w:ind w:left="1080" w:right="1080"/>
        <w:jc w:val="center"/>
      </w:pPr>
      <w:r w:rsidRPr="00FB7138">
        <w:rPr>
          <w:smallCaps/>
        </w:rPr>
        <w:t>Invitation for Bid</w:t>
      </w:r>
      <w:r w:rsidR="00841E0B">
        <w:rPr>
          <w:smallCaps/>
        </w:rPr>
        <w:t>s</w:t>
      </w:r>
    </w:p>
    <w:p w14:paraId="2681A7C5" w14:textId="77777777" w:rsidR="006F0406" w:rsidRPr="00B6081F" w:rsidRDefault="006F0406" w:rsidP="004B6A2F">
      <w:pPr>
        <w:ind w:left="1080" w:right="1080"/>
        <w:jc w:val="both"/>
      </w:pPr>
    </w:p>
    <w:p w14:paraId="570DED2F" w14:textId="5434A0ED" w:rsidR="00C46726" w:rsidRPr="00B6081F" w:rsidRDefault="00C46726" w:rsidP="004B6A2F">
      <w:pPr>
        <w:spacing w:line="360" w:lineRule="auto"/>
        <w:ind w:left="1080" w:right="1080"/>
        <w:jc w:val="both"/>
      </w:pPr>
      <w:r w:rsidRPr="00B6081F">
        <w:t>The</w:t>
      </w:r>
      <w:r w:rsidR="00F34A7D" w:rsidRPr="00B6081F">
        <w:t xml:space="preserve"> </w:t>
      </w:r>
      <w:r w:rsidR="008C76EC">
        <w:t>State of Maine, Bureau of General Services</w:t>
      </w:r>
      <w:r w:rsidR="004F6F2B" w:rsidRPr="00B6081F">
        <w:t xml:space="preserve"> </w:t>
      </w:r>
      <w:r w:rsidR="00D65275" w:rsidRPr="00D65275">
        <w:t>is conducting a competitive bid process for the</w:t>
      </w:r>
      <w:r w:rsidR="00DD1A1D" w:rsidRPr="00B6081F">
        <w:t xml:space="preserve"> </w:t>
      </w:r>
      <w:r w:rsidR="008C76EC">
        <w:t>Roof Renovation Project</w:t>
      </w:r>
      <w:r w:rsidRPr="00B6081F">
        <w:t xml:space="preserve"> </w:t>
      </w:r>
      <w:r w:rsidR="00412CC3" w:rsidRPr="00B6081F">
        <w:t xml:space="preserve">at </w:t>
      </w:r>
      <w:bookmarkStart w:id="0" w:name="Text3"/>
      <w:r w:rsidR="008C76EC">
        <w:t>Smith Merrill House</w:t>
      </w:r>
      <w:r w:rsidR="00F70098" w:rsidRPr="00B6081F">
        <w:t xml:space="preserve"> </w:t>
      </w:r>
      <w:bookmarkEnd w:id="0"/>
      <w:r w:rsidR="00BF67AB">
        <w:t xml:space="preserve">located at 187 &amp;189 State Street </w:t>
      </w:r>
      <w:r w:rsidR="00D8409E" w:rsidRPr="00B6081F">
        <w:t xml:space="preserve">in </w:t>
      </w:r>
      <w:r w:rsidR="008C76EC">
        <w:t>Augusta</w:t>
      </w:r>
      <w:r w:rsidR="00D8409E" w:rsidRPr="00B6081F">
        <w:t>, Maine.</w:t>
      </w:r>
      <w:r w:rsidR="00654A11" w:rsidRPr="00B6081F">
        <w:t xml:space="preserve">  </w:t>
      </w:r>
      <w:bookmarkStart w:id="1" w:name="_Hlk62544079"/>
      <w:r w:rsidR="00D65275" w:rsidRPr="00D65275">
        <w:t xml:space="preserve">Bids will be opened and read aloud </w:t>
      </w:r>
      <w:r w:rsidR="00A752FC">
        <w:t>by</w:t>
      </w:r>
      <w:r w:rsidR="00D65275" w:rsidRPr="00D65275">
        <w:t xml:space="preserve"> the</w:t>
      </w:r>
      <w:r w:rsidR="00654A11" w:rsidRPr="00B6081F">
        <w:t xml:space="preserve"> </w:t>
      </w:r>
      <w:r w:rsidR="008C76EC">
        <w:t>Bureau of General Services</w:t>
      </w:r>
      <w:r w:rsidR="00D65275" w:rsidRPr="00A752FC">
        <w:t xml:space="preserve"> </w:t>
      </w:r>
      <w:bookmarkEnd w:id="1"/>
      <w:r w:rsidR="00D65275" w:rsidRPr="00D65275">
        <w:t xml:space="preserve">at 2:00 p.m. </w:t>
      </w:r>
      <w:r w:rsidR="008C76EC" w:rsidRPr="008C76EC">
        <w:rPr>
          <w:b/>
          <w:bCs/>
        </w:rPr>
        <w:t>July 16</w:t>
      </w:r>
      <w:r w:rsidR="008C76EC" w:rsidRPr="008C76EC">
        <w:rPr>
          <w:b/>
          <w:bCs/>
          <w:vertAlign w:val="superscript"/>
        </w:rPr>
        <w:t>th</w:t>
      </w:r>
      <w:r w:rsidR="008C76EC" w:rsidRPr="008C76EC">
        <w:rPr>
          <w:b/>
          <w:bCs/>
        </w:rPr>
        <w:t>, 2021</w:t>
      </w:r>
      <w:r w:rsidR="00F70098" w:rsidRPr="00B6081F">
        <w:t>.</w:t>
      </w:r>
    </w:p>
    <w:p w14:paraId="4C50FBE4" w14:textId="77777777" w:rsidR="00C46726" w:rsidRPr="00B6081F" w:rsidRDefault="00C46726" w:rsidP="004B6A2F">
      <w:pPr>
        <w:spacing w:line="360" w:lineRule="auto"/>
        <w:ind w:left="1080" w:right="1080"/>
        <w:jc w:val="both"/>
      </w:pPr>
    </w:p>
    <w:p w14:paraId="59DC2F2C" w14:textId="27FD8DE6" w:rsidR="00C46726" w:rsidRPr="00F47E28" w:rsidRDefault="008C76EC" w:rsidP="004B6A2F">
      <w:pPr>
        <w:spacing w:line="360" w:lineRule="auto"/>
        <w:ind w:left="1080" w:right="1080"/>
        <w:jc w:val="both"/>
      </w:pPr>
      <w:r>
        <w:t xml:space="preserve">The scope of work includes </w:t>
      </w:r>
      <w:r w:rsidR="008D7982">
        <w:t xml:space="preserve">but is not limited to </w:t>
      </w:r>
      <w:r>
        <w:t xml:space="preserve">the removal of EPDM and shingle roofing, underlayment, insulation, metal flashing and wood blocking down to the roof deck. Installation of some roof framing upgrades will be required. Install of EPDM and shingle roofing, insulation, flashing, pipe boots, metal fascia and tie-ins. </w:t>
      </w:r>
    </w:p>
    <w:p w14:paraId="6F0A808D" w14:textId="77777777" w:rsidR="00C46726" w:rsidRPr="00F47E28" w:rsidRDefault="00C46726" w:rsidP="004B6A2F">
      <w:pPr>
        <w:spacing w:line="360" w:lineRule="auto"/>
        <w:ind w:left="1080" w:right="1080"/>
        <w:jc w:val="both"/>
      </w:pPr>
    </w:p>
    <w:p w14:paraId="00F28BB3" w14:textId="3C96717C" w:rsidR="00841E0B" w:rsidRDefault="00841E0B" w:rsidP="004B6A2F">
      <w:pPr>
        <w:spacing w:line="360" w:lineRule="auto"/>
        <w:ind w:left="1080" w:right="1080"/>
        <w:jc w:val="both"/>
      </w:pPr>
      <w:r>
        <w:t xml:space="preserve">The detailed </w:t>
      </w:r>
      <w:r w:rsidRPr="00035E75">
        <w:rPr>
          <w:i/>
        </w:rPr>
        <w:t>Notice to Contractors</w:t>
      </w:r>
      <w:r>
        <w:t xml:space="preserve"> is on the </w:t>
      </w:r>
      <w:bookmarkStart w:id="2" w:name="_Hlk62543973"/>
      <w:r w:rsidR="008C76EC">
        <w:t>Bureau of General Services</w:t>
      </w:r>
      <w:r w:rsidR="00554F13" w:rsidRPr="00554F13">
        <w:t xml:space="preserve"> </w:t>
      </w:r>
      <w:bookmarkEnd w:id="2"/>
      <w:r>
        <w:t>website:</w:t>
      </w:r>
      <w:r w:rsidR="00F80028">
        <w:t xml:space="preserve"> </w:t>
      </w:r>
      <w:hyperlink r:id="rId7" w:history="1">
        <w:r w:rsidR="00E52F18" w:rsidRPr="008C76EC">
          <w:rPr>
            <w:rStyle w:val="Hyperlink"/>
          </w:rPr>
          <w:t>https://www.maine.gov/dafs/bgs/business-opportunities</w:t>
        </w:r>
      </w:hyperlink>
      <w:r w:rsidR="00E52F18" w:rsidRPr="008C76EC">
        <w:t xml:space="preserve"> .</w:t>
      </w:r>
    </w:p>
    <w:sectPr w:rsidR="00841E0B" w:rsidSect="00A92C78">
      <w:headerReference w:type="default" r:id="rId8"/>
      <w:footerReference w:type="default" r:id="rId9"/>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4E28" w14:textId="77777777" w:rsidR="009F1312" w:rsidRDefault="009F1312">
      <w:r>
        <w:separator/>
      </w:r>
    </w:p>
  </w:endnote>
  <w:endnote w:type="continuationSeparator" w:id="0">
    <w:p w14:paraId="2A0649EF" w14:textId="77777777" w:rsidR="009F1312" w:rsidRDefault="009F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85F3" w14:textId="67046220"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9D7085">
      <w:rPr>
        <w:rFonts w:ascii="Arial" w:hAnsi="Arial" w:cs="Arial"/>
        <w:noProof/>
        <w:sz w:val="16"/>
        <w:szCs w:val="16"/>
      </w:rPr>
      <w:t>Sample IFB Ad for construction services 26 January 2021.docx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6DEC" w14:textId="77777777" w:rsidR="009F1312" w:rsidRDefault="009F1312">
      <w:r>
        <w:separator/>
      </w:r>
    </w:p>
  </w:footnote>
  <w:footnote w:type="continuationSeparator" w:id="0">
    <w:p w14:paraId="2BCC8E61" w14:textId="77777777" w:rsidR="009F1312" w:rsidRDefault="009F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B73F" w14:textId="77777777" w:rsidR="006F0406" w:rsidRPr="006F0406" w:rsidRDefault="006F0406" w:rsidP="006F0406">
    <w:pPr>
      <w:keepNext/>
      <w:keepLines/>
      <w:jc w:val="center"/>
      <w:outlineLvl w:val="0"/>
      <w:rPr>
        <w:rFonts w:ascii="Arial Narrow" w:hAnsi="Arial Narrow"/>
        <w:b/>
        <w:bCs/>
        <w:noProof/>
      </w:rPr>
    </w:pPr>
    <w:r w:rsidRPr="006F0406">
      <w:rPr>
        <w:rFonts w:ascii="Arial Narrow" w:hAnsi="Arial Narrow"/>
        <w:b/>
        <w:bCs/>
        <w:noProof/>
      </w:rPr>
      <w:t xml:space="preserve">Bureau of </w:t>
    </w:r>
    <w:r w:rsidR="001662AC">
      <w:rPr>
        <w:rFonts w:ascii="Arial Narrow" w:hAnsi="Arial Narrow"/>
        <w:b/>
        <w:bCs/>
        <w:noProof/>
      </w:rPr>
      <w:t>General Services</w:t>
    </w:r>
  </w:p>
  <w:p w14:paraId="4E8BC6D9" w14:textId="77777777" w:rsidR="006F0406" w:rsidRPr="006F0406" w:rsidRDefault="000703DC" w:rsidP="006F0406">
    <w:pPr>
      <w:keepNext/>
      <w:keepLines/>
      <w:jc w:val="center"/>
      <w:outlineLvl w:val="1"/>
      <w:rPr>
        <w:rFonts w:ascii="Arial Narrow" w:hAnsi="Arial Narrow"/>
        <w:b/>
        <w:bCs/>
        <w:noProof/>
      </w:rPr>
    </w:pPr>
    <w:r w:rsidRPr="006F0406">
      <w:rPr>
        <w:rFonts w:ascii="Arial Narrow" w:hAnsi="Arial Narrow"/>
        <w:b/>
        <w:bCs/>
        <w:noProof/>
      </w:rPr>
      <w:t xml:space="preserve">Division </w:t>
    </w:r>
    <w:r>
      <w:rPr>
        <w:rFonts w:ascii="Arial Narrow" w:hAnsi="Arial Narrow"/>
        <w:b/>
        <w:bCs/>
        <w:noProof/>
      </w:rPr>
      <w:t>of Planning, Design &amp; Construction</w:t>
    </w:r>
  </w:p>
  <w:p w14:paraId="6358604D" w14:textId="77777777" w:rsidR="006F0406" w:rsidRPr="006F0406" w:rsidRDefault="006F0406" w:rsidP="006F0406">
    <w:pPr>
      <w:keepNext/>
      <w:keepLines/>
      <w:jc w:val="center"/>
      <w:outlineLvl w:val="1"/>
      <w:rPr>
        <w:rFonts w:ascii="Arial Narrow" w:hAnsi="Arial Narrow"/>
        <w:b/>
        <w:bCs/>
        <w:noProof/>
      </w:rPr>
    </w:pPr>
  </w:p>
  <w:p w14:paraId="50735246" w14:textId="77777777" w:rsidR="006F0406" w:rsidRPr="006F0406" w:rsidRDefault="006F0406" w:rsidP="006F0406">
    <w:pPr>
      <w:keepNext/>
      <w:keepLines/>
      <w:jc w:val="center"/>
      <w:outlineLvl w:val="1"/>
      <w:rPr>
        <w:rFonts w:ascii="Arial Narrow" w:hAnsi="Arial Narrow"/>
        <w:b/>
        <w:bCs/>
        <w:smallCaps/>
        <w:noProof/>
        <w:spacing w:val="40"/>
      </w:rPr>
    </w:pPr>
    <w:r>
      <w:rPr>
        <w:rFonts w:ascii="Arial Narrow" w:hAnsi="Arial Narrow"/>
        <w:b/>
        <w:bCs/>
        <w:smallCaps/>
        <w:noProof/>
        <w:spacing w:val="40"/>
      </w:rPr>
      <w:t>Sample Leg</w:t>
    </w:r>
    <w:r w:rsidRPr="006F0406">
      <w:rPr>
        <w:rFonts w:ascii="Arial Narrow" w:hAnsi="Arial Narrow"/>
        <w:b/>
        <w:bCs/>
        <w:smallCaps/>
        <w:noProof/>
        <w:spacing w:val="40"/>
      </w:rPr>
      <w:t>al</w:t>
    </w:r>
    <w:r>
      <w:rPr>
        <w:rFonts w:ascii="Arial Narrow" w:hAnsi="Arial Narrow"/>
        <w:b/>
        <w:bCs/>
        <w:smallCaps/>
        <w:noProof/>
        <w:spacing w:val="40"/>
      </w:rPr>
      <w:t xml:space="preserve"> Advertisement - </w:t>
    </w:r>
    <w:r w:rsidR="00FB7138">
      <w:rPr>
        <w:rFonts w:ascii="Arial Narrow" w:hAnsi="Arial Narrow"/>
        <w:b/>
        <w:bCs/>
        <w:smallCaps/>
        <w:noProof/>
        <w:spacing w:val="40"/>
      </w:rPr>
      <w:t>IFB</w:t>
    </w:r>
  </w:p>
  <w:p w14:paraId="73281B46" w14:textId="77777777" w:rsidR="006F0406" w:rsidRPr="006F0406" w:rsidRDefault="009F1312" w:rsidP="006F0406">
    <w:pPr>
      <w:keepNext/>
      <w:jc w:val="center"/>
      <w:outlineLvl w:val="0"/>
      <w:rPr>
        <w:rFonts w:ascii="Arial Narrow" w:hAnsi="Arial Narrow" w:cs="Arial"/>
        <w:b/>
        <w:bCs/>
      </w:rPr>
    </w:pPr>
    <w:r>
      <w:rPr>
        <w:rFonts w:ascii="Arial Narrow" w:hAnsi="Arial Narrow" w:cs="Arial"/>
        <w:b/>
        <w:bCs/>
      </w:rPr>
      <w:pict w14:anchorId="7A7B25C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E6A04"/>
    <w:multiLevelType w:val="hybridMultilevel"/>
    <w:tmpl w:val="BF7455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01"/>
    <w:rsid w:val="00020FDA"/>
    <w:rsid w:val="00031BBF"/>
    <w:rsid w:val="00035E75"/>
    <w:rsid w:val="000703DC"/>
    <w:rsid w:val="000B7988"/>
    <w:rsid w:val="000E7280"/>
    <w:rsid w:val="000F22B4"/>
    <w:rsid w:val="000F4033"/>
    <w:rsid w:val="000F5827"/>
    <w:rsid w:val="00161646"/>
    <w:rsid w:val="001662AC"/>
    <w:rsid w:val="001776EE"/>
    <w:rsid w:val="0017799E"/>
    <w:rsid w:val="001A6299"/>
    <w:rsid w:val="001D4D29"/>
    <w:rsid w:val="00212A6E"/>
    <w:rsid w:val="00231CCE"/>
    <w:rsid w:val="0023284C"/>
    <w:rsid w:val="00262A92"/>
    <w:rsid w:val="0029063E"/>
    <w:rsid w:val="002A6486"/>
    <w:rsid w:val="003523D4"/>
    <w:rsid w:val="003917F5"/>
    <w:rsid w:val="003950CA"/>
    <w:rsid w:val="003A6EDF"/>
    <w:rsid w:val="003F4781"/>
    <w:rsid w:val="00412CC3"/>
    <w:rsid w:val="00427B09"/>
    <w:rsid w:val="00486FC0"/>
    <w:rsid w:val="004B278B"/>
    <w:rsid w:val="004B448C"/>
    <w:rsid w:val="004B6A2F"/>
    <w:rsid w:val="004B748B"/>
    <w:rsid w:val="004C0F5A"/>
    <w:rsid w:val="004D61FE"/>
    <w:rsid w:val="004F6F2B"/>
    <w:rsid w:val="00536114"/>
    <w:rsid w:val="005439FF"/>
    <w:rsid w:val="00554F13"/>
    <w:rsid w:val="005655D0"/>
    <w:rsid w:val="005A126C"/>
    <w:rsid w:val="005B628F"/>
    <w:rsid w:val="005C1485"/>
    <w:rsid w:val="005E2B18"/>
    <w:rsid w:val="0062309D"/>
    <w:rsid w:val="006329F2"/>
    <w:rsid w:val="0064301E"/>
    <w:rsid w:val="0065378D"/>
    <w:rsid w:val="0065498E"/>
    <w:rsid w:val="00654A11"/>
    <w:rsid w:val="0066013D"/>
    <w:rsid w:val="00676BAE"/>
    <w:rsid w:val="0068340C"/>
    <w:rsid w:val="00686185"/>
    <w:rsid w:val="006873B4"/>
    <w:rsid w:val="006E19C9"/>
    <w:rsid w:val="006F0406"/>
    <w:rsid w:val="0070769D"/>
    <w:rsid w:val="007218AB"/>
    <w:rsid w:val="00732678"/>
    <w:rsid w:val="007475D1"/>
    <w:rsid w:val="0082159E"/>
    <w:rsid w:val="00830D2B"/>
    <w:rsid w:val="00841E0B"/>
    <w:rsid w:val="00854B5E"/>
    <w:rsid w:val="00856264"/>
    <w:rsid w:val="00861369"/>
    <w:rsid w:val="00892ECA"/>
    <w:rsid w:val="00893D4C"/>
    <w:rsid w:val="008C76EC"/>
    <w:rsid w:val="008D7982"/>
    <w:rsid w:val="00945B5D"/>
    <w:rsid w:val="009B02E7"/>
    <w:rsid w:val="009D7085"/>
    <w:rsid w:val="009E36F0"/>
    <w:rsid w:val="009F02AE"/>
    <w:rsid w:val="009F1312"/>
    <w:rsid w:val="00A32FCC"/>
    <w:rsid w:val="00A57929"/>
    <w:rsid w:val="00A654C9"/>
    <w:rsid w:val="00A752FC"/>
    <w:rsid w:val="00A90E16"/>
    <w:rsid w:val="00A92C78"/>
    <w:rsid w:val="00A94C30"/>
    <w:rsid w:val="00A95A98"/>
    <w:rsid w:val="00AB2E26"/>
    <w:rsid w:val="00AB6F62"/>
    <w:rsid w:val="00AC15E6"/>
    <w:rsid w:val="00AC7C5C"/>
    <w:rsid w:val="00AD06DE"/>
    <w:rsid w:val="00AE30C4"/>
    <w:rsid w:val="00AF3B78"/>
    <w:rsid w:val="00B266A3"/>
    <w:rsid w:val="00B47EFE"/>
    <w:rsid w:val="00B6081F"/>
    <w:rsid w:val="00B632E5"/>
    <w:rsid w:val="00BA6B01"/>
    <w:rsid w:val="00BF67AB"/>
    <w:rsid w:val="00C344CB"/>
    <w:rsid w:val="00C46726"/>
    <w:rsid w:val="00C67257"/>
    <w:rsid w:val="00C767DC"/>
    <w:rsid w:val="00CC2882"/>
    <w:rsid w:val="00CD5674"/>
    <w:rsid w:val="00CE2AB0"/>
    <w:rsid w:val="00CF306D"/>
    <w:rsid w:val="00D17788"/>
    <w:rsid w:val="00D450B6"/>
    <w:rsid w:val="00D65275"/>
    <w:rsid w:val="00D8409E"/>
    <w:rsid w:val="00D8575B"/>
    <w:rsid w:val="00DA166B"/>
    <w:rsid w:val="00DB043F"/>
    <w:rsid w:val="00DD04EE"/>
    <w:rsid w:val="00DD1A1D"/>
    <w:rsid w:val="00DE5094"/>
    <w:rsid w:val="00DF217A"/>
    <w:rsid w:val="00E04646"/>
    <w:rsid w:val="00E279B8"/>
    <w:rsid w:val="00E40B80"/>
    <w:rsid w:val="00E52F18"/>
    <w:rsid w:val="00E64C11"/>
    <w:rsid w:val="00F211F5"/>
    <w:rsid w:val="00F34A7D"/>
    <w:rsid w:val="00F70098"/>
    <w:rsid w:val="00F80028"/>
    <w:rsid w:val="00F91AE6"/>
    <w:rsid w:val="00FA0F27"/>
    <w:rsid w:val="00FA5F07"/>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5AF1A"/>
  <w15:docId w15:val="{BEBA0CAF-1DCA-4CC0-8BEE-D45CD9C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 w:type="character" w:styleId="UnresolvedMention">
    <w:name w:val="Unresolved Mention"/>
    <w:basedOn w:val="DefaultParagraphFont"/>
    <w:uiPriority w:val="99"/>
    <w:semiHidden/>
    <w:unhideWhenUsed/>
    <w:rsid w:val="00E5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dafs/bgs/business-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Instasi, Jill</cp:lastModifiedBy>
  <cp:revision>6</cp:revision>
  <cp:lastPrinted>2005-10-24T17:58:00Z</cp:lastPrinted>
  <dcterms:created xsi:type="dcterms:W3CDTF">2021-01-26T18:50:00Z</dcterms:created>
  <dcterms:modified xsi:type="dcterms:W3CDTF">2021-06-16T17:38:00Z</dcterms:modified>
</cp:coreProperties>
</file>