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8F30D" w14:textId="77777777" w:rsidR="00DB65B1" w:rsidRPr="000D35CD" w:rsidRDefault="00DB65B1" w:rsidP="00DB65B1">
      <w:pPr>
        <w:jc w:val="center"/>
        <w:rPr>
          <w:rFonts w:ascii="Times New Roman" w:hAnsi="Times New Roman"/>
          <w:b/>
          <w:szCs w:val="24"/>
        </w:rPr>
      </w:pPr>
      <w:r w:rsidRPr="008D7FF3">
        <w:rPr>
          <w:rFonts w:ascii="Times New Roman" w:hAnsi="Times New Roman"/>
          <w:b/>
          <w:szCs w:val="24"/>
        </w:rPr>
        <w:t>Request for Qualification</w:t>
      </w:r>
      <w:r>
        <w:rPr>
          <w:rFonts w:ascii="Times New Roman" w:hAnsi="Times New Roman"/>
          <w:b/>
          <w:szCs w:val="24"/>
        </w:rPr>
        <w:t>s Information</w:t>
      </w:r>
    </w:p>
    <w:p w14:paraId="30D13641" w14:textId="77777777" w:rsidR="00DB65B1" w:rsidRPr="00033DBE" w:rsidRDefault="00DB65B1" w:rsidP="00DB65B1">
      <w:pPr>
        <w:rPr>
          <w:rFonts w:ascii="Times New Roman" w:hAnsi="Times New Roman"/>
        </w:rPr>
      </w:pPr>
    </w:p>
    <w:p w14:paraId="651B3141" w14:textId="61DE6FDA" w:rsidR="00DB65B1" w:rsidRPr="001F3344" w:rsidRDefault="00DB65B1" w:rsidP="00DB65B1">
      <w:pPr>
        <w:spacing w:line="276" w:lineRule="auto"/>
        <w:ind w:firstLine="720"/>
        <w:rPr>
          <w:rFonts w:ascii="Times New Roman" w:hAnsi="Times New Roman"/>
          <w:szCs w:val="24"/>
        </w:rPr>
      </w:pPr>
      <w:r w:rsidRPr="001F3344">
        <w:rPr>
          <w:rFonts w:ascii="Times New Roman" w:hAnsi="Times New Roman"/>
          <w:szCs w:val="24"/>
        </w:rPr>
        <w:t xml:space="preserve">The </w:t>
      </w:r>
      <w:r>
        <w:rPr>
          <w:rFonts w:ascii="Times New Roman" w:hAnsi="Times New Roman"/>
          <w:szCs w:val="24"/>
        </w:rPr>
        <w:t xml:space="preserve">Medway </w:t>
      </w:r>
      <w:r w:rsidR="00107AC4">
        <w:rPr>
          <w:rFonts w:ascii="Times New Roman" w:hAnsi="Times New Roman"/>
          <w:szCs w:val="24"/>
        </w:rPr>
        <w:t>S</w:t>
      </w:r>
      <w:r>
        <w:rPr>
          <w:rFonts w:ascii="Times New Roman" w:hAnsi="Times New Roman"/>
          <w:szCs w:val="24"/>
        </w:rPr>
        <w:t>chool Department</w:t>
      </w:r>
      <w:r w:rsidRPr="001F3344">
        <w:rPr>
          <w:rFonts w:ascii="Times New Roman" w:hAnsi="Times New Roman"/>
          <w:szCs w:val="24"/>
        </w:rPr>
        <w:t xml:space="preserve"> wishes to procure </w:t>
      </w:r>
      <w:r w:rsidRPr="009E437B">
        <w:rPr>
          <w:rFonts w:ascii="Times New Roman" w:hAnsi="Times New Roman"/>
          <w:szCs w:val="24"/>
        </w:rPr>
        <w:t>services to assist with project documentation for the State of Maine School Revolving Renovations Fund process.</w:t>
      </w:r>
    </w:p>
    <w:p w14:paraId="5F3D7C0E" w14:textId="77777777" w:rsidR="00DB65B1" w:rsidRPr="001F3344" w:rsidRDefault="00DB65B1" w:rsidP="00DB65B1">
      <w:pPr>
        <w:spacing w:line="276" w:lineRule="auto"/>
        <w:ind w:right="14" w:hanging="4"/>
        <w:rPr>
          <w:rFonts w:ascii="Times New Roman" w:hAnsi="Times New Roman"/>
          <w:szCs w:val="24"/>
        </w:rPr>
      </w:pPr>
      <w:bookmarkStart w:id="0" w:name="_Hlk7090524"/>
    </w:p>
    <w:p w14:paraId="54CCFF13" w14:textId="77777777" w:rsidR="00DB65B1" w:rsidRDefault="00DB65B1" w:rsidP="00DB65B1">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Pr="001F3344">
        <w:rPr>
          <w:rFonts w:ascii="Times New Roman" w:hAnsi="Times New Roman"/>
          <w:szCs w:val="24"/>
        </w:rPr>
        <w:t>The scope of this project includes, but is not limited to,</w:t>
      </w:r>
      <w:r>
        <w:rPr>
          <w:rFonts w:ascii="Times New Roman" w:hAnsi="Times New Roman"/>
          <w:szCs w:val="24"/>
        </w:rPr>
        <w:t xml:space="preserve"> </w:t>
      </w:r>
      <w:bookmarkEnd w:id="0"/>
      <w:r>
        <w:rPr>
          <w:rFonts w:ascii="Times New Roman" w:hAnsi="Times New Roman"/>
          <w:szCs w:val="24"/>
        </w:rPr>
        <w:t>initially providing a project budget and technical supporting documentation for applications</w:t>
      </w:r>
      <w:r w:rsidRPr="001F3344">
        <w:rPr>
          <w:rFonts w:ascii="Times New Roman" w:hAnsi="Times New Roman"/>
          <w:szCs w:val="24"/>
        </w:rPr>
        <w:t xml:space="preserve">.  </w:t>
      </w:r>
      <w:r>
        <w:rPr>
          <w:rFonts w:ascii="Times New Roman" w:hAnsi="Times New Roman"/>
          <w:szCs w:val="24"/>
        </w:rPr>
        <w:t xml:space="preserve">If the SAU is awarded SRRF funding, the SAU may continue to work with the selected individual or firm to provide design documents, estimating and budgeting, construction procurement / bidding, and construction administration services.  </w:t>
      </w:r>
      <w:r w:rsidRPr="001F3344">
        <w:rPr>
          <w:rFonts w:ascii="Times New Roman" w:hAnsi="Times New Roman"/>
          <w:szCs w:val="24"/>
        </w:rPr>
        <w:t>The</w:t>
      </w:r>
      <w:r>
        <w:rPr>
          <w:rFonts w:ascii="Times New Roman" w:hAnsi="Times New Roman"/>
          <w:szCs w:val="24"/>
        </w:rPr>
        <w:t xml:space="preserve"> </w:t>
      </w:r>
      <w:r w:rsidRPr="001F3344">
        <w:rPr>
          <w:rFonts w:ascii="Times New Roman" w:hAnsi="Times New Roman"/>
          <w:szCs w:val="24"/>
        </w:rPr>
        <w:t>firm may be required to coordinate this work or additional work with other consultants contracted by the Owner.</w:t>
      </w:r>
    </w:p>
    <w:p w14:paraId="57625B82" w14:textId="77777777" w:rsidR="00DB65B1" w:rsidRPr="001F3344" w:rsidRDefault="00DB65B1" w:rsidP="00DB65B1">
      <w:pPr>
        <w:spacing w:line="276" w:lineRule="auto"/>
        <w:ind w:right="14" w:hanging="4"/>
        <w:rPr>
          <w:rFonts w:ascii="Times New Roman" w:hAnsi="Times New Roman"/>
          <w:szCs w:val="24"/>
        </w:rPr>
      </w:pPr>
    </w:p>
    <w:p w14:paraId="735D81BC" w14:textId="77777777" w:rsidR="00DB65B1" w:rsidRPr="001F3344" w:rsidRDefault="00DB65B1" w:rsidP="00DB65B1">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Pr="001F3344">
        <w:rPr>
          <w:rFonts w:ascii="Times New Roman" w:hAnsi="Times New Roman"/>
          <w:szCs w:val="24"/>
        </w:rPr>
        <w:t xml:space="preserve">Interested firms should submit </w:t>
      </w:r>
      <w:r w:rsidRPr="00FC4D42">
        <w:rPr>
          <w:rFonts w:ascii="Times New Roman" w:hAnsi="Times New Roman"/>
          <w:i/>
          <w:szCs w:val="24"/>
        </w:rPr>
        <w:t>one paper copy</w:t>
      </w:r>
      <w:r w:rsidRPr="00FC4D42">
        <w:rPr>
          <w:rFonts w:ascii="Times New Roman" w:hAnsi="Times New Roman"/>
          <w:szCs w:val="24"/>
        </w:rPr>
        <w:t xml:space="preserve"> and </w:t>
      </w:r>
      <w:r w:rsidRPr="00FC4D42">
        <w:rPr>
          <w:rFonts w:ascii="Times New Roman" w:hAnsi="Times New Roman"/>
          <w:i/>
          <w:szCs w:val="24"/>
        </w:rPr>
        <w:t>one electronic copy</w:t>
      </w:r>
      <w:r w:rsidRPr="001F3344">
        <w:rPr>
          <w:rFonts w:ascii="Times New Roman" w:hAnsi="Times New Roman"/>
          <w:szCs w:val="24"/>
        </w:rPr>
        <w:t xml:space="preserve"> o</w:t>
      </w:r>
      <w:r w:rsidRPr="00F01E66">
        <w:rPr>
          <w:rFonts w:ascii="Times New Roman" w:hAnsi="Times New Roman"/>
          <w:szCs w:val="24"/>
        </w:rPr>
        <w:t>f a Letter of Interest with a Statement of Qualifications</w:t>
      </w:r>
      <w:r w:rsidRPr="001F3344">
        <w:rPr>
          <w:rFonts w:ascii="Times New Roman" w:hAnsi="Times New Roman"/>
          <w:szCs w:val="24"/>
        </w:rPr>
        <w:t xml:space="preserve"> which includes the firm's</w:t>
      </w:r>
      <w:r>
        <w:rPr>
          <w:rFonts w:ascii="Times New Roman" w:hAnsi="Times New Roman"/>
          <w:szCs w:val="24"/>
        </w:rPr>
        <w:t xml:space="preserve"> response to each of the following criteria.</w:t>
      </w:r>
    </w:p>
    <w:p w14:paraId="6546FEA2"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 xml:space="preserve">qualifications to undertake this </w:t>
      </w:r>
      <w:proofErr w:type="gramStart"/>
      <w:r w:rsidRPr="001F3344">
        <w:rPr>
          <w:rFonts w:ascii="Times New Roman" w:hAnsi="Times New Roman"/>
          <w:szCs w:val="24"/>
        </w:rPr>
        <w:t>project;</w:t>
      </w:r>
      <w:proofErr w:type="gramEnd"/>
    </w:p>
    <w:p w14:paraId="6FA37812"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Pr="001F3344">
        <w:rPr>
          <w:rFonts w:ascii="Times New Roman" w:hAnsi="Times New Roman"/>
          <w:szCs w:val="24"/>
        </w:rPr>
        <w:t>experience with budgets</w:t>
      </w:r>
      <w:r>
        <w:rPr>
          <w:rFonts w:ascii="Times New Roman" w:hAnsi="Times New Roman"/>
          <w:szCs w:val="24"/>
        </w:rPr>
        <w:t>, estimating,</w:t>
      </w:r>
      <w:r w:rsidRPr="001F3344">
        <w:rPr>
          <w:rFonts w:ascii="Times New Roman" w:hAnsi="Times New Roman"/>
          <w:szCs w:val="24"/>
        </w:rPr>
        <w:t xml:space="preserve"> and project cost </w:t>
      </w:r>
      <w:proofErr w:type="gramStart"/>
      <w:r w:rsidRPr="001F3344">
        <w:rPr>
          <w:rFonts w:ascii="Times New Roman" w:hAnsi="Times New Roman"/>
          <w:szCs w:val="24"/>
        </w:rPr>
        <w:t>control;</w:t>
      </w:r>
      <w:proofErr w:type="gramEnd"/>
    </w:p>
    <w:p w14:paraId="6D4247F7"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 xml:space="preserve">list of projects that demonstrate the firm's </w:t>
      </w:r>
      <w:proofErr w:type="gramStart"/>
      <w:r w:rsidRPr="001F3344">
        <w:rPr>
          <w:rFonts w:ascii="Times New Roman" w:hAnsi="Times New Roman"/>
          <w:szCs w:val="24"/>
        </w:rPr>
        <w:t>capabilities;</w:t>
      </w:r>
      <w:proofErr w:type="gramEnd"/>
    </w:p>
    <w:p w14:paraId="22CFD1A2"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 xml:space="preserve">list of recently completed work of similar type and size projects, with client contact information for each </w:t>
      </w:r>
      <w:proofErr w:type="gramStart"/>
      <w:r w:rsidRPr="001F3344">
        <w:rPr>
          <w:rFonts w:ascii="Times New Roman" w:hAnsi="Times New Roman"/>
          <w:szCs w:val="24"/>
        </w:rPr>
        <w:t>project;</w:t>
      </w:r>
      <w:proofErr w:type="gramEnd"/>
    </w:p>
    <w:p w14:paraId="19A9F3EB"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Pr="001F3344">
        <w:rPr>
          <w:rFonts w:ascii="Times New Roman" w:hAnsi="Times New Roman"/>
          <w:szCs w:val="24"/>
        </w:rPr>
        <w:t>profiles of key personnel who w</w:t>
      </w:r>
      <w:r>
        <w:rPr>
          <w:rFonts w:ascii="Times New Roman" w:hAnsi="Times New Roman"/>
          <w:szCs w:val="24"/>
        </w:rPr>
        <w:t>ould</w:t>
      </w:r>
      <w:r w:rsidRPr="001F3344">
        <w:rPr>
          <w:rFonts w:ascii="Times New Roman" w:hAnsi="Times New Roman"/>
          <w:szCs w:val="24"/>
        </w:rPr>
        <w:t xml:space="preserve"> be involved in the </w:t>
      </w:r>
      <w:proofErr w:type="gramStart"/>
      <w:r w:rsidRPr="001F3344">
        <w:rPr>
          <w:rFonts w:ascii="Times New Roman" w:hAnsi="Times New Roman"/>
          <w:szCs w:val="24"/>
        </w:rPr>
        <w:t>project;</w:t>
      </w:r>
      <w:proofErr w:type="gramEnd"/>
    </w:p>
    <w:p w14:paraId="27FF3D76"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 and ability to absorb the project; and</w:t>
      </w:r>
    </w:p>
    <w:p w14:paraId="05E5AF76" w14:textId="77777777" w:rsidR="00DB65B1" w:rsidRPr="001F3344" w:rsidRDefault="00DB65B1" w:rsidP="00DB65B1">
      <w:pPr>
        <w:numPr>
          <w:ilvl w:val="0"/>
          <w:numId w:val="1"/>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information.</w:t>
      </w:r>
    </w:p>
    <w:p w14:paraId="5789024E" w14:textId="77777777" w:rsidR="00DB65B1" w:rsidRPr="001F3344" w:rsidRDefault="00DB65B1" w:rsidP="00DB65B1">
      <w:pPr>
        <w:spacing w:line="276" w:lineRule="auto"/>
        <w:ind w:right="14"/>
        <w:rPr>
          <w:rFonts w:ascii="Times New Roman" w:hAnsi="Times New Roman"/>
          <w:szCs w:val="24"/>
        </w:rPr>
      </w:pPr>
    </w:p>
    <w:p w14:paraId="3E2A4C45" w14:textId="1EF51FD9" w:rsidR="00DB65B1" w:rsidRPr="001F3344" w:rsidRDefault="00DB65B1" w:rsidP="00DB65B1">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Alyssa Dickenson</w:t>
      </w:r>
      <w:r w:rsidR="00107AC4">
        <w:rPr>
          <w:rFonts w:ascii="Times New Roman" w:hAnsi="Times New Roman"/>
          <w:szCs w:val="24"/>
        </w:rPr>
        <w:t>,</w:t>
      </w:r>
      <w:r>
        <w:rPr>
          <w:rFonts w:ascii="Times New Roman" w:hAnsi="Times New Roman"/>
          <w:szCs w:val="24"/>
        </w:rPr>
        <w:t xml:space="preserve"> Medway School Department 25 Middle School Road., Medway, Maine 04460 </w:t>
      </w:r>
      <w:proofErr w:type="gramStart"/>
      <w:r w:rsidRPr="001F3344">
        <w:rPr>
          <w:rFonts w:ascii="Times New Roman" w:hAnsi="Times New Roman"/>
          <w:szCs w:val="24"/>
        </w:rPr>
        <w:t>so as to</w:t>
      </w:r>
      <w:proofErr w:type="gramEnd"/>
      <w:r w:rsidRPr="001F3344">
        <w:rPr>
          <w:rFonts w:ascii="Times New Roman" w:hAnsi="Times New Roman"/>
          <w:szCs w:val="24"/>
        </w:rPr>
        <w:t xml:space="preserve">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Pr>
          <w:rFonts w:ascii="Times New Roman" w:hAnsi="Times New Roman"/>
          <w:b/>
          <w:szCs w:val="24"/>
        </w:rPr>
        <w:t>August 3, 2021</w:t>
      </w:r>
      <w:r w:rsidRPr="001F3344">
        <w:rPr>
          <w:rFonts w:ascii="Times New Roman" w:hAnsi="Times New Roman"/>
          <w:szCs w:val="24"/>
        </w:rPr>
        <w:t xml:space="preserve">. The </w:t>
      </w:r>
      <w:r w:rsidRPr="001F3344">
        <w:rPr>
          <w:rFonts w:ascii="Times New Roman" w:hAnsi="Times New Roman"/>
          <w:i/>
          <w:szCs w:val="24"/>
        </w:rPr>
        <w:t>electronic copy</w:t>
      </w:r>
      <w:r w:rsidRPr="001F3344">
        <w:rPr>
          <w:rFonts w:ascii="Times New Roman" w:hAnsi="Times New Roman"/>
          <w:szCs w:val="24"/>
        </w:rPr>
        <w:t xml:space="preserve"> of the Letter of Interest and Statement of Qualifications should be sent as an attachment to an email addressed to </w:t>
      </w:r>
      <w:hyperlink r:id="rId5" w:history="1">
        <w:r w:rsidR="00107AC4" w:rsidRPr="00065035">
          <w:rPr>
            <w:rStyle w:val="Hyperlink"/>
            <w:rFonts w:ascii="Times New Roman" w:hAnsi="Times New Roman"/>
            <w:szCs w:val="24"/>
          </w:rPr>
          <w:t>adickinson@medwayms.org</w:t>
        </w:r>
      </w:hyperlink>
      <w:r w:rsidRPr="001F3344">
        <w:rPr>
          <w:rFonts w:ascii="Times New Roman" w:hAnsi="Times New Roman"/>
          <w:szCs w:val="24"/>
        </w:rPr>
        <w:t xml:space="preserve"> so as to meet the deadline noted above.</w:t>
      </w:r>
    </w:p>
    <w:p w14:paraId="77BCB60D" w14:textId="77777777" w:rsidR="00DB65B1" w:rsidRPr="001F3344" w:rsidRDefault="00DB65B1" w:rsidP="00DB65B1">
      <w:pPr>
        <w:spacing w:line="276" w:lineRule="auto"/>
        <w:ind w:right="14"/>
        <w:rPr>
          <w:rFonts w:ascii="Times New Roman" w:hAnsi="Times New Roman"/>
          <w:szCs w:val="24"/>
        </w:rPr>
      </w:pPr>
    </w:p>
    <w:p w14:paraId="1DA0F966" w14:textId="77777777" w:rsidR="00DB65B1" w:rsidRPr="001F3344" w:rsidRDefault="00DB65B1" w:rsidP="00DB65B1">
      <w:pPr>
        <w:spacing w:line="276" w:lineRule="auto"/>
        <w:ind w:right="14" w:firstLine="720"/>
        <w:rPr>
          <w:rFonts w:ascii="Times New Roman" w:hAnsi="Times New Roman"/>
          <w:szCs w:val="24"/>
        </w:rPr>
      </w:pPr>
      <w:r>
        <w:rPr>
          <w:rFonts w:ascii="Times New Roman" w:hAnsi="Times New Roman"/>
          <w:szCs w:val="24"/>
        </w:rPr>
        <w:t>Firms</w:t>
      </w:r>
      <w:r w:rsidRPr="001F3344">
        <w:rPr>
          <w:rFonts w:ascii="Times New Roman" w:hAnsi="Times New Roman"/>
          <w:szCs w:val="24"/>
        </w:rPr>
        <w:t xml:space="preserve"> responding will be screened and interviewed </w:t>
      </w:r>
      <w:proofErr w:type="gramStart"/>
      <w:r w:rsidRPr="001F3344">
        <w:rPr>
          <w:rFonts w:ascii="Times New Roman" w:hAnsi="Times New Roman"/>
          <w:szCs w:val="24"/>
        </w:rPr>
        <w:t>on the basis of</w:t>
      </w:r>
      <w:proofErr w:type="gramEnd"/>
      <w:r w:rsidRPr="001F3344">
        <w:rPr>
          <w:rFonts w:ascii="Times New Roman" w:hAnsi="Times New Roman"/>
          <w:szCs w:val="24"/>
        </w:rPr>
        <w:t xml:space="preserve"> qualifications only.  Project fees and specific design solutions for this project will not be discussed at the interview.  Specific program information will not be available before the screening of qualification packages.  The selection committee will rank all firms and negotiate fees with the highest ranked firm.</w:t>
      </w:r>
    </w:p>
    <w:p w14:paraId="3906498D" w14:textId="77777777" w:rsidR="00DB65B1" w:rsidRDefault="00DB65B1"/>
    <w:sectPr w:rsidR="00DB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B1"/>
    <w:rsid w:val="00107AC4"/>
    <w:rsid w:val="00B577F4"/>
    <w:rsid w:val="00DB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65A3"/>
  <w15:chartTrackingRefBased/>
  <w15:docId w15:val="{5088B8E1-A6CA-4D4F-8EBF-714D185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B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65B1"/>
    <w:rPr>
      <w:color w:val="0000FF"/>
      <w:u w:val="single"/>
    </w:rPr>
  </w:style>
  <w:style w:type="character" w:styleId="UnresolvedMention">
    <w:name w:val="Unresolved Mention"/>
    <w:basedOn w:val="DefaultParagraphFont"/>
    <w:uiPriority w:val="99"/>
    <w:semiHidden/>
    <w:unhideWhenUsed/>
    <w:rsid w:val="0010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ickinson@medway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Quenten Clark</dc:creator>
  <cp:keywords/>
  <dc:description/>
  <cp:lastModifiedBy>Chiang, Valerie</cp:lastModifiedBy>
  <cp:revision>2</cp:revision>
  <dcterms:created xsi:type="dcterms:W3CDTF">2021-07-19T18:22:00Z</dcterms:created>
  <dcterms:modified xsi:type="dcterms:W3CDTF">2021-07-19T18:22:00Z</dcterms:modified>
</cp:coreProperties>
</file>