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3E9A" w14:textId="429730DB" w:rsidR="00FE47B7" w:rsidRDefault="006B3E42" w:rsidP="006B3E42">
      <w:pPr>
        <w:spacing w:before="69"/>
        <w:ind w:right="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INFORMATION FOR</w:t>
      </w:r>
      <w:r w:rsidR="00337591">
        <w:rPr>
          <w:rFonts w:ascii="Times New Roman"/>
          <w:b/>
          <w:sz w:val="24"/>
        </w:rPr>
        <w:t xml:space="preserve"> </w:t>
      </w:r>
      <w:r w:rsidR="00337591">
        <w:rPr>
          <w:rFonts w:ascii="Times New Roman"/>
          <w:b/>
          <w:spacing w:val="-1"/>
          <w:sz w:val="24"/>
        </w:rPr>
        <w:t>GENERAL</w:t>
      </w:r>
      <w:r w:rsidR="00337591">
        <w:rPr>
          <w:rFonts w:ascii="Times New Roman"/>
          <w:b/>
          <w:sz w:val="24"/>
        </w:rPr>
        <w:t xml:space="preserve"> </w:t>
      </w:r>
      <w:r w:rsidR="00337591">
        <w:rPr>
          <w:rFonts w:ascii="Times New Roman"/>
          <w:b/>
          <w:spacing w:val="-1"/>
          <w:sz w:val="24"/>
        </w:rPr>
        <w:t>CONTRACTOR</w:t>
      </w:r>
      <w:r>
        <w:rPr>
          <w:rFonts w:ascii="Times New Roman"/>
          <w:b/>
          <w:spacing w:val="-1"/>
          <w:sz w:val="24"/>
        </w:rPr>
        <w:t>S</w:t>
      </w:r>
      <w:r>
        <w:rPr>
          <w:rFonts w:ascii="Times New Roman"/>
          <w:b/>
          <w:spacing w:val="-1"/>
          <w:sz w:val="24"/>
        </w:rPr>
        <w:br/>
      </w:r>
      <w:r w:rsidR="00337591">
        <w:rPr>
          <w:rFonts w:ascii="Times New Roman"/>
          <w:b/>
          <w:sz w:val="24"/>
        </w:rPr>
        <w:t xml:space="preserve">REQUEST </w:t>
      </w:r>
      <w:r w:rsidR="00337591">
        <w:rPr>
          <w:rFonts w:ascii="Times New Roman"/>
          <w:b/>
          <w:spacing w:val="-1"/>
          <w:sz w:val="24"/>
        </w:rPr>
        <w:t>FOR</w:t>
      </w:r>
      <w:r w:rsidR="00337591">
        <w:rPr>
          <w:rFonts w:ascii="Times New Roman"/>
          <w:b/>
          <w:sz w:val="24"/>
        </w:rPr>
        <w:t xml:space="preserve"> </w:t>
      </w:r>
      <w:r w:rsidR="00337591">
        <w:rPr>
          <w:rFonts w:ascii="Times New Roman"/>
          <w:b/>
          <w:spacing w:val="-1"/>
          <w:sz w:val="24"/>
        </w:rPr>
        <w:t>QUALIFICATIONS</w:t>
      </w:r>
    </w:p>
    <w:p w14:paraId="4FC78C83" w14:textId="77777777" w:rsidR="00FE47B7" w:rsidRDefault="00FE47B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5664D04" w14:textId="3CAD51C2" w:rsidR="00FE47B7" w:rsidRDefault="00337591" w:rsidP="005A73AB">
      <w:pPr>
        <w:ind w:right="164" w:firstLine="720"/>
        <w:jc w:val="both"/>
        <w:rPr>
          <w:rFonts w:ascii="Times New Roman"/>
          <w:spacing w:val="-1"/>
          <w:sz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conformance </w:t>
      </w:r>
      <w:r>
        <w:rPr>
          <w:rFonts w:ascii="Times New Roman"/>
          <w:sz w:val="24"/>
        </w:rPr>
        <w:t>with Title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5 M.R.S.A.,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 xml:space="preserve"> 1747, the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Maine </w:t>
      </w:r>
      <w:r w:rsidR="00F16E46">
        <w:rPr>
          <w:rFonts w:ascii="Times New Roman"/>
          <w:spacing w:val="-1"/>
          <w:sz w:val="24"/>
        </w:rPr>
        <w:t>Department of Education</w:t>
      </w:r>
      <w:r w:rsidR="00243D1C">
        <w:rPr>
          <w:rFonts w:ascii="Times New Roman"/>
          <w:spacing w:val="-1"/>
          <w:sz w:val="24"/>
        </w:rPr>
        <w:t xml:space="preserve"> (DOE)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will </w:t>
      </w:r>
      <w:r w:rsidR="00876804">
        <w:rPr>
          <w:rFonts w:ascii="Times New Roman"/>
          <w:sz w:val="24"/>
        </w:rPr>
        <w:t>pre</w:t>
      </w:r>
      <w:r w:rsidR="002D60BC">
        <w:rPr>
          <w:rFonts w:ascii="Times New Roman"/>
          <w:sz w:val="24"/>
        </w:rPr>
        <w:t>-</w:t>
      </w:r>
      <w:r>
        <w:rPr>
          <w:rFonts w:ascii="Times New Roman"/>
          <w:sz w:val="24"/>
        </w:rPr>
        <w:t xml:space="preserve">qualify </w:t>
      </w:r>
      <w:r w:rsidRPr="00441E82">
        <w:rPr>
          <w:rFonts w:ascii="Times New Roman"/>
          <w:spacing w:val="-1"/>
          <w:sz w:val="24"/>
        </w:rPr>
        <w:t>General</w:t>
      </w:r>
      <w:r w:rsidRPr="00441E82">
        <w:rPr>
          <w:rFonts w:ascii="Times New Roman"/>
          <w:spacing w:val="2"/>
          <w:sz w:val="24"/>
        </w:rPr>
        <w:t xml:space="preserve"> </w:t>
      </w:r>
      <w:r w:rsidRPr="00441E82">
        <w:rPr>
          <w:rFonts w:ascii="Times New Roman"/>
          <w:spacing w:val="-1"/>
          <w:sz w:val="24"/>
        </w:rPr>
        <w:t>Contractors</w:t>
      </w:r>
      <w:r w:rsidRPr="00441E82">
        <w:rPr>
          <w:rFonts w:ascii="Times New Roman"/>
          <w:spacing w:val="1"/>
          <w:sz w:val="24"/>
        </w:rPr>
        <w:t xml:space="preserve"> </w:t>
      </w:r>
      <w:r w:rsidRPr="00441E82">
        <w:rPr>
          <w:rFonts w:ascii="Times New Roman"/>
          <w:sz w:val="24"/>
        </w:rPr>
        <w:t>to</w:t>
      </w:r>
      <w:r w:rsidRPr="00441E82">
        <w:rPr>
          <w:rFonts w:ascii="Times New Roman"/>
          <w:spacing w:val="61"/>
          <w:sz w:val="24"/>
        </w:rPr>
        <w:t xml:space="preserve"> </w:t>
      </w:r>
      <w:r w:rsidRPr="00441E82">
        <w:rPr>
          <w:rFonts w:ascii="Times New Roman"/>
          <w:sz w:val="24"/>
        </w:rPr>
        <w:t>bid on the</w:t>
      </w:r>
      <w:r w:rsidR="00CA3BCE">
        <w:rPr>
          <w:rFonts w:ascii="Times New Roman"/>
          <w:spacing w:val="-1"/>
          <w:sz w:val="24"/>
        </w:rPr>
        <w:t xml:space="preserve"> </w:t>
      </w:r>
      <w:r w:rsidR="003E36B4">
        <w:rPr>
          <w:rFonts w:ascii="Times New Roman"/>
          <w:spacing w:val="-1"/>
          <w:sz w:val="24"/>
        </w:rPr>
        <w:t xml:space="preserve">New </w:t>
      </w:r>
      <w:r w:rsidR="00FC4DC8">
        <w:rPr>
          <w:rFonts w:ascii="Times New Roman"/>
          <w:spacing w:val="-1"/>
          <w:sz w:val="24"/>
        </w:rPr>
        <w:t>PreK-1</w:t>
      </w:r>
      <w:r w:rsidR="003E36B4">
        <w:rPr>
          <w:rFonts w:ascii="Times New Roman"/>
          <w:spacing w:val="-1"/>
          <w:sz w:val="24"/>
        </w:rPr>
        <w:t xml:space="preserve"> School</w:t>
      </w:r>
      <w:r w:rsidR="0099230D">
        <w:rPr>
          <w:rFonts w:ascii="Times New Roman"/>
          <w:spacing w:val="-1"/>
          <w:sz w:val="24"/>
        </w:rPr>
        <w:t xml:space="preserve"> / M.I.W. School Addition &amp; Renovations / Campus Site Improvements</w:t>
      </w:r>
      <w:r w:rsidR="0099230D">
        <w:rPr>
          <w:rFonts w:ascii="Times New Roman"/>
          <w:sz w:val="24"/>
        </w:rPr>
        <w:t xml:space="preserve"> </w:t>
      </w:r>
      <w:r w:rsidRPr="00441E82">
        <w:rPr>
          <w:rFonts w:ascii="Times New Roman"/>
          <w:spacing w:val="-1"/>
          <w:sz w:val="24"/>
        </w:rPr>
        <w:t>Project</w:t>
      </w:r>
      <w:r w:rsidR="00CA3BCE">
        <w:rPr>
          <w:rFonts w:ascii="Times New Roman"/>
          <w:spacing w:val="-1"/>
          <w:sz w:val="24"/>
        </w:rPr>
        <w:t xml:space="preserve"> located in </w:t>
      </w:r>
      <w:r w:rsidR="00FC4DC8">
        <w:rPr>
          <w:rFonts w:ascii="Times New Roman"/>
          <w:spacing w:val="-1"/>
          <w:sz w:val="24"/>
        </w:rPr>
        <w:t>Cumberland</w:t>
      </w:r>
      <w:r w:rsidR="004C0077" w:rsidRPr="00441E82">
        <w:rPr>
          <w:rFonts w:ascii="Times New Roman"/>
          <w:spacing w:val="-1"/>
          <w:sz w:val="24"/>
        </w:rPr>
        <w:t>, ME</w:t>
      </w:r>
      <w:r w:rsidRPr="00441E82">
        <w:rPr>
          <w:rFonts w:ascii="Times New Roman"/>
          <w:spacing w:val="-1"/>
          <w:sz w:val="24"/>
        </w:rPr>
        <w:t>.</w:t>
      </w:r>
      <w:r w:rsidR="00F16E46">
        <w:rPr>
          <w:rFonts w:ascii="Times New Roman"/>
          <w:spacing w:val="-1"/>
          <w:sz w:val="24"/>
        </w:rPr>
        <w:t xml:space="preserve">  The Department of Education will provide the review</w:t>
      </w:r>
      <w:r w:rsidR="006B3E42">
        <w:rPr>
          <w:rFonts w:ascii="Times New Roman"/>
          <w:spacing w:val="-1"/>
          <w:sz w:val="24"/>
        </w:rPr>
        <w:t xml:space="preserve"> of qualifications as</w:t>
      </w:r>
      <w:r w:rsidR="00F16E46">
        <w:rPr>
          <w:rFonts w:ascii="Times New Roman"/>
          <w:spacing w:val="-1"/>
          <w:sz w:val="24"/>
        </w:rPr>
        <w:t xml:space="preserve"> referenced in Title 5, </w:t>
      </w:r>
      <w:r w:rsidR="00F16E46" w:rsidRPr="00F16E46">
        <w:rPr>
          <w:rFonts w:ascii="Times New Roman"/>
          <w:spacing w:val="-1"/>
          <w:sz w:val="24"/>
        </w:rPr>
        <w:t>§§</w:t>
      </w:r>
      <w:r w:rsidR="00F16E46" w:rsidRPr="00F16E46">
        <w:rPr>
          <w:rFonts w:ascii="Times New Roman"/>
          <w:spacing w:val="-1"/>
          <w:sz w:val="24"/>
        </w:rPr>
        <w:t>1747-1749</w:t>
      </w:r>
      <w:r w:rsidR="00F16E46">
        <w:rPr>
          <w:rFonts w:ascii="Times New Roman"/>
          <w:spacing w:val="-1"/>
          <w:sz w:val="24"/>
        </w:rPr>
        <w:t xml:space="preserve"> </w:t>
      </w:r>
      <w:r w:rsidR="006B3E42">
        <w:rPr>
          <w:rFonts w:ascii="Times New Roman"/>
          <w:spacing w:val="-1"/>
          <w:sz w:val="24"/>
        </w:rPr>
        <w:t>and inform</w:t>
      </w:r>
      <w:r w:rsidR="00F16E46">
        <w:rPr>
          <w:rFonts w:ascii="Times New Roman"/>
          <w:spacing w:val="-1"/>
          <w:sz w:val="24"/>
        </w:rPr>
        <w:t xml:space="preserve"> the Bureau of General Services</w:t>
      </w:r>
      <w:r w:rsidR="00243D1C">
        <w:rPr>
          <w:rFonts w:ascii="Times New Roman"/>
          <w:spacing w:val="-1"/>
          <w:sz w:val="24"/>
        </w:rPr>
        <w:t xml:space="preserve"> (BGS)</w:t>
      </w:r>
      <w:r w:rsidR="006B3E42">
        <w:rPr>
          <w:rFonts w:ascii="Times New Roman"/>
          <w:spacing w:val="-1"/>
          <w:sz w:val="24"/>
        </w:rPr>
        <w:t xml:space="preserve"> of the results</w:t>
      </w:r>
      <w:r w:rsidR="00F16E46">
        <w:rPr>
          <w:rFonts w:ascii="Times New Roman"/>
          <w:spacing w:val="-1"/>
          <w:sz w:val="24"/>
        </w:rPr>
        <w:t>.</w:t>
      </w:r>
    </w:p>
    <w:p w14:paraId="30A55A9C" w14:textId="51136CA1" w:rsidR="00441E82" w:rsidRDefault="00441E82" w:rsidP="00CC79CF">
      <w:pPr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AC949" w14:textId="0777AD70" w:rsidR="00C17CFE" w:rsidRDefault="00C17CFE" w:rsidP="005A73AB">
      <w:pPr>
        <w:pStyle w:val="BodyText"/>
        <w:ind w:left="0" w:right="46" w:firstLine="720"/>
        <w:jc w:val="both"/>
      </w:pPr>
      <w:r>
        <w:t>The</w:t>
      </w:r>
      <w:r w:rsidR="000A7313">
        <w:t xml:space="preserve"> locally funded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2"/>
        </w:rPr>
        <w:t xml:space="preserve"> </w:t>
      </w:r>
      <w:r>
        <w:rPr>
          <w:spacing w:val="-1"/>
        </w:rPr>
        <w:t>consists</w:t>
      </w:r>
      <w:r>
        <w:t xml:space="preserve"> of the construction of a new two story </w:t>
      </w:r>
      <w:r w:rsidR="00FC4DC8">
        <w:t>PreK-1</w:t>
      </w:r>
      <w:r>
        <w:t xml:space="preserve"> school building approximately </w:t>
      </w:r>
      <w:r w:rsidR="00FC4DC8">
        <w:t>7</w:t>
      </w:r>
      <w:r w:rsidRPr="005721DA">
        <w:t>5,000</w:t>
      </w:r>
      <w:r>
        <w:t xml:space="preserve"> square feet</w:t>
      </w:r>
      <w:r w:rsidR="0099230D">
        <w:t xml:space="preserve">, an addition and renovations to the Mabel I. Wilson </w:t>
      </w:r>
      <w:r w:rsidR="00EE37E0">
        <w:t>S</w:t>
      </w:r>
      <w:r w:rsidR="0099230D">
        <w:t xml:space="preserve">chool, </w:t>
      </w:r>
      <w:r>
        <w:t xml:space="preserve"> and </w:t>
      </w:r>
      <w:r w:rsidR="0099230D">
        <w:t>campus</w:t>
      </w:r>
      <w:r>
        <w:t xml:space="preserve"> site improvements.  Estimated project construction cost is </w:t>
      </w:r>
      <w:r w:rsidRPr="005721DA">
        <w:t>$</w:t>
      </w:r>
      <w:r w:rsidR="0099230D" w:rsidRPr="0099230D">
        <w:t>43</w:t>
      </w:r>
      <w:r w:rsidRPr="0099230D">
        <w:t>,</w:t>
      </w:r>
      <w:r w:rsidR="0099230D" w:rsidRPr="0099230D">
        <w:t>5</w:t>
      </w:r>
      <w:r w:rsidRPr="0099230D">
        <w:t>00,000</w:t>
      </w:r>
      <w:r>
        <w:t>.</w:t>
      </w:r>
    </w:p>
    <w:p w14:paraId="7144CB5E" w14:textId="77777777" w:rsidR="00C17CFE" w:rsidRPr="00441E82" w:rsidRDefault="00C17CFE" w:rsidP="00CC79CF">
      <w:pPr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1E66C4" w14:textId="141B6DF5" w:rsidR="006B3E42" w:rsidRDefault="00337591" w:rsidP="005A73AB">
      <w:pPr>
        <w:pStyle w:val="BodyText"/>
        <w:ind w:left="0" w:right="164" w:firstLine="720"/>
        <w:jc w:val="both"/>
      </w:pPr>
      <w:r>
        <w:rPr>
          <w:spacing w:val="-1"/>
        </w:rPr>
        <w:t>Interested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Contractors</w:t>
      </w:r>
      <w:r>
        <w:t xml:space="preserve"> are</w:t>
      </w:r>
      <w:r>
        <w:rPr>
          <w:spacing w:val="-1"/>
        </w:rPr>
        <w:t xml:space="preserve"> required</w:t>
      </w:r>
      <w:r>
        <w:t xml:space="preserve"> to complete a</w:t>
      </w:r>
      <w:r>
        <w:rPr>
          <w:spacing w:val="-2"/>
        </w:rPr>
        <w:t xml:space="preserve"> </w:t>
      </w:r>
      <w:r>
        <w:t xml:space="preserve">Pre-Bid </w:t>
      </w:r>
      <w:r>
        <w:rPr>
          <w:spacing w:val="-1"/>
        </w:rPr>
        <w:t>Qualification</w:t>
      </w:r>
      <w:r>
        <w:rPr>
          <w:spacing w:val="77"/>
        </w:rPr>
        <w:t xml:space="preserve"> </w:t>
      </w:r>
      <w:r>
        <w:rPr>
          <w:spacing w:val="-1"/>
        </w:rPr>
        <w:t>Application</w:t>
      </w:r>
      <w:r w:rsidR="006B3E42">
        <w:rPr>
          <w:spacing w:val="-1"/>
        </w:rPr>
        <w:t xml:space="preserve"> and be notified of their pre-qualification status</w:t>
      </w:r>
      <w:r>
        <w:t xml:space="preserve"> in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>receive</w:t>
      </w:r>
      <w:r>
        <w:t xml:space="preserve"> the</w:t>
      </w:r>
      <w:r>
        <w:rPr>
          <w:spacing w:val="1"/>
        </w:rPr>
        <w:t xml:space="preserve"> </w:t>
      </w:r>
      <w:r w:rsidR="004310F9">
        <w:rPr>
          <w:spacing w:val="-1"/>
        </w:rPr>
        <w:t>bidding</w:t>
      </w:r>
      <w:r w:rsidR="004310F9">
        <w:t xml:space="preserve"> </w:t>
      </w:r>
      <w:r>
        <w:t xml:space="preserve">documents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participate</w:t>
      </w:r>
      <w:r>
        <w:t xml:space="preserve"> in the bidding</w:t>
      </w:r>
      <w:r>
        <w:rPr>
          <w:spacing w:val="79"/>
        </w:rPr>
        <w:t xml:space="preserve"> </w:t>
      </w:r>
      <w:r>
        <w:rPr>
          <w:spacing w:val="-1"/>
        </w:rPr>
        <w:t>process.</w:t>
      </w:r>
    </w:p>
    <w:p w14:paraId="584EF3EC" w14:textId="77777777" w:rsidR="006B3E42" w:rsidRDefault="006B3E42" w:rsidP="00CC79CF">
      <w:pPr>
        <w:pStyle w:val="BodyText"/>
        <w:ind w:left="0" w:right="164"/>
        <w:jc w:val="both"/>
      </w:pPr>
    </w:p>
    <w:p w14:paraId="1A2BA628" w14:textId="1357CF40" w:rsidR="00CC79CF" w:rsidRDefault="00337591" w:rsidP="005A73AB">
      <w:pPr>
        <w:pStyle w:val="BodyText"/>
        <w:ind w:left="0" w:right="164" w:firstLine="360"/>
        <w:jc w:val="both"/>
        <w:rPr>
          <w:spacing w:val="-1"/>
        </w:rPr>
      </w:pPr>
      <w:r>
        <w:t xml:space="preserve">General Contractors that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pre-qualified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 w:rsidR="00212919">
        <w:rPr>
          <w:spacing w:val="-5"/>
        </w:rPr>
        <w:t>The Maine Department of Transportation (</w:t>
      </w:r>
      <w:r>
        <w:rPr>
          <w:spacing w:val="-1"/>
        </w:rPr>
        <w:t>DOT</w:t>
      </w:r>
      <w:r w:rsidR="00212919">
        <w:rPr>
          <w:spacing w:val="-1"/>
        </w:rPr>
        <w:t>)</w:t>
      </w:r>
      <w:r>
        <w:rPr>
          <w:spacing w:val="1"/>
        </w:rPr>
        <w:t xml:space="preserve"> </w:t>
      </w:r>
      <w:r w:rsidR="006B3E42">
        <w:t xml:space="preserve">in the </w:t>
      </w:r>
      <w:r>
        <w:rPr>
          <w:rFonts w:cs="Times New Roman"/>
          <w:spacing w:val="-1"/>
        </w:rPr>
        <w:t>“Buildings”</w:t>
      </w:r>
      <w:r>
        <w:rPr>
          <w:rFonts w:cs="Times New Roman"/>
          <w:spacing w:val="1"/>
        </w:rPr>
        <w:t xml:space="preserve"> </w:t>
      </w:r>
      <w:r w:rsidR="006B3E42">
        <w:rPr>
          <w:rFonts w:cs="Times New Roman"/>
          <w:spacing w:val="1"/>
        </w:rPr>
        <w:t xml:space="preserve">category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</w:rPr>
        <w:t xml:space="preserve"> to submit a </w:t>
      </w:r>
      <w:r>
        <w:rPr>
          <w:rFonts w:cs="Times New Roman"/>
          <w:spacing w:val="-1"/>
        </w:rPr>
        <w:t>new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application</w:t>
      </w:r>
      <w:r w:rsidR="005246A8">
        <w:rPr>
          <w:rFonts w:cs="Times New Roman"/>
          <w:spacing w:val="-1"/>
        </w:rPr>
        <w:t xml:space="preserve"> for this project</w:t>
      </w:r>
      <w:r w:rsidR="006B3E42">
        <w:rPr>
          <w:rFonts w:cs="Times New Roman"/>
          <w:spacing w:val="-1"/>
        </w:rPr>
        <w:t>, however, the</w:t>
      </w:r>
      <w:r w:rsidR="00C17CFE">
        <w:rPr>
          <w:rFonts w:cs="Times New Roman"/>
          <w:spacing w:val="-1"/>
        </w:rPr>
        <w:t>y</w:t>
      </w:r>
      <w:r w:rsidR="006B3E42">
        <w:rPr>
          <w:rFonts w:cs="Times New Roman"/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send</w:t>
      </w:r>
      <w:r>
        <w:rPr>
          <w:spacing w:val="2"/>
        </w:rPr>
        <w:t xml:space="preserve"> </w:t>
      </w:r>
      <w:r w:rsidR="00CC79CF">
        <w:t>a notice of intent to pre-qualify for this specific project by</w:t>
      </w:r>
      <w:r>
        <w:rPr>
          <w:spacing w:val="-5"/>
        </w:rPr>
        <w:t xml:space="preserve"> </w:t>
      </w:r>
      <w:r>
        <w:t>e-mail to</w:t>
      </w:r>
      <w:r w:rsidR="00243D1C">
        <w:t xml:space="preserve"> </w:t>
      </w:r>
      <w:hyperlink r:id="rId7" w:history="1">
        <w:r w:rsidR="00243D1C" w:rsidRPr="002D6F27">
          <w:rPr>
            <w:rStyle w:val="Hyperlink"/>
          </w:rPr>
          <w:t>valerie.chiang@maine.gov</w:t>
        </w:r>
      </w:hyperlink>
      <w:r w:rsidR="00243D1C"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 xml:space="preserve">deadline </w:t>
      </w:r>
      <w:r>
        <w:t xml:space="preserve">noted below. </w:t>
      </w:r>
      <w:r w:rsidR="00CC79CF">
        <w:t>Confirmation of receipt will be returned</w:t>
      </w:r>
      <w:r>
        <w:rPr>
          <w:spacing w:val="-1"/>
        </w:rPr>
        <w:t>.</w:t>
      </w:r>
      <w:r w:rsidR="00CC79CF">
        <w:rPr>
          <w:spacing w:val="-1"/>
        </w:rPr>
        <w:t xml:space="preserve">  The notice of intent to pre-qualify shall include:</w:t>
      </w:r>
    </w:p>
    <w:p w14:paraId="787236A9" w14:textId="3411602C" w:rsidR="00CC79CF" w:rsidRPr="00FC04D7" w:rsidRDefault="00CC79CF" w:rsidP="005A73AB">
      <w:pPr>
        <w:pStyle w:val="BodyText"/>
        <w:numPr>
          <w:ilvl w:val="0"/>
          <w:numId w:val="1"/>
        </w:numPr>
        <w:ind w:left="720" w:right="164"/>
        <w:jc w:val="both"/>
        <w:rPr>
          <w:spacing w:val="-1"/>
        </w:rPr>
      </w:pPr>
      <w:r w:rsidRPr="00FC04D7">
        <w:rPr>
          <w:spacing w:val="-1"/>
        </w:rPr>
        <w:t>A letter from their bond company with current bond values</w:t>
      </w:r>
      <w:r w:rsidR="00E7777F" w:rsidRPr="00FC04D7">
        <w:rPr>
          <w:spacing w:val="-1"/>
        </w:rPr>
        <w:t xml:space="preserve">- </w:t>
      </w:r>
      <w:r w:rsidR="00E7777F" w:rsidRPr="00D672B3">
        <w:rPr>
          <w:spacing w:val="-1"/>
        </w:rPr>
        <w:t>single/aggregate</w:t>
      </w:r>
      <w:r w:rsidR="00FC04D7" w:rsidRPr="00B82669">
        <w:rPr>
          <w:spacing w:val="-1"/>
        </w:rPr>
        <w:t xml:space="preserve"> limits, and amount u</w:t>
      </w:r>
      <w:r w:rsidR="00E7777F" w:rsidRPr="00FC04D7">
        <w:rPr>
          <w:spacing w:val="-1"/>
        </w:rPr>
        <w:t xml:space="preserve">nder </w:t>
      </w:r>
      <w:proofErr w:type="gramStart"/>
      <w:r w:rsidR="00E7777F" w:rsidRPr="00FC04D7">
        <w:rPr>
          <w:spacing w:val="-1"/>
        </w:rPr>
        <w:t>contract</w:t>
      </w:r>
      <w:r w:rsidRPr="00FC04D7">
        <w:rPr>
          <w:spacing w:val="-1"/>
        </w:rPr>
        <w:t>;</w:t>
      </w:r>
      <w:proofErr w:type="gramEnd"/>
    </w:p>
    <w:p w14:paraId="08B52FCB" w14:textId="54CC51DD" w:rsidR="00CC79CF" w:rsidRDefault="00CC79CF" w:rsidP="00B82669">
      <w:pPr>
        <w:pStyle w:val="BodyText"/>
        <w:numPr>
          <w:ilvl w:val="0"/>
          <w:numId w:val="1"/>
        </w:numPr>
        <w:ind w:left="720" w:right="164"/>
        <w:jc w:val="both"/>
        <w:rPr>
          <w:spacing w:val="-1"/>
        </w:rPr>
      </w:pPr>
      <w:r>
        <w:rPr>
          <w:spacing w:val="-1"/>
        </w:rPr>
        <w:t>A narrative on project-relevant experience, with project data</w:t>
      </w:r>
      <w:r w:rsidR="00B82669">
        <w:rPr>
          <w:spacing w:val="-1"/>
        </w:rPr>
        <w:t xml:space="preserve"> including </w:t>
      </w:r>
      <w:r w:rsidR="00374CEC">
        <w:rPr>
          <w:spacing w:val="-1"/>
        </w:rPr>
        <w:t xml:space="preserve">project title, </w:t>
      </w:r>
      <w:r w:rsidR="00031907">
        <w:rPr>
          <w:spacing w:val="-1"/>
        </w:rPr>
        <w:t xml:space="preserve">location, </w:t>
      </w:r>
      <w:r w:rsidR="00374CEC">
        <w:rPr>
          <w:spacing w:val="-1"/>
        </w:rPr>
        <w:t xml:space="preserve">size, contract amount, </w:t>
      </w:r>
      <w:r w:rsidR="00031907">
        <w:rPr>
          <w:spacing w:val="-1"/>
        </w:rPr>
        <w:t xml:space="preserve">contact </w:t>
      </w:r>
      <w:proofErr w:type="gramStart"/>
      <w:r w:rsidR="00031907">
        <w:rPr>
          <w:spacing w:val="-1"/>
        </w:rPr>
        <w:t>information</w:t>
      </w:r>
      <w:r>
        <w:rPr>
          <w:spacing w:val="-1"/>
        </w:rPr>
        <w:t>;</w:t>
      </w:r>
      <w:proofErr w:type="gramEnd"/>
    </w:p>
    <w:p w14:paraId="7A7A5C81" w14:textId="6939CA79" w:rsidR="00CC79CF" w:rsidRDefault="00CC79CF" w:rsidP="009708E6">
      <w:pPr>
        <w:pStyle w:val="BodyText"/>
        <w:numPr>
          <w:ilvl w:val="0"/>
          <w:numId w:val="1"/>
        </w:numPr>
        <w:ind w:left="720" w:right="164"/>
        <w:jc w:val="both"/>
        <w:rPr>
          <w:spacing w:val="-1"/>
        </w:rPr>
      </w:pPr>
      <w:r>
        <w:rPr>
          <w:spacing w:val="-1"/>
        </w:rPr>
        <w:t>Any other updates to the previously submitted pre-qualification application.</w:t>
      </w:r>
    </w:p>
    <w:p w14:paraId="590E27C4" w14:textId="77777777" w:rsidR="00CC79CF" w:rsidRDefault="00CC79CF" w:rsidP="00CC79CF">
      <w:pPr>
        <w:pStyle w:val="BodyText"/>
        <w:ind w:left="0" w:right="164"/>
        <w:jc w:val="both"/>
        <w:rPr>
          <w:spacing w:val="-1"/>
        </w:rPr>
      </w:pPr>
    </w:p>
    <w:p w14:paraId="417A0136" w14:textId="4B9268EC" w:rsidR="00FE47B7" w:rsidRDefault="00337591" w:rsidP="005A73AB">
      <w:pPr>
        <w:pStyle w:val="BodyText"/>
        <w:ind w:left="0" w:right="164" w:firstLine="360"/>
        <w:jc w:val="both"/>
      </w:pP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Contractors</w:t>
      </w:r>
      <w:r>
        <w:t xml:space="preserve"> </w:t>
      </w:r>
      <w:r w:rsidR="00D12115">
        <w:t xml:space="preserve">that </w:t>
      </w:r>
      <w:r w:rsidR="00D12115">
        <w:rPr>
          <w:spacing w:val="-1"/>
        </w:rPr>
        <w:t>are</w:t>
      </w:r>
      <w:r w:rsidR="00D12115">
        <w:rPr>
          <w:spacing w:val="-2"/>
        </w:rPr>
        <w:t xml:space="preserve"> </w:t>
      </w:r>
      <w:r w:rsidRPr="005A73AB">
        <w:rPr>
          <w:u w:val="single"/>
        </w:rPr>
        <w:t>not</w:t>
      </w:r>
      <w:r>
        <w:t xml:space="preserve"> currently</w:t>
      </w:r>
      <w:r>
        <w:rPr>
          <w:spacing w:val="-5"/>
        </w:rPr>
        <w:t xml:space="preserve"> </w:t>
      </w:r>
      <w:r>
        <w:t xml:space="preserve">pre-qualified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DOT</w:t>
      </w:r>
      <w:r>
        <w:rPr>
          <w:spacing w:val="1"/>
        </w:rPr>
        <w:t xml:space="preserve"> </w:t>
      </w:r>
      <w:r w:rsidR="00CC79CF">
        <w:rPr>
          <w:spacing w:val="1"/>
        </w:rPr>
        <w:t xml:space="preserve">in the “Buildings” category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directed</w:t>
      </w:r>
      <w:r>
        <w:t xml:space="preserve"> to</w:t>
      </w:r>
      <w:r>
        <w:rPr>
          <w:spacing w:val="65"/>
        </w:rPr>
        <w:t xml:space="preserve"> </w:t>
      </w: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of Maine </w:t>
      </w:r>
      <w:r>
        <w:rPr>
          <w:spacing w:val="-1"/>
        </w:rPr>
        <w:t>Prequalification</w:t>
      </w:r>
      <w:r>
        <w:t xml:space="preserve"> Application </w:t>
      </w:r>
      <w:r>
        <w:rPr>
          <w:spacing w:val="-1"/>
        </w:rPr>
        <w:t>for</w:t>
      </w:r>
      <w:r>
        <w:t xml:space="preserve"> this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project.</w:t>
      </w:r>
      <w:r w:rsidR="00CC79CF"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pre-bid</w:t>
      </w:r>
      <w:r>
        <w:t xml:space="preserve"> </w:t>
      </w:r>
      <w:r>
        <w:rPr>
          <w:spacing w:val="-1"/>
        </w:rPr>
        <w:t>qualification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downloaded</w:t>
      </w:r>
      <w:r>
        <w:t xml:space="preserve"> </w:t>
      </w:r>
      <w:r>
        <w:rPr>
          <w:spacing w:val="-1"/>
        </w:rPr>
        <w:t>from:</w:t>
      </w:r>
      <w:r>
        <w:rPr>
          <w:spacing w:val="75"/>
        </w:rPr>
        <w:t xml:space="preserve"> </w:t>
      </w:r>
      <w:hyperlink r:id="rId8">
        <w:r>
          <w:rPr>
            <w:color w:val="0000FF"/>
            <w:spacing w:val="-1"/>
          </w:rPr>
          <w:t>http://www.maine.gov/mdot/contractors/prequal/</w:t>
        </w:r>
      </w:hyperlink>
    </w:p>
    <w:p w14:paraId="55F2F3B6" w14:textId="5C2AF55C" w:rsidR="004D0EF1" w:rsidRDefault="00CC79CF" w:rsidP="004D0EF1">
      <w:pPr>
        <w:pStyle w:val="BodyText"/>
        <w:ind w:left="0" w:right="164"/>
        <w:jc w:val="both"/>
        <w:rPr>
          <w:spacing w:val="-1"/>
        </w:rPr>
      </w:pPr>
      <w:r>
        <w:rPr>
          <w:spacing w:val="-1"/>
        </w:rPr>
        <w:t xml:space="preserve">In addition to submitting a new application, General Contractors </w:t>
      </w:r>
      <w:r w:rsidR="00CD24A8">
        <w:t xml:space="preserve">that </w:t>
      </w:r>
      <w:r w:rsidR="00CD24A8">
        <w:rPr>
          <w:spacing w:val="-1"/>
        </w:rPr>
        <w:t>are</w:t>
      </w:r>
      <w:r w:rsidR="00CD24A8">
        <w:rPr>
          <w:spacing w:val="-2"/>
        </w:rPr>
        <w:t xml:space="preserve"> </w:t>
      </w:r>
      <w:r w:rsidRPr="005A73AB">
        <w:rPr>
          <w:spacing w:val="-1"/>
          <w:u w:val="single"/>
        </w:rPr>
        <w:t>not</w:t>
      </w:r>
      <w:r>
        <w:rPr>
          <w:spacing w:val="-1"/>
        </w:rPr>
        <w:t xml:space="preserve"> currently pre-qualified by DOT in the “Buildings” category are required to send a notice of intent to pre-qualify for this specific project by e-mail to Valerie Chiang at </w:t>
      </w:r>
      <w:hyperlink r:id="rId9" w:history="1">
        <w:r w:rsidRPr="00201C55">
          <w:rPr>
            <w:rStyle w:val="Hyperlink"/>
            <w:spacing w:val="-1"/>
          </w:rPr>
          <w:t>valerie.chiang@maine.gov</w:t>
        </w:r>
      </w:hyperlink>
      <w:r>
        <w:rPr>
          <w:spacing w:val="-1"/>
        </w:rPr>
        <w:t xml:space="preserve"> by the deadline noted below.  Confirmation of receipt will be returned.</w:t>
      </w:r>
      <w:r w:rsidR="004D0EF1">
        <w:rPr>
          <w:spacing w:val="-1"/>
        </w:rPr>
        <w:t xml:space="preserve">  The notice of intent to pre-qualify shall include:</w:t>
      </w:r>
    </w:p>
    <w:p w14:paraId="25D0CE0B" w14:textId="77777777" w:rsidR="001D06FE" w:rsidRDefault="00EF3CB3" w:rsidP="00023B2B">
      <w:pPr>
        <w:pStyle w:val="BodyText"/>
        <w:numPr>
          <w:ilvl w:val="0"/>
          <w:numId w:val="1"/>
        </w:numPr>
        <w:ind w:left="720" w:right="164"/>
        <w:jc w:val="both"/>
        <w:rPr>
          <w:spacing w:val="-1"/>
        </w:rPr>
      </w:pPr>
      <w:r>
        <w:rPr>
          <w:spacing w:val="-1"/>
        </w:rPr>
        <w:t xml:space="preserve">A statement indicating </w:t>
      </w:r>
      <w:r w:rsidR="00D01534">
        <w:rPr>
          <w:spacing w:val="-1"/>
        </w:rPr>
        <w:t xml:space="preserve">they are not currently </w:t>
      </w:r>
      <w:r w:rsidR="001D06FE">
        <w:rPr>
          <w:spacing w:val="-1"/>
        </w:rPr>
        <w:t xml:space="preserve">on the </w:t>
      </w:r>
      <w:r w:rsidR="00D01534">
        <w:rPr>
          <w:spacing w:val="-1"/>
        </w:rPr>
        <w:t>pre</w:t>
      </w:r>
      <w:r w:rsidR="001D06FE">
        <w:rPr>
          <w:spacing w:val="-1"/>
        </w:rPr>
        <w:t xml:space="preserve">-qualified list administered by </w:t>
      </w:r>
      <w:proofErr w:type="gramStart"/>
      <w:r w:rsidR="001D06FE">
        <w:rPr>
          <w:spacing w:val="-1"/>
        </w:rPr>
        <w:t>DOT;</w:t>
      </w:r>
      <w:proofErr w:type="gramEnd"/>
    </w:p>
    <w:p w14:paraId="02B46D1A" w14:textId="3A139F9C" w:rsidR="00CC79CF" w:rsidRPr="00226F93" w:rsidRDefault="004D0EF1" w:rsidP="005A73AB">
      <w:pPr>
        <w:pStyle w:val="BodyText"/>
        <w:numPr>
          <w:ilvl w:val="0"/>
          <w:numId w:val="1"/>
        </w:numPr>
        <w:ind w:left="720" w:right="164"/>
        <w:jc w:val="both"/>
        <w:rPr>
          <w:spacing w:val="-1"/>
        </w:rPr>
      </w:pPr>
      <w:r w:rsidRPr="00FC04D7">
        <w:rPr>
          <w:spacing w:val="-1"/>
        </w:rPr>
        <w:t>A</w:t>
      </w:r>
      <w:r w:rsidR="00FE7774">
        <w:rPr>
          <w:spacing w:val="-1"/>
        </w:rPr>
        <w:t xml:space="preserve"> statement of interest in the project</w:t>
      </w:r>
      <w:r>
        <w:rPr>
          <w:spacing w:val="-1"/>
        </w:rPr>
        <w:t>.</w:t>
      </w:r>
    </w:p>
    <w:p w14:paraId="0C886C52" w14:textId="77777777" w:rsidR="00CC79CF" w:rsidRDefault="00CC79CF" w:rsidP="00CC79CF">
      <w:pPr>
        <w:pStyle w:val="BodyText"/>
        <w:ind w:left="0" w:right="164"/>
        <w:jc w:val="both"/>
        <w:rPr>
          <w:spacing w:val="-1"/>
        </w:rPr>
      </w:pPr>
    </w:p>
    <w:p w14:paraId="34A0C646" w14:textId="567FB06D" w:rsidR="00CC79CF" w:rsidRDefault="00CC79CF" w:rsidP="005A73AB">
      <w:pPr>
        <w:pStyle w:val="BodyText"/>
        <w:ind w:left="0" w:right="164" w:firstLine="360"/>
        <w:jc w:val="both"/>
      </w:pPr>
      <w:r>
        <w:rPr>
          <w:spacing w:val="-1"/>
        </w:rPr>
        <w:t>Questions may be directed</w:t>
      </w:r>
      <w:r w:rsidR="00337591">
        <w:t xml:space="preserve"> to </w:t>
      </w:r>
      <w:r w:rsidR="00243D1C">
        <w:rPr>
          <w:spacing w:val="-1"/>
        </w:rPr>
        <w:t>Valerie Chiang</w:t>
      </w:r>
      <w:r w:rsidR="00337591">
        <w:rPr>
          <w:spacing w:val="-1"/>
        </w:rPr>
        <w:t>,</w:t>
      </w:r>
      <w:r w:rsidR="00337591">
        <w:t xml:space="preserve"> </w:t>
      </w:r>
      <w:r w:rsidR="00337591">
        <w:rPr>
          <w:spacing w:val="-1"/>
        </w:rPr>
        <w:t xml:space="preserve">(207) </w:t>
      </w:r>
      <w:r>
        <w:rPr>
          <w:spacing w:val="-1"/>
        </w:rPr>
        <w:t>462-0132</w:t>
      </w:r>
      <w:r w:rsidR="00337591">
        <w:rPr>
          <w:spacing w:val="2"/>
        </w:rPr>
        <w:t xml:space="preserve"> </w:t>
      </w:r>
      <w:r w:rsidR="00337591">
        <w:t>or</w:t>
      </w:r>
      <w:r w:rsidR="00337591">
        <w:rPr>
          <w:spacing w:val="-1"/>
        </w:rPr>
        <w:t xml:space="preserve"> </w:t>
      </w:r>
      <w:hyperlink r:id="rId10" w:history="1">
        <w:r w:rsidR="00243D1C" w:rsidRPr="002D6F27">
          <w:rPr>
            <w:rStyle w:val="Hyperlink"/>
            <w:spacing w:val="-1"/>
          </w:rPr>
          <w:t>valerie.chiang@maine.gov</w:t>
        </w:r>
      </w:hyperlink>
      <w:r w:rsidR="009E304F" w:rsidRPr="005A3DEB">
        <w:rPr>
          <w:spacing w:val="-1"/>
        </w:rPr>
        <w:t>.</w:t>
      </w:r>
      <w:r w:rsidR="005A3DEB">
        <w:rPr>
          <w:color w:val="0000FF"/>
        </w:rPr>
        <w:t xml:space="preserve"> </w:t>
      </w:r>
      <w:r w:rsidR="00337591">
        <w:t>The</w:t>
      </w:r>
      <w:r w:rsidR="00337591">
        <w:rPr>
          <w:spacing w:val="81"/>
        </w:rPr>
        <w:t xml:space="preserve"> </w:t>
      </w:r>
      <w:r w:rsidR="00337591">
        <w:rPr>
          <w:spacing w:val="-1"/>
        </w:rPr>
        <w:t>application</w:t>
      </w:r>
      <w:r w:rsidR="00337591">
        <w:t xml:space="preserve"> must be </w:t>
      </w:r>
      <w:r w:rsidR="00337591">
        <w:rPr>
          <w:spacing w:val="-1"/>
        </w:rPr>
        <w:t>completed</w:t>
      </w:r>
      <w:r w:rsidR="00337591">
        <w:t xml:space="preserve"> </w:t>
      </w:r>
      <w:r w:rsidR="00337591">
        <w:rPr>
          <w:spacing w:val="-1"/>
        </w:rPr>
        <w:t>and</w:t>
      </w:r>
      <w:r w:rsidR="00337591">
        <w:t xml:space="preserve"> </w:t>
      </w:r>
      <w:r w:rsidR="00337591">
        <w:rPr>
          <w:spacing w:val="-1"/>
        </w:rPr>
        <w:t>returned</w:t>
      </w:r>
      <w:r w:rsidR="00337591">
        <w:t xml:space="preserve"> electronically</w:t>
      </w:r>
      <w:r w:rsidR="00337591">
        <w:rPr>
          <w:spacing w:val="-5"/>
        </w:rPr>
        <w:t xml:space="preserve"> </w:t>
      </w:r>
      <w:r w:rsidR="00337591">
        <w:lastRenderedPageBreak/>
        <w:t xml:space="preserve">to </w:t>
      </w:r>
      <w:r>
        <w:t xml:space="preserve">both </w:t>
      </w:r>
      <w:hyperlink r:id="rId11" w:history="1">
        <w:r w:rsidRPr="00201C55">
          <w:rPr>
            <w:rStyle w:val="Hyperlink"/>
          </w:rPr>
          <w:t>valerie.chiang@maine.gov</w:t>
        </w:r>
      </w:hyperlink>
      <w:r>
        <w:t xml:space="preserve"> and</w:t>
      </w:r>
      <w:r w:rsidR="00337591">
        <w:rPr>
          <w:spacing w:val="55"/>
        </w:rPr>
        <w:t xml:space="preserve"> </w:t>
      </w:r>
      <w:hyperlink r:id="rId12" w:history="1">
        <w:r w:rsidR="005A3DEB" w:rsidRPr="0083111F">
          <w:rPr>
            <w:rStyle w:val="Hyperlink"/>
            <w:spacing w:val="-1"/>
          </w:rPr>
          <w:t>contractor.prequal@maine.gov</w:t>
        </w:r>
      </w:hyperlink>
      <w:r w:rsidR="005A3DEB">
        <w:t xml:space="preserve">, </w:t>
      </w:r>
      <w:r w:rsidR="00F5771C">
        <w:t xml:space="preserve">no later than </w:t>
      </w:r>
      <w:r w:rsidR="00145930" w:rsidRPr="00995428">
        <w:rPr>
          <w:b/>
          <w:bCs/>
          <w:spacing w:val="1"/>
        </w:rPr>
        <w:t>Febr</w:t>
      </w:r>
      <w:r w:rsidR="00C6574C" w:rsidRPr="00995428">
        <w:rPr>
          <w:b/>
          <w:bCs/>
          <w:spacing w:val="1"/>
        </w:rPr>
        <w:t>uary</w:t>
      </w:r>
      <w:r w:rsidR="00364EFF" w:rsidRPr="00995428">
        <w:rPr>
          <w:b/>
          <w:bCs/>
          <w:spacing w:val="1"/>
        </w:rPr>
        <w:t xml:space="preserve"> </w:t>
      </w:r>
      <w:r w:rsidR="000F3CFC" w:rsidRPr="00995428">
        <w:rPr>
          <w:b/>
          <w:bCs/>
          <w:spacing w:val="1"/>
        </w:rPr>
        <w:t>21</w:t>
      </w:r>
      <w:r w:rsidR="00FA22B2" w:rsidRPr="00995428">
        <w:rPr>
          <w:b/>
          <w:bCs/>
          <w:spacing w:val="-1"/>
        </w:rPr>
        <w:t>, 20</w:t>
      </w:r>
      <w:r w:rsidR="003E36B4" w:rsidRPr="00995428">
        <w:rPr>
          <w:b/>
          <w:bCs/>
          <w:spacing w:val="-1"/>
        </w:rPr>
        <w:t>2</w:t>
      </w:r>
      <w:r w:rsidR="0099230D" w:rsidRPr="00995428">
        <w:rPr>
          <w:b/>
          <w:bCs/>
          <w:spacing w:val="-1"/>
        </w:rPr>
        <w:t>5</w:t>
      </w:r>
      <w:r w:rsidR="00337591" w:rsidRPr="00995428">
        <w:rPr>
          <w:b/>
          <w:bCs/>
        </w:rPr>
        <w:t xml:space="preserve"> at</w:t>
      </w:r>
      <w:r w:rsidR="00337591" w:rsidRPr="00995428">
        <w:rPr>
          <w:b/>
          <w:bCs/>
          <w:spacing w:val="-1"/>
        </w:rPr>
        <w:t xml:space="preserve"> </w:t>
      </w:r>
      <w:r w:rsidR="00337591" w:rsidRPr="00995428">
        <w:rPr>
          <w:b/>
          <w:bCs/>
        </w:rPr>
        <w:t>2</w:t>
      </w:r>
      <w:r w:rsidR="00F5771C" w:rsidRPr="00995428">
        <w:rPr>
          <w:b/>
          <w:bCs/>
        </w:rPr>
        <w:t>:00</w:t>
      </w:r>
      <w:r w:rsidR="00337591" w:rsidRPr="00995428">
        <w:rPr>
          <w:b/>
          <w:bCs/>
          <w:spacing w:val="-1"/>
        </w:rPr>
        <w:t>p.m.</w:t>
      </w:r>
      <w:r w:rsidR="00337591" w:rsidRPr="00441E82">
        <w:rPr>
          <w:spacing w:val="2"/>
        </w:rPr>
        <w:t xml:space="preserve"> </w:t>
      </w:r>
      <w:r>
        <w:t>Confirmation of receipt will be returned</w:t>
      </w:r>
      <w:r w:rsidR="00337591" w:rsidRPr="00441E82">
        <w:rPr>
          <w:spacing w:val="-1"/>
        </w:rPr>
        <w:t>.</w:t>
      </w:r>
    </w:p>
    <w:p w14:paraId="241C8553" w14:textId="77777777" w:rsidR="00CC79CF" w:rsidRDefault="00CC79CF" w:rsidP="00CC79CF">
      <w:pPr>
        <w:pStyle w:val="BodyText"/>
        <w:ind w:left="0" w:right="164"/>
        <w:jc w:val="both"/>
      </w:pPr>
    </w:p>
    <w:p w14:paraId="49BC9C85" w14:textId="657EB2CA" w:rsidR="00FE47B7" w:rsidRDefault="00337591" w:rsidP="005A73AB">
      <w:pPr>
        <w:pStyle w:val="BodyText"/>
        <w:ind w:left="0" w:right="164" w:firstLine="360"/>
        <w:jc w:val="both"/>
      </w:pPr>
      <w:r w:rsidRPr="00441E82">
        <w:rPr>
          <w:spacing w:val="-1"/>
        </w:rPr>
        <w:t>Applications</w:t>
      </w:r>
      <w:r w:rsidRPr="00441E82">
        <w:t xml:space="preserve"> </w:t>
      </w:r>
      <w:r w:rsidRPr="00441E82">
        <w:rPr>
          <w:spacing w:val="-1"/>
        </w:rPr>
        <w:t>received</w:t>
      </w:r>
      <w:r w:rsidRPr="00441E82">
        <w:rPr>
          <w:spacing w:val="1"/>
        </w:rPr>
        <w:t xml:space="preserve"> </w:t>
      </w:r>
      <w:r w:rsidRPr="00441E82">
        <w:rPr>
          <w:spacing w:val="-1"/>
        </w:rPr>
        <w:t>after</w:t>
      </w:r>
      <w:r w:rsidRPr="00441E82">
        <w:t xml:space="preserve"> </w:t>
      </w:r>
      <w:r w:rsidR="00CC79CF">
        <w:t>the</w:t>
      </w:r>
      <w:r w:rsidRPr="00441E82">
        <w:t xml:space="preserve"> </w:t>
      </w:r>
      <w:r w:rsidRPr="00441E82">
        <w:rPr>
          <w:spacing w:val="-1"/>
        </w:rPr>
        <w:t xml:space="preserve">deadline </w:t>
      </w:r>
      <w:r w:rsidRPr="00441E82">
        <w:t>will</w:t>
      </w:r>
      <w:r w:rsidRPr="00441E82">
        <w:rPr>
          <w:spacing w:val="4"/>
        </w:rPr>
        <w:t xml:space="preserve"> </w:t>
      </w:r>
      <w:r w:rsidRPr="00441E82">
        <w:t>not</w:t>
      </w:r>
      <w:r w:rsidRPr="00441E82">
        <w:rPr>
          <w:spacing w:val="-1"/>
        </w:rPr>
        <w:t xml:space="preserve"> </w:t>
      </w:r>
      <w:r w:rsidRPr="00441E82">
        <w:t>be</w:t>
      </w:r>
      <w:r>
        <w:rPr>
          <w:spacing w:val="87"/>
        </w:rPr>
        <w:t xml:space="preserve"> </w:t>
      </w:r>
      <w:r>
        <w:rPr>
          <w:spacing w:val="-1"/>
        </w:rPr>
        <w:t>accepted.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deadline supersedes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other</w:t>
      </w:r>
      <w:r>
        <w:rPr>
          <w:spacing w:val="-2"/>
        </w:rPr>
        <w:t xml:space="preserve"> </w:t>
      </w:r>
      <w:r>
        <w:t>published</w:t>
      </w:r>
      <w:r>
        <w:rPr>
          <w:spacing w:val="-1"/>
        </w:rPr>
        <w:t xml:space="preserve"> instructions</w:t>
      </w:r>
      <w:r>
        <w:t xml:space="preserve"> for</w:t>
      </w:r>
      <w:r>
        <w:rPr>
          <w:spacing w:val="-2"/>
        </w:rPr>
        <w:t xml:space="preserve"> </w:t>
      </w:r>
      <w:r>
        <w:t>application</w:t>
      </w:r>
      <w:r>
        <w:rPr>
          <w:spacing w:val="73"/>
        </w:rPr>
        <w:t xml:space="preserve"> </w:t>
      </w:r>
      <w:r>
        <w:rPr>
          <w:spacing w:val="-1"/>
        </w:rPr>
        <w:t xml:space="preserve">acceptance </w:t>
      </w:r>
      <w:r>
        <w:t>including</w:t>
      </w:r>
      <w:r>
        <w:rPr>
          <w:spacing w:val="-2"/>
        </w:rPr>
        <w:t xml:space="preserve"> </w:t>
      </w:r>
      <w:r>
        <w:t>Section 2.2.2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the notice</w:t>
      </w:r>
      <w:r>
        <w:rPr>
          <w:spacing w:val="-2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DOT</w:t>
      </w:r>
      <w:r>
        <w:rPr>
          <w:spacing w:val="45"/>
        </w:rPr>
        <w:t xml:space="preserve"> </w:t>
      </w:r>
      <w:r>
        <w:rPr>
          <w:spacing w:val="-1"/>
        </w:rPr>
        <w:t>Contractor</w:t>
      </w:r>
      <w:r>
        <w:t xml:space="preserve"> </w:t>
      </w:r>
      <w:r>
        <w:rPr>
          <w:spacing w:val="-1"/>
        </w:rPr>
        <w:t>Prequalification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page.</w:t>
      </w:r>
    </w:p>
    <w:p w14:paraId="63CD671E" w14:textId="77777777" w:rsidR="00FE47B7" w:rsidRDefault="00FE47B7" w:rsidP="00CC79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E8660" w14:textId="04B503A4" w:rsidR="00FE47B7" w:rsidRDefault="00337591" w:rsidP="005A73AB">
      <w:pPr>
        <w:pStyle w:val="BodyText"/>
        <w:ind w:left="0" w:right="164" w:firstLine="360"/>
        <w:jc w:val="both"/>
      </w:pPr>
      <w:r>
        <w:rPr>
          <w:spacing w:val="-1"/>
        </w:rPr>
        <w:t>Bidding</w:t>
      </w:r>
      <w:r>
        <w:rPr>
          <w:spacing w:val="-3"/>
        </w:rPr>
        <w:t xml:space="preserve"> </w:t>
      </w:r>
      <w:r>
        <w:t xml:space="preserve">documents </w:t>
      </w:r>
      <w:r>
        <w:rPr>
          <w:spacing w:val="-1"/>
        </w:rPr>
        <w:t>prepared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 w:rsidR="00CA3BCE">
        <w:rPr>
          <w:spacing w:val="-1"/>
        </w:rPr>
        <w:t xml:space="preserve">Stephen Blatt Architects </w:t>
      </w:r>
      <w:r>
        <w:t>will be</w:t>
      </w:r>
      <w:r>
        <w:rPr>
          <w:spacing w:val="-1"/>
        </w:rPr>
        <w:t xml:space="preserve"> available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pre</w:t>
      </w:r>
      <w:r w:rsidR="00E27B65">
        <w:rPr>
          <w:spacing w:val="-1"/>
        </w:rPr>
        <w:t>-</w:t>
      </w:r>
      <w:r>
        <w:rPr>
          <w:spacing w:val="-1"/>
        </w:rPr>
        <w:t>qualified</w:t>
      </w:r>
      <w:r>
        <w:rPr>
          <w:spacing w:val="8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Contractor</w:t>
      </w:r>
      <w:r w:rsidR="0099230D">
        <w:rPr>
          <w:spacing w:val="-1"/>
        </w:rPr>
        <w:t>s</w:t>
      </w:r>
      <w:r>
        <w:t xml:space="preserve"> no </w:t>
      </w:r>
      <w:r>
        <w:rPr>
          <w:spacing w:val="-1"/>
        </w:rPr>
        <w:t>earlier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 w:rsidR="003E36B4" w:rsidRPr="0004606A">
        <w:rPr>
          <w:b/>
          <w:bCs/>
        </w:rPr>
        <w:t>April</w:t>
      </w:r>
      <w:r w:rsidR="00CA3BCE" w:rsidRPr="0004606A">
        <w:rPr>
          <w:b/>
          <w:bCs/>
        </w:rPr>
        <w:t xml:space="preserve"> </w:t>
      </w:r>
      <w:r w:rsidR="000F3CFC" w:rsidRPr="0004606A">
        <w:rPr>
          <w:b/>
          <w:bCs/>
        </w:rPr>
        <w:t>8</w:t>
      </w:r>
      <w:r w:rsidR="00FA22B2" w:rsidRPr="0004606A">
        <w:rPr>
          <w:b/>
          <w:bCs/>
        </w:rPr>
        <w:t>, 20</w:t>
      </w:r>
      <w:r w:rsidR="003E36B4" w:rsidRPr="0004606A">
        <w:rPr>
          <w:b/>
          <w:bCs/>
        </w:rPr>
        <w:t>2</w:t>
      </w:r>
      <w:r w:rsidR="00FC4DC8" w:rsidRPr="0004606A">
        <w:rPr>
          <w:b/>
          <w:bCs/>
        </w:rPr>
        <w:t>5</w:t>
      </w:r>
      <w:r w:rsidRPr="006153E7">
        <w:t xml:space="preserve">, with </w:t>
      </w:r>
      <w:r w:rsidRPr="006153E7">
        <w:rPr>
          <w:spacing w:val="-1"/>
        </w:rPr>
        <w:t xml:space="preserve">Notice </w:t>
      </w:r>
      <w:r w:rsidRPr="006153E7">
        <w:t>to</w:t>
      </w:r>
      <w:r w:rsidR="004C0077" w:rsidRPr="006153E7">
        <w:t xml:space="preserve"> </w:t>
      </w:r>
      <w:r w:rsidRPr="006153E7">
        <w:rPr>
          <w:spacing w:val="-1"/>
        </w:rPr>
        <w:t>Proceed</w:t>
      </w:r>
      <w:r w:rsidRPr="006153E7">
        <w:t xml:space="preserve"> </w:t>
      </w:r>
      <w:r w:rsidRPr="006153E7">
        <w:rPr>
          <w:spacing w:val="-1"/>
        </w:rPr>
        <w:t>anticipated</w:t>
      </w:r>
      <w:r w:rsidRPr="006153E7">
        <w:t xml:space="preserve"> in </w:t>
      </w:r>
      <w:r w:rsidR="003E36B4" w:rsidRPr="0004606A">
        <w:rPr>
          <w:b/>
          <w:bCs/>
        </w:rPr>
        <w:t>June</w:t>
      </w:r>
      <w:r w:rsidR="00FA22B2" w:rsidRPr="0004606A">
        <w:rPr>
          <w:b/>
          <w:bCs/>
        </w:rPr>
        <w:t xml:space="preserve"> 20</w:t>
      </w:r>
      <w:r w:rsidR="003E36B4" w:rsidRPr="0004606A">
        <w:rPr>
          <w:b/>
          <w:bCs/>
        </w:rPr>
        <w:t>2</w:t>
      </w:r>
      <w:r w:rsidR="00FC4DC8" w:rsidRPr="0004606A">
        <w:rPr>
          <w:b/>
          <w:bCs/>
        </w:rPr>
        <w:t>5</w:t>
      </w:r>
      <w:r w:rsidR="00BA272F">
        <w:t>,</w:t>
      </w:r>
      <w:r>
        <w:t xml:space="preserve"> </w:t>
      </w:r>
      <w:r>
        <w:rPr>
          <w:spacing w:val="-1"/>
        </w:rPr>
        <w:t>and</w:t>
      </w:r>
      <w:r>
        <w:t xml:space="preserve"> Substantial </w:t>
      </w:r>
      <w:r>
        <w:rPr>
          <w:spacing w:val="-1"/>
        </w:rPr>
        <w:t>Completion</w:t>
      </w:r>
      <w: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 w:rsidR="0099230D" w:rsidRPr="0004606A">
        <w:rPr>
          <w:b/>
          <w:bCs/>
        </w:rPr>
        <w:t>June</w:t>
      </w:r>
      <w:r w:rsidR="00CA3BCE" w:rsidRPr="0004606A">
        <w:rPr>
          <w:b/>
          <w:bCs/>
        </w:rPr>
        <w:t xml:space="preserve"> 20</w:t>
      </w:r>
      <w:r w:rsidR="003E36B4" w:rsidRPr="0004606A">
        <w:rPr>
          <w:b/>
          <w:bCs/>
        </w:rPr>
        <w:t>2</w:t>
      </w:r>
      <w:r w:rsidR="00FC4DC8" w:rsidRPr="0004606A">
        <w:rPr>
          <w:b/>
          <w:bCs/>
        </w:rPr>
        <w:t>7</w:t>
      </w:r>
      <w:r>
        <w:t>.</w:t>
      </w:r>
      <w:r>
        <w:rPr>
          <w:spacing w:val="61"/>
        </w:rPr>
        <w:t xml:space="preserve"> </w:t>
      </w:r>
      <w:r>
        <w:rPr>
          <w:spacing w:val="-1"/>
        </w:rPr>
        <w:t>Bid</w:t>
      </w:r>
      <w:r>
        <w:t xml:space="preserve"> </w:t>
      </w:r>
      <w:r>
        <w:rPr>
          <w:spacing w:val="-1"/>
        </w:rPr>
        <w:t>document</w:t>
      </w:r>
      <w:r>
        <w:t xml:space="preserve"> information will be</w:t>
      </w:r>
      <w:r>
        <w:rPr>
          <w:spacing w:val="-1"/>
        </w:rPr>
        <w:t xml:space="preserve"> provided</w:t>
      </w:r>
      <w:r>
        <w:t xml:space="preserve"> in</w:t>
      </w:r>
      <w:r w:rsidR="00AE72AF">
        <w:t xml:space="preserve"> </w:t>
      </w:r>
      <w:r w:rsidR="005A5181">
        <w:t>subsequent</w:t>
      </w:r>
      <w:r>
        <w:t xml:space="preserve"> </w:t>
      </w:r>
      <w:r w:rsidR="001A19A0">
        <w:t xml:space="preserve">legal </w:t>
      </w:r>
      <w:r>
        <w:rPr>
          <w:spacing w:val="-1"/>
        </w:rPr>
        <w:t>advertisements</w:t>
      </w:r>
      <w:r>
        <w:t xml:space="preserve"> </w:t>
      </w:r>
      <w:r w:rsidR="005A5181">
        <w:t>and BGS website postings</w:t>
      </w:r>
      <w:r>
        <w:t>.</w:t>
      </w:r>
    </w:p>
    <w:sectPr w:rsidR="00FE47B7" w:rsidSect="005A3D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17C8B" w14:textId="77777777" w:rsidR="00AF2282" w:rsidRDefault="00AF2282" w:rsidP="00447ECA">
      <w:r>
        <w:separator/>
      </w:r>
    </w:p>
  </w:endnote>
  <w:endnote w:type="continuationSeparator" w:id="0">
    <w:p w14:paraId="1FFB0DF5" w14:textId="77777777" w:rsidR="00AF2282" w:rsidRDefault="00AF2282" w:rsidP="0044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2405" w14:textId="77777777" w:rsidR="00447ECA" w:rsidRDefault="00447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6495" w14:textId="77777777" w:rsidR="00447ECA" w:rsidRDefault="00447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6900" w14:textId="77777777" w:rsidR="00447ECA" w:rsidRDefault="00447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914A" w14:textId="77777777" w:rsidR="00AF2282" w:rsidRDefault="00AF2282" w:rsidP="00447ECA">
      <w:r>
        <w:separator/>
      </w:r>
    </w:p>
  </w:footnote>
  <w:footnote w:type="continuationSeparator" w:id="0">
    <w:p w14:paraId="1ED1388E" w14:textId="77777777" w:rsidR="00AF2282" w:rsidRDefault="00AF2282" w:rsidP="0044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9920" w14:textId="77777777" w:rsidR="00447ECA" w:rsidRDefault="00447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982E0" w14:textId="77777777" w:rsidR="00447ECA" w:rsidRDefault="00447E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02986" w14:textId="77777777" w:rsidR="00447ECA" w:rsidRDefault="00447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80E10"/>
    <w:multiLevelType w:val="hybridMultilevel"/>
    <w:tmpl w:val="4B4C2A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3900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B7"/>
    <w:rsid w:val="00023B2B"/>
    <w:rsid w:val="00031907"/>
    <w:rsid w:val="00037FC0"/>
    <w:rsid w:val="0004606A"/>
    <w:rsid w:val="000A7313"/>
    <w:rsid w:val="000B03FE"/>
    <w:rsid w:val="000F3CFC"/>
    <w:rsid w:val="001129CE"/>
    <w:rsid w:val="00145930"/>
    <w:rsid w:val="001524F2"/>
    <w:rsid w:val="00195661"/>
    <w:rsid w:val="001A19A0"/>
    <w:rsid w:val="001D06FE"/>
    <w:rsid w:val="00212919"/>
    <w:rsid w:val="00226F93"/>
    <w:rsid w:val="00231234"/>
    <w:rsid w:val="00243D1C"/>
    <w:rsid w:val="00262269"/>
    <w:rsid w:val="0028455F"/>
    <w:rsid w:val="0028733A"/>
    <w:rsid w:val="002B1A18"/>
    <w:rsid w:val="002D60BC"/>
    <w:rsid w:val="002E60EC"/>
    <w:rsid w:val="00301502"/>
    <w:rsid w:val="003113FB"/>
    <w:rsid w:val="00323827"/>
    <w:rsid w:val="00337591"/>
    <w:rsid w:val="00341285"/>
    <w:rsid w:val="003465B0"/>
    <w:rsid w:val="00362014"/>
    <w:rsid w:val="00363DDE"/>
    <w:rsid w:val="00364EFF"/>
    <w:rsid w:val="00374CEC"/>
    <w:rsid w:val="003A54FD"/>
    <w:rsid w:val="003E1739"/>
    <w:rsid w:val="003E36B4"/>
    <w:rsid w:val="0042693B"/>
    <w:rsid w:val="004310F9"/>
    <w:rsid w:val="00441E82"/>
    <w:rsid w:val="00447ECA"/>
    <w:rsid w:val="00454830"/>
    <w:rsid w:val="0048232C"/>
    <w:rsid w:val="00493FC9"/>
    <w:rsid w:val="004B4BF5"/>
    <w:rsid w:val="004C0077"/>
    <w:rsid w:val="004D0EF1"/>
    <w:rsid w:val="0052235C"/>
    <w:rsid w:val="005246A8"/>
    <w:rsid w:val="005721DA"/>
    <w:rsid w:val="005A249C"/>
    <w:rsid w:val="005A3DEB"/>
    <w:rsid w:val="005A5181"/>
    <w:rsid w:val="005A73AB"/>
    <w:rsid w:val="005B5020"/>
    <w:rsid w:val="005C76E8"/>
    <w:rsid w:val="005E7F9C"/>
    <w:rsid w:val="006153E7"/>
    <w:rsid w:val="00667D2C"/>
    <w:rsid w:val="00676B84"/>
    <w:rsid w:val="00683D6F"/>
    <w:rsid w:val="00686CF4"/>
    <w:rsid w:val="006B3E42"/>
    <w:rsid w:val="006C46DF"/>
    <w:rsid w:val="006F2F27"/>
    <w:rsid w:val="00731CE5"/>
    <w:rsid w:val="007D0DAC"/>
    <w:rsid w:val="00876804"/>
    <w:rsid w:val="00892A17"/>
    <w:rsid w:val="008A2637"/>
    <w:rsid w:val="008E4D3B"/>
    <w:rsid w:val="009207FD"/>
    <w:rsid w:val="009708E6"/>
    <w:rsid w:val="0097757A"/>
    <w:rsid w:val="0099230D"/>
    <w:rsid w:val="00995428"/>
    <w:rsid w:val="009E1A4C"/>
    <w:rsid w:val="009E304F"/>
    <w:rsid w:val="009E79C6"/>
    <w:rsid w:val="00A16487"/>
    <w:rsid w:val="00A51E0A"/>
    <w:rsid w:val="00AE72AF"/>
    <w:rsid w:val="00AF2282"/>
    <w:rsid w:val="00B02B7D"/>
    <w:rsid w:val="00B34D61"/>
    <w:rsid w:val="00B82669"/>
    <w:rsid w:val="00BA272F"/>
    <w:rsid w:val="00BE4BB8"/>
    <w:rsid w:val="00C03247"/>
    <w:rsid w:val="00C17CFE"/>
    <w:rsid w:val="00C44CF8"/>
    <w:rsid w:val="00C6574C"/>
    <w:rsid w:val="00CA3BCE"/>
    <w:rsid w:val="00CC7004"/>
    <w:rsid w:val="00CC79CF"/>
    <w:rsid w:val="00CD166D"/>
    <w:rsid w:val="00CD24A8"/>
    <w:rsid w:val="00CD67C5"/>
    <w:rsid w:val="00CF0BD1"/>
    <w:rsid w:val="00D01534"/>
    <w:rsid w:val="00D12115"/>
    <w:rsid w:val="00D5331F"/>
    <w:rsid w:val="00D64B50"/>
    <w:rsid w:val="00D672B3"/>
    <w:rsid w:val="00DA1A63"/>
    <w:rsid w:val="00DE44A2"/>
    <w:rsid w:val="00DE550F"/>
    <w:rsid w:val="00DF50AA"/>
    <w:rsid w:val="00E27B65"/>
    <w:rsid w:val="00E35C5D"/>
    <w:rsid w:val="00E62763"/>
    <w:rsid w:val="00E7777F"/>
    <w:rsid w:val="00EB6F87"/>
    <w:rsid w:val="00EC0C50"/>
    <w:rsid w:val="00EE37E0"/>
    <w:rsid w:val="00EE5C35"/>
    <w:rsid w:val="00EF03A9"/>
    <w:rsid w:val="00EF3CB3"/>
    <w:rsid w:val="00F16E46"/>
    <w:rsid w:val="00F25390"/>
    <w:rsid w:val="00F37080"/>
    <w:rsid w:val="00F5771C"/>
    <w:rsid w:val="00FA22B2"/>
    <w:rsid w:val="00FA6DD1"/>
    <w:rsid w:val="00FB78CE"/>
    <w:rsid w:val="00FC04D7"/>
    <w:rsid w:val="00FC4DC8"/>
    <w:rsid w:val="00FE47B7"/>
    <w:rsid w:val="00FE777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A06F1"/>
  <w15:docId w15:val="{B38DC792-031F-4F5C-A0A6-449DC4E4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A3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ECA"/>
  </w:style>
  <w:style w:type="paragraph" w:styleId="Footer">
    <w:name w:val="footer"/>
    <w:basedOn w:val="Normal"/>
    <w:link w:val="FooterChar"/>
    <w:uiPriority w:val="99"/>
    <w:unhideWhenUsed/>
    <w:rsid w:val="00447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ECA"/>
  </w:style>
  <w:style w:type="character" w:styleId="UnresolvedMention">
    <w:name w:val="Unresolved Mention"/>
    <w:basedOn w:val="DefaultParagraphFont"/>
    <w:uiPriority w:val="99"/>
    <w:semiHidden/>
    <w:unhideWhenUsed/>
    <w:rsid w:val="00CC79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31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mdot/contractors/prequal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alerie.chiang@maine.gov" TargetMode="External"/><Relationship Id="rId12" Type="http://schemas.openxmlformats.org/officeDocument/2006/relationships/hyperlink" Target="mailto:contractor.prequal@maine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rie.chiang@maine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lerie.chiang@maine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erie.chiang@maine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GENERAL CONTRACTORS</vt:lpstr>
    </vt:vector>
  </TitlesOfParts>
  <Company>HP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GENERAL CONTRACTORS</dc:title>
  <dc:creator>State of Maine</dc:creator>
  <cp:lastModifiedBy>Chiang, Valerie</cp:lastModifiedBy>
  <cp:revision>2</cp:revision>
  <cp:lastPrinted>2025-01-13T13:57:00Z</cp:lastPrinted>
  <dcterms:created xsi:type="dcterms:W3CDTF">2025-01-14T15:19:00Z</dcterms:created>
  <dcterms:modified xsi:type="dcterms:W3CDTF">2025-01-14T15:19:00Z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2014-06-16T00:00:00Z</vt:filetime>
  </property>
</Properties>
</file>