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29B6" w14:textId="408A1A77" w:rsidR="00033DBE" w:rsidRPr="008D7FF3" w:rsidRDefault="00523F58" w:rsidP="00F2665E">
      <w:pPr>
        <w:jc w:val="center"/>
        <w:rPr>
          <w:rFonts w:ascii="Times New Roman" w:hAnsi="Times New Roman"/>
          <w:b/>
          <w:szCs w:val="24"/>
        </w:rPr>
      </w:pPr>
      <w:bookmarkStart w:id="0" w:name="_Hlk85095896"/>
      <w:r>
        <w:rPr>
          <w:rFonts w:ascii="Times New Roman" w:hAnsi="Times New Roman"/>
          <w:b/>
          <w:szCs w:val="24"/>
        </w:rPr>
        <w:t xml:space="preserve"> </w:t>
      </w:r>
      <w:r w:rsidR="00033DBE" w:rsidRPr="008D7FF3">
        <w:rPr>
          <w:rFonts w:ascii="Times New Roman" w:hAnsi="Times New Roman"/>
          <w:b/>
          <w:szCs w:val="24"/>
        </w:rPr>
        <w:t>Request for Qualifications</w:t>
      </w:r>
    </w:p>
    <w:p w14:paraId="140B14D8" w14:textId="77777777"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14:paraId="082B6143" w14:textId="77777777" w:rsidR="002E5E6B" w:rsidRPr="00033DBE" w:rsidRDefault="002E5E6B" w:rsidP="00430EA8">
      <w:pPr>
        <w:pStyle w:val="Heading1"/>
        <w:tabs>
          <w:tab w:val="left" w:pos="720"/>
        </w:tabs>
        <w:rPr>
          <w:rFonts w:ascii="Times New Roman" w:hAnsi="Times New Roman"/>
          <w:sz w:val="20"/>
        </w:rPr>
      </w:pPr>
    </w:p>
    <w:p w14:paraId="033F0310" w14:textId="77777777" w:rsidR="00343267" w:rsidRPr="00033DBE" w:rsidRDefault="00343267" w:rsidP="00BF4F81">
      <w:pPr>
        <w:ind w:firstLine="720"/>
        <w:rPr>
          <w:rFonts w:ascii="Times New Roman" w:hAnsi="Times New Roman"/>
        </w:rPr>
      </w:pPr>
    </w:p>
    <w:p w14:paraId="02C97C8C" w14:textId="5A4026D7" w:rsidR="00F63FEC" w:rsidRDefault="005172E9" w:rsidP="00277C28">
      <w:pPr>
        <w:spacing w:line="276" w:lineRule="auto"/>
        <w:ind w:firstLine="720"/>
        <w:rPr>
          <w:rFonts w:ascii="Times New Roman" w:hAnsi="Times New Roman"/>
          <w:szCs w:val="24"/>
        </w:rPr>
      </w:pPr>
      <w:r w:rsidRPr="001F3344">
        <w:rPr>
          <w:rFonts w:ascii="Times New Roman" w:hAnsi="Times New Roman"/>
          <w:szCs w:val="24"/>
        </w:rPr>
        <w:t xml:space="preserve">The </w:t>
      </w:r>
      <w:r w:rsidR="00B34820" w:rsidRPr="0062672D">
        <w:rPr>
          <w:rFonts w:ascii="Times New Roman" w:hAnsi="Times New Roman"/>
          <w:szCs w:val="24"/>
        </w:rPr>
        <w:t xml:space="preserve">Bureau of </w:t>
      </w:r>
      <w:r w:rsidR="00F214A5">
        <w:rPr>
          <w:rFonts w:ascii="Times New Roman" w:hAnsi="Times New Roman"/>
          <w:szCs w:val="24"/>
        </w:rPr>
        <w:t>General Services</w:t>
      </w:r>
      <w:r w:rsidR="00B34820">
        <w:rPr>
          <w:rFonts w:ascii="Times New Roman" w:hAnsi="Times New Roman"/>
          <w:szCs w:val="24"/>
        </w:rPr>
        <w:t xml:space="preserve"> </w:t>
      </w:r>
      <w:r w:rsidRPr="001F3344">
        <w:rPr>
          <w:rFonts w:ascii="Times New Roman" w:hAnsi="Times New Roman"/>
          <w:szCs w:val="24"/>
        </w:rPr>
        <w:t>wishes to procure architectural/engineering</w:t>
      </w:r>
      <w:r w:rsidR="005E1021">
        <w:rPr>
          <w:rFonts w:ascii="Times New Roman" w:hAnsi="Times New Roman"/>
          <w:szCs w:val="24"/>
        </w:rPr>
        <w:t xml:space="preserve"> </w:t>
      </w:r>
      <w:r w:rsidRPr="001F3344">
        <w:rPr>
          <w:rFonts w:ascii="Times New Roman" w:hAnsi="Times New Roman"/>
          <w:szCs w:val="24"/>
        </w:rPr>
        <w:t xml:space="preserve">services for the </w:t>
      </w:r>
      <w:r w:rsidR="00A866A5">
        <w:rPr>
          <w:rFonts w:ascii="Times New Roman" w:hAnsi="Times New Roman"/>
          <w:b/>
          <w:szCs w:val="24"/>
        </w:rPr>
        <w:t>Facili</w:t>
      </w:r>
      <w:r w:rsidR="005E1021">
        <w:rPr>
          <w:rFonts w:ascii="Times New Roman" w:hAnsi="Times New Roman"/>
          <w:b/>
          <w:szCs w:val="24"/>
        </w:rPr>
        <w:t>ty Evaluations</w:t>
      </w:r>
      <w:r w:rsidR="00F7413C" w:rsidRPr="001F3344">
        <w:rPr>
          <w:rFonts w:ascii="Times New Roman" w:hAnsi="Times New Roman"/>
          <w:szCs w:val="24"/>
        </w:rPr>
        <w:t xml:space="preserve"> </w:t>
      </w:r>
      <w:bookmarkStart w:id="1" w:name="_Hlk7090524"/>
      <w:r w:rsidR="00587B96">
        <w:rPr>
          <w:rFonts w:ascii="Times New Roman" w:hAnsi="Times New Roman"/>
          <w:szCs w:val="24"/>
        </w:rPr>
        <w:t xml:space="preserve">for </w:t>
      </w:r>
      <w:r w:rsidR="005E1021">
        <w:rPr>
          <w:rFonts w:ascii="Times New Roman" w:hAnsi="Times New Roman"/>
          <w:szCs w:val="24"/>
        </w:rPr>
        <w:t>the Blaine House</w:t>
      </w:r>
      <w:r w:rsidR="00587B96">
        <w:rPr>
          <w:rFonts w:ascii="Times New Roman" w:hAnsi="Times New Roman"/>
          <w:szCs w:val="24"/>
        </w:rPr>
        <w:t xml:space="preserve">, </w:t>
      </w:r>
      <w:r w:rsidR="005E1021">
        <w:rPr>
          <w:rFonts w:ascii="Times New Roman" w:hAnsi="Times New Roman"/>
          <w:szCs w:val="24"/>
        </w:rPr>
        <w:t>Augusta</w:t>
      </w:r>
      <w:r w:rsidR="00587B96">
        <w:rPr>
          <w:rFonts w:ascii="Times New Roman" w:hAnsi="Times New Roman"/>
          <w:szCs w:val="24"/>
        </w:rPr>
        <w:t>, Maine</w:t>
      </w:r>
      <w:r w:rsidR="008D703D">
        <w:rPr>
          <w:rFonts w:ascii="Times New Roman" w:hAnsi="Times New Roman"/>
          <w:szCs w:val="24"/>
        </w:rPr>
        <w:t>.</w:t>
      </w:r>
    </w:p>
    <w:p w14:paraId="3188B3A9" w14:textId="77777777" w:rsidR="005E1021" w:rsidRDefault="005E1021" w:rsidP="005E1021">
      <w:pPr>
        <w:spacing w:line="276" w:lineRule="auto"/>
        <w:ind w:firstLine="720"/>
        <w:rPr>
          <w:rFonts w:ascii="Times New Roman" w:hAnsi="Times New Roman"/>
          <w:szCs w:val="24"/>
        </w:rPr>
      </w:pPr>
      <w:r w:rsidRPr="001F3344">
        <w:rPr>
          <w:rFonts w:ascii="Times New Roman" w:hAnsi="Times New Roman"/>
          <w:szCs w:val="24"/>
        </w:rPr>
        <w:t>The scope of this project includes, but is not limited to,</w:t>
      </w:r>
      <w:r>
        <w:rPr>
          <w:rFonts w:ascii="Times New Roman" w:hAnsi="Times New Roman"/>
          <w:szCs w:val="24"/>
        </w:rPr>
        <w:t xml:space="preserve"> condition a</w:t>
      </w:r>
      <w:r w:rsidRPr="002D0089">
        <w:rPr>
          <w:rFonts w:ascii="Times New Roman" w:hAnsi="Times New Roman"/>
          <w:szCs w:val="24"/>
        </w:rPr>
        <w:t xml:space="preserve">ssessments of </w:t>
      </w:r>
      <w:r>
        <w:rPr>
          <w:rFonts w:ascii="Times New Roman" w:hAnsi="Times New Roman"/>
          <w:szCs w:val="24"/>
        </w:rPr>
        <w:t>existing building site, structure, building envelope</w:t>
      </w:r>
      <w:r w:rsidRPr="002D0089">
        <w:rPr>
          <w:rFonts w:ascii="Times New Roman" w:hAnsi="Times New Roman"/>
          <w:szCs w:val="24"/>
        </w:rPr>
        <w:t>,</w:t>
      </w:r>
      <w:r>
        <w:rPr>
          <w:rFonts w:ascii="Times New Roman" w:hAnsi="Times New Roman"/>
          <w:szCs w:val="24"/>
        </w:rPr>
        <w:t xml:space="preserve"> finishes and systems, identifying deficient elements</w:t>
      </w:r>
      <w:r w:rsidRPr="002D0089">
        <w:rPr>
          <w:rFonts w:ascii="Times New Roman" w:hAnsi="Times New Roman"/>
          <w:szCs w:val="24"/>
        </w:rPr>
        <w:t xml:space="preserve">, and </w:t>
      </w:r>
      <w:r>
        <w:rPr>
          <w:rFonts w:ascii="Times New Roman" w:hAnsi="Times New Roman"/>
          <w:szCs w:val="24"/>
        </w:rPr>
        <w:t>developing viable</w:t>
      </w:r>
      <w:r w:rsidRPr="002D0089">
        <w:rPr>
          <w:rFonts w:ascii="Times New Roman" w:hAnsi="Times New Roman"/>
          <w:szCs w:val="24"/>
        </w:rPr>
        <w:t xml:space="preserve"> options for </w:t>
      </w:r>
      <w:r>
        <w:rPr>
          <w:rFonts w:ascii="Times New Roman" w:hAnsi="Times New Roman"/>
          <w:szCs w:val="24"/>
        </w:rPr>
        <w:t>repairs and alterations</w:t>
      </w:r>
      <w:r w:rsidRPr="002D0089">
        <w:rPr>
          <w:rFonts w:ascii="Times New Roman" w:hAnsi="Times New Roman"/>
          <w:szCs w:val="24"/>
        </w:rPr>
        <w:t>.</w:t>
      </w:r>
      <w:r>
        <w:rPr>
          <w:rFonts w:ascii="Times New Roman" w:hAnsi="Times New Roman"/>
          <w:szCs w:val="24"/>
        </w:rPr>
        <w:t xml:space="preserve">  </w:t>
      </w:r>
    </w:p>
    <w:p w14:paraId="6A1EF512" w14:textId="77777777" w:rsidR="005E1021" w:rsidRDefault="005E1021" w:rsidP="00277C28">
      <w:pPr>
        <w:spacing w:line="276" w:lineRule="auto"/>
        <w:ind w:firstLine="720"/>
        <w:rPr>
          <w:rFonts w:ascii="Times New Roman" w:hAnsi="Times New Roman"/>
          <w:szCs w:val="24"/>
        </w:rPr>
      </w:pPr>
    </w:p>
    <w:bookmarkEnd w:id="1"/>
    <w:p w14:paraId="7B2FE2FA" w14:textId="77777777" w:rsidR="005E1021" w:rsidRPr="00A30D70" w:rsidRDefault="005E1021" w:rsidP="005E1021">
      <w:pPr>
        <w:spacing w:line="276" w:lineRule="auto"/>
        <w:ind w:firstLine="720"/>
        <w:rPr>
          <w:rFonts w:ascii="Times New Roman" w:hAnsi="Times New Roman"/>
          <w:szCs w:val="24"/>
        </w:rPr>
      </w:pPr>
      <w:r>
        <w:rPr>
          <w:rFonts w:ascii="Times New Roman" w:hAnsi="Times New Roman"/>
          <w:szCs w:val="24"/>
        </w:rPr>
        <w:t>The scope of services includes repair/replace/remove and other narrative r</w:t>
      </w:r>
      <w:r w:rsidRPr="00A30D70">
        <w:rPr>
          <w:rFonts w:ascii="Times New Roman" w:hAnsi="Times New Roman"/>
          <w:szCs w:val="24"/>
        </w:rPr>
        <w:t xml:space="preserve">ecommendations </w:t>
      </w:r>
      <w:r>
        <w:rPr>
          <w:rFonts w:ascii="Times New Roman" w:hAnsi="Times New Roman"/>
          <w:szCs w:val="24"/>
        </w:rPr>
        <w:t xml:space="preserve">for </w:t>
      </w:r>
      <w:r w:rsidRPr="00A30D70">
        <w:rPr>
          <w:rFonts w:ascii="Times New Roman" w:hAnsi="Times New Roman"/>
          <w:szCs w:val="24"/>
        </w:rPr>
        <w:t>the following elements:</w:t>
      </w:r>
    </w:p>
    <w:p w14:paraId="772389D4" w14:textId="77777777" w:rsidR="005E1021"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Site</w:t>
      </w:r>
    </w:p>
    <w:p w14:paraId="296B7158" w14:textId="77777777" w:rsidR="005E1021" w:rsidRPr="00A30D70" w:rsidRDefault="005E1021" w:rsidP="005E1021">
      <w:pPr>
        <w:pStyle w:val="ListParagraph"/>
        <w:numPr>
          <w:ilvl w:val="1"/>
          <w:numId w:val="13"/>
        </w:numPr>
        <w:spacing w:line="276" w:lineRule="auto"/>
        <w:ind w:right="14"/>
        <w:rPr>
          <w:rFonts w:ascii="Times New Roman" w:hAnsi="Times New Roman"/>
          <w:szCs w:val="24"/>
        </w:rPr>
      </w:pPr>
      <w:r w:rsidRPr="00A30D70">
        <w:rPr>
          <w:rFonts w:ascii="Times New Roman" w:hAnsi="Times New Roman"/>
          <w:szCs w:val="24"/>
        </w:rPr>
        <w:t>Structure</w:t>
      </w:r>
    </w:p>
    <w:p w14:paraId="19E80308" w14:textId="77777777" w:rsidR="005E1021"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Building envelope</w:t>
      </w:r>
    </w:p>
    <w:p w14:paraId="74C8F703" w14:textId="77777777" w:rsidR="005E1021"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Building systems</w:t>
      </w:r>
    </w:p>
    <w:p w14:paraId="5CB91544" w14:textId="77777777" w:rsidR="005E1021"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Building finishes</w:t>
      </w:r>
    </w:p>
    <w:p w14:paraId="4371B030" w14:textId="77777777" w:rsidR="005E1021"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Indoor environment including air quality and lighting</w:t>
      </w:r>
    </w:p>
    <w:p w14:paraId="7B80FD25" w14:textId="45BE02E0" w:rsidR="005E1021"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 xml:space="preserve">Use </w:t>
      </w:r>
      <w:r w:rsidR="002E2CBC">
        <w:rPr>
          <w:rFonts w:ascii="Times New Roman" w:hAnsi="Times New Roman"/>
          <w:szCs w:val="24"/>
        </w:rPr>
        <w:t xml:space="preserve">and alterations </w:t>
      </w:r>
      <w:r>
        <w:rPr>
          <w:rFonts w:ascii="Times New Roman" w:hAnsi="Times New Roman"/>
          <w:szCs w:val="24"/>
        </w:rPr>
        <w:t>of site and structures regarding security and public access</w:t>
      </w:r>
    </w:p>
    <w:p w14:paraId="1E7C813C" w14:textId="77777777" w:rsidR="005E1021" w:rsidRDefault="005E1021" w:rsidP="005E1021">
      <w:pPr>
        <w:pStyle w:val="ListParagraph"/>
        <w:numPr>
          <w:ilvl w:val="1"/>
          <w:numId w:val="13"/>
        </w:numPr>
        <w:spacing w:line="276" w:lineRule="auto"/>
        <w:ind w:right="14"/>
        <w:rPr>
          <w:rFonts w:ascii="Times New Roman" w:hAnsi="Times New Roman"/>
          <w:szCs w:val="24"/>
        </w:rPr>
      </w:pPr>
      <w:r w:rsidRPr="00A30D70">
        <w:rPr>
          <w:rFonts w:ascii="Times New Roman" w:hAnsi="Times New Roman"/>
          <w:szCs w:val="24"/>
        </w:rPr>
        <w:t>Code compliance including</w:t>
      </w:r>
      <w:r>
        <w:rPr>
          <w:rFonts w:ascii="Times New Roman" w:hAnsi="Times New Roman"/>
          <w:szCs w:val="24"/>
        </w:rPr>
        <w:t xml:space="preserve"> but not limited to</w:t>
      </w:r>
      <w:r w:rsidRPr="00A30D70">
        <w:rPr>
          <w:rFonts w:ascii="Times New Roman" w:hAnsi="Times New Roman"/>
          <w:szCs w:val="24"/>
        </w:rPr>
        <w:t xml:space="preserve"> Americans with Disabilities Act</w:t>
      </w:r>
    </w:p>
    <w:p w14:paraId="297699F7" w14:textId="77777777" w:rsidR="005E1021" w:rsidRPr="00A30D70"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Historic c</w:t>
      </w:r>
      <w:r w:rsidRPr="00A30D70">
        <w:rPr>
          <w:rFonts w:ascii="Times New Roman" w:hAnsi="Times New Roman"/>
          <w:szCs w:val="24"/>
        </w:rPr>
        <w:t>haracter defining elements of existing components</w:t>
      </w:r>
    </w:p>
    <w:p w14:paraId="45FD50ED" w14:textId="77777777" w:rsidR="005E1021" w:rsidRDefault="005E1021" w:rsidP="005E1021">
      <w:pPr>
        <w:pStyle w:val="ListParagraph"/>
        <w:numPr>
          <w:ilvl w:val="1"/>
          <w:numId w:val="13"/>
        </w:numPr>
        <w:spacing w:line="276" w:lineRule="auto"/>
        <w:ind w:right="14"/>
        <w:rPr>
          <w:rFonts w:ascii="Times New Roman" w:hAnsi="Times New Roman"/>
          <w:szCs w:val="24"/>
        </w:rPr>
      </w:pPr>
      <w:r w:rsidRPr="00A30D70">
        <w:rPr>
          <w:rFonts w:ascii="Times New Roman" w:hAnsi="Times New Roman"/>
          <w:szCs w:val="24"/>
        </w:rPr>
        <w:t>Approaches for continuous occupancy</w:t>
      </w:r>
      <w:r>
        <w:rPr>
          <w:rFonts w:ascii="Times New Roman" w:hAnsi="Times New Roman"/>
          <w:szCs w:val="24"/>
        </w:rPr>
        <w:t xml:space="preserve"> or phasing during construction</w:t>
      </w:r>
    </w:p>
    <w:p w14:paraId="221676C8" w14:textId="72DA2CA4" w:rsidR="005E1021" w:rsidRDefault="005E1021"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Life Cycle</w:t>
      </w:r>
      <w:r w:rsidRPr="00A30D70">
        <w:rPr>
          <w:rFonts w:ascii="Times New Roman" w:hAnsi="Times New Roman"/>
          <w:szCs w:val="24"/>
        </w:rPr>
        <w:t xml:space="preserve"> Cost </w:t>
      </w:r>
      <w:r>
        <w:rPr>
          <w:rFonts w:ascii="Times New Roman" w:hAnsi="Times New Roman"/>
          <w:szCs w:val="24"/>
        </w:rPr>
        <w:t xml:space="preserve">with Environmental </w:t>
      </w:r>
      <w:r w:rsidRPr="00A30D70">
        <w:rPr>
          <w:rFonts w:ascii="Times New Roman" w:hAnsi="Times New Roman"/>
          <w:szCs w:val="24"/>
        </w:rPr>
        <w:t>Analysis</w:t>
      </w:r>
      <w:r w:rsidR="00DA7604">
        <w:rPr>
          <w:rFonts w:ascii="Times New Roman" w:hAnsi="Times New Roman"/>
          <w:szCs w:val="24"/>
        </w:rPr>
        <w:t xml:space="preserve"> including </w:t>
      </w:r>
      <w:r w:rsidR="00927DD9">
        <w:rPr>
          <w:rFonts w:ascii="Times New Roman" w:hAnsi="Times New Roman"/>
          <w:szCs w:val="24"/>
        </w:rPr>
        <w:t>emission</w:t>
      </w:r>
      <w:r w:rsidR="00DA7604">
        <w:rPr>
          <w:rFonts w:ascii="Times New Roman" w:hAnsi="Times New Roman"/>
          <w:szCs w:val="24"/>
        </w:rPr>
        <w:t xml:space="preserve"> impacts.</w:t>
      </w:r>
    </w:p>
    <w:p w14:paraId="52D79299" w14:textId="2BDADFA6" w:rsidR="005E1021" w:rsidRPr="00A30D70" w:rsidRDefault="00DC468A" w:rsidP="005E1021">
      <w:pPr>
        <w:pStyle w:val="ListParagraph"/>
        <w:numPr>
          <w:ilvl w:val="1"/>
          <w:numId w:val="13"/>
        </w:numPr>
        <w:spacing w:line="276" w:lineRule="auto"/>
        <w:ind w:right="14"/>
        <w:rPr>
          <w:rFonts w:ascii="Times New Roman" w:hAnsi="Times New Roman"/>
          <w:szCs w:val="24"/>
        </w:rPr>
      </w:pPr>
      <w:r>
        <w:rPr>
          <w:rFonts w:ascii="Times New Roman" w:hAnsi="Times New Roman"/>
          <w:szCs w:val="24"/>
        </w:rPr>
        <w:t>Evaluation</w:t>
      </w:r>
      <w:r w:rsidR="00CF36DA">
        <w:rPr>
          <w:rFonts w:ascii="Times New Roman" w:hAnsi="Times New Roman"/>
          <w:szCs w:val="24"/>
        </w:rPr>
        <w:t xml:space="preserve"> Report and </w:t>
      </w:r>
      <w:r w:rsidR="005E1021" w:rsidRPr="00A30D70">
        <w:rPr>
          <w:rFonts w:ascii="Times New Roman" w:hAnsi="Times New Roman"/>
          <w:szCs w:val="24"/>
        </w:rPr>
        <w:t xml:space="preserve">Summary </w:t>
      </w:r>
    </w:p>
    <w:p w14:paraId="203CF92E" w14:textId="77777777" w:rsidR="00F7413C" w:rsidRDefault="00F7413C" w:rsidP="00F0413A">
      <w:pPr>
        <w:spacing w:line="276" w:lineRule="auto"/>
        <w:ind w:firstLine="720"/>
        <w:rPr>
          <w:rFonts w:ascii="Times New Roman" w:hAnsi="Times New Roman"/>
          <w:szCs w:val="24"/>
        </w:rPr>
      </w:pPr>
    </w:p>
    <w:p w14:paraId="770BD7F7" w14:textId="37C1003D" w:rsidR="00B95927" w:rsidRDefault="0060019F" w:rsidP="00B95927">
      <w:pPr>
        <w:spacing w:line="276" w:lineRule="auto"/>
        <w:ind w:right="14" w:firstLine="720"/>
        <w:rPr>
          <w:rFonts w:ascii="Times New Roman" w:hAnsi="Times New Roman"/>
          <w:szCs w:val="24"/>
        </w:rPr>
      </w:pPr>
      <w:r>
        <w:rPr>
          <w:rFonts w:ascii="Times New Roman" w:hAnsi="Times New Roman"/>
          <w:szCs w:val="24"/>
        </w:rPr>
        <w:t>Note</w:t>
      </w:r>
      <w:r w:rsidR="00055682">
        <w:rPr>
          <w:rFonts w:ascii="Times New Roman" w:hAnsi="Times New Roman"/>
          <w:szCs w:val="24"/>
        </w:rPr>
        <w:t xml:space="preserve"> </w:t>
      </w:r>
      <w:r w:rsidR="005E1021">
        <w:rPr>
          <w:rFonts w:ascii="Times New Roman" w:hAnsi="Times New Roman"/>
          <w:szCs w:val="24"/>
        </w:rPr>
        <w:t>the Blaine House</w:t>
      </w:r>
      <w:r w:rsidR="00CD7E5F">
        <w:rPr>
          <w:rFonts w:ascii="Times New Roman" w:hAnsi="Times New Roman"/>
          <w:szCs w:val="24"/>
        </w:rPr>
        <w:t xml:space="preserve"> </w:t>
      </w:r>
      <w:r w:rsidR="005E1021">
        <w:rPr>
          <w:rFonts w:ascii="Times New Roman" w:hAnsi="Times New Roman"/>
          <w:szCs w:val="24"/>
        </w:rPr>
        <w:t>is</w:t>
      </w:r>
      <w:r>
        <w:rPr>
          <w:rFonts w:ascii="Times New Roman" w:hAnsi="Times New Roman"/>
          <w:szCs w:val="24"/>
        </w:rPr>
        <w:t xml:space="preserve"> </w:t>
      </w:r>
      <w:r w:rsidR="006716A7">
        <w:rPr>
          <w:rFonts w:ascii="Times New Roman" w:hAnsi="Times New Roman"/>
          <w:szCs w:val="24"/>
        </w:rPr>
        <w:t>a significant historic structure</w:t>
      </w:r>
      <w:r>
        <w:rPr>
          <w:rFonts w:ascii="Times New Roman" w:hAnsi="Times New Roman"/>
          <w:szCs w:val="24"/>
        </w:rPr>
        <w:t xml:space="preserve">. </w:t>
      </w:r>
      <w:r w:rsidR="0008086C">
        <w:rPr>
          <w:rFonts w:ascii="Times New Roman" w:hAnsi="Times New Roman"/>
          <w:szCs w:val="24"/>
        </w:rPr>
        <w:t xml:space="preserve">Recommendations should recognize the Secretary of Interior’s Standards for </w:t>
      </w:r>
      <w:r w:rsidR="00614B63">
        <w:rPr>
          <w:rFonts w:ascii="Times New Roman" w:hAnsi="Times New Roman"/>
          <w:szCs w:val="24"/>
        </w:rPr>
        <w:t>Treatment of Historic Properties.</w:t>
      </w:r>
    </w:p>
    <w:p w14:paraId="0867220E" w14:textId="77777777" w:rsidR="00B95927" w:rsidRDefault="00B95927" w:rsidP="00B95927">
      <w:pPr>
        <w:spacing w:line="276" w:lineRule="auto"/>
        <w:ind w:right="14" w:firstLine="720"/>
        <w:rPr>
          <w:rFonts w:ascii="Times New Roman" w:hAnsi="Times New Roman"/>
          <w:szCs w:val="24"/>
        </w:rPr>
      </w:pPr>
    </w:p>
    <w:p w14:paraId="0B68F6FE" w14:textId="08BEB248" w:rsidR="002E5E6B" w:rsidRDefault="005172E9" w:rsidP="00F0413A">
      <w:pPr>
        <w:spacing w:line="276" w:lineRule="auto"/>
        <w:ind w:right="14" w:firstLine="720"/>
        <w:rPr>
          <w:rFonts w:ascii="Times New Roman" w:hAnsi="Times New Roman"/>
          <w:szCs w:val="24"/>
        </w:rPr>
      </w:pPr>
      <w:r w:rsidRPr="001F3344">
        <w:rPr>
          <w:rFonts w:ascii="Times New Roman" w:hAnsi="Times New Roman"/>
          <w:szCs w:val="24"/>
        </w:rPr>
        <w:t>The firm</w:t>
      </w:r>
      <w:r w:rsidR="00636845">
        <w:rPr>
          <w:rFonts w:ascii="Times New Roman" w:hAnsi="Times New Roman"/>
          <w:szCs w:val="24"/>
        </w:rPr>
        <w:t xml:space="preserve"> or firms</w:t>
      </w:r>
      <w:r w:rsidRPr="001F3344">
        <w:rPr>
          <w:rFonts w:ascii="Times New Roman" w:hAnsi="Times New Roman"/>
          <w:szCs w:val="24"/>
        </w:rPr>
        <w:t xml:space="preserve"> may be required to coordinate this work or additional work with other consultants contracted by the </w:t>
      </w:r>
      <w:r w:rsidR="002E5E6B" w:rsidRPr="001F3344">
        <w:rPr>
          <w:rFonts w:ascii="Times New Roman" w:hAnsi="Times New Roman"/>
          <w:szCs w:val="24"/>
        </w:rPr>
        <w:t>Owner.</w:t>
      </w:r>
      <w:r w:rsidR="004A6F91">
        <w:rPr>
          <w:rFonts w:ascii="Times New Roman" w:hAnsi="Times New Roman"/>
          <w:szCs w:val="24"/>
        </w:rPr>
        <w:t xml:space="preserve"> </w:t>
      </w:r>
      <w:r w:rsidR="004A6F91" w:rsidRPr="004A6F91">
        <w:rPr>
          <w:rFonts w:ascii="Times New Roman" w:hAnsi="Times New Roman"/>
          <w:szCs w:val="24"/>
        </w:rPr>
        <w:t xml:space="preserve"> </w:t>
      </w:r>
      <w:r w:rsidR="004A6F91" w:rsidRPr="00BF4F81">
        <w:rPr>
          <w:rFonts w:ascii="Times New Roman" w:hAnsi="Times New Roman"/>
          <w:szCs w:val="24"/>
        </w:rPr>
        <w:t xml:space="preserve">Selection of </w:t>
      </w:r>
      <w:r w:rsidR="004A6F91">
        <w:rPr>
          <w:rFonts w:ascii="Times New Roman" w:hAnsi="Times New Roman"/>
          <w:szCs w:val="24"/>
        </w:rPr>
        <w:t xml:space="preserve">the </w:t>
      </w:r>
      <w:r w:rsidR="004A6F91" w:rsidRPr="00BF4F81">
        <w:rPr>
          <w:rFonts w:ascii="Times New Roman" w:hAnsi="Times New Roman"/>
          <w:szCs w:val="24"/>
        </w:rPr>
        <w:t>firm</w:t>
      </w:r>
      <w:r w:rsidR="004A6F91">
        <w:rPr>
          <w:rFonts w:ascii="Times New Roman" w:hAnsi="Times New Roman"/>
          <w:szCs w:val="24"/>
        </w:rPr>
        <w:t xml:space="preserve"> or firms</w:t>
      </w:r>
      <w:r w:rsidR="004A6F91" w:rsidRPr="00BF4F81">
        <w:rPr>
          <w:rFonts w:ascii="Times New Roman" w:hAnsi="Times New Roman"/>
          <w:szCs w:val="24"/>
        </w:rPr>
        <w:t xml:space="preserve"> </w:t>
      </w:r>
      <w:r w:rsidR="004A6F91">
        <w:rPr>
          <w:rFonts w:ascii="Times New Roman" w:hAnsi="Times New Roman"/>
          <w:szCs w:val="24"/>
        </w:rPr>
        <w:t xml:space="preserve">is </w:t>
      </w:r>
      <w:r w:rsidR="004A6F91" w:rsidRPr="00BF4F81">
        <w:rPr>
          <w:rFonts w:ascii="Times New Roman" w:hAnsi="Times New Roman"/>
          <w:szCs w:val="24"/>
        </w:rPr>
        <w:t xml:space="preserve">expected by </w:t>
      </w:r>
      <w:r w:rsidR="002E2CBC">
        <w:rPr>
          <w:rFonts w:ascii="Times New Roman" w:hAnsi="Times New Roman"/>
          <w:szCs w:val="24"/>
        </w:rPr>
        <w:t>21</w:t>
      </w:r>
      <w:r w:rsidR="002F59C9">
        <w:rPr>
          <w:rFonts w:ascii="Times New Roman" w:hAnsi="Times New Roman"/>
          <w:szCs w:val="24"/>
        </w:rPr>
        <w:t xml:space="preserve"> </w:t>
      </w:r>
      <w:r w:rsidR="007C75E5">
        <w:rPr>
          <w:rFonts w:ascii="Times New Roman" w:hAnsi="Times New Roman"/>
          <w:szCs w:val="24"/>
        </w:rPr>
        <w:t xml:space="preserve">January </w:t>
      </w:r>
      <w:r w:rsidR="004A6F91" w:rsidRPr="00BF4F81">
        <w:rPr>
          <w:rFonts w:ascii="Times New Roman" w:hAnsi="Times New Roman"/>
          <w:szCs w:val="24"/>
        </w:rPr>
        <w:t>202</w:t>
      </w:r>
      <w:r w:rsidR="007C75E5">
        <w:rPr>
          <w:rFonts w:ascii="Times New Roman" w:hAnsi="Times New Roman"/>
          <w:szCs w:val="24"/>
        </w:rPr>
        <w:t>2</w:t>
      </w:r>
      <w:r w:rsidR="004A6F91" w:rsidRPr="00BF4F81">
        <w:rPr>
          <w:rFonts w:ascii="Times New Roman" w:hAnsi="Times New Roman"/>
          <w:szCs w:val="24"/>
        </w:rPr>
        <w:t xml:space="preserve">.  Completion </w:t>
      </w:r>
      <w:r w:rsidR="004A6F91">
        <w:rPr>
          <w:rFonts w:ascii="Times New Roman" w:hAnsi="Times New Roman"/>
          <w:szCs w:val="24"/>
        </w:rPr>
        <w:t xml:space="preserve">of </w:t>
      </w:r>
      <w:r w:rsidR="004A6F91" w:rsidRPr="00BF4F81">
        <w:rPr>
          <w:rFonts w:ascii="Times New Roman" w:hAnsi="Times New Roman"/>
          <w:szCs w:val="24"/>
        </w:rPr>
        <w:t xml:space="preserve">services </w:t>
      </w:r>
      <w:r w:rsidR="004A6F91">
        <w:rPr>
          <w:rFonts w:ascii="Times New Roman" w:hAnsi="Times New Roman"/>
          <w:szCs w:val="24"/>
        </w:rPr>
        <w:t xml:space="preserve">is </w:t>
      </w:r>
      <w:r w:rsidR="004A6F91" w:rsidRPr="00BF4F81">
        <w:rPr>
          <w:rFonts w:ascii="Times New Roman" w:hAnsi="Times New Roman"/>
          <w:szCs w:val="24"/>
        </w:rPr>
        <w:t xml:space="preserve">expected by </w:t>
      </w:r>
      <w:r w:rsidR="002E2CBC">
        <w:rPr>
          <w:rFonts w:ascii="Times New Roman" w:hAnsi="Times New Roman"/>
          <w:szCs w:val="24"/>
        </w:rPr>
        <w:t>4</w:t>
      </w:r>
      <w:r w:rsidR="002F59C9">
        <w:rPr>
          <w:rFonts w:ascii="Times New Roman" w:hAnsi="Times New Roman"/>
          <w:szCs w:val="24"/>
        </w:rPr>
        <w:t xml:space="preserve"> </w:t>
      </w:r>
      <w:r w:rsidR="002E2CBC">
        <w:rPr>
          <w:rFonts w:ascii="Times New Roman" w:hAnsi="Times New Roman"/>
          <w:szCs w:val="24"/>
        </w:rPr>
        <w:t>May</w:t>
      </w:r>
      <w:r w:rsidR="004A6F91" w:rsidRPr="00BF4F81">
        <w:rPr>
          <w:rFonts w:ascii="Times New Roman" w:hAnsi="Times New Roman"/>
          <w:szCs w:val="24"/>
        </w:rPr>
        <w:t xml:space="preserve"> 202</w:t>
      </w:r>
      <w:r w:rsidR="006C1A50">
        <w:rPr>
          <w:rFonts w:ascii="Times New Roman" w:hAnsi="Times New Roman"/>
          <w:szCs w:val="24"/>
        </w:rPr>
        <w:t>2</w:t>
      </w:r>
      <w:r w:rsidR="004A6F91" w:rsidRPr="00BF4F81">
        <w:rPr>
          <w:rFonts w:ascii="Times New Roman" w:hAnsi="Times New Roman"/>
          <w:szCs w:val="24"/>
        </w:rPr>
        <w:t>.</w:t>
      </w:r>
      <w:r w:rsidR="004A6F91">
        <w:rPr>
          <w:rFonts w:ascii="Times New Roman" w:hAnsi="Times New Roman"/>
          <w:szCs w:val="24"/>
        </w:rPr>
        <w:t xml:space="preserve">  </w:t>
      </w:r>
    </w:p>
    <w:bookmarkEnd w:id="0"/>
    <w:p w14:paraId="54D82D4A" w14:textId="77777777" w:rsidR="00F01E66" w:rsidRPr="001F3344" w:rsidRDefault="00F01E66" w:rsidP="00F0413A">
      <w:pPr>
        <w:spacing w:line="276" w:lineRule="auto"/>
        <w:ind w:right="14" w:firstLine="720"/>
        <w:rPr>
          <w:rFonts w:ascii="Times New Roman" w:hAnsi="Times New Roman"/>
          <w:szCs w:val="24"/>
        </w:rPr>
      </w:pPr>
    </w:p>
    <w:p w14:paraId="25EC2394" w14:textId="77777777"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A30D70">
        <w:rPr>
          <w:rFonts w:ascii="Times New Roman" w:hAnsi="Times New Roman"/>
          <w:i/>
          <w:szCs w:val="24"/>
        </w:rPr>
        <w:t>one paper copy</w:t>
      </w:r>
      <w:r w:rsidR="00D96D41" w:rsidRPr="00A30D70">
        <w:rPr>
          <w:rFonts w:ascii="Times New Roman" w:hAnsi="Times New Roman"/>
          <w:szCs w:val="24"/>
        </w:rPr>
        <w:t xml:space="preserve"> </w:t>
      </w:r>
      <w:r w:rsidR="00B62609" w:rsidRPr="00A30D70">
        <w:rPr>
          <w:rFonts w:ascii="Times New Roman" w:hAnsi="Times New Roman"/>
          <w:szCs w:val="24"/>
        </w:rPr>
        <w:t xml:space="preserve">and </w:t>
      </w:r>
      <w:r w:rsidR="00B62609" w:rsidRPr="00A30D70">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6F1DAB45" w14:textId="7C183B33"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r w:rsidR="00275082">
        <w:rPr>
          <w:rFonts w:ascii="Times New Roman" w:hAnsi="Times New Roman"/>
          <w:szCs w:val="24"/>
        </w:rPr>
        <w:t xml:space="preserve"> including meeting facilitation and master planning</w:t>
      </w:r>
      <w:r w:rsidRPr="001F3344">
        <w:rPr>
          <w:rFonts w:ascii="Times New Roman" w:hAnsi="Times New Roman"/>
          <w:szCs w:val="24"/>
        </w:rPr>
        <w:t>;</w:t>
      </w:r>
    </w:p>
    <w:p w14:paraId="60407358" w14:textId="77777777"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2395EBC9"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49833850"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4A143B0A" w14:textId="157DDFCC" w:rsidR="002E5E6B" w:rsidRPr="001F3344" w:rsidRDefault="0082596B"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lastRenderedPageBreak/>
        <w:t>p</w:t>
      </w:r>
      <w:r w:rsidR="002E5E6B" w:rsidRPr="001F3344">
        <w:rPr>
          <w:rFonts w:ascii="Times New Roman" w:hAnsi="Times New Roman"/>
          <w:szCs w:val="24"/>
        </w:rPr>
        <w:t>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0529D0A5"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3035ED89" w14:textId="77777777"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1FE65EF6" w14:textId="77777777" w:rsidR="00CE7A3C" w:rsidRPr="001F3344" w:rsidRDefault="00CE7A3C" w:rsidP="00710B15">
      <w:pPr>
        <w:spacing w:line="276" w:lineRule="auto"/>
        <w:ind w:right="14"/>
        <w:rPr>
          <w:rFonts w:ascii="Times New Roman" w:hAnsi="Times New Roman"/>
          <w:szCs w:val="24"/>
        </w:rPr>
      </w:pPr>
    </w:p>
    <w:p w14:paraId="63D5D410" w14:textId="3527353C"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0060019F">
        <w:rPr>
          <w:rFonts w:ascii="Times New Roman" w:hAnsi="Times New Roman"/>
          <w:szCs w:val="24"/>
        </w:rPr>
        <w:t>Deane Rykerson</w:t>
      </w:r>
      <w:r w:rsidRPr="001F3344">
        <w:rPr>
          <w:rFonts w:ascii="Times New Roman" w:hAnsi="Times New Roman"/>
          <w:szCs w:val="24"/>
        </w:rPr>
        <w:t xml:space="preserve">, </w:t>
      </w:r>
      <w:r w:rsidR="0060019F">
        <w:rPr>
          <w:rFonts w:ascii="Times New Roman" w:hAnsi="Times New Roman"/>
          <w:szCs w:val="24"/>
        </w:rPr>
        <w:t xml:space="preserve">Bureau of General Services, Division of Planning, Design, and Construction, </w:t>
      </w:r>
      <w:r w:rsidR="0060019F" w:rsidRPr="002D7C10">
        <w:rPr>
          <w:rFonts w:ascii="Times New Roman" w:hAnsi="Times New Roman"/>
          <w:szCs w:val="24"/>
        </w:rPr>
        <w:t>77 State House Station</w:t>
      </w:r>
      <w:r w:rsidR="0060019F">
        <w:rPr>
          <w:rFonts w:ascii="Times New Roman" w:hAnsi="Times New Roman"/>
          <w:szCs w:val="24"/>
        </w:rPr>
        <w:t xml:space="preserve">, </w:t>
      </w:r>
      <w:r w:rsidR="0060019F" w:rsidRPr="002D7C10">
        <w:rPr>
          <w:rFonts w:ascii="Times New Roman" w:hAnsi="Times New Roman"/>
          <w:szCs w:val="24"/>
        </w:rPr>
        <w:t>Augusta, Maine 04333</w:t>
      </w:r>
      <w:r>
        <w:rPr>
          <w:rFonts w:ascii="Times New Roman" w:hAnsi="Times New Roman"/>
          <w:szCs w:val="24"/>
        </w:rPr>
        <w:t xml:space="preserve"> </w:t>
      </w:r>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00275082">
        <w:rPr>
          <w:rFonts w:ascii="Times New Roman" w:hAnsi="Times New Roman"/>
          <w:b/>
          <w:szCs w:val="24"/>
        </w:rPr>
        <w:t xml:space="preserve">1 </w:t>
      </w:r>
      <w:r w:rsidR="007C75E5">
        <w:rPr>
          <w:rFonts w:ascii="Times New Roman" w:hAnsi="Times New Roman"/>
          <w:b/>
          <w:szCs w:val="24"/>
        </w:rPr>
        <w:t>Dec</w:t>
      </w:r>
      <w:r w:rsidR="00275082">
        <w:rPr>
          <w:rFonts w:ascii="Times New Roman" w:hAnsi="Times New Roman"/>
          <w:b/>
          <w:szCs w:val="24"/>
        </w:rPr>
        <w:t xml:space="preserve">ember </w:t>
      </w:r>
      <w:r w:rsidR="0060019F">
        <w:rPr>
          <w:rFonts w:ascii="Times New Roman" w:hAnsi="Times New Roman"/>
          <w:b/>
          <w:szCs w:val="24"/>
        </w:rPr>
        <w:t>2021</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8"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14:paraId="1D355BB5" w14:textId="77777777" w:rsidR="002E5E6B" w:rsidRPr="001F3344" w:rsidRDefault="002E5E6B" w:rsidP="00710B15">
      <w:pPr>
        <w:spacing w:line="276" w:lineRule="auto"/>
        <w:ind w:right="14"/>
        <w:rPr>
          <w:rFonts w:ascii="Times New Roman" w:hAnsi="Times New Roman"/>
          <w:szCs w:val="24"/>
        </w:rPr>
      </w:pPr>
    </w:p>
    <w:p w14:paraId="230BE5D4" w14:textId="77777777"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14:paraId="01A7AA72" w14:textId="77777777" w:rsidR="00901C5F" w:rsidRDefault="00901C5F">
      <w:pPr>
        <w:rPr>
          <w:rFonts w:ascii="Times New Roman" w:hAnsi="Times New Roman"/>
          <w:szCs w:val="24"/>
        </w:rPr>
      </w:pPr>
    </w:p>
    <w:p w14:paraId="593E7A1E" w14:textId="7B42336C" w:rsidR="00901C5F" w:rsidRDefault="00901C5F">
      <w:pPr>
        <w:rPr>
          <w:rFonts w:ascii="Times New Roman" w:hAnsi="Times New Roman"/>
          <w:szCs w:val="24"/>
        </w:rPr>
      </w:pPr>
    </w:p>
    <w:p w14:paraId="35BB9E89" w14:textId="79BDC19C" w:rsidR="00275082" w:rsidRDefault="00275082">
      <w:pPr>
        <w:rPr>
          <w:rFonts w:ascii="Times New Roman" w:hAnsi="Times New Roman"/>
          <w:szCs w:val="24"/>
        </w:rPr>
      </w:pPr>
    </w:p>
    <w:p w14:paraId="7FB987B0" w14:textId="0B975B42" w:rsidR="00275082" w:rsidRDefault="00275082">
      <w:pPr>
        <w:rPr>
          <w:rFonts w:ascii="Times New Roman" w:hAnsi="Times New Roman"/>
          <w:szCs w:val="24"/>
        </w:rPr>
      </w:pPr>
    </w:p>
    <w:p w14:paraId="4894B13E" w14:textId="0B606F31" w:rsidR="00275082" w:rsidRDefault="00275082">
      <w:pPr>
        <w:rPr>
          <w:rFonts w:ascii="Times New Roman" w:hAnsi="Times New Roman"/>
          <w:szCs w:val="24"/>
        </w:rPr>
      </w:pPr>
    </w:p>
    <w:p w14:paraId="0D967236" w14:textId="5FA83910" w:rsidR="00275082" w:rsidRDefault="00275082">
      <w:pPr>
        <w:rPr>
          <w:rFonts w:ascii="Times New Roman" w:hAnsi="Times New Roman"/>
          <w:szCs w:val="24"/>
        </w:rPr>
      </w:pPr>
    </w:p>
    <w:p w14:paraId="53A20489" w14:textId="0994E0ED" w:rsidR="00275082" w:rsidRDefault="00275082">
      <w:pPr>
        <w:rPr>
          <w:rFonts w:ascii="Times New Roman" w:hAnsi="Times New Roman"/>
          <w:szCs w:val="24"/>
        </w:rPr>
      </w:pPr>
    </w:p>
    <w:p w14:paraId="2F859FD1" w14:textId="3450E5D9" w:rsidR="00275082" w:rsidRDefault="00275082">
      <w:pPr>
        <w:rPr>
          <w:rFonts w:ascii="Times New Roman" w:hAnsi="Times New Roman"/>
          <w:szCs w:val="24"/>
        </w:rPr>
      </w:pPr>
    </w:p>
    <w:p w14:paraId="29F2A198" w14:textId="5C2E0960" w:rsidR="00275082" w:rsidRDefault="00275082">
      <w:pPr>
        <w:rPr>
          <w:rFonts w:ascii="Times New Roman" w:hAnsi="Times New Roman"/>
          <w:szCs w:val="24"/>
        </w:rPr>
      </w:pPr>
    </w:p>
    <w:p w14:paraId="6D2A9AD0" w14:textId="16820FD5" w:rsidR="00275082" w:rsidRDefault="00275082">
      <w:pPr>
        <w:rPr>
          <w:rFonts w:ascii="Times New Roman" w:hAnsi="Times New Roman"/>
          <w:szCs w:val="24"/>
        </w:rPr>
      </w:pPr>
    </w:p>
    <w:p w14:paraId="16A61202" w14:textId="7C0D8FF8" w:rsidR="00275082" w:rsidRDefault="00275082">
      <w:pPr>
        <w:rPr>
          <w:rFonts w:ascii="Times New Roman" w:hAnsi="Times New Roman"/>
          <w:szCs w:val="24"/>
        </w:rPr>
      </w:pPr>
    </w:p>
    <w:p w14:paraId="2F59149B" w14:textId="77777777" w:rsidR="00275082" w:rsidRDefault="00275082">
      <w:pPr>
        <w:rPr>
          <w:rFonts w:ascii="Times New Roman" w:hAnsi="Times New Roman"/>
          <w:szCs w:val="24"/>
        </w:rPr>
      </w:pPr>
    </w:p>
    <w:p w14:paraId="3E12CA66" w14:textId="77777777" w:rsidR="00901C5F" w:rsidRDefault="00901C5F">
      <w:pPr>
        <w:rPr>
          <w:rFonts w:ascii="Times New Roman" w:hAnsi="Times New Roman"/>
          <w:szCs w:val="24"/>
        </w:rPr>
      </w:pPr>
    </w:p>
    <w:p w14:paraId="7219E516" w14:textId="77777777" w:rsidR="00901C5F" w:rsidRDefault="00901C5F">
      <w:pPr>
        <w:rPr>
          <w:rFonts w:ascii="Times New Roman" w:hAnsi="Times New Roman"/>
          <w:szCs w:val="24"/>
        </w:rPr>
      </w:pPr>
    </w:p>
    <w:p w14:paraId="3E6796F3" w14:textId="7C08BD13" w:rsidR="004232D1" w:rsidRDefault="004232D1" w:rsidP="008D7FF3">
      <w:pPr>
        <w:ind w:right="14"/>
        <w:rPr>
          <w:rFonts w:ascii="Times New Roman" w:hAnsi="Times New Roman"/>
          <w:b/>
          <w:szCs w:val="24"/>
        </w:rPr>
      </w:pPr>
      <w:r w:rsidRPr="008D7FF3">
        <w:rPr>
          <w:rFonts w:ascii="Times New Roman" w:hAnsi="Times New Roman"/>
          <w:b/>
          <w:szCs w:val="24"/>
        </w:rPr>
        <w:t>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14:paraId="2716C87D" w14:textId="77777777" w:rsidR="008D7FF3" w:rsidRPr="008D7FF3" w:rsidRDefault="008D7FF3" w:rsidP="008D7FF3">
      <w:pPr>
        <w:ind w:right="14"/>
        <w:rPr>
          <w:rFonts w:ascii="Times New Roman" w:hAnsi="Times New Roman"/>
          <w:b/>
          <w:szCs w:val="24"/>
        </w:rPr>
      </w:pPr>
    </w:p>
    <w:p w14:paraId="30161F94" w14:textId="777777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5BC64522" w14:textId="77777777" w:rsidR="004232D1" w:rsidRPr="008D7FF3" w:rsidRDefault="004232D1" w:rsidP="008D7FF3">
      <w:pPr>
        <w:ind w:right="14" w:firstLine="720"/>
        <w:rPr>
          <w:rFonts w:ascii="Times New Roman" w:hAnsi="Times New Roman"/>
          <w:szCs w:val="24"/>
        </w:rPr>
      </w:pPr>
    </w:p>
    <w:p w14:paraId="6057176B"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082A5D8F" w14:textId="77777777" w:rsidR="004232D1" w:rsidRPr="008D7FF3" w:rsidRDefault="004232D1" w:rsidP="008D7FF3">
      <w:pPr>
        <w:ind w:left="720" w:right="14" w:firstLine="720"/>
        <w:rPr>
          <w:rFonts w:ascii="Times New Roman" w:hAnsi="Times New Roman"/>
          <w:szCs w:val="24"/>
        </w:rPr>
      </w:pPr>
    </w:p>
    <w:p w14:paraId="5C53E9D3"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14:paraId="1A3E2A4F" w14:textId="77777777" w:rsidR="004232D1" w:rsidRPr="008D7FF3" w:rsidRDefault="004232D1" w:rsidP="008D7FF3">
      <w:pPr>
        <w:ind w:left="720" w:right="14" w:firstLine="720"/>
        <w:rPr>
          <w:rFonts w:ascii="Times New Roman" w:hAnsi="Times New Roman"/>
          <w:szCs w:val="24"/>
        </w:rPr>
      </w:pPr>
    </w:p>
    <w:p w14:paraId="5DE9C654"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6C6A761B" w14:textId="77777777" w:rsidR="004232D1" w:rsidRPr="008D7FF3" w:rsidRDefault="004232D1" w:rsidP="008D7FF3">
      <w:pPr>
        <w:ind w:left="720" w:right="14" w:firstLine="720"/>
        <w:rPr>
          <w:rFonts w:ascii="Times New Roman" w:hAnsi="Times New Roman"/>
          <w:szCs w:val="24"/>
        </w:rPr>
      </w:pPr>
    </w:p>
    <w:p w14:paraId="4B41D1BC"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3717F0BD" w14:textId="77777777" w:rsidR="004232D1" w:rsidRPr="008D7FF3" w:rsidRDefault="004232D1" w:rsidP="008D7FF3">
      <w:pPr>
        <w:ind w:left="720" w:right="14" w:firstLine="720"/>
        <w:rPr>
          <w:rFonts w:ascii="Times New Roman" w:hAnsi="Times New Roman"/>
          <w:szCs w:val="24"/>
        </w:rPr>
      </w:pPr>
    </w:p>
    <w:p w14:paraId="2C7B5B87"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13730DDB" w14:textId="77777777" w:rsidR="004232D1" w:rsidRPr="008D7FF3" w:rsidRDefault="004232D1" w:rsidP="008D7FF3">
      <w:pPr>
        <w:ind w:left="720" w:right="14" w:firstLine="720"/>
        <w:rPr>
          <w:rFonts w:ascii="Times New Roman" w:hAnsi="Times New Roman"/>
          <w:szCs w:val="24"/>
        </w:rPr>
      </w:pPr>
    </w:p>
    <w:p w14:paraId="3FE74CCC"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A </w:t>
      </w:r>
      <w:r w:rsidR="00224B59">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14:paraId="2779F777" w14:textId="77777777" w:rsidR="004232D1" w:rsidRPr="008D7FF3" w:rsidRDefault="004232D1" w:rsidP="008D7FF3">
      <w:pPr>
        <w:ind w:left="720" w:right="14" w:firstLine="720"/>
        <w:rPr>
          <w:rFonts w:ascii="Times New Roman" w:hAnsi="Times New Roman"/>
          <w:szCs w:val="24"/>
        </w:rPr>
      </w:pPr>
    </w:p>
    <w:p w14:paraId="0D176368" w14:textId="77777777"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224B59">
        <w:rPr>
          <w:rFonts w:ascii="Times New Roman" w:hAnsi="Times New Roman"/>
          <w:szCs w:val="24"/>
        </w:rPr>
        <w:t>BGS</w:t>
      </w:r>
      <w:r w:rsidR="004232D1" w:rsidRPr="008D7FF3">
        <w:rPr>
          <w:rFonts w:ascii="Times New Roman" w:hAnsi="Times New Roman"/>
          <w:szCs w:val="24"/>
        </w:rPr>
        <w:t xml:space="preserve"> before work commences.</w:t>
      </w:r>
    </w:p>
    <w:p w14:paraId="554D31B8" w14:textId="764A8732" w:rsidR="002E5E6B" w:rsidRDefault="002E5E6B" w:rsidP="008D7FF3">
      <w:pPr>
        <w:spacing w:line="360" w:lineRule="auto"/>
        <w:ind w:right="14"/>
        <w:rPr>
          <w:rFonts w:ascii="Times New Roman" w:hAnsi="Times New Roman"/>
          <w:szCs w:val="24"/>
        </w:rPr>
      </w:pPr>
    </w:p>
    <w:p w14:paraId="24318EC3" w14:textId="1C3EA396" w:rsidR="00275082" w:rsidRDefault="00275082" w:rsidP="008D7FF3">
      <w:pPr>
        <w:spacing w:line="360" w:lineRule="auto"/>
        <w:ind w:right="14"/>
        <w:rPr>
          <w:rFonts w:ascii="Times New Roman" w:hAnsi="Times New Roman"/>
          <w:szCs w:val="24"/>
        </w:rPr>
      </w:pPr>
    </w:p>
    <w:p w14:paraId="2A1675AE" w14:textId="3AAD52ED" w:rsidR="00275082" w:rsidRDefault="00275082" w:rsidP="008D7FF3">
      <w:pPr>
        <w:spacing w:line="360" w:lineRule="auto"/>
        <w:ind w:right="14"/>
        <w:rPr>
          <w:rFonts w:ascii="Times New Roman" w:hAnsi="Times New Roman"/>
          <w:szCs w:val="24"/>
        </w:rPr>
      </w:pPr>
    </w:p>
    <w:p w14:paraId="26532936" w14:textId="5F60D1A9" w:rsidR="00275082" w:rsidRDefault="00275082" w:rsidP="008D7FF3">
      <w:pPr>
        <w:spacing w:line="360" w:lineRule="auto"/>
        <w:ind w:right="14"/>
        <w:rPr>
          <w:rFonts w:ascii="Times New Roman" w:hAnsi="Times New Roman"/>
          <w:szCs w:val="24"/>
        </w:rPr>
      </w:pPr>
    </w:p>
    <w:p w14:paraId="20582074" w14:textId="6FE1D6BB" w:rsidR="00275082" w:rsidRDefault="00275082" w:rsidP="008D7FF3">
      <w:pPr>
        <w:spacing w:line="360" w:lineRule="auto"/>
        <w:ind w:right="14"/>
        <w:rPr>
          <w:rFonts w:ascii="Times New Roman" w:hAnsi="Times New Roman"/>
          <w:szCs w:val="24"/>
        </w:rPr>
      </w:pPr>
    </w:p>
    <w:p w14:paraId="45F7C6E9" w14:textId="4D969F9A" w:rsidR="00275082" w:rsidRDefault="00275082" w:rsidP="008D7FF3">
      <w:pPr>
        <w:spacing w:line="360" w:lineRule="auto"/>
        <w:ind w:right="14"/>
        <w:rPr>
          <w:rFonts w:ascii="Times New Roman" w:hAnsi="Times New Roman"/>
          <w:szCs w:val="24"/>
        </w:rPr>
      </w:pPr>
    </w:p>
    <w:p w14:paraId="2675B150" w14:textId="0C1FFFCA" w:rsidR="00275082" w:rsidRDefault="00275082" w:rsidP="008D7FF3">
      <w:pPr>
        <w:spacing w:line="360" w:lineRule="auto"/>
        <w:ind w:right="14"/>
        <w:rPr>
          <w:rFonts w:ascii="Times New Roman" w:hAnsi="Times New Roman"/>
          <w:szCs w:val="24"/>
        </w:rPr>
      </w:pPr>
    </w:p>
    <w:p w14:paraId="42A4A4ED" w14:textId="4157E8F2" w:rsidR="00275082" w:rsidRDefault="00275082" w:rsidP="008D7FF3">
      <w:pPr>
        <w:spacing w:line="360" w:lineRule="auto"/>
        <w:ind w:right="14"/>
        <w:rPr>
          <w:rFonts w:ascii="Times New Roman" w:hAnsi="Times New Roman"/>
          <w:szCs w:val="24"/>
        </w:rPr>
      </w:pPr>
    </w:p>
    <w:p w14:paraId="64906560" w14:textId="128E0F6F" w:rsidR="00275082" w:rsidRDefault="00275082" w:rsidP="008D7FF3">
      <w:pPr>
        <w:spacing w:line="360" w:lineRule="auto"/>
        <w:ind w:right="14"/>
        <w:rPr>
          <w:rFonts w:ascii="Times New Roman" w:hAnsi="Times New Roman"/>
          <w:szCs w:val="24"/>
        </w:rPr>
      </w:pPr>
    </w:p>
    <w:sectPr w:rsidR="00275082" w:rsidSect="0062672D">
      <w:headerReference w:type="default" r:id="rId9"/>
      <w:footerReference w:type="default" r:id="rId10"/>
      <w:headerReference w:type="first" r:id="rId11"/>
      <w:footerReference w:type="first" r:id="rId12"/>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D7106" w14:textId="77777777" w:rsidR="007A7B54" w:rsidRDefault="007A7B54">
      <w:r>
        <w:separator/>
      </w:r>
    </w:p>
  </w:endnote>
  <w:endnote w:type="continuationSeparator" w:id="0">
    <w:p w14:paraId="282C390C" w14:textId="77777777" w:rsidR="007A7B54" w:rsidRDefault="007A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5C20" w14:textId="7A84DAA4" w:rsidR="00B7142C" w:rsidRPr="00BB32E6" w:rsidRDefault="00C462E1" w:rsidP="00AC44CA">
    <w:pPr>
      <w:pStyle w:val="Footer"/>
      <w:tabs>
        <w:tab w:val="clear" w:pos="4320"/>
        <w:tab w:val="clear" w:pos="8640"/>
        <w:tab w:val="right" w:pos="9348"/>
      </w:tabs>
      <w:rPr>
        <w:rStyle w:val="PageNumber"/>
        <w:sz w:val="16"/>
        <w:szCs w:val="16"/>
      </w:rPr>
    </w:pPr>
    <w:r>
      <w:rPr>
        <w:rStyle w:val="PageNumber"/>
        <w:sz w:val="16"/>
        <w:szCs w:val="16"/>
      </w:rPr>
      <w:fldChar w:fldCharType="begin"/>
    </w:r>
    <w:r>
      <w:rPr>
        <w:rStyle w:val="PageNumber"/>
        <w:sz w:val="16"/>
        <w:szCs w:val="16"/>
      </w:rPr>
      <w:instrText xml:space="preserve"> FILENAME   \* MERGEFORMAT </w:instrText>
    </w:r>
    <w:r>
      <w:rPr>
        <w:rStyle w:val="PageNumber"/>
        <w:sz w:val="16"/>
        <w:szCs w:val="16"/>
      </w:rPr>
      <w:fldChar w:fldCharType="separate"/>
    </w:r>
    <w:r w:rsidR="00DC468A">
      <w:rPr>
        <w:rStyle w:val="PageNumber"/>
        <w:noProof/>
        <w:sz w:val="16"/>
        <w:szCs w:val="16"/>
      </w:rPr>
      <w:t>RFQ Information Sheet 3371 Blaine House Facility Assessment.docx</w:t>
    </w:r>
    <w:r>
      <w:rPr>
        <w:rStyle w:val="PageNumber"/>
        <w:sz w:val="16"/>
        <w:szCs w:val="16"/>
      </w:rPr>
      <w:fldChar w:fldCharType="end"/>
    </w:r>
    <w:r>
      <w:rPr>
        <w:rStyle w:val="PageNumber"/>
        <w:sz w:val="16"/>
        <w:szCs w:val="16"/>
      </w:rPr>
      <w:tab/>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0D9F" w14:textId="78BC3423"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DC468A">
      <w:rPr>
        <w:rStyle w:val="PageNumber"/>
        <w:noProof/>
        <w:sz w:val="16"/>
        <w:szCs w:val="16"/>
      </w:rPr>
      <w:t>RFQ Information Sheet 3371 Blaine House Facility Assessment.docx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32A3" w14:textId="77777777" w:rsidR="007A7B54" w:rsidRDefault="007A7B54">
      <w:r>
        <w:separator/>
      </w:r>
    </w:p>
  </w:footnote>
  <w:footnote w:type="continuationSeparator" w:id="0">
    <w:p w14:paraId="130A9648" w14:textId="77777777" w:rsidR="007A7B54" w:rsidRDefault="007A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7EE3" w14:textId="77777777" w:rsidR="0043358F" w:rsidRPr="0043358F" w:rsidRDefault="00975225" w:rsidP="0043358F">
    <w:pPr>
      <w:tabs>
        <w:tab w:val="center" w:pos="4320"/>
        <w:tab w:val="right" w:pos="8640"/>
      </w:tabs>
      <w:jc w:val="center"/>
      <w:rPr>
        <w:b/>
        <w:szCs w:val="24"/>
      </w:rPr>
    </w:pPr>
    <w:r>
      <w:rPr>
        <w:noProof/>
      </w:rPr>
      <w:object w:dxaOrig="1440" w:dyaOrig="1440" w14:anchorId="05D35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98570174" r:id="rId2"/>
      </w:object>
    </w:r>
    <w:r w:rsidR="0043358F" w:rsidRPr="0043358F">
      <w:rPr>
        <w:b/>
        <w:szCs w:val="24"/>
      </w:rPr>
      <w:t>State of Maine</w:t>
    </w:r>
  </w:p>
  <w:p w14:paraId="729082F5"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14:paraId="2CFCEF8F" w14:textId="6CC17FDC" w:rsidR="0043358F" w:rsidRPr="0043358F" w:rsidRDefault="0043358F" w:rsidP="00DD7ECC">
    <w:pPr>
      <w:keepNext/>
      <w:keepLines/>
      <w:ind w:left="2520"/>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7E7F12D8" w14:textId="77777777" w:rsidR="0043358F" w:rsidRPr="0043358F" w:rsidRDefault="0043358F" w:rsidP="0043358F">
    <w:pPr>
      <w:jc w:val="center"/>
      <w:rPr>
        <w:rFonts w:ascii="Arial Narrow" w:hAnsi="Arial Narrow"/>
        <w:b/>
        <w:szCs w:val="24"/>
      </w:rPr>
    </w:pPr>
  </w:p>
  <w:p w14:paraId="6C02D6C3" w14:textId="77777777" w:rsidR="00B7142C" w:rsidRPr="0043358F" w:rsidRDefault="00975225"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16B6EA8C">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CFD2" w14:textId="77777777" w:rsidR="00373810" w:rsidRPr="00373810" w:rsidRDefault="00975225" w:rsidP="00373810">
    <w:pPr>
      <w:tabs>
        <w:tab w:val="center" w:pos="4320"/>
        <w:tab w:val="right" w:pos="8640"/>
      </w:tabs>
      <w:jc w:val="center"/>
      <w:rPr>
        <w:b/>
        <w:szCs w:val="24"/>
      </w:rPr>
    </w:pPr>
    <w:r>
      <w:rPr>
        <w:noProof/>
      </w:rPr>
      <w:object w:dxaOrig="1440" w:dyaOrig="1440" w14:anchorId="0250B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98570175" r:id="rId2"/>
      </w:object>
    </w:r>
    <w:r w:rsidR="00373810" w:rsidRPr="00373810">
      <w:rPr>
        <w:b/>
        <w:szCs w:val="24"/>
      </w:rPr>
      <w:t>State of Maine</w:t>
    </w:r>
  </w:p>
  <w:p w14:paraId="3BA785E1"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14:paraId="24C7D35E"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210493B1" w14:textId="77777777" w:rsidR="00373810" w:rsidRPr="00373810" w:rsidRDefault="00373810" w:rsidP="00373810">
    <w:pPr>
      <w:jc w:val="center"/>
      <w:rPr>
        <w:rFonts w:ascii="Arial Narrow" w:hAnsi="Arial Narrow"/>
        <w:b/>
        <w:szCs w:val="24"/>
      </w:rPr>
    </w:pPr>
  </w:p>
  <w:p w14:paraId="47A2BF46" w14:textId="77777777" w:rsidR="00373810" w:rsidRPr="00373810" w:rsidRDefault="00975225"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6CDA214A">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D0E58"/>
    <w:multiLevelType w:val="hybridMultilevel"/>
    <w:tmpl w:val="F7480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8" w15:restartNumberingAfterBreak="0">
    <w:nsid w:val="4C657325"/>
    <w:multiLevelType w:val="hybridMultilevel"/>
    <w:tmpl w:val="27C63C0C"/>
    <w:lvl w:ilvl="0" w:tplc="F994485A">
      <w:start w:val="1"/>
      <w:numFmt w:val="bullet"/>
      <w:lvlText w:val="-"/>
      <w:lvlJc w:val="left"/>
      <w:pPr>
        <w:ind w:left="716" w:hanging="360"/>
      </w:pPr>
      <w:rPr>
        <w:rFonts w:ascii="Calibri" w:hAnsi="Calibri"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2"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9"/>
  </w:num>
  <w:num w:numId="2">
    <w:abstractNumId w:val="6"/>
  </w:num>
  <w:num w:numId="3">
    <w:abstractNumId w:val="13"/>
  </w:num>
  <w:num w:numId="4">
    <w:abstractNumId w:val="2"/>
  </w:num>
  <w:num w:numId="5">
    <w:abstractNumId w:val="4"/>
  </w:num>
  <w:num w:numId="6">
    <w:abstractNumId w:val="3"/>
  </w:num>
  <w:num w:numId="7">
    <w:abstractNumId w:val="0"/>
  </w:num>
  <w:num w:numId="8">
    <w:abstractNumId w:val="7"/>
  </w:num>
  <w:num w:numId="9">
    <w:abstractNumId w:val="11"/>
  </w:num>
  <w:num w:numId="10">
    <w:abstractNumId w:val="10"/>
  </w:num>
  <w:num w:numId="11">
    <w:abstractNumId w:val="5"/>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55682"/>
    <w:rsid w:val="00070222"/>
    <w:rsid w:val="00076D26"/>
    <w:rsid w:val="0008086C"/>
    <w:rsid w:val="00092FC2"/>
    <w:rsid w:val="000A315F"/>
    <w:rsid w:val="000C34B7"/>
    <w:rsid w:val="000D087B"/>
    <w:rsid w:val="000D0E42"/>
    <w:rsid w:val="000D43D5"/>
    <w:rsid w:val="000E2C43"/>
    <w:rsid w:val="000E6D4A"/>
    <w:rsid w:val="00112949"/>
    <w:rsid w:val="00134E6E"/>
    <w:rsid w:val="001421B9"/>
    <w:rsid w:val="00166765"/>
    <w:rsid w:val="00183A6F"/>
    <w:rsid w:val="00185E0C"/>
    <w:rsid w:val="00191C69"/>
    <w:rsid w:val="001B024D"/>
    <w:rsid w:val="001B0F21"/>
    <w:rsid w:val="001B19D4"/>
    <w:rsid w:val="001C069E"/>
    <w:rsid w:val="001D3F33"/>
    <w:rsid w:val="001D4C32"/>
    <w:rsid w:val="001E1FEF"/>
    <w:rsid w:val="001E2DAF"/>
    <w:rsid w:val="001F3344"/>
    <w:rsid w:val="001F4BFC"/>
    <w:rsid w:val="00214AEF"/>
    <w:rsid w:val="00217243"/>
    <w:rsid w:val="00224B59"/>
    <w:rsid w:val="002256C3"/>
    <w:rsid w:val="0026232F"/>
    <w:rsid w:val="00262A9F"/>
    <w:rsid w:val="00265DCC"/>
    <w:rsid w:val="00275082"/>
    <w:rsid w:val="00277C28"/>
    <w:rsid w:val="00284C87"/>
    <w:rsid w:val="002944BF"/>
    <w:rsid w:val="00294500"/>
    <w:rsid w:val="002A62FE"/>
    <w:rsid w:val="002B2335"/>
    <w:rsid w:val="002C7B03"/>
    <w:rsid w:val="002D3236"/>
    <w:rsid w:val="002E03BC"/>
    <w:rsid w:val="002E2CBC"/>
    <w:rsid w:val="002E5320"/>
    <w:rsid w:val="002E5E6B"/>
    <w:rsid w:val="002F1700"/>
    <w:rsid w:val="002F59C9"/>
    <w:rsid w:val="002F5F27"/>
    <w:rsid w:val="00301A04"/>
    <w:rsid w:val="00310797"/>
    <w:rsid w:val="0031248A"/>
    <w:rsid w:val="00314F8B"/>
    <w:rsid w:val="00316592"/>
    <w:rsid w:val="00317E21"/>
    <w:rsid w:val="003326F5"/>
    <w:rsid w:val="00334966"/>
    <w:rsid w:val="00343267"/>
    <w:rsid w:val="003571EF"/>
    <w:rsid w:val="00364D8D"/>
    <w:rsid w:val="00373810"/>
    <w:rsid w:val="00374A23"/>
    <w:rsid w:val="00376D95"/>
    <w:rsid w:val="00381DC5"/>
    <w:rsid w:val="00385E13"/>
    <w:rsid w:val="003A0B07"/>
    <w:rsid w:val="003A12C6"/>
    <w:rsid w:val="003A6399"/>
    <w:rsid w:val="003C2639"/>
    <w:rsid w:val="003D0868"/>
    <w:rsid w:val="003D2D44"/>
    <w:rsid w:val="003D3B64"/>
    <w:rsid w:val="003E61AC"/>
    <w:rsid w:val="004232D1"/>
    <w:rsid w:val="004267DF"/>
    <w:rsid w:val="00430EA8"/>
    <w:rsid w:val="004322A9"/>
    <w:rsid w:val="0043358F"/>
    <w:rsid w:val="004362AF"/>
    <w:rsid w:val="00453D8F"/>
    <w:rsid w:val="004676B9"/>
    <w:rsid w:val="00496E52"/>
    <w:rsid w:val="00497316"/>
    <w:rsid w:val="004A2632"/>
    <w:rsid w:val="004A48B4"/>
    <w:rsid w:val="004A6F91"/>
    <w:rsid w:val="004A7853"/>
    <w:rsid w:val="004B62FF"/>
    <w:rsid w:val="004D0405"/>
    <w:rsid w:val="004D1DA0"/>
    <w:rsid w:val="004D28B4"/>
    <w:rsid w:val="004F0BB5"/>
    <w:rsid w:val="004F4A18"/>
    <w:rsid w:val="004F52B5"/>
    <w:rsid w:val="00501E9C"/>
    <w:rsid w:val="00502918"/>
    <w:rsid w:val="0051347B"/>
    <w:rsid w:val="0051416C"/>
    <w:rsid w:val="005172E9"/>
    <w:rsid w:val="00523F58"/>
    <w:rsid w:val="00530833"/>
    <w:rsid w:val="00532A9B"/>
    <w:rsid w:val="00533DD1"/>
    <w:rsid w:val="00537E05"/>
    <w:rsid w:val="00537F21"/>
    <w:rsid w:val="00553853"/>
    <w:rsid w:val="00560B22"/>
    <w:rsid w:val="00561A03"/>
    <w:rsid w:val="00565B8C"/>
    <w:rsid w:val="00573DA6"/>
    <w:rsid w:val="005755C3"/>
    <w:rsid w:val="00587B96"/>
    <w:rsid w:val="005C1FBD"/>
    <w:rsid w:val="005D02A2"/>
    <w:rsid w:val="005E1021"/>
    <w:rsid w:val="005E2AA1"/>
    <w:rsid w:val="005E77F4"/>
    <w:rsid w:val="005F488B"/>
    <w:rsid w:val="005F7B15"/>
    <w:rsid w:val="0060019F"/>
    <w:rsid w:val="00611330"/>
    <w:rsid w:val="00611EA0"/>
    <w:rsid w:val="00614B63"/>
    <w:rsid w:val="0062672D"/>
    <w:rsid w:val="00632ECA"/>
    <w:rsid w:val="00635611"/>
    <w:rsid w:val="00636845"/>
    <w:rsid w:val="006429D3"/>
    <w:rsid w:val="0064309D"/>
    <w:rsid w:val="006432B2"/>
    <w:rsid w:val="0065324F"/>
    <w:rsid w:val="0066489C"/>
    <w:rsid w:val="006716A7"/>
    <w:rsid w:val="006A18C2"/>
    <w:rsid w:val="006C1A50"/>
    <w:rsid w:val="006C65C1"/>
    <w:rsid w:val="006D1FBE"/>
    <w:rsid w:val="006D5372"/>
    <w:rsid w:val="006E01EF"/>
    <w:rsid w:val="00705308"/>
    <w:rsid w:val="0070734A"/>
    <w:rsid w:val="00710B15"/>
    <w:rsid w:val="00727902"/>
    <w:rsid w:val="00732CD8"/>
    <w:rsid w:val="007417B9"/>
    <w:rsid w:val="00763CAD"/>
    <w:rsid w:val="00772D82"/>
    <w:rsid w:val="00773405"/>
    <w:rsid w:val="00776CD9"/>
    <w:rsid w:val="00781AC6"/>
    <w:rsid w:val="00786ADF"/>
    <w:rsid w:val="007A7B54"/>
    <w:rsid w:val="007C75E5"/>
    <w:rsid w:val="007D2249"/>
    <w:rsid w:val="007D3D3B"/>
    <w:rsid w:val="007F2D3C"/>
    <w:rsid w:val="007F684D"/>
    <w:rsid w:val="008024EE"/>
    <w:rsid w:val="00805C73"/>
    <w:rsid w:val="0082596B"/>
    <w:rsid w:val="00844B4C"/>
    <w:rsid w:val="00854210"/>
    <w:rsid w:val="00863908"/>
    <w:rsid w:val="00867ADB"/>
    <w:rsid w:val="00871E61"/>
    <w:rsid w:val="008722E8"/>
    <w:rsid w:val="00872622"/>
    <w:rsid w:val="008734AE"/>
    <w:rsid w:val="00885206"/>
    <w:rsid w:val="008A0EDC"/>
    <w:rsid w:val="008A2DAF"/>
    <w:rsid w:val="008C2069"/>
    <w:rsid w:val="008D0487"/>
    <w:rsid w:val="008D053A"/>
    <w:rsid w:val="008D0A0C"/>
    <w:rsid w:val="008D1919"/>
    <w:rsid w:val="008D4878"/>
    <w:rsid w:val="008D4AF1"/>
    <w:rsid w:val="008D703D"/>
    <w:rsid w:val="008D7FF3"/>
    <w:rsid w:val="008E1774"/>
    <w:rsid w:val="008F160C"/>
    <w:rsid w:val="00901C5F"/>
    <w:rsid w:val="009045B1"/>
    <w:rsid w:val="00921F72"/>
    <w:rsid w:val="009251EC"/>
    <w:rsid w:val="00927B14"/>
    <w:rsid w:val="00927DD9"/>
    <w:rsid w:val="00953704"/>
    <w:rsid w:val="009571EC"/>
    <w:rsid w:val="00961E70"/>
    <w:rsid w:val="00963540"/>
    <w:rsid w:val="00975225"/>
    <w:rsid w:val="00975351"/>
    <w:rsid w:val="00975728"/>
    <w:rsid w:val="00977CEC"/>
    <w:rsid w:val="0098370F"/>
    <w:rsid w:val="00983928"/>
    <w:rsid w:val="00995BE9"/>
    <w:rsid w:val="0099677D"/>
    <w:rsid w:val="00997E65"/>
    <w:rsid w:val="009A144D"/>
    <w:rsid w:val="009A153B"/>
    <w:rsid w:val="009A21B2"/>
    <w:rsid w:val="009A252C"/>
    <w:rsid w:val="009A7D46"/>
    <w:rsid w:val="009A7F5B"/>
    <w:rsid w:val="009B0A0B"/>
    <w:rsid w:val="009D5343"/>
    <w:rsid w:val="009F1ECB"/>
    <w:rsid w:val="00A054D7"/>
    <w:rsid w:val="00A068DC"/>
    <w:rsid w:val="00A309DC"/>
    <w:rsid w:val="00A30D70"/>
    <w:rsid w:val="00A374CF"/>
    <w:rsid w:val="00A866A5"/>
    <w:rsid w:val="00A92074"/>
    <w:rsid w:val="00A97F3C"/>
    <w:rsid w:val="00AA4273"/>
    <w:rsid w:val="00AB4506"/>
    <w:rsid w:val="00AC44CA"/>
    <w:rsid w:val="00AE5FB6"/>
    <w:rsid w:val="00B14382"/>
    <w:rsid w:val="00B2541E"/>
    <w:rsid w:val="00B31D02"/>
    <w:rsid w:val="00B34820"/>
    <w:rsid w:val="00B43C0E"/>
    <w:rsid w:val="00B62609"/>
    <w:rsid w:val="00B6601A"/>
    <w:rsid w:val="00B7142C"/>
    <w:rsid w:val="00B742F9"/>
    <w:rsid w:val="00B77683"/>
    <w:rsid w:val="00B95927"/>
    <w:rsid w:val="00BA2699"/>
    <w:rsid w:val="00BA3D40"/>
    <w:rsid w:val="00BA6228"/>
    <w:rsid w:val="00BB189D"/>
    <w:rsid w:val="00BB32E6"/>
    <w:rsid w:val="00BB5BA9"/>
    <w:rsid w:val="00BC17B6"/>
    <w:rsid w:val="00BC68F4"/>
    <w:rsid w:val="00BE2CF2"/>
    <w:rsid w:val="00BE3967"/>
    <w:rsid w:val="00BF4F81"/>
    <w:rsid w:val="00C05962"/>
    <w:rsid w:val="00C17431"/>
    <w:rsid w:val="00C21364"/>
    <w:rsid w:val="00C26E6E"/>
    <w:rsid w:val="00C41731"/>
    <w:rsid w:val="00C462E1"/>
    <w:rsid w:val="00C47107"/>
    <w:rsid w:val="00C5442A"/>
    <w:rsid w:val="00C56C18"/>
    <w:rsid w:val="00C629C5"/>
    <w:rsid w:val="00C71FF7"/>
    <w:rsid w:val="00C734A2"/>
    <w:rsid w:val="00C75F4D"/>
    <w:rsid w:val="00C854C5"/>
    <w:rsid w:val="00C9216A"/>
    <w:rsid w:val="00C94A55"/>
    <w:rsid w:val="00CA7A19"/>
    <w:rsid w:val="00CB2397"/>
    <w:rsid w:val="00CB4219"/>
    <w:rsid w:val="00CB45E9"/>
    <w:rsid w:val="00CB6C64"/>
    <w:rsid w:val="00CC6266"/>
    <w:rsid w:val="00CD7E5F"/>
    <w:rsid w:val="00CE1E4A"/>
    <w:rsid w:val="00CE34B7"/>
    <w:rsid w:val="00CE72F1"/>
    <w:rsid w:val="00CE7A3C"/>
    <w:rsid w:val="00CF318C"/>
    <w:rsid w:val="00CF36DA"/>
    <w:rsid w:val="00D175CA"/>
    <w:rsid w:val="00D2197D"/>
    <w:rsid w:val="00D2717D"/>
    <w:rsid w:val="00D36089"/>
    <w:rsid w:val="00D40CAB"/>
    <w:rsid w:val="00D41767"/>
    <w:rsid w:val="00D45DCA"/>
    <w:rsid w:val="00D46651"/>
    <w:rsid w:val="00D526AF"/>
    <w:rsid w:val="00D571B4"/>
    <w:rsid w:val="00D62660"/>
    <w:rsid w:val="00D7443D"/>
    <w:rsid w:val="00D961D5"/>
    <w:rsid w:val="00D96D41"/>
    <w:rsid w:val="00DA0692"/>
    <w:rsid w:val="00DA1A01"/>
    <w:rsid w:val="00DA7604"/>
    <w:rsid w:val="00DC253E"/>
    <w:rsid w:val="00DC468A"/>
    <w:rsid w:val="00DC57B4"/>
    <w:rsid w:val="00DD7ECC"/>
    <w:rsid w:val="00DE289B"/>
    <w:rsid w:val="00DE2FA6"/>
    <w:rsid w:val="00DE6C94"/>
    <w:rsid w:val="00DF080C"/>
    <w:rsid w:val="00DF3275"/>
    <w:rsid w:val="00E03EE3"/>
    <w:rsid w:val="00E05E24"/>
    <w:rsid w:val="00E17CAB"/>
    <w:rsid w:val="00E20DB7"/>
    <w:rsid w:val="00E37F9F"/>
    <w:rsid w:val="00E41831"/>
    <w:rsid w:val="00E42618"/>
    <w:rsid w:val="00E43BE1"/>
    <w:rsid w:val="00E50846"/>
    <w:rsid w:val="00E54580"/>
    <w:rsid w:val="00E75382"/>
    <w:rsid w:val="00E832A3"/>
    <w:rsid w:val="00E90C8A"/>
    <w:rsid w:val="00E92FB1"/>
    <w:rsid w:val="00E97D16"/>
    <w:rsid w:val="00EA480F"/>
    <w:rsid w:val="00EB2DBF"/>
    <w:rsid w:val="00EC4D8C"/>
    <w:rsid w:val="00EF1C28"/>
    <w:rsid w:val="00F01E66"/>
    <w:rsid w:val="00F0413A"/>
    <w:rsid w:val="00F04162"/>
    <w:rsid w:val="00F06C08"/>
    <w:rsid w:val="00F146C2"/>
    <w:rsid w:val="00F20672"/>
    <w:rsid w:val="00F214A5"/>
    <w:rsid w:val="00F2665E"/>
    <w:rsid w:val="00F41C0A"/>
    <w:rsid w:val="00F6158A"/>
    <w:rsid w:val="00F63FEC"/>
    <w:rsid w:val="00F7413C"/>
    <w:rsid w:val="00F774BE"/>
    <w:rsid w:val="00F967AA"/>
    <w:rsid w:val="00FA1EBC"/>
    <w:rsid w:val="00FA7D30"/>
    <w:rsid w:val="00FB011E"/>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838330B"/>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link w:val="FooterChar"/>
    <w:uiPriority w:val="99"/>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character" w:styleId="PlaceholderText">
    <w:name w:val="Placeholder Text"/>
    <w:basedOn w:val="DefaultParagraphFont"/>
    <w:uiPriority w:val="99"/>
    <w:semiHidden/>
    <w:rsid w:val="0060019F"/>
    <w:rPr>
      <w:color w:val="808080"/>
    </w:rPr>
  </w:style>
  <w:style w:type="paragraph" w:styleId="BalloonText">
    <w:name w:val="Balloon Text"/>
    <w:basedOn w:val="Normal"/>
    <w:link w:val="BalloonTextChar"/>
    <w:semiHidden/>
    <w:unhideWhenUsed/>
    <w:rsid w:val="00763CAD"/>
    <w:rPr>
      <w:rFonts w:ascii="Segoe UI" w:hAnsi="Segoe UI" w:cs="Segoe UI"/>
      <w:sz w:val="18"/>
      <w:szCs w:val="18"/>
    </w:rPr>
  </w:style>
  <w:style w:type="character" w:customStyle="1" w:styleId="BalloonTextChar">
    <w:name w:val="Balloon Text Char"/>
    <w:basedOn w:val="DefaultParagraphFont"/>
    <w:link w:val="BalloonText"/>
    <w:semiHidden/>
    <w:rsid w:val="00763CAD"/>
    <w:rPr>
      <w:rFonts w:ascii="Segoe UI" w:hAnsi="Segoe UI" w:cs="Segoe UI"/>
      <w:sz w:val="18"/>
      <w:szCs w:val="18"/>
    </w:rPr>
  </w:style>
  <w:style w:type="character" w:styleId="CommentReference">
    <w:name w:val="annotation reference"/>
    <w:basedOn w:val="DefaultParagraphFont"/>
    <w:semiHidden/>
    <w:unhideWhenUsed/>
    <w:rsid w:val="00D2197D"/>
    <w:rPr>
      <w:sz w:val="16"/>
      <w:szCs w:val="16"/>
    </w:rPr>
  </w:style>
  <w:style w:type="paragraph" w:styleId="CommentText">
    <w:name w:val="annotation text"/>
    <w:basedOn w:val="Normal"/>
    <w:link w:val="CommentTextChar"/>
    <w:semiHidden/>
    <w:unhideWhenUsed/>
    <w:rsid w:val="00D2197D"/>
    <w:rPr>
      <w:sz w:val="20"/>
    </w:rPr>
  </w:style>
  <w:style w:type="character" w:customStyle="1" w:styleId="CommentTextChar">
    <w:name w:val="Comment Text Char"/>
    <w:basedOn w:val="DefaultParagraphFont"/>
    <w:link w:val="CommentText"/>
    <w:semiHidden/>
    <w:rsid w:val="00D2197D"/>
    <w:rPr>
      <w:rFonts w:ascii="Arial" w:hAnsi="Arial"/>
    </w:rPr>
  </w:style>
  <w:style w:type="paragraph" w:styleId="CommentSubject">
    <w:name w:val="annotation subject"/>
    <w:basedOn w:val="CommentText"/>
    <w:next w:val="CommentText"/>
    <w:link w:val="CommentSubjectChar"/>
    <w:semiHidden/>
    <w:unhideWhenUsed/>
    <w:rsid w:val="00D2197D"/>
    <w:rPr>
      <w:b/>
      <w:bCs/>
    </w:rPr>
  </w:style>
  <w:style w:type="character" w:customStyle="1" w:styleId="CommentSubjectChar">
    <w:name w:val="Comment Subject Char"/>
    <w:basedOn w:val="CommentTextChar"/>
    <w:link w:val="CommentSubject"/>
    <w:semiHidden/>
    <w:rsid w:val="00D2197D"/>
    <w:rPr>
      <w:rFonts w:ascii="Arial" w:hAnsi="Arial"/>
      <w:b/>
      <w:bCs/>
    </w:rPr>
  </w:style>
  <w:style w:type="character" w:customStyle="1" w:styleId="FooterChar">
    <w:name w:val="Footer Char"/>
    <w:basedOn w:val="DefaultParagraphFont"/>
    <w:link w:val="Footer"/>
    <w:uiPriority w:val="99"/>
    <w:rsid w:val="00732C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S.Architect@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37DD-FD54-4ABC-8C5E-ADA06AD6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4478</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2021-11-16T14:05:00Z</cp:lastPrinted>
  <dcterms:created xsi:type="dcterms:W3CDTF">2021-11-16T17:16:00Z</dcterms:created>
  <dcterms:modified xsi:type="dcterms:W3CDTF">2021-11-16T17:16:00Z</dcterms:modified>
</cp:coreProperties>
</file>