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26E" w:rsidRPr="003A6EDF" w:rsidRDefault="00E1326E" w:rsidP="00E1326E">
      <w:pPr>
        <w:ind w:left="2880" w:right="1080" w:firstLine="720"/>
        <w:rPr>
          <w:smallCaps/>
        </w:rPr>
      </w:pPr>
      <w:r w:rsidRPr="003A6EDF">
        <w:rPr>
          <w:smallCaps/>
        </w:rPr>
        <w:t>N</w:t>
      </w:r>
      <w:r>
        <w:rPr>
          <w:smallCaps/>
        </w:rPr>
        <w:t>otice</w:t>
      </w:r>
      <w:r w:rsidRPr="003A6EDF">
        <w:rPr>
          <w:smallCaps/>
        </w:rPr>
        <w:t xml:space="preserve"> </w:t>
      </w:r>
      <w:r>
        <w:rPr>
          <w:smallCaps/>
        </w:rPr>
        <w:t>to Contractors</w:t>
      </w:r>
    </w:p>
    <w:p w:rsidR="00E1326E" w:rsidRDefault="00E1326E" w:rsidP="00E1326E">
      <w:pPr>
        <w:ind w:left="1080" w:right="1080"/>
        <w:jc w:val="center"/>
      </w:pPr>
      <w:r w:rsidRPr="00FB7138">
        <w:rPr>
          <w:smallCaps/>
        </w:rPr>
        <w:t>Invitation for Bid</w:t>
      </w:r>
      <w:r>
        <w:rPr>
          <w:smallCaps/>
        </w:rPr>
        <w:t>s</w:t>
      </w:r>
    </w:p>
    <w:p w:rsidR="00E1326E" w:rsidRPr="00B6081F" w:rsidRDefault="00E1326E" w:rsidP="00E1326E">
      <w:pPr>
        <w:ind w:left="1080" w:right="1080"/>
        <w:jc w:val="both"/>
      </w:pPr>
    </w:p>
    <w:p w:rsidR="00E1326E" w:rsidRPr="00B6081F" w:rsidRDefault="00E1326E" w:rsidP="00E1326E">
      <w:pPr>
        <w:spacing w:line="360" w:lineRule="auto"/>
        <w:ind w:left="1080" w:right="1080"/>
        <w:jc w:val="both"/>
      </w:pPr>
      <w:r w:rsidRPr="00B6081F">
        <w:t>The</w:t>
      </w:r>
      <w:r>
        <w:t xml:space="preserve"> Department of Health and Human Services</w:t>
      </w:r>
      <w:r w:rsidRPr="00B6081F">
        <w:t xml:space="preserve"> </w:t>
      </w:r>
      <w:r w:rsidRPr="00D65275">
        <w:t>is conducting a competitive bid process for the</w:t>
      </w:r>
      <w:r w:rsidRPr="00B6081F">
        <w:t xml:space="preserve"> </w:t>
      </w:r>
      <w:r>
        <w:t>Building K &amp; D HVAC project</w:t>
      </w:r>
      <w:r w:rsidRPr="00B6081F">
        <w:t xml:space="preserve"> at </w:t>
      </w:r>
      <w:bookmarkStart w:id="0" w:name="Text3"/>
      <w:r>
        <w:t>Dorothea Dix Psychiatric Center</w:t>
      </w:r>
      <w:r w:rsidRPr="00B6081F">
        <w:t xml:space="preserve"> </w:t>
      </w:r>
      <w:bookmarkEnd w:id="0"/>
      <w:r w:rsidRPr="00B6081F">
        <w:t xml:space="preserve">in </w:t>
      </w:r>
      <w:r>
        <w:t>Bangor</w:t>
      </w:r>
      <w:r w:rsidRPr="00B6081F">
        <w:t xml:space="preserve">, Maine.  </w:t>
      </w:r>
      <w:r w:rsidRPr="00D65275">
        <w:t>Bids will be opened and read aloud at the</w:t>
      </w:r>
      <w:r w:rsidRPr="00B6081F">
        <w:t xml:space="preserve"> </w:t>
      </w:r>
      <w:r>
        <w:t>Dorothea Dix Psychiatric Center</w:t>
      </w:r>
      <w:r w:rsidRPr="00D65275">
        <w:t xml:space="preserve"> at 2:00 p.m. </w:t>
      </w:r>
      <w:r>
        <w:t>March 19</w:t>
      </w:r>
      <w:r w:rsidRPr="000769E8">
        <w:rPr>
          <w:vertAlign w:val="superscript"/>
        </w:rPr>
        <w:t>th</w:t>
      </w:r>
      <w:r>
        <w:t>, 2020</w:t>
      </w:r>
      <w:r w:rsidRPr="00B6081F">
        <w:t>.</w:t>
      </w:r>
    </w:p>
    <w:p w:rsidR="00E1326E" w:rsidRPr="00783EB6" w:rsidRDefault="00E1326E" w:rsidP="00E1326E">
      <w:pPr>
        <w:ind w:left="1080"/>
        <w:rPr>
          <w:sz w:val="22"/>
          <w:szCs w:val="22"/>
        </w:rPr>
      </w:pPr>
      <w:bookmarkStart w:id="1" w:name="Text7"/>
      <w:r>
        <w:t>Provide VRF heat recovery system to serve patient and day room spaces at the Dorothea Dix Psychiatric Center in Bangor, Maine. The VRF system will provide cooling, heating and ventilation to serve spaces on K1, K2 and K3 under the base bid and include D1 as an add alternate. All piping and equipment located on patient floors will be protected behind ligature resistant enclosures to insure patient safety. The scope of work also includes installation of louvers above existing windows in six locations, some ceiling removal/replacement, replacement of some existing sprinkler heads with ligature resistant heads and extending the existing electrical infrastructure to serve the new equipment.</w:t>
      </w:r>
      <w:bookmarkEnd w:id="1"/>
    </w:p>
    <w:p w:rsidR="00E1326E" w:rsidRPr="00F47E28" w:rsidRDefault="00E1326E" w:rsidP="00E1326E">
      <w:pPr>
        <w:spacing w:line="360" w:lineRule="auto"/>
        <w:ind w:right="1080"/>
        <w:jc w:val="both"/>
      </w:pPr>
    </w:p>
    <w:p w:rsidR="00E1326E" w:rsidRDefault="00E1326E" w:rsidP="00E1326E">
      <w:pPr>
        <w:spacing w:line="360" w:lineRule="auto"/>
        <w:ind w:left="1080" w:right="1080"/>
        <w:jc w:val="both"/>
      </w:pPr>
      <w:r w:rsidRPr="00783EB6">
        <w:t xml:space="preserve">The detailed </w:t>
      </w:r>
      <w:r w:rsidRPr="00783EB6">
        <w:rPr>
          <w:i/>
        </w:rPr>
        <w:t>Notice to Contractors</w:t>
      </w:r>
      <w:r w:rsidRPr="00783EB6">
        <w:t xml:space="preserve"> is on the Bureau of Real Estate </w:t>
      </w:r>
      <w:proofErr w:type="gramStart"/>
      <w:r w:rsidRPr="00783EB6">
        <w:t>Managementwebsite:http://www.maine.gov/dafs/brem/business-opportunities</w:t>
      </w:r>
      <w:proofErr w:type="gramEnd"/>
    </w:p>
    <w:p w:rsidR="00B012B9" w:rsidRDefault="00E1326E">
      <w:bookmarkStart w:id="2" w:name="_GoBack"/>
      <w:bookmarkEnd w:id="2"/>
    </w:p>
    <w:sectPr w:rsidR="00B012B9" w:rsidSect="00A92C78">
      <w:headerReference w:type="default" r:id="rId4"/>
      <w:footerReference w:type="default" r:id="rId5"/>
      <w:pgSz w:w="12240" w:h="15840" w:code="1"/>
      <w:pgMar w:top="2160" w:right="1440" w:bottom="72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3AC" w:rsidRPr="00A94C30" w:rsidRDefault="00E1326E">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Pr>
        <w:rFonts w:ascii="Arial" w:hAnsi="Arial" w:cs="Arial"/>
        <w:noProof/>
        <w:sz w:val="16"/>
        <w:szCs w:val="16"/>
      </w:rPr>
      <w:t>Sample IFB Ad for construction services 21 May 2019.docx</w:t>
    </w:r>
    <w:r w:rsidRPr="00A94C30">
      <w:rPr>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3AC" w:rsidRPr="006F0406" w:rsidRDefault="00E1326E" w:rsidP="006F0406">
    <w:pPr>
      <w:keepNext/>
      <w:keepLines/>
      <w:jc w:val="center"/>
      <w:outlineLvl w:val="0"/>
      <w:rPr>
        <w:rFonts w:ascii="Arial Narrow" w:hAnsi="Arial Narrow"/>
        <w:b/>
        <w:bCs/>
        <w:noProof/>
      </w:rPr>
    </w:pPr>
    <w:r w:rsidRPr="006F0406">
      <w:rPr>
        <w:rFonts w:ascii="Arial Narrow" w:hAnsi="Arial Narrow"/>
        <w:b/>
        <w:bCs/>
        <w:noProof/>
      </w:rPr>
      <w:t xml:space="preserve">Bureau of </w:t>
    </w:r>
    <w:r w:rsidRPr="000703DC">
      <w:rPr>
        <w:rFonts w:ascii="Arial Narrow" w:hAnsi="Arial Narrow"/>
        <w:b/>
        <w:bCs/>
        <w:noProof/>
      </w:rPr>
      <w:t>Real Estate Management</w:t>
    </w:r>
  </w:p>
  <w:p w:rsidR="00AB53AC" w:rsidRPr="006F0406" w:rsidRDefault="00E1326E" w:rsidP="006F0406">
    <w:pPr>
      <w:keepNext/>
      <w:keepLines/>
      <w:jc w:val="center"/>
      <w:outlineLvl w:val="1"/>
      <w:rPr>
        <w:rFonts w:ascii="Arial Narrow" w:hAnsi="Arial Narrow"/>
        <w:b/>
        <w:bCs/>
        <w:noProof/>
      </w:rPr>
    </w:pPr>
    <w:r w:rsidRPr="006F0406">
      <w:rPr>
        <w:rFonts w:ascii="Arial Narrow" w:hAnsi="Arial Narrow"/>
        <w:b/>
        <w:bCs/>
        <w:noProof/>
      </w:rPr>
      <w:t xml:space="preserve">Division </w:t>
    </w:r>
    <w:r>
      <w:rPr>
        <w:rFonts w:ascii="Arial Narrow" w:hAnsi="Arial Narrow"/>
        <w:b/>
        <w:bCs/>
        <w:noProof/>
      </w:rPr>
      <w:t>of Planning, Design &amp; Construction</w:t>
    </w:r>
  </w:p>
  <w:p w:rsidR="00AB53AC" w:rsidRPr="006F0406" w:rsidRDefault="00E1326E" w:rsidP="006F0406">
    <w:pPr>
      <w:keepNext/>
      <w:keepLines/>
      <w:jc w:val="center"/>
      <w:outlineLvl w:val="1"/>
      <w:rPr>
        <w:rFonts w:ascii="Arial Narrow" w:hAnsi="Arial Narrow"/>
        <w:b/>
        <w:bCs/>
        <w:noProof/>
      </w:rPr>
    </w:pPr>
  </w:p>
  <w:p w:rsidR="00AB53AC" w:rsidRPr="006F0406" w:rsidRDefault="00E1326E" w:rsidP="006F0406">
    <w:pPr>
      <w:keepNext/>
      <w:keepLines/>
      <w:jc w:val="center"/>
      <w:outlineLvl w:val="1"/>
      <w:rPr>
        <w:rFonts w:ascii="Arial Narrow" w:hAnsi="Arial Narrow"/>
        <w:b/>
        <w:bCs/>
        <w:smallCaps/>
        <w:noProof/>
        <w:spacing w:val="40"/>
      </w:rPr>
    </w:pPr>
    <w:r>
      <w:rPr>
        <w:rFonts w:ascii="Arial Narrow" w:hAnsi="Arial Narrow"/>
        <w:b/>
        <w:bCs/>
        <w:smallCaps/>
        <w:noProof/>
        <w:spacing w:val="40"/>
      </w:rPr>
      <w:t>Sample Leg</w:t>
    </w:r>
    <w:r w:rsidRPr="006F0406">
      <w:rPr>
        <w:rFonts w:ascii="Arial Narrow" w:hAnsi="Arial Narrow"/>
        <w:b/>
        <w:bCs/>
        <w:smallCaps/>
        <w:noProof/>
        <w:spacing w:val="40"/>
      </w:rPr>
      <w:t>al</w:t>
    </w:r>
    <w:r>
      <w:rPr>
        <w:rFonts w:ascii="Arial Narrow" w:hAnsi="Arial Narrow"/>
        <w:b/>
        <w:bCs/>
        <w:smallCaps/>
        <w:noProof/>
        <w:spacing w:val="40"/>
      </w:rPr>
      <w:t xml:space="preserve"> Advertisement - IFB</w:t>
    </w:r>
  </w:p>
  <w:p w:rsidR="00AB53AC" w:rsidRPr="006F0406" w:rsidRDefault="00E1326E" w:rsidP="006F0406">
    <w:pPr>
      <w:keepNext/>
      <w:jc w:val="center"/>
      <w:outlineLvl w:val="0"/>
      <w:rPr>
        <w:rFonts w:ascii="Arial Narrow" w:hAnsi="Arial Narrow" w:cs="Arial"/>
        <w:b/>
        <w:bCs/>
      </w:rPr>
    </w:pPr>
    <w:r>
      <w:rPr>
        <w:rFonts w:ascii="Arial Narrow" w:hAnsi="Arial Narrow" w:cs="Arial"/>
        <w:b/>
        <w:bCs/>
      </w:rP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6E"/>
    <w:rsid w:val="00275E39"/>
    <w:rsid w:val="005D117F"/>
    <w:rsid w:val="006106BD"/>
    <w:rsid w:val="00E1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64EF-D7D5-4ABB-87AA-AE8C678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326E"/>
    <w:pPr>
      <w:tabs>
        <w:tab w:val="center" w:pos="4320"/>
        <w:tab w:val="right" w:pos="8640"/>
      </w:tabs>
    </w:pPr>
  </w:style>
  <w:style w:type="character" w:customStyle="1" w:styleId="FooterChar">
    <w:name w:val="Footer Char"/>
    <w:basedOn w:val="DefaultParagraphFont"/>
    <w:link w:val="Footer"/>
    <w:rsid w:val="00E132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Marsha</dc:creator>
  <cp:keywords/>
  <dc:description/>
  <cp:lastModifiedBy>Alexander, Marsha</cp:lastModifiedBy>
  <cp:revision>1</cp:revision>
  <dcterms:created xsi:type="dcterms:W3CDTF">2020-03-03T18:30:00Z</dcterms:created>
  <dcterms:modified xsi:type="dcterms:W3CDTF">2020-03-03T18:31:00Z</dcterms:modified>
</cp:coreProperties>
</file>