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1B1D0800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DA607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370CFC16" w:rsidR="00B02C35" w:rsidRPr="00DA607B" w:rsidRDefault="00DA607B" w:rsidP="00DA607B">
            <w:pPr>
              <w:rPr>
                <w:rFonts w:ascii="Arial" w:hAnsi="Arial" w:cs="Arial"/>
                <w:sz w:val="24"/>
                <w:szCs w:val="24"/>
              </w:rPr>
            </w:pPr>
            <w:r w:rsidRPr="00DA607B">
              <w:rPr>
                <w:rFonts w:ascii="Arial" w:hAnsi="Arial" w:cs="Arial"/>
                <w:sz w:val="24"/>
                <w:szCs w:val="24"/>
              </w:rPr>
              <w:t>RFP# 202507096</w:t>
            </w:r>
            <w:r w:rsidRPr="00DA607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DA607B">
              <w:rPr>
                <w:rFonts w:ascii="Arial" w:hAnsi="Arial" w:cs="Arial"/>
                <w:sz w:val="24"/>
                <w:szCs w:val="24"/>
              </w:rPr>
              <w:t>Temporary Employment Service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1AEFEBE1" w:rsidR="00B531C0" w:rsidRPr="00DA607B" w:rsidRDefault="00DA607B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DA607B">
              <w:rPr>
                <w:rFonts w:ascii="Arial" w:hAnsi="Arial" w:cs="Arial"/>
                <w:sz w:val="24"/>
                <w:szCs w:val="24"/>
              </w:rPr>
              <w:t>Department of Administrative and Financial Services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429E74AB" w:rsidR="00B02C35" w:rsidRPr="00C118CB" w:rsidRDefault="00DA607B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 28, 2025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3C7E0D05" w:rsidR="00B02C35" w:rsidRPr="00DA607B" w:rsidRDefault="00DA607B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DA607B">
              <w:rPr>
                <w:rFonts w:ascii="Arial" w:hAnsi="Arial" w:cs="Arial"/>
                <w:sz w:val="24"/>
                <w:szCs w:val="24"/>
              </w:rPr>
              <w:t xml:space="preserve">September 24, 2025, no later than 11:59 p.m. local time </w:t>
            </w:r>
            <w:r w:rsidRPr="00DA607B">
              <w:rPr>
                <w:rFonts w:ascii="Arial" w:hAnsi="Arial" w:cs="Arial"/>
                <w:sz w:val="24"/>
                <w:szCs w:val="24"/>
              </w:rPr>
              <w:br/>
            </w:r>
            <w:r w:rsidRPr="00DA607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(as amended)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B531C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0BC55" w14:textId="5FC46754" w:rsidR="00B02C35" w:rsidRPr="00C118CB" w:rsidRDefault="00DA607B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proposal submission deadline has been amended. </w:t>
            </w:r>
          </w:p>
          <w:p w14:paraId="53C5E2CB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5494F" w14:textId="6F7F6474" w:rsidR="00B02C35" w:rsidRPr="00C118CB" w:rsidRDefault="00DA607B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A607B">
              <w:rPr>
                <w:rFonts w:ascii="Arial" w:hAnsi="Arial" w:cs="Arial"/>
                <w:bCs/>
                <w:sz w:val="24"/>
                <w:szCs w:val="24"/>
              </w:rPr>
              <w:t xml:space="preserve">All references to the proposal submission deadline of September 10, </w:t>
            </w:r>
            <w:proofErr w:type="gramStart"/>
            <w:r w:rsidRPr="00DA607B">
              <w:rPr>
                <w:rFonts w:ascii="Arial" w:hAnsi="Arial" w:cs="Arial"/>
                <w:bCs/>
                <w:sz w:val="24"/>
                <w:szCs w:val="24"/>
              </w:rPr>
              <w:t>2025</w:t>
            </w:r>
            <w:proofErr w:type="gramEnd"/>
            <w:r w:rsidRPr="00DA607B">
              <w:rPr>
                <w:rFonts w:ascii="Arial" w:hAnsi="Arial" w:cs="Arial"/>
                <w:bCs/>
                <w:sz w:val="24"/>
                <w:szCs w:val="24"/>
              </w:rPr>
              <w:t xml:space="preserve"> no later than 11:59 p.m. have been amended 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September </w:t>
            </w: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2025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no later than 11:59 p.m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14:paraId="3D8A516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05F8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A6C87" w14:textId="77777777" w:rsidR="006A6CD7" w:rsidRDefault="006A6CD7" w:rsidP="009A0B7F">
      <w:pPr>
        <w:spacing w:after="0" w:line="240" w:lineRule="auto"/>
      </w:pPr>
      <w:r>
        <w:separator/>
      </w:r>
    </w:p>
  </w:endnote>
  <w:endnote w:type="continuationSeparator" w:id="0">
    <w:p w14:paraId="135AAC1E" w14:textId="77777777" w:rsidR="006A6CD7" w:rsidRDefault="006A6CD7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27884" w14:textId="77777777" w:rsidR="006A6CD7" w:rsidRDefault="006A6CD7" w:rsidP="009A0B7F">
      <w:pPr>
        <w:spacing w:after="0" w:line="240" w:lineRule="auto"/>
      </w:pPr>
      <w:r>
        <w:separator/>
      </w:r>
    </w:p>
  </w:footnote>
  <w:footnote w:type="continuationSeparator" w:id="0">
    <w:p w14:paraId="348D4EBA" w14:textId="77777777" w:rsidR="006A6CD7" w:rsidRDefault="006A6CD7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284492"/>
    <w:rsid w:val="003A0ED9"/>
    <w:rsid w:val="003C664A"/>
    <w:rsid w:val="004F30B3"/>
    <w:rsid w:val="00521F49"/>
    <w:rsid w:val="006A6CD7"/>
    <w:rsid w:val="007351DF"/>
    <w:rsid w:val="007F751C"/>
    <w:rsid w:val="0081650E"/>
    <w:rsid w:val="0088109F"/>
    <w:rsid w:val="008A3C2E"/>
    <w:rsid w:val="008C3A77"/>
    <w:rsid w:val="008D17F1"/>
    <w:rsid w:val="00990843"/>
    <w:rsid w:val="009A0B7F"/>
    <w:rsid w:val="00B02C35"/>
    <w:rsid w:val="00B531C0"/>
    <w:rsid w:val="00C118CB"/>
    <w:rsid w:val="00D60B3F"/>
    <w:rsid w:val="00D75239"/>
    <w:rsid w:val="00DA2A5D"/>
    <w:rsid w:val="00DA607B"/>
    <w:rsid w:val="00DE5EC6"/>
    <w:rsid w:val="00E1042E"/>
    <w:rsid w:val="00E25FC1"/>
    <w:rsid w:val="00EC4A9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posals@maine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94471294E145B554B2D0065C8B4D" ma:contentTypeVersion="10" ma:contentTypeDescription="Create a new document." ma:contentTypeScope="" ma:versionID="38f3131e571383f79d256a5edc6efd70">
  <xsd:schema xmlns:xsd="http://www.w3.org/2001/XMLSchema" xmlns:xs="http://www.w3.org/2001/XMLSchema" xmlns:p="http://schemas.microsoft.com/office/2006/metadata/properties" xmlns:ns2="9d27863b-4e69-4dff-a9ce-5df96185ebec" xmlns:ns3="5b76b4f6-805a-482b-9ef9-49925084e9af" targetNamespace="http://schemas.microsoft.com/office/2006/metadata/properties" ma:root="true" ma:fieldsID="ee6e744302870faf6ca80af2d3c8829d" ns2:_="" ns3:_="">
    <xsd:import namespace="9d27863b-4e69-4dff-a9ce-5df96185ebec"/>
    <xsd:import namespace="5b76b4f6-805a-482b-9ef9-49925084e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63b-4e69-4dff-a9ce-5df96185e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b4f6-805a-482b-9ef9-49925084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1AA59-9A9F-40F8-9586-E0BCF4F7E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7863b-4e69-4dff-a9ce-5df96185ebec"/>
    <ds:schemaRef ds:uri="5b76b4f6-805a-482b-9ef9-49925084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Kendall, Lindsey</cp:lastModifiedBy>
  <cp:revision>2</cp:revision>
  <dcterms:created xsi:type="dcterms:W3CDTF">2025-08-28T11:52:00Z</dcterms:created>
  <dcterms:modified xsi:type="dcterms:W3CDTF">2025-08-28T11:52:00Z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0x010100C3BD94471294E145B554B2D0065C8B4D</vt:lpwstr>
  </property>
</Properties>
</file>