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C0AAB" w14:textId="77777777" w:rsidR="00131249" w:rsidRPr="00035C50" w:rsidRDefault="00000000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noProof/>
        </w:rPr>
        <w:pict w14:anchorId="23E48A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alt="seal_me" style="position:absolute;left:0;text-align:left;margin-left:3.5pt;margin-top:-18.3pt;width:49.05pt;height:49.05pt;z-index:1;visibility:visible">
            <v:imagedata r:id="rId10" o:title="seal_me"/>
          </v:shape>
        </w:pict>
      </w:r>
      <w:r w:rsidR="00131249" w:rsidRPr="00035C50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035C50">
        <w:rPr>
          <w:rFonts w:ascii="Arial" w:hAnsi="Arial" w:cs="Arial"/>
          <w:b/>
          <w:snapToGrid w:val="0"/>
          <w:color w:val="000000"/>
        </w:rPr>
        <w:t xml:space="preserve"> REQUEST FOR PROPOSALS</w:t>
      </w:r>
    </w:p>
    <w:p w14:paraId="779210CB" w14:textId="77777777" w:rsidR="00AA4ED5" w:rsidRPr="00035C50" w:rsidRDefault="00846DBA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>
        <w:rPr>
          <w:rFonts w:ascii="Arial" w:hAnsi="Arial" w:cs="Arial"/>
          <w:b/>
          <w:snapToGrid w:val="0"/>
          <w:color w:val="000000"/>
          <w:u w:val="single"/>
        </w:rPr>
        <w:t>RFP</w:t>
      </w:r>
      <w:r w:rsidR="00DF6FC2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</w:t>
      </w:r>
      <w:r w:rsidR="004567DF" w:rsidRPr="00035C50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399B314F" w14:textId="77777777" w:rsidR="00131249" w:rsidRPr="00035C50" w:rsidRDefault="00131249" w:rsidP="00131249">
      <w:pPr>
        <w:rPr>
          <w:rFonts w:ascii="Arial" w:hAnsi="Arial" w:cs="Arial"/>
          <w:color w:val="000000"/>
        </w:rPr>
      </w:pPr>
    </w:p>
    <w:p w14:paraId="11BF7D64" w14:textId="77777777" w:rsidR="007366D2" w:rsidRPr="00035C50" w:rsidRDefault="007366D2" w:rsidP="00131249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035C50" w14:paraId="3323DEF7" w14:textId="77777777" w:rsidTr="006423C3">
        <w:trPr>
          <w:jc w:val="center"/>
        </w:trPr>
        <w:tc>
          <w:tcPr>
            <w:tcW w:w="5220" w:type="dxa"/>
            <w:vAlign w:val="center"/>
          </w:tcPr>
          <w:p w14:paraId="7A3A290F" w14:textId="77777777" w:rsidR="00837848" w:rsidRPr="00035C50" w:rsidRDefault="00846DBA" w:rsidP="008378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RFP</w:t>
            </w:r>
            <w:r w:rsidR="00837848" w:rsidRPr="00035C50">
              <w:rPr>
                <w:rFonts w:ascii="Arial" w:hAnsi="Arial" w:cs="Arial"/>
                <w:b/>
                <w:color w:val="000000"/>
              </w:rPr>
              <w:t xml:space="preserve"> NUMBER AND TITLE:</w:t>
            </w:r>
          </w:p>
        </w:tc>
        <w:tc>
          <w:tcPr>
            <w:tcW w:w="5580" w:type="dxa"/>
            <w:vAlign w:val="center"/>
          </w:tcPr>
          <w:p w14:paraId="24462C72" w14:textId="3BAC7FF2" w:rsidR="00837848" w:rsidRPr="00382C86" w:rsidRDefault="000450C8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RFP#</w:t>
            </w:r>
            <w:r w:rsidR="002859BB">
              <w:rPr>
                <w:rFonts w:ascii="Arial" w:hAnsi="Arial" w:cs="Arial"/>
              </w:rPr>
              <w:t xml:space="preserve">202504062 Network of Behavioral Health Crisis Receiving Centers </w:t>
            </w:r>
          </w:p>
        </w:tc>
      </w:tr>
      <w:tr w:rsidR="008D098F" w:rsidRPr="00035C50" w14:paraId="3B5B3A9E" w14:textId="77777777" w:rsidTr="006423C3">
        <w:trPr>
          <w:jc w:val="center"/>
        </w:trPr>
        <w:tc>
          <w:tcPr>
            <w:tcW w:w="5220" w:type="dxa"/>
            <w:vAlign w:val="center"/>
          </w:tcPr>
          <w:p w14:paraId="022D8380" w14:textId="77777777" w:rsidR="008D098F" w:rsidRPr="00035C50" w:rsidRDefault="00846DBA" w:rsidP="008D098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RFP</w:t>
            </w:r>
            <w:r w:rsidR="008D098F" w:rsidRPr="00035C50">
              <w:rPr>
                <w:rFonts w:ascii="Arial" w:hAnsi="Arial" w:cs="Arial"/>
                <w:b/>
                <w:color w:val="000000"/>
              </w:rPr>
              <w:t xml:space="preserve"> ISSUED BY:</w:t>
            </w:r>
          </w:p>
        </w:tc>
        <w:tc>
          <w:tcPr>
            <w:tcW w:w="5580" w:type="dxa"/>
            <w:vAlign w:val="center"/>
          </w:tcPr>
          <w:p w14:paraId="271A69D8" w14:textId="056AE0E9" w:rsidR="008D098F" w:rsidRPr="00AB5F2E" w:rsidRDefault="00AB5F2E" w:rsidP="008D098F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>Department of Health and Human Services</w:t>
            </w:r>
            <w:r w:rsidR="002859BB">
              <w:rPr>
                <w:rFonts w:ascii="Arial" w:hAnsi="Arial" w:cs="Arial"/>
              </w:rPr>
              <w:t xml:space="preserve">, Office of Behavioral Health </w:t>
            </w:r>
          </w:p>
        </w:tc>
      </w:tr>
      <w:tr w:rsidR="00837848" w:rsidRPr="00035C50" w14:paraId="4364B4B2" w14:textId="77777777" w:rsidTr="006423C3">
        <w:trPr>
          <w:jc w:val="center"/>
        </w:trPr>
        <w:tc>
          <w:tcPr>
            <w:tcW w:w="5220" w:type="dxa"/>
            <w:vAlign w:val="center"/>
          </w:tcPr>
          <w:p w14:paraId="35E4A441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1F7E17D3" w14:textId="6439E475" w:rsidR="00837848" w:rsidRPr="00382C86" w:rsidRDefault="002859BB" w:rsidP="00837848">
            <w:pPr>
              <w:rPr>
                <w:rFonts w:ascii="Arial" w:hAnsi="Arial" w:cs="Arial"/>
              </w:rPr>
            </w:pPr>
            <w:r w:rsidRPr="0017766B">
              <w:rPr>
                <w:rFonts w:ascii="Arial" w:eastAsia="Calibri" w:hAnsi="Arial" w:cs="Arial"/>
              </w:rPr>
              <w:t>May 1, 2025, no later than 11:59 p.m., local time</w:t>
            </w:r>
          </w:p>
        </w:tc>
      </w:tr>
      <w:tr w:rsidR="00837848" w:rsidRPr="00035C50" w14:paraId="59B509B9" w14:textId="77777777" w:rsidTr="006423C3">
        <w:trPr>
          <w:jc w:val="center"/>
        </w:trPr>
        <w:tc>
          <w:tcPr>
            <w:tcW w:w="5220" w:type="dxa"/>
            <w:vAlign w:val="center"/>
          </w:tcPr>
          <w:p w14:paraId="0974EF9A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66189FBD" w14:textId="78549128" w:rsidR="00837848" w:rsidRPr="00035C50" w:rsidRDefault="00264D7C" w:rsidP="00837848">
            <w:pPr>
              <w:rPr>
                <w:rFonts w:ascii="Arial" w:hAnsi="Arial" w:cs="Arial"/>
                <w:color w:val="FF0000"/>
              </w:rPr>
            </w:pPr>
            <w:r w:rsidRPr="0017766B">
              <w:rPr>
                <w:rFonts w:ascii="Arial" w:eastAsia="Calibri" w:hAnsi="Arial" w:cs="Arial"/>
              </w:rPr>
              <w:t xml:space="preserve">May </w:t>
            </w:r>
            <w:r>
              <w:rPr>
                <w:rFonts w:ascii="Arial" w:eastAsia="Calibri" w:hAnsi="Arial" w:cs="Arial"/>
              </w:rPr>
              <w:t>6</w:t>
            </w:r>
            <w:r w:rsidRPr="0017766B">
              <w:rPr>
                <w:rFonts w:ascii="Arial" w:eastAsia="Calibri" w:hAnsi="Arial" w:cs="Arial"/>
              </w:rPr>
              <w:t>, 2025</w:t>
            </w:r>
          </w:p>
        </w:tc>
      </w:tr>
      <w:tr w:rsidR="00837848" w:rsidRPr="00035C50" w14:paraId="5AA79011" w14:textId="77777777" w:rsidTr="006423C3">
        <w:trPr>
          <w:jc w:val="center"/>
        </w:trPr>
        <w:tc>
          <w:tcPr>
            <w:tcW w:w="5220" w:type="dxa"/>
            <w:vAlign w:val="center"/>
          </w:tcPr>
          <w:p w14:paraId="1142E5E9" w14:textId="77777777" w:rsidR="00837848" w:rsidRPr="00382C86" w:rsidRDefault="00846DBA" w:rsidP="008378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PROPOSALS</w:t>
            </w:r>
            <w:r w:rsidR="00837848" w:rsidRPr="00382C86">
              <w:rPr>
                <w:rFonts w:ascii="Arial" w:hAnsi="Arial" w:cs="Arial"/>
                <w:b/>
              </w:rPr>
              <w:t xml:space="preserve"> DUE DATE:</w:t>
            </w:r>
          </w:p>
        </w:tc>
        <w:tc>
          <w:tcPr>
            <w:tcW w:w="5580" w:type="dxa"/>
            <w:vAlign w:val="center"/>
          </w:tcPr>
          <w:p w14:paraId="4E7ADE1B" w14:textId="101D2CEE" w:rsidR="00837848" w:rsidRPr="00382C86" w:rsidRDefault="002859BB" w:rsidP="00837848">
            <w:pPr>
              <w:rPr>
                <w:rFonts w:ascii="Arial" w:hAnsi="Arial" w:cs="Arial"/>
              </w:rPr>
            </w:pPr>
            <w:r w:rsidRPr="0017766B">
              <w:rPr>
                <w:rFonts w:ascii="Arial" w:eastAsia="Calibri" w:hAnsi="Arial" w:cs="Arial"/>
              </w:rPr>
              <w:t>May 15, 2025, no later than 11:59 p.m., local time</w:t>
            </w:r>
          </w:p>
        </w:tc>
      </w:tr>
      <w:tr w:rsidR="00837848" w:rsidRPr="00035C50" w14:paraId="24F521CF" w14:textId="77777777" w:rsidTr="006423C3">
        <w:trPr>
          <w:trHeight w:val="187"/>
          <w:jc w:val="center"/>
        </w:trPr>
        <w:tc>
          <w:tcPr>
            <w:tcW w:w="5220" w:type="dxa"/>
            <w:vAlign w:val="center"/>
          </w:tcPr>
          <w:p w14:paraId="694EC958" w14:textId="77777777" w:rsidR="00837848" w:rsidRPr="00035C50" w:rsidRDefault="00846DBA" w:rsidP="008378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PROPOSALS</w:t>
            </w:r>
            <w:r w:rsidR="00837848" w:rsidRPr="00035C50">
              <w:rPr>
                <w:rFonts w:ascii="Arial" w:hAnsi="Arial" w:cs="Arial"/>
                <w:b/>
                <w:color w:val="000000"/>
              </w:rPr>
              <w:t xml:space="preserve"> DUE TO:</w:t>
            </w:r>
          </w:p>
        </w:tc>
        <w:tc>
          <w:tcPr>
            <w:tcW w:w="5580" w:type="dxa"/>
            <w:vAlign w:val="center"/>
          </w:tcPr>
          <w:p w14:paraId="0E8F27C3" w14:textId="77777777" w:rsidR="00837848" w:rsidRPr="00035C50" w:rsidRDefault="00846FC5" w:rsidP="00837848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6B1EBDFD" w14:textId="77777777" w:rsidR="00131249" w:rsidRPr="00035C50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156B912B" w14:textId="77777777" w:rsidR="00CF3AA7" w:rsidRPr="00035C50" w:rsidRDefault="00CF3AA7" w:rsidP="00F9098C">
      <w:pPr>
        <w:ind w:left="-450" w:right="-540"/>
        <w:rPr>
          <w:rFonts w:ascii="Arial" w:hAnsi="Arial" w:cs="Arial"/>
          <w:b/>
          <w:color w:val="000000"/>
        </w:rPr>
      </w:pPr>
      <w:r w:rsidRPr="00035C50">
        <w:rPr>
          <w:rFonts w:ascii="Arial" w:hAnsi="Arial" w:cs="Arial"/>
          <w:b/>
          <w:color w:val="000000"/>
        </w:rPr>
        <w:t xml:space="preserve">Provided below are </w:t>
      </w:r>
      <w:proofErr w:type="gramStart"/>
      <w:r w:rsidRPr="00035C50">
        <w:rPr>
          <w:rFonts w:ascii="Arial" w:hAnsi="Arial" w:cs="Arial"/>
          <w:b/>
          <w:color w:val="000000"/>
        </w:rPr>
        <w:t>submitted written questions received</w:t>
      </w:r>
      <w:proofErr w:type="gramEnd"/>
      <w:r w:rsidRPr="00035C50">
        <w:rPr>
          <w:rFonts w:ascii="Arial" w:hAnsi="Arial" w:cs="Arial"/>
          <w:b/>
          <w:color w:val="000000"/>
        </w:rPr>
        <w:t xml:space="preserve"> and the Department’s </w:t>
      </w:r>
      <w:r w:rsidR="00F9098C">
        <w:rPr>
          <w:rFonts w:ascii="Arial" w:hAnsi="Arial" w:cs="Arial"/>
          <w:b/>
          <w:color w:val="000000"/>
        </w:rPr>
        <w:t>answer.</w:t>
      </w:r>
    </w:p>
    <w:p w14:paraId="5AACD4A5" w14:textId="77777777" w:rsidR="00CF3AA7" w:rsidRDefault="00CF3AA7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F5871" w:rsidRPr="00F9098C" w14:paraId="38F07EA8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366965C" w14:textId="77777777" w:rsidR="00BF5871" w:rsidRPr="00715BC2" w:rsidRDefault="00BF5871" w:rsidP="00BF58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A307CA" w14:textId="77777777" w:rsidR="00BF5871" w:rsidRPr="00715BC2" w:rsidRDefault="00846DBA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="00BF5871" w:rsidRPr="00715BC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6E84FB" w14:textId="77777777" w:rsidR="00BF5871" w:rsidRPr="00715BC2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0CA3724D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D37C06E" w14:textId="77777777" w:rsidR="00BF5871" w:rsidRPr="00B5151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68A6084" w14:textId="77777777" w:rsidR="00BF5871" w:rsidRDefault="002859BB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I, C.</w:t>
            </w:r>
          </w:p>
          <w:p w14:paraId="5EDE2E26" w14:textId="1B5D922E" w:rsidR="002859BB" w:rsidRPr="00B51518" w:rsidRDefault="005F4DE0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859BB">
              <w:rPr>
                <w:rFonts w:ascii="Arial" w:hAnsi="Arial" w:cs="Arial"/>
              </w:rPr>
              <w:t>age 9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5B82CDC5" w14:textId="7868DA9A" w:rsidR="002859BB" w:rsidRPr="002859BB" w:rsidRDefault="002859BB" w:rsidP="002859BB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2859BB">
              <w:rPr>
                <w:rFonts w:ascii="Arial" w:hAnsi="Arial" w:cs="Arial"/>
              </w:rPr>
              <w:t>Are the Provider</w:t>
            </w:r>
            <w:r>
              <w:rPr>
                <w:rFonts w:ascii="Arial" w:hAnsi="Arial" w:cs="Arial"/>
              </w:rPr>
              <w:t xml:space="preserve"> </w:t>
            </w:r>
            <w:r w:rsidRPr="002859BB">
              <w:rPr>
                <w:rFonts w:ascii="Arial" w:hAnsi="Arial" w:cs="Arial"/>
              </w:rPr>
              <w:t>Agreement and license required only at bid submission, or can an agency pursue the Provider Agreement and license</w:t>
            </w:r>
          </w:p>
          <w:p w14:paraId="0C9D611E" w14:textId="4173D342" w:rsidR="00BF5871" w:rsidRPr="00B51518" w:rsidRDefault="002859BB" w:rsidP="002859B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2859BB">
              <w:rPr>
                <w:rFonts w:ascii="Arial" w:hAnsi="Arial" w:cs="Arial"/>
              </w:rPr>
              <w:t>after awarded</w:t>
            </w:r>
            <w:r w:rsidR="00F20C5F">
              <w:rPr>
                <w:rFonts w:ascii="Arial" w:hAnsi="Arial" w:cs="Arial"/>
              </w:rPr>
              <w:t>,</w:t>
            </w:r>
            <w:r w:rsidRPr="002859BB">
              <w:rPr>
                <w:rFonts w:ascii="Arial" w:hAnsi="Arial" w:cs="Arial"/>
              </w:rPr>
              <w:t xml:space="preserve"> and submit the Provider Agreement and license once obtained?</w:t>
            </w:r>
          </w:p>
        </w:tc>
      </w:tr>
      <w:tr w:rsidR="00BF5871" w:rsidRPr="00F9098C" w14:paraId="1121A063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7564A280" w14:textId="77777777" w:rsidR="00BF5871" w:rsidRPr="00F9098C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BB00FC" w14:textId="77777777" w:rsidR="00BF5871" w:rsidRPr="00F9098C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4F502EA5" w14:textId="77777777" w:rsidTr="00750CBB">
        <w:trPr>
          <w:trHeight w:val="379"/>
        </w:trPr>
        <w:tc>
          <w:tcPr>
            <w:tcW w:w="691" w:type="dxa"/>
            <w:vMerge/>
          </w:tcPr>
          <w:p w14:paraId="5212AB76" w14:textId="77777777" w:rsidR="00BF5871" w:rsidRPr="00B5151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3148C23B" w14:textId="3CB85B75" w:rsidR="000A6CBF" w:rsidRPr="00B51518" w:rsidRDefault="000A6CBF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Bidders must have a </w:t>
            </w:r>
            <w:proofErr w:type="spellStart"/>
            <w:r>
              <w:rPr>
                <w:rFonts w:ascii="Arial" w:hAnsi="Arial" w:cs="Arial"/>
              </w:rPr>
              <w:t>MaineCare</w:t>
            </w:r>
            <w:proofErr w:type="spellEnd"/>
            <w:r>
              <w:rPr>
                <w:rFonts w:ascii="Arial" w:hAnsi="Arial" w:cs="Arial"/>
              </w:rPr>
              <w:t xml:space="preserve"> Provider Agreement and a current Mental Health Agency license through the Department’s Division of Licensing and Certification’s Behavioral Health Program </w:t>
            </w:r>
            <w:proofErr w:type="gramStart"/>
            <w:r>
              <w:rPr>
                <w:rFonts w:ascii="Arial" w:hAnsi="Arial" w:cs="Arial"/>
              </w:rPr>
              <w:t>in order to</w:t>
            </w:r>
            <w:proofErr w:type="gramEnd"/>
            <w:r>
              <w:rPr>
                <w:rFonts w:ascii="Arial" w:hAnsi="Arial" w:cs="Arial"/>
              </w:rPr>
              <w:t xml:space="preserve"> submit a bid.  </w:t>
            </w:r>
          </w:p>
        </w:tc>
      </w:tr>
      <w:bookmarkEnd w:id="0"/>
    </w:tbl>
    <w:p w14:paraId="521A4848" w14:textId="77777777" w:rsidR="00F9098C" w:rsidRDefault="00F9098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F5871" w:rsidRPr="00F9098C" w14:paraId="13E92F9A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553D1EA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BA8DD18" w14:textId="77777777" w:rsidR="00BF5871" w:rsidRPr="00F9098C" w:rsidRDefault="00846DBA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="00BF5871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836A873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361CD71F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3D3E907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B30C514" w14:textId="77777777" w:rsidR="005F4DE0" w:rsidRDefault="002B2436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</w:t>
            </w:r>
          </w:p>
          <w:p w14:paraId="239FB9B1" w14:textId="4CB37232" w:rsidR="00BF5871" w:rsidRPr="00B51518" w:rsidRDefault="002B2436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28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1E63E7C2" w14:textId="77777777" w:rsidR="00BF5871" w:rsidRDefault="002B2436" w:rsidP="00062D25">
            <w:pPr>
              <w:pStyle w:val="DefaultText"/>
              <w:widowControl/>
              <w:numPr>
                <w:ilvl w:val="0"/>
                <w:numId w:val="1"/>
              </w:numPr>
              <w:ind w:left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state have any site locations in mind for either or both counties’ centers?</w:t>
            </w:r>
          </w:p>
          <w:p w14:paraId="5A9E34DE" w14:textId="77777777" w:rsidR="00062D25" w:rsidRDefault="00062D25" w:rsidP="00062D25">
            <w:pPr>
              <w:pStyle w:val="DefaultText"/>
              <w:widowControl/>
              <w:numPr>
                <w:ilvl w:val="0"/>
                <w:numId w:val="1"/>
              </w:numPr>
              <w:ind w:left="363"/>
              <w:rPr>
                <w:rFonts w:ascii="Arial" w:hAnsi="Arial" w:cs="Arial"/>
              </w:rPr>
            </w:pPr>
            <w:r w:rsidRPr="00AB1D5A">
              <w:rPr>
                <w:rFonts w:ascii="Arial" w:hAnsi="Arial" w:cs="Arial"/>
              </w:rPr>
              <w:t>Will provider be occupying a current</w:t>
            </w:r>
            <w:r>
              <w:rPr>
                <w:rFonts w:ascii="Arial" w:hAnsi="Arial" w:cs="Arial"/>
              </w:rPr>
              <w:t>ly</w:t>
            </w:r>
            <w:r w:rsidRPr="00AB1D5A">
              <w:rPr>
                <w:rFonts w:ascii="Arial" w:hAnsi="Arial" w:cs="Arial"/>
              </w:rPr>
              <w:t xml:space="preserve"> existing facility? If yes</w:t>
            </w:r>
            <w:r>
              <w:rPr>
                <w:rFonts w:ascii="Arial" w:hAnsi="Arial" w:cs="Arial"/>
              </w:rPr>
              <w:t>,</w:t>
            </w:r>
            <w:r w:rsidRPr="00AB1D5A">
              <w:rPr>
                <w:rFonts w:ascii="Arial" w:hAnsi="Arial" w:cs="Arial"/>
              </w:rPr>
              <w:t xml:space="preserve"> what is </w:t>
            </w:r>
            <w:proofErr w:type="gramStart"/>
            <w:r w:rsidRPr="00AB1D5A">
              <w:rPr>
                <w:rFonts w:ascii="Arial" w:hAnsi="Arial" w:cs="Arial"/>
              </w:rPr>
              <w:t>the square</w:t>
            </w:r>
            <w:proofErr w:type="gramEnd"/>
            <w:r w:rsidRPr="00AB1D5A">
              <w:rPr>
                <w:rFonts w:ascii="Arial" w:hAnsi="Arial" w:cs="Arial"/>
              </w:rPr>
              <w:t xml:space="preserve"> footage of the location?</w:t>
            </w:r>
          </w:p>
          <w:p w14:paraId="35C50FB7" w14:textId="77777777" w:rsidR="00062D25" w:rsidRDefault="00062D25" w:rsidP="00062D25">
            <w:pPr>
              <w:pStyle w:val="DefaultText"/>
              <w:widowControl/>
              <w:numPr>
                <w:ilvl w:val="0"/>
                <w:numId w:val="1"/>
              </w:numPr>
              <w:ind w:left="363"/>
              <w:rPr>
                <w:rFonts w:ascii="Arial" w:hAnsi="Arial" w:cs="Arial"/>
              </w:rPr>
            </w:pPr>
            <w:r w:rsidRPr="00AB1D5A">
              <w:rPr>
                <w:rFonts w:ascii="Arial" w:hAnsi="Arial" w:cs="Arial"/>
              </w:rPr>
              <w:t>If there is an existing space, are there chairs already at the location?  How many?  How old are they?</w:t>
            </w:r>
          </w:p>
          <w:p w14:paraId="5D7C46E0" w14:textId="77777777" w:rsidR="004436D0" w:rsidRDefault="004436D0" w:rsidP="00062D25">
            <w:pPr>
              <w:pStyle w:val="DefaultText"/>
              <w:widowControl/>
              <w:numPr>
                <w:ilvl w:val="0"/>
                <w:numId w:val="1"/>
              </w:numPr>
              <w:ind w:left="363"/>
              <w:rPr>
                <w:rFonts w:ascii="Arial" w:hAnsi="Arial" w:cs="Arial"/>
              </w:rPr>
            </w:pPr>
            <w:r w:rsidRPr="00AB1D5A">
              <w:rPr>
                <w:rFonts w:ascii="Arial" w:hAnsi="Arial" w:cs="Arial"/>
              </w:rPr>
              <w:t>If there is an existing space, is there a kitchen located at the location?  What are, and how old are the appliances?</w:t>
            </w:r>
          </w:p>
          <w:p w14:paraId="41A3706D" w14:textId="03B7D76B" w:rsidR="004436D0" w:rsidRPr="00B51518" w:rsidRDefault="004436D0" w:rsidP="00062D25">
            <w:pPr>
              <w:pStyle w:val="DefaultText"/>
              <w:widowControl/>
              <w:numPr>
                <w:ilvl w:val="0"/>
                <w:numId w:val="1"/>
              </w:numPr>
              <w:ind w:left="363"/>
              <w:rPr>
                <w:rFonts w:ascii="Arial" w:hAnsi="Arial" w:cs="Arial"/>
              </w:rPr>
            </w:pPr>
            <w:r w:rsidRPr="00AB1D5A">
              <w:rPr>
                <w:rFonts w:ascii="Arial" w:hAnsi="Arial" w:cs="Arial"/>
              </w:rPr>
              <w:t>If there is an existing space, is there a laundry room and how old are the appliances?</w:t>
            </w:r>
          </w:p>
        </w:tc>
      </w:tr>
      <w:tr w:rsidR="00BF5871" w:rsidRPr="00F9098C" w14:paraId="6E865247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0B758BB8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77DC1F3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61608909" w14:textId="77777777" w:rsidTr="00750CBB">
        <w:trPr>
          <w:trHeight w:val="379"/>
        </w:trPr>
        <w:tc>
          <w:tcPr>
            <w:tcW w:w="691" w:type="dxa"/>
            <w:vMerge/>
          </w:tcPr>
          <w:p w14:paraId="320F672E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13F60D15" w14:textId="1973AE78" w:rsidR="004436D0" w:rsidRPr="00B51518" w:rsidRDefault="004436D0" w:rsidP="00F679B5">
            <w:pPr>
              <w:pStyle w:val="DefaultTex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No, </w:t>
            </w:r>
            <w:r w:rsidR="000A6CBF">
              <w:rPr>
                <w:rFonts w:ascii="Arial" w:hAnsi="Arial" w:cs="Arial"/>
              </w:rPr>
              <w:t xml:space="preserve">Bidders </w:t>
            </w:r>
            <w:r w:rsidR="00062D25">
              <w:rPr>
                <w:rFonts w:ascii="Arial" w:hAnsi="Arial" w:cs="Arial"/>
              </w:rPr>
              <w:t xml:space="preserve">must provide the </w:t>
            </w:r>
            <w:r w:rsidR="000A6CBF" w:rsidRPr="000A6CBF">
              <w:rPr>
                <w:rFonts w:ascii="Arial" w:hAnsi="Arial" w:cs="Arial"/>
              </w:rPr>
              <w:t>Physical Location of the Proposed Behavioral Health Crisis Receiving Center</w:t>
            </w:r>
            <w:r w:rsidR="00062D25">
              <w:rPr>
                <w:rFonts w:ascii="Arial" w:hAnsi="Arial" w:cs="Arial"/>
              </w:rPr>
              <w:t xml:space="preserve">, refer to </w:t>
            </w:r>
            <w:r w:rsidR="00062D25" w:rsidRPr="00062D25">
              <w:rPr>
                <w:rFonts w:ascii="Arial" w:hAnsi="Arial" w:cs="Arial"/>
                <w:b/>
                <w:bCs/>
              </w:rPr>
              <w:t>Appendix G</w:t>
            </w:r>
            <w:r w:rsidR="00062D25" w:rsidRPr="004436D0">
              <w:rPr>
                <w:rFonts w:ascii="Arial" w:hAnsi="Arial" w:cs="Arial"/>
              </w:rPr>
              <w:t xml:space="preserve">, Response to </w:t>
            </w:r>
            <w:r w:rsidRPr="004436D0">
              <w:rPr>
                <w:rFonts w:ascii="Arial" w:hAnsi="Arial" w:cs="Arial"/>
              </w:rPr>
              <w:t>Proposed</w:t>
            </w:r>
            <w:r w:rsidR="00062D25" w:rsidRPr="004436D0">
              <w:rPr>
                <w:rFonts w:ascii="Arial" w:hAnsi="Arial" w:cs="Arial"/>
              </w:rPr>
              <w:t xml:space="preserve"> Services Form</w:t>
            </w:r>
            <w:r w:rsidR="00F679B5">
              <w:rPr>
                <w:rFonts w:ascii="Arial" w:hAnsi="Arial" w:cs="Arial"/>
              </w:rPr>
              <w:t xml:space="preserve"> as well as propose a plan for meeting all requirements outlined in the RFP (i.e. chairs, appliances, laundry, etc.</w:t>
            </w:r>
            <w:r w:rsidR="00FD3599">
              <w:rPr>
                <w:rFonts w:ascii="Arial" w:hAnsi="Arial" w:cs="Arial"/>
              </w:rPr>
              <w:t xml:space="preserve"> as applicable</w:t>
            </w:r>
            <w:r w:rsidR="00F679B5">
              <w:rPr>
                <w:rFonts w:ascii="Arial" w:hAnsi="Arial" w:cs="Arial"/>
              </w:rPr>
              <w:t>)</w:t>
            </w:r>
            <w:r w:rsidR="0000401F" w:rsidRPr="004436D0">
              <w:rPr>
                <w:rFonts w:ascii="Arial" w:hAnsi="Arial" w:cs="Arial"/>
              </w:rPr>
              <w:t xml:space="preserve">. </w:t>
            </w:r>
          </w:p>
        </w:tc>
      </w:tr>
    </w:tbl>
    <w:p w14:paraId="4BBDE5A6" w14:textId="77777777" w:rsidR="009C2E0C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C2E0C" w:rsidRPr="00F9098C" w14:paraId="3A74D005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05E83465" w14:textId="132D91A4" w:rsidR="009C2E0C" w:rsidRPr="00F9098C" w:rsidRDefault="004436D0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2ECA5A" w14:textId="77777777" w:rsidR="009C2E0C" w:rsidRPr="00F9098C" w:rsidRDefault="00846DBA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C2E0C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15B95B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C2E0C" w:rsidRPr="00F9098C" w14:paraId="78CB9802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2E5D2250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1CC2F09" w14:textId="77777777" w:rsidR="005F4DE0" w:rsidRDefault="002B2436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</w:t>
            </w:r>
          </w:p>
          <w:p w14:paraId="45FA3061" w14:textId="322F75EF" w:rsidR="009C2E0C" w:rsidRPr="00B51518" w:rsidRDefault="002B2436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28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5165EDAA" w14:textId="77777777" w:rsidR="009C2E0C" w:rsidRDefault="002B2436" w:rsidP="004436D0">
            <w:pPr>
              <w:pStyle w:val="DefaultText"/>
              <w:widowControl/>
              <w:numPr>
                <w:ilvl w:val="0"/>
                <w:numId w:val="3"/>
              </w:numPr>
              <w:ind w:left="363"/>
              <w:rPr>
                <w:rFonts w:ascii="Arial" w:hAnsi="Arial" w:cs="Arial"/>
              </w:rPr>
            </w:pPr>
            <w:r w:rsidRPr="00AB1D5A">
              <w:rPr>
                <w:rFonts w:ascii="Arial" w:hAnsi="Arial" w:cs="Arial"/>
              </w:rPr>
              <w:t xml:space="preserve">Is rent (lease) covered by funder? If </w:t>
            </w:r>
            <w:proofErr w:type="gramStart"/>
            <w:r w:rsidRPr="00AB1D5A">
              <w:rPr>
                <w:rFonts w:ascii="Arial" w:hAnsi="Arial" w:cs="Arial"/>
              </w:rPr>
              <w:t>no</w:t>
            </w:r>
            <w:proofErr w:type="gramEnd"/>
            <w:r w:rsidRPr="00AB1D5A">
              <w:rPr>
                <w:rFonts w:ascii="Arial" w:hAnsi="Arial" w:cs="Arial"/>
              </w:rPr>
              <w:t>, what is the typical monthly lease expense?</w:t>
            </w:r>
          </w:p>
          <w:p w14:paraId="59DC0CCF" w14:textId="77777777" w:rsidR="004436D0" w:rsidRDefault="004436D0" w:rsidP="004436D0">
            <w:pPr>
              <w:pStyle w:val="DefaultText"/>
              <w:widowControl/>
              <w:numPr>
                <w:ilvl w:val="0"/>
                <w:numId w:val="3"/>
              </w:numPr>
              <w:ind w:left="363"/>
              <w:rPr>
                <w:rFonts w:ascii="Arial" w:hAnsi="Arial" w:cs="Arial"/>
              </w:rPr>
            </w:pPr>
            <w:r w:rsidRPr="00AB1D5A">
              <w:rPr>
                <w:rFonts w:ascii="Arial" w:hAnsi="Arial" w:cs="Arial"/>
              </w:rPr>
              <w:t xml:space="preserve">Are utilities covered by the funder? If </w:t>
            </w:r>
            <w:proofErr w:type="gramStart"/>
            <w:r w:rsidRPr="00AB1D5A">
              <w:rPr>
                <w:rFonts w:ascii="Arial" w:hAnsi="Arial" w:cs="Arial"/>
              </w:rPr>
              <w:t>no</w:t>
            </w:r>
            <w:proofErr w:type="gramEnd"/>
            <w:r w:rsidRPr="00AB1D5A">
              <w:rPr>
                <w:rFonts w:ascii="Arial" w:hAnsi="Arial" w:cs="Arial"/>
              </w:rPr>
              <w:t>, what are the typical monthly utility expenses?</w:t>
            </w:r>
          </w:p>
          <w:p w14:paraId="33E0D430" w14:textId="77777777" w:rsidR="004436D0" w:rsidRDefault="004436D0" w:rsidP="004436D0">
            <w:pPr>
              <w:pStyle w:val="DefaultText"/>
              <w:widowControl/>
              <w:numPr>
                <w:ilvl w:val="0"/>
                <w:numId w:val="3"/>
              </w:numPr>
              <w:ind w:left="363"/>
              <w:rPr>
                <w:rFonts w:ascii="Arial" w:hAnsi="Arial" w:cs="Arial"/>
              </w:rPr>
            </w:pPr>
            <w:r w:rsidRPr="00AB1D5A">
              <w:rPr>
                <w:rFonts w:ascii="Arial" w:hAnsi="Arial" w:cs="Arial"/>
              </w:rPr>
              <w:t xml:space="preserve">Are janitorial services covered by the funder? If </w:t>
            </w:r>
            <w:proofErr w:type="gramStart"/>
            <w:r w:rsidRPr="00AB1D5A">
              <w:rPr>
                <w:rFonts w:ascii="Arial" w:hAnsi="Arial" w:cs="Arial"/>
              </w:rPr>
              <w:t>no</w:t>
            </w:r>
            <w:proofErr w:type="gramEnd"/>
            <w:r w:rsidRPr="00AB1D5A">
              <w:rPr>
                <w:rFonts w:ascii="Arial" w:hAnsi="Arial" w:cs="Arial"/>
              </w:rPr>
              <w:t xml:space="preserve">, what are </w:t>
            </w:r>
            <w:proofErr w:type="gramStart"/>
            <w:r w:rsidRPr="00AB1D5A">
              <w:rPr>
                <w:rFonts w:ascii="Arial" w:hAnsi="Arial" w:cs="Arial"/>
              </w:rPr>
              <w:t>typically</w:t>
            </w:r>
            <w:proofErr w:type="gramEnd"/>
            <w:r w:rsidRPr="00AB1D5A">
              <w:rPr>
                <w:rFonts w:ascii="Arial" w:hAnsi="Arial" w:cs="Arial"/>
              </w:rPr>
              <w:t xml:space="preserve"> janitorial costs per month?</w:t>
            </w:r>
          </w:p>
          <w:p w14:paraId="3A60665E" w14:textId="77777777" w:rsidR="004436D0" w:rsidRDefault="004436D0" w:rsidP="004436D0">
            <w:pPr>
              <w:pStyle w:val="DefaultText"/>
              <w:widowControl/>
              <w:numPr>
                <w:ilvl w:val="0"/>
                <w:numId w:val="3"/>
              </w:numPr>
              <w:ind w:left="363"/>
              <w:rPr>
                <w:rFonts w:ascii="Arial" w:hAnsi="Arial" w:cs="Arial"/>
              </w:rPr>
            </w:pPr>
            <w:r w:rsidRPr="00AB1D5A">
              <w:rPr>
                <w:rFonts w:ascii="Arial" w:hAnsi="Arial" w:cs="Arial"/>
              </w:rPr>
              <w:t xml:space="preserve">If there is an existing space, </w:t>
            </w:r>
            <w:r>
              <w:rPr>
                <w:rFonts w:ascii="Arial" w:hAnsi="Arial" w:cs="Arial"/>
              </w:rPr>
              <w:t>w</w:t>
            </w:r>
            <w:r w:rsidRPr="00AB1D5A">
              <w:rPr>
                <w:rFonts w:ascii="Arial" w:hAnsi="Arial" w:cs="Arial"/>
              </w:rPr>
              <w:t>ill building maintenance be supported by the funder?</w:t>
            </w:r>
          </w:p>
          <w:p w14:paraId="6F8C08A4" w14:textId="77777777" w:rsidR="004436D0" w:rsidRDefault="004436D0" w:rsidP="004436D0">
            <w:pPr>
              <w:pStyle w:val="DefaultText"/>
              <w:widowControl/>
              <w:numPr>
                <w:ilvl w:val="0"/>
                <w:numId w:val="3"/>
              </w:numPr>
              <w:ind w:left="363"/>
              <w:rPr>
                <w:rFonts w:ascii="Arial" w:hAnsi="Arial" w:cs="Arial"/>
              </w:rPr>
            </w:pPr>
            <w:r w:rsidRPr="00AB1D5A">
              <w:rPr>
                <w:rFonts w:ascii="Arial" w:hAnsi="Arial" w:cs="Arial"/>
              </w:rPr>
              <w:t>If there is an existing space, is there an existing security system with cameras at the facility?  Does the provider need to pay for a monthly software/service/license for the security?</w:t>
            </w:r>
          </w:p>
          <w:p w14:paraId="2A1EC07F" w14:textId="6A346DFE" w:rsidR="004436D0" w:rsidRPr="00B51518" w:rsidRDefault="004436D0" w:rsidP="004436D0">
            <w:pPr>
              <w:pStyle w:val="DefaultText"/>
              <w:widowControl/>
              <w:numPr>
                <w:ilvl w:val="0"/>
                <w:numId w:val="3"/>
              </w:numPr>
              <w:ind w:left="363"/>
              <w:rPr>
                <w:rFonts w:ascii="Arial" w:hAnsi="Arial" w:cs="Arial"/>
              </w:rPr>
            </w:pPr>
            <w:r w:rsidRPr="00AB1D5A">
              <w:rPr>
                <w:rFonts w:ascii="Arial" w:hAnsi="Arial" w:cs="Arial"/>
              </w:rPr>
              <w:t>If there is an existing space, does the provider need to pay for parking spaces or are they included?</w:t>
            </w:r>
          </w:p>
        </w:tc>
      </w:tr>
      <w:tr w:rsidR="009C2E0C" w:rsidRPr="00F9098C" w14:paraId="4B1DEA63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359376B2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3D48C7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F9098C" w14:paraId="5F0BFC7C" w14:textId="77777777" w:rsidTr="00750CBB">
        <w:trPr>
          <w:trHeight w:val="379"/>
        </w:trPr>
        <w:tc>
          <w:tcPr>
            <w:tcW w:w="691" w:type="dxa"/>
            <w:vMerge/>
          </w:tcPr>
          <w:p w14:paraId="55B5A79D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34EC0F19" w14:textId="340DE74F" w:rsidR="009C2E0C" w:rsidRPr="00B51518" w:rsidRDefault="00DC3511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Bidders must include all cost</w:t>
            </w:r>
            <w:r w:rsidR="0015641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associated with the start-up of the </w:t>
            </w:r>
            <w:r w:rsidRPr="000A6CBF">
              <w:rPr>
                <w:rFonts w:ascii="Arial" w:hAnsi="Arial" w:cs="Arial"/>
              </w:rPr>
              <w:t>Behavioral Health Crisis Receiving Center</w:t>
            </w:r>
            <w:r>
              <w:rPr>
                <w:rFonts w:ascii="Arial" w:hAnsi="Arial" w:cs="Arial"/>
              </w:rPr>
              <w:t xml:space="preserve"> and the costs for providing the Crisis Center Services, refer to </w:t>
            </w:r>
            <w:r w:rsidRPr="00DC3511">
              <w:rPr>
                <w:rFonts w:ascii="Arial" w:hAnsi="Arial" w:cs="Arial"/>
                <w:b/>
                <w:bCs/>
              </w:rPr>
              <w:t>Appendix H</w:t>
            </w:r>
            <w:r w:rsidRPr="00DC3511">
              <w:rPr>
                <w:rFonts w:ascii="Arial" w:hAnsi="Arial" w:cs="Arial"/>
              </w:rPr>
              <w:t>.</w:t>
            </w:r>
          </w:p>
        </w:tc>
      </w:tr>
    </w:tbl>
    <w:p w14:paraId="3C744826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3ABD0558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4009BD1" w14:textId="6447B41D" w:rsidR="009B2704" w:rsidRPr="00F9098C" w:rsidRDefault="004436D0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6667BBD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A5E132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B2704" w:rsidRPr="00B51518" w14:paraId="777612DB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0082D412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60E5483" w14:textId="55D51FC9" w:rsidR="009B2704" w:rsidRPr="00B51518" w:rsidRDefault="002B2436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II, N.4</w:t>
            </w:r>
            <w:r w:rsidR="005F4DE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page 19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5ECCF23E" w14:textId="50D3A9E9" w:rsidR="009B2704" w:rsidRPr="00B51518" w:rsidRDefault="002B2436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B1D5A">
              <w:rPr>
                <w:rFonts w:ascii="Arial" w:hAnsi="Arial" w:cs="Arial"/>
              </w:rPr>
              <w:t>Is there a certain EHR software that the funder requires the provider to use?</w:t>
            </w:r>
          </w:p>
        </w:tc>
      </w:tr>
      <w:tr w:rsidR="009B2704" w:rsidRPr="00F9098C" w14:paraId="5F43B753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07BE4FB4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B044E7C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3A75B755" w14:textId="77777777" w:rsidTr="00750CBB">
        <w:trPr>
          <w:trHeight w:val="379"/>
        </w:trPr>
        <w:tc>
          <w:tcPr>
            <w:tcW w:w="691" w:type="dxa"/>
            <w:vMerge/>
          </w:tcPr>
          <w:p w14:paraId="43DCC18B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06F9DBE6" w14:textId="4362043D" w:rsidR="009B2704" w:rsidRPr="00B51518" w:rsidRDefault="00DC3511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at the Bidder’s discretion.</w:t>
            </w:r>
          </w:p>
        </w:tc>
      </w:tr>
    </w:tbl>
    <w:p w14:paraId="51071B3C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402D4608" w14:textId="77777777" w:rsidR="00373C00" w:rsidRDefault="00373C00" w:rsidP="009B2704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sectPr w:rsidR="00373C00" w:rsidSect="00131249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67C22" w14:textId="77777777" w:rsidR="008967A1" w:rsidRDefault="008967A1" w:rsidP="00131249">
      <w:r>
        <w:separator/>
      </w:r>
    </w:p>
  </w:endnote>
  <w:endnote w:type="continuationSeparator" w:id="0">
    <w:p w14:paraId="1FBBF73C" w14:textId="77777777" w:rsidR="008967A1" w:rsidRDefault="008967A1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D5CF3" w14:textId="77777777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C54CE8"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CBCD6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13323"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72091" w14:textId="77777777" w:rsidR="008967A1" w:rsidRDefault="008967A1" w:rsidP="00131249">
      <w:r>
        <w:separator/>
      </w:r>
    </w:p>
  </w:footnote>
  <w:footnote w:type="continuationSeparator" w:id="0">
    <w:p w14:paraId="31106D13" w14:textId="77777777" w:rsidR="008967A1" w:rsidRDefault="008967A1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FA831" w14:textId="41CD4073" w:rsidR="004567DF" w:rsidRPr="00035C50" w:rsidRDefault="00846DBA" w:rsidP="00131249">
    <w:pPr>
      <w:pStyle w:val="Head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RFP</w:t>
    </w:r>
    <w:r w:rsidR="00131249" w:rsidRPr="00035C50">
      <w:rPr>
        <w:rFonts w:ascii="Arial" w:hAnsi="Arial" w:cs="Arial"/>
        <w:b/>
        <w:sz w:val="20"/>
      </w:rPr>
      <w:t xml:space="preserve"> NUMBER: </w:t>
    </w:r>
    <w:r w:rsidR="004C5604">
      <w:rPr>
        <w:rFonts w:ascii="Arial" w:hAnsi="Arial" w:cs="Arial"/>
        <w:b/>
        <w:sz w:val="20"/>
      </w:rPr>
      <w:t>202504062</w:t>
    </w:r>
    <w:r w:rsidR="00131249" w:rsidRPr="00035C50">
      <w:rPr>
        <w:rFonts w:ascii="Arial" w:hAnsi="Arial" w:cs="Arial"/>
        <w:b/>
        <w:color w:val="FF0000"/>
        <w:sz w:val="20"/>
      </w:rPr>
      <w:t xml:space="preserve"> </w:t>
    </w:r>
    <w:r w:rsidR="004567DF" w:rsidRPr="00035C50">
      <w:rPr>
        <w:rFonts w:ascii="Arial" w:hAnsi="Arial" w:cs="Arial"/>
        <w:b/>
        <w:sz w:val="20"/>
      </w:rPr>
      <w:t>- SUBMITTED Q &amp; A SUMMARY</w:t>
    </w:r>
    <w:r w:rsidR="00131249" w:rsidRPr="00035C50">
      <w:rPr>
        <w:rFonts w:ascii="Arial" w:hAnsi="Arial" w:cs="Arial"/>
        <w:b/>
        <w:sz w:val="20"/>
      </w:rPr>
      <w:tab/>
    </w:r>
    <w:r w:rsidR="004567DF" w:rsidRPr="00035C50">
      <w:rPr>
        <w:rFonts w:ascii="Arial" w:hAnsi="Arial" w:cs="Arial"/>
        <w:b/>
        <w:sz w:val="20"/>
      </w:rPr>
      <w:t xml:space="preserve">  </w:t>
    </w:r>
  </w:p>
  <w:p w14:paraId="4374226A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59590257" w14:textId="77777777" w:rsidR="00131249" w:rsidRDefault="00131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1E92"/>
    <w:multiLevelType w:val="hybridMultilevel"/>
    <w:tmpl w:val="FBD2342E"/>
    <w:lvl w:ilvl="0" w:tplc="AE9634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21F52"/>
    <w:multiLevelType w:val="hybridMultilevel"/>
    <w:tmpl w:val="46160E16"/>
    <w:lvl w:ilvl="0" w:tplc="AE9634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537AE"/>
    <w:multiLevelType w:val="hybridMultilevel"/>
    <w:tmpl w:val="B1301BFA"/>
    <w:lvl w:ilvl="0" w:tplc="AE9634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963082">
    <w:abstractNumId w:val="1"/>
  </w:num>
  <w:num w:numId="2" w16cid:durableId="1747653646">
    <w:abstractNumId w:val="0"/>
  </w:num>
  <w:num w:numId="3" w16cid:durableId="531842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249"/>
    <w:rsid w:val="0000248B"/>
    <w:rsid w:val="0000401F"/>
    <w:rsid w:val="00005412"/>
    <w:rsid w:val="000163F4"/>
    <w:rsid w:val="00016E78"/>
    <w:rsid w:val="00021613"/>
    <w:rsid w:val="000248BA"/>
    <w:rsid w:val="00026815"/>
    <w:rsid w:val="0003226F"/>
    <w:rsid w:val="00035C50"/>
    <w:rsid w:val="000417F6"/>
    <w:rsid w:val="00041871"/>
    <w:rsid w:val="00041C6B"/>
    <w:rsid w:val="000434F5"/>
    <w:rsid w:val="000435A4"/>
    <w:rsid w:val="000450C8"/>
    <w:rsid w:val="0004606F"/>
    <w:rsid w:val="000502A5"/>
    <w:rsid w:val="00051417"/>
    <w:rsid w:val="00053009"/>
    <w:rsid w:val="000545FA"/>
    <w:rsid w:val="0006257C"/>
    <w:rsid w:val="00062D25"/>
    <w:rsid w:val="00067D5F"/>
    <w:rsid w:val="00070807"/>
    <w:rsid w:val="0007392A"/>
    <w:rsid w:val="00074915"/>
    <w:rsid w:val="00076BC3"/>
    <w:rsid w:val="00080E97"/>
    <w:rsid w:val="00087118"/>
    <w:rsid w:val="00096B9A"/>
    <w:rsid w:val="00097295"/>
    <w:rsid w:val="000974C0"/>
    <w:rsid w:val="000A1DA2"/>
    <w:rsid w:val="000A4BE6"/>
    <w:rsid w:val="000A6CBF"/>
    <w:rsid w:val="000B1110"/>
    <w:rsid w:val="000B5084"/>
    <w:rsid w:val="000B6157"/>
    <w:rsid w:val="000B7863"/>
    <w:rsid w:val="000C1D45"/>
    <w:rsid w:val="000C2D27"/>
    <w:rsid w:val="000C4E9B"/>
    <w:rsid w:val="000C6D4B"/>
    <w:rsid w:val="000E4AEC"/>
    <w:rsid w:val="000E7444"/>
    <w:rsid w:val="000F042B"/>
    <w:rsid w:val="000F06C5"/>
    <w:rsid w:val="000F29AB"/>
    <w:rsid w:val="00100B29"/>
    <w:rsid w:val="001032F1"/>
    <w:rsid w:val="00107CE1"/>
    <w:rsid w:val="00120973"/>
    <w:rsid w:val="0012110C"/>
    <w:rsid w:val="0012397F"/>
    <w:rsid w:val="00131249"/>
    <w:rsid w:val="00141049"/>
    <w:rsid w:val="0014225B"/>
    <w:rsid w:val="00144369"/>
    <w:rsid w:val="0015287A"/>
    <w:rsid w:val="00154924"/>
    <w:rsid w:val="00155904"/>
    <w:rsid w:val="0015641B"/>
    <w:rsid w:val="00160FEF"/>
    <w:rsid w:val="001617F1"/>
    <w:rsid w:val="001629F3"/>
    <w:rsid w:val="001730BD"/>
    <w:rsid w:val="00175349"/>
    <w:rsid w:val="00176D03"/>
    <w:rsid w:val="00177A1B"/>
    <w:rsid w:val="00177D9D"/>
    <w:rsid w:val="0018011D"/>
    <w:rsid w:val="001920EF"/>
    <w:rsid w:val="001A3B1C"/>
    <w:rsid w:val="001A5A54"/>
    <w:rsid w:val="001A70A1"/>
    <w:rsid w:val="001B04B3"/>
    <w:rsid w:val="001C30E5"/>
    <w:rsid w:val="001D01BC"/>
    <w:rsid w:val="001D1DF9"/>
    <w:rsid w:val="001D5680"/>
    <w:rsid w:val="001D7A44"/>
    <w:rsid w:val="001E256C"/>
    <w:rsid w:val="001E7B90"/>
    <w:rsid w:val="001F0888"/>
    <w:rsid w:val="001F22A9"/>
    <w:rsid w:val="002050FF"/>
    <w:rsid w:val="00207697"/>
    <w:rsid w:val="00213323"/>
    <w:rsid w:val="00215A11"/>
    <w:rsid w:val="00224849"/>
    <w:rsid w:val="00224BA5"/>
    <w:rsid w:val="00232A0B"/>
    <w:rsid w:val="00235608"/>
    <w:rsid w:val="002475DC"/>
    <w:rsid w:val="00250241"/>
    <w:rsid w:val="0025571B"/>
    <w:rsid w:val="00264056"/>
    <w:rsid w:val="00264D7C"/>
    <w:rsid w:val="00265902"/>
    <w:rsid w:val="00267F72"/>
    <w:rsid w:val="00272E47"/>
    <w:rsid w:val="00277361"/>
    <w:rsid w:val="0028015D"/>
    <w:rsid w:val="002859BB"/>
    <w:rsid w:val="002A1FF7"/>
    <w:rsid w:val="002A37CB"/>
    <w:rsid w:val="002B2436"/>
    <w:rsid w:val="002B5997"/>
    <w:rsid w:val="002C21F0"/>
    <w:rsid w:val="002D7D61"/>
    <w:rsid w:val="002E17C3"/>
    <w:rsid w:val="002E1B22"/>
    <w:rsid w:val="002E63B8"/>
    <w:rsid w:val="002F1076"/>
    <w:rsid w:val="002F127E"/>
    <w:rsid w:val="002F4AA6"/>
    <w:rsid w:val="002F71E1"/>
    <w:rsid w:val="002F7381"/>
    <w:rsid w:val="00310170"/>
    <w:rsid w:val="00314C9E"/>
    <w:rsid w:val="00326888"/>
    <w:rsid w:val="0032781A"/>
    <w:rsid w:val="00331C8C"/>
    <w:rsid w:val="003332F9"/>
    <w:rsid w:val="00336E4B"/>
    <w:rsid w:val="00341CD1"/>
    <w:rsid w:val="00342620"/>
    <w:rsid w:val="00352A6F"/>
    <w:rsid w:val="00354F63"/>
    <w:rsid w:val="00360205"/>
    <w:rsid w:val="00362404"/>
    <w:rsid w:val="00365541"/>
    <w:rsid w:val="00366E4E"/>
    <w:rsid w:val="00373C00"/>
    <w:rsid w:val="00380A74"/>
    <w:rsid w:val="00380C7D"/>
    <w:rsid w:val="00380CCC"/>
    <w:rsid w:val="00382C86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6FED"/>
    <w:rsid w:val="003B7694"/>
    <w:rsid w:val="003C1F1E"/>
    <w:rsid w:val="003C5FF6"/>
    <w:rsid w:val="003C6162"/>
    <w:rsid w:val="003E34A8"/>
    <w:rsid w:val="003F0A55"/>
    <w:rsid w:val="003F16E9"/>
    <w:rsid w:val="003F3A34"/>
    <w:rsid w:val="003F567F"/>
    <w:rsid w:val="00400AB4"/>
    <w:rsid w:val="00403590"/>
    <w:rsid w:val="00404DCD"/>
    <w:rsid w:val="00414315"/>
    <w:rsid w:val="00414ADB"/>
    <w:rsid w:val="0041712C"/>
    <w:rsid w:val="004226D7"/>
    <w:rsid w:val="00424D10"/>
    <w:rsid w:val="004275CF"/>
    <w:rsid w:val="004277F1"/>
    <w:rsid w:val="004436D0"/>
    <w:rsid w:val="00443E14"/>
    <w:rsid w:val="004532CA"/>
    <w:rsid w:val="00454D43"/>
    <w:rsid w:val="004560AF"/>
    <w:rsid w:val="004567DF"/>
    <w:rsid w:val="004611D0"/>
    <w:rsid w:val="004628C8"/>
    <w:rsid w:val="00471E47"/>
    <w:rsid w:val="004726F2"/>
    <w:rsid w:val="00481CF0"/>
    <w:rsid w:val="00483737"/>
    <w:rsid w:val="00486D99"/>
    <w:rsid w:val="00492B9C"/>
    <w:rsid w:val="004A1216"/>
    <w:rsid w:val="004A232A"/>
    <w:rsid w:val="004A2D28"/>
    <w:rsid w:val="004A3FD3"/>
    <w:rsid w:val="004A561D"/>
    <w:rsid w:val="004A65E9"/>
    <w:rsid w:val="004A7A3D"/>
    <w:rsid w:val="004B1351"/>
    <w:rsid w:val="004B759A"/>
    <w:rsid w:val="004C1283"/>
    <w:rsid w:val="004C5604"/>
    <w:rsid w:val="004D23BB"/>
    <w:rsid w:val="004D7DD1"/>
    <w:rsid w:val="004E3DB3"/>
    <w:rsid w:val="004E4286"/>
    <w:rsid w:val="004E454F"/>
    <w:rsid w:val="004F0A38"/>
    <w:rsid w:val="004F6197"/>
    <w:rsid w:val="004F678C"/>
    <w:rsid w:val="005017C2"/>
    <w:rsid w:val="00502F2E"/>
    <w:rsid w:val="005126B5"/>
    <w:rsid w:val="0051446D"/>
    <w:rsid w:val="00516A39"/>
    <w:rsid w:val="00520E42"/>
    <w:rsid w:val="00521F8B"/>
    <w:rsid w:val="005326DB"/>
    <w:rsid w:val="005355C2"/>
    <w:rsid w:val="00544CE0"/>
    <w:rsid w:val="00550C0E"/>
    <w:rsid w:val="00553A67"/>
    <w:rsid w:val="005558D6"/>
    <w:rsid w:val="00561F55"/>
    <w:rsid w:val="00562815"/>
    <w:rsid w:val="0058650B"/>
    <w:rsid w:val="00591F66"/>
    <w:rsid w:val="005956F1"/>
    <w:rsid w:val="0059686D"/>
    <w:rsid w:val="005977B6"/>
    <w:rsid w:val="005A1054"/>
    <w:rsid w:val="005B4303"/>
    <w:rsid w:val="005C2EE9"/>
    <w:rsid w:val="005C4A6C"/>
    <w:rsid w:val="005C6283"/>
    <w:rsid w:val="005C6836"/>
    <w:rsid w:val="005C6E5D"/>
    <w:rsid w:val="005C7AD4"/>
    <w:rsid w:val="005E653A"/>
    <w:rsid w:val="005F11F2"/>
    <w:rsid w:val="005F4DE0"/>
    <w:rsid w:val="0060277A"/>
    <w:rsid w:val="00616993"/>
    <w:rsid w:val="00617913"/>
    <w:rsid w:val="006212AE"/>
    <w:rsid w:val="00630DDF"/>
    <w:rsid w:val="006355C7"/>
    <w:rsid w:val="006423C3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505D"/>
    <w:rsid w:val="006862A9"/>
    <w:rsid w:val="00686478"/>
    <w:rsid w:val="00687D4C"/>
    <w:rsid w:val="006901A7"/>
    <w:rsid w:val="00691355"/>
    <w:rsid w:val="006921B7"/>
    <w:rsid w:val="006A5907"/>
    <w:rsid w:val="006B28AF"/>
    <w:rsid w:val="006B3AE6"/>
    <w:rsid w:val="006B5DEC"/>
    <w:rsid w:val="006C3CF6"/>
    <w:rsid w:val="006C567D"/>
    <w:rsid w:val="006C78E1"/>
    <w:rsid w:val="006D1CF8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11B42"/>
    <w:rsid w:val="0071471A"/>
    <w:rsid w:val="00714C6D"/>
    <w:rsid w:val="00715BC2"/>
    <w:rsid w:val="007170ED"/>
    <w:rsid w:val="00721E6F"/>
    <w:rsid w:val="00722F90"/>
    <w:rsid w:val="00724C0C"/>
    <w:rsid w:val="00725EF5"/>
    <w:rsid w:val="00730092"/>
    <w:rsid w:val="007366D2"/>
    <w:rsid w:val="00737571"/>
    <w:rsid w:val="00740F34"/>
    <w:rsid w:val="00741450"/>
    <w:rsid w:val="00743F36"/>
    <w:rsid w:val="0074411C"/>
    <w:rsid w:val="007458DC"/>
    <w:rsid w:val="00745E49"/>
    <w:rsid w:val="00750CBB"/>
    <w:rsid w:val="00752711"/>
    <w:rsid w:val="00754219"/>
    <w:rsid w:val="00754CAB"/>
    <w:rsid w:val="0075743D"/>
    <w:rsid w:val="00763C24"/>
    <w:rsid w:val="00774A1A"/>
    <w:rsid w:val="00780046"/>
    <w:rsid w:val="0078217C"/>
    <w:rsid w:val="00783940"/>
    <w:rsid w:val="0078520C"/>
    <w:rsid w:val="00785FF2"/>
    <w:rsid w:val="0078741A"/>
    <w:rsid w:val="00794636"/>
    <w:rsid w:val="007A3BC8"/>
    <w:rsid w:val="007B4F92"/>
    <w:rsid w:val="007B5B3F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E5F07"/>
    <w:rsid w:val="007E6A49"/>
    <w:rsid w:val="007F0E0F"/>
    <w:rsid w:val="007F4B49"/>
    <w:rsid w:val="007F7310"/>
    <w:rsid w:val="00802AE0"/>
    <w:rsid w:val="0082134A"/>
    <w:rsid w:val="00827CB3"/>
    <w:rsid w:val="00837848"/>
    <w:rsid w:val="008459C7"/>
    <w:rsid w:val="00846DBA"/>
    <w:rsid w:val="00846FC5"/>
    <w:rsid w:val="008541A4"/>
    <w:rsid w:val="00860AEA"/>
    <w:rsid w:val="00861F65"/>
    <w:rsid w:val="00864E43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967A1"/>
    <w:rsid w:val="008A0220"/>
    <w:rsid w:val="008A3197"/>
    <w:rsid w:val="008A3A97"/>
    <w:rsid w:val="008A5A26"/>
    <w:rsid w:val="008B0879"/>
    <w:rsid w:val="008B2530"/>
    <w:rsid w:val="008B4AA6"/>
    <w:rsid w:val="008B586D"/>
    <w:rsid w:val="008C6AD0"/>
    <w:rsid w:val="008D098F"/>
    <w:rsid w:val="008D1A76"/>
    <w:rsid w:val="008D2327"/>
    <w:rsid w:val="008D62AE"/>
    <w:rsid w:val="008D646E"/>
    <w:rsid w:val="008D6EE3"/>
    <w:rsid w:val="008E62CC"/>
    <w:rsid w:val="008E7CF5"/>
    <w:rsid w:val="008E7D75"/>
    <w:rsid w:val="008F48F3"/>
    <w:rsid w:val="008F5AB5"/>
    <w:rsid w:val="0090104A"/>
    <w:rsid w:val="00903251"/>
    <w:rsid w:val="0090735C"/>
    <w:rsid w:val="00911AB9"/>
    <w:rsid w:val="00911E6C"/>
    <w:rsid w:val="009143B8"/>
    <w:rsid w:val="0092487D"/>
    <w:rsid w:val="009256C1"/>
    <w:rsid w:val="00926B3E"/>
    <w:rsid w:val="00927E85"/>
    <w:rsid w:val="00930D6E"/>
    <w:rsid w:val="00931E97"/>
    <w:rsid w:val="0093534E"/>
    <w:rsid w:val="00942D31"/>
    <w:rsid w:val="00943535"/>
    <w:rsid w:val="0095108E"/>
    <w:rsid w:val="00954394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5A82"/>
    <w:rsid w:val="00985D61"/>
    <w:rsid w:val="0099012A"/>
    <w:rsid w:val="009A2FC6"/>
    <w:rsid w:val="009A472C"/>
    <w:rsid w:val="009B2704"/>
    <w:rsid w:val="009B39DC"/>
    <w:rsid w:val="009C2E0C"/>
    <w:rsid w:val="009C57AF"/>
    <w:rsid w:val="009D2F75"/>
    <w:rsid w:val="009D4265"/>
    <w:rsid w:val="009D5024"/>
    <w:rsid w:val="009E5CC0"/>
    <w:rsid w:val="009E69E0"/>
    <w:rsid w:val="009F370F"/>
    <w:rsid w:val="009F7765"/>
    <w:rsid w:val="00A15411"/>
    <w:rsid w:val="00A21C4E"/>
    <w:rsid w:val="00A24E7B"/>
    <w:rsid w:val="00A2555E"/>
    <w:rsid w:val="00A264E3"/>
    <w:rsid w:val="00A319F7"/>
    <w:rsid w:val="00A3653E"/>
    <w:rsid w:val="00A46062"/>
    <w:rsid w:val="00A47360"/>
    <w:rsid w:val="00A5772B"/>
    <w:rsid w:val="00A61088"/>
    <w:rsid w:val="00A72E5D"/>
    <w:rsid w:val="00A82475"/>
    <w:rsid w:val="00A849D1"/>
    <w:rsid w:val="00A90D56"/>
    <w:rsid w:val="00A96D27"/>
    <w:rsid w:val="00AA4ED5"/>
    <w:rsid w:val="00AB3460"/>
    <w:rsid w:val="00AB5F2E"/>
    <w:rsid w:val="00AB686F"/>
    <w:rsid w:val="00AD2B47"/>
    <w:rsid w:val="00AD7EBE"/>
    <w:rsid w:val="00AE33F1"/>
    <w:rsid w:val="00AE6275"/>
    <w:rsid w:val="00AF5363"/>
    <w:rsid w:val="00AF787E"/>
    <w:rsid w:val="00B15261"/>
    <w:rsid w:val="00B20A04"/>
    <w:rsid w:val="00B20EC4"/>
    <w:rsid w:val="00B22FB9"/>
    <w:rsid w:val="00B26152"/>
    <w:rsid w:val="00B27971"/>
    <w:rsid w:val="00B45E24"/>
    <w:rsid w:val="00B46855"/>
    <w:rsid w:val="00B52BF6"/>
    <w:rsid w:val="00B53B19"/>
    <w:rsid w:val="00B76138"/>
    <w:rsid w:val="00B83902"/>
    <w:rsid w:val="00B845F6"/>
    <w:rsid w:val="00B85D84"/>
    <w:rsid w:val="00B876F1"/>
    <w:rsid w:val="00B931CE"/>
    <w:rsid w:val="00B93E64"/>
    <w:rsid w:val="00BB61FE"/>
    <w:rsid w:val="00BC2049"/>
    <w:rsid w:val="00BC44F2"/>
    <w:rsid w:val="00BC53A3"/>
    <w:rsid w:val="00BE1EA2"/>
    <w:rsid w:val="00BE3C1F"/>
    <w:rsid w:val="00BE588F"/>
    <w:rsid w:val="00BF191D"/>
    <w:rsid w:val="00BF5871"/>
    <w:rsid w:val="00BF5C8E"/>
    <w:rsid w:val="00BF6C7E"/>
    <w:rsid w:val="00C00A8D"/>
    <w:rsid w:val="00C02EA1"/>
    <w:rsid w:val="00C06560"/>
    <w:rsid w:val="00C06596"/>
    <w:rsid w:val="00C14A69"/>
    <w:rsid w:val="00C201DC"/>
    <w:rsid w:val="00C504C8"/>
    <w:rsid w:val="00C52CEF"/>
    <w:rsid w:val="00C538B5"/>
    <w:rsid w:val="00C5442B"/>
    <w:rsid w:val="00C54CE8"/>
    <w:rsid w:val="00C57F59"/>
    <w:rsid w:val="00C6072A"/>
    <w:rsid w:val="00C640AE"/>
    <w:rsid w:val="00C6518E"/>
    <w:rsid w:val="00C70996"/>
    <w:rsid w:val="00C76A1C"/>
    <w:rsid w:val="00C928BA"/>
    <w:rsid w:val="00C97373"/>
    <w:rsid w:val="00CA049C"/>
    <w:rsid w:val="00CA3310"/>
    <w:rsid w:val="00CA63FD"/>
    <w:rsid w:val="00CB2EBB"/>
    <w:rsid w:val="00CB6763"/>
    <w:rsid w:val="00CC3B48"/>
    <w:rsid w:val="00CC41A9"/>
    <w:rsid w:val="00CC70A3"/>
    <w:rsid w:val="00CD028C"/>
    <w:rsid w:val="00CD2C96"/>
    <w:rsid w:val="00CD5A59"/>
    <w:rsid w:val="00CD6BA8"/>
    <w:rsid w:val="00CD7EFA"/>
    <w:rsid w:val="00CE2A0C"/>
    <w:rsid w:val="00CE2C1A"/>
    <w:rsid w:val="00CE355D"/>
    <w:rsid w:val="00CE3BD0"/>
    <w:rsid w:val="00CE775A"/>
    <w:rsid w:val="00CE7866"/>
    <w:rsid w:val="00CF3AA7"/>
    <w:rsid w:val="00CF48E5"/>
    <w:rsid w:val="00CF4F42"/>
    <w:rsid w:val="00D01500"/>
    <w:rsid w:val="00D12459"/>
    <w:rsid w:val="00D30E7F"/>
    <w:rsid w:val="00D30F90"/>
    <w:rsid w:val="00D33C21"/>
    <w:rsid w:val="00D33C48"/>
    <w:rsid w:val="00D35C1F"/>
    <w:rsid w:val="00D3779B"/>
    <w:rsid w:val="00D40925"/>
    <w:rsid w:val="00D45ACB"/>
    <w:rsid w:val="00D47A5A"/>
    <w:rsid w:val="00D51F6A"/>
    <w:rsid w:val="00D54605"/>
    <w:rsid w:val="00D603DD"/>
    <w:rsid w:val="00D6121B"/>
    <w:rsid w:val="00D63281"/>
    <w:rsid w:val="00D64814"/>
    <w:rsid w:val="00D668FE"/>
    <w:rsid w:val="00D771BF"/>
    <w:rsid w:val="00D868E6"/>
    <w:rsid w:val="00D93A87"/>
    <w:rsid w:val="00D97352"/>
    <w:rsid w:val="00DA004C"/>
    <w:rsid w:val="00DA2B6F"/>
    <w:rsid w:val="00DA4E5F"/>
    <w:rsid w:val="00DB1356"/>
    <w:rsid w:val="00DB6AC2"/>
    <w:rsid w:val="00DC27BA"/>
    <w:rsid w:val="00DC3511"/>
    <w:rsid w:val="00DC56C7"/>
    <w:rsid w:val="00DC62F0"/>
    <w:rsid w:val="00DD123C"/>
    <w:rsid w:val="00DD7DEA"/>
    <w:rsid w:val="00DE4FD1"/>
    <w:rsid w:val="00DF45DF"/>
    <w:rsid w:val="00DF4F1D"/>
    <w:rsid w:val="00DF6FC2"/>
    <w:rsid w:val="00DF7E83"/>
    <w:rsid w:val="00E0367F"/>
    <w:rsid w:val="00E05959"/>
    <w:rsid w:val="00E16960"/>
    <w:rsid w:val="00E20587"/>
    <w:rsid w:val="00E24EC1"/>
    <w:rsid w:val="00E272E9"/>
    <w:rsid w:val="00E32602"/>
    <w:rsid w:val="00E33AFE"/>
    <w:rsid w:val="00E347FE"/>
    <w:rsid w:val="00E35F0C"/>
    <w:rsid w:val="00E369B7"/>
    <w:rsid w:val="00E51618"/>
    <w:rsid w:val="00E56FE8"/>
    <w:rsid w:val="00E73727"/>
    <w:rsid w:val="00E746E6"/>
    <w:rsid w:val="00E858E9"/>
    <w:rsid w:val="00E86985"/>
    <w:rsid w:val="00E90BEF"/>
    <w:rsid w:val="00E90E20"/>
    <w:rsid w:val="00EA1407"/>
    <w:rsid w:val="00EB0125"/>
    <w:rsid w:val="00EB1F07"/>
    <w:rsid w:val="00EB7467"/>
    <w:rsid w:val="00EB7979"/>
    <w:rsid w:val="00EC04ED"/>
    <w:rsid w:val="00EC04EE"/>
    <w:rsid w:val="00EC791A"/>
    <w:rsid w:val="00ED03F7"/>
    <w:rsid w:val="00ED6748"/>
    <w:rsid w:val="00EE0959"/>
    <w:rsid w:val="00EE2CCB"/>
    <w:rsid w:val="00EE45B6"/>
    <w:rsid w:val="00EF06E8"/>
    <w:rsid w:val="00EF0B66"/>
    <w:rsid w:val="00EF2AD9"/>
    <w:rsid w:val="00F011BB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0C5F"/>
    <w:rsid w:val="00F210F0"/>
    <w:rsid w:val="00F37812"/>
    <w:rsid w:val="00F44031"/>
    <w:rsid w:val="00F53474"/>
    <w:rsid w:val="00F6104D"/>
    <w:rsid w:val="00F62793"/>
    <w:rsid w:val="00F646C0"/>
    <w:rsid w:val="00F647A0"/>
    <w:rsid w:val="00F65DA5"/>
    <w:rsid w:val="00F679B5"/>
    <w:rsid w:val="00F71C6B"/>
    <w:rsid w:val="00F7682E"/>
    <w:rsid w:val="00F82189"/>
    <w:rsid w:val="00F9030F"/>
    <w:rsid w:val="00F9098C"/>
    <w:rsid w:val="00F941A7"/>
    <w:rsid w:val="00F95C09"/>
    <w:rsid w:val="00F95FEC"/>
    <w:rsid w:val="00FA03AD"/>
    <w:rsid w:val="00FA7A0C"/>
    <w:rsid w:val="00FB1CA8"/>
    <w:rsid w:val="00FB221C"/>
    <w:rsid w:val="00FB6790"/>
    <w:rsid w:val="00FC032E"/>
    <w:rsid w:val="00FD1686"/>
    <w:rsid w:val="00FD3599"/>
    <w:rsid w:val="00FE105C"/>
    <w:rsid w:val="00FE3345"/>
    <w:rsid w:val="00FE5E56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CFA3E73"/>
  <w15:chartTrackingRefBased/>
  <w15:docId w15:val="{62F53936-2961-4002-B319-08E978F4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paragraph" w:styleId="Revision">
    <w:name w:val="Revision"/>
    <w:hidden/>
    <w:uiPriority w:val="99"/>
    <w:semiHidden/>
    <w:rsid w:val="00B20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D2136-31E7-4C06-B555-7A871AC36F21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4657C0B1-62CB-402B-AACF-7BD2EC068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8CAB4-4908-46E5-9F93-B96300993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3070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Muanda, Paulo</cp:lastModifiedBy>
  <cp:revision>4</cp:revision>
  <dcterms:created xsi:type="dcterms:W3CDTF">2025-05-02T17:34:00Z</dcterms:created>
  <dcterms:modified xsi:type="dcterms:W3CDTF">2025-05-06T14:35:00Z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