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5CB8500B" w:rsidR="00FF477F" w:rsidRPr="00F476DC" w:rsidRDefault="00F476DC" w:rsidP="77494FA9">
      <w:pPr>
        <w:pStyle w:val="DefaultText"/>
        <w:widowControl/>
        <w:jc w:val="center"/>
        <w:rPr>
          <w:rStyle w:val="InitialStyle"/>
          <w:rFonts w:ascii="Arial" w:hAnsi="Arial"/>
          <w:i/>
          <w:iCs/>
          <w:sz w:val="28"/>
          <w:szCs w:val="28"/>
        </w:rPr>
      </w:pPr>
      <w:r w:rsidRPr="77494FA9">
        <w:rPr>
          <w:rStyle w:val="InitialStyle"/>
          <w:rFonts w:ascii="Arial" w:hAnsi="Arial"/>
          <w:i/>
          <w:iCs/>
          <w:sz w:val="28"/>
          <w:szCs w:val="28"/>
        </w:rPr>
        <w:t>Office of Behavioral Health</w:t>
      </w:r>
    </w:p>
    <w:p w14:paraId="304D649B" w14:textId="77777777" w:rsidR="00D4262A" w:rsidRPr="007C69C7" w:rsidRDefault="00D4262A" w:rsidP="00ED0523">
      <w:pPr>
        <w:pStyle w:val="DefaultText"/>
        <w:widowControl/>
        <w:jc w:val="center"/>
        <w:rPr>
          <w:rStyle w:val="InitialStyle"/>
          <w:rFonts w:ascii="Arial" w:hAnsi="Arial"/>
          <w:i/>
          <w:sz w:val="16"/>
          <w:szCs w:val="16"/>
        </w:rPr>
      </w:pPr>
    </w:p>
    <w:p w14:paraId="4CFA76E6" w14:textId="64FF12C3" w:rsidR="00D4262A" w:rsidRPr="007C69C7" w:rsidRDefault="001F32CF" w:rsidP="00ED0523">
      <w:pPr>
        <w:pStyle w:val="DefaultText"/>
        <w:widowControl/>
        <w:jc w:val="center"/>
        <w:rPr>
          <w:rStyle w:val="InitialStyle"/>
          <w:rFonts w:ascii="Arial" w:hAnsi="Arial" w:cs="Arial"/>
          <w:bCs/>
          <w:sz w:val="16"/>
          <w:szCs w:val="16"/>
        </w:rPr>
      </w:pPr>
      <w:r>
        <w:rPr>
          <w:noProof/>
        </w:rPr>
        <w:drawing>
          <wp:inline distT="0" distB="0" distL="0" distR="0" wp14:anchorId="05ED6BE6" wp14:editId="1B151CA7">
            <wp:extent cx="1424688" cy="1818168"/>
            <wp:effectExtent l="0" t="0" r="4445"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303" cy="1825333"/>
                    </a:xfrm>
                    <a:prstGeom prst="rect">
                      <a:avLst/>
                    </a:prstGeom>
                    <a:noFill/>
                  </pic:spPr>
                </pic:pic>
              </a:graphicData>
            </a:graphic>
          </wp:inline>
        </w:drawing>
      </w:r>
    </w:p>
    <w:p w14:paraId="3B4BB307" w14:textId="77777777" w:rsidR="00E03791" w:rsidRDefault="00E03791" w:rsidP="00ED0523">
      <w:pPr>
        <w:pStyle w:val="DefaultText"/>
        <w:widowControl/>
        <w:jc w:val="center"/>
        <w:rPr>
          <w:rStyle w:val="InitialStyle"/>
          <w:rFonts w:ascii="Arial" w:hAnsi="Arial" w:cs="Arial"/>
          <w:b/>
          <w:bCs/>
          <w:sz w:val="32"/>
          <w:szCs w:val="32"/>
        </w:rPr>
      </w:pPr>
    </w:p>
    <w:p w14:paraId="3FB04160" w14:textId="411BDAF4" w:rsidR="00ED0523" w:rsidRPr="00612326" w:rsidRDefault="00ED0523" w:rsidP="003A2BAF">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Pr="00281B70">
        <w:rPr>
          <w:rStyle w:val="InitialStyle"/>
          <w:rFonts w:ascii="Arial" w:hAnsi="Arial" w:cs="Arial"/>
          <w:b/>
          <w:bCs/>
          <w:sz w:val="32"/>
          <w:szCs w:val="32"/>
        </w:rPr>
        <w:t xml:space="preserve"># </w:t>
      </w:r>
      <w:r w:rsidR="00281B70" w:rsidRPr="00281B70">
        <w:rPr>
          <w:rFonts w:ascii="Arial" w:hAnsi="Arial" w:cs="Arial"/>
          <w:b/>
          <w:bCs/>
          <w:sz w:val="32"/>
          <w:szCs w:val="32"/>
        </w:rPr>
        <w:t>202503046</w:t>
      </w:r>
    </w:p>
    <w:p w14:paraId="1D6F413D" w14:textId="70622303" w:rsidR="00ED0523" w:rsidRDefault="00657347" w:rsidP="003A2BAF">
      <w:pPr>
        <w:pStyle w:val="DefaultText"/>
        <w:widowControl/>
        <w:jc w:val="center"/>
        <w:rPr>
          <w:rStyle w:val="InitialStyle"/>
          <w:rFonts w:ascii="Arial" w:hAnsi="Arial" w:cs="Arial"/>
          <w:b/>
          <w:bCs/>
          <w:sz w:val="32"/>
          <w:szCs w:val="32"/>
          <w:u w:val="single"/>
        </w:rPr>
      </w:pPr>
      <w:bookmarkStart w:id="0" w:name="_Hlk178326270"/>
      <w:r w:rsidRPr="00E53C4F">
        <w:rPr>
          <w:rStyle w:val="InitialStyle"/>
          <w:rFonts w:ascii="Arial" w:hAnsi="Arial" w:cs="Arial"/>
          <w:b/>
          <w:bCs/>
          <w:sz w:val="32"/>
          <w:szCs w:val="32"/>
          <w:u w:val="single"/>
        </w:rPr>
        <w:t>Family Peer Support Statewide Network</w:t>
      </w:r>
    </w:p>
    <w:bookmarkEnd w:id="0"/>
    <w:p w14:paraId="6C064393" w14:textId="77777777" w:rsidR="00657347" w:rsidRDefault="00657347" w:rsidP="00ED0523">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07"/>
        <w:gridCol w:w="976"/>
        <w:gridCol w:w="604"/>
        <w:gridCol w:w="5877"/>
      </w:tblGrid>
      <w:tr w:rsidR="008E33E5" w:rsidRPr="00C97934" w14:paraId="07167300" w14:textId="77777777" w:rsidTr="00197EC4">
        <w:trPr>
          <w:trHeight w:val="403"/>
        </w:trPr>
        <w:tc>
          <w:tcPr>
            <w:tcW w:w="1295" w:type="pct"/>
            <w:vMerge w:val="restart"/>
            <w:tcBorders>
              <w:top w:val="double" w:sz="4" w:space="0" w:color="auto"/>
              <w:left w:val="double" w:sz="4" w:space="0" w:color="auto"/>
              <w:right w:val="double" w:sz="4" w:space="0" w:color="auto"/>
            </w:tcBorders>
            <w:shd w:val="clear" w:color="auto" w:fill="C6D9F1"/>
            <w:vAlign w:val="center"/>
            <w:hideMark/>
          </w:tcPr>
          <w:p w14:paraId="2EBFCD5F" w14:textId="77777777" w:rsidR="00E03791" w:rsidRPr="004E057F" w:rsidRDefault="00E03791">
            <w:pPr>
              <w:widowControl/>
              <w:autoSpaceDE/>
              <w:rPr>
                <w:rFonts w:ascii="Arial" w:eastAsia="Calibri" w:hAnsi="Arial" w:cs="Arial"/>
                <w:i/>
                <w:sz w:val="24"/>
                <w:szCs w:val="24"/>
              </w:rPr>
            </w:pPr>
            <w:bookmarkStart w:id="1" w:name="_Hlk177122625"/>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785"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F367D39" w14:textId="77777777" w:rsidR="00E03791" w:rsidRPr="0025219A" w:rsidRDefault="00E03791">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20" w:type="pct"/>
            <w:tcBorders>
              <w:top w:val="double" w:sz="4" w:space="0" w:color="auto"/>
              <w:left w:val="double" w:sz="4" w:space="0" w:color="auto"/>
              <w:right w:val="double" w:sz="4" w:space="0" w:color="auto"/>
            </w:tcBorders>
            <w:vAlign w:val="center"/>
            <w:hideMark/>
          </w:tcPr>
          <w:p w14:paraId="386EA0AA" w14:textId="6AB79F22" w:rsidR="00E03791" w:rsidRPr="00AD1AAD" w:rsidRDefault="0001782A">
            <w:pPr>
              <w:widowControl/>
              <w:autoSpaceDE/>
              <w:rPr>
                <w:rFonts w:ascii="Arial" w:eastAsia="Calibri" w:hAnsi="Arial" w:cs="Arial"/>
                <w:sz w:val="24"/>
                <w:szCs w:val="24"/>
              </w:rPr>
            </w:pPr>
            <w:r>
              <w:rPr>
                <w:rFonts w:ascii="Arial" w:eastAsia="Calibri" w:hAnsi="Arial" w:cs="Arial"/>
                <w:sz w:val="24"/>
                <w:szCs w:val="24"/>
              </w:rPr>
              <w:t>Casey Manson</w:t>
            </w:r>
          </w:p>
        </w:tc>
      </w:tr>
      <w:tr w:rsidR="008E33E5" w:rsidRPr="00C97934" w14:paraId="54C499A8" w14:textId="77777777" w:rsidTr="00197EC4">
        <w:trPr>
          <w:trHeight w:val="403"/>
        </w:trPr>
        <w:tc>
          <w:tcPr>
            <w:tcW w:w="1295" w:type="pct"/>
            <w:vMerge/>
            <w:tcBorders>
              <w:left w:val="double" w:sz="4" w:space="0" w:color="auto"/>
              <w:right w:val="double" w:sz="4" w:space="0" w:color="auto"/>
            </w:tcBorders>
            <w:shd w:val="clear" w:color="auto" w:fill="C6D9F1"/>
            <w:vAlign w:val="center"/>
          </w:tcPr>
          <w:p w14:paraId="0346874B" w14:textId="77777777" w:rsidR="00E03791" w:rsidRPr="00C97934" w:rsidRDefault="00E03791">
            <w:pPr>
              <w:widowControl/>
              <w:autoSpaceDE/>
              <w:rPr>
                <w:rFonts w:ascii="Arial" w:eastAsia="Calibri" w:hAnsi="Arial" w:cs="Arial"/>
                <w:b/>
                <w:sz w:val="28"/>
                <w:szCs w:val="28"/>
              </w:rPr>
            </w:pPr>
          </w:p>
        </w:tc>
        <w:tc>
          <w:tcPr>
            <w:tcW w:w="785"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43C0F5E1" w14:textId="77777777" w:rsidR="00E03791" w:rsidRPr="0025219A" w:rsidRDefault="00E03791">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20" w:type="pct"/>
            <w:tcBorders>
              <w:left w:val="double" w:sz="4" w:space="0" w:color="auto"/>
              <w:right w:val="double" w:sz="4" w:space="0" w:color="auto"/>
            </w:tcBorders>
            <w:vAlign w:val="center"/>
          </w:tcPr>
          <w:p w14:paraId="5CA583F8" w14:textId="77777777" w:rsidR="00E03791" w:rsidRPr="00AD1AAD" w:rsidRDefault="00E03791">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Pr>
                <w:rFonts w:ascii="Arial" w:eastAsia="Calibri" w:hAnsi="Arial" w:cs="Arial"/>
                <w:sz w:val="24"/>
                <w:szCs w:val="24"/>
              </w:rPr>
              <w:t>Manager</w:t>
            </w:r>
          </w:p>
        </w:tc>
      </w:tr>
      <w:tr w:rsidR="008E33E5" w:rsidRPr="00C97934" w14:paraId="3BDEA79F" w14:textId="77777777" w:rsidTr="00197EC4">
        <w:trPr>
          <w:trHeight w:val="403"/>
        </w:trPr>
        <w:tc>
          <w:tcPr>
            <w:tcW w:w="1295" w:type="pct"/>
            <w:vMerge/>
            <w:tcBorders>
              <w:left w:val="double" w:sz="4" w:space="0" w:color="auto"/>
              <w:right w:val="double" w:sz="4" w:space="0" w:color="auto"/>
            </w:tcBorders>
            <w:shd w:val="clear" w:color="auto" w:fill="C6D9F1"/>
            <w:vAlign w:val="center"/>
          </w:tcPr>
          <w:p w14:paraId="1547B6B3" w14:textId="77777777" w:rsidR="00E03791" w:rsidRPr="00C97934" w:rsidRDefault="00E03791">
            <w:pPr>
              <w:widowControl/>
              <w:autoSpaceDE/>
              <w:rPr>
                <w:rFonts w:ascii="Arial" w:eastAsia="Calibri" w:hAnsi="Arial" w:cs="Arial"/>
                <w:b/>
                <w:sz w:val="28"/>
                <w:szCs w:val="28"/>
              </w:rPr>
            </w:pPr>
          </w:p>
        </w:tc>
        <w:tc>
          <w:tcPr>
            <w:tcW w:w="785"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7B389D62" w14:textId="77777777" w:rsidR="00E03791" w:rsidRPr="0025219A" w:rsidRDefault="00E03791">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20" w:type="pct"/>
            <w:tcBorders>
              <w:left w:val="double" w:sz="4" w:space="0" w:color="auto"/>
              <w:right w:val="double" w:sz="4" w:space="0" w:color="auto"/>
            </w:tcBorders>
            <w:vAlign w:val="center"/>
          </w:tcPr>
          <w:p w14:paraId="45FAA6D2" w14:textId="1E05E35C" w:rsidR="00E03791" w:rsidRPr="0001782A" w:rsidRDefault="0001782A">
            <w:pPr>
              <w:widowControl/>
              <w:autoSpaceDE/>
              <w:rPr>
                <w:rFonts w:ascii="Arial" w:eastAsia="Calibri" w:hAnsi="Arial" w:cs="Arial"/>
                <w:i/>
                <w:color w:val="0000FF"/>
                <w:sz w:val="24"/>
                <w:szCs w:val="24"/>
              </w:rPr>
            </w:pPr>
            <w:r w:rsidRPr="0001782A">
              <w:rPr>
                <w:rFonts w:ascii="Arial" w:hAnsi="Arial" w:cs="Arial"/>
                <w:sz w:val="24"/>
                <w:szCs w:val="24"/>
              </w:rPr>
              <w:t>Cassandra.Casey.Manson@maine.gov</w:t>
            </w:r>
          </w:p>
        </w:tc>
      </w:tr>
      <w:tr w:rsidR="00E03791" w:rsidRPr="00C97934" w14:paraId="64F900D9" w14:textId="77777777">
        <w:trPr>
          <w:trHeight w:val="330"/>
        </w:trPr>
        <w:tc>
          <w:tcPr>
            <w:tcW w:w="5000" w:type="pct"/>
            <w:gridSpan w:val="4"/>
            <w:tcBorders>
              <w:left w:val="double" w:sz="4" w:space="0" w:color="auto"/>
              <w:bottom w:val="double" w:sz="4" w:space="0" w:color="auto"/>
              <w:right w:val="double" w:sz="4" w:space="0" w:color="auto"/>
            </w:tcBorders>
            <w:shd w:val="clear" w:color="auto" w:fill="C6D9F1"/>
            <w:vAlign w:val="center"/>
          </w:tcPr>
          <w:p w14:paraId="67D156BA" w14:textId="77777777" w:rsidR="00E03791" w:rsidRPr="00E943D1" w:rsidRDefault="00E03791">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8E33E5" w:rsidRPr="00C97934" w14:paraId="77EB8AE9" w14:textId="77777777" w:rsidTr="00197EC4">
        <w:trPr>
          <w:trHeight w:val="403"/>
        </w:trPr>
        <w:tc>
          <w:tcPr>
            <w:tcW w:w="1295" w:type="pct"/>
            <w:vMerge w:val="restart"/>
            <w:tcBorders>
              <w:top w:val="double" w:sz="4" w:space="0" w:color="auto"/>
              <w:left w:val="double" w:sz="4" w:space="0" w:color="auto"/>
              <w:right w:val="double" w:sz="4" w:space="0" w:color="auto"/>
            </w:tcBorders>
            <w:shd w:val="clear" w:color="auto" w:fill="C6D9F1"/>
            <w:vAlign w:val="center"/>
            <w:hideMark/>
          </w:tcPr>
          <w:p w14:paraId="3FA27886" w14:textId="77777777" w:rsidR="00E03791" w:rsidRPr="00C97934" w:rsidRDefault="00E03791">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785"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6F6718A" w14:textId="77777777" w:rsidR="00E03791" w:rsidRPr="00E943D1" w:rsidRDefault="00E03791">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920" w:type="pct"/>
            <w:tcBorders>
              <w:top w:val="double" w:sz="4" w:space="0" w:color="auto"/>
              <w:left w:val="double" w:sz="4" w:space="0" w:color="auto"/>
              <w:right w:val="double" w:sz="4" w:space="0" w:color="auto"/>
            </w:tcBorders>
            <w:vAlign w:val="center"/>
            <w:hideMark/>
          </w:tcPr>
          <w:p w14:paraId="476E9233" w14:textId="44C30E59" w:rsidR="00E03791" w:rsidRPr="004E362A" w:rsidRDefault="004E362A">
            <w:pPr>
              <w:widowControl/>
              <w:autoSpaceDE/>
              <w:rPr>
                <w:rFonts w:ascii="Arial" w:eastAsia="Calibri" w:hAnsi="Arial" w:cs="Arial"/>
                <w:sz w:val="24"/>
                <w:szCs w:val="24"/>
              </w:rPr>
            </w:pPr>
            <w:r w:rsidRPr="004E362A">
              <w:rPr>
                <w:rFonts w:ascii="Arial" w:eastAsia="Calibri" w:hAnsi="Arial" w:cs="Arial"/>
                <w:sz w:val="24"/>
                <w:szCs w:val="24"/>
              </w:rPr>
              <w:t>Monday</w:t>
            </w:r>
            <w:r>
              <w:rPr>
                <w:rFonts w:eastAsia="Calibri"/>
                <w:sz w:val="24"/>
                <w:szCs w:val="24"/>
              </w:rPr>
              <w:t xml:space="preserve"> </w:t>
            </w:r>
            <w:r w:rsidR="00B71931" w:rsidRPr="004E362A">
              <w:rPr>
                <w:rFonts w:ascii="Arial" w:eastAsia="Calibri" w:hAnsi="Arial" w:cs="Arial"/>
                <w:sz w:val="24"/>
                <w:szCs w:val="24"/>
              </w:rPr>
              <w:t>May 12, 2025</w:t>
            </w:r>
          </w:p>
        </w:tc>
      </w:tr>
      <w:tr w:rsidR="00C76E17" w:rsidRPr="00C97934" w14:paraId="37990FFD" w14:textId="77777777" w:rsidTr="00197EC4">
        <w:trPr>
          <w:trHeight w:val="403"/>
        </w:trPr>
        <w:tc>
          <w:tcPr>
            <w:tcW w:w="1295" w:type="pct"/>
            <w:vMerge/>
            <w:tcBorders>
              <w:left w:val="double" w:sz="4" w:space="0" w:color="auto"/>
              <w:right w:val="double" w:sz="4" w:space="0" w:color="auto"/>
            </w:tcBorders>
            <w:shd w:val="clear" w:color="auto" w:fill="C6D9F1"/>
            <w:vAlign w:val="center"/>
          </w:tcPr>
          <w:p w14:paraId="223D0B6D" w14:textId="77777777" w:rsidR="00E03791" w:rsidRPr="00C97934" w:rsidRDefault="00E03791">
            <w:pPr>
              <w:widowControl/>
              <w:autoSpaceDE/>
              <w:rPr>
                <w:rFonts w:ascii="Arial" w:eastAsia="Calibri" w:hAnsi="Arial" w:cs="Arial"/>
                <w:b/>
                <w:sz w:val="28"/>
                <w:szCs w:val="28"/>
              </w:rPr>
            </w:pPr>
          </w:p>
        </w:tc>
        <w:tc>
          <w:tcPr>
            <w:tcW w:w="785"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AEC14F7" w14:textId="77777777" w:rsidR="00E03791" w:rsidRDefault="00E03791">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920" w:type="pct"/>
            <w:tcBorders>
              <w:left w:val="double" w:sz="4" w:space="0" w:color="auto"/>
              <w:right w:val="double" w:sz="4" w:space="0" w:color="auto"/>
            </w:tcBorders>
            <w:vAlign w:val="center"/>
          </w:tcPr>
          <w:p w14:paraId="6DECFC54" w14:textId="37B63497" w:rsidR="00E03791" w:rsidRPr="004E362A" w:rsidRDefault="00B71931">
            <w:pPr>
              <w:widowControl/>
              <w:autoSpaceDE/>
              <w:rPr>
                <w:rFonts w:ascii="Arial" w:eastAsia="Calibri" w:hAnsi="Arial" w:cs="Arial"/>
                <w:bCs/>
                <w:sz w:val="24"/>
                <w:szCs w:val="24"/>
              </w:rPr>
            </w:pPr>
            <w:r w:rsidRPr="004E362A">
              <w:rPr>
                <w:rFonts w:ascii="Arial" w:eastAsia="Calibri" w:hAnsi="Arial" w:cs="Arial"/>
                <w:bCs/>
                <w:sz w:val="24"/>
                <w:szCs w:val="24"/>
              </w:rPr>
              <w:t>1:00 PM</w:t>
            </w:r>
          </w:p>
        </w:tc>
      </w:tr>
      <w:tr w:rsidR="008E33E5" w:rsidRPr="00C97934" w14:paraId="1E8BACDF" w14:textId="77777777" w:rsidTr="00B71931">
        <w:trPr>
          <w:trHeight w:val="1140"/>
        </w:trPr>
        <w:tc>
          <w:tcPr>
            <w:tcW w:w="1295" w:type="pct"/>
            <w:vMerge/>
            <w:tcBorders>
              <w:left w:val="double" w:sz="4" w:space="0" w:color="auto"/>
              <w:bottom w:val="double" w:sz="4" w:space="0" w:color="auto"/>
              <w:right w:val="double" w:sz="4" w:space="0" w:color="auto"/>
            </w:tcBorders>
            <w:shd w:val="clear" w:color="auto" w:fill="C6D9F1"/>
            <w:vAlign w:val="center"/>
          </w:tcPr>
          <w:p w14:paraId="06071EED" w14:textId="77777777" w:rsidR="00E03791" w:rsidRPr="00C97934" w:rsidRDefault="00E03791">
            <w:pPr>
              <w:widowControl/>
              <w:autoSpaceDE/>
              <w:rPr>
                <w:rFonts w:ascii="Arial" w:eastAsia="Calibri" w:hAnsi="Arial" w:cs="Arial"/>
                <w:b/>
                <w:sz w:val="28"/>
                <w:szCs w:val="28"/>
              </w:rPr>
            </w:pPr>
          </w:p>
        </w:tc>
        <w:tc>
          <w:tcPr>
            <w:tcW w:w="785"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A3A1E8C" w14:textId="77777777" w:rsidR="00E03791" w:rsidRDefault="00E03791">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920" w:type="pct"/>
            <w:tcBorders>
              <w:left w:val="double" w:sz="4" w:space="0" w:color="auto"/>
              <w:bottom w:val="double" w:sz="4" w:space="0" w:color="auto"/>
              <w:right w:val="double" w:sz="4" w:space="0" w:color="auto"/>
            </w:tcBorders>
            <w:vAlign w:val="center"/>
          </w:tcPr>
          <w:p w14:paraId="02B2C066" w14:textId="3959B4DE" w:rsidR="00B71931" w:rsidRPr="00B71931" w:rsidRDefault="00B71931">
            <w:pPr>
              <w:widowControl/>
              <w:autoSpaceDE/>
              <w:rPr>
                <w:rFonts w:ascii="Arial" w:eastAsia="Calibri" w:hAnsi="Arial" w:cs="Arial"/>
                <w:bCs/>
                <w:i/>
                <w:iCs/>
                <w:sz w:val="24"/>
                <w:szCs w:val="24"/>
              </w:rPr>
            </w:pPr>
            <w:r w:rsidRPr="00B71931">
              <w:rPr>
                <w:rFonts w:ascii="Arial" w:eastAsia="Calibri" w:hAnsi="Arial" w:cs="Arial"/>
                <w:bCs/>
                <w:i/>
                <w:iCs/>
                <w:sz w:val="24"/>
                <w:szCs w:val="24"/>
              </w:rPr>
              <w:t>An Informational session regarding this RFP will be held via ZOOM.</w:t>
            </w:r>
            <w:r w:rsidRPr="00B71931">
              <w:t xml:space="preserve"> </w:t>
            </w:r>
            <w:hyperlink r:id="rId12" w:history="1">
              <w:r w:rsidRPr="003A2BAF">
                <w:rPr>
                  <w:rFonts w:ascii="Arial" w:hAnsi="Arial" w:cs="Arial"/>
                  <w:color w:val="0000FF"/>
                  <w:sz w:val="24"/>
                  <w:szCs w:val="24"/>
                  <w:u w:val="single"/>
                </w:rPr>
                <w:t>WEB LINK FOR RFP 202503046</w:t>
              </w:r>
            </w:hyperlink>
            <w:r w:rsidRPr="00B71931">
              <w:t xml:space="preserve"> </w:t>
            </w:r>
            <w:r w:rsidRPr="00B71931">
              <w:rPr>
                <w:rFonts w:ascii="Arial" w:eastAsia="Calibri" w:hAnsi="Arial" w:cs="Arial"/>
                <w:bCs/>
                <w:i/>
                <w:iCs/>
                <w:sz w:val="24"/>
                <w:szCs w:val="24"/>
              </w:rPr>
              <w:t xml:space="preserve"> </w:t>
            </w:r>
            <w:r w:rsidRPr="00B71931">
              <w:rPr>
                <w:rFonts w:ascii="Arial" w:eastAsia="Aptos" w:hAnsi="Arial" w:cs="Arial"/>
                <w:sz w:val="24"/>
                <w:szCs w:val="24"/>
              </w:rPr>
              <w:t>Meeting ID: 837 6108 3718 Passcode: 77439349 or by phone at 1 646 876 9923 using the meeting ID provided.</w:t>
            </w:r>
          </w:p>
        </w:tc>
      </w:tr>
      <w:tr w:rsidR="00E03791" w:rsidRPr="00C97934" w14:paraId="306F2840" w14:textId="77777777" w:rsidTr="003A2BAF">
        <w:trPr>
          <w:trHeight w:val="627"/>
        </w:trPr>
        <w:tc>
          <w:tcPr>
            <w:tcW w:w="1295"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6F73BA1B" w14:textId="48686383" w:rsidR="00E03791" w:rsidRPr="004E057F" w:rsidRDefault="00E03791" w:rsidP="003A2BAF">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p>
        </w:tc>
        <w:tc>
          <w:tcPr>
            <w:tcW w:w="3705" w:type="pct"/>
            <w:gridSpan w:val="3"/>
            <w:tcBorders>
              <w:top w:val="double" w:sz="4" w:space="0" w:color="auto"/>
              <w:left w:val="double" w:sz="4" w:space="0" w:color="auto"/>
              <w:bottom w:val="double" w:sz="4" w:space="0" w:color="auto"/>
              <w:right w:val="double" w:sz="4" w:space="0" w:color="auto"/>
            </w:tcBorders>
            <w:vAlign w:val="center"/>
          </w:tcPr>
          <w:p w14:paraId="45B79F82" w14:textId="67FDD8EE" w:rsidR="00E03791" w:rsidRPr="00C97934" w:rsidRDefault="003A2BAF" w:rsidP="003A2BAF">
            <w:pPr>
              <w:widowControl/>
              <w:autoSpaceDE/>
              <w:rPr>
                <w:rFonts w:ascii="Arial" w:eastAsia="Calibri" w:hAnsi="Arial" w:cs="Arial"/>
                <w:sz w:val="24"/>
                <w:szCs w:val="24"/>
              </w:rPr>
            </w:pPr>
            <w:r>
              <w:rPr>
                <w:rFonts w:ascii="Arial" w:eastAsia="Calibri" w:hAnsi="Arial" w:cs="Arial"/>
                <w:sz w:val="24"/>
                <w:szCs w:val="24"/>
              </w:rPr>
              <w:t xml:space="preserve">May 14, </w:t>
            </w:r>
            <w:r w:rsidR="004C5629">
              <w:rPr>
                <w:rFonts w:ascii="Arial" w:eastAsia="Calibri" w:hAnsi="Arial" w:cs="Arial"/>
                <w:sz w:val="24"/>
                <w:szCs w:val="24"/>
              </w:rPr>
              <w:t>2025,</w:t>
            </w:r>
            <w:r w:rsidR="00E03791" w:rsidRPr="00C97934">
              <w:rPr>
                <w:rFonts w:ascii="Arial" w:eastAsia="Calibri" w:hAnsi="Arial" w:cs="Arial"/>
                <w:sz w:val="24"/>
                <w:szCs w:val="24"/>
              </w:rPr>
              <w:t xml:space="preserve"> no later than 11:59 p.m., local time</w:t>
            </w:r>
          </w:p>
        </w:tc>
      </w:tr>
      <w:tr w:rsidR="00E03791" w:rsidRPr="00C97934" w14:paraId="36EB579B" w14:textId="77777777">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3367F9EA" w14:textId="77777777" w:rsidR="00E03791" w:rsidRPr="00E943D1" w:rsidRDefault="00E03791">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E03791" w:rsidRPr="00C97934" w14:paraId="0CB82C9D" w14:textId="77777777" w:rsidTr="001E76E2">
        <w:trPr>
          <w:trHeight w:val="547"/>
        </w:trPr>
        <w:tc>
          <w:tcPr>
            <w:tcW w:w="1295"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D8CA7BA" w14:textId="77777777" w:rsidR="00E03791" w:rsidRPr="004E057F" w:rsidRDefault="00E03791">
            <w:pPr>
              <w:widowControl/>
              <w:autoSpaceDE/>
              <w:rPr>
                <w:rFonts w:ascii="Arial" w:eastAsia="Calibri" w:hAnsi="Arial" w:cs="Arial"/>
                <w:i/>
                <w:sz w:val="24"/>
                <w:szCs w:val="24"/>
              </w:rPr>
            </w:pPr>
            <w:r w:rsidRPr="003326F9">
              <w:rPr>
                <w:rFonts w:ascii="Arial" w:eastAsia="Calibri" w:hAnsi="Arial" w:cs="Arial"/>
                <w:b/>
                <w:sz w:val="28"/>
                <w:szCs w:val="28"/>
              </w:rPr>
              <w:t>Notice of Intent</w:t>
            </w:r>
            <w:r>
              <w:rPr>
                <w:rFonts w:ascii="Arial" w:eastAsia="Calibri" w:hAnsi="Arial" w:cs="Arial"/>
                <w:b/>
                <w:sz w:val="28"/>
                <w:szCs w:val="28"/>
              </w:rPr>
              <w:t xml:space="preserve"> to Bid Due Date</w:t>
            </w:r>
            <w:r w:rsidRPr="00C97934">
              <w:rPr>
                <w:rFonts w:ascii="Arial" w:eastAsia="Calibri" w:hAnsi="Arial" w:cs="Arial"/>
                <w:i/>
                <w:sz w:val="24"/>
                <w:szCs w:val="24"/>
              </w:rPr>
              <w:t xml:space="preserve"> </w:t>
            </w:r>
          </w:p>
        </w:tc>
        <w:tc>
          <w:tcPr>
            <w:tcW w:w="3705" w:type="pct"/>
            <w:gridSpan w:val="3"/>
            <w:tcBorders>
              <w:top w:val="double" w:sz="4" w:space="0" w:color="auto"/>
              <w:left w:val="double" w:sz="4" w:space="0" w:color="auto"/>
              <w:bottom w:val="double" w:sz="4" w:space="0" w:color="auto"/>
              <w:right w:val="double" w:sz="4" w:space="0" w:color="auto"/>
            </w:tcBorders>
            <w:vAlign w:val="center"/>
          </w:tcPr>
          <w:p w14:paraId="180B8348" w14:textId="34C54FB8" w:rsidR="00E03791" w:rsidRPr="00C97934" w:rsidRDefault="003A2BAF">
            <w:pPr>
              <w:widowControl/>
              <w:autoSpaceDE/>
              <w:rPr>
                <w:rFonts w:ascii="Arial" w:eastAsia="Calibri" w:hAnsi="Arial" w:cs="Arial"/>
                <w:sz w:val="24"/>
                <w:szCs w:val="24"/>
              </w:rPr>
            </w:pPr>
            <w:r>
              <w:rPr>
                <w:rFonts w:ascii="Arial" w:eastAsia="Calibri" w:hAnsi="Arial" w:cs="Arial"/>
                <w:sz w:val="24"/>
                <w:szCs w:val="24"/>
              </w:rPr>
              <w:t xml:space="preserve">May 30, </w:t>
            </w:r>
            <w:r w:rsidR="004C5629">
              <w:rPr>
                <w:rFonts w:ascii="Arial" w:eastAsia="Calibri" w:hAnsi="Arial" w:cs="Arial"/>
                <w:sz w:val="24"/>
                <w:szCs w:val="24"/>
              </w:rPr>
              <w:t>2025,</w:t>
            </w:r>
            <w:r>
              <w:rPr>
                <w:rFonts w:ascii="Arial" w:eastAsia="Calibri" w:hAnsi="Arial" w:cs="Arial"/>
                <w:sz w:val="24"/>
                <w:szCs w:val="24"/>
              </w:rPr>
              <w:t xml:space="preserve"> </w:t>
            </w:r>
            <w:r w:rsidR="00E03791" w:rsidRPr="00B51518">
              <w:rPr>
                <w:rFonts w:ascii="Arial" w:eastAsia="Calibri" w:hAnsi="Arial" w:cs="Arial"/>
                <w:sz w:val="24"/>
                <w:szCs w:val="24"/>
              </w:rPr>
              <w:t xml:space="preserve">no later than </w:t>
            </w:r>
            <w:r w:rsidR="00E03791">
              <w:rPr>
                <w:rFonts w:ascii="Arial" w:eastAsia="Calibri" w:hAnsi="Arial" w:cs="Arial"/>
                <w:sz w:val="24"/>
                <w:szCs w:val="24"/>
              </w:rPr>
              <w:t>11:59</w:t>
            </w:r>
            <w:r w:rsidR="00E03791" w:rsidRPr="00B51518">
              <w:rPr>
                <w:rFonts w:ascii="Arial" w:eastAsia="Calibri" w:hAnsi="Arial" w:cs="Arial"/>
                <w:sz w:val="24"/>
                <w:szCs w:val="24"/>
              </w:rPr>
              <w:t xml:space="preserve"> p.m., local time</w:t>
            </w:r>
          </w:p>
        </w:tc>
      </w:tr>
      <w:tr w:rsidR="00E03791" w:rsidRPr="00C97934" w14:paraId="207AB715" w14:textId="77777777">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10943324" w14:textId="77777777" w:rsidR="00E03791" w:rsidRPr="00E943D1" w:rsidRDefault="00E03791">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w:t>
            </w:r>
            <w:r>
              <w:rPr>
                <w:rFonts w:ascii="Arial" w:eastAsia="Calibri" w:hAnsi="Arial" w:cs="Arial"/>
                <w:i/>
                <w:sz w:val="24"/>
                <w:szCs w:val="24"/>
              </w:rPr>
              <w:t>by the date and time listed above.</w:t>
            </w:r>
          </w:p>
        </w:tc>
      </w:tr>
      <w:tr w:rsidR="008E33E5" w:rsidRPr="00C97934" w14:paraId="24AADDA5" w14:textId="77777777" w:rsidTr="00197EC4">
        <w:trPr>
          <w:trHeight w:val="483"/>
        </w:trPr>
        <w:tc>
          <w:tcPr>
            <w:tcW w:w="1295" w:type="pct"/>
            <w:vMerge w:val="restart"/>
            <w:tcBorders>
              <w:top w:val="double" w:sz="4" w:space="0" w:color="auto"/>
              <w:left w:val="double" w:sz="4" w:space="0" w:color="auto"/>
              <w:right w:val="double" w:sz="4" w:space="0" w:color="auto"/>
            </w:tcBorders>
            <w:shd w:val="clear" w:color="auto" w:fill="C6D9F1"/>
            <w:vAlign w:val="center"/>
            <w:hideMark/>
          </w:tcPr>
          <w:p w14:paraId="1ECE73A7" w14:textId="77777777" w:rsidR="00E03791" w:rsidRPr="00C97934" w:rsidRDefault="00E03791">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5" w:type="pct"/>
            <w:tcBorders>
              <w:top w:val="double" w:sz="4" w:space="0" w:color="auto"/>
              <w:left w:val="double" w:sz="4" w:space="0" w:color="auto"/>
              <w:bottom w:val="double" w:sz="4" w:space="0" w:color="auto"/>
              <w:right w:val="double" w:sz="4" w:space="0" w:color="auto"/>
            </w:tcBorders>
            <w:shd w:val="clear" w:color="auto" w:fill="C6D9F1"/>
            <w:vAlign w:val="center"/>
          </w:tcPr>
          <w:p w14:paraId="71378B08" w14:textId="77777777" w:rsidR="00E03791" w:rsidRPr="00E943D1" w:rsidRDefault="00E0379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220" w:type="pct"/>
            <w:gridSpan w:val="2"/>
            <w:tcBorders>
              <w:top w:val="double" w:sz="4" w:space="0" w:color="auto"/>
              <w:left w:val="double" w:sz="4" w:space="0" w:color="auto"/>
              <w:right w:val="double" w:sz="4" w:space="0" w:color="auto"/>
            </w:tcBorders>
            <w:vAlign w:val="center"/>
            <w:hideMark/>
          </w:tcPr>
          <w:p w14:paraId="7ADDA90A" w14:textId="72E84217" w:rsidR="00E03791" w:rsidRPr="00E943D1" w:rsidRDefault="003A2BAF">
            <w:pPr>
              <w:widowControl/>
              <w:autoSpaceDE/>
              <w:rPr>
                <w:rFonts w:ascii="Arial" w:eastAsia="Calibri" w:hAnsi="Arial" w:cs="Arial"/>
                <w:sz w:val="24"/>
                <w:szCs w:val="24"/>
              </w:rPr>
            </w:pPr>
            <w:r>
              <w:rPr>
                <w:rFonts w:ascii="Arial" w:eastAsia="Calibri" w:hAnsi="Arial" w:cs="Arial"/>
                <w:sz w:val="24"/>
                <w:szCs w:val="24"/>
              </w:rPr>
              <w:t xml:space="preserve">June 6, </w:t>
            </w:r>
            <w:r w:rsidR="004C5629">
              <w:rPr>
                <w:rFonts w:ascii="Arial" w:eastAsia="Calibri" w:hAnsi="Arial" w:cs="Arial"/>
                <w:sz w:val="24"/>
                <w:szCs w:val="24"/>
              </w:rPr>
              <w:t>2025,</w:t>
            </w:r>
            <w:r>
              <w:rPr>
                <w:rFonts w:ascii="Arial" w:eastAsia="Calibri" w:hAnsi="Arial" w:cs="Arial"/>
                <w:sz w:val="24"/>
                <w:szCs w:val="24"/>
              </w:rPr>
              <w:t xml:space="preserve"> </w:t>
            </w:r>
            <w:r w:rsidR="00E03791" w:rsidRPr="00C97934">
              <w:rPr>
                <w:rFonts w:ascii="Arial" w:eastAsia="Calibri" w:hAnsi="Arial" w:cs="Arial"/>
                <w:sz w:val="24"/>
                <w:szCs w:val="24"/>
              </w:rPr>
              <w:t>no later than 11:59 p.m., local time.</w:t>
            </w:r>
          </w:p>
        </w:tc>
      </w:tr>
      <w:tr w:rsidR="008E33E5" w:rsidRPr="00C97934" w14:paraId="6EA6C82F" w14:textId="77777777" w:rsidTr="00197EC4">
        <w:trPr>
          <w:trHeight w:val="510"/>
        </w:trPr>
        <w:tc>
          <w:tcPr>
            <w:tcW w:w="1295" w:type="pct"/>
            <w:vMerge/>
            <w:tcBorders>
              <w:left w:val="double" w:sz="4" w:space="0" w:color="auto"/>
              <w:right w:val="double" w:sz="4" w:space="0" w:color="auto"/>
            </w:tcBorders>
            <w:shd w:val="clear" w:color="auto" w:fill="C6D9F1"/>
            <w:vAlign w:val="center"/>
          </w:tcPr>
          <w:p w14:paraId="4A05C3E7" w14:textId="77777777" w:rsidR="00E03791" w:rsidRPr="00C97934" w:rsidRDefault="00E03791">
            <w:pPr>
              <w:widowControl/>
              <w:autoSpaceDE/>
              <w:rPr>
                <w:rFonts w:ascii="Arial" w:eastAsia="Calibri" w:hAnsi="Arial" w:cs="Arial"/>
                <w:b/>
                <w:sz w:val="28"/>
                <w:szCs w:val="28"/>
              </w:rPr>
            </w:pPr>
          </w:p>
        </w:tc>
        <w:tc>
          <w:tcPr>
            <w:tcW w:w="485" w:type="pct"/>
            <w:tcBorders>
              <w:top w:val="double" w:sz="4" w:space="0" w:color="auto"/>
              <w:left w:val="double" w:sz="4" w:space="0" w:color="auto"/>
              <w:bottom w:val="double" w:sz="4" w:space="0" w:color="auto"/>
              <w:right w:val="double" w:sz="4" w:space="0" w:color="auto"/>
            </w:tcBorders>
            <w:shd w:val="clear" w:color="auto" w:fill="C6D9F1"/>
            <w:vAlign w:val="center"/>
          </w:tcPr>
          <w:p w14:paraId="5A396143" w14:textId="77777777" w:rsidR="00E03791" w:rsidRPr="00E943D1" w:rsidRDefault="00E0379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220" w:type="pct"/>
            <w:gridSpan w:val="2"/>
            <w:tcBorders>
              <w:left w:val="double" w:sz="4" w:space="0" w:color="auto"/>
              <w:right w:val="double" w:sz="4" w:space="0" w:color="auto"/>
            </w:tcBorders>
            <w:vAlign w:val="center"/>
          </w:tcPr>
          <w:p w14:paraId="66553A34" w14:textId="0DCD96EA" w:rsidR="00E03791" w:rsidRPr="00E918F6" w:rsidRDefault="00A4148E">
            <w:pPr>
              <w:widowControl/>
              <w:autoSpaceDE/>
              <w:rPr>
                <w:rFonts w:ascii="Arial" w:eastAsia="Calibri" w:hAnsi="Arial" w:cs="Arial"/>
                <w:sz w:val="24"/>
                <w:szCs w:val="24"/>
              </w:rPr>
            </w:pPr>
            <w:hyperlink r:id="rId13" w:history="1">
              <w:r w:rsidR="003A2BAF">
                <w:rPr>
                  <w:rStyle w:val="Hyperlink"/>
                  <w:rFonts w:ascii="Arial" w:hAnsi="Arial" w:cs="Arial"/>
                  <w:sz w:val="24"/>
                  <w:szCs w:val="24"/>
                </w:rPr>
                <w:t>Proposals@Maine.gov</w:t>
              </w:r>
            </w:hyperlink>
          </w:p>
        </w:tc>
      </w:tr>
      <w:tr w:rsidR="00E03791" w:rsidRPr="00C97934" w14:paraId="263D754D" w14:textId="77777777">
        <w:trPr>
          <w:trHeight w:val="375"/>
        </w:trPr>
        <w:tc>
          <w:tcPr>
            <w:tcW w:w="5000" w:type="pct"/>
            <w:gridSpan w:val="4"/>
            <w:tcBorders>
              <w:left w:val="double" w:sz="4" w:space="0" w:color="auto"/>
              <w:bottom w:val="double" w:sz="4" w:space="0" w:color="auto"/>
              <w:right w:val="double" w:sz="4" w:space="0" w:color="auto"/>
            </w:tcBorders>
            <w:shd w:val="clear" w:color="auto" w:fill="C6D9F1"/>
            <w:vAlign w:val="center"/>
          </w:tcPr>
          <w:p w14:paraId="0F5AB77A" w14:textId="77777777" w:rsidR="00E03791" w:rsidRPr="00AE73CF" w:rsidRDefault="00E03791">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bookmarkEnd w:id="1"/>
    </w:tbl>
    <w:p w14:paraId="49D53A2F" w14:textId="77777777" w:rsidR="001F32CF" w:rsidRDefault="001F32CF" w:rsidP="001F32CF"/>
    <w:p w14:paraId="47A302B0" w14:textId="366664B0" w:rsidR="00F4334F" w:rsidRDefault="00F4334F">
      <w:pPr>
        <w:widowControl/>
        <w:autoSpaceDE/>
        <w:autoSpaceDN/>
        <w:rPr>
          <w:rFonts w:ascii="Arial" w:hAnsi="Arial" w:cs="Arial"/>
          <w:sz w:val="24"/>
          <w:szCs w:val="24"/>
        </w:rPr>
      </w:pPr>
      <w:bookmarkStart w:id="2" w:name="_Toc367174721"/>
      <w:bookmarkStart w:id="3" w:name="_Toc397069189"/>
    </w:p>
    <w:p w14:paraId="6BFBB10C" w14:textId="77777777" w:rsidR="00F4250D" w:rsidRDefault="00F4250D">
      <w:pPr>
        <w:widowControl/>
        <w:autoSpaceDE/>
        <w:autoSpaceDN/>
        <w:rPr>
          <w:rFonts w:ascii="Arial" w:hAnsi="Arial" w:cs="Arial"/>
          <w:sz w:val="24"/>
          <w:szCs w:val="24"/>
        </w:rPr>
      </w:pPr>
    </w:p>
    <w:p w14:paraId="77C3CDF8" w14:textId="77777777" w:rsidR="007E4E05" w:rsidRPr="00517968" w:rsidRDefault="007E4E05" w:rsidP="007E4E05">
      <w:pPr>
        <w:widowControl/>
        <w:autoSpaceDE/>
        <w:autoSpaceDN/>
        <w:jc w:val="center"/>
        <w:rPr>
          <w:rFonts w:ascii="Arial" w:hAnsi="Arial" w:cs="Arial"/>
          <w:sz w:val="24"/>
          <w:szCs w:val="24"/>
        </w:rPr>
      </w:pPr>
      <w:r w:rsidRPr="00517968">
        <w:rPr>
          <w:rFonts w:ascii="Arial" w:hAnsi="Arial" w:cs="Arial"/>
          <w:sz w:val="24"/>
          <w:szCs w:val="24"/>
        </w:rPr>
        <w:t>TABLE OF CONTENTS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
        <w:gridCol w:w="8364"/>
        <w:gridCol w:w="6"/>
        <w:gridCol w:w="1694"/>
        <w:gridCol w:w="6"/>
      </w:tblGrid>
      <w:tr w:rsidR="007E4E05" w:rsidRPr="00F03BAE" w14:paraId="5902270C" w14:textId="77777777" w:rsidTr="00D56BB3">
        <w:trPr>
          <w:gridBefore w:val="1"/>
          <w:wBefore w:w="114" w:type="dxa"/>
        </w:trPr>
        <w:tc>
          <w:tcPr>
            <w:tcW w:w="8370" w:type="dxa"/>
            <w:gridSpan w:val="2"/>
          </w:tcPr>
          <w:p w14:paraId="2DC18B2C" w14:textId="77777777" w:rsidR="007E4E05" w:rsidRPr="00F03BAE" w:rsidRDefault="007E4E05">
            <w:pPr>
              <w:rPr>
                <w:rFonts w:ascii="Arial" w:hAnsi="Arial" w:cs="Arial"/>
                <w:sz w:val="24"/>
                <w:szCs w:val="24"/>
              </w:rPr>
            </w:pPr>
          </w:p>
        </w:tc>
        <w:tc>
          <w:tcPr>
            <w:tcW w:w="1700" w:type="dxa"/>
            <w:gridSpan w:val="2"/>
          </w:tcPr>
          <w:p w14:paraId="7504ECED" w14:textId="77777777" w:rsidR="007E4E05" w:rsidRPr="008B7843" w:rsidRDefault="007E4E05">
            <w:pPr>
              <w:jc w:val="center"/>
              <w:rPr>
                <w:rFonts w:ascii="Arial" w:hAnsi="Arial" w:cs="Arial"/>
                <w:b/>
                <w:sz w:val="24"/>
                <w:szCs w:val="24"/>
              </w:rPr>
            </w:pPr>
            <w:r w:rsidRPr="008B7843">
              <w:rPr>
                <w:rFonts w:ascii="Arial" w:hAnsi="Arial" w:cs="Arial"/>
                <w:b/>
                <w:sz w:val="24"/>
                <w:szCs w:val="24"/>
              </w:rPr>
              <w:t>Page</w:t>
            </w:r>
          </w:p>
        </w:tc>
      </w:tr>
      <w:tr w:rsidR="007E4E05" w:rsidRPr="00F03BAE" w14:paraId="7602E48D" w14:textId="77777777" w:rsidTr="00D56BB3">
        <w:trPr>
          <w:gridBefore w:val="1"/>
          <w:wBefore w:w="114" w:type="dxa"/>
        </w:trPr>
        <w:tc>
          <w:tcPr>
            <w:tcW w:w="8370" w:type="dxa"/>
            <w:gridSpan w:val="2"/>
          </w:tcPr>
          <w:p w14:paraId="42A0E761" w14:textId="77777777" w:rsidR="007E4E05" w:rsidRPr="00F03BAE" w:rsidRDefault="007E4E05">
            <w:pPr>
              <w:rPr>
                <w:rFonts w:ascii="Arial" w:hAnsi="Arial" w:cs="Arial"/>
                <w:sz w:val="24"/>
                <w:szCs w:val="24"/>
              </w:rPr>
            </w:pPr>
          </w:p>
        </w:tc>
        <w:tc>
          <w:tcPr>
            <w:tcW w:w="1700" w:type="dxa"/>
            <w:gridSpan w:val="2"/>
          </w:tcPr>
          <w:p w14:paraId="31D93CEB" w14:textId="77777777" w:rsidR="007E4E05" w:rsidRPr="008B7843" w:rsidRDefault="007E4E05">
            <w:pPr>
              <w:jc w:val="center"/>
              <w:rPr>
                <w:rFonts w:ascii="Arial" w:hAnsi="Arial" w:cs="Arial"/>
                <w:b/>
                <w:sz w:val="24"/>
                <w:szCs w:val="24"/>
              </w:rPr>
            </w:pPr>
          </w:p>
        </w:tc>
      </w:tr>
      <w:tr w:rsidR="007E4E05" w:rsidRPr="00F03BAE" w14:paraId="7FC67186" w14:textId="77777777" w:rsidTr="009A3A6C">
        <w:trPr>
          <w:gridBefore w:val="1"/>
          <w:wBefore w:w="114" w:type="dxa"/>
        </w:trPr>
        <w:tc>
          <w:tcPr>
            <w:tcW w:w="8370" w:type="dxa"/>
            <w:gridSpan w:val="2"/>
          </w:tcPr>
          <w:p w14:paraId="6806E59D" w14:textId="77777777" w:rsidR="007E4E05" w:rsidRPr="00F03BAE" w:rsidRDefault="007E4E05">
            <w:pPr>
              <w:rPr>
                <w:rFonts w:ascii="Arial" w:hAnsi="Arial" w:cs="Arial"/>
                <w:b/>
                <w:sz w:val="24"/>
                <w:szCs w:val="24"/>
              </w:rPr>
            </w:pPr>
            <w:r w:rsidRPr="00F03BAE">
              <w:rPr>
                <w:rFonts w:ascii="Arial" w:hAnsi="Arial" w:cs="Arial"/>
                <w:b/>
                <w:sz w:val="24"/>
                <w:szCs w:val="24"/>
              </w:rPr>
              <w:t>PUBLIC NOTICE</w:t>
            </w:r>
          </w:p>
        </w:tc>
        <w:tc>
          <w:tcPr>
            <w:tcW w:w="1700" w:type="dxa"/>
            <w:gridSpan w:val="2"/>
            <w:shd w:val="clear" w:color="auto" w:fill="auto"/>
          </w:tcPr>
          <w:p w14:paraId="6BA3A38E" w14:textId="3186C617" w:rsidR="007E4E05" w:rsidRPr="008B7843" w:rsidRDefault="009A3A6C">
            <w:pPr>
              <w:jc w:val="center"/>
              <w:rPr>
                <w:rFonts w:ascii="Arial" w:hAnsi="Arial" w:cs="Arial"/>
                <w:b/>
                <w:sz w:val="24"/>
                <w:szCs w:val="24"/>
              </w:rPr>
            </w:pPr>
            <w:r>
              <w:rPr>
                <w:rFonts w:ascii="Arial" w:hAnsi="Arial" w:cs="Arial"/>
                <w:b/>
                <w:sz w:val="24"/>
                <w:szCs w:val="24"/>
              </w:rPr>
              <w:t>3</w:t>
            </w:r>
          </w:p>
        </w:tc>
      </w:tr>
      <w:tr w:rsidR="007E4E05" w:rsidRPr="00F03BAE" w14:paraId="7565C561" w14:textId="77777777" w:rsidTr="00D56BB3">
        <w:trPr>
          <w:gridBefore w:val="1"/>
          <w:wBefore w:w="114" w:type="dxa"/>
        </w:trPr>
        <w:tc>
          <w:tcPr>
            <w:tcW w:w="8370" w:type="dxa"/>
            <w:gridSpan w:val="2"/>
          </w:tcPr>
          <w:p w14:paraId="7AFE1418" w14:textId="77777777" w:rsidR="007E4E05" w:rsidRPr="00F03BAE" w:rsidRDefault="007E4E05">
            <w:pPr>
              <w:rPr>
                <w:rFonts w:ascii="Arial" w:hAnsi="Arial" w:cs="Arial"/>
                <w:sz w:val="24"/>
                <w:szCs w:val="24"/>
              </w:rPr>
            </w:pPr>
          </w:p>
        </w:tc>
        <w:tc>
          <w:tcPr>
            <w:tcW w:w="1700" w:type="dxa"/>
            <w:gridSpan w:val="2"/>
          </w:tcPr>
          <w:p w14:paraId="0055C4A6" w14:textId="77777777" w:rsidR="007E4E05" w:rsidRPr="008B7843" w:rsidRDefault="007E4E05">
            <w:pPr>
              <w:jc w:val="center"/>
              <w:rPr>
                <w:rFonts w:ascii="Arial" w:hAnsi="Arial" w:cs="Arial"/>
                <w:b/>
                <w:sz w:val="24"/>
                <w:szCs w:val="24"/>
              </w:rPr>
            </w:pPr>
          </w:p>
        </w:tc>
      </w:tr>
      <w:tr w:rsidR="007E4E05" w:rsidRPr="00F03BAE" w14:paraId="47B44330" w14:textId="77777777" w:rsidTr="00EA36E7">
        <w:trPr>
          <w:gridBefore w:val="1"/>
          <w:wBefore w:w="114" w:type="dxa"/>
        </w:trPr>
        <w:tc>
          <w:tcPr>
            <w:tcW w:w="8370" w:type="dxa"/>
            <w:gridSpan w:val="2"/>
          </w:tcPr>
          <w:p w14:paraId="5C521977" w14:textId="77777777" w:rsidR="007E4E05" w:rsidRPr="00F03BAE" w:rsidRDefault="007E4E05">
            <w:pPr>
              <w:rPr>
                <w:rFonts w:ascii="Arial" w:hAnsi="Arial" w:cs="Arial"/>
                <w:b/>
                <w:sz w:val="24"/>
                <w:szCs w:val="24"/>
              </w:rPr>
            </w:pPr>
            <w:r w:rsidRPr="00F03BAE">
              <w:rPr>
                <w:rFonts w:ascii="Arial" w:hAnsi="Arial" w:cs="Arial"/>
                <w:b/>
                <w:sz w:val="24"/>
                <w:szCs w:val="24"/>
              </w:rPr>
              <w:t>RFP DEFINITIONS/ACRONYMS</w:t>
            </w:r>
          </w:p>
        </w:tc>
        <w:tc>
          <w:tcPr>
            <w:tcW w:w="1700" w:type="dxa"/>
            <w:gridSpan w:val="2"/>
            <w:shd w:val="clear" w:color="auto" w:fill="auto"/>
          </w:tcPr>
          <w:p w14:paraId="54A7E2CA" w14:textId="1A6A3FE4" w:rsidR="007E4E05" w:rsidRPr="008B7843" w:rsidRDefault="009A3A6C">
            <w:pPr>
              <w:jc w:val="center"/>
              <w:rPr>
                <w:rFonts w:ascii="Arial" w:hAnsi="Arial" w:cs="Arial"/>
                <w:b/>
                <w:sz w:val="24"/>
                <w:szCs w:val="24"/>
              </w:rPr>
            </w:pPr>
            <w:r>
              <w:rPr>
                <w:rFonts w:ascii="Arial" w:hAnsi="Arial" w:cs="Arial"/>
                <w:b/>
                <w:sz w:val="24"/>
                <w:szCs w:val="24"/>
              </w:rPr>
              <w:t>4</w:t>
            </w:r>
          </w:p>
        </w:tc>
      </w:tr>
      <w:tr w:rsidR="007E4E05" w:rsidRPr="00F03BAE" w14:paraId="16078CAF" w14:textId="77777777" w:rsidTr="00D56BB3">
        <w:trPr>
          <w:gridBefore w:val="1"/>
          <w:wBefore w:w="114" w:type="dxa"/>
        </w:trPr>
        <w:tc>
          <w:tcPr>
            <w:tcW w:w="8370" w:type="dxa"/>
            <w:gridSpan w:val="2"/>
          </w:tcPr>
          <w:p w14:paraId="6982602D" w14:textId="77777777" w:rsidR="007E4E05" w:rsidRPr="00F03BAE" w:rsidRDefault="007E4E05">
            <w:pPr>
              <w:rPr>
                <w:rFonts w:ascii="Arial" w:hAnsi="Arial" w:cs="Arial"/>
                <w:sz w:val="24"/>
                <w:szCs w:val="24"/>
              </w:rPr>
            </w:pPr>
          </w:p>
        </w:tc>
        <w:tc>
          <w:tcPr>
            <w:tcW w:w="1700" w:type="dxa"/>
            <w:gridSpan w:val="2"/>
          </w:tcPr>
          <w:p w14:paraId="49B09316" w14:textId="77777777" w:rsidR="007E4E05" w:rsidRPr="008B7843" w:rsidRDefault="007E4E05">
            <w:pPr>
              <w:jc w:val="center"/>
              <w:rPr>
                <w:rFonts w:ascii="Arial" w:hAnsi="Arial" w:cs="Arial"/>
                <w:b/>
                <w:sz w:val="24"/>
                <w:szCs w:val="24"/>
              </w:rPr>
            </w:pPr>
          </w:p>
        </w:tc>
      </w:tr>
      <w:tr w:rsidR="007E4E05" w:rsidRPr="00F03BAE" w14:paraId="334FC35B" w14:textId="77777777" w:rsidTr="00EA36E7">
        <w:trPr>
          <w:gridBefore w:val="1"/>
          <w:wBefore w:w="114" w:type="dxa"/>
        </w:trPr>
        <w:tc>
          <w:tcPr>
            <w:tcW w:w="8370" w:type="dxa"/>
            <w:gridSpan w:val="2"/>
          </w:tcPr>
          <w:p w14:paraId="3AACD94F" w14:textId="77777777" w:rsidR="007E4E05" w:rsidRPr="00F03BAE" w:rsidRDefault="007E4E05">
            <w:pPr>
              <w:rPr>
                <w:rFonts w:ascii="Arial" w:hAnsi="Arial" w:cs="Arial"/>
                <w:b/>
                <w:sz w:val="24"/>
                <w:szCs w:val="24"/>
              </w:rPr>
            </w:pPr>
            <w:r w:rsidRPr="00F03BAE">
              <w:rPr>
                <w:rFonts w:ascii="Arial" w:hAnsi="Arial" w:cs="Arial"/>
                <w:b/>
                <w:sz w:val="24"/>
                <w:szCs w:val="24"/>
              </w:rPr>
              <w:t>PART I        INTRODUCTION</w:t>
            </w:r>
          </w:p>
        </w:tc>
        <w:tc>
          <w:tcPr>
            <w:tcW w:w="1700" w:type="dxa"/>
            <w:gridSpan w:val="2"/>
            <w:shd w:val="clear" w:color="auto" w:fill="auto"/>
          </w:tcPr>
          <w:p w14:paraId="14198D55" w14:textId="67967ECD" w:rsidR="007E4E05" w:rsidRPr="008B7843" w:rsidRDefault="00EA36E7">
            <w:pPr>
              <w:jc w:val="center"/>
              <w:rPr>
                <w:rFonts w:ascii="Arial" w:hAnsi="Arial" w:cs="Arial"/>
                <w:b/>
                <w:sz w:val="24"/>
                <w:szCs w:val="24"/>
              </w:rPr>
            </w:pPr>
            <w:r>
              <w:rPr>
                <w:rFonts w:ascii="Arial" w:hAnsi="Arial" w:cs="Arial"/>
                <w:b/>
                <w:sz w:val="24"/>
                <w:szCs w:val="24"/>
              </w:rPr>
              <w:t>6</w:t>
            </w:r>
          </w:p>
        </w:tc>
      </w:tr>
      <w:tr w:rsidR="007E4E05" w:rsidRPr="00F03BAE" w14:paraId="657C58BC" w14:textId="77777777" w:rsidTr="00D56BB3">
        <w:trPr>
          <w:gridBefore w:val="1"/>
          <w:wBefore w:w="114" w:type="dxa"/>
        </w:trPr>
        <w:tc>
          <w:tcPr>
            <w:tcW w:w="8370" w:type="dxa"/>
            <w:gridSpan w:val="2"/>
          </w:tcPr>
          <w:p w14:paraId="16064CDB" w14:textId="77777777" w:rsidR="007E4E05" w:rsidRPr="00F03BAE" w:rsidRDefault="007E4E05">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gridSpan w:val="2"/>
          </w:tcPr>
          <w:p w14:paraId="0ABF3C63" w14:textId="77777777" w:rsidR="007E4E05" w:rsidRPr="008B7843" w:rsidRDefault="007E4E05">
            <w:pPr>
              <w:jc w:val="center"/>
              <w:rPr>
                <w:rFonts w:ascii="Arial" w:hAnsi="Arial" w:cs="Arial"/>
                <w:b/>
                <w:sz w:val="24"/>
                <w:szCs w:val="24"/>
              </w:rPr>
            </w:pPr>
          </w:p>
        </w:tc>
      </w:tr>
      <w:tr w:rsidR="007E4E05" w:rsidRPr="00F03BAE" w14:paraId="3D9BF7CE" w14:textId="77777777" w:rsidTr="00D56BB3">
        <w:trPr>
          <w:gridBefore w:val="1"/>
          <w:wBefore w:w="114" w:type="dxa"/>
        </w:trPr>
        <w:tc>
          <w:tcPr>
            <w:tcW w:w="8370" w:type="dxa"/>
            <w:gridSpan w:val="2"/>
          </w:tcPr>
          <w:p w14:paraId="6E651C08" w14:textId="77777777" w:rsidR="007E4E05" w:rsidRPr="00F03BAE" w:rsidRDefault="007E4E05">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700" w:type="dxa"/>
            <w:gridSpan w:val="2"/>
          </w:tcPr>
          <w:p w14:paraId="37F142C9" w14:textId="77777777" w:rsidR="007E4E05" w:rsidRPr="008B7843" w:rsidRDefault="007E4E05">
            <w:pPr>
              <w:jc w:val="center"/>
              <w:rPr>
                <w:rFonts w:ascii="Arial" w:hAnsi="Arial" w:cs="Arial"/>
                <w:b/>
                <w:sz w:val="24"/>
                <w:szCs w:val="24"/>
              </w:rPr>
            </w:pPr>
          </w:p>
        </w:tc>
      </w:tr>
      <w:tr w:rsidR="007E4E05" w:rsidRPr="00F03BAE" w14:paraId="1D0609ED" w14:textId="77777777" w:rsidTr="00D56BB3">
        <w:trPr>
          <w:gridBefore w:val="1"/>
          <w:wBefore w:w="114" w:type="dxa"/>
        </w:trPr>
        <w:tc>
          <w:tcPr>
            <w:tcW w:w="8370" w:type="dxa"/>
            <w:gridSpan w:val="2"/>
          </w:tcPr>
          <w:p w14:paraId="4A539EA9" w14:textId="77777777" w:rsidR="007E4E05" w:rsidRPr="00F03BAE" w:rsidRDefault="007E4E05">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CONTRACT TERM</w:t>
            </w:r>
          </w:p>
        </w:tc>
        <w:tc>
          <w:tcPr>
            <w:tcW w:w="1700" w:type="dxa"/>
            <w:gridSpan w:val="2"/>
          </w:tcPr>
          <w:p w14:paraId="04FA9A81" w14:textId="77777777" w:rsidR="007E4E05" w:rsidRPr="008B7843" w:rsidRDefault="007E4E05">
            <w:pPr>
              <w:jc w:val="center"/>
              <w:rPr>
                <w:rFonts w:ascii="Arial" w:hAnsi="Arial" w:cs="Arial"/>
                <w:b/>
                <w:sz w:val="24"/>
                <w:szCs w:val="24"/>
              </w:rPr>
            </w:pPr>
          </w:p>
        </w:tc>
      </w:tr>
      <w:tr w:rsidR="007E4E05" w:rsidRPr="00F03BAE" w14:paraId="2A95417A" w14:textId="77777777" w:rsidTr="00D56BB3">
        <w:trPr>
          <w:gridBefore w:val="1"/>
          <w:wBefore w:w="114" w:type="dxa"/>
        </w:trPr>
        <w:tc>
          <w:tcPr>
            <w:tcW w:w="8370" w:type="dxa"/>
            <w:gridSpan w:val="2"/>
          </w:tcPr>
          <w:p w14:paraId="0BB79262" w14:textId="77777777" w:rsidR="007E4E05" w:rsidRPr="00F03BAE" w:rsidRDefault="007E4E05">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700" w:type="dxa"/>
            <w:gridSpan w:val="2"/>
          </w:tcPr>
          <w:p w14:paraId="1C775F71" w14:textId="77777777" w:rsidR="007E4E05" w:rsidRPr="008B7843" w:rsidRDefault="007E4E05">
            <w:pPr>
              <w:jc w:val="center"/>
              <w:rPr>
                <w:rFonts w:ascii="Arial" w:hAnsi="Arial" w:cs="Arial"/>
                <w:b/>
                <w:sz w:val="24"/>
                <w:szCs w:val="24"/>
              </w:rPr>
            </w:pPr>
          </w:p>
        </w:tc>
      </w:tr>
      <w:tr w:rsidR="007E4E05" w:rsidRPr="00F03BAE" w14:paraId="40DE4ADE" w14:textId="77777777" w:rsidTr="00D56BB3">
        <w:trPr>
          <w:gridBefore w:val="1"/>
          <w:wBefore w:w="114" w:type="dxa"/>
        </w:trPr>
        <w:tc>
          <w:tcPr>
            <w:tcW w:w="8370" w:type="dxa"/>
            <w:gridSpan w:val="2"/>
          </w:tcPr>
          <w:p w14:paraId="3AFDAD7A" w14:textId="77777777" w:rsidR="007E4E05" w:rsidRPr="00F03BAE" w:rsidRDefault="007E4E05">
            <w:pPr>
              <w:rPr>
                <w:rFonts w:ascii="Arial" w:hAnsi="Arial" w:cs="Arial"/>
                <w:sz w:val="24"/>
                <w:szCs w:val="24"/>
              </w:rPr>
            </w:pPr>
          </w:p>
        </w:tc>
        <w:tc>
          <w:tcPr>
            <w:tcW w:w="1700" w:type="dxa"/>
            <w:gridSpan w:val="2"/>
          </w:tcPr>
          <w:p w14:paraId="30F4F817" w14:textId="77777777" w:rsidR="007E4E05" w:rsidRPr="008B7843" w:rsidRDefault="007E4E05">
            <w:pPr>
              <w:jc w:val="center"/>
              <w:rPr>
                <w:rFonts w:ascii="Arial" w:hAnsi="Arial" w:cs="Arial"/>
                <w:b/>
                <w:sz w:val="24"/>
                <w:szCs w:val="24"/>
              </w:rPr>
            </w:pPr>
          </w:p>
        </w:tc>
      </w:tr>
      <w:tr w:rsidR="007E4E05" w:rsidRPr="00F03BAE" w14:paraId="6B405C0A" w14:textId="77777777" w:rsidTr="00EA36E7">
        <w:trPr>
          <w:gridBefore w:val="1"/>
          <w:wBefore w:w="114" w:type="dxa"/>
        </w:trPr>
        <w:tc>
          <w:tcPr>
            <w:tcW w:w="8370" w:type="dxa"/>
            <w:gridSpan w:val="2"/>
          </w:tcPr>
          <w:p w14:paraId="2AEB0F8D" w14:textId="77777777" w:rsidR="007E4E05" w:rsidRPr="00F03BAE" w:rsidRDefault="007E4E05">
            <w:pPr>
              <w:rPr>
                <w:rFonts w:ascii="Arial" w:hAnsi="Arial" w:cs="Arial"/>
                <w:b/>
                <w:sz w:val="24"/>
                <w:szCs w:val="24"/>
              </w:rPr>
            </w:pPr>
            <w:r w:rsidRPr="00F03BAE">
              <w:rPr>
                <w:rFonts w:ascii="Arial" w:hAnsi="Arial" w:cs="Arial"/>
                <w:b/>
                <w:sz w:val="24"/>
                <w:szCs w:val="24"/>
              </w:rPr>
              <w:t>PART II        SCOPE OF SERVICES TO BE PROVIDED</w:t>
            </w:r>
          </w:p>
        </w:tc>
        <w:tc>
          <w:tcPr>
            <w:tcW w:w="1700" w:type="dxa"/>
            <w:gridSpan w:val="2"/>
            <w:shd w:val="clear" w:color="auto" w:fill="auto"/>
          </w:tcPr>
          <w:p w14:paraId="16C05317" w14:textId="674B7E41" w:rsidR="007E4E05" w:rsidRPr="008B7843" w:rsidRDefault="00EA36E7">
            <w:pPr>
              <w:jc w:val="center"/>
              <w:rPr>
                <w:rFonts w:ascii="Arial" w:hAnsi="Arial" w:cs="Arial"/>
                <w:b/>
                <w:sz w:val="24"/>
                <w:szCs w:val="24"/>
              </w:rPr>
            </w:pPr>
            <w:r>
              <w:rPr>
                <w:rFonts w:ascii="Arial" w:hAnsi="Arial" w:cs="Arial"/>
                <w:b/>
                <w:sz w:val="24"/>
                <w:szCs w:val="24"/>
              </w:rPr>
              <w:t>10</w:t>
            </w:r>
          </w:p>
        </w:tc>
      </w:tr>
      <w:tr w:rsidR="007E4E05" w:rsidRPr="00F03BAE" w14:paraId="178A9CCC" w14:textId="77777777" w:rsidTr="00D56BB3">
        <w:trPr>
          <w:gridBefore w:val="1"/>
          <w:wBefore w:w="114" w:type="dxa"/>
        </w:trPr>
        <w:tc>
          <w:tcPr>
            <w:tcW w:w="8370" w:type="dxa"/>
            <w:gridSpan w:val="2"/>
          </w:tcPr>
          <w:p w14:paraId="1F17DECD" w14:textId="77777777" w:rsidR="007E4E05" w:rsidRPr="00F03BAE" w:rsidRDefault="007E4E05">
            <w:pPr>
              <w:rPr>
                <w:rFonts w:ascii="Arial" w:hAnsi="Arial" w:cs="Arial"/>
                <w:sz w:val="24"/>
                <w:szCs w:val="24"/>
              </w:rPr>
            </w:pPr>
          </w:p>
        </w:tc>
        <w:tc>
          <w:tcPr>
            <w:tcW w:w="1700" w:type="dxa"/>
            <w:gridSpan w:val="2"/>
          </w:tcPr>
          <w:p w14:paraId="71CB18FD" w14:textId="77777777" w:rsidR="007E4E05" w:rsidRPr="008B7843" w:rsidRDefault="007E4E05">
            <w:pPr>
              <w:jc w:val="center"/>
              <w:rPr>
                <w:rFonts w:ascii="Arial" w:hAnsi="Arial" w:cs="Arial"/>
                <w:b/>
                <w:sz w:val="24"/>
                <w:szCs w:val="24"/>
              </w:rPr>
            </w:pPr>
          </w:p>
        </w:tc>
      </w:tr>
      <w:tr w:rsidR="007E4E05" w:rsidRPr="00F03BAE" w14:paraId="2A45CFC6" w14:textId="77777777" w:rsidTr="00EA36E7">
        <w:trPr>
          <w:gridBefore w:val="1"/>
          <w:wBefore w:w="114" w:type="dxa"/>
        </w:trPr>
        <w:tc>
          <w:tcPr>
            <w:tcW w:w="8370" w:type="dxa"/>
            <w:gridSpan w:val="2"/>
          </w:tcPr>
          <w:p w14:paraId="3BADED64" w14:textId="77777777" w:rsidR="007E4E05" w:rsidRPr="00F03BAE" w:rsidRDefault="007E4E05">
            <w:pPr>
              <w:rPr>
                <w:rFonts w:ascii="Arial" w:hAnsi="Arial" w:cs="Arial"/>
                <w:b/>
                <w:sz w:val="24"/>
                <w:szCs w:val="24"/>
              </w:rPr>
            </w:pPr>
            <w:r w:rsidRPr="00F03BAE">
              <w:rPr>
                <w:rFonts w:ascii="Arial" w:hAnsi="Arial" w:cs="Arial"/>
                <w:b/>
                <w:sz w:val="24"/>
                <w:szCs w:val="24"/>
              </w:rPr>
              <w:t>PART III        KEY RFP EVENTS</w:t>
            </w:r>
          </w:p>
        </w:tc>
        <w:tc>
          <w:tcPr>
            <w:tcW w:w="1700" w:type="dxa"/>
            <w:gridSpan w:val="2"/>
            <w:shd w:val="clear" w:color="auto" w:fill="auto"/>
          </w:tcPr>
          <w:p w14:paraId="1A78E069" w14:textId="272284A1" w:rsidR="007E4E05" w:rsidRPr="008B7843" w:rsidRDefault="00EA36E7">
            <w:pPr>
              <w:jc w:val="center"/>
              <w:rPr>
                <w:rFonts w:ascii="Arial" w:hAnsi="Arial" w:cs="Arial"/>
                <w:b/>
                <w:sz w:val="24"/>
                <w:szCs w:val="24"/>
              </w:rPr>
            </w:pPr>
            <w:r>
              <w:rPr>
                <w:rFonts w:ascii="Arial" w:hAnsi="Arial" w:cs="Arial"/>
                <w:b/>
                <w:sz w:val="24"/>
                <w:szCs w:val="24"/>
              </w:rPr>
              <w:t>17</w:t>
            </w:r>
          </w:p>
        </w:tc>
      </w:tr>
      <w:tr w:rsidR="007E4E05" w:rsidRPr="00F03BAE" w14:paraId="4E64221C" w14:textId="77777777" w:rsidTr="00D56BB3">
        <w:trPr>
          <w:gridBefore w:val="1"/>
          <w:wBefore w:w="114" w:type="dxa"/>
        </w:trPr>
        <w:tc>
          <w:tcPr>
            <w:tcW w:w="8370" w:type="dxa"/>
            <w:gridSpan w:val="2"/>
          </w:tcPr>
          <w:p w14:paraId="5340982D" w14:textId="77777777" w:rsidR="007E4E05" w:rsidRPr="00F03BAE" w:rsidRDefault="007E4E05">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700" w:type="dxa"/>
            <w:gridSpan w:val="2"/>
          </w:tcPr>
          <w:p w14:paraId="701AC77E" w14:textId="77777777" w:rsidR="007E4E05" w:rsidRPr="008B7843" w:rsidRDefault="007E4E05">
            <w:pPr>
              <w:jc w:val="center"/>
              <w:rPr>
                <w:rFonts w:ascii="Arial" w:hAnsi="Arial" w:cs="Arial"/>
                <w:b/>
                <w:sz w:val="24"/>
                <w:szCs w:val="24"/>
              </w:rPr>
            </w:pPr>
          </w:p>
        </w:tc>
      </w:tr>
      <w:tr w:rsidR="007E4E05" w:rsidRPr="00F03BAE" w14:paraId="69A6D303" w14:textId="77777777" w:rsidTr="00D56BB3">
        <w:trPr>
          <w:gridBefore w:val="1"/>
          <w:wBefore w:w="114" w:type="dxa"/>
        </w:trPr>
        <w:tc>
          <w:tcPr>
            <w:tcW w:w="8370" w:type="dxa"/>
            <w:gridSpan w:val="2"/>
          </w:tcPr>
          <w:p w14:paraId="727D7764" w14:textId="77777777" w:rsidR="007E4E05" w:rsidRPr="00F03BAE" w:rsidRDefault="007E4E05">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700" w:type="dxa"/>
            <w:gridSpan w:val="2"/>
          </w:tcPr>
          <w:p w14:paraId="525A34C2" w14:textId="77777777" w:rsidR="007E4E05" w:rsidRPr="008B7843" w:rsidRDefault="007E4E05">
            <w:pPr>
              <w:jc w:val="center"/>
              <w:rPr>
                <w:rFonts w:ascii="Arial" w:hAnsi="Arial" w:cs="Arial"/>
                <w:b/>
                <w:sz w:val="24"/>
                <w:szCs w:val="24"/>
              </w:rPr>
            </w:pPr>
          </w:p>
        </w:tc>
      </w:tr>
      <w:tr w:rsidR="007E4E05" w:rsidRPr="00F03BAE" w14:paraId="2EACDC7C" w14:textId="77777777" w:rsidTr="00D56BB3">
        <w:trPr>
          <w:gridBefore w:val="1"/>
          <w:wBefore w:w="114" w:type="dxa"/>
        </w:trPr>
        <w:tc>
          <w:tcPr>
            <w:tcW w:w="8370" w:type="dxa"/>
            <w:gridSpan w:val="2"/>
          </w:tcPr>
          <w:p w14:paraId="3FFA0071" w14:textId="77777777" w:rsidR="007E4E05" w:rsidRPr="00F03BAE" w:rsidRDefault="007E4E05">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700" w:type="dxa"/>
            <w:gridSpan w:val="2"/>
          </w:tcPr>
          <w:p w14:paraId="74EFCD88" w14:textId="77777777" w:rsidR="007E4E05" w:rsidRPr="008B7843" w:rsidRDefault="007E4E05">
            <w:pPr>
              <w:jc w:val="center"/>
              <w:rPr>
                <w:rFonts w:ascii="Arial" w:hAnsi="Arial" w:cs="Arial"/>
                <w:b/>
                <w:sz w:val="24"/>
                <w:szCs w:val="24"/>
              </w:rPr>
            </w:pPr>
          </w:p>
        </w:tc>
      </w:tr>
      <w:tr w:rsidR="007E4E05" w:rsidRPr="00F03BAE" w14:paraId="1B5F35B8" w14:textId="77777777" w:rsidTr="00D56BB3">
        <w:trPr>
          <w:gridBefore w:val="1"/>
          <w:wBefore w:w="114" w:type="dxa"/>
        </w:trPr>
        <w:tc>
          <w:tcPr>
            <w:tcW w:w="8370" w:type="dxa"/>
            <w:gridSpan w:val="2"/>
          </w:tcPr>
          <w:p w14:paraId="3893411D" w14:textId="77777777" w:rsidR="007E4E05" w:rsidRDefault="007E4E05">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700" w:type="dxa"/>
            <w:gridSpan w:val="2"/>
          </w:tcPr>
          <w:p w14:paraId="0435B4A1" w14:textId="77777777" w:rsidR="007E4E05" w:rsidRPr="008B7843" w:rsidRDefault="007E4E05">
            <w:pPr>
              <w:jc w:val="center"/>
              <w:rPr>
                <w:rFonts w:ascii="Arial" w:hAnsi="Arial" w:cs="Arial"/>
                <w:b/>
                <w:sz w:val="24"/>
                <w:szCs w:val="24"/>
              </w:rPr>
            </w:pPr>
          </w:p>
        </w:tc>
      </w:tr>
      <w:tr w:rsidR="007E4E05" w:rsidRPr="00F03BAE" w14:paraId="1465E558" w14:textId="77777777" w:rsidTr="00D56BB3">
        <w:trPr>
          <w:gridBefore w:val="1"/>
          <w:wBefore w:w="114" w:type="dxa"/>
        </w:trPr>
        <w:tc>
          <w:tcPr>
            <w:tcW w:w="8370" w:type="dxa"/>
            <w:gridSpan w:val="2"/>
          </w:tcPr>
          <w:p w14:paraId="2E9C9449" w14:textId="77777777" w:rsidR="007E4E05" w:rsidRPr="00F03BAE" w:rsidRDefault="007E4E05">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PROPOSAL SUBMISSION</w:t>
            </w:r>
          </w:p>
        </w:tc>
        <w:tc>
          <w:tcPr>
            <w:tcW w:w="1700" w:type="dxa"/>
            <w:gridSpan w:val="2"/>
          </w:tcPr>
          <w:p w14:paraId="47F17016" w14:textId="77777777" w:rsidR="007E4E05" w:rsidRPr="008B7843" w:rsidRDefault="007E4E05">
            <w:pPr>
              <w:jc w:val="center"/>
              <w:rPr>
                <w:rFonts w:ascii="Arial" w:hAnsi="Arial" w:cs="Arial"/>
                <w:b/>
                <w:sz w:val="24"/>
                <w:szCs w:val="24"/>
              </w:rPr>
            </w:pPr>
          </w:p>
        </w:tc>
      </w:tr>
      <w:tr w:rsidR="007E4E05" w:rsidRPr="00F03BAE" w14:paraId="307CAABC" w14:textId="77777777" w:rsidTr="00EA36E7">
        <w:trPr>
          <w:gridBefore w:val="1"/>
          <w:wBefore w:w="114" w:type="dxa"/>
        </w:trPr>
        <w:tc>
          <w:tcPr>
            <w:tcW w:w="8370" w:type="dxa"/>
            <w:gridSpan w:val="2"/>
          </w:tcPr>
          <w:p w14:paraId="241C2348" w14:textId="77777777" w:rsidR="007E4E05" w:rsidRPr="00F03BAE" w:rsidRDefault="007E4E05">
            <w:pPr>
              <w:rPr>
                <w:rFonts w:ascii="Arial" w:hAnsi="Arial" w:cs="Arial"/>
                <w:sz w:val="24"/>
                <w:szCs w:val="24"/>
              </w:rPr>
            </w:pPr>
          </w:p>
        </w:tc>
        <w:tc>
          <w:tcPr>
            <w:tcW w:w="1700" w:type="dxa"/>
            <w:gridSpan w:val="2"/>
            <w:shd w:val="clear" w:color="auto" w:fill="auto"/>
          </w:tcPr>
          <w:p w14:paraId="6682517A" w14:textId="77777777" w:rsidR="007E4E05" w:rsidRPr="008B7843" w:rsidRDefault="007E4E05">
            <w:pPr>
              <w:jc w:val="center"/>
              <w:rPr>
                <w:rFonts w:ascii="Arial" w:hAnsi="Arial" w:cs="Arial"/>
                <w:b/>
                <w:sz w:val="24"/>
                <w:szCs w:val="24"/>
              </w:rPr>
            </w:pPr>
          </w:p>
        </w:tc>
      </w:tr>
      <w:tr w:rsidR="007E4E05" w:rsidRPr="00F03BAE" w14:paraId="40F25A05" w14:textId="77777777" w:rsidTr="00EA36E7">
        <w:trPr>
          <w:gridBefore w:val="1"/>
          <w:wBefore w:w="114" w:type="dxa"/>
        </w:trPr>
        <w:tc>
          <w:tcPr>
            <w:tcW w:w="8370" w:type="dxa"/>
            <w:gridSpan w:val="2"/>
          </w:tcPr>
          <w:p w14:paraId="39AEB9FA" w14:textId="77777777" w:rsidR="007E4E05" w:rsidRPr="00F03BAE" w:rsidRDefault="007E4E05">
            <w:pPr>
              <w:rPr>
                <w:rFonts w:ascii="Arial" w:hAnsi="Arial" w:cs="Arial"/>
                <w:b/>
                <w:sz w:val="24"/>
                <w:szCs w:val="24"/>
              </w:rPr>
            </w:pPr>
            <w:r w:rsidRPr="00F03BAE">
              <w:rPr>
                <w:rFonts w:ascii="Arial" w:hAnsi="Arial" w:cs="Arial"/>
                <w:b/>
                <w:sz w:val="24"/>
                <w:szCs w:val="24"/>
              </w:rPr>
              <w:t>PART IV       PROPOSAL SUBMISSION REQUIREMENTS</w:t>
            </w:r>
          </w:p>
        </w:tc>
        <w:tc>
          <w:tcPr>
            <w:tcW w:w="1700" w:type="dxa"/>
            <w:gridSpan w:val="2"/>
            <w:shd w:val="clear" w:color="auto" w:fill="auto"/>
          </w:tcPr>
          <w:p w14:paraId="7F2170D3" w14:textId="6A1E987A" w:rsidR="007E4E05" w:rsidRPr="008B7843" w:rsidRDefault="00EA36E7">
            <w:pPr>
              <w:jc w:val="center"/>
              <w:rPr>
                <w:rFonts w:ascii="Arial" w:hAnsi="Arial" w:cs="Arial"/>
                <w:b/>
                <w:sz w:val="24"/>
                <w:szCs w:val="24"/>
              </w:rPr>
            </w:pPr>
            <w:r>
              <w:rPr>
                <w:rFonts w:ascii="Arial" w:hAnsi="Arial" w:cs="Arial"/>
                <w:b/>
                <w:sz w:val="24"/>
                <w:szCs w:val="24"/>
              </w:rPr>
              <w:t>20</w:t>
            </w:r>
          </w:p>
        </w:tc>
      </w:tr>
      <w:tr w:rsidR="007E4E05" w:rsidRPr="00F03BAE" w14:paraId="166F8C18" w14:textId="77777777" w:rsidTr="00D56BB3">
        <w:trPr>
          <w:gridBefore w:val="1"/>
          <w:wBefore w:w="114" w:type="dxa"/>
        </w:trPr>
        <w:tc>
          <w:tcPr>
            <w:tcW w:w="8370" w:type="dxa"/>
            <w:gridSpan w:val="2"/>
          </w:tcPr>
          <w:p w14:paraId="2C7445F6" w14:textId="77777777" w:rsidR="007E4E05" w:rsidRPr="00F03BAE" w:rsidRDefault="007E4E05">
            <w:pPr>
              <w:rPr>
                <w:rFonts w:ascii="Arial" w:hAnsi="Arial" w:cs="Arial"/>
                <w:sz w:val="24"/>
                <w:szCs w:val="24"/>
              </w:rPr>
            </w:pPr>
          </w:p>
        </w:tc>
        <w:tc>
          <w:tcPr>
            <w:tcW w:w="1700" w:type="dxa"/>
            <w:gridSpan w:val="2"/>
          </w:tcPr>
          <w:p w14:paraId="03ACC789" w14:textId="77777777" w:rsidR="007E4E05" w:rsidRPr="008B7843" w:rsidRDefault="007E4E05">
            <w:pPr>
              <w:jc w:val="center"/>
              <w:rPr>
                <w:rFonts w:ascii="Arial" w:hAnsi="Arial" w:cs="Arial"/>
                <w:b/>
                <w:sz w:val="24"/>
                <w:szCs w:val="24"/>
              </w:rPr>
            </w:pPr>
          </w:p>
        </w:tc>
      </w:tr>
      <w:tr w:rsidR="007E4E05" w:rsidRPr="00F03BAE" w14:paraId="026982A7" w14:textId="77777777" w:rsidTr="00EA36E7">
        <w:trPr>
          <w:gridBefore w:val="1"/>
          <w:wBefore w:w="114" w:type="dxa"/>
        </w:trPr>
        <w:tc>
          <w:tcPr>
            <w:tcW w:w="8370" w:type="dxa"/>
            <w:gridSpan w:val="2"/>
          </w:tcPr>
          <w:p w14:paraId="505E2678" w14:textId="39871DF1" w:rsidR="007E4E05" w:rsidRPr="00F03BAE" w:rsidRDefault="007E4E05">
            <w:pPr>
              <w:rPr>
                <w:rFonts w:ascii="Arial" w:hAnsi="Arial" w:cs="Arial"/>
                <w:b/>
                <w:sz w:val="24"/>
                <w:szCs w:val="24"/>
              </w:rPr>
            </w:pPr>
            <w:r w:rsidRPr="00F03BAE">
              <w:rPr>
                <w:rFonts w:ascii="Arial" w:hAnsi="Arial" w:cs="Arial"/>
                <w:b/>
                <w:sz w:val="24"/>
                <w:szCs w:val="24"/>
              </w:rPr>
              <w:t xml:space="preserve">PART V        </w:t>
            </w:r>
            <w:r w:rsidR="00EA36E7" w:rsidRPr="00F03BAE">
              <w:rPr>
                <w:rFonts w:ascii="Arial" w:hAnsi="Arial" w:cs="Arial"/>
                <w:b/>
                <w:sz w:val="24"/>
                <w:szCs w:val="24"/>
              </w:rPr>
              <w:t>PROPOSAL EVALUATION AND SELECTION</w:t>
            </w:r>
          </w:p>
        </w:tc>
        <w:tc>
          <w:tcPr>
            <w:tcW w:w="1700" w:type="dxa"/>
            <w:gridSpan w:val="2"/>
            <w:shd w:val="clear" w:color="auto" w:fill="auto"/>
          </w:tcPr>
          <w:p w14:paraId="46F6BACF" w14:textId="66F6F1C6" w:rsidR="007E4E05" w:rsidRPr="008B7843" w:rsidRDefault="00EA36E7">
            <w:pPr>
              <w:jc w:val="center"/>
              <w:rPr>
                <w:rFonts w:ascii="Arial" w:hAnsi="Arial" w:cs="Arial"/>
                <w:b/>
                <w:sz w:val="24"/>
                <w:szCs w:val="24"/>
              </w:rPr>
            </w:pPr>
            <w:r>
              <w:rPr>
                <w:rFonts w:ascii="Arial" w:hAnsi="Arial" w:cs="Arial"/>
                <w:b/>
                <w:sz w:val="24"/>
                <w:szCs w:val="24"/>
              </w:rPr>
              <w:t>23</w:t>
            </w:r>
          </w:p>
        </w:tc>
      </w:tr>
      <w:tr w:rsidR="007E4E05" w:rsidRPr="00F03BAE" w14:paraId="6CD7F772" w14:textId="77777777" w:rsidTr="00D56BB3">
        <w:trPr>
          <w:gridBefore w:val="1"/>
          <w:wBefore w:w="114" w:type="dxa"/>
        </w:trPr>
        <w:tc>
          <w:tcPr>
            <w:tcW w:w="8370" w:type="dxa"/>
            <w:gridSpan w:val="2"/>
          </w:tcPr>
          <w:p w14:paraId="24C5DFEA" w14:textId="77777777" w:rsidR="007E4E05" w:rsidRPr="00F03BAE" w:rsidRDefault="007E4E05">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gridSpan w:val="2"/>
          </w:tcPr>
          <w:p w14:paraId="562BE408" w14:textId="77777777" w:rsidR="007E4E05" w:rsidRPr="008B7843" w:rsidRDefault="007E4E05">
            <w:pPr>
              <w:jc w:val="center"/>
              <w:rPr>
                <w:rFonts w:ascii="Arial" w:hAnsi="Arial" w:cs="Arial"/>
                <w:b/>
                <w:sz w:val="24"/>
                <w:szCs w:val="24"/>
              </w:rPr>
            </w:pPr>
          </w:p>
        </w:tc>
      </w:tr>
      <w:tr w:rsidR="007E4E05" w:rsidRPr="00F03BAE" w14:paraId="36BCA4A4" w14:textId="77777777" w:rsidTr="00D56BB3">
        <w:trPr>
          <w:gridBefore w:val="1"/>
          <w:wBefore w:w="114" w:type="dxa"/>
        </w:trPr>
        <w:tc>
          <w:tcPr>
            <w:tcW w:w="8370" w:type="dxa"/>
            <w:gridSpan w:val="2"/>
          </w:tcPr>
          <w:p w14:paraId="343CC9E0" w14:textId="77777777" w:rsidR="007E4E05" w:rsidRPr="00F03BAE" w:rsidRDefault="007E4E05">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gridSpan w:val="2"/>
          </w:tcPr>
          <w:p w14:paraId="1B195ACA" w14:textId="77777777" w:rsidR="007E4E05" w:rsidRPr="008B7843" w:rsidRDefault="007E4E05">
            <w:pPr>
              <w:jc w:val="center"/>
              <w:rPr>
                <w:rFonts w:ascii="Arial" w:hAnsi="Arial" w:cs="Arial"/>
                <w:b/>
                <w:sz w:val="24"/>
                <w:szCs w:val="24"/>
              </w:rPr>
            </w:pPr>
          </w:p>
        </w:tc>
      </w:tr>
      <w:tr w:rsidR="007E4E05" w:rsidRPr="00F03BAE" w14:paraId="5EEE7137" w14:textId="77777777" w:rsidTr="00D56BB3">
        <w:trPr>
          <w:gridBefore w:val="1"/>
          <w:wBefore w:w="114" w:type="dxa"/>
        </w:trPr>
        <w:tc>
          <w:tcPr>
            <w:tcW w:w="8370" w:type="dxa"/>
            <w:gridSpan w:val="2"/>
          </w:tcPr>
          <w:p w14:paraId="7E04F653" w14:textId="77777777" w:rsidR="007E4E05" w:rsidRPr="00F03BAE" w:rsidRDefault="007E4E05">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700" w:type="dxa"/>
            <w:gridSpan w:val="2"/>
          </w:tcPr>
          <w:p w14:paraId="1F6ACAAF" w14:textId="77777777" w:rsidR="007E4E05" w:rsidRPr="008B7843" w:rsidRDefault="007E4E05">
            <w:pPr>
              <w:jc w:val="center"/>
              <w:rPr>
                <w:rFonts w:ascii="Arial" w:hAnsi="Arial" w:cs="Arial"/>
                <w:b/>
                <w:sz w:val="24"/>
                <w:szCs w:val="24"/>
              </w:rPr>
            </w:pPr>
          </w:p>
        </w:tc>
      </w:tr>
      <w:tr w:rsidR="007E4E05" w:rsidRPr="00F03BAE" w14:paraId="023CCB65" w14:textId="77777777" w:rsidTr="00D56BB3">
        <w:trPr>
          <w:gridBefore w:val="1"/>
          <w:wBefore w:w="114" w:type="dxa"/>
        </w:trPr>
        <w:tc>
          <w:tcPr>
            <w:tcW w:w="8370" w:type="dxa"/>
            <w:gridSpan w:val="2"/>
          </w:tcPr>
          <w:p w14:paraId="7C7A3C6B" w14:textId="77777777" w:rsidR="007E4E05" w:rsidRPr="00F03BAE" w:rsidRDefault="007E4E05">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gridSpan w:val="2"/>
          </w:tcPr>
          <w:p w14:paraId="786CD538" w14:textId="77777777" w:rsidR="007E4E05" w:rsidRPr="008B7843" w:rsidRDefault="007E4E05">
            <w:pPr>
              <w:jc w:val="center"/>
              <w:rPr>
                <w:rFonts w:ascii="Arial" w:hAnsi="Arial" w:cs="Arial"/>
                <w:b/>
                <w:sz w:val="24"/>
                <w:szCs w:val="24"/>
              </w:rPr>
            </w:pPr>
          </w:p>
        </w:tc>
      </w:tr>
      <w:tr w:rsidR="007E4E05" w:rsidRPr="00EA36E7" w14:paraId="2D9D681F" w14:textId="77777777" w:rsidTr="00D56BB3">
        <w:trPr>
          <w:gridBefore w:val="1"/>
          <w:wBefore w:w="114" w:type="dxa"/>
        </w:trPr>
        <w:tc>
          <w:tcPr>
            <w:tcW w:w="8370" w:type="dxa"/>
            <w:gridSpan w:val="2"/>
          </w:tcPr>
          <w:p w14:paraId="71539384" w14:textId="77777777" w:rsidR="007E4E05" w:rsidRPr="00F03BAE" w:rsidRDefault="007E4E05">
            <w:pPr>
              <w:rPr>
                <w:rFonts w:ascii="Arial" w:hAnsi="Arial" w:cs="Arial"/>
                <w:sz w:val="24"/>
                <w:szCs w:val="24"/>
              </w:rPr>
            </w:pPr>
          </w:p>
        </w:tc>
        <w:tc>
          <w:tcPr>
            <w:tcW w:w="1700" w:type="dxa"/>
            <w:gridSpan w:val="2"/>
          </w:tcPr>
          <w:p w14:paraId="2E4F2724" w14:textId="77777777" w:rsidR="007E4E05" w:rsidRPr="00EA36E7" w:rsidRDefault="007E4E05">
            <w:pPr>
              <w:jc w:val="center"/>
              <w:rPr>
                <w:rFonts w:ascii="Arial" w:hAnsi="Arial" w:cs="Arial"/>
                <w:b/>
                <w:sz w:val="24"/>
                <w:szCs w:val="24"/>
                <w:highlight w:val="yellow"/>
              </w:rPr>
            </w:pPr>
          </w:p>
        </w:tc>
      </w:tr>
      <w:tr w:rsidR="007E4E05" w:rsidRPr="00EA36E7" w14:paraId="36896053" w14:textId="77777777" w:rsidTr="00EA36E7">
        <w:trPr>
          <w:gridBefore w:val="1"/>
          <w:wBefore w:w="114" w:type="dxa"/>
        </w:trPr>
        <w:tc>
          <w:tcPr>
            <w:tcW w:w="8370" w:type="dxa"/>
            <w:gridSpan w:val="2"/>
            <w:shd w:val="clear" w:color="auto" w:fill="auto"/>
          </w:tcPr>
          <w:p w14:paraId="0AB03126" w14:textId="77777777" w:rsidR="007E4E05" w:rsidRPr="00F03BAE" w:rsidRDefault="007E4E05">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gridSpan w:val="2"/>
            <w:shd w:val="clear" w:color="auto" w:fill="auto"/>
          </w:tcPr>
          <w:p w14:paraId="245A4803" w14:textId="02A6575A" w:rsidR="007E4E05" w:rsidRPr="00EA36E7" w:rsidRDefault="00EA36E7">
            <w:pPr>
              <w:jc w:val="center"/>
              <w:rPr>
                <w:rFonts w:ascii="Arial" w:hAnsi="Arial" w:cs="Arial"/>
                <w:b/>
                <w:sz w:val="24"/>
                <w:szCs w:val="24"/>
              </w:rPr>
            </w:pPr>
            <w:r w:rsidRPr="00EA36E7">
              <w:rPr>
                <w:rFonts w:ascii="Arial" w:hAnsi="Arial" w:cs="Arial"/>
                <w:b/>
                <w:sz w:val="24"/>
                <w:szCs w:val="24"/>
              </w:rPr>
              <w:t>25</w:t>
            </w:r>
          </w:p>
        </w:tc>
      </w:tr>
      <w:tr w:rsidR="007E4E05" w:rsidRPr="00F03BAE" w14:paraId="47664C7D" w14:textId="77777777" w:rsidTr="00D56BB3">
        <w:trPr>
          <w:gridBefore w:val="1"/>
          <w:wBefore w:w="114" w:type="dxa"/>
        </w:trPr>
        <w:tc>
          <w:tcPr>
            <w:tcW w:w="8370" w:type="dxa"/>
            <w:gridSpan w:val="2"/>
          </w:tcPr>
          <w:p w14:paraId="4F4123B2" w14:textId="77777777" w:rsidR="007E4E05" w:rsidRPr="00F03BAE" w:rsidRDefault="007E4E05">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700" w:type="dxa"/>
            <w:gridSpan w:val="2"/>
          </w:tcPr>
          <w:p w14:paraId="110351D0" w14:textId="77777777" w:rsidR="007E4E05" w:rsidRPr="008B7843" w:rsidRDefault="007E4E05">
            <w:pPr>
              <w:jc w:val="center"/>
              <w:rPr>
                <w:rFonts w:ascii="Arial" w:hAnsi="Arial" w:cs="Arial"/>
                <w:b/>
                <w:sz w:val="24"/>
                <w:szCs w:val="24"/>
              </w:rPr>
            </w:pPr>
          </w:p>
        </w:tc>
      </w:tr>
      <w:tr w:rsidR="007E4E05" w:rsidRPr="00F03BAE" w14:paraId="5E9C6903" w14:textId="77777777" w:rsidTr="00D56BB3">
        <w:trPr>
          <w:gridBefore w:val="1"/>
          <w:wBefore w:w="114" w:type="dxa"/>
        </w:trPr>
        <w:tc>
          <w:tcPr>
            <w:tcW w:w="8370" w:type="dxa"/>
            <w:gridSpan w:val="2"/>
          </w:tcPr>
          <w:p w14:paraId="3A912C88" w14:textId="77777777" w:rsidR="007E4E05" w:rsidRPr="00F03BAE" w:rsidRDefault="007E4E05">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700" w:type="dxa"/>
            <w:gridSpan w:val="2"/>
          </w:tcPr>
          <w:p w14:paraId="6E661E11" w14:textId="77777777" w:rsidR="007E4E05" w:rsidRPr="008B7843" w:rsidRDefault="007E4E05">
            <w:pPr>
              <w:jc w:val="center"/>
              <w:rPr>
                <w:rFonts w:ascii="Arial" w:hAnsi="Arial" w:cs="Arial"/>
                <w:b/>
                <w:sz w:val="24"/>
                <w:szCs w:val="24"/>
              </w:rPr>
            </w:pPr>
          </w:p>
        </w:tc>
      </w:tr>
      <w:tr w:rsidR="007E4E05" w:rsidRPr="00F03BAE" w14:paraId="7AD3E9ED" w14:textId="77777777" w:rsidTr="00D56BB3">
        <w:trPr>
          <w:gridBefore w:val="1"/>
          <w:wBefore w:w="114" w:type="dxa"/>
        </w:trPr>
        <w:tc>
          <w:tcPr>
            <w:tcW w:w="8370" w:type="dxa"/>
            <w:gridSpan w:val="2"/>
          </w:tcPr>
          <w:p w14:paraId="3175753A" w14:textId="77777777" w:rsidR="007E4E05" w:rsidRPr="00F03BAE" w:rsidRDefault="007E4E05">
            <w:pPr>
              <w:rPr>
                <w:rFonts w:ascii="Arial" w:hAnsi="Arial" w:cs="Arial"/>
                <w:sz w:val="24"/>
                <w:szCs w:val="24"/>
              </w:rPr>
            </w:pPr>
          </w:p>
        </w:tc>
        <w:tc>
          <w:tcPr>
            <w:tcW w:w="1700" w:type="dxa"/>
            <w:gridSpan w:val="2"/>
          </w:tcPr>
          <w:p w14:paraId="021F0372" w14:textId="77777777" w:rsidR="007E4E05" w:rsidRPr="008B7843" w:rsidRDefault="007E4E05">
            <w:pPr>
              <w:jc w:val="center"/>
              <w:rPr>
                <w:rFonts w:ascii="Arial" w:hAnsi="Arial" w:cs="Arial"/>
                <w:b/>
                <w:sz w:val="24"/>
                <w:szCs w:val="24"/>
              </w:rPr>
            </w:pPr>
          </w:p>
        </w:tc>
      </w:tr>
      <w:tr w:rsidR="007E4E05" w:rsidRPr="00EA36E7" w14:paraId="398E0E64" w14:textId="77777777" w:rsidTr="00EA36E7">
        <w:trPr>
          <w:gridBefore w:val="1"/>
          <w:wBefore w:w="114" w:type="dxa"/>
        </w:trPr>
        <w:tc>
          <w:tcPr>
            <w:tcW w:w="8370" w:type="dxa"/>
            <w:gridSpan w:val="2"/>
          </w:tcPr>
          <w:p w14:paraId="2EC22E2D" w14:textId="77777777" w:rsidR="007E4E05" w:rsidRPr="00F03BAE" w:rsidRDefault="007E4E05">
            <w:pPr>
              <w:rPr>
                <w:rFonts w:ascii="Arial" w:hAnsi="Arial" w:cs="Arial"/>
                <w:b/>
                <w:sz w:val="24"/>
                <w:szCs w:val="24"/>
              </w:rPr>
            </w:pPr>
            <w:r w:rsidRPr="00F03BAE">
              <w:rPr>
                <w:rFonts w:ascii="Arial" w:hAnsi="Arial" w:cs="Arial"/>
                <w:b/>
                <w:sz w:val="24"/>
                <w:szCs w:val="24"/>
              </w:rPr>
              <w:t>PART VII        RFP APPENDICES AND RELATED DOCUMENTS</w:t>
            </w:r>
          </w:p>
        </w:tc>
        <w:tc>
          <w:tcPr>
            <w:tcW w:w="1700" w:type="dxa"/>
            <w:gridSpan w:val="2"/>
            <w:shd w:val="clear" w:color="auto" w:fill="auto"/>
          </w:tcPr>
          <w:p w14:paraId="6A722F50" w14:textId="36E9EE8F" w:rsidR="007E4E05" w:rsidRPr="00EA36E7" w:rsidRDefault="00EA36E7">
            <w:pPr>
              <w:jc w:val="center"/>
              <w:rPr>
                <w:rFonts w:ascii="Arial" w:hAnsi="Arial" w:cs="Arial"/>
                <w:b/>
                <w:sz w:val="24"/>
                <w:szCs w:val="24"/>
                <w:highlight w:val="yellow"/>
              </w:rPr>
            </w:pPr>
            <w:r w:rsidRPr="00EA36E7">
              <w:rPr>
                <w:rFonts w:ascii="Arial" w:hAnsi="Arial" w:cs="Arial"/>
                <w:b/>
                <w:sz w:val="24"/>
                <w:szCs w:val="24"/>
              </w:rPr>
              <w:t>27</w:t>
            </w:r>
          </w:p>
        </w:tc>
      </w:tr>
      <w:tr w:rsidR="007E4E05" w:rsidRPr="00F03BAE" w14:paraId="3840D7DC" w14:textId="77777777" w:rsidTr="00D56BB3">
        <w:trPr>
          <w:gridBefore w:val="1"/>
          <w:wBefore w:w="114" w:type="dxa"/>
        </w:trPr>
        <w:tc>
          <w:tcPr>
            <w:tcW w:w="8370" w:type="dxa"/>
            <w:gridSpan w:val="2"/>
          </w:tcPr>
          <w:p w14:paraId="19CAF59C" w14:textId="77777777" w:rsidR="007E4E05" w:rsidRPr="00F03BAE" w:rsidRDefault="007E4E05">
            <w:pPr>
              <w:rPr>
                <w:rFonts w:ascii="Arial" w:hAnsi="Arial" w:cs="Arial"/>
                <w:sz w:val="24"/>
                <w:szCs w:val="24"/>
              </w:rPr>
            </w:pPr>
            <w:bookmarkStart w:id="4" w:name="_Hlk133478760"/>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gridSpan w:val="2"/>
          </w:tcPr>
          <w:p w14:paraId="1A3D2F00" w14:textId="77777777" w:rsidR="007E4E05" w:rsidRPr="008B7843" w:rsidRDefault="007E4E05">
            <w:pPr>
              <w:jc w:val="center"/>
              <w:rPr>
                <w:rFonts w:ascii="Arial" w:hAnsi="Arial" w:cs="Arial"/>
                <w:b/>
                <w:sz w:val="24"/>
                <w:szCs w:val="24"/>
              </w:rPr>
            </w:pPr>
          </w:p>
        </w:tc>
      </w:tr>
      <w:tr w:rsidR="007E4E05" w:rsidRPr="007E4E05" w14:paraId="56371B06" w14:textId="77777777" w:rsidTr="00D56BB3">
        <w:trPr>
          <w:gridBefore w:val="1"/>
          <w:wBefore w:w="114" w:type="dxa"/>
        </w:trPr>
        <w:tc>
          <w:tcPr>
            <w:tcW w:w="8370" w:type="dxa"/>
            <w:gridSpan w:val="2"/>
          </w:tcPr>
          <w:p w14:paraId="2AA5E9FD" w14:textId="77777777" w:rsidR="007E4E05" w:rsidRPr="007E4E05" w:rsidRDefault="007E4E05">
            <w:pPr>
              <w:rPr>
                <w:rFonts w:ascii="Arial" w:hAnsi="Arial" w:cs="Arial"/>
                <w:sz w:val="24"/>
                <w:szCs w:val="24"/>
              </w:rPr>
            </w:pPr>
            <w:r w:rsidRPr="007E4E05">
              <w:rPr>
                <w:rFonts w:ascii="Arial" w:hAnsi="Arial" w:cs="Arial"/>
                <w:sz w:val="24"/>
                <w:szCs w:val="24"/>
              </w:rPr>
              <w:t xml:space="preserve">     </w:t>
            </w:r>
            <w:r w:rsidRPr="007E4E05">
              <w:rPr>
                <w:rFonts w:ascii="Arial" w:hAnsi="Arial" w:cs="Arial"/>
                <w:b/>
                <w:sz w:val="24"/>
                <w:szCs w:val="24"/>
              </w:rPr>
              <w:t xml:space="preserve">APPENDIX B </w:t>
            </w:r>
            <w:r w:rsidRPr="007E4E05">
              <w:rPr>
                <w:rFonts w:ascii="Arial" w:hAnsi="Arial" w:cs="Arial"/>
                <w:sz w:val="24"/>
                <w:szCs w:val="24"/>
              </w:rPr>
              <w:t>– RESPONSIBLE BIDDER CERTIFICATION</w:t>
            </w:r>
          </w:p>
        </w:tc>
        <w:tc>
          <w:tcPr>
            <w:tcW w:w="1700" w:type="dxa"/>
            <w:gridSpan w:val="2"/>
          </w:tcPr>
          <w:p w14:paraId="3A0E6B4C" w14:textId="77777777" w:rsidR="007E4E05" w:rsidRPr="007E4E05" w:rsidRDefault="007E4E05">
            <w:pPr>
              <w:jc w:val="center"/>
              <w:rPr>
                <w:rFonts w:ascii="Arial" w:hAnsi="Arial" w:cs="Arial"/>
                <w:b/>
                <w:sz w:val="24"/>
                <w:szCs w:val="24"/>
              </w:rPr>
            </w:pPr>
          </w:p>
        </w:tc>
      </w:tr>
      <w:tr w:rsidR="007E4E05" w:rsidRPr="007E4E05" w14:paraId="294038BB" w14:textId="77777777" w:rsidTr="00D56BB3">
        <w:trPr>
          <w:gridBefore w:val="1"/>
          <w:wBefore w:w="114" w:type="dxa"/>
        </w:trPr>
        <w:tc>
          <w:tcPr>
            <w:tcW w:w="8370" w:type="dxa"/>
            <w:gridSpan w:val="2"/>
          </w:tcPr>
          <w:p w14:paraId="41B4D193" w14:textId="714A4AAA" w:rsidR="007E4E05" w:rsidRPr="007E4E05" w:rsidRDefault="007E4E05">
            <w:pPr>
              <w:rPr>
                <w:rFonts w:ascii="Arial" w:hAnsi="Arial" w:cs="Arial"/>
                <w:sz w:val="24"/>
                <w:szCs w:val="24"/>
              </w:rPr>
            </w:pPr>
            <w:r w:rsidRPr="007E4E05">
              <w:rPr>
                <w:rFonts w:ascii="Arial" w:hAnsi="Arial" w:cs="Arial"/>
                <w:sz w:val="24"/>
                <w:szCs w:val="24"/>
              </w:rPr>
              <w:t xml:space="preserve">     </w:t>
            </w:r>
            <w:r w:rsidRPr="007E4E05">
              <w:rPr>
                <w:rFonts w:ascii="Arial" w:hAnsi="Arial" w:cs="Arial"/>
                <w:b/>
                <w:sz w:val="24"/>
                <w:szCs w:val="24"/>
              </w:rPr>
              <w:t>APPENDIX C</w:t>
            </w:r>
            <w:r w:rsidRPr="007E4E05">
              <w:rPr>
                <w:rFonts w:ascii="Arial" w:hAnsi="Arial" w:cs="Arial"/>
                <w:sz w:val="24"/>
                <w:szCs w:val="24"/>
              </w:rPr>
              <w:t xml:space="preserve"> – QUALIFICATIONS and EXPERIENCE FORM</w:t>
            </w:r>
          </w:p>
        </w:tc>
        <w:tc>
          <w:tcPr>
            <w:tcW w:w="1700" w:type="dxa"/>
            <w:gridSpan w:val="2"/>
          </w:tcPr>
          <w:p w14:paraId="50D8D3BF" w14:textId="77777777" w:rsidR="007E4E05" w:rsidRPr="007E4E05" w:rsidRDefault="007E4E05">
            <w:pPr>
              <w:jc w:val="center"/>
              <w:rPr>
                <w:rFonts w:ascii="Arial" w:hAnsi="Arial" w:cs="Arial"/>
                <w:b/>
                <w:sz w:val="24"/>
                <w:szCs w:val="24"/>
              </w:rPr>
            </w:pPr>
          </w:p>
        </w:tc>
      </w:tr>
      <w:tr w:rsidR="007E4E05" w:rsidRPr="007E4E05" w14:paraId="3BE39F0A" w14:textId="77777777" w:rsidTr="00D56BB3">
        <w:trPr>
          <w:gridBefore w:val="1"/>
          <w:wBefore w:w="114" w:type="dxa"/>
        </w:trPr>
        <w:tc>
          <w:tcPr>
            <w:tcW w:w="8370" w:type="dxa"/>
            <w:gridSpan w:val="2"/>
          </w:tcPr>
          <w:p w14:paraId="1FCD1874" w14:textId="5CC08A80" w:rsidR="007E4E05" w:rsidRPr="007E4E05" w:rsidRDefault="007E4E05">
            <w:pPr>
              <w:rPr>
                <w:rFonts w:ascii="Arial" w:hAnsi="Arial" w:cs="Arial"/>
                <w:sz w:val="24"/>
                <w:szCs w:val="24"/>
              </w:rPr>
            </w:pPr>
            <w:r w:rsidRPr="007E4E05">
              <w:rPr>
                <w:rFonts w:ascii="Arial" w:hAnsi="Arial" w:cs="Arial"/>
                <w:sz w:val="24"/>
                <w:szCs w:val="24"/>
              </w:rPr>
              <w:t xml:space="preserve">     </w:t>
            </w:r>
            <w:r w:rsidRPr="007E4E05">
              <w:rPr>
                <w:rFonts w:ascii="Arial" w:hAnsi="Arial" w:cs="Arial"/>
                <w:b/>
                <w:sz w:val="24"/>
                <w:szCs w:val="24"/>
              </w:rPr>
              <w:t>APPENDIX D</w:t>
            </w:r>
            <w:r w:rsidRPr="007E4E05">
              <w:rPr>
                <w:rFonts w:ascii="Arial" w:hAnsi="Arial" w:cs="Arial"/>
                <w:sz w:val="24"/>
                <w:szCs w:val="24"/>
              </w:rPr>
              <w:t xml:space="preserve"> – SUBCONTRACTOR FORM</w:t>
            </w:r>
          </w:p>
        </w:tc>
        <w:tc>
          <w:tcPr>
            <w:tcW w:w="1700" w:type="dxa"/>
            <w:gridSpan w:val="2"/>
          </w:tcPr>
          <w:p w14:paraId="1A2FEEAA" w14:textId="77777777" w:rsidR="007E4E05" w:rsidRPr="007E4E05" w:rsidRDefault="007E4E05">
            <w:pPr>
              <w:jc w:val="center"/>
              <w:rPr>
                <w:rFonts w:ascii="Arial" w:hAnsi="Arial" w:cs="Arial"/>
                <w:b/>
                <w:sz w:val="24"/>
                <w:szCs w:val="24"/>
              </w:rPr>
            </w:pPr>
          </w:p>
        </w:tc>
      </w:tr>
      <w:tr w:rsidR="007E4E05" w:rsidRPr="007E4E05" w14:paraId="7AE8C06A" w14:textId="77777777" w:rsidTr="00D56BB3">
        <w:trPr>
          <w:gridBefore w:val="1"/>
          <w:wBefore w:w="114" w:type="dxa"/>
        </w:trPr>
        <w:tc>
          <w:tcPr>
            <w:tcW w:w="8370" w:type="dxa"/>
            <w:gridSpan w:val="2"/>
          </w:tcPr>
          <w:p w14:paraId="26590DB6" w14:textId="6A387FA6" w:rsidR="007E4E05" w:rsidRPr="007E4E05" w:rsidRDefault="007E4E05">
            <w:pPr>
              <w:rPr>
                <w:rFonts w:ascii="Arial" w:hAnsi="Arial" w:cs="Arial"/>
                <w:b/>
                <w:bCs/>
                <w:sz w:val="24"/>
                <w:szCs w:val="24"/>
              </w:rPr>
            </w:pPr>
            <w:r w:rsidRPr="007E4E05">
              <w:rPr>
                <w:rFonts w:ascii="Arial" w:hAnsi="Arial" w:cs="Arial"/>
                <w:sz w:val="24"/>
                <w:szCs w:val="24"/>
              </w:rPr>
              <w:t xml:space="preserve">     </w:t>
            </w:r>
            <w:r w:rsidRPr="007E4E05">
              <w:rPr>
                <w:rFonts w:ascii="Arial" w:hAnsi="Arial" w:cs="Arial"/>
                <w:b/>
                <w:bCs/>
                <w:sz w:val="24"/>
                <w:szCs w:val="24"/>
              </w:rPr>
              <w:t>APPENDIX E</w:t>
            </w:r>
            <w:r w:rsidRPr="007E4E05">
              <w:rPr>
                <w:rFonts w:ascii="Arial" w:hAnsi="Arial" w:cs="Arial"/>
                <w:sz w:val="24"/>
                <w:szCs w:val="24"/>
              </w:rPr>
              <w:t xml:space="preserve"> – LITIGATION FORM</w:t>
            </w:r>
          </w:p>
        </w:tc>
        <w:tc>
          <w:tcPr>
            <w:tcW w:w="1700" w:type="dxa"/>
            <w:gridSpan w:val="2"/>
          </w:tcPr>
          <w:p w14:paraId="416FD91B" w14:textId="77777777" w:rsidR="007E4E05" w:rsidRPr="007E4E05" w:rsidRDefault="007E4E05">
            <w:pPr>
              <w:jc w:val="center"/>
              <w:rPr>
                <w:rFonts w:ascii="Arial" w:hAnsi="Arial" w:cs="Arial"/>
                <w:b/>
                <w:sz w:val="24"/>
                <w:szCs w:val="24"/>
              </w:rPr>
            </w:pPr>
          </w:p>
        </w:tc>
      </w:tr>
      <w:tr w:rsidR="007E4E05" w:rsidRPr="007E4E05" w14:paraId="2B539054" w14:textId="77777777" w:rsidTr="00D56BB3">
        <w:trPr>
          <w:gridBefore w:val="1"/>
          <w:wBefore w:w="114" w:type="dxa"/>
        </w:trPr>
        <w:tc>
          <w:tcPr>
            <w:tcW w:w="8370" w:type="dxa"/>
            <w:gridSpan w:val="2"/>
          </w:tcPr>
          <w:p w14:paraId="4E2A9A05" w14:textId="31D00EEC" w:rsidR="007E4E05" w:rsidRPr="007E4E05" w:rsidRDefault="007E4E05">
            <w:pPr>
              <w:rPr>
                <w:rFonts w:ascii="Arial" w:hAnsi="Arial" w:cs="Arial"/>
                <w:sz w:val="24"/>
                <w:szCs w:val="24"/>
              </w:rPr>
            </w:pPr>
            <w:r w:rsidRPr="007E4E05">
              <w:rPr>
                <w:rFonts w:ascii="Arial" w:hAnsi="Arial" w:cs="Arial"/>
                <w:sz w:val="24"/>
                <w:szCs w:val="24"/>
              </w:rPr>
              <w:t xml:space="preserve">     </w:t>
            </w:r>
            <w:r w:rsidRPr="007E4E05">
              <w:rPr>
                <w:rFonts w:ascii="Arial" w:hAnsi="Arial" w:cs="Arial"/>
                <w:b/>
                <w:bCs/>
                <w:sz w:val="24"/>
                <w:szCs w:val="24"/>
              </w:rPr>
              <w:t>APPENDIX F</w:t>
            </w:r>
            <w:r w:rsidRPr="007E4E05">
              <w:rPr>
                <w:rFonts w:ascii="Arial" w:hAnsi="Arial" w:cs="Arial"/>
                <w:sz w:val="24"/>
                <w:szCs w:val="24"/>
              </w:rPr>
              <w:t xml:space="preserve"> – RESPONSE TO PROPOSED SERVICES </w:t>
            </w:r>
          </w:p>
        </w:tc>
        <w:tc>
          <w:tcPr>
            <w:tcW w:w="1700" w:type="dxa"/>
            <w:gridSpan w:val="2"/>
          </w:tcPr>
          <w:p w14:paraId="536380DD" w14:textId="77777777" w:rsidR="007E4E05" w:rsidRPr="007E4E05" w:rsidRDefault="007E4E05">
            <w:pPr>
              <w:jc w:val="center"/>
              <w:rPr>
                <w:rFonts w:ascii="Arial" w:hAnsi="Arial" w:cs="Arial"/>
                <w:b/>
                <w:sz w:val="24"/>
                <w:szCs w:val="24"/>
              </w:rPr>
            </w:pPr>
          </w:p>
        </w:tc>
      </w:tr>
      <w:tr w:rsidR="007E4E05" w:rsidRPr="007E4E05" w14:paraId="1050C5B9" w14:textId="77777777" w:rsidTr="00D56BB3">
        <w:trPr>
          <w:gridBefore w:val="1"/>
          <w:wBefore w:w="114" w:type="dxa"/>
        </w:trPr>
        <w:tc>
          <w:tcPr>
            <w:tcW w:w="8370" w:type="dxa"/>
            <w:gridSpan w:val="2"/>
          </w:tcPr>
          <w:p w14:paraId="3FD4AB86" w14:textId="50F93D56" w:rsidR="007E4E05" w:rsidRPr="007E4E05" w:rsidRDefault="007E4E05">
            <w:pPr>
              <w:rPr>
                <w:rFonts w:ascii="Arial" w:hAnsi="Arial" w:cs="Arial"/>
                <w:sz w:val="24"/>
                <w:szCs w:val="24"/>
              </w:rPr>
            </w:pPr>
            <w:r w:rsidRPr="007E4E05">
              <w:rPr>
                <w:rFonts w:ascii="Arial" w:hAnsi="Arial" w:cs="Arial"/>
                <w:sz w:val="24"/>
                <w:szCs w:val="24"/>
              </w:rPr>
              <w:t xml:space="preserve">     </w:t>
            </w:r>
            <w:r w:rsidRPr="007E4E05">
              <w:rPr>
                <w:rFonts w:ascii="Arial" w:hAnsi="Arial" w:cs="Arial"/>
                <w:b/>
                <w:sz w:val="24"/>
                <w:szCs w:val="24"/>
              </w:rPr>
              <w:t>APPENDIX G</w:t>
            </w:r>
            <w:r w:rsidRPr="007E4E05">
              <w:rPr>
                <w:rFonts w:ascii="Arial" w:hAnsi="Arial" w:cs="Arial"/>
                <w:sz w:val="24"/>
                <w:szCs w:val="24"/>
              </w:rPr>
              <w:t xml:space="preserve"> – COST PROPOSAL AND BUDGET NARRATIVE </w:t>
            </w:r>
          </w:p>
        </w:tc>
        <w:tc>
          <w:tcPr>
            <w:tcW w:w="1700" w:type="dxa"/>
            <w:gridSpan w:val="2"/>
          </w:tcPr>
          <w:p w14:paraId="5CC518AE" w14:textId="77777777" w:rsidR="007E4E05" w:rsidRPr="007E4E05" w:rsidRDefault="007E4E05">
            <w:pPr>
              <w:jc w:val="center"/>
              <w:rPr>
                <w:rFonts w:ascii="Arial" w:hAnsi="Arial" w:cs="Arial"/>
                <w:b/>
                <w:sz w:val="24"/>
                <w:szCs w:val="24"/>
              </w:rPr>
            </w:pPr>
          </w:p>
        </w:tc>
      </w:tr>
      <w:tr w:rsidR="007E4E05" w:rsidRPr="007E4E05" w14:paraId="6C623542" w14:textId="77777777" w:rsidTr="00D56BB3">
        <w:trPr>
          <w:gridBefore w:val="1"/>
          <w:wBefore w:w="114" w:type="dxa"/>
        </w:trPr>
        <w:tc>
          <w:tcPr>
            <w:tcW w:w="8370" w:type="dxa"/>
            <w:gridSpan w:val="2"/>
          </w:tcPr>
          <w:p w14:paraId="05BDFD03" w14:textId="0125A520" w:rsidR="007E4E05" w:rsidRPr="007E4E05" w:rsidRDefault="007E4E05">
            <w:pPr>
              <w:rPr>
                <w:rFonts w:ascii="Arial" w:hAnsi="Arial" w:cs="Arial"/>
                <w:sz w:val="24"/>
                <w:szCs w:val="24"/>
              </w:rPr>
            </w:pPr>
            <w:r w:rsidRPr="007E4E05">
              <w:rPr>
                <w:rFonts w:ascii="Arial" w:hAnsi="Arial" w:cs="Arial"/>
                <w:sz w:val="24"/>
                <w:szCs w:val="24"/>
              </w:rPr>
              <w:t xml:space="preserve">     </w:t>
            </w:r>
            <w:r w:rsidRPr="007E4E05">
              <w:rPr>
                <w:rFonts w:ascii="Arial" w:hAnsi="Arial" w:cs="Arial"/>
                <w:b/>
                <w:sz w:val="24"/>
                <w:szCs w:val="24"/>
              </w:rPr>
              <w:t>APPENDIX H</w:t>
            </w:r>
            <w:r w:rsidRPr="007E4E05">
              <w:rPr>
                <w:rFonts w:ascii="Arial" w:hAnsi="Arial" w:cs="Arial"/>
                <w:sz w:val="24"/>
                <w:szCs w:val="24"/>
              </w:rPr>
              <w:t xml:space="preserve"> – </w:t>
            </w:r>
            <w:r w:rsidR="00726161">
              <w:rPr>
                <w:rFonts w:ascii="Arial" w:hAnsi="Arial" w:cs="Arial"/>
                <w:sz w:val="24"/>
                <w:szCs w:val="24"/>
              </w:rPr>
              <w:t>PROVIDE</w:t>
            </w:r>
            <w:r w:rsidR="00AB5E81">
              <w:rPr>
                <w:rFonts w:ascii="Arial" w:hAnsi="Arial" w:cs="Arial"/>
                <w:sz w:val="24"/>
                <w:szCs w:val="24"/>
              </w:rPr>
              <w:t>R</w:t>
            </w:r>
            <w:r w:rsidR="00726161">
              <w:rPr>
                <w:rFonts w:ascii="Arial" w:hAnsi="Arial" w:cs="Arial"/>
                <w:sz w:val="24"/>
                <w:szCs w:val="24"/>
              </w:rPr>
              <w:t xml:space="preserve"> PACKET</w:t>
            </w:r>
            <w:r w:rsidRPr="007E4E05">
              <w:rPr>
                <w:rFonts w:ascii="Arial" w:hAnsi="Arial" w:cs="Arial"/>
                <w:sz w:val="24"/>
                <w:szCs w:val="24"/>
              </w:rPr>
              <w:t xml:space="preserve"> </w:t>
            </w:r>
            <w:r w:rsidR="00C13534">
              <w:rPr>
                <w:rFonts w:ascii="Arial" w:hAnsi="Arial" w:cs="Arial"/>
                <w:sz w:val="24"/>
                <w:szCs w:val="24"/>
              </w:rPr>
              <w:t>TEMPLATE</w:t>
            </w:r>
          </w:p>
        </w:tc>
        <w:tc>
          <w:tcPr>
            <w:tcW w:w="1700" w:type="dxa"/>
            <w:gridSpan w:val="2"/>
          </w:tcPr>
          <w:p w14:paraId="64A01568" w14:textId="77777777" w:rsidR="007E4E05" w:rsidRPr="007E4E05" w:rsidRDefault="007E4E05">
            <w:pPr>
              <w:jc w:val="center"/>
              <w:rPr>
                <w:rFonts w:ascii="Arial" w:hAnsi="Arial" w:cs="Arial"/>
                <w:b/>
                <w:sz w:val="24"/>
                <w:szCs w:val="24"/>
              </w:rPr>
            </w:pPr>
          </w:p>
        </w:tc>
      </w:tr>
      <w:tr w:rsidR="00D56BB3" w:rsidRPr="007E4E05" w14:paraId="6E3E5BE2" w14:textId="77777777" w:rsidTr="00D56BB3">
        <w:trPr>
          <w:gridAfter w:val="1"/>
          <w:wAfter w:w="6" w:type="dxa"/>
        </w:trPr>
        <w:tc>
          <w:tcPr>
            <w:tcW w:w="8478" w:type="dxa"/>
            <w:gridSpan w:val="2"/>
          </w:tcPr>
          <w:p w14:paraId="6460586F" w14:textId="435F84EA" w:rsidR="00D56BB3" w:rsidRPr="007E4E05" w:rsidRDefault="00D56BB3" w:rsidP="00D56BB3">
            <w:pPr>
              <w:ind w:left="90"/>
              <w:rPr>
                <w:rFonts w:ascii="Arial" w:hAnsi="Arial" w:cs="Arial"/>
                <w:sz w:val="24"/>
                <w:szCs w:val="24"/>
              </w:rPr>
            </w:pPr>
            <w:r w:rsidRPr="007E4E05">
              <w:rPr>
                <w:rFonts w:ascii="Arial" w:hAnsi="Arial" w:cs="Arial"/>
                <w:sz w:val="24"/>
                <w:szCs w:val="24"/>
              </w:rPr>
              <w:t xml:space="preserve">     </w:t>
            </w:r>
            <w:r w:rsidRPr="007E4E05">
              <w:rPr>
                <w:rFonts w:ascii="Arial" w:hAnsi="Arial" w:cs="Arial"/>
                <w:b/>
                <w:sz w:val="24"/>
                <w:szCs w:val="24"/>
              </w:rPr>
              <w:t xml:space="preserve">APPENDIX </w:t>
            </w:r>
            <w:r>
              <w:rPr>
                <w:rFonts w:ascii="Arial" w:hAnsi="Arial" w:cs="Arial"/>
                <w:b/>
                <w:sz w:val="24"/>
                <w:szCs w:val="24"/>
              </w:rPr>
              <w:t>I</w:t>
            </w:r>
            <w:r w:rsidRPr="007E4E05">
              <w:rPr>
                <w:rFonts w:ascii="Arial" w:hAnsi="Arial" w:cs="Arial"/>
                <w:sz w:val="24"/>
                <w:szCs w:val="24"/>
              </w:rPr>
              <w:t xml:space="preserve"> – </w:t>
            </w:r>
            <w:r>
              <w:rPr>
                <w:rFonts w:ascii="Arial" w:hAnsi="Arial" w:cs="Arial"/>
                <w:sz w:val="24"/>
                <w:szCs w:val="24"/>
              </w:rPr>
              <w:t>SYSTEM OF CARE CORE VALUES AND PRINCIPLES</w:t>
            </w:r>
            <w:r w:rsidRPr="007E4E05">
              <w:rPr>
                <w:rFonts w:ascii="Arial" w:hAnsi="Arial" w:cs="Arial"/>
                <w:sz w:val="24"/>
                <w:szCs w:val="24"/>
              </w:rPr>
              <w:t xml:space="preserve"> </w:t>
            </w:r>
          </w:p>
        </w:tc>
        <w:tc>
          <w:tcPr>
            <w:tcW w:w="1700" w:type="dxa"/>
            <w:gridSpan w:val="2"/>
          </w:tcPr>
          <w:p w14:paraId="5F2D7715" w14:textId="77777777" w:rsidR="00D56BB3" w:rsidRPr="007E4E05" w:rsidRDefault="00D56BB3" w:rsidP="00D56BB3">
            <w:pPr>
              <w:ind w:left="90"/>
              <w:jc w:val="center"/>
              <w:rPr>
                <w:rFonts w:ascii="Arial" w:hAnsi="Arial" w:cs="Arial"/>
                <w:b/>
                <w:sz w:val="24"/>
                <w:szCs w:val="24"/>
              </w:rPr>
            </w:pPr>
          </w:p>
        </w:tc>
      </w:tr>
      <w:tr w:rsidR="007E4E05" w:rsidRPr="007E4E05" w14:paraId="04E8D9BC" w14:textId="77777777" w:rsidTr="00D56BB3">
        <w:trPr>
          <w:gridBefore w:val="1"/>
          <w:wBefore w:w="114" w:type="dxa"/>
        </w:trPr>
        <w:tc>
          <w:tcPr>
            <w:tcW w:w="8370" w:type="dxa"/>
            <w:gridSpan w:val="2"/>
          </w:tcPr>
          <w:p w14:paraId="0EA21632" w14:textId="37C8EACC" w:rsidR="007E4E05" w:rsidRPr="007E4E05" w:rsidRDefault="007E4E05">
            <w:pPr>
              <w:rPr>
                <w:rFonts w:ascii="Arial" w:hAnsi="Arial" w:cs="Arial"/>
                <w:sz w:val="24"/>
                <w:szCs w:val="24"/>
              </w:rPr>
            </w:pPr>
            <w:r w:rsidRPr="007E4E05">
              <w:rPr>
                <w:rFonts w:ascii="Arial" w:hAnsi="Arial" w:cs="Arial"/>
                <w:sz w:val="24"/>
                <w:szCs w:val="24"/>
              </w:rPr>
              <w:t xml:space="preserve">     </w:t>
            </w:r>
            <w:r w:rsidRPr="007E4E05">
              <w:rPr>
                <w:rFonts w:ascii="Arial" w:hAnsi="Arial" w:cs="Arial"/>
                <w:b/>
                <w:sz w:val="24"/>
                <w:szCs w:val="24"/>
              </w:rPr>
              <w:t xml:space="preserve">APPENDIX </w:t>
            </w:r>
            <w:r w:rsidR="00D56BB3">
              <w:rPr>
                <w:rFonts w:ascii="Arial" w:hAnsi="Arial" w:cs="Arial"/>
                <w:b/>
                <w:sz w:val="24"/>
                <w:szCs w:val="24"/>
              </w:rPr>
              <w:t>J</w:t>
            </w:r>
            <w:r w:rsidRPr="007E4E05">
              <w:rPr>
                <w:rFonts w:ascii="Arial" w:hAnsi="Arial" w:cs="Arial"/>
                <w:sz w:val="24"/>
                <w:szCs w:val="24"/>
              </w:rPr>
              <w:t xml:space="preserve"> – NOTICE OF INTENT TO BID </w:t>
            </w:r>
          </w:p>
        </w:tc>
        <w:tc>
          <w:tcPr>
            <w:tcW w:w="1700" w:type="dxa"/>
            <w:gridSpan w:val="2"/>
          </w:tcPr>
          <w:p w14:paraId="7B3A4152" w14:textId="77777777" w:rsidR="007E4E05" w:rsidRPr="007E4E05" w:rsidRDefault="007E4E05">
            <w:pPr>
              <w:jc w:val="center"/>
              <w:rPr>
                <w:rFonts w:ascii="Arial" w:hAnsi="Arial" w:cs="Arial"/>
                <w:b/>
                <w:sz w:val="24"/>
                <w:szCs w:val="24"/>
              </w:rPr>
            </w:pPr>
          </w:p>
        </w:tc>
      </w:tr>
      <w:tr w:rsidR="007E4E05" w:rsidRPr="007E4E05" w14:paraId="43538E9A" w14:textId="77777777" w:rsidTr="00D56BB3">
        <w:trPr>
          <w:gridBefore w:val="1"/>
          <w:wBefore w:w="114" w:type="dxa"/>
        </w:trPr>
        <w:tc>
          <w:tcPr>
            <w:tcW w:w="8370" w:type="dxa"/>
            <w:gridSpan w:val="2"/>
          </w:tcPr>
          <w:p w14:paraId="73F5A6FC" w14:textId="184B62C3" w:rsidR="007E4E05" w:rsidRPr="007E4E05" w:rsidRDefault="007E4E05">
            <w:pPr>
              <w:rPr>
                <w:rFonts w:ascii="Arial" w:hAnsi="Arial" w:cs="Arial"/>
                <w:sz w:val="24"/>
                <w:szCs w:val="24"/>
              </w:rPr>
            </w:pPr>
            <w:r w:rsidRPr="007E4E05">
              <w:rPr>
                <w:rFonts w:ascii="Arial" w:hAnsi="Arial" w:cs="Arial"/>
                <w:sz w:val="24"/>
                <w:szCs w:val="24"/>
              </w:rPr>
              <w:t xml:space="preserve">     </w:t>
            </w:r>
            <w:r w:rsidRPr="007E4E05">
              <w:rPr>
                <w:rFonts w:ascii="Arial" w:hAnsi="Arial" w:cs="Arial"/>
                <w:b/>
                <w:sz w:val="24"/>
                <w:szCs w:val="24"/>
              </w:rPr>
              <w:t xml:space="preserve">APPENDIX </w:t>
            </w:r>
            <w:r w:rsidR="00D56BB3">
              <w:rPr>
                <w:rFonts w:ascii="Arial" w:hAnsi="Arial" w:cs="Arial"/>
                <w:b/>
                <w:sz w:val="24"/>
                <w:szCs w:val="24"/>
              </w:rPr>
              <w:t>K</w:t>
            </w:r>
            <w:r w:rsidRPr="007E4E05">
              <w:rPr>
                <w:rFonts w:ascii="Arial" w:hAnsi="Arial" w:cs="Arial"/>
                <w:sz w:val="24"/>
                <w:szCs w:val="24"/>
              </w:rPr>
              <w:t xml:space="preserve"> – SUBMITTED QUESTIONS FORM</w:t>
            </w:r>
          </w:p>
        </w:tc>
        <w:tc>
          <w:tcPr>
            <w:tcW w:w="1700" w:type="dxa"/>
            <w:gridSpan w:val="2"/>
          </w:tcPr>
          <w:p w14:paraId="3213F966" w14:textId="77777777" w:rsidR="007E4E05" w:rsidRPr="007E4E05" w:rsidRDefault="007E4E05">
            <w:pPr>
              <w:jc w:val="center"/>
              <w:rPr>
                <w:rFonts w:ascii="Arial" w:hAnsi="Arial" w:cs="Arial"/>
                <w:b/>
                <w:sz w:val="24"/>
                <w:szCs w:val="24"/>
              </w:rPr>
            </w:pPr>
          </w:p>
        </w:tc>
      </w:tr>
      <w:bookmarkEnd w:id="4"/>
    </w:tbl>
    <w:p w14:paraId="769C620F" w14:textId="77777777" w:rsidR="003652A0" w:rsidRPr="007E4E05" w:rsidRDefault="003652A0">
      <w:pPr>
        <w:widowControl/>
        <w:autoSpaceDE/>
        <w:autoSpaceDN/>
        <w:rPr>
          <w:rStyle w:val="InitialStyle"/>
          <w:rFonts w:ascii="Arial" w:eastAsia="MS Gothic" w:hAnsi="Arial" w:cs="Arial"/>
          <w:bCs/>
          <w:sz w:val="24"/>
          <w:szCs w:val="24"/>
          <w:lang w:eastAsia="ja-JP"/>
        </w:rPr>
      </w:pPr>
      <w:r w:rsidRPr="007E4E05">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2"/>
      <w:bookmarkEnd w:id="3"/>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10B9B922"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281B70">
        <w:rPr>
          <w:rStyle w:val="InitialStyle"/>
          <w:rFonts w:ascii="Arial" w:hAnsi="Arial" w:cs="Arial"/>
          <w:b/>
          <w:bCs/>
        </w:rPr>
        <w:t xml:space="preserve"># </w:t>
      </w:r>
      <w:r w:rsidR="00281B70" w:rsidRPr="00281B70">
        <w:rPr>
          <w:rFonts w:ascii="Arial" w:hAnsi="Arial" w:cs="Arial"/>
          <w:b/>
          <w:bCs/>
        </w:rPr>
        <w:t>202503046</w:t>
      </w:r>
    </w:p>
    <w:p w14:paraId="270A90A6" w14:textId="77777777" w:rsidR="00C41A05" w:rsidRPr="005C7AE2" w:rsidRDefault="00C41A05" w:rsidP="00C41A05">
      <w:pPr>
        <w:pStyle w:val="DefaultText"/>
        <w:widowControl/>
        <w:jc w:val="center"/>
        <w:rPr>
          <w:rStyle w:val="InitialStyle"/>
          <w:rFonts w:ascii="Arial" w:hAnsi="Arial"/>
          <w:b/>
          <w:u w:val="single"/>
        </w:rPr>
      </w:pPr>
      <w:r w:rsidRPr="005C7AE2">
        <w:rPr>
          <w:rStyle w:val="InitialStyle"/>
          <w:rFonts w:ascii="Arial" w:hAnsi="Arial" w:cs="Arial"/>
          <w:b/>
          <w:bCs/>
          <w:u w:val="single"/>
        </w:rPr>
        <w:t>Family Peer Support Statewide Network</w:t>
      </w:r>
    </w:p>
    <w:p w14:paraId="01FFD2BD" w14:textId="77777777" w:rsidR="004B1E57" w:rsidRPr="00B51518" w:rsidRDefault="004B1E57" w:rsidP="00E450DE">
      <w:pPr>
        <w:pStyle w:val="DefaultText"/>
        <w:widowControl/>
        <w:jc w:val="center"/>
        <w:rPr>
          <w:rStyle w:val="InitialStyle"/>
          <w:rFonts w:ascii="Arial" w:hAnsi="Arial" w:cs="Arial"/>
          <w:b/>
          <w:bCs/>
        </w:rPr>
      </w:pPr>
    </w:p>
    <w:p w14:paraId="1EA3D2F8" w14:textId="1F9E5FEF"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The State of Maine is seeking proposals for </w:t>
      </w:r>
      <w:r w:rsidR="00273143" w:rsidRPr="008A07F7">
        <w:rPr>
          <w:rStyle w:val="InitialStyle"/>
          <w:rFonts w:ascii="Arial" w:hAnsi="Arial" w:cs="Arial"/>
          <w:bCs/>
        </w:rPr>
        <w:t>a Family Peer Support Statewide Network</w:t>
      </w:r>
      <w:r w:rsidRPr="00B51518">
        <w:rPr>
          <w:rStyle w:val="InitialStyle"/>
          <w:rFonts w:ascii="Arial" w:hAnsi="Arial" w:cs="Arial"/>
          <w:bCs/>
        </w:rPr>
        <w:t>.</w:t>
      </w:r>
    </w:p>
    <w:p w14:paraId="0DE12E77" w14:textId="77777777" w:rsidR="0040166C" w:rsidRPr="00B51518" w:rsidRDefault="0040166C" w:rsidP="0040166C">
      <w:pPr>
        <w:pStyle w:val="DefaultText"/>
        <w:widowControl/>
        <w:rPr>
          <w:rStyle w:val="InitialStyle"/>
          <w:rFonts w:ascii="Arial" w:hAnsi="Arial" w:cs="Arial"/>
          <w:bCs/>
        </w:rPr>
      </w:pPr>
    </w:p>
    <w:p w14:paraId="00545CCE" w14:textId="77777777" w:rsidR="00BB29F4" w:rsidRPr="00B51518" w:rsidRDefault="00BB29F4" w:rsidP="00BB29F4">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RFP and all related </w:t>
      </w:r>
      <w:r>
        <w:rPr>
          <w:rStyle w:val="InitialStyle"/>
          <w:rFonts w:ascii="Arial" w:hAnsi="Arial" w:cs="Arial"/>
          <w:bCs/>
        </w:rPr>
        <w:t>documents</w:t>
      </w:r>
      <w:r w:rsidRPr="00B51518">
        <w:rPr>
          <w:rStyle w:val="InitialStyle"/>
          <w:rFonts w:ascii="Arial" w:hAnsi="Arial" w:cs="Arial"/>
          <w:bCs/>
        </w:rPr>
        <w:t xml:space="preserve"> can be obtained at: </w:t>
      </w:r>
      <w:hyperlink r:id="rId14" w:history="1">
        <w:r w:rsidRPr="00F43E55">
          <w:rPr>
            <w:rStyle w:val="Hyperlink"/>
            <w:rFonts w:ascii="Arial" w:hAnsi="Arial" w:cs="Arial"/>
          </w:rPr>
          <w:t>https://www.maine.gov/dafs/bbm/procurementservices/vendors/rfps</w:t>
        </w:r>
      </w:hyperlink>
    </w:p>
    <w:p w14:paraId="3F78FC24" w14:textId="77777777" w:rsidR="00BB29F4" w:rsidRPr="00B84E27" w:rsidRDefault="00BB29F4" w:rsidP="00BB29F4">
      <w:pPr>
        <w:pStyle w:val="DefaultText"/>
        <w:widowControl/>
        <w:rPr>
          <w:rStyle w:val="InitialStyle"/>
          <w:rFonts w:ascii="Arial" w:hAnsi="Arial" w:cs="Arial"/>
          <w:bCs/>
        </w:rPr>
      </w:pPr>
    </w:p>
    <w:p w14:paraId="1F6DCF7C" w14:textId="74A2CC4C" w:rsidR="00BB29F4" w:rsidRDefault="00BB29F4" w:rsidP="00BB29F4">
      <w:pPr>
        <w:pStyle w:val="DefaultText"/>
        <w:widowControl/>
        <w:rPr>
          <w:rStyle w:val="InitialStyle"/>
          <w:rFonts w:ascii="Arial" w:hAnsi="Arial" w:cs="Arial"/>
          <w:bCs/>
        </w:rPr>
      </w:pPr>
      <w:r w:rsidRPr="003326F9">
        <w:rPr>
          <w:rStyle w:val="InitialStyle"/>
          <w:rFonts w:ascii="Arial" w:hAnsi="Arial" w:cs="Arial"/>
          <w:bCs/>
        </w:rPr>
        <w:t>A</w:t>
      </w:r>
      <w:r>
        <w:rPr>
          <w:rStyle w:val="InitialStyle"/>
          <w:rFonts w:ascii="Arial" w:hAnsi="Arial" w:cs="Arial"/>
          <w:bCs/>
        </w:rPr>
        <w:t xml:space="preserve">n Information Meeting </w:t>
      </w:r>
      <w:r w:rsidRPr="003326F9">
        <w:rPr>
          <w:rStyle w:val="InitialStyle"/>
          <w:rFonts w:ascii="Arial" w:hAnsi="Arial" w:cs="Arial"/>
          <w:bCs/>
        </w:rPr>
        <w:t>will be held on</w:t>
      </w:r>
      <w:r w:rsidRPr="003326F9">
        <w:rPr>
          <w:rStyle w:val="InitialStyle"/>
          <w:rFonts w:ascii="Arial" w:hAnsi="Arial" w:cs="Arial"/>
          <w:bCs/>
          <w:color w:val="FF0000"/>
        </w:rPr>
        <w:t xml:space="preserve"> </w:t>
      </w:r>
      <w:r w:rsidR="003A2BAF" w:rsidRPr="00EF738F">
        <w:rPr>
          <w:rStyle w:val="InitialStyle"/>
          <w:rFonts w:ascii="Arial" w:hAnsi="Arial" w:cs="Arial"/>
          <w:b/>
        </w:rPr>
        <w:t xml:space="preserve">May 12, </w:t>
      </w:r>
      <w:r w:rsidR="00EF738F" w:rsidRPr="00EF738F">
        <w:rPr>
          <w:rStyle w:val="InitialStyle"/>
          <w:rFonts w:ascii="Arial" w:hAnsi="Arial" w:cs="Arial"/>
          <w:b/>
        </w:rPr>
        <w:t>2025,</w:t>
      </w:r>
      <w:r w:rsidRPr="003A2BAF">
        <w:rPr>
          <w:rStyle w:val="InitialStyle"/>
          <w:rFonts w:ascii="Arial" w:hAnsi="Arial" w:cs="Arial"/>
          <w:bCs/>
        </w:rPr>
        <w:t xml:space="preserve"> </w:t>
      </w:r>
      <w:r w:rsidRPr="003326F9">
        <w:rPr>
          <w:rStyle w:val="InitialStyle"/>
          <w:rFonts w:ascii="Arial" w:hAnsi="Arial" w:cs="Arial"/>
          <w:bCs/>
        </w:rPr>
        <w:t>at</w:t>
      </w:r>
      <w:r w:rsidRPr="003326F9">
        <w:rPr>
          <w:rStyle w:val="InitialStyle"/>
          <w:rFonts w:ascii="Arial" w:hAnsi="Arial" w:cs="Arial"/>
          <w:bCs/>
          <w:color w:val="FF0000"/>
        </w:rPr>
        <w:t xml:space="preserve"> </w:t>
      </w:r>
      <w:r w:rsidR="003A2BAF" w:rsidRPr="003A2BAF">
        <w:rPr>
          <w:rStyle w:val="InitialStyle"/>
          <w:rFonts w:ascii="Arial" w:hAnsi="Arial" w:cs="Arial"/>
          <w:bCs/>
        </w:rPr>
        <w:t xml:space="preserve">1 </w:t>
      </w:r>
      <w:r w:rsidR="00EF738F" w:rsidRPr="00EF738F">
        <w:rPr>
          <w:rStyle w:val="InitialStyle"/>
          <w:rFonts w:ascii="Arial" w:hAnsi="Arial" w:cs="Arial"/>
          <w:b/>
        </w:rPr>
        <w:t>PM</w:t>
      </w:r>
      <w:r w:rsidR="00EF738F" w:rsidRPr="003A2BAF">
        <w:rPr>
          <w:rStyle w:val="InitialStyle"/>
          <w:rFonts w:ascii="Arial" w:hAnsi="Arial" w:cs="Arial"/>
          <w:bCs/>
        </w:rPr>
        <w:t xml:space="preserve"> at</w:t>
      </w:r>
      <w:r w:rsidRPr="003326F9">
        <w:rPr>
          <w:rStyle w:val="InitialStyle"/>
          <w:rFonts w:ascii="Arial" w:hAnsi="Arial" w:cs="Arial"/>
          <w:bCs/>
        </w:rPr>
        <w:t xml:space="preserve"> the following location</w:t>
      </w:r>
      <w:r w:rsidR="003A2BAF">
        <w:rPr>
          <w:rStyle w:val="InitialStyle"/>
          <w:rFonts w:ascii="Arial" w:hAnsi="Arial" w:cs="Arial"/>
          <w:bCs/>
        </w:rPr>
        <w:t xml:space="preserve"> </w:t>
      </w:r>
    </w:p>
    <w:p w14:paraId="28FD5DF3" w14:textId="18D2AE73" w:rsidR="003A2BAF" w:rsidRPr="001A0E35" w:rsidRDefault="003A2BAF" w:rsidP="00BB29F4">
      <w:pPr>
        <w:pStyle w:val="DefaultText"/>
        <w:widowControl/>
        <w:rPr>
          <w:rStyle w:val="InitialStyle"/>
          <w:rFonts w:ascii="Arial" w:hAnsi="Arial" w:cs="Arial"/>
          <w:bCs/>
        </w:rPr>
      </w:pPr>
      <w:hyperlink r:id="rId15" w:history="1">
        <w:r w:rsidRPr="003A2BAF">
          <w:rPr>
            <w:rStyle w:val="Hyperlink"/>
            <w:rFonts w:ascii="Arial" w:hAnsi="Arial" w:cs="Arial"/>
            <w:bCs/>
          </w:rPr>
          <w:t>https://mainestate.zoom.us/j/83761083718?pwd=vELbmtM2TTCESuVlQ9LHTSOGMB61rh.1</w:t>
        </w:r>
      </w:hyperlink>
      <w:r>
        <w:rPr>
          <w:rFonts w:ascii="Arial" w:hAnsi="Arial" w:cs="Arial"/>
          <w:bCs/>
        </w:rPr>
        <w:t xml:space="preserve"> </w:t>
      </w:r>
    </w:p>
    <w:p w14:paraId="52BD8C88" w14:textId="77777777" w:rsidR="00BB29F4" w:rsidRPr="00B84E27" w:rsidRDefault="00BB29F4" w:rsidP="00BB29F4">
      <w:pPr>
        <w:pStyle w:val="DefaultText"/>
        <w:widowControl/>
        <w:rPr>
          <w:rStyle w:val="InitialStyle"/>
          <w:rFonts w:ascii="Arial" w:hAnsi="Arial" w:cs="Arial"/>
          <w:bCs/>
        </w:rPr>
      </w:pPr>
    </w:p>
    <w:p w14:paraId="4CC517FE" w14:textId="77A18F0B" w:rsidR="00BB29F4" w:rsidRPr="00B51518" w:rsidRDefault="00BB29F4" w:rsidP="00BB29F4">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Pr>
          <w:rStyle w:val="InitialStyle"/>
          <w:rFonts w:ascii="Arial" w:hAnsi="Arial" w:cs="Arial"/>
          <w:bCs/>
        </w:rPr>
        <w:t xml:space="preserve">Office of </w:t>
      </w:r>
      <w:r w:rsidRPr="00B51518">
        <w:rPr>
          <w:rStyle w:val="InitialStyle"/>
          <w:rFonts w:ascii="Arial" w:hAnsi="Arial" w:cs="Arial"/>
          <w:bCs/>
        </w:rPr>
        <w:t>State Procurement Services, via e-mail,</w:t>
      </w:r>
      <w:r w:rsidR="00170F7F">
        <w:rPr>
          <w:rStyle w:val="InitialStyle"/>
          <w:rFonts w:ascii="Arial" w:hAnsi="Arial" w:cs="Arial"/>
          <w:bCs/>
        </w:rPr>
        <w:t xml:space="preserve"> </w:t>
      </w:r>
      <w:hyperlink r:id="rId16" w:history="1">
        <w:r w:rsidR="00170F7F" w:rsidRPr="00BF43BC">
          <w:rPr>
            <w:rStyle w:val="Hyperlink"/>
            <w:rFonts w:ascii="Arial" w:hAnsi="Arial" w:cs="Arial"/>
            <w:bCs/>
          </w:rPr>
          <w:t>Proposals@Maine.Gov</w:t>
        </w:r>
      </w:hyperlink>
      <w:r w:rsidR="009A3A6C">
        <w:rPr>
          <w:rStyle w:val="InitialStyle"/>
          <w:rFonts w:ascii="Arial" w:hAnsi="Arial" w:cs="Arial"/>
          <w:bCs/>
        </w:rPr>
        <w:t xml:space="preserve">. </w:t>
      </w:r>
      <w:r w:rsidR="003A2BAF" w:rsidRPr="00B51518">
        <w:rPr>
          <w:rStyle w:val="InitialStyle"/>
          <w:rFonts w:ascii="Arial" w:hAnsi="Arial" w:cs="Arial"/>
          <w:bCs/>
        </w:rPr>
        <w:t>Proposal</w:t>
      </w:r>
      <w:r w:rsidRPr="00B51518">
        <w:rPr>
          <w:rStyle w:val="InitialStyle"/>
          <w:rFonts w:ascii="Arial" w:hAnsi="Arial" w:cs="Arial"/>
          <w:bCs/>
        </w:rPr>
        <w:t xml:space="preserve">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3A2BAF" w:rsidRPr="009A3A6C">
        <w:rPr>
          <w:rStyle w:val="InitialStyle"/>
          <w:rFonts w:ascii="Arial" w:hAnsi="Arial" w:cs="Arial"/>
          <w:bCs/>
        </w:rPr>
        <w:t>June 6, 2025</w:t>
      </w:r>
      <w:r w:rsidR="009A3A6C">
        <w:rPr>
          <w:rStyle w:val="InitialStyle"/>
          <w:rFonts w:ascii="Arial" w:hAnsi="Arial" w:cs="Arial"/>
          <w:bCs/>
        </w:rPr>
        <w:t xml:space="preserve">. </w:t>
      </w:r>
      <w:r w:rsidR="003A2BAF" w:rsidRPr="003A2BAF">
        <w:rPr>
          <w:rStyle w:val="InitialStyle"/>
          <w:rFonts w:ascii="Arial" w:hAnsi="Arial" w:cs="Arial"/>
          <w:bCs/>
        </w:rPr>
        <w:t>Proposals</w:t>
      </w:r>
      <w:r w:rsidRPr="00B51518">
        <w:rPr>
          <w:rStyle w:val="InitialStyle"/>
          <w:rFonts w:ascii="Arial" w:hAnsi="Arial" w:cs="Arial"/>
          <w:bCs/>
        </w:rPr>
        <w:t xml:space="preserve"> will be opened </w:t>
      </w:r>
      <w:r>
        <w:rPr>
          <w:rStyle w:val="InitialStyle"/>
          <w:rFonts w:ascii="Arial" w:hAnsi="Arial" w:cs="Arial"/>
          <w:bCs/>
        </w:rPr>
        <w:t>the following business day</w:t>
      </w:r>
      <w:r w:rsidRPr="00B51518">
        <w:rPr>
          <w:rStyle w:val="InitialStyle"/>
          <w:rFonts w:ascii="Arial" w:hAnsi="Arial" w:cs="Arial"/>
          <w:bCs/>
        </w:rPr>
        <w:t xml:space="preserve">. </w:t>
      </w:r>
    </w:p>
    <w:p w14:paraId="6E6A354A" w14:textId="5EBC253A"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42F47C9"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101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7213"/>
      </w:tblGrid>
      <w:tr w:rsidR="00B51518" w:rsidRPr="001F1110" w14:paraId="5CE67F99" w14:textId="77777777" w:rsidTr="77494FA9">
        <w:trPr>
          <w:trHeight w:val="389"/>
          <w:tblHeader/>
        </w:trPr>
        <w:tc>
          <w:tcPr>
            <w:tcW w:w="2970" w:type="dxa"/>
            <w:shd w:val="clear" w:color="auto" w:fill="BDD6EE" w:themeFill="accent5" w:themeFillTint="66"/>
            <w:vAlign w:val="center"/>
          </w:tcPr>
          <w:p w14:paraId="25B19E82" w14:textId="77777777" w:rsidR="00B51518" w:rsidRPr="00BC33F2" w:rsidRDefault="00B51518" w:rsidP="00E430A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213" w:type="dxa"/>
            <w:shd w:val="clear" w:color="auto" w:fill="BDD6EE" w:themeFill="accent5" w:themeFillTint="66"/>
            <w:vAlign w:val="center"/>
          </w:tcPr>
          <w:p w14:paraId="2A1AB034" w14:textId="77777777" w:rsidR="00B51518" w:rsidRPr="00BC33F2" w:rsidRDefault="00B51518" w:rsidP="00E430A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230126" w:rsidRPr="001F1110" w14:paraId="02F0E214" w14:textId="77777777" w:rsidTr="77494FA9">
        <w:trPr>
          <w:trHeight w:val="389"/>
        </w:trPr>
        <w:tc>
          <w:tcPr>
            <w:tcW w:w="2970" w:type="dxa"/>
            <w:shd w:val="clear" w:color="auto" w:fill="auto"/>
            <w:vAlign w:val="center"/>
          </w:tcPr>
          <w:p w14:paraId="11BA0014" w14:textId="3248CF76" w:rsidR="00230126" w:rsidRPr="00BC33F2" w:rsidRDefault="00230126" w:rsidP="00230126">
            <w:pPr>
              <w:pStyle w:val="DefaultText"/>
              <w:widowControl/>
              <w:rPr>
                <w:rStyle w:val="InitialStyle"/>
                <w:rFonts w:ascii="Arial" w:hAnsi="Arial" w:cs="Arial"/>
                <w:b/>
                <w:bCs/>
              </w:rPr>
            </w:pPr>
            <w:r>
              <w:rPr>
                <w:rStyle w:val="InitialStyle"/>
                <w:rFonts w:ascii="Arial" w:hAnsi="Arial" w:cs="Arial"/>
                <w:b/>
                <w:bCs/>
              </w:rPr>
              <w:t xml:space="preserve">Abuse or Neglect </w:t>
            </w:r>
          </w:p>
        </w:tc>
        <w:tc>
          <w:tcPr>
            <w:tcW w:w="7213" w:type="dxa"/>
            <w:shd w:val="clear" w:color="auto" w:fill="auto"/>
            <w:vAlign w:val="center"/>
          </w:tcPr>
          <w:p w14:paraId="27A1BD88" w14:textId="5306FD73" w:rsidR="00230126" w:rsidRPr="00BC33F2" w:rsidRDefault="00230126" w:rsidP="00230126">
            <w:pPr>
              <w:pStyle w:val="DefaultText"/>
              <w:widowControl/>
              <w:rPr>
                <w:rStyle w:val="InitialStyle"/>
                <w:rFonts w:ascii="Arial" w:hAnsi="Arial" w:cs="Arial"/>
                <w:bCs/>
              </w:rPr>
            </w:pPr>
            <w:r>
              <w:rPr>
                <w:rStyle w:val="InitialStyle"/>
                <w:rFonts w:ascii="Arial" w:hAnsi="Arial" w:cs="Arial"/>
                <w:bCs/>
              </w:rPr>
              <w:t xml:space="preserve">As defined in </w:t>
            </w:r>
            <w:hyperlink r:id="rId17" w:history="1">
              <w:r w:rsidRPr="00C36B42">
                <w:rPr>
                  <w:rStyle w:val="Hyperlink"/>
                  <w:rFonts w:ascii="Arial" w:hAnsi="Arial" w:cs="Arial"/>
                  <w:bCs/>
                </w:rPr>
                <w:t xml:space="preserve">22 M.R.S.A </w:t>
              </w:r>
              <w:r w:rsidRPr="00C36B42">
                <w:rPr>
                  <w:rStyle w:val="Hyperlink"/>
                  <w:rFonts w:ascii="Arial" w:hAnsi="Arial" w:cs="Arial"/>
                </w:rPr>
                <w:t>§ 4002(1)</w:t>
              </w:r>
            </w:hyperlink>
          </w:p>
        </w:tc>
      </w:tr>
      <w:tr w:rsidR="001745D1" w:rsidRPr="001F1110" w14:paraId="13A73449" w14:textId="77777777" w:rsidTr="77494FA9">
        <w:trPr>
          <w:trHeight w:val="389"/>
        </w:trPr>
        <w:tc>
          <w:tcPr>
            <w:tcW w:w="2970" w:type="dxa"/>
            <w:shd w:val="clear" w:color="auto" w:fill="auto"/>
            <w:vAlign w:val="center"/>
          </w:tcPr>
          <w:p w14:paraId="1BE59D35" w14:textId="022D0CB4" w:rsidR="001745D1" w:rsidRPr="00BC33F2" w:rsidRDefault="001745D1" w:rsidP="001745D1">
            <w:pPr>
              <w:pStyle w:val="DefaultText"/>
              <w:widowControl/>
              <w:rPr>
                <w:rStyle w:val="InitialStyle"/>
                <w:rFonts w:ascii="Arial" w:hAnsi="Arial" w:cs="Arial"/>
                <w:b/>
                <w:bCs/>
              </w:rPr>
            </w:pPr>
            <w:r>
              <w:rPr>
                <w:rStyle w:val="InitialStyle"/>
                <w:rFonts w:ascii="Arial" w:hAnsi="Arial" w:cs="Arial"/>
                <w:b/>
                <w:bCs/>
              </w:rPr>
              <w:t>Child(ren)</w:t>
            </w:r>
          </w:p>
        </w:tc>
        <w:tc>
          <w:tcPr>
            <w:tcW w:w="7213" w:type="dxa"/>
            <w:shd w:val="clear" w:color="auto" w:fill="auto"/>
            <w:vAlign w:val="center"/>
          </w:tcPr>
          <w:p w14:paraId="52CCBE23" w14:textId="154D0D71" w:rsidR="001745D1" w:rsidRPr="00BC33F2" w:rsidRDefault="001745D1" w:rsidP="001745D1">
            <w:pPr>
              <w:pStyle w:val="DefaultText"/>
              <w:widowControl/>
              <w:rPr>
                <w:rStyle w:val="InitialStyle"/>
                <w:rFonts w:ascii="Arial" w:hAnsi="Arial" w:cs="Arial"/>
                <w:bCs/>
              </w:rPr>
            </w:pPr>
            <w:r>
              <w:rPr>
                <w:rStyle w:val="InitialStyle"/>
                <w:rFonts w:ascii="Arial" w:hAnsi="Arial" w:cs="Arial"/>
                <w:bCs/>
              </w:rPr>
              <w:t>An individual who has not yet attained the age of eighteen (18)</w:t>
            </w:r>
          </w:p>
        </w:tc>
      </w:tr>
      <w:tr w:rsidR="00EB0656" w:rsidRPr="001F1110" w14:paraId="3C8F342B" w14:textId="77777777" w:rsidTr="77494FA9">
        <w:trPr>
          <w:trHeight w:val="389"/>
        </w:trPr>
        <w:tc>
          <w:tcPr>
            <w:tcW w:w="2970" w:type="dxa"/>
            <w:shd w:val="clear" w:color="auto" w:fill="auto"/>
            <w:vAlign w:val="center"/>
          </w:tcPr>
          <w:p w14:paraId="279E955B" w14:textId="606043B7" w:rsidR="00EB0656" w:rsidRPr="00EB0656" w:rsidRDefault="00EB0656" w:rsidP="001745D1">
            <w:pPr>
              <w:pStyle w:val="DefaultText"/>
              <w:widowControl/>
              <w:rPr>
                <w:rStyle w:val="InitialStyle"/>
                <w:rFonts w:ascii="Arial" w:hAnsi="Arial" w:cs="Arial"/>
                <w:b/>
                <w:bCs/>
              </w:rPr>
            </w:pPr>
            <w:r w:rsidRPr="00EB0656">
              <w:rPr>
                <w:rFonts w:ascii="Arial" w:hAnsi="Arial" w:cs="Arial"/>
                <w:b/>
                <w:bCs/>
              </w:rPr>
              <w:t>Children’s Mental Health Awareness Week</w:t>
            </w:r>
          </w:p>
        </w:tc>
        <w:tc>
          <w:tcPr>
            <w:tcW w:w="7213" w:type="dxa"/>
            <w:shd w:val="clear" w:color="auto" w:fill="auto"/>
            <w:vAlign w:val="center"/>
          </w:tcPr>
          <w:p w14:paraId="09D49CC7" w14:textId="73843872" w:rsidR="00EB0656" w:rsidRDefault="009C2FEB" w:rsidP="00EB0656">
            <w:pPr>
              <w:pStyle w:val="DefaultText"/>
              <w:rPr>
                <w:rStyle w:val="InitialStyle"/>
                <w:rFonts w:ascii="Arial" w:hAnsi="Arial" w:cs="Arial"/>
                <w:bCs/>
              </w:rPr>
            </w:pPr>
            <w:r>
              <w:rPr>
                <w:rFonts w:ascii="Arial" w:hAnsi="Arial" w:cs="Arial"/>
                <w:bCs/>
              </w:rPr>
              <w:t>An e</w:t>
            </w:r>
            <w:r w:rsidR="00EB0656" w:rsidRPr="00EB0656">
              <w:rPr>
                <w:rFonts w:ascii="Arial" w:hAnsi="Arial" w:cs="Arial"/>
                <w:bCs/>
              </w:rPr>
              <w:t>vent</w:t>
            </w:r>
            <w:r>
              <w:rPr>
                <w:rFonts w:ascii="Arial" w:hAnsi="Arial" w:cs="Arial"/>
                <w:bCs/>
              </w:rPr>
              <w:t>(s)</w:t>
            </w:r>
            <w:r w:rsidR="00560A74">
              <w:rPr>
                <w:rFonts w:ascii="Arial" w:hAnsi="Arial" w:cs="Arial"/>
                <w:bCs/>
              </w:rPr>
              <w:t>,</w:t>
            </w:r>
            <w:r w:rsidR="00EB0656" w:rsidRPr="00EB0656">
              <w:rPr>
                <w:rFonts w:ascii="Arial" w:hAnsi="Arial" w:cs="Arial"/>
                <w:bCs/>
              </w:rPr>
              <w:t xml:space="preserve"> that </w:t>
            </w:r>
            <w:r w:rsidR="00560A74">
              <w:rPr>
                <w:rFonts w:ascii="Arial" w:hAnsi="Arial" w:cs="Arial"/>
                <w:bCs/>
              </w:rPr>
              <w:t>currently</w:t>
            </w:r>
            <w:r w:rsidR="00751E19">
              <w:rPr>
                <w:rFonts w:ascii="Arial" w:hAnsi="Arial" w:cs="Arial"/>
                <w:bCs/>
              </w:rPr>
              <w:t xml:space="preserve"> </w:t>
            </w:r>
            <w:proofErr w:type="gramStart"/>
            <w:r w:rsidR="009C57D3">
              <w:rPr>
                <w:rFonts w:ascii="Arial" w:hAnsi="Arial" w:cs="Arial"/>
                <w:bCs/>
              </w:rPr>
              <w:t>occurs</w:t>
            </w:r>
            <w:proofErr w:type="gramEnd"/>
            <w:r w:rsidR="009C57D3">
              <w:rPr>
                <w:rFonts w:ascii="Arial" w:hAnsi="Arial" w:cs="Arial"/>
                <w:bCs/>
              </w:rPr>
              <w:t xml:space="preserve"> the first week of May each year </w:t>
            </w:r>
            <w:r w:rsidR="00EB0656" w:rsidRPr="00EB0656">
              <w:rPr>
                <w:rFonts w:ascii="Arial" w:hAnsi="Arial" w:cs="Arial"/>
                <w:bCs/>
              </w:rPr>
              <w:t xml:space="preserve">to shine a spotlight on the importance of children and young people’s mental health. </w:t>
            </w:r>
          </w:p>
        </w:tc>
      </w:tr>
      <w:tr w:rsidR="001745D1" w:rsidRPr="001F1110" w14:paraId="0F5BDD79" w14:textId="77777777" w:rsidTr="77494FA9">
        <w:trPr>
          <w:trHeight w:val="389"/>
        </w:trPr>
        <w:tc>
          <w:tcPr>
            <w:tcW w:w="2970" w:type="dxa"/>
            <w:shd w:val="clear" w:color="auto" w:fill="auto"/>
            <w:vAlign w:val="center"/>
          </w:tcPr>
          <w:p w14:paraId="36308CC3" w14:textId="50182BCE" w:rsidR="001745D1" w:rsidRPr="00BC33F2" w:rsidRDefault="001745D1" w:rsidP="001745D1">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213" w:type="dxa"/>
            <w:shd w:val="clear" w:color="auto" w:fill="auto"/>
            <w:vAlign w:val="center"/>
          </w:tcPr>
          <w:p w14:paraId="7F94ED2D" w14:textId="53A088C6" w:rsidR="001745D1" w:rsidRPr="00BC33F2" w:rsidRDefault="00F40033" w:rsidP="001745D1">
            <w:pPr>
              <w:pStyle w:val="DefaultText"/>
              <w:widowControl/>
              <w:rPr>
                <w:rStyle w:val="InitialStyle"/>
                <w:rFonts w:ascii="Arial" w:hAnsi="Arial" w:cs="Arial"/>
                <w:bCs/>
              </w:rPr>
            </w:pPr>
            <w:r>
              <w:rPr>
                <w:rStyle w:val="InitialStyle"/>
                <w:rFonts w:ascii="Arial" w:hAnsi="Arial" w:cs="Arial"/>
                <w:bCs/>
              </w:rPr>
              <w:t xml:space="preserve">Maine’s </w:t>
            </w:r>
            <w:r w:rsidR="001745D1" w:rsidRPr="00BC33F2">
              <w:rPr>
                <w:rStyle w:val="InitialStyle"/>
                <w:rFonts w:ascii="Arial" w:hAnsi="Arial" w:cs="Arial"/>
                <w:bCs/>
              </w:rPr>
              <w:t xml:space="preserve">Department of </w:t>
            </w:r>
            <w:r w:rsidR="001745D1">
              <w:rPr>
                <w:rStyle w:val="InitialStyle"/>
                <w:rFonts w:ascii="Arial" w:hAnsi="Arial" w:cs="Arial"/>
                <w:bCs/>
              </w:rPr>
              <w:t>Health and Human Services</w:t>
            </w:r>
          </w:p>
        </w:tc>
      </w:tr>
      <w:tr w:rsidR="00DC4568" w:rsidRPr="001F1110" w14:paraId="30F641E3" w14:textId="77777777" w:rsidTr="77494FA9">
        <w:trPr>
          <w:trHeight w:val="389"/>
        </w:trPr>
        <w:tc>
          <w:tcPr>
            <w:tcW w:w="2970" w:type="dxa"/>
            <w:shd w:val="clear" w:color="auto" w:fill="auto"/>
            <w:vAlign w:val="center"/>
          </w:tcPr>
          <w:p w14:paraId="5D1B526A" w14:textId="4C5EAD01" w:rsidR="00DC4568" w:rsidRPr="00BC33F2" w:rsidRDefault="00DC4568" w:rsidP="006A45F3">
            <w:pPr>
              <w:pStyle w:val="DefaultText"/>
              <w:widowControl/>
              <w:rPr>
                <w:rStyle w:val="InitialStyle"/>
                <w:rFonts w:ascii="Arial" w:hAnsi="Arial" w:cs="Arial"/>
                <w:b/>
                <w:bCs/>
              </w:rPr>
            </w:pPr>
            <w:r>
              <w:rPr>
                <w:rStyle w:val="InitialStyle"/>
                <w:rFonts w:ascii="Arial" w:hAnsi="Arial" w:cs="Arial"/>
                <w:b/>
                <w:bCs/>
              </w:rPr>
              <w:t>Family Peer Support</w:t>
            </w:r>
          </w:p>
        </w:tc>
        <w:tc>
          <w:tcPr>
            <w:tcW w:w="7213" w:type="dxa"/>
            <w:shd w:val="clear" w:color="auto" w:fill="auto"/>
            <w:vAlign w:val="center"/>
          </w:tcPr>
          <w:p w14:paraId="7C35A48A" w14:textId="7615365B" w:rsidR="00DC4568" w:rsidRDefault="006A45F3" w:rsidP="006A45F3">
            <w:pPr>
              <w:pStyle w:val="NormalWeb"/>
              <w:spacing w:before="0" w:beforeAutospacing="0" w:after="0" w:afterAutospacing="0"/>
              <w:rPr>
                <w:rStyle w:val="InitialStyle"/>
                <w:rFonts w:ascii="Arial" w:hAnsi="Arial" w:cs="Arial"/>
                <w:bCs/>
              </w:rPr>
            </w:pPr>
            <w:r>
              <w:rPr>
                <w:rFonts w:ascii="Arial" w:hAnsi="Arial" w:cs="Arial"/>
                <w:szCs w:val="24"/>
              </w:rPr>
              <w:t>S</w:t>
            </w:r>
            <w:r w:rsidR="00DC4568" w:rsidRPr="003D5F80">
              <w:rPr>
                <w:rFonts w:ascii="Arial" w:hAnsi="Arial" w:cs="Arial"/>
                <w:szCs w:val="24"/>
              </w:rPr>
              <w:t>ocial</w:t>
            </w:r>
            <w:r w:rsidR="00DC4568">
              <w:rPr>
                <w:rFonts w:ascii="Arial" w:hAnsi="Arial" w:cs="Arial"/>
                <w:szCs w:val="24"/>
              </w:rPr>
              <w:t xml:space="preserve">, educational, and </w:t>
            </w:r>
            <w:r w:rsidR="00DC4568" w:rsidRPr="003D5F80">
              <w:rPr>
                <w:rFonts w:ascii="Arial" w:hAnsi="Arial" w:cs="Arial"/>
                <w:szCs w:val="24"/>
              </w:rPr>
              <w:t xml:space="preserve">informational support that is provided from one parent/primary caregiver to another to reduce isolation, the feeling of shame and blame, and assistance to parents/primary caregivers and in navigating </w:t>
            </w:r>
            <w:r w:rsidR="00021BCB">
              <w:rPr>
                <w:rFonts w:ascii="Arial" w:hAnsi="Arial" w:cs="Arial"/>
                <w:szCs w:val="24"/>
              </w:rPr>
              <w:t>C</w:t>
            </w:r>
            <w:r w:rsidR="00DC4568" w:rsidRPr="003D5F80">
              <w:rPr>
                <w:rFonts w:ascii="Arial" w:hAnsi="Arial" w:cs="Arial"/>
                <w:szCs w:val="24"/>
              </w:rPr>
              <w:t xml:space="preserve">hild serving systems, through a relationship that allows the sharing of relative </w:t>
            </w:r>
            <w:r w:rsidR="00122687">
              <w:rPr>
                <w:rFonts w:ascii="Arial" w:hAnsi="Arial" w:cs="Arial"/>
                <w:szCs w:val="24"/>
              </w:rPr>
              <w:t>L</w:t>
            </w:r>
            <w:r w:rsidR="00DC4568" w:rsidRPr="003D5F80">
              <w:rPr>
                <w:rFonts w:ascii="Arial" w:hAnsi="Arial" w:cs="Arial"/>
                <w:szCs w:val="24"/>
              </w:rPr>
              <w:t xml:space="preserve">ived </w:t>
            </w:r>
            <w:r w:rsidR="00122687">
              <w:rPr>
                <w:rFonts w:ascii="Arial" w:hAnsi="Arial" w:cs="Arial"/>
                <w:szCs w:val="24"/>
              </w:rPr>
              <w:t>E</w:t>
            </w:r>
            <w:r w:rsidR="00DC4568" w:rsidRPr="003D5F80">
              <w:rPr>
                <w:rFonts w:ascii="Arial" w:hAnsi="Arial" w:cs="Arial"/>
                <w:szCs w:val="24"/>
              </w:rPr>
              <w:t>xperiences.</w:t>
            </w:r>
            <w:r w:rsidR="00DC4568">
              <w:rPr>
                <w:rFonts w:cs="Arial"/>
              </w:rPr>
              <w:t xml:space="preserve"> </w:t>
            </w:r>
            <w:r w:rsidR="00DC4568">
              <w:rPr>
                <w:sz w:val="20"/>
                <w:szCs w:val="20"/>
              </w:rPr>
              <w:t xml:space="preserve"> </w:t>
            </w:r>
            <w:r w:rsidR="00DC4568">
              <w:rPr>
                <w:rFonts w:ascii="Arial" w:hAnsi="Arial" w:cs="Arial"/>
                <w:szCs w:val="24"/>
              </w:rPr>
              <w:t>Family Peer Support is founded on key principles of respect, shared responsibility, mutual agreement of what is helpful and comfortable, and promotes Recovery and Resiliency.</w:t>
            </w:r>
          </w:p>
        </w:tc>
      </w:tr>
      <w:tr w:rsidR="00391CC7" w:rsidRPr="001F1110" w14:paraId="5FEF9E2C" w14:textId="77777777" w:rsidTr="77494FA9">
        <w:trPr>
          <w:trHeight w:val="389"/>
        </w:trPr>
        <w:tc>
          <w:tcPr>
            <w:tcW w:w="2970" w:type="dxa"/>
            <w:shd w:val="clear" w:color="auto" w:fill="auto"/>
            <w:vAlign w:val="center"/>
          </w:tcPr>
          <w:p w14:paraId="3310228D" w14:textId="5EA17E7F" w:rsidR="00391CC7" w:rsidRPr="006A45F3" w:rsidRDefault="00391CC7" w:rsidP="001745D1">
            <w:pPr>
              <w:pStyle w:val="DefaultText"/>
              <w:widowControl/>
              <w:rPr>
                <w:rStyle w:val="InitialStyle"/>
                <w:rFonts w:ascii="Arial" w:hAnsi="Arial" w:cs="Arial"/>
                <w:b/>
                <w:bCs/>
              </w:rPr>
            </w:pPr>
            <w:r w:rsidRPr="006A45F3">
              <w:rPr>
                <w:rStyle w:val="InitialStyle"/>
                <w:rFonts w:ascii="Arial" w:hAnsi="Arial" w:cs="Arial"/>
                <w:b/>
                <w:bCs/>
              </w:rPr>
              <w:t xml:space="preserve">Family Peer Support Specialist </w:t>
            </w:r>
          </w:p>
        </w:tc>
        <w:tc>
          <w:tcPr>
            <w:tcW w:w="7213" w:type="dxa"/>
            <w:shd w:val="clear" w:color="auto" w:fill="auto"/>
            <w:vAlign w:val="center"/>
          </w:tcPr>
          <w:p w14:paraId="0D0A51C5" w14:textId="6CA62C50" w:rsidR="00391CC7" w:rsidRDefault="00233661" w:rsidP="001745D1">
            <w:pPr>
              <w:pStyle w:val="DefaultText"/>
              <w:widowControl/>
              <w:rPr>
                <w:rStyle w:val="InitialStyle"/>
                <w:rFonts w:ascii="Arial" w:hAnsi="Arial" w:cs="Arial"/>
                <w:bCs/>
              </w:rPr>
            </w:pPr>
            <w:r w:rsidRPr="003D5F80">
              <w:rPr>
                <w:rStyle w:val="cf01"/>
                <w:rFonts w:ascii="Arial" w:hAnsi="Arial" w:cs="Arial"/>
                <w:sz w:val="24"/>
                <w:szCs w:val="24"/>
              </w:rPr>
              <w:t xml:space="preserve">A family/primary caregiver who has or is presently parenting a </w:t>
            </w:r>
            <w:r w:rsidR="00021BCB">
              <w:rPr>
                <w:rStyle w:val="cf01"/>
                <w:rFonts w:ascii="Arial" w:hAnsi="Arial" w:cs="Arial"/>
                <w:sz w:val="24"/>
                <w:szCs w:val="24"/>
              </w:rPr>
              <w:t>C</w:t>
            </w:r>
            <w:r w:rsidRPr="003D5F80">
              <w:rPr>
                <w:rStyle w:val="cf01"/>
                <w:rFonts w:ascii="Arial" w:hAnsi="Arial" w:cs="Arial"/>
                <w:sz w:val="24"/>
                <w:szCs w:val="24"/>
              </w:rPr>
              <w:t>hild/</w:t>
            </w:r>
            <w:r w:rsidR="00021BCB">
              <w:rPr>
                <w:rStyle w:val="cf01"/>
                <w:rFonts w:ascii="Arial" w:hAnsi="Arial" w:cs="Arial"/>
                <w:sz w:val="24"/>
                <w:szCs w:val="24"/>
              </w:rPr>
              <w:t>Y</w:t>
            </w:r>
            <w:r w:rsidRPr="003D5F80">
              <w:rPr>
                <w:rStyle w:val="cf01"/>
                <w:rFonts w:ascii="Arial" w:hAnsi="Arial" w:cs="Arial"/>
                <w:sz w:val="24"/>
                <w:szCs w:val="24"/>
              </w:rPr>
              <w:t>outh who has been diagnosed with a SMI or SED and is using those experiences to support other families/caregivers going through similar experiences.</w:t>
            </w:r>
          </w:p>
        </w:tc>
      </w:tr>
      <w:tr w:rsidR="00921356" w:rsidRPr="001F1110" w14:paraId="23690051" w14:textId="77777777" w:rsidTr="77494FA9">
        <w:trPr>
          <w:trHeight w:val="389"/>
        </w:trPr>
        <w:tc>
          <w:tcPr>
            <w:tcW w:w="2970" w:type="dxa"/>
            <w:shd w:val="clear" w:color="auto" w:fill="auto"/>
            <w:vAlign w:val="center"/>
          </w:tcPr>
          <w:p w14:paraId="562E4785" w14:textId="599540C1" w:rsidR="00921356" w:rsidRPr="00BC33F2" w:rsidRDefault="00921356" w:rsidP="00921356">
            <w:pPr>
              <w:pStyle w:val="DefaultText"/>
              <w:widowControl/>
              <w:rPr>
                <w:rStyle w:val="InitialStyle"/>
                <w:rFonts w:ascii="Arial" w:hAnsi="Arial" w:cs="Arial"/>
                <w:b/>
                <w:bCs/>
              </w:rPr>
            </w:pPr>
            <w:r>
              <w:rPr>
                <w:rStyle w:val="InitialStyle"/>
                <w:rFonts w:ascii="Arial" w:hAnsi="Arial" w:cs="Arial"/>
                <w:b/>
                <w:bCs/>
              </w:rPr>
              <w:t>Family Peer Support Statewide Network (FPSSN)</w:t>
            </w:r>
          </w:p>
        </w:tc>
        <w:tc>
          <w:tcPr>
            <w:tcW w:w="7213" w:type="dxa"/>
            <w:shd w:val="clear" w:color="auto" w:fill="auto"/>
            <w:vAlign w:val="center"/>
          </w:tcPr>
          <w:p w14:paraId="487AA06B" w14:textId="0C5DEC42" w:rsidR="00921356" w:rsidRPr="00BC33F2" w:rsidRDefault="00921356" w:rsidP="00921356">
            <w:pPr>
              <w:pStyle w:val="DefaultText"/>
              <w:widowControl/>
              <w:rPr>
                <w:rStyle w:val="InitialStyle"/>
                <w:rFonts w:ascii="Arial" w:hAnsi="Arial" w:cs="Arial"/>
                <w:bCs/>
              </w:rPr>
            </w:pPr>
            <w:r w:rsidRPr="00431A7B">
              <w:rPr>
                <w:rFonts w:ascii="Arial" w:hAnsi="Arial" w:cs="Arial"/>
              </w:rPr>
              <w:t xml:space="preserve">A service that provides </w:t>
            </w:r>
            <w:r w:rsidR="00DB5317">
              <w:rPr>
                <w:rFonts w:ascii="Arial" w:hAnsi="Arial" w:cs="Arial"/>
              </w:rPr>
              <w:t xml:space="preserve">Family or </w:t>
            </w:r>
            <w:r w:rsidRPr="00431A7B">
              <w:rPr>
                <w:rFonts w:ascii="Arial" w:hAnsi="Arial" w:cs="Arial"/>
              </w:rPr>
              <w:t xml:space="preserve">Primary Caregivers with Family-driven Peer Support for those who have Children with </w:t>
            </w:r>
            <w:r w:rsidR="001F7DA6">
              <w:rPr>
                <w:rFonts w:ascii="Arial" w:hAnsi="Arial" w:cs="Arial"/>
              </w:rPr>
              <w:t>Serious</w:t>
            </w:r>
            <w:r w:rsidR="001F7DA6" w:rsidRPr="00431A7B">
              <w:rPr>
                <w:rFonts w:ascii="Arial" w:hAnsi="Arial" w:cs="Arial"/>
              </w:rPr>
              <w:t xml:space="preserve"> </w:t>
            </w:r>
            <w:r w:rsidRPr="00431A7B">
              <w:rPr>
                <w:rFonts w:ascii="Arial" w:hAnsi="Arial" w:cs="Arial"/>
              </w:rPr>
              <w:t>Emotional Disturbance (SED) or Serious Mental Illness (SMI). The purpose of the FPSSN is to promote Resiliency and improve wellbeing of the Family/Primary Caregiver</w:t>
            </w:r>
            <w:r w:rsidR="00DB5317">
              <w:rPr>
                <w:rFonts w:ascii="Arial" w:hAnsi="Arial" w:cs="Arial"/>
              </w:rPr>
              <w:t xml:space="preserve"> and family.</w:t>
            </w:r>
          </w:p>
        </w:tc>
      </w:tr>
      <w:tr w:rsidR="00DC4568" w:rsidRPr="001F1110" w14:paraId="395E990A" w14:textId="77777777" w:rsidTr="77494FA9">
        <w:trPr>
          <w:trHeight w:val="389"/>
        </w:trPr>
        <w:tc>
          <w:tcPr>
            <w:tcW w:w="2970" w:type="dxa"/>
            <w:shd w:val="clear" w:color="auto" w:fill="auto"/>
            <w:vAlign w:val="center"/>
          </w:tcPr>
          <w:p w14:paraId="26486944" w14:textId="0A1A79BE" w:rsidR="00DC4568" w:rsidRDefault="00DC4568" w:rsidP="00DC4568">
            <w:pPr>
              <w:pStyle w:val="DefaultText"/>
              <w:widowControl/>
              <w:rPr>
                <w:rStyle w:val="InitialStyle"/>
                <w:rFonts w:ascii="Arial" w:hAnsi="Arial" w:cs="Arial"/>
                <w:b/>
                <w:bCs/>
              </w:rPr>
            </w:pPr>
            <w:r>
              <w:rPr>
                <w:rStyle w:val="InitialStyle"/>
                <w:rFonts w:ascii="Arial" w:hAnsi="Arial" w:cs="Arial"/>
                <w:b/>
                <w:bCs/>
              </w:rPr>
              <w:t>Family/Primary Caregiver</w:t>
            </w:r>
          </w:p>
        </w:tc>
        <w:tc>
          <w:tcPr>
            <w:tcW w:w="7213" w:type="dxa"/>
            <w:shd w:val="clear" w:color="auto" w:fill="auto"/>
            <w:vAlign w:val="center"/>
          </w:tcPr>
          <w:p w14:paraId="42FB2F9E" w14:textId="34BD2492" w:rsidR="00DC4568" w:rsidRPr="00431A7B" w:rsidRDefault="00DC4568" w:rsidP="00DC4568">
            <w:pPr>
              <w:pStyle w:val="DefaultText"/>
              <w:widowControl/>
              <w:rPr>
                <w:rFonts w:ascii="Arial" w:hAnsi="Arial" w:cs="Arial"/>
              </w:rPr>
            </w:pPr>
            <w:r>
              <w:rPr>
                <w:rStyle w:val="InitialStyle"/>
                <w:rFonts w:ascii="Arial" w:hAnsi="Arial" w:cs="Arial"/>
                <w:bCs/>
              </w:rPr>
              <w:t xml:space="preserve">A custodial parent, kinship provider, or </w:t>
            </w:r>
            <w:proofErr w:type="gramStart"/>
            <w:r>
              <w:rPr>
                <w:rStyle w:val="InitialStyle"/>
                <w:rFonts w:ascii="Arial" w:hAnsi="Arial" w:cs="Arial"/>
                <w:bCs/>
              </w:rPr>
              <w:t>fictive</w:t>
            </w:r>
            <w:proofErr w:type="gramEnd"/>
            <w:r>
              <w:rPr>
                <w:rStyle w:val="InitialStyle"/>
                <w:rFonts w:ascii="Arial" w:hAnsi="Arial" w:cs="Arial"/>
                <w:bCs/>
              </w:rPr>
              <w:t xml:space="preserve"> </w:t>
            </w:r>
            <w:proofErr w:type="gramStart"/>
            <w:r>
              <w:rPr>
                <w:rStyle w:val="InitialStyle"/>
                <w:rFonts w:ascii="Arial" w:hAnsi="Arial" w:cs="Arial"/>
                <w:bCs/>
              </w:rPr>
              <w:t>kin</w:t>
            </w:r>
            <w:proofErr w:type="gramEnd"/>
            <w:r>
              <w:rPr>
                <w:rStyle w:val="InitialStyle"/>
                <w:rFonts w:ascii="Arial" w:hAnsi="Arial" w:cs="Arial"/>
                <w:bCs/>
              </w:rPr>
              <w:t xml:space="preserve"> provider, who is legally responsible for the care and wellbeing of a Child(ren). </w:t>
            </w:r>
          </w:p>
        </w:tc>
      </w:tr>
      <w:tr w:rsidR="00921356" w:rsidRPr="001F1110" w14:paraId="552659FB" w14:textId="77777777" w:rsidTr="77494FA9">
        <w:trPr>
          <w:trHeight w:val="389"/>
        </w:trPr>
        <w:tc>
          <w:tcPr>
            <w:tcW w:w="2970" w:type="dxa"/>
            <w:shd w:val="clear" w:color="auto" w:fill="auto"/>
            <w:vAlign w:val="center"/>
          </w:tcPr>
          <w:p w14:paraId="3EC397B9" w14:textId="30EE7D89" w:rsidR="00921356" w:rsidRPr="00BC33F2" w:rsidRDefault="00921356" w:rsidP="00430F72">
            <w:pPr>
              <w:pStyle w:val="DefaultText"/>
              <w:widowControl/>
              <w:rPr>
                <w:rStyle w:val="InitialStyle"/>
                <w:rFonts w:ascii="Arial" w:hAnsi="Arial" w:cs="Arial"/>
                <w:b/>
                <w:bCs/>
              </w:rPr>
            </w:pPr>
            <w:r>
              <w:rPr>
                <w:rStyle w:val="InitialStyle"/>
                <w:rFonts w:ascii="Arial" w:hAnsi="Arial" w:cs="Arial"/>
                <w:b/>
                <w:bCs/>
              </w:rPr>
              <w:t>Lived Experience</w:t>
            </w:r>
          </w:p>
        </w:tc>
        <w:tc>
          <w:tcPr>
            <w:tcW w:w="7213" w:type="dxa"/>
            <w:shd w:val="clear" w:color="auto" w:fill="auto"/>
            <w:vAlign w:val="center"/>
          </w:tcPr>
          <w:p w14:paraId="70A06A99" w14:textId="43C9F319" w:rsidR="00921356" w:rsidRPr="00BC33F2" w:rsidRDefault="2A3DB501" w:rsidP="77494FA9">
            <w:pPr>
              <w:pStyle w:val="NormalWeb"/>
              <w:spacing w:before="0" w:beforeAutospacing="0" w:after="0" w:afterAutospacing="0"/>
              <w:rPr>
                <w:rStyle w:val="InitialStyle"/>
                <w:rFonts w:ascii="Arial" w:hAnsi="Arial" w:cs="Arial"/>
              </w:rPr>
            </w:pPr>
            <w:r w:rsidRPr="77494FA9">
              <w:rPr>
                <w:rFonts w:ascii="Arial" w:hAnsi="Arial" w:cs="Arial"/>
              </w:rPr>
              <w:t xml:space="preserve">Knowledge gained by an individual who has </w:t>
            </w:r>
            <w:proofErr w:type="spellStart"/>
            <w:r w:rsidRPr="77494FA9">
              <w:rPr>
                <w:rFonts w:ascii="Arial" w:hAnsi="Arial" w:cs="Arial"/>
              </w:rPr>
              <w:t>parented</w:t>
            </w:r>
            <w:proofErr w:type="spellEnd"/>
            <w:r w:rsidRPr="77494FA9">
              <w:rPr>
                <w:rFonts w:ascii="Arial" w:hAnsi="Arial" w:cs="Arial"/>
              </w:rPr>
              <w:t xml:space="preserve"> a Child/Youth with SED/</w:t>
            </w:r>
            <w:proofErr w:type="gramStart"/>
            <w:r w:rsidRPr="77494FA9">
              <w:rPr>
                <w:rFonts w:ascii="Arial" w:hAnsi="Arial" w:cs="Arial"/>
              </w:rPr>
              <w:t>SMI;</w:t>
            </w:r>
            <w:proofErr w:type="gramEnd"/>
            <w:r w:rsidRPr="77494FA9">
              <w:rPr>
                <w:rFonts w:ascii="Arial" w:hAnsi="Arial" w:cs="Arial"/>
              </w:rPr>
              <w:t xml:space="preserve"> share</w:t>
            </w:r>
            <w:r w:rsidR="5E064973" w:rsidRPr="77494FA9">
              <w:rPr>
                <w:rFonts w:ascii="Arial" w:hAnsi="Arial" w:cs="Arial"/>
              </w:rPr>
              <w:t>s</w:t>
            </w:r>
            <w:r w:rsidRPr="77494FA9">
              <w:rPr>
                <w:rFonts w:ascii="Arial" w:hAnsi="Arial" w:cs="Arial"/>
              </w:rPr>
              <w:t xml:space="preserve"> their experiences with Family/Primary Caregiver</w:t>
            </w:r>
            <w:r w:rsidR="5E064973" w:rsidRPr="77494FA9">
              <w:rPr>
                <w:rFonts w:ascii="Arial" w:hAnsi="Arial" w:cs="Arial"/>
              </w:rPr>
              <w:t xml:space="preserve"> with similar </w:t>
            </w:r>
            <w:r w:rsidR="1C219A70" w:rsidRPr="77494FA9">
              <w:rPr>
                <w:rFonts w:ascii="Arial" w:hAnsi="Arial" w:cs="Arial"/>
              </w:rPr>
              <w:t>experiences</w:t>
            </w:r>
            <w:r w:rsidR="1385C41E" w:rsidRPr="77494FA9">
              <w:rPr>
                <w:rFonts w:ascii="Arial" w:hAnsi="Arial" w:cs="Arial"/>
              </w:rPr>
              <w:t>, during one-</w:t>
            </w:r>
            <w:r w:rsidR="47210AB3" w:rsidRPr="77494FA9">
              <w:rPr>
                <w:rFonts w:ascii="Arial" w:hAnsi="Arial" w:cs="Arial"/>
              </w:rPr>
              <w:t>to</w:t>
            </w:r>
            <w:r w:rsidR="1385C41E" w:rsidRPr="77494FA9">
              <w:rPr>
                <w:rFonts w:ascii="Arial" w:hAnsi="Arial" w:cs="Arial"/>
              </w:rPr>
              <w:t xml:space="preserve">-one (1:1) support and other </w:t>
            </w:r>
            <w:proofErr w:type="gramStart"/>
            <w:r w:rsidR="1385C41E" w:rsidRPr="77494FA9">
              <w:rPr>
                <w:rFonts w:ascii="Arial" w:hAnsi="Arial" w:cs="Arial"/>
              </w:rPr>
              <w:t>venues  where</w:t>
            </w:r>
            <w:proofErr w:type="gramEnd"/>
            <w:r w:rsidR="1385C41E" w:rsidRPr="77494FA9">
              <w:rPr>
                <w:rFonts w:ascii="Arial" w:hAnsi="Arial" w:cs="Arial"/>
              </w:rPr>
              <w:t xml:space="preserve"> support can be offered.</w:t>
            </w:r>
          </w:p>
        </w:tc>
      </w:tr>
      <w:tr w:rsidR="00FB4E80" w:rsidRPr="001F1110" w14:paraId="40E4BE68" w14:textId="77777777" w:rsidTr="77494FA9">
        <w:trPr>
          <w:trHeight w:val="389"/>
        </w:trPr>
        <w:tc>
          <w:tcPr>
            <w:tcW w:w="2970" w:type="dxa"/>
            <w:shd w:val="clear" w:color="auto" w:fill="auto"/>
            <w:vAlign w:val="center"/>
          </w:tcPr>
          <w:p w14:paraId="1D3D505A" w14:textId="0CE894A3" w:rsidR="00FB4E80" w:rsidRPr="00BC33F2" w:rsidRDefault="00FB4E80" w:rsidP="00122687">
            <w:pPr>
              <w:pStyle w:val="DefaultText"/>
              <w:widowControl/>
              <w:rPr>
                <w:rStyle w:val="InitialStyle"/>
                <w:rFonts w:ascii="Arial" w:hAnsi="Arial" w:cs="Arial"/>
                <w:b/>
                <w:bCs/>
              </w:rPr>
            </w:pPr>
            <w:r>
              <w:rPr>
                <w:rStyle w:val="InitialStyle"/>
                <w:rFonts w:ascii="Arial" w:hAnsi="Arial" w:cs="Arial"/>
                <w:b/>
                <w:bCs/>
              </w:rPr>
              <w:t>Peer Support Activities</w:t>
            </w:r>
          </w:p>
        </w:tc>
        <w:tc>
          <w:tcPr>
            <w:tcW w:w="7213" w:type="dxa"/>
            <w:shd w:val="clear" w:color="auto" w:fill="auto"/>
            <w:vAlign w:val="center"/>
          </w:tcPr>
          <w:p w14:paraId="544046B0" w14:textId="3F273B62" w:rsidR="00FB4E80" w:rsidRPr="0038579A" w:rsidRDefault="00FB4E80" w:rsidP="00122687">
            <w:pPr>
              <w:pStyle w:val="NormalWeb"/>
              <w:spacing w:before="0" w:beforeAutospacing="0" w:after="0" w:afterAutospacing="0"/>
              <w:rPr>
                <w:rStyle w:val="InitialStyle"/>
                <w:rFonts w:ascii="Arial" w:hAnsi="Arial" w:cs="Arial"/>
                <w:sz w:val="20"/>
                <w:szCs w:val="20"/>
              </w:rPr>
            </w:pPr>
            <w:r>
              <w:rPr>
                <w:rStyle w:val="InitialStyle"/>
                <w:rFonts w:ascii="Arial" w:hAnsi="Arial" w:cs="Arial"/>
                <w:bCs/>
              </w:rPr>
              <w:t>Activities for the Family/Primary Caregiver such as: one-to-one (1:1) support, activities-based Social/Educational Events, Supportive Educational Workshops, and parenting education assistance</w:t>
            </w:r>
            <w:r w:rsidR="009F5F37">
              <w:rPr>
                <w:rStyle w:val="InitialStyle"/>
                <w:rFonts w:ascii="Arial" w:hAnsi="Arial" w:cs="Arial"/>
                <w:bCs/>
              </w:rPr>
              <w:t>.</w:t>
            </w:r>
          </w:p>
        </w:tc>
      </w:tr>
      <w:tr w:rsidR="00FB4E80" w:rsidRPr="001F1110" w14:paraId="4504786C" w14:textId="77777777" w:rsidTr="77494FA9">
        <w:trPr>
          <w:trHeight w:val="389"/>
        </w:trPr>
        <w:tc>
          <w:tcPr>
            <w:tcW w:w="2970" w:type="dxa"/>
            <w:shd w:val="clear" w:color="auto" w:fill="auto"/>
            <w:vAlign w:val="center"/>
          </w:tcPr>
          <w:p w14:paraId="396669C5" w14:textId="5A3C1992" w:rsidR="00FB4E80" w:rsidRPr="00122687" w:rsidRDefault="00FB4E80" w:rsidP="00EF3576">
            <w:pPr>
              <w:pStyle w:val="DefaultText"/>
              <w:widowControl/>
              <w:rPr>
                <w:rStyle w:val="InitialStyle"/>
                <w:rFonts w:ascii="Arial" w:hAnsi="Arial" w:cs="Arial"/>
                <w:b/>
                <w:bCs/>
              </w:rPr>
            </w:pPr>
            <w:r w:rsidRPr="00122687" w:rsidDel="005E3272">
              <w:rPr>
                <w:rStyle w:val="InitialStyle"/>
                <w:rFonts w:ascii="Arial" w:hAnsi="Arial" w:cs="Arial"/>
                <w:b/>
                <w:bCs/>
              </w:rPr>
              <w:t>Quality Assurance Plan</w:t>
            </w:r>
          </w:p>
        </w:tc>
        <w:tc>
          <w:tcPr>
            <w:tcW w:w="7213" w:type="dxa"/>
            <w:shd w:val="clear" w:color="auto" w:fill="auto"/>
            <w:vAlign w:val="center"/>
          </w:tcPr>
          <w:p w14:paraId="28F473A0" w14:textId="4D9D3C09" w:rsidR="00FB4E80" w:rsidRPr="00122687" w:rsidRDefault="00FB4E80" w:rsidP="00EF3576">
            <w:pPr>
              <w:pStyle w:val="DefaultText"/>
              <w:widowControl/>
              <w:rPr>
                <w:rFonts w:ascii="Arial" w:hAnsi="Arial" w:cs="Arial"/>
              </w:rPr>
            </w:pPr>
            <w:r w:rsidRPr="00122687" w:rsidDel="005E3272">
              <w:rPr>
                <w:rFonts w:ascii="Arial" w:hAnsi="Arial" w:cs="Arial"/>
              </w:rPr>
              <w:t xml:space="preserve">Documentation </w:t>
            </w:r>
            <w:proofErr w:type="gramStart"/>
            <w:r w:rsidRPr="00122687" w:rsidDel="005E3272">
              <w:rPr>
                <w:rFonts w:ascii="Arial" w:hAnsi="Arial" w:cs="Arial"/>
              </w:rPr>
              <w:t>including</w:t>
            </w:r>
            <w:proofErr w:type="gramEnd"/>
            <w:r w:rsidRPr="00122687" w:rsidDel="005E3272">
              <w:rPr>
                <w:rFonts w:ascii="Arial" w:hAnsi="Arial" w:cs="Arial"/>
              </w:rPr>
              <w:t xml:space="preserve"> but not limited to: Polic</w:t>
            </w:r>
            <w:r w:rsidR="00122687" w:rsidRPr="00122687">
              <w:rPr>
                <w:rFonts w:ascii="Arial" w:hAnsi="Arial" w:cs="Arial"/>
              </w:rPr>
              <w:t>ies</w:t>
            </w:r>
            <w:r w:rsidRPr="00122687" w:rsidDel="005E3272">
              <w:rPr>
                <w:rFonts w:ascii="Arial" w:hAnsi="Arial" w:cs="Arial"/>
              </w:rPr>
              <w:t xml:space="preserve"> and procedure</w:t>
            </w:r>
            <w:r w:rsidR="00122687" w:rsidRPr="00122687">
              <w:rPr>
                <w:rFonts w:ascii="Arial" w:hAnsi="Arial" w:cs="Arial"/>
              </w:rPr>
              <w:t>s</w:t>
            </w:r>
            <w:r w:rsidRPr="00122687" w:rsidDel="005E3272">
              <w:rPr>
                <w:rFonts w:ascii="Arial" w:hAnsi="Arial" w:cs="Arial"/>
              </w:rPr>
              <w:t xml:space="preserve"> describing activities intended to ensure the quality and efficacy of the FPSSN provided.</w:t>
            </w:r>
          </w:p>
        </w:tc>
      </w:tr>
      <w:tr w:rsidR="00FB4E80" w:rsidRPr="001F1110" w14:paraId="716120F5" w14:textId="77777777" w:rsidTr="77494FA9">
        <w:trPr>
          <w:trHeight w:val="389"/>
        </w:trPr>
        <w:tc>
          <w:tcPr>
            <w:tcW w:w="2970" w:type="dxa"/>
            <w:shd w:val="clear" w:color="auto" w:fill="auto"/>
            <w:vAlign w:val="center"/>
          </w:tcPr>
          <w:p w14:paraId="7B892F21" w14:textId="7BC5E4AA" w:rsidR="00FB4E80" w:rsidRDefault="00FB4E80" w:rsidP="00EF3576">
            <w:pPr>
              <w:pStyle w:val="DefaultText"/>
              <w:widowControl/>
              <w:rPr>
                <w:rStyle w:val="InitialStyle"/>
                <w:rFonts w:ascii="Arial" w:hAnsi="Arial" w:cs="Arial"/>
                <w:b/>
                <w:bCs/>
              </w:rPr>
            </w:pPr>
            <w:r w:rsidDel="005E3272">
              <w:rPr>
                <w:rStyle w:val="InitialStyle"/>
                <w:rFonts w:ascii="Arial" w:hAnsi="Arial" w:cs="Arial"/>
                <w:b/>
                <w:bCs/>
              </w:rPr>
              <w:t>Recovery</w:t>
            </w:r>
          </w:p>
        </w:tc>
        <w:tc>
          <w:tcPr>
            <w:tcW w:w="7213" w:type="dxa"/>
            <w:shd w:val="clear" w:color="auto" w:fill="auto"/>
            <w:vAlign w:val="center"/>
          </w:tcPr>
          <w:p w14:paraId="58E20185" w14:textId="70DC01BC" w:rsidR="00CD3521" w:rsidRPr="00D872A0" w:rsidRDefault="00CD3521" w:rsidP="00EF3576">
            <w:pPr>
              <w:pStyle w:val="DefaultText"/>
              <w:widowControl/>
              <w:rPr>
                <w:rFonts w:ascii="Arial" w:hAnsi="Arial" w:cs="Arial"/>
              </w:rPr>
            </w:pPr>
            <w:r w:rsidDel="005E3272">
              <w:rPr>
                <w:rFonts w:ascii="Arial" w:hAnsi="Arial" w:cs="Arial"/>
              </w:rPr>
              <w:t xml:space="preserve">A process of change through which an individual improves health and </w:t>
            </w:r>
            <w:r w:rsidR="00021BCB">
              <w:rPr>
                <w:rFonts w:ascii="Arial" w:hAnsi="Arial" w:cs="Arial"/>
              </w:rPr>
              <w:t>w</w:t>
            </w:r>
            <w:r w:rsidDel="005E3272">
              <w:rPr>
                <w:rFonts w:ascii="Arial" w:hAnsi="Arial" w:cs="Arial"/>
              </w:rPr>
              <w:t>ellness, lives a self-directed life, and stives to reach their full potential.</w:t>
            </w:r>
          </w:p>
        </w:tc>
      </w:tr>
      <w:tr w:rsidR="00CD3521" w:rsidRPr="001F1110" w14:paraId="34402456" w14:textId="77777777" w:rsidTr="77494FA9">
        <w:trPr>
          <w:trHeight w:val="389"/>
        </w:trPr>
        <w:tc>
          <w:tcPr>
            <w:tcW w:w="2970" w:type="dxa"/>
            <w:shd w:val="clear" w:color="auto" w:fill="auto"/>
            <w:vAlign w:val="center"/>
          </w:tcPr>
          <w:p w14:paraId="7286DBC7" w14:textId="78AA3089" w:rsidR="00CD3521" w:rsidRDefault="00CD3521" w:rsidP="00EF3576">
            <w:pPr>
              <w:pStyle w:val="DefaultText"/>
              <w:widowControl/>
              <w:rPr>
                <w:rStyle w:val="InitialStyle"/>
                <w:rFonts w:ascii="Arial" w:hAnsi="Arial" w:cs="Arial"/>
                <w:b/>
                <w:bCs/>
              </w:rPr>
            </w:pPr>
            <w:r>
              <w:rPr>
                <w:rStyle w:val="InitialStyle"/>
                <w:rFonts w:ascii="Arial" w:hAnsi="Arial" w:cs="Arial"/>
                <w:b/>
                <w:bCs/>
              </w:rPr>
              <w:lastRenderedPageBreak/>
              <w:t>Resiliency</w:t>
            </w:r>
          </w:p>
        </w:tc>
        <w:tc>
          <w:tcPr>
            <w:tcW w:w="7213" w:type="dxa"/>
            <w:shd w:val="clear" w:color="auto" w:fill="auto"/>
            <w:vAlign w:val="center"/>
          </w:tcPr>
          <w:p w14:paraId="3AAA59B4" w14:textId="1DE70CCF" w:rsidR="00CD3521" w:rsidRPr="00C364CD" w:rsidDel="00363140" w:rsidRDefault="00CD3521" w:rsidP="00EF3576">
            <w:pPr>
              <w:pStyle w:val="DefaultText"/>
              <w:widowControl/>
              <w:rPr>
                <w:rFonts w:ascii="Arial" w:hAnsi="Arial" w:cs="Arial"/>
              </w:rPr>
            </w:pPr>
            <w:r>
              <w:rPr>
                <w:rFonts w:ascii="Arial" w:hAnsi="Arial" w:cs="Arial"/>
              </w:rPr>
              <w:t xml:space="preserve">The process and outcome of successfully adapting to difficult or challenging life experiences, especially through mental, emotional, and behavioral flexibility and adjustment to external and internal demands. </w:t>
            </w:r>
          </w:p>
        </w:tc>
      </w:tr>
      <w:tr w:rsidR="00FB4E80" w:rsidRPr="001F1110" w14:paraId="66E9FED5" w14:textId="77777777" w:rsidTr="77494FA9">
        <w:trPr>
          <w:trHeight w:val="389"/>
        </w:trPr>
        <w:tc>
          <w:tcPr>
            <w:tcW w:w="2970" w:type="dxa"/>
            <w:shd w:val="clear" w:color="auto" w:fill="auto"/>
            <w:vAlign w:val="center"/>
          </w:tcPr>
          <w:p w14:paraId="2A3C41C5" w14:textId="2B38D57E" w:rsidR="00FB4E80" w:rsidRDefault="00FB4E80" w:rsidP="001D7336">
            <w:pPr>
              <w:pStyle w:val="DefaultText"/>
              <w:widowControl/>
              <w:rPr>
                <w:rStyle w:val="InitialStyle"/>
                <w:rFonts w:ascii="Arial" w:hAnsi="Arial" w:cs="Arial"/>
                <w:b/>
                <w:bCs/>
              </w:rPr>
            </w:pPr>
            <w:r w:rsidRPr="00BC33F2">
              <w:rPr>
                <w:rStyle w:val="InitialStyle"/>
                <w:rFonts w:ascii="Arial" w:hAnsi="Arial" w:cs="Arial"/>
                <w:b/>
                <w:bCs/>
              </w:rPr>
              <w:t>RFP</w:t>
            </w:r>
          </w:p>
        </w:tc>
        <w:tc>
          <w:tcPr>
            <w:tcW w:w="7213" w:type="dxa"/>
            <w:shd w:val="clear" w:color="auto" w:fill="auto"/>
            <w:vAlign w:val="center"/>
          </w:tcPr>
          <w:p w14:paraId="64B3F5CF" w14:textId="39824A74" w:rsidR="00FB4E80" w:rsidRPr="00D872A0" w:rsidRDefault="00FB4E80" w:rsidP="001D7336">
            <w:pPr>
              <w:pStyle w:val="DefaultText"/>
              <w:widowControl/>
              <w:rPr>
                <w:rFonts w:ascii="Arial" w:hAnsi="Arial" w:cs="Arial"/>
              </w:rPr>
            </w:pPr>
            <w:r w:rsidRPr="00BC33F2">
              <w:rPr>
                <w:rStyle w:val="InitialStyle"/>
                <w:rFonts w:ascii="Arial" w:hAnsi="Arial" w:cs="Arial"/>
                <w:bCs/>
              </w:rPr>
              <w:t xml:space="preserve">Request for </w:t>
            </w:r>
            <w:r>
              <w:rPr>
                <w:rStyle w:val="InitialStyle"/>
                <w:rFonts w:ascii="Arial" w:hAnsi="Arial" w:cs="Arial"/>
                <w:bCs/>
              </w:rPr>
              <w:t>Proposals</w:t>
            </w:r>
            <w:r w:rsidDel="005E3272">
              <w:rPr>
                <w:rFonts w:ascii="Arial" w:hAnsi="Arial" w:cs="Arial"/>
              </w:rPr>
              <w:t xml:space="preserve"> </w:t>
            </w:r>
          </w:p>
        </w:tc>
      </w:tr>
      <w:tr w:rsidR="00FB4E80" w:rsidRPr="001F1110" w14:paraId="06B0B4E0" w14:textId="77777777" w:rsidTr="77494FA9">
        <w:trPr>
          <w:trHeight w:val="389"/>
        </w:trPr>
        <w:tc>
          <w:tcPr>
            <w:tcW w:w="2970" w:type="dxa"/>
            <w:shd w:val="clear" w:color="auto" w:fill="auto"/>
            <w:vAlign w:val="center"/>
          </w:tcPr>
          <w:p w14:paraId="7C548313" w14:textId="23A15046" w:rsidR="00FB4E80" w:rsidRDefault="00FB4E80" w:rsidP="001D7336">
            <w:pPr>
              <w:pStyle w:val="DefaultText"/>
              <w:widowControl/>
              <w:rPr>
                <w:rStyle w:val="InitialStyle"/>
                <w:rFonts w:ascii="Arial" w:hAnsi="Arial" w:cs="Arial"/>
                <w:b/>
                <w:bCs/>
              </w:rPr>
            </w:pPr>
            <w:hyperlink r:id="rId18" w:history="1">
              <w:r w:rsidRPr="00122687" w:rsidDel="001F7DA6">
                <w:rPr>
                  <w:rStyle w:val="Hyperlink"/>
                  <w:rFonts w:ascii="Arial" w:hAnsi="Arial" w:cs="Arial"/>
                  <w:b/>
                  <w:bCs/>
                </w:rPr>
                <w:t>SAMHSA</w:t>
              </w:r>
            </w:hyperlink>
          </w:p>
        </w:tc>
        <w:tc>
          <w:tcPr>
            <w:tcW w:w="7213" w:type="dxa"/>
            <w:shd w:val="clear" w:color="auto" w:fill="auto"/>
            <w:vAlign w:val="center"/>
          </w:tcPr>
          <w:p w14:paraId="51355953" w14:textId="17F1FA4C" w:rsidR="00FB4E80" w:rsidRPr="00D872A0" w:rsidRDefault="00122687" w:rsidP="001D7336">
            <w:pPr>
              <w:pStyle w:val="DefaultText"/>
              <w:widowControl/>
              <w:rPr>
                <w:rFonts w:ascii="Arial" w:hAnsi="Arial" w:cs="Arial"/>
              </w:rPr>
            </w:pPr>
            <w:r w:rsidRPr="00122687">
              <w:rPr>
                <w:rFonts w:ascii="Arial" w:hAnsi="Arial" w:cs="Arial"/>
                <w:bCs/>
              </w:rPr>
              <w:t>The Substance Abuse and Mental Health Services Administration</w:t>
            </w:r>
          </w:p>
        </w:tc>
      </w:tr>
      <w:tr w:rsidR="00FB4E80" w:rsidRPr="001F1110" w14:paraId="4B7AEA07" w14:textId="77777777" w:rsidTr="77494FA9">
        <w:trPr>
          <w:trHeight w:val="389"/>
        </w:trPr>
        <w:tc>
          <w:tcPr>
            <w:tcW w:w="2970" w:type="dxa"/>
            <w:shd w:val="clear" w:color="auto" w:fill="auto"/>
            <w:vAlign w:val="center"/>
          </w:tcPr>
          <w:p w14:paraId="6E1DBA4E" w14:textId="0C83D450" w:rsidR="00FB4E80" w:rsidRPr="00BC33F2" w:rsidRDefault="00FB4E80" w:rsidP="001D7336">
            <w:pPr>
              <w:pStyle w:val="DefaultText"/>
              <w:widowControl/>
              <w:rPr>
                <w:rStyle w:val="InitialStyle"/>
                <w:rFonts w:ascii="Arial" w:hAnsi="Arial" w:cs="Arial"/>
                <w:b/>
                <w:bCs/>
              </w:rPr>
            </w:pPr>
            <w:r w:rsidRPr="00E96D5D">
              <w:rPr>
                <w:rFonts w:ascii="Arial" w:hAnsi="Arial" w:cs="Arial"/>
                <w:b/>
                <w:bCs/>
              </w:rPr>
              <w:t>Serious Emotional Disturbance (SED)</w:t>
            </w:r>
          </w:p>
        </w:tc>
        <w:tc>
          <w:tcPr>
            <w:tcW w:w="7213" w:type="dxa"/>
            <w:shd w:val="clear" w:color="auto" w:fill="auto"/>
            <w:vAlign w:val="center"/>
          </w:tcPr>
          <w:p w14:paraId="05814684" w14:textId="50E072BC" w:rsidR="00FB4E80" w:rsidRPr="00BC33F2" w:rsidRDefault="00CD3521" w:rsidP="001D7336">
            <w:pPr>
              <w:pStyle w:val="DefaultText"/>
              <w:widowControl/>
              <w:rPr>
                <w:rStyle w:val="InitialStyle"/>
                <w:rFonts w:ascii="Arial" w:hAnsi="Arial" w:cs="Arial"/>
                <w:bCs/>
              </w:rPr>
            </w:pPr>
            <w:r>
              <w:rPr>
                <w:rFonts w:ascii="Arial" w:hAnsi="Arial" w:cs="Arial"/>
              </w:rPr>
              <w:t>A</w:t>
            </w:r>
            <w:r w:rsidR="00FB4E80" w:rsidRPr="008C76FE">
              <w:rPr>
                <w:rFonts w:ascii="Arial" w:hAnsi="Arial" w:cs="Arial"/>
              </w:rPr>
              <w:t xml:space="preserve"> mental, behavioral, or emotional disorder</w:t>
            </w:r>
            <w:r w:rsidR="00122687">
              <w:rPr>
                <w:rFonts w:ascii="Arial" w:hAnsi="Arial" w:cs="Arial"/>
              </w:rPr>
              <w:t>,</w:t>
            </w:r>
            <w:r w:rsidR="00FB4E80" w:rsidRPr="008C76FE">
              <w:rPr>
                <w:rFonts w:ascii="Arial" w:hAnsi="Arial" w:cs="Arial"/>
              </w:rPr>
              <w:t xml:space="preserve"> </w:t>
            </w:r>
            <w:r w:rsidR="00122687" w:rsidRPr="008C76FE">
              <w:rPr>
                <w:rFonts w:ascii="Arial" w:hAnsi="Arial" w:cs="Arial"/>
              </w:rPr>
              <w:t>diagnos</w:t>
            </w:r>
            <w:r w:rsidR="00122687">
              <w:rPr>
                <w:rFonts w:ascii="Arial" w:hAnsi="Arial" w:cs="Arial"/>
              </w:rPr>
              <w:t>ed</w:t>
            </w:r>
            <w:r w:rsidR="00122687" w:rsidRPr="008C76FE">
              <w:rPr>
                <w:rFonts w:ascii="Arial" w:hAnsi="Arial" w:cs="Arial"/>
              </w:rPr>
              <w:t xml:space="preserve"> </w:t>
            </w:r>
            <w:r>
              <w:rPr>
                <w:rFonts w:ascii="Arial" w:hAnsi="Arial" w:cs="Arial"/>
              </w:rPr>
              <w:t xml:space="preserve">in </w:t>
            </w:r>
            <w:r w:rsidR="00C80F3B">
              <w:rPr>
                <w:rFonts w:ascii="Arial" w:hAnsi="Arial" w:cs="Arial"/>
              </w:rPr>
              <w:t>the past year</w:t>
            </w:r>
            <w:r w:rsidR="00122687">
              <w:rPr>
                <w:rFonts w:ascii="Arial" w:hAnsi="Arial" w:cs="Arial"/>
              </w:rPr>
              <w:t>,</w:t>
            </w:r>
            <w:r w:rsidR="00C80F3B">
              <w:rPr>
                <w:rFonts w:ascii="Arial" w:hAnsi="Arial" w:cs="Arial"/>
              </w:rPr>
              <w:t xml:space="preserve"> in </w:t>
            </w:r>
            <w:r>
              <w:rPr>
                <w:rFonts w:ascii="Arial" w:hAnsi="Arial" w:cs="Arial"/>
              </w:rPr>
              <w:t>individuals from birth to age eighteen (18)</w:t>
            </w:r>
            <w:r w:rsidR="00FB4E80" w:rsidRPr="008C76FE">
              <w:rPr>
                <w:rFonts w:ascii="Arial" w:hAnsi="Arial" w:cs="Arial"/>
              </w:rPr>
              <w:t>, which resulted in functional impairment that substantially interferes with or limits the individual’s role or functioning in family, school, or community activities.</w:t>
            </w:r>
          </w:p>
        </w:tc>
      </w:tr>
      <w:tr w:rsidR="00C80F3B" w:rsidRPr="001F1110" w14:paraId="24E24618" w14:textId="77777777" w:rsidTr="77494FA9">
        <w:trPr>
          <w:trHeight w:val="389"/>
        </w:trPr>
        <w:tc>
          <w:tcPr>
            <w:tcW w:w="2970" w:type="dxa"/>
            <w:shd w:val="clear" w:color="auto" w:fill="auto"/>
            <w:vAlign w:val="center"/>
          </w:tcPr>
          <w:p w14:paraId="325D8821" w14:textId="5171A91A" w:rsidR="00C80F3B" w:rsidRPr="00E96D5D" w:rsidRDefault="00C80F3B" w:rsidP="00C80F3B">
            <w:pPr>
              <w:pStyle w:val="DefaultText"/>
              <w:widowControl/>
              <w:rPr>
                <w:rFonts w:ascii="Arial" w:hAnsi="Arial" w:cs="Arial"/>
                <w:b/>
                <w:bCs/>
              </w:rPr>
            </w:pPr>
            <w:r w:rsidRPr="00E96D5D">
              <w:rPr>
                <w:rStyle w:val="InitialStyle"/>
                <w:rFonts w:ascii="Arial" w:hAnsi="Arial" w:cs="Arial"/>
                <w:b/>
                <w:bCs/>
              </w:rPr>
              <w:t>Serious Mental Illness (SMI</w:t>
            </w:r>
            <w:r w:rsidR="00122687">
              <w:rPr>
                <w:rStyle w:val="InitialStyle"/>
                <w:rFonts w:ascii="Arial" w:hAnsi="Arial" w:cs="Arial"/>
                <w:b/>
                <w:bCs/>
              </w:rPr>
              <w:t>)</w:t>
            </w:r>
          </w:p>
        </w:tc>
        <w:tc>
          <w:tcPr>
            <w:tcW w:w="7213" w:type="dxa"/>
            <w:shd w:val="clear" w:color="auto" w:fill="auto"/>
            <w:vAlign w:val="center"/>
          </w:tcPr>
          <w:p w14:paraId="493C2EF5" w14:textId="71A4EF15" w:rsidR="00C80F3B" w:rsidRDefault="00C80F3B" w:rsidP="00C80F3B">
            <w:pPr>
              <w:pStyle w:val="DefaultText"/>
              <w:widowControl/>
              <w:rPr>
                <w:rFonts w:ascii="Arial" w:hAnsi="Arial" w:cs="Arial"/>
              </w:rPr>
            </w:pPr>
            <w:r w:rsidRPr="00784BFB">
              <w:rPr>
                <w:rFonts w:ascii="Arial" w:hAnsi="Arial" w:cs="Arial"/>
              </w:rPr>
              <w:t>Occurs among people aged eighteen (18) and older, and is defined as having, at any time during the past year, a diagnosable mental, behavioral, or emotional disorder that causes serious functional impairment that substantially interferes with or limits one (1) or more major life activities.</w:t>
            </w:r>
          </w:p>
        </w:tc>
      </w:tr>
      <w:tr w:rsidR="00FB4E80" w:rsidRPr="001F1110" w14:paraId="02CAE5BF" w14:textId="77777777" w:rsidTr="77494FA9">
        <w:trPr>
          <w:trHeight w:val="389"/>
        </w:trPr>
        <w:tc>
          <w:tcPr>
            <w:tcW w:w="2970" w:type="dxa"/>
            <w:shd w:val="clear" w:color="auto" w:fill="auto"/>
            <w:vAlign w:val="center"/>
          </w:tcPr>
          <w:p w14:paraId="5C845BDB" w14:textId="4BCCF50B" w:rsidR="00FB4E80" w:rsidRPr="00BC33F2" w:rsidRDefault="00FB4E80" w:rsidP="00D5797B">
            <w:pPr>
              <w:pStyle w:val="DefaultText"/>
              <w:widowControl/>
              <w:rPr>
                <w:rStyle w:val="InitialStyle"/>
                <w:rFonts w:ascii="Arial" w:hAnsi="Arial" w:cs="Arial"/>
                <w:b/>
                <w:bCs/>
              </w:rPr>
            </w:pPr>
            <w:r>
              <w:rPr>
                <w:rStyle w:val="InitialStyle"/>
                <w:rFonts w:ascii="Arial" w:hAnsi="Arial" w:cs="Arial"/>
                <w:b/>
                <w:bCs/>
              </w:rPr>
              <w:t>Social/Educational Event</w:t>
            </w:r>
          </w:p>
        </w:tc>
        <w:tc>
          <w:tcPr>
            <w:tcW w:w="7213" w:type="dxa"/>
            <w:shd w:val="clear" w:color="auto" w:fill="auto"/>
            <w:vAlign w:val="center"/>
          </w:tcPr>
          <w:p w14:paraId="5CC4BE71" w14:textId="1E42BA5D" w:rsidR="00FB4E80" w:rsidRPr="00D56BB3" w:rsidRDefault="00FB4E80" w:rsidP="00D5797B">
            <w:pPr>
              <w:pStyle w:val="DefaultText"/>
              <w:widowControl/>
              <w:rPr>
                <w:rStyle w:val="InitialStyle"/>
                <w:rFonts w:ascii="Arial" w:hAnsi="Arial" w:cs="Arial"/>
                <w:bCs/>
              </w:rPr>
            </w:pPr>
            <w:r w:rsidRPr="00D56BB3">
              <w:rPr>
                <w:rStyle w:val="InitialStyle"/>
                <w:rFonts w:ascii="Arial" w:hAnsi="Arial" w:cs="Arial"/>
                <w:bCs/>
              </w:rPr>
              <w:t xml:space="preserve">Activities for eligible </w:t>
            </w:r>
            <w:r w:rsidR="00D56BB3">
              <w:rPr>
                <w:rStyle w:val="InitialStyle"/>
                <w:rFonts w:ascii="Arial" w:hAnsi="Arial" w:cs="Arial"/>
                <w:bCs/>
              </w:rPr>
              <w:t>F</w:t>
            </w:r>
            <w:r w:rsidRPr="00D56BB3">
              <w:rPr>
                <w:rStyle w:val="InitialStyle"/>
                <w:rFonts w:ascii="Arial" w:hAnsi="Arial" w:cs="Arial"/>
                <w:bCs/>
              </w:rPr>
              <w:t>amily/</w:t>
            </w:r>
            <w:r w:rsidR="00D56BB3">
              <w:rPr>
                <w:rStyle w:val="InitialStyle"/>
                <w:rFonts w:ascii="Arial" w:hAnsi="Arial" w:cs="Arial"/>
                <w:bCs/>
              </w:rPr>
              <w:t>P</w:t>
            </w:r>
            <w:r w:rsidRPr="00D56BB3">
              <w:rPr>
                <w:rStyle w:val="InitialStyle"/>
                <w:rFonts w:ascii="Arial" w:hAnsi="Arial" w:cs="Arial"/>
                <w:bCs/>
              </w:rPr>
              <w:t xml:space="preserve">rimary </w:t>
            </w:r>
            <w:r w:rsidR="00D56BB3">
              <w:rPr>
                <w:rStyle w:val="InitialStyle"/>
                <w:rFonts w:ascii="Arial" w:hAnsi="Arial" w:cs="Arial"/>
                <w:bCs/>
              </w:rPr>
              <w:t>C</w:t>
            </w:r>
            <w:r w:rsidRPr="00D56BB3">
              <w:rPr>
                <w:rStyle w:val="InitialStyle"/>
                <w:rFonts w:ascii="Arial" w:hAnsi="Arial" w:cs="Arial"/>
                <w:bCs/>
              </w:rPr>
              <w:t xml:space="preserve">aregivers to gather for opportunities to learn, share, and participate in educational and social opportunities in the community. </w:t>
            </w:r>
          </w:p>
        </w:tc>
      </w:tr>
      <w:tr w:rsidR="00FB4E80" w:rsidRPr="001F1110" w14:paraId="6012AE11" w14:textId="77777777" w:rsidTr="77494FA9">
        <w:trPr>
          <w:trHeight w:val="389"/>
        </w:trPr>
        <w:tc>
          <w:tcPr>
            <w:tcW w:w="2970" w:type="dxa"/>
            <w:shd w:val="clear" w:color="auto" w:fill="auto"/>
            <w:vAlign w:val="center"/>
          </w:tcPr>
          <w:p w14:paraId="17EF5CF1" w14:textId="6D369747" w:rsidR="00FB4E80" w:rsidRPr="00BC33F2" w:rsidRDefault="00FB4E80" w:rsidP="00D5797B">
            <w:pPr>
              <w:pStyle w:val="DefaultText"/>
              <w:widowControl/>
              <w:rPr>
                <w:rStyle w:val="InitialStyle"/>
                <w:rFonts w:ascii="Arial" w:hAnsi="Arial" w:cs="Arial"/>
                <w:b/>
                <w:bCs/>
              </w:rPr>
            </w:pPr>
            <w:r w:rsidRPr="00BC33F2">
              <w:rPr>
                <w:rStyle w:val="InitialStyle"/>
                <w:rFonts w:ascii="Arial" w:hAnsi="Arial" w:cs="Arial"/>
                <w:b/>
                <w:bCs/>
              </w:rPr>
              <w:t>State</w:t>
            </w:r>
          </w:p>
        </w:tc>
        <w:tc>
          <w:tcPr>
            <w:tcW w:w="7213" w:type="dxa"/>
            <w:shd w:val="clear" w:color="auto" w:fill="auto"/>
            <w:vAlign w:val="center"/>
          </w:tcPr>
          <w:p w14:paraId="54CD390E" w14:textId="2D7341EB" w:rsidR="00FB4E80" w:rsidRPr="00BC33F2" w:rsidRDefault="00FB4E80" w:rsidP="00AA279A">
            <w:pPr>
              <w:pStyle w:val="DefaultText"/>
              <w:widowControl/>
              <w:rPr>
                <w:rStyle w:val="InitialStyle"/>
                <w:rFonts w:ascii="Arial" w:hAnsi="Arial" w:cs="Arial"/>
                <w:bCs/>
              </w:rPr>
            </w:pPr>
            <w:r w:rsidRPr="00BC33F2">
              <w:rPr>
                <w:rStyle w:val="InitialStyle"/>
                <w:rFonts w:ascii="Arial" w:hAnsi="Arial" w:cs="Arial"/>
                <w:bCs/>
              </w:rPr>
              <w:t>State of Maine</w:t>
            </w:r>
          </w:p>
        </w:tc>
      </w:tr>
      <w:tr w:rsidR="00FB4E80" w:rsidRPr="001F1110" w14:paraId="609CC655" w14:textId="77777777" w:rsidTr="77494FA9">
        <w:trPr>
          <w:trHeight w:val="389"/>
        </w:trPr>
        <w:tc>
          <w:tcPr>
            <w:tcW w:w="2970" w:type="dxa"/>
            <w:shd w:val="clear" w:color="auto" w:fill="auto"/>
            <w:vAlign w:val="center"/>
          </w:tcPr>
          <w:p w14:paraId="23DF8DB8" w14:textId="6408C246" w:rsidR="00FB4E80" w:rsidRPr="00BC33F2" w:rsidRDefault="00FB4E80" w:rsidP="00D5797B">
            <w:pPr>
              <w:pStyle w:val="DefaultText"/>
              <w:widowControl/>
              <w:rPr>
                <w:rStyle w:val="InitialStyle"/>
                <w:rFonts w:ascii="Arial" w:hAnsi="Arial" w:cs="Arial"/>
                <w:b/>
                <w:bCs/>
              </w:rPr>
            </w:pPr>
            <w:r>
              <w:rPr>
                <w:rStyle w:val="InitialStyle"/>
                <w:rFonts w:ascii="Arial" w:hAnsi="Arial" w:cs="Arial"/>
                <w:b/>
                <w:bCs/>
              </w:rPr>
              <w:t>Supportive Educational Workshops</w:t>
            </w:r>
          </w:p>
        </w:tc>
        <w:tc>
          <w:tcPr>
            <w:tcW w:w="7213" w:type="dxa"/>
            <w:shd w:val="clear" w:color="auto" w:fill="auto"/>
            <w:vAlign w:val="center"/>
          </w:tcPr>
          <w:p w14:paraId="524C9FD6" w14:textId="7DE7B775" w:rsidR="00FB4E80" w:rsidRPr="00BC33F2" w:rsidRDefault="00D56BB3" w:rsidP="00D5797B">
            <w:pPr>
              <w:pStyle w:val="DefaultText"/>
              <w:widowControl/>
              <w:rPr>
                <w:rStyle w:val="InitialStyle"/>
                <w:rFonts w:ascii="Arial" w:hAnsi="Arial" w:cs="Arial"/>
                <w:bCs/>
              </w:rPr>
            </w:pPr>
            <w:r>
              <w:rPr>
                <w:rFonts w:ascii="Arial" w:hAnsi="Arial" w:cs="Arial"/>
              </w:rPr>
              <w:t>A</w:t>
            </w:r>
            <w:r w:rsidR="00FB4E80" w:rsidRPr="00F04B51">
              <w:rPr>
                <w:rFonts w:ascii="Arial" w:hAnsi="Arial" w:cs="Arial"/>
              </w:rPr>
              <w:t xml:space="preserve">re generally one (1) hour in length, and include the sharing of information, as well as discussion about a topic of interest, as determined by the </w:t>
            </w:r>
            <w:r w:rsidR="00FB4E80">
              <w:rPr>
                <w:rFonts w:ascii="Arial" w:hAnsi="Arial" w:cs="Arial"/>
              </w:rPr>
              <w:t>program participants</w:t>
            </w:r>
            <w:r w:rsidR="00AA279A">
              <w:rPr>
                <w:rFonts w:ascii="Arial" w:hAnsi="Arial" w:cs="Arial"/>
              </w:rPr>
              <w:t>.</w:t>
            </w:r>
          </w:p>
        </w:tc>
      </w:tr>
      <w:tr w:rsidR="00FB4E80" w:rsidRPr="001F1110" w14:paraId="7DFE3C5E" w14:textId="77777777" w:rsidTr="77494FA9">
        <w:trPr>
          <w:trHeight w:val="389"/>
        </w:trPr>
        <w:tc>
          <w:tcPr>
            <w:tcW w:w="2970" w:type="dxa"/>
            <w:shd w:val="clear" w:color="auto" w:fill="auto"/>
            <w:vAlign w:val="center"/>
          </w:tcPr>
          <w:p w14:paraId="4570F199" w14:textId="35584E79" w:rsidR="00FB4E80" w:rsidRPr="00BC33F2" w:rsidRDefault="00FB4E80" w:rsidP="00D5797B">
            <w:pPr>
              <w:pStyle w:val="DefaultText"/>
              <w:widowControl/>
              <w:rPr>
                <w:rStyle w:val="InitialStyle"/>
                <w:rFonts w:ascii="Arial" w:hAnsi="Arial" w:cs="Arial"/>
                <w:b/>
                <w:bCs/>
              </w:rPr>
            </w:pPr>
            <w:r>
              <w:rPr>
                <w:rStyle w:val="InitialStyle"/>
                <w:rFonts w:ascii="Arial" w:hAnsi="Arial" w:cs="Arial"/>
                <w:b/>
                <w:bCs/>
              </w:rPr>
              <w:t>System of Care</w:t>
            </w:r>
          </w:p>
        </w:tc>
        <w:tc>
          <w:tcPr>
            <w:tcW w:w="7213" w:type="dxa"/>
            <w:shd w:val="clear" w:color="auto" w:fill="auto"/>
            <w:vAlign w:val="center"/>
          </w:tcPr>
          <w:p w14:paraId="18F1595E" w14:textId="6A0FCC3D" w:rsidR="00FB4E80" w:rsidRPr="009F5F37" w:rsidRDefault="00FB4E80" w:rsidP="00D5797B">
            <w:pPr>
              <w:pStyle w:val="DefaultText"/>
              <w:widowControl/>
              <w:rPr>
                <w:rStyle w:val="InitialStyle"/>
                <w:rFonts w:ascii="Arial" w:hAnsi="Arial" w:cs="Arial"/>
              </w:rPr>
            </w:pPr>
            <w:r>
              <w:rPr>
                <w:rFonts w:ascii="Arial" w:hAnsi="Arial" w:cs="Arial"/>
              </w:rPr>
              <w:t xml:space="preserve">A spectrum of effective, community-based services and supports for Children and Youth with or at risk for mental health or other challenges and their families, that is organized into a coordinated network, builds meaningful partnerships with families and Youth, and addresses their cultural and </w:t>
            </w:r>
            <w:r w:rsidR="000F38E6">
              <w:rPr>
                <w:rFonts w:ascii="Arial" w:hAnsi="Arial" w:cs="Arial"/>
              </w:rPr>
              <w:t>linguistic</w:t>
            </w:r>
            <w:r>
              <w:rPr>
                <w:rFonts w:ascii="Arial" w:hAnsi="Arial" w:cs="Arial"/>
              </w:rPr>
              <w:t xml:space="preserve"> needs, in order to help them to function better at home, in school, in the community and throughout li</w:t>
            </w:r>
            <w:r w:rsidR="00D56BB3">
              <w:rPr>
                <w:rFonts w:ascii="Arial" w:hAnsi="Arial" w:cs="Arial"/>
              </w:rPr>
              <w:t>f</w:t>
            </w:r>
            <w:r>
              <w:rPr>
                <w:rFonts w:ascii="Arial" w:hAnsi="Arial" w:cs="Arial"/>
              </w:rPr>
              <w:t>e</w:t>
            </w:r>
            <w:r w:rsidR="00D56BB3">
              <w:rPr>
                <w:rFonts w:ascii="Arial" w:hAnsi="Arial" w:cs="Arial"/>
              </w:rPr>
              <w:t>, r</w:t>
            </w:r>
            <w:r>
              <w:rPr>
                <w:rFonts w:ascii="Arial" w:hAnsi="Arial" w:cs="Arial"/>
              </w:rPr>
              <w:t xml:space="preserve">efer to </w:t>
            </w:r>
            <w:r w:rsidR="00FD03AB">
              <w:rPr>
                <w:rFonts w:ascii="Arial" w:hAnsi="Arial" w:cs="Arial"/>
              </w:rPr>
              <w:t>System of Care Core Values and Principles (</w:t>
            </w:r>
            <w:r>
              <w:rPr>
                <w:rFonts w:ascii="Arial" w:hAnsi="Arial" w:cs="Arial"/>
                <w:b/>
                <w:bCs/>
              </w:rPr>
              <w:t>Appendix</w:t>
            </w:r>
            <w:r w:rsidR="005B1863">
              <w:rPr>
                <w:rFonts w:ascii="Arial" w:hAnsi="Arial" w:cs="Arial"/>
                <w:b/>
                <w:bCs/>
              </w:rPr>
              <w:t xml:space="preserve"> I</w:t>
            </w:r>
            <w:r w:rsidR="00FD03AB" w:rsidRPr="001E76E2">
              <w:rPr>
                <w:rFonts w:ascii="Arial" w:hAnsi="Arial" w:cs="Arial"/>
              </w:rPr>
              <w:t>)</w:t>
            </w:r>
            <w:r>
              <w:rPr>
                <w:rFonts w:ascii="Arial" w:hAnsi="Arial" w:cs="Arial"/>
              </w:rPr>
              <w:t>.</w:t>
            </w:r>
            <w:r w:rsidR="00AA279A" w:rsidDel="005E3272">
              <w:rPr>
                <w:rFonts w:ascii="Arial" w:hAnsi="Arial" w:cs="Arial"/>
              </w:rPr>
              <w:t xml:space="preserve"> </w:t>
            </w:r>
          </w:p>
        </w:tc>
      </w:tr>
      <w:tr w:rsidR="00FB4E80" w:rsidRPr="001F1110" w14:paraId="516CEFA0" w14:textId="77777777" w:rsidTr="77494FA9">
        <w:trPr>
          <w:trHeight w:val="389"/>
        </w:trPr>
        <w:tc>
          <w:tcPr>
            <w:tcW w:w="2970" w:type="dxa"/>
            <w:shd w:val="clear" w:color="auto" w:fill="auto"/>
            <w:vAlign w:val="center"/>
          </w:tcPr>
          <w:p w14:paraId="6CF391DB" w14:textId="56E9A48B" w:rsidR="00FB4E80" w:rsidRPr="00BC33F2" w:rsidRDefault="00FB4E80" w:rsidP="00EA1326">
            <w:pPr>
              <w:pStyle w:val="DefaultText"/>
              <w:widowControl/>
              <w:rPr>
                <w:rStyle w:val="InitialStyle"/>
                <w:rFonts w:ascii="Arial" w:hAnsi="Arial" w:cs="Arial"/>
                <w:b/>
                <w:bCs/>
              </w:rPr>
            </w:pPr>
            <w:r>
              <w:rPr>
                <w:rStyle w:val="InitialStyle"/>
                <w:rFonts w:ascii="Arial" w:hAnsi="Arial" w:cs="Arial"/>
                <w:b/>
                <w:bCs/>
              </w:rPr>
              <w:t>Trauma</w:t>
            </w:r>
            <w:r w:rsidR="00C432DB">
              <w:rPr>
                <w:rStyle w:val="InitialStyle"/>
                <w:rFonts w:ascii="Arial" w:hAnsi="Arial" w:cs="Arial"/>
                <w:b/>
                <w:bCs/>
              </w:rPr>
              <w:t>-</w:t>
            </w:r>
            <w:r>
              <w:rPr>
                <w:rStyle w:val="InitialStyle"/>
                <w:rFonts w:ascii="Arial" w:hAnsi="Arial" w:cs="Arial"/>
                <w:b/>
                <w:bCs/>
              </w:rPr>
              <w:t>Informed Care</w:t>
            </w:r>
          </w:p>
        </w:tc>
        <w:tc>
          <w:tcPr>
            <w:tcW w:w="7213" w:type="dxa"/>
            <w:shd w:val="clear" w:color="auto" w:fill="auto"/>
            <w:vAlign w:val="center"/>
          </w:tcPr>
          <w:p w14:paraId="572F6CC7" w14:textId="020A1A29" w:rsidR="00FB4E80" w:rsidRPr="00BC33F2" w:rsidRDefault="00FB4E80" w:rsidP="005B1863">
            <w:pPr>
              <w:pStyle w:val="DefaultText"/>
              <w:widowControl/>
              <w:rPr>
                <w:rStyle w:val="InitialStyle"/>
                <w:rFonts w:ascii="Arial" w:hAnsi="Arial" w:cs="Arial"/>
                <w:bCs/>
              </w:rPr>
            </w:pPr>
            <w:r w:rsidRPr="005B1863">
              <w:rPr>
                <w:rFonts w:ascii="Arial" w:hAnsi="Arial" w:cs="Arial"/>
              </w:rPr>
              <w:t>An approach, based on knowledge of the impact of trauma, aimed at ensuring environments and services are welcoming and engaging for service recipients and staff.</w:t>
            </w:r>
          </w:p>
        </w:tc>
      </w:tr>
      <w:tr w:rsidR="00FB4E80" w:rsidRPr="001F1110" w14:paraId="22D9DA82" w14:textId="77777777" w:rsidTr="77494FA9">
        <w:trPr>
          <w:trHeight w:val="389"/>
        </w:trPr>
        <w:tc>
          <w:tcPr>
            <w:tcW w:w="2970" w:type="dxa"/>
            <w:shd w:val="clear" w:color="auto" w:fill="auto"/>
            <w:vAlign w:val="center"/>
          </w:tcPr>
          <w:p w14:paraId="7124A10D" w14:textId="36545DCF" w:rsidR="00FB4E80" w:rsidRPr="005B1863" w:rsidRDefault="00FB4E80" w:rsidP="00EA1326">
            <w:pPr>
              <w:pStyle w:val="DefaultText"/>
              <w:widowControl/>
              <w:rPr>
                <w:rStyle w:val="InitialStyle"/>
                <w:rFonts w:ascii="Arial" w:hAnsi="Arial" w:cs="Arial"/>
                <w:b/>
                <w:bCs/>
              </w:rPr>
            </w:pPr>
            <w:r w:rsidRPr="005B1863">
              <w:rPr>
                <w:rStyle w:val="InitialStyle"/>
                <w:rFonts w:ascii="Arial" w:hAnsi="Arial" w:cs="Arial"/>
                <w:b/>
                <w:bCs/>
              </w:rPr>
              <w:t>Unduplicated Count</w:t>
            </w:r>
          </w:p>
        </w:tc>
        <w:tc>
          <w:tcPr>
            <w:tcW w:w="7213" w:type="dxa"/>
            <w:shd w:val="clear" w:color="auto" w:fill="auto"/>
            <w:vAlign w:val="center"/>
          </w:tcPr>
          <w:p w14:paraId="25435328" w14:textId="3BCBEC2B" w:rsidR="00FB4E80" w:rsidRPr="005B1863" w:rsidDel="009A682B" w:rsidRDefault="00FB4E80" w:rsidP="00AA279A">
            <w:pPr>
              <w:pStyle w:val="DefaultText"/>
              <w:widowControl/>
              <w:rPr>
                <w:rFonts w:ascii="Arial" w:hAnsi="Arial" w:cs="Arial"/>
              </w:rPr>
            </w:pPr>
            <w:r w:rsidRPr="005B1863">
              <w:rPr>
                <w:rStyle w:val="InitialStyle"/>
                <w:rFonts w:ascii="Arial" w:hAnsi="Arial" w:cs="Arial"/>
                <w:bCs/>
              </w:rPr>
              <w:t xml:space="preserve">The actual number of unique individuals enrolled and participating in a service. Individuals may be enrolled in one (1) or more services (i.e. group and individual Peer Support) </w:t>
            </w:r>
            <w:r w:rsidR="00021BCB">
              <w:rPr>
                <w:rStyle w:val="InitialStyle"/>
                <w:rFonts w:ascii="Arial" w:hAnsi="Arial" w:cs="Arial"/>
                <w:bCs/>
              </w:rPr>
              <w:t xml:space="preserve">per calendar </w:t>
            </w:r>
            <w:r w:rsidRPr="005B1863">
              <w:rPr>
                <w:rStyle w:val="InitialStyle"/>
                <w:rFonts w:ascii="Arial" w:hAnsi="Arial" w:cs="Arial"/>
                <w:bCs/>
              </w:rPr>
              <w:t xml:space="preserve">year, but they are counted only once for the </w:t>
            </w:r>
            <w:r w:rsidR="00021BCB">
              <w:rPr>
                <w:rStyle w:val="InitialStyle"/>
                <w:rFonts w:ascii="Arial" w:hAnsi="Arial" w:cs="Arial"/>
                <w:bCs/>
              </w:rPr>
              <w:t xml:space="preserve">entire calendar </w:t>
            </w:r>
            <w:r w:rsidRPr="005B1863">
              <w:rPr>
                <w:rStyle w:val="InitialStyle"/>
                <w:rFonts w:ascii="Arial" w:hAnsi="Arial" w:cs="Arial"/>
                <w:bCs/>
              </w:rPr>
              <w:t>year.</w:t>
            </w:r>
          </w:p>
        </w:tc>
      </w:tr>
      <w:tr w:rsidR="00FB4E80" w:rsidRPr="001F1110" w14:paraId="6AB5F71F" w14:textId="77777777" w:rsidTr="77494FA9">
        <w:trPr>
          <w:trHeight w:val="389"/>
        </w:trPr>
        <w:tc>
          <w:tcPr>
            <w:tcW w:w="2970" w:type="dxa"/>
            <w:shd w:val="clear" w:color="auto" w:fill="auto"/>
            <w:vAlign w:val="center"/>
          </w:tcPr>
          <w:p w14:paraId="387DA88B" w14:textId="65A29490" w:rsidR="00FB4E80" w:rsidRPr="00BC33F2" w:rsidRDefault="00FB4E80" w:rsidP="00EA1326">
            <w:pPr>
              <w:pStyle w:val="DefaultText"/>
              <w:widowControl/>
              <w:rPr>
                <w:rStyle w:val="InitialStyle"/>
                <w:rFonts w:ascii="Arial" w:hAnsi="Arial" w:cs="Arial"/>
                <w:b/>
                <w:bCs/>
              </w:rPr>
            </w:pPr>
            <w:r>
              <w:rPr>
                <w:rStyle w:val="InitialStyle"/>
                <w:rFonts w:ascii="Arial" w:hAnsi="Arial" w:cs="Arial"/>
                <w:b/>
                <w:bCs/>
              </w:rPr>
              <w:t>Youth</w:t>
            </w:r>
          </w:p>
        </w:tc>
        <w:tc>
          <w:tcPr>
            <w:tcW w:w="7213" w:type="dxa"/>
            <w:shd w:val="clear" w:color="auto" w:fill="auto"/>
            <w:vAlign w:val="center"/>
          </w:tcPr>
          <w:p w14:paraId="47B7A15B" w14:textId="19EA3EBF" w:rsidR="00FB4E80" w:rsidRPr="00BC33F2" w:rsidRDefault="00FB4E80" w:rsidP="00EA1326">
            <w:pPr>
              <w:pStyle w:val="DefaultText"/>
              <w:widowControl/>
              <w:rPr>
                <w:rStyle w:val="InitialStyle"/>
                <w:rFonts w:ascii="Arial" w:hAnsi="Arial" w:cs="Arial"/>
                <w:bCs/>
              </w:rPr>
            </w:pPr>
            <w:r>
              <w:rPr>
                <w:rStyle w:val="InitialStyle"/>
                <w:rFonts w:ascii="Arial" w:hAnsi="Arial" w:cs="Arial"/>
                <w:bCs/>
              </w:rPr>
              <w:t>Individuals between fourteen (14) and twenty-six (26) years of age.</w:t>
            </w:r>
          </w:p>
        </w:tc>
      </w:tr>
    </w:tbl>
    <w:p w14:paraId="1D5EDE75" w14:textId="77777777" w:rsidR="00F96C9F" w:rsidRPr="00DA6727" w:rsidRDefault="00F96C9F" w:rsidP="00B51518">
      <w:pPr>
        <w:pStyle w:val="DefaultText"/>
        <w:widowControl/>
        <w:spacing w:line="276" w:lineRule="auto"/>
        <w:rPr>
          <w:rStyle w:val="InitialStyle"/>
          <w:rFonts w:ascii="Arial" w:hAnsi="Arial"/>
          <w:b/>
        </w:rPr>
      </w:pPr>
    </w:p>
    <w:p w14:paraId="4790F567" w14:textId="0E752209" w:rsidR="004E057F"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2D704843"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6FE3A127" w14:textId="79749323" w:rsidR="002526AF" w:rsidRPr="00D73B8F" w:rsidRDefault="002526AF" w:rsidP="002526AF">
      <w:pPr>
        <w:pStyle w:val="DefaultText"/>
        <w:widowControl/>
        <w:jc w:val="center"/>
        <w:rPr>
          <w:rStyle w:val="InitialStyle"/>
          <w:rFonts w:ascii="Arial" w:hAnsi="Arial" w:cs="Arial"/>
          <w:b/>
          <w:bCs/>
          <w:sz w:val="28"/>
          <w:szCs w:val="28"/>
        </w:rPr>
      </w:pPr>
      <w:r w:rsidRPr="00D73B8F">
        <w:rPr>
          <w:rStyle w:val="InitialStyle"/>
          <w:rFonts w:ascii="Arial" w:hAnsi="Arial"/>
          <w:i/>
          <w:sz w:val="28"/>
        </w:rPr>
        <w:t xml:space="preserve">Office of </w:t>
      </w:r>
      <w:r>
        <w:rPr>
          <w:rStyle w:val="InitialStyle"/>
          <w:rFonts w:ascii="Arial" w:hAnsi="Arial"/>
          <w:i/>
          <w:sz w:val="28"/>
        </w:rPr>
        <w:t>Behavioral Health</w:t>
      </w:r>
    </w:p>
    <w:p w14:paraId="14D216B5" w14:textId="147EE6D8"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281B70">
        <w:rPr>
          <w:rStyle w:val="InitialStyle"/>
          <w:rFonts w:ascii="Arial" w:hAnsi="Arial" w:cs="Arial"/>
          <w:b/>
          <w:bCs/>
          <w:sz w:val="28"/>
          <w:szCs w:val="28"/>
        </w:rPr>
        <w:t>#</w:t>
      </w:r>
      <w:r w:rsidRPr="00281B70">
        <w:rPr>
          <w:rStyle w:val="InitialStyle"/>
          <w:rFonts w:ascii="Arial" w:hAnsi="Arial" w:cs="Arial"/>
          <w:b/>
          <w:bCs/>
          <w:sz w:val="28"/>
          <w:szCs w:val="28"/>
        </w:rPr>
        <w:t xml:space="preserve"> </w:t>
      </w:r>
      <w:r w:rsidR="00281B70" w:rsidRPr="00281B70">
        <w:rPr>
          <w:rFonts w:ascii="Arial" w:hAnsi="Arial" w:cs="Arial"/>
          <w:b/>
          <w:bCs/>
          <w:sz w:val="28"/>
          <w:szCs w:val="28"/>
        </w:rPr>
        <w:t>202503046</w:t>
      </w:r>
    </w:p>
    <w:p w14:paraId="737509A7" w14:textId="77777777" w:rsidR="00A54B09" w:rsidRPr="00D73B8F" w:rsidRDefault="00A54B09" w:rsidP="00A54B09">
      <w:pPr>
        <w:pStyle w:val="DefaultText"/>
        <w:widowControl/>
        <w:jc w:val="center"/>
        <w:rPr>
          <w:rStyle w:val="InitialStyle"/>
          <w:rFonts w:ascii="Arial" w:hAnsi="Arial"/>
          <w:b/>
          <w:sz w:val="28"/>
          <w:u w:val="single"/>
        </w:rPr>
      </w:pPr>
      <w:r>
        <w:rPr>
          <w:rStyle w:val="InitialStyle"/>
          <w:rFonts w:ascii="Arial" w:hAnsi="Arial" w:cs="Arial"/>
          <w:b/>
          <w:bCs/>
          <w:sz w:val="28"/>
          <w:szCs w:val="28"/>
          <w:u w:val="single"/>
        </w:rPr>
        <w:t>Family Peer Support Statewide Network</w:t>
      </w:r>
    </w:p>
    <w:p w14:paraId="4174DA8F" w14:textId="77777777" w:rsidR="00E82FB4" w:rsidRPr="00C96A6B" w:rsidRDefault="00E82FB4" w:rsidP="008477B9">
      <w:pPr>
        <w:pStyle w:val="DefaultText"/>
        <w:widowControl/>
        <w:jc w:val="center"/>
        <w:rPr>
          <w:rStyle w:val="InitialStyle"/>
          <w:rFonts w:ascii="Arial" w:hAnsi="Arial" w:cs="Arial"/>
          <w:bCs/>
          <w:sz w:val="16"/>
          <w:szCs w:val="16"/>
        </w:rPr>
      </w:pPr>
    </w:p>
    <w:p w14:paraId="5D7824F1" w14:textId="17DCDB5E" w:rsidR="00E82FB4" w:rsidRPr="00F53B75" w:rsidRDefault="00F53B75" w:rsidP="004F0520">
      <w:pPr>
        <w:rPr>
          <w:rFonts w:ascii="Arial" w:hAnsi="Arial" w:cs="Arial"/>
          <w:b/>
          <w:sz w:val="24"/>
          <w:szCs w:val="24"/>
        </w:rPr>
      </w:pPr>
      <w:bookmarkStart w:id="5" w:name="_Toc367174722"/>
      <w:bookmarkStart w:id="6"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5"/>
      <w:bookmarkEnd w:id="6"/>
    </w:p>
    <w:p w14:paraId="652E0E76" w14:textId="77777777" w:rsidR="00E82FB4" w:rsidRPr="00C96A6B" w:rsidRDefault="00E82FB4" w:rsidP="004F0520">
      <w:pPr>
        <w:rPr>
          <w:rFonts w:ascii="Arial" w:hAnsi="Arial" w:cs="Arial"/>
          <w:sz w:val="16"/>
          <w:szCs w:val="16"/>
        </w:rPr>
      </w:pPr>
    </w:p>
    <w:p w14:paraId="32EDA7B3" w14:textId="6778CC39" w:rsidR="00E82FB4" w:rsidRPr="00F53B75" w:rsidRDefault="00E82FB4" w:rsidP="00E82C4B">
      <w:pPr>
        <w:pStyle w:val="ListParagraph"/>
        <w:numPr>
          <w:ilvl w:val="0"/>
          <w:numId w:val="4"/>
        </w:numPr>
        <w:rPr>
          <w:rFonts w:ascii="Arial" w:hAnsi="Arial" w:cs="Arial"/>
          <w:b/>
          <w:sz w:val="24"/>
          <w:szCs w:val="24"/>
        </w:rPr>
      </w:pPr>
      <w:bookmarkStart w:id="7" w:name="_Toc367174723"/>
      <w:bookmarkStart w:id="8"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7"/>
      <w:bookmarkEnd w:id="8"/>
    </w:p>
    <w:p w14:paraId="624747E8" w14:textId="77777777" w:rsidR="00E82FB4" w:rsidRPr="00C96A6B" w:rsidRDefault="00E82FB4" w:rsidP="004F0520">
      <w:pPr>
        <w:rPr>
          <w:rFonts w:ascii="Arial" w:hAnsi="Arial" w:cs="Arial"/>
          <w:sz w:val="16"/>
          <w:szCs w:val="16"/>
        </w:rPr>
      </w:pPr>
    </w:p>
    <w:p w14:paraId="639E6CDD" w14:textId="57F45ACB"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w:t>
      </w:r>
      <w:r w:rsidRPr="00C60CF9">
        <w:rPr>
          <w:rFonts w:ascii="Arial" w:hAnsi="Arial" w:cs="Arial"/>
          <w:sz w:val="24"/>
          <w:szCs w:val="24"/>
        </w:rPr>
        <w:t xml:space="preserve">seeking </w:t>
      </w:r>
      <w:r w:rsidR="00C60CF9" w:rsidRPr="00C60CF9">
        <w:rPr>
          <w:rFonts w:ascii="Arial" w:hAnsi="Arial" w:cs="Arial"/>
          <w:sz w:val="24"/>
          <w:szCs w:val="24"/>
        </w:rPr>
        <w:t>proposals to provide Family Peer Support Statewide Network (FPSSN)</w:t>
      </w:r>
      <w:r w:rsidR="00BD7F4C" w:rsidRPr="00C60CF9">
        <w:rPr>
          <w:rFonts w:ascii="Arial" w:hAnsi="Arial" w:cs="Arial"/>
          <w:sz w:val="24"/>
          <w:szCs w:val="24"/>
        </w:rPr>
        <w:t xml:space="preserve"> </w:t>
      </w:r>
      <w:r w:rsidR="00BB29F4" w:rsidRPr="00762AA5">
        <w:rPr>
          <w:rFonts w:ascii="Arial" w:hAnsi="Arial" w:cs="Arial"/>
          <w:sz w:val="24"/>
          <w:szCs w:val="24"/>
        </w:rPr>
        <w:t xml:space="preserve">as defined in this Request for </w:t>
      </w:r>
      <w:r w:rsidR="00BB29F4">
        <w:rPr>
          <w:rFonts w:ascii="Arial" w:hAnsi="Arial" w:cs="Arial"/>
          <w:sz w:val="24"/>
          <w:szCs w:val="24"/>
        </w:rPr>
        <w:t>Proposals</w:t>
      </w:r>
      <w:r w:rsidR="00BB29F4" w:rsidRPr="00762AA5">
        <w:rPr>
          <w:rFonts w:ascii="Arial" w:hAnsi="Arial" w:cs="Arial"/>
          <w:sz w:val="24"/>
          <w:szCs w:val="24"/>
        </w:rPr>
        <w:t xml:space="preserve"> (RFP) document.  This document provides instructions for submitting proposals, the procedure and criteria by which the awarded Bidder will be selected</w:t>
      </w:r>
      <w:r w:rsidR="00BB29F4">
        <w:rPr>
          <w:rFonts w:ascii="Arial" w:hAnsi="Arial" w:cs="Arial"/>
          <w:sz w:val="24"/>
          <w:szCs w:val="24"/>
        </w:rPr>
        <w:t>,</w:t>
      </w:r>
      <w:r w:rsidR="00BB29F4" w:rsidRPr="00762AA5">
        <w:rPr>
          <w:rFonts w:ascii="Arial" w:hAnsi="Arial" w:cs="Arial"/>
          <w:sz w:val="24"/>
          <w:szCs w:val="24"/>
        </w:rPr>
        <w:t xml:space="preserve"> and the contractual terms which will govern the relationship between the State of Maine (State) and the awarded Bidder.</w:t>
      </w:r>
    </w:p>
    <w:p w14:paraId="4FC35577" w14:textId="77777777" w:rsidR="00095BA3" w:rsidRPr="00762AA5" w:rsidRDefault="00095BA3" w:rsidP="004F0520">
      <w:pPr>
        <w:rPr>
          <w:rFonts w:ascii="Arial" w:hAnsi="Arial" w:cs="Arial"/>
          <w:sz w:val="24"/>
          <w:szCs w:val="24"/>
        </w:rPr>
      </w:pPr>
    </w:p>
    <w:p w14:paraId="5CE8828B" w14:textId="77777777" w:rsidR="00463910" w:rsidRDefault="005F53C5" w:rsidP="00463910">
      <w:pPr>
        <w:widowControl/>
        <w:autoSpaceDE/>
        <w:autoSpaceDN/>
        <w:rPr>
          <w:rFonts w:ascii="Arial" w:hAnsi="Arial" w:cs="Arial"/>
          <w:sz w:val="24"/>
          <w:szCs w:val="24"/>
        </w:rPr>
      </w:pPr>
      <w:bookmarkStart w:id="9" w:name="_Hlk83292789"/>
      <w:bookmarkStart w:id="10" w:name="_Hlk71031929"/>
      <w:r>
        <w:rPr>
          <w:rFonts w:ascii="Arial" w:hAnsi="Arial" w:cs="Arial"/>
          <w:sz w:val="24"/>
          <w:szCs w:val="24"/>
        </w:rPr>
        <w:t xml:space="preserve">The Department is dedicated to promoting health, safety, resiliency, and opportunity to all Maine Residents. </w:t>
      </w:r>
      <w:r w:rsidR="00463910">
        <w:rPr>
          <w:rFonts w:ascii="Arial" w:hAnsi="Arial" w:cs="Arial"/>
          <w:sz w:val="24"/>
          <w:szCs w:val="24"/>
        </w:rPr>
        <w:t>In addition, the Department recognizes the value</w:t>
      </w:r>
      <w:r w:rsidR="00463910" w:rsidRPr="009858F9">
        <w:rPr>
          <w:rFonts w:ascii="Arial" w:eastAsia="Calibri" w:hAnsi="Arial" w:cs="Arial"/>
          <w:sz w:val="24"/>
          <w:szCs w:val="24"/>
        </w:rPr>
        <w:t xml:space="preserve"> </w:t>
      </w:r>
      <w:r w:rsidR="00463910">
        <w:rPr>
          <w:rFonts w:ascii="Arial" w:eastAsia="Calibri" w:hAnsi="Arial" w:cs="Arial"/>
          <w:sz w:val="24"/>
          <w:szCs w:val="24"/>
        </w:rPr>
        <w:t>of assisting families in providing for the developmental, health, and safety needs of Children. The Department strives to provide programs and services while respecting the rights and preferences of individuals and families.</w:t>
      </w:r>
    </w:p>
    <w:p w14:paraId="4E98B588" w14:textId="5EE4E8DC" w:rsidR="005F53C5" w:rsidRDefault="005F53C5" w:rsidP="005F53C5">
      <w:pPr>
        <w:widowControl/>
        <w:autoSpaceDE/>
        <w:autoSpaceDN/>
        <w:rPr>
          <w:rFonts w:ascii="Arial" w:hAnsi="Arial" w:cs="Arial"/>
          <w:sz w:val="24"/>
          <w:szCs w:val="24"/>
        </w:rPr>
      </w:pPr>
    </w:p>
    <w:bookmarkEnd w:id="9"/>
    <w:p w14:paraId="370F2CF8" w14:textId="705B2C68" w:rsidR="00C60CF9" w:rsidRPr="00C96A6B" w:rsidRDefault="00C60CF9" w:rsidP="00C60CF9">
      <w:pPr>
        <w:widowControl/>
        <w:rPr>
          <w:rFonts w:ascii="Arial" w:hAnsi="Arial" w:cs="Arial"/>
          <w:sz w:val="24"/>
          <w:szCs w:val="24"/>
        </w:rPr>
      </w:pPr>
      <w:r w:rsidRPr="6BB05362">
        <w:rPr>
          <w:rFonts w:ascii="Arial" w:hAnsi="Arial" w:cs="Arial"/>
          <w:sz w:val="24"/>
          <w:szCs w:val="24"/>
        </w:rPr>
        <w:t xml:space="preserve">In accordance with </w:t>
      </w:r>
      <w:hyperlink r:id="rId19" w:history="1">
        <w:hyperlink r:id="rId20">
          <w:r w:rsidR="00F40033" w:rsidRPr="6BB05362">
            <w:rPr>
              <w:rStyle w:val="Hyperlink"/>
              <w:rFonts w:ascii="Arial" w:hAnsi="Arial" w:cs="Arial"/>
              <w:sz w:val="24"/>
              <w:szCs w:val="24"/>
            </w:rPr>
            <w:t>M.R.S.A. 34-B § 3004</w:t>
          </w:r>
        </w:hyperlink>
      </w:hyperlink>
      <w:r w:rsidR="00F40033" w:rsidRPr="6BB05362">
        <w:rPr>
          <w:rFonts w:ascii="Arial" w:hAnsi="Arial" w:cs="Arial"/>
          <w:sz w:val="24"/>
          <w:szCs w:val="24"/>
        </w:rPr>
        <w:t>,</w:t>
      </w:r>
      <w:r w:rsidRPr="6BB05362">
        <w:rPr>
          <w:rStyle w:val="Hyperlink"/>
          <w:rFonts w:ascii="Arial" w:hAnsi="Arial" w:cs="Arial"/>
          <w:color w:val="auto"/>
          <w:sz w:val="24"/>
          <w:szCs w:val="24"/>
          <w:u w:val="none"/>
        </w:rPr>
        <w:t xml:space="preserve"> the Department </w:t>
      </w:r>
      <w:r w:rsidR="00F40033" w:rsidRPr="6BB05362">
        <w:rPr>
          <w:rStyle w:val="Hyperlink"/>
          <w:rFonts w:ascii="Arial" w:hAnsi="Arial" w:cs="Arial"/>
          <w:color w:val="auto"/>
          <w:sz w:val="24"/>
          <w:szCs w:val="24"/>
          <w:u w:val="none"/>
        </w:rPr>
        <w:t xml:space="preserve">is required to </w:t>
      </w:r>
      <w:r w:rsidRPr="6BB05362">
        <w:rPr>
          <w:rStyle w:val="Hyperlink"/>
          <w:rFonts w:ascii="Arial" w:hAnsi="Arial" w:cs="Arial"/>
          <w:color w:val="auto"/>
          <w:sz w:val="24"/>
          <w:szCs w:val="24"/>
          <w:u w:val="none"/>
        </w:rPr>
        <w:t>develop programs to promote and support</w:t>
      </w:r>
      <w:r w:rsidRPr="6BB05362">
        <w:rPr>
          <w:rFonts w:ascii="Arial" w:hAnsi="Arial" w:cs="Arial"/>
          <w:sz w:val="24"/>
          <w:szCs w:val="24"/>
        </w:rPr>
        <w:t xml:space="preserve"> </w:t>
      </w:r>
      <w:r w:rsidR="00F40033" w:rsidRPr="6BB05362">
        <w:rPr>
          <w:rFonts w:ascii="Arial" w:hAnsi="Arial" w:cs="Arial"/>
          <w:sz w:val="24"/>
          <w:szCs w:val="24"/>
        </w:rPr>
        <w:t>community support systems</w:t>
      </w:r>
      <w:r w:rsidRPr="6BB05362">
        <w:rPr>
          <w:rFonts w:ascii="Arial" w:hAnsi="Arial" w:cs="Arial"/>
          <w:sz w:val="24"/>
          <w:szCs w:val="24"/>
        </w:rPr>
        <w:t>.</w:t>
      </w:r>
      <w:r w:rsidR="00C96A6B" w:rsidRPr="6BB05362">
        <w:rPr>
          <w:rFonts w:ascii="Arial" w:hAnsi="Arial" w:cs="Arial"/>
          <w:sz w:val="24"/>
          <w:szCs w:val="24"/>
        </w:rPr>
        <w:t xml:space="preserve"> </w:t>
      </w:r>
      <w:r w:rsidRPr="6BB05362">
        <w:rPr>
          <w:rFonts w:ascii="Arial" w:hAnsi="Arial" w:cs="Arial"/>
          <w:sz w:val="24"/>
          <w:szCs w:val="24"/>
        </w:rPr>
        <w:t xml:space="preserve"> Through this RFP, the Department will ensure FPSSN services provide Families/Primary Caregivers of Children and Youth with Serious Emotional Disturbance (SED</w:t>
      </w:r>
      <w:r w:rsidR="00F40033" w:rsidRPr="6BB05362">
        <w:rPr>
          <w:rFonts w:ascii="Arial" w:hAnsi="Arial" w:cs="Arial"/>
          <w:sz w:val="24"/>
          <w:szCs w:val="24"/>
        </w:rPr>
        <w:t>),</w:t>
      </w:r>
      <w:r w:rsidRPr="6BB05362">
        <w:rPr>
          <w:rFonts w:ascii="Arial" w:hAnsi="Arial" w:cs="Arial"/>
          <w:sz w:val="24"/>
          <w:szCs w:val="24"/>
        </w:rPr>
        <w:t xml:space="preserve"> or Serious Mental Illness (SMI) </w:t>
      </w:r>
      <w:r w:rsidR="00F40033" w:rsidRPr="6BB05362">
        <w:rPr>
          <w:rFonts w:ascii="Arial" w:hAnsi="Arial" w:cs="Arial"/>
          <w:sz w:val="24"/>
          <w:szCs w:val="24"/>
        </w:rPr>
        <w:t xml:space="preserve">Family </w:t>
      </w:r>
      <w:r w:rsidRPr="6BB05362">
        <w:rPr>
          <w:rFonts w:ascii="Arial" w:hAnsi="Arial" w:cs="Arial"/>
          <w:sz w:val="24"/>
          <w:szCs w:val="24"/>
        </w:rPr>
        <w:t xml:space="preserve">Peer Support services designed to empower families, by enhancing their capacity to support their Children and Youth. </w:t>
      </w:r>
    </w:p>
    <w:p w14:paraId="5C3CF0F2" w14:textId="77777777" w:rsidR="00C60CF9" w:rsidRPr="00027946" w:rsidRDefault="00C60CF9" w:rsidP="00C60CF9">
      <w:pPr>
        <w:widowControl/>
        <w:rPr>
          <w:rFonts w:ascii="Arial" w:hAnsi="Arial" w:cs="Arial"/>
          <w:sz w:val="24"/>
          <w:szCs w:val="24"/>
        </w:rPr>
      </w:pPr>
    </w:p>
    <w:p w14:paraId="28F45F5D" w14:textId="1AABE36C" w:rsidR="00C60CF9" w:rsidRPr="006B4375" w:rsidRDefault="00C60CF9" w:rsidP="00C60CF9">
      <w:pPr>
        <w:widowControl/>
        <w:rPr>
          <w:rFonts w:ascii="Arial" w:hAnsi="Arial" w:cs="Arial"/>
          <w:bCs/>
          <w:sz w:val="24"/>
          <w:szCs w:val="24"/>
        </w:rPr>
      </w:pPr>
      <w:r w:rsidRPr="006B4375">
        <w:rPr>
          <w:rFonts w:ascii="Arial" w:hAnsi="Arial" w:cs="Arial"/>
          <w:sz w:val="24"/>
          <w:szCs w:val="24"/>
        </w:rPr>
        <w:t xml:space="preserve">The </w:t>
      </w:r>
      <w:r w:rsidR="00F40033">
        <w:rPr>
          <w:rFonts w:ascii="Arial" w:hAnsi="Arial" w:cs="Arial"/>
          <w:sz w:val="24"/>
          <w:szCs w:val="24"/>
        </w:rPr>
        <w:t xml:space="preserve">Department’s goal for </w:t>
      </w:r>
      <w:r w:rsidRPr="006B4375">
        <w:rPr>
          <w:rFonts w:ascii="Arial" w:hAnsi="Arial" w:cs="Arial"/>
          <w:sz w:val="24"/>
          <w:szCs w:val="24"/>
        </w:rPr>
        <w:t xml:space="preserve">FPSSN </w:t>
      </w:r>
      <w:r w:rsidR="00F40033">
        <w:rPr>
          <w:rFonts w:ascii="Arial" w:hAnsi="Arial" w:cs="Arial"/>
          <w:sz w:val="24"/>
          <w:szCs w:val="24"/>
        </w:rPr>
        <w:t xml:space="preserve">is to </w:t>
      </w:r>
      <w:r w:rsidRPr="006B4375">
        <w:rPr>
          <w:rFonts w:ascii="Arial" w:hAnsi="Arial" w:cs="Arial"/>
          <w:sz w:val="24"/>
          <w:szCs w:val="24"/>
        </w:rPr>
        <w:t xml:space="preserve">promote and assist with the development and maintenance of social </w:t>
      </w:r>
      <w:r w:rsidR="00F40033">
        <w:rPr>
          <w:rFonts w:ascii="Arial" w:hAnsi="Arial" w:cs="Arial"/>
          <w:sz w:val="24"/>
          <w:szCs w:val="24"/>
        </w:rPr>
        <w:t>and/</w:t>
      </w:r>
      <w:r w:rsidRPr="006B4375">
        <w:rPr>
          <w:rFonts w:ascii="Arial" w:hAnsi="Arial" w:cs="Arial"/>
          <w:sz w:val="24"/>
          <w:szCs w:val="24"/>
        </w:rPr>
        <w:t xml:space="preserve">or educational opportunities for families, as an alternative to conventional support group meetings.  </w:t>
      </w:r>
      <w:r w:rsidRPr="006B4375">
        <w:rPr>
          <w:rFonts w:ascii="Arial" w:hAnsi="Arial" w:cs="Arial"/>
          <w:bCs/>
          <w:sz w:val="24"/>
          <w:szCs w:val="24"/>
        </w:rPr>
        <w:t xml:space="preserve">Social or educational opportunities </w:t>
      </w:r>
      <w:proofErr w:type="gramStart"/>
      <w:r w:rsidRPr="006B4375">
        <w:rPr>
          <w:rFonts w:ascii="Arial" w:hAnsi="Arial" w:cs="Arial"/>
          <w:bCs/>
          <w:sz w:val="24"/>
          <w:szCs w:val="24"/>
        </w:rPr>
        <w:t>provide</w:t>
      </w:r>
      <w:proofErr w:type="gramEnd"/>
      <w:r w:rsidRPr="006B4375">
        <w:rPr>
          <w:rFonts w:ascii="Arial" w:hAnsi="Arial" w:cs="Arial"/>
          <w:bCs/>
          <w:sz w:val="24"/>
          <w:szCs w:val="24"/>
        </w:rPr>
        <w:t>:</w:t>
      </w:r>
    </w:p>
    <w:p w14:paraId="41FB3865" w14:textId="77777777" w:rsidR="00C60CF9" w:rsidRPr="006B4375" w:rsidRDefault="00C60CF9" w:rsidP="005075BC">
      <w:pPr>
        <w:pStyle w:val="ListParagraph"/>
        <w:widowControl/>
        <w:numPr>
          <w:ilvl w:val="0"/>
          <w:numId w:val="31"/>
        </w:numPr>
        <w:ind w:left="720"/>
        <w:rPr>
          <w:rFonts w:ascii="Arial" w:hAnsi="Arial" w:cs="Arial"/>
          <w:sz w:val="24"/>
          <w:szCs w:val="24"/>
        </w:rPr>
      </w:pPr>
      <w:r w:rsidRPr="008E69E2">
        <w:rPr>
          <w:rFonts w:ascii="Arial" w:hAnsi="Arial" w:cs="Arial"/>
          <w:sz w:val="24"/>
          <w:szCs w:val="24"/>
        </w:rPr>
        <w:t xml:space="preserve">Mutual support and education for </w:t>
      </w:r>
      <w:proofErr w:type="gramStart"/>
      <w:r w:rsidRPr="008E69E2">
        <w:rPr>
          <w:rFonts w:ascii="Arial" w:hAnsi="Arial" w:cs="Arial"/>
          <w:sz w:val="24"/>
          <w:szCs w:val="24"/>
        </w:rPr>
        <w:t>parents;</w:t>
      </w:r>
      <w:proofErr w:type="gramEnd"/>
      <w:r w:rsidRPr="008E69E2">
        <w:rPr>
          <w:rFonts w:ascii="Arial" w:hAnsi="Arial" w:cs="Arial"/>
          <w:sz w:val="24"/>
          <w:szCs w:val="24"/>
        </w:rPr>
        <w:t xml:space="preserve"> </w:t>
      </w:r>
    </w:p>
    <w:p w14:paraId="5DAF4AB7" w14:textId="0B110610" w:rsidR="00C60CF9" w:rsidRPr="006B4375" w:rsidRDefault="00C60CF9" w:rsidP="005075BC">
      <w:pPr>
        <w:pStyle w:val="ListParagraph"/>
        <w:widowControl/>
        <w:numPr>
          <w:ilvl w:val="0"/>
          <w:numId w:val="31"/>
        </w:numPr>
        <w:ind w:left="720"/>
        <w:rPr>
          <w:rFonts w:ascii="Arial" w:hAnsi="Arial" w:cs="Arial"/>
          <w:sz w:val="24"/>
          <w:szCs w:val="24"/>
        </w:rPr>
      </w:pPr>
      <w:r w:rsidRPr="006B4375">
        <w:rPr>
          <w:rFonts w:ascii="Arial" w:hAnsi="Arial" w:cs="Arial"/>
          <w:bCs/>
          <w:sz w:val="24"/>
          <w:szCs w:val="24"/>
        </w:rPr>
        <w:t xml:space="preserve">Strategies for </w:t>
      </w:r>
      <w:r w:rsidR="00BD76F6">
        <w:rPr>
          <w:rFonts w:ascii="Arial" w:hAnsi="Arial" w:cs="Arial"/>
          <w:bCs/>
          <w:sz w:val="24"/>
          <w:szCs w:val="24"/>
        </w:rPr>
        <w:t>s</w:t>
      </w:r>
      <w:r w:rsidRPr="006B4375">
        <w:rPr>
          <w:rFonts w:ascii="Arial" w:hAnsi="Arial" w:cs="Arial"/>
          <w:bCs/>
          <w:sz w:val="24"/>
          <w:szCs w:val="24"/>
        </w:rPr>
        <w:t>elf-</w:t>
      </w:r>
      <w:proofErr w:type="gramStart"/>
      <w:r w:rsidRPr="006B4375">
        <w:rPr>
          <w:rFonts w:ascii="Arial" w:hAnsi="Arial" w:cs="Arial"/>
          <w:bCs/>
          <w:sz w:val="24"/>
          <w:szCs w:val="24"/>
        </w:rPr>
        <w:t>advocacy;</w:t>
      </w:r>
      <w:proofErr w:type="gramEnd"/>
      <w:r w:rsidRPr="006B4375">
        <w:rPr>
          <w:rFonts w:ascii="Arial" w:hAnsi="Arial" w:cs="Arial"/>
          <w:bCs/>
          <w:sz w:val="24"/>
          <w:szCs w:val="24"/>
        </w:rPr>
        <w:t xml:space="preserve"> </w:t>
      </w:r>
    </w:p>
    <w:p w14:paraId="28D22806" w14:textId="77777777" w:rsidR="00C60CF9" w:rsidRPr="006B4375" w:rsidRDefault="00C60CF9" w:rsidP="005075BC">
      <w:pPr>
        <w:pStyle w:val="ListParagraph"/>
        <w:widowControl/>
        <w:numPr>
          <w:ilvl w:val="0"/>
          <w:numId w:val="31"/>
        </w:numPr>
        <w:ind w:left="720"/>
        <w:rPr>
          <w:rFonts w:ascii="Arial" w:hAnsi="Arial" w:cs="Arial"/>
          <w:sz w:val="24"/>
          <w:szCs w:val="24"/>
        </w:rPr>
      </w:pPr>
      <w:r w:rsidRPr="006B4375">
        <w:rPr>
          <w:rFonts w:ascii="Arial" w:hAnsi="Arial" w:cs="Arial"/>
          <w:bCs/>
          <w:sz w:val="24"/>
          <w:szCs w:val="24"/>
        </w:rPr>
        <w:t xml:space="preserve">Public awareness </w:t>
      </w:r>
      <w:proofErr w:type="gramStart"/>
      <w:r w:rsidRPr="006B4375">
        <w:rPr>
          <w:rFonts w:ascii="Arial" w:hAnsi="Arial" w:cs="Arial"/>
          <w:bCs/>
          <w:sz w:val="24"/>
          <w:szCs w:val="24"/>
        </w:rPr>
        <w:t>activities;</w:t>
      </w:r>
      <w:proofErr w:type="gramEnd"/>
      <w:r w:rsidRPr="006B4375">
        <w:rPr>
          <w:rFonts w:ascii="Arial" w:hAnsi="Arial" w:cs="Arial"/>
          <w:bCs/>
          <w:sz w:val="24"/>
          <w:szCs w:val="24"/>
        </w:rPr>
        <w:t xml:space="preserve"> </w:t>
      </w:r>
    </w:p>
    <w:p w14:paraId="215623FB" w14:textId="0E7E609B" w:rsidR="00C60CF9" w:rsidRPr="006B4375" w:rsidRDefault="00C60CF9" w:rsidP="005075BC">
      <w:pPr>
        <w:pStyle w:val="ListParagraph"/>
        <w:widowControl/>
        <w:numPr>
          <w:ilvl w:val="0"/>
          <w:numId w:val="31"/>
        </w:numPr>
        <w:ind w:left="720"/>
        <w:rPr>
          <w:rFonts w:ascii="Arial" w:hAnsi="Arial" w:cs="Arial"/>
          <w:sz w:val="24"/>
          <w:szCs w:val="24"/>
        </w:rPr>
      </w:pPr>
      <w:r w:rsidRPr="006B4375">
        <w:rPr>
          <w:rFonts w:ascii="Arial" w:hAnsi="Arial" w:cs="Arial"/>
          <w:bCs/>
          <w:sz w:val="24"/>
          <w:szCs w:val="24"/>
        </w:rPr>
        <w:t xml:space="preserve">Information regarding accessing mental health services for </w:t>
      </w:r>
      <w:r w:rsidR="00AD59AB">
        <w:rPr>
          <w:rFonts w:ascii="Arial" w:hAnsi="Arial" w:cs="Arial"/>
          <w:bCs/>
          <w:sz w:val="24"/>
          <w:szCs w:val="24"/>
        </w:rPr>
        <w:t>C</w:t>
      </w:r>
      <w:r w:rsidR="00AD59AB" w:rsidRPr="006B4375">
        <w:rPr>
          <w:rFonts w:ascii="Arial" w:hAnsi="Arial" w:cs="Arial"/>
          <w:bCs/>
          <w:sz w:val="24"/>
          <w:szCs w:val="24"/>
        </w:rPr>
        <w:t xml:space="preserve">hildren </w:t>
      </w:r>
      <w:r w:rsidRPr="006B4375">
        <w:rPr>
          <w:rFonts w:ascii="Arial" w:hAnsi="Arial" w:cs="Arial"/>
          <w:bCs/>
          <w:sz w:val="24"/>
          <w:szCs w:val="24"/>
        </w:rPr>
        <w:t xml:space="preserve">and </w:t>
      </w:r>
      <w:proofErr w:type="gramStart"/>
      <w:r w:rsidRPr="006B4375">
        <w:rPr>
          <w:rFonts w:ascii="Arial" w:hAnsi="Arial" w:cs="Arial"/>
          <w:bCs/>
          <w:sz w:val="24"/>
          <w:szCs w:val="24"/>
        </w:rPr>
        <w:t>Youth;</w:t>
      </w:r>
      <w:proofErr w:type="gramEnd"/>
      <w:r w:rsidRPr="006B4375">
        <w:rPr>
          <w:rFonts w:ascii="Arial" w:hAnsi="Arial" w:cs="Arial"/>
          <w:bCs/>
          <w:sz w:val="24"/>
          <w:szCs w:val="24"/>
        </w:rPr>
        <w:t xml:space="preserve"> </w:t>
      </w:r>
    </w:p>
    <w:p w14:paraId="00AF17B3" w14:textId="77777777" w:rsidR="00C60CF9" w:rsidRPr="006B4375" w:rsidRDefault="00C60CF9" w:rsidP="005075BC">
      <w:pPr>
        <w:pStyle w:val="ListParagraph"/>
        <w:widowControl/>
        <w:numPr>
          <w:ilvl w:val="0"/>
          <w:numId w:val="31"/>
        </w:numPr>
        <w:ind w:left="720"/>
        <w:rPr>
          <w:rFonts w:ascii="Arial" w:hAnsi="Arial" w:cs="Arial"/>
          <w:sz w:val="24"/>
          <w:szCs w:val="24"/>
        </w:rPr>
      </w:pPr>
      <w:r w:rsidRPr="006B4375">
        <w:rPr>
          <w:rFonts w:ascii="Arial" w:hAnsi="Arial" w:cs="Arial"/>
          <w:bCs/>
          <w:sz w:val="24"/>
          <w:szCs w:val="24"/>
        </w:rPr>
        <w:t xml:space="preserve">Information provision (i.e. therapeutic resources, basic needs, school, community resources, etc.); and </w:t>
      </w:r>
    </w:p>
    <w:p w14:paraId="582CD464" w14:textId="77777777" w:rsidR="00C60CF9" w:rsidRPr="006B4375" w:rsidRDefault="00C60CF9" w:rsidP="005075BC">
      <w:pPr>
        <w:pStyle w:val="ListParagraph"/>
        <w:widowControl/>
        <w:numPr>
          <w:ilvl w:val="0"/>
          <w:numId w:val="31"/>
        </w:numPr>
        <w:ind w:left="720"/>
        <w:rPr>
          <w:rFonts w:ascii="Arial" w:hAnsi="Arial" w:cs="Arial"/>
          <w:sz w:val="24"/>
          <w:szCs w:val="24"/>
        </w:rPr>
      </w:pPr>
      <w:r w:rsidRPr="006B4375">
        <w:rPr>
          <w:rFonts w:ascii="Arial" w:hAnsi="Arial" w:cs="Arial"/>
          <w:bCs/>
          <w:sz w:val="24"/>
          <w:szCs w:val="24"/>
        </w:rPr>
        <w:t xml:space="preserve">Assistance making referrals to needed services.  </w:t>
      </w:r>
    </w:p>
    <w:p w14:paraId="4ADCDA2B" w14:textId="77777777" w:rsidR="00C60CF9" w:rsidRPr="00027946" w:rsidRDefault="00C60CF9" w:rsidP="00C60CF9">
      <w:pPr>
        <w:widowControl/>
        <w:rPr>
          <w:rFonts w:ascii="Arial" w:hAnsi="Arial" w:cs="Arial"/>
          <w:sz w:val="24"/>
          <w:szCs w:val="24"/>
        </w:rPr>
      </w:pPr>
    </w:p>
    <w:p w14:paraId="15AA80C3" w14:textId="74538EDA" w:rsidR="00C60CF9" w:rsidRPr="00FD5612" w:rsidRDefault="00F40033" w:rsidP="00C60CF9">
      <w:pPr>
        <w:widowControl/>
        <w:rPr>
          <w:rFonts w:ascii="Arial" w:hAnsi="Arial" w:cs="Arial"/>
          <w:sz w:val="24"/>
          <w:szCs w:val="24"/>
        </w:rPr>
      </w:pPr>
      <w:r>
        <w:rPr>
          <w:rFonts w:ascii="Arial" w:hAnsi="Arial" w:cs="Arial"/>
          <w:sz w:val="24"/>
          <w:szCs w:val="24"/>
        </w:rPr>
        <w:t>The</w:t>
      </w:r>
      <w:r w:rsidRPr="00FD5612">
        <w:rPr>
          <w:rFonts w:ascii="Arial" w:hAnsi="Arial" w:cs="Arial"/>
          <w:sz w:val="24"/>
          <w:szCs w:val="24"/>
        </w:rPr>
        <w:t xml:space="preserve"> </w:t>
      </w:r>
      <w:r w:rsidR="00C60CF9" w:rsidRPr="00FD5612">
        <w:rPr>
          <w:rFonts w:ascii="Arial" w:hAnsi="Arial" w:cs="Arial"/>
          <w:sz w:val="24"/>
          <w:szCs w:val="24"/>
        </w:rPr>
        <w:t xml:space="preserve">FPSSN </w:t>
      </w:r>
      <w:r>
        <w:rPr>
          <w:rFonts w:ascii="Arial" w:hAnsi="Arial" w:cs="Arial"/>
          <w:sz w:val="24"/>
          <w:szCs w:val="24"/>
        </w:rPr>
        <w:t xml:space="preserve">is expected to </w:t>
      </w:r>
      <w:r w:rsidR="00C60CF9" w:rsidRPr="00FD5612">
        <w:rPr>
          <w:rFonts w:ascii="Arial" w:hAnsi="Arial" w:cs="Arial"/>
          <w:sz w:val="24"/>
          <w:szCs w:val="24"/>
        </w:rPr>
        <w:t>utiliz</w:t>
      </w:r>
      <w:r>
        <w:rPr>
          <w:rFonts w:ascii="Arial" w:hAnsi="Arial" w:cs="Arial"/>
          <w:sz w:val="24"/>
          <w:szCs w:val="24"/>
        </w:rPr>
        <w:t>e</w:t>
      </w:r>
      <w:r w:rsidR="00C60CF9" w:rsidRPr="00FD5612">
        <w:rPr>
          <w:rFonts w:ascii="Arial" w:hAnsi="Arial" w:cs="Arial"/>
          <w:sz w:val="24"/>
          <w:szCs w:val="24"/>
        </w:rPr>
        <w:t xml:space="preserve"> a System of Care</w:t>
      </w:r>
      <w:r w:rsidR="00C60CF9" w:rsidRPr="00DE1AC7">
        <w:rPr>
          <w:rFonts w:ascii="Arial" w:hAnsi="Arial" w:cs="Arial"/>
          <w:sz w:val="24"/>
          <w:szCs w:val="24"/>
        </w:rPr>
        <w:t xml:space="preserve"> model</w:t>
      </w:r>
      <w:r w:rsidR="00C60CF9" w:rsidRPr="00FD5612">
        <w:rPr>
          <w:rFonts w:ascii="Arial" w:hAnsi="Arial" w:cs="Arial"/>
          <w:sz w:val="24"/>
          <w:szCs w:val="24"/>
        </w:rPr>
        <w:t xml:space="preserve"> for Families/Primary Caregivers of Children and Youth living with SED</w:t>
      </w:r>
      <w:r>
        <w:rPr>
          <w:rFonts w:ascii="Arial" w:hAnsi="Arial" w:cs="Arial"/>
          <w:sz w:val="24"/>
          <w:szCs w:val="24"/>
        </w:rPr>
        <w:t>/</w:t>
      </w:r>
      <w:r w:rsidR="00C60CF9" w:rsidRPr="00FD5612">
        <w:rPr>
          <w:rFonts w:ascii="Arial" w:hAnsi="Arial" w:cs="Arial"/>
          <w:sz w:val="24"/>
          <w:szCs w:val="24"/>
        </w:rPr>
        <w:t xml:space="preserve">SMI </w:t>
      </w:r>
      <w:r w:rsidR="002B5DD5">
        <w:rPr>
          <w:rFonts w:ascii="Arial" w:hAnsi="Arial" w:cs="Arial"/>
          <w:sz w:val="24"/>
          <w:szCs w:val="24"/>
        </w:rPr>
        <w:t>to ensure they</w:t>
      </w:r>
      <w:r w:rsidR="00C60CF9" w:rsidRPr="00FD5612">
        <w:rPr>
          <w:rFonts w:ascii="Arial" w:hAnsi="Arial" w:cs="Arial"/>
          <w:sz w:val="24"/>
          <w:szCs w:val="24"/>
        </w:rPr>
        <w:t xml:space="preserve"> experience improvement in,</w:t>
      </w:r>
      <w:r w:rsidR="00C96A6B">
        <w:rPr>
          <w:rFonts w:ascii="Arial" w:hAnsi="Arial" w:cs="Arial"/>
          <w:sz w:val="24"/>
          <w:szCs w:val="24"/>
        </w:rPr>
        <w:t xml:space="preserve"> but </w:t>
      </w:r>
      <w:r w:rsidR="00C60CF9" w:rsidRPr="00FD5612">
        <w:rPr>
          <w:rFonts w:ascii="Arial" w:hAnsi="Arial" w:cs="Arial"/>
          <w:sz w:val="24"/>
          <w:szCs w:val="24"/>
        </w:rPr>
        <w:t xml:space="preserve">not limited to: </w:t>
      </w:r>
    </w:p>
    <w:p w14:paraId="491A63D9" w14:textId="77777777" w:rsidR="00C60CF9" w:rsidRPr="00FD5612" w:rsidRDefault="00C60CF9" w:rsidP="005075BC">
      <w:pPr>
        <w:pStyle w:val="ListParagraph"/>
        <w:widowControl/>
        <w:numPr>
          <w:ilvl w:val="0"/>
          <w:numId w:val="30"/>
        </w:numPr>
        <w:ind w:left="720"/>
        <w:rPr>
          <w:rFonts w:ascii="Arial" w:hAnsi="Arial" w:cs="Arial"/>
          <w:sz w:val="24"/>
          <w:szCs w:val="24"/>
        </w:rPr>
      </w:pPr>
      <w:r w:rsidRPr="00FD5612">
        <w:rPr>
          <w:rFonts w:ascii="Arial" w:hAnsi="Arial" w:cs="Arial"/>
          <w:sz w:val="24"/>
          <w:szCs w:val="24"/>
        </w:rPr>
        <w:t>Functioning (in school or at home</w:t>
      </w:r>
      <w:proofErr w:type="gramStart"/>
      <w:r w:rsidRPr="00FD5612">
        <w:rPr>
          <w:rFonts w:ascii="Arial" w:hAnsi="Arial" w:cs="Arial"/>
          <w:sz w:val="24"/>
          <w:szCs w:val="24"/>
        </w:rPr>
        <w:t>);</w:t>
      </w:r>
      <w:proofErr w:type="gramEnd"/>
      <w:r w:rsidRPr="00FD5612">
        <w:rPr>
          <w:rFonts w:ascii="Arial" w:hAnsi="Arial" w:cs="Arial"/>
          <w:sz w:val="24"/>
          <w:szCs w:val="24"/>
        </w:rPr>
        <w:t xml:space="preserve"> </w:t>
      </w:r>
    </w:p>
    <w:p w14:paraId="1EC2B645" w14:textId="2E8463E8" w:rsidR="001757FF" w:rsidRDefault="00C60CF9" w:rsidP="005075BC">
      <w:pPr>
        <w:pStyle w:val="ListParagraph"/>
        <w:widowControl/>
        <w:numPr>
          <w:ilvl w:val="0"/>
          <w:numId w:val="30"/>
        </w:numPr>
        <w:ind w:left="720"/>
        <w:rPr>
          <w:rFonts w:ascii="Arial" w:hAnsi="Arial" w:cs="Arial"/>
          <w:sz w:val="24"/>
          <w:szCs w:val="24"/>
        </w:rPr>
      </w:pPr>
      <w:proofErr w:type="gramStart"/>
      <w:r w:rsidRPr="001757FF">
        <w:rPr>
          <w:rFonts w:ascii="Arial" w:hAnsi="Arial" w:cs="Arial"/>
          <w:sz w:val="24"/>
          <w:szCs w:val="24"/>
        </w:rPr>
        <w:t>Well</w:t>
      </w:r>
      <w:r w:rsidR="008B0804" w:rsidRPr="001757FF">
        <w:rPr>
          <w:rFonts w:ascii="Arial" w:hAnsi="Arial" w:cs="Arial"/>
          <w:sz w:val="24"/>
          <w:szCs w:val="24"/>
        </w:rPr>
        <w:t>ness</w:t>
      </w:r>
      <w:r w:rsidR="001757FF">
        <w:rPr>
          <w:rFonts w:ascii="Arial" w:hAnsi="Arial" w:cs="Arial"/>
          <w:sz w:val="24"/>
          <w:szCs w:val="24"/>
        </w:rPr>
        <w:t>;</w:t>
      </w:r>
      <w:proofErr w:type="gramEnd"/>
    </w:p>
    <w:p w14:paraId="37BDC7C4" w14:textId="011FBC5A" w:rsidR="00661284" w:rsidRDefault="00661284" w:rsidP="005075BC">
      <w:pPr>
        <w:pStyle w:val="ListParagraph"/>
        <w:widowControl/>
        <w:numPr>
          <w:ilvl w:val="0"/>
          <w:numId w:val="30"/>
        </w:numPr>
        <w:ind w:left="720"/>
        <w:rPr>
          <w:rFonts w:ascii="Arial" w:hAnsi="Arial" w:cs="Arial"/>
          <w:sz w:val="24"/>
          <w:szCs w:val="24"/>
        </w:rPr>
      </w:pPr>
      <w:r>
        <w:rPr>
          <w:rFonts w:ascii="Arial" w:hAnsi="Arial" w:cs="Arial"/>
          <w:sz w:val="24"/>
          <w:szCs w:val="24"/>
        </w:rPr>
        <w:t xml:space="preserve">Effective </w:t>
      </w:r>
      <w:proofErr w:type="gramStart"/>
      <w:r>
        <w:rPr>
          <w:rFonts w:ascii="Arial" w:hAnsi="Arial" w:cs="Arial"/>
          <w:sz w:val="24"/>
          <w:szCs w:val="24"/>
        </w:rPr>
        <w:t>communication;</w:t>
      </w:r>
      <w:proofErr w:type="gramEnd"/>
    </w:p>
    <w:p w14:paraId="75E5A7D3" w14:textId="25A3FA36" w:rsidR="00C60CF9" w:rsidRPr="001757FF" w:rsidRDefault="00C60CF9" w:rsidP="005075BC">
      <w:pPr>
        <w:pStyle w:val="ListParagraph"/>
        <w:widowControl/>
        <w:numPr>
          <w:ilvl w:val="0"/>
          <w:numId w:val="30"/>
        </w:numPr>
        <w:ind w:left="720"/>
        <w:rPr>
          <w:rFonts w:ascii="Arial" w:hAnsi="Arial" w:cs="Arial"/>
          <w:sz w:val="24"/>
          <w:szCs w:val="24"/>
        </w:rPr>
      </w:pPr>
      <w:proofErr w:type="gramStart"/>
      <w:r w:rsidRPr="001757FF">
        <w:rPr>
          <w:rFonts w:ascii="Arial" w:hAnsi="Arial" w:cs="Arial"/>
          <w:sz w:val="24"/>
          <w:szCs w:val="24"/>
        </w:rPr>
        <w:t>Relationships;</w:t>
      </w:r>
      <w:proofErr w:type="gramEnd"/>
      <w:r w:rsidRPr="001757FF">
        <w:rPr>
          <w:rFonts w:ascii="Arial" w:hAnsi="Arial" w:cs="Arial"/>
          <w:sz w:val="24"/>
          <w:szCs w:val="24"/>
        </w:rPr>
        <w:t xml:space="preserve"> </w:t>
      </w:r>
    </w:p>
    <w:p w14:paraId="06643A46" w14:textId="77777777" w:rsidR="00C60CF9" w:rsidRPr="00FD5612" w:rsidRDefault="00C60CF9" w:rsidP="005075BC">
      <w:pPr>
        <w:pStyle w:val="ListParagraph"/>
        <w:widowControl/>
        <w:numPr>
          <w:ilvl w:val="0"/>
          <w:numId w:val="30"/>
        </w:numPr>
        <w:ind w:left="720"/>
        <w:rPr>
          <w:rFonts w:ascii="Arial" w:hAnsi="Arial" w:cs="Arial"/>
          <w:sz w:val="24"/>
          <w:szCs w:val="24"/>
        </w:rPr>
      </w:pPr>
      <w:r w:rsidRPr="00FD5612">
        <w:rPr>
          <w:rFonts w:ascii="Arial" w:hAnsi="Arial" w:cs="Arial"/>
          <w:sz w:val="24"/>
          <w:szCs w:val="24"/>
        </w:rPr>
        <w:t xml:space="preserve">Social </w:t>
      </w:r>
      <w:proofErr w:type="gramStart"/>
      <w:r w:rsidRPr="00FD5612">
        <w:rPr>
          <w:rFonts w:ascii="Arial" w:hAnsi="Arial" w:cs="Arial"/>
          <w:sz w:val="24"/>
          <w:szCs w:val="24"/>
        </w:rPr>
        <w:t>connections;</w:t>
      </w:r>
      <w:proofErr w:type="gramEnd"/>
      <w:r w:rsidRPr="00FD5612">
        <w:rPr>
          <w:rFonts w:ascii="Arial" w:hAnsi="Arial" w:cs="Arial"/>
          <w:sz w:val="24"/>
          <w:szCs w:val="24"/>
        </w:rPr>
        <w:t xml:space="preserve"> </w:t>
      </w:r>
    </w:p>
    <w:p w14:paraId="4E1C4334" w14:textId="5085F873" w:rsidR="00C60CF9" w:rsidRPr="00FD5612" w:rsidRDefault="00661284" w:rsidP="005075BC">
      <w:pPr>
        <w:pStyle w:val="ListParagraph"/>
        <w:widowControl/>
        <w:numPr>
          <w:ilvl w:val="0"/>
          <w:numId w:val="30"/>
        </w:numPr>
        <w:ind w:left="720"/>
        <w:rPr>
          <w:rFonts w:ascii="Arial" w:hAnsi="Arial" w:cs="Arial"/>
          <w:sz w:val="24"/>
          <w:szCs w:val="24"/>
        </w:rPr>
      </w:pPr>
      <w:r>
        <w:rPr>
          <w:rFonts w:ascii="Arial" w:hAnsi="Arial" w:cs="Arial"/>
          <w:sz w:val="24"/>
          <w:szCs w:val="24"/>
        </w:rPr>
        <w:t xml:space="preserve">Positive </w:t>
      </w:r>
      <w:r w:rsidR="00B4718D">
        <w:rPr>
          <w:rFonts w:ascii="Arial" w:hAnsi="Arial" w:cs="Arial"/>
          <w:sz w:val="24"/>
          <w:szCs w:val="24"/>
        </w:rPr>
        <w:t>e</w:t>
      </w:r>
      <w:r w:rsidR="00C60CF9" w:rsidRPr="00FD5612">
        <w:rPr>
          <w:rFonts w:ascii="Arial" w:hAnsi="Arial" w:cs="Arial"/>
          <w:sz w:val="24"/>
          <w:szCs w:val="24"/>
        </w:rPr>
        <w:t xml:space="preserve">ngagement; and </w:t>
      </w:r>
    </w:p>
    <w:p w14:paraId="2D4B0F70" w14:textId="77777777" w:rsidR="00C60CF9" w:rsidRPr="00FD5612" w:rsidRDefault="00C60CF9" w:rsidP="005075BC">
      <w:pPr>
        <w:pStyle w:val="ListParagraph"/>
        <w:widowControl/>
        <w:numPr>
          <w:ilvl w:val="0"/>
          <w:numId w:val="30"/>
        </w:numPr>
        <w:ind w:left="720"/>
        <w:rPr>
          <w:rFonts w:ascii="Arial" w:hAnsi="Arial" w:cs="Arial"/>
          <w:sz w:val="24"/>
          <w:szCs w:val="24"/>
        </w:rPr>
      </w:pPr>
      <w:r w:rsidRPr="00FD5612">
        <w:rPr>
          <w:rFonts w:ascii="Arial" w:hAnsi="Arial" w:cs="Arial"/>
          <w:sz w:val="24"/>
          <w:szCs w:val="24"/>
        </w:rPr>
        <w:t>Participation in meaningful community activities.</w:t>
      </w:r>
    </w:p>
    <w:p w14:paraId="758B3EEB" w14:textId="77777777" w:rsidR="00C96A6B" w:rsidRDefault="00C96A6B" w:rsidP="00C60CF9">
      <w:pPr>
        <w:widowControl/>
        <w:rPr>
          <w:rFonts w:ascii="Arial" w:hAnsi="Arial" w:cs="Arial"/>
          <w:sz w:val="24"/>
          <w:szCs w:val="24"/>
        </w:rPr>
      </w:pPr>
    </w:p>
    <w:p w14:paraId="6FD5A394" w14:textId="5E2026F9" w:rsidR="00C60CF9" w:rsidRDefault="00C60CF9" w:rsidP="00C60CF9">
      <w:pPr>
        <w:widowControl/>
        <w:rPr>
          <w:rFonts w:ascii="Arial" w:hAnsi="Arial" w:cs="Arial"/>
          <w:sz w:val="24"/>
          <w:szCs w:val="24"/>
        </w:rPr>
      </w:pPr>
      <w:r w:rsidRPr="77494FA9">
        <w:rPr>
          <w:rFonts w:ascii="Arial" w:hAnsi="Arial" w:cs="Arial"/>
          <w:sz w:val="24"/>
          <w:szCs w:val="24"/>
        </w:rPr>
        <w:t>Exhibit 1</w:t>
      </w:r>
      <w:r w:rsidR="002B5DD5" w:rsidRPr="77494FA9">
        <w:rPr>
          <w:rFonts w:ascii="Arial" w:hAnsi="Arial" w:cs="Arial"/>
          <w:sz w:val="24"/>
          <w:szCs w:val="24"/>
        </w:rPr>
        <w:t xml:space="preserve"> identifies the FPSSN service hours utilized in</w:t>
      </w:r>
      <w:r w:rsidR="000F42B4" w:rsidRPr="77494FA9">
        <w:rPr>
          <w:rFonts w:ascii="Arial" w:hAnsi="Arial" w:cs="Arial"/>
          <w:sz w:val="24"/>
          <w:szCs w:val="24"/>
        </w:rPr>
        <w:t xml:space="preserve"> </w:t>
      </w:r>
      <w:r w:rsidR="2971C43E" w:rsidRPr="77494FA9">
        <w:rPr>
          <w:rFonts w:ascii="Arial" w:hAnsi="Arial" w:cs="Arial"/>
          <w:sz w:val="24"/>
          <w:szCs w:val="24"/>
        </w:rPr>
        <w:t>State Fiscal Year (</w:t>
      </w:r>
      <w:r w:rsidR="00EE50E9" w:rsidRPr="77494FA9">
        <w:rPr>
          <w:rFonts w:ascii="Arial" w:hAnsi="Arial" w:cs="Arial"/>
          <w:sz w:val="24"/>
          <w:szCs w:val="24"/>
        </w:rPr>
        <w:t>SFY</w:t>
      </w:r>
      <w:r w:rsidR="088A8CD4" w:rsidRPr="77494FA9">
        <w:rPr>
          <w:rFonts w:ascii="Arial" w:hAnsi="Arial" w:cs="Arial"/>
          <w:sz w:val="24"/>
          <w:szCs w:val="24"/>
        </w:rPr>
        <w:t>)</w:t>
      </w:r>
      <w:r w:rsidR="00EE50E9" w:rsidRPr="77494FA9">
        <w:rPr>
          <w:rFonts w:ascii="Arial" w:hAnsi="Arial" w:cs="Arial"/>
          <w:sz w:val="24"/>
          <w:szCs w:val="24"/>
        </w:rPr>
        <w:t xml:space="preserve"> </w:t>
      </w:r>
      <w:r w:rsidR="002B5DD5" w:rsidRPr="77494FA9">
        <w:rPr>
          <w:rFonts w:ascii="Arial" w:hAnsi="Arial" w:cs="Arial"/>
          <w:sz w:val="24"/>
          <w:szCs w:val="24"/>
        </w:rPr>
        <w:t>2023.</w:t>
      </w:r>
    </w:p>
    <w:p w14:paraId="736E65C9" w14:textId="77777777" w:rsidR="002B5DD5" w:rsidRPr="00CC51DB" w:rsidRDefault="002B5DD5" w:rsidP="00C60CF9">
      <w:pPr>
        <w:widowControl/>
        <w:rPr>
          <w:rFonts w:ascii="Arial" w:hAnsi="Arial" w:cs="Arial"/>
          <w:sz w:val="24"/>
          <w:szCs w:val="24"/>
        </w:rPr>
      </w:pP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3982"/>
        <w:gridCol w:w="1960"/>
        <w:gridCol w:w="2304"/>
      </w:tblGrid>
      <w:tr w:rsidR="00C60CF9" w:rsidRPr="001472C1" w14:paraId="51CD11AB" w14:textId="77777777" w:rsidTr="002B5DD5">
        <w:trPr>
          <w:trHeight w:val="468"/>
          <w:jc w:val="center"/>
        </w:trPr>
        <w:tc>
          <w:tcPr>
            <w:tcW w:w="5000" w:type="pct"/>
            <w:gridSpan w:val="4"/>
            <w:shd w:val="clear" w:color="auto" w:fill="1F3864" w:themeFill="accent1" w:themeFillShade="80"/>
            <w:vAlign w:val="center"/>
          </w:tcPr>
          <w:p w14:paraId="71F15169" w14:textId="36EDDE2A" w:rsidR="00C60CF9" w:rsidRPr="00F64461" w:rsidRDefault="00C60CF9">
            <w:pPr>
              <w:jc w:val="center"/>
              <w:rPr>
                <w:rFonts w:ascii="Arial" w:hAnsi="Arial" w:cs="Arial"/>
                <w:b/>
                <w:bCs/>
                <w:sz w:val="24"/>
                <w:szCs w:val="24"/>
              </w:rPr>
            </w:pPr>
            <w:r w:rsidRPr="00DE1AC7">
              <w:rPr>
                <w:rFonts w:ascii="Arial" w:hAnsi="Arial" w:cs="Arial"/>
                <w:b/>
                <w:bCs/>
                <w:color w:val="E7E6E6" w:themeColor="background2"/>
                <w:sz w:val="24"/>
                <w:szCs w:val="24"/>
              </w:rPr>
              <w:t>Exhibit 1 –</w:t>
            </w:r>
            <w:r w:rsidR="00C96A6B">
              <w:rPr>
                <w:rFonts w:ascii="Arial" w:hAnsi="Arial" w:cs="Arial"/>
                <w:b/>
                <w:bCs/>
                <w:color w:val="E7E6E6" w:themeColor="background2"/>
                <w:sz w:val="24"/>
                <w:szCs w:val="24"/>
              </w:rPr>
              <w:t xml:space="preserve"> Fiscal Year </w:t>
            </w:r>
            <w:r>
              <w:rPr>
                <w:rFonts w:ascii="Arial" w:hAnsi="Arial" w:cs="Arial"/>
                <w:b/>
                <w:bCs/>
                <w:color w:val="E7E6E6" w:themeColor="background2"/>
                <w:sz w:val="24"/>
                <w:szCs w:val="24"/>
              </w:rPr>
              <w:t>2023</w:t>
            </w:r>
            <w:r w:rsidRPr="00DE1AC7">
              <w:rPr>
                <w:rFonts w:ascii="Arial" w:hAnsi="Arial" w:cs="Arial"/>
                <w:b/>
                <w:bCs/>
                <w:color w:val="E7E6E6" w:themeColor="background2"/>
                <w:sz w:val="24"/>
                <w:szCs w:val="24"/>
              </w:rPr>
              <w:t xml:space="preserve"> </w:t>
            </w:r>
            <w:r w:rsidR="002B5DD5">
              <w:rPr>
                <w:rFonts w:ascii="Arial" w:hAnsi="Arial" w:cs="Arial"/>
                <w:b/>
                <w:bCs/>
                <w:color w:val="E7E6E6" w:themeColor="background2"/>
                <w:sz w:val="24"/>
                <w:szCs w:val="24"/>
              </w:rPr>
              <w:t>Family Peer Support Statewide Network Services</w:t>
            </w:r>
          </w:p>
        </w:tc>
      </w:tr>
      <w:tr w:rsidR="00113F87" w:rsidRPr="001472C1" w14:paraId="0AC0DDEE" w14:textId="77777777" w:rsidTr="00113F87">
        <w:trPr>
          <w:trHeight w:val="975"/>
          <w:jc w:val="center"/>
        </w:trPr>
        <w:tc>
          <w:tcPr>
            <w:tcW w:w="1088" w:type="pct"/>
            <w:shd w:val="clear" w:color="auto" w:fill="B4C6E7" w:themeFill="accent1" w:themeFillTint="66"/>
            <w:vAlign w:val="center"/>
            <w:hideMark/>
          </w:tcPr>
          <w:p w14:paraId="7EEFE32C" w14:textId="51F03FBB" w:rsidR="00113F87" w:rsidRPr="00113F87" w:rsidRDefault="00113F87">
            <w:pPr>
              <w:jc w:val="center"/>
              <w:rPr>
                <w:rFonts w:ascii="Arial" w:hAnsi="Arial" w:cs="Arial"/>
                <w:b/>
                <w:bCs/>
                <w:iCs/>
                <w:sz w:val="24"/>
                <w:szCs w:val="24"/>
                <w:u w:val="single"/>
              </w:rPr>
            </w:pPr>
            <w:r w:rsidRPr="00113F87">
              <w:rPr>
                <w:rFonts w:ascii="Arial" w:hAnsi="Arial" w:cs="Arial"/>
                <w:b/>
                <w:bCs/>
                <w:iCs/>
                <w:sz w:val="24"/>
                <w:szCs w:val="24"/>
                <w:u w:val="single"/>
              </w:rPr>
              <w:t xml:space="preserve">Department Region </w:t>
            </w:r>
            <w:r>
              <w:rPr>
                <w:rFonts w:ascii="Arial" w:hAnsi="Arial" w:cs="Arial"/>
                <w:b/>
                <w:bCs/>
                <w:iCs/>
                <w:sz w:val="24"/>
                <w:szCs w:val="24"/>
                <w:u w:val="single"/>
              </w:rPr>
              <w:t>/ Maine Counties</w:t>
            </w:r>
          </w:p>
        </w:tc>
        <w:tc>
          <w:tcPr>
            <w:tcW w:w="1889" w:type="pct"/>
            <w:shd w:val="clear" w:color="auto" w:fill="B4C6E7" w:themeFill="accent1" w:themeFillTint="66"/>
            <w:vAlign w:val="center"/>
          </w:tcPr>
          <w:p w14:paraId="53EAFC27" w14:textId="77777777" w:rsidR="00113F87" w:rsidRPr="00113F87" w:rsidRDefault="00113F87">
            <w:pPr>
              <w:jc w:val="center"/>
              <w:rPr>
                <w:rFonts w:ascii="Arial" w:hAnsi="Arial" w:cs="Arial"/>
                <w:b/>
                <w:bCs/>
                <w:iCs/>
                <w:sz w:val="24"/>
                <w:szCs w:val="24"/>
                <w:u w:val="single"/>
              </w:rPr>
            </w:pPr>
            <w:r w:rsidRPr="00113F87">
              <w:rPr>
                <w:rFonts w:ascii="Arial" w:hAnsi="Arial" w:cs="Arial"/>
                <w:b/>
                <w:bCs/>
                <w:iCs/>
                <w:sz w:val="24"/>
                <w:szCs w:val="24"/>
                <w:u w:val="single"/>
              </w:rPr>
              <w:t xml:space="preserve">Services </w:t>
            </w:r>
          </w:p>
        </w:tc>
        <w:tc>
          <w:tcPr>
            <w:tcW w:w="930" w:type="pct"/>
            <w:shd w:val="clear" w:color="auto" w:fill="B4C6E7" w:themeFill="accent1" w:themeFillTint="66"/>
            <w:vAlign w:val="center"/>
          </w:tcPr>
          <w:p w14:paraId="78D85708" w14:textId="062A3477" w:rsidR="00113F87" w:rsidRPr="00113F87" w:rsidRDefault="00113F87">
            <w:pPr>
              <w:jc w:val="center"/>
              <w:rPr>
                <w:rFonts w:ascii="Arial" w:hAnsi="Arial" w:cs="Arial"/>
                <w:b/>
                <w:bCs/>
                <w:iCs/>
                <w:sz w:val="24"/>
                <w:szCs w:val="24"/>
                <w:u w:val="single"/>
              </w:rPr>
            </w:pPr>
            <w:r w:rsidRPr="00113F87">
              <w:rPr>
                <w:rFonts w:ascii="Arial" w:hAnsi="Arial" w:cs="Arial"/>
                <w:b/>
                <w:bCs/>
                <w:iCs/>
                <w:sz w:val="24"/>
                <w:szCs w:val="24"/>
                <w:u w:val="single"/>
              </w:rPr>
              <w:t>Family/Primary Caregivers</w:t>
            </w:r>
            <w:r>
              <w:rPr>
                <w:rFonts w:ascii="Arial" w:hAnsi="Arial" w:cs="Arial"/>
                <w:b/>
                <w:bCs/>
                <w:iCs/>
                <w:sz w:val="24"/>
                <w:szCs w:val="24"/>
                <w:u w:val="single"/>
              </w:rPr>
              <w:t xml:space="preserve"> Served</w:t>
            </w:r>
            <w:r w:rsidRPr="00113F87">
              <w:rPr>
                <w:rFonts w:ascii="Arial" w:hAnsi="Arial" w:cs="Arial"/>
                <w:b/>
                <w:bCs/>
                <w:iCs/>
                <w:sz w:val="24"/>
                <w:szCs w:val="24"/>
                <w:u w:val="single"/>
              </w:rPr>
              <w:t xml:space="preserve"> </w:t>
            </w:r>
          </w:p>
        </w:tc>
        <w:tc>
          <w:tcPr>
            <w:tcW w:w="1093" w:type="pct"/>
            <w:shd w:val="clear" w:color="auto" w:fill="B4C6E7" w:themeFill="accent1" w:themeFillTint="66"/>
            <w:vAlign w:val="center"/>
          </w:tcPr>
          <w:p w14:paraId="1E8FB935" w14:textId="0CCE6A77" w:rsidR="00113F87" w:rsidRPr="00113F87" w:rsidRDefault="00113F87">
            <w:pPr>
              <w:jc w:val="center"/>
              <w:rPr>
                <w:rFonts w:ascii="Arial" w:hAnsi="Arial" w:cs="Arial"/>
                <w:b/>
                <w:bCs/>
                <w:iCs/>
                <w:sz w:val="24"/>
                <w:szCs w:val="24"/>
                <w:u w:val="single"/>
              </w:rPr>
            </w:pPr>
            <w:r w:rsidRPr="00113F87">
              <w:rPr>
                <w:rFonts w:ascii="Arial" w:hAnsi="Arial" w:cs="Arial"/>
                <w:b/>
                <w:bCs/>
                <w:iCs/>
                <w:sz w:val="24"/>
                <w:szCs w:val="24"/>
                <w:u w:val="single"/>
              </w:rPr>
              <w:t>Workshops</w:t>
            </w:r>
            <w:r w:rsidR="009F3E86">
              <w:rPr>
                <w:rFonts w:ascii="Arial" w:hAnsi="Arial" w:cs="Arial"/>
                <w:b/>
                <w:bCs/>
                <w:iCs/>
                <w:sz w:val="24"/>
                <w:szCs w:val="24"/>
                <w:u w:val="single"/>
              </w:rPr>
              <w:t>/</w:t>
            </w:r>
            <w:r w:rsidRPr="00113F87">
              <w:rPr>
                <w:rFonts w:ascii="Arial" w:hAnsi="Arial" w:cs="Arial"/>
                <w:b/>
                <w:bCs/>
                <w:iCs/>
                <w:sz w:val="24"/>
                <w:szCs w:val="24"/>
                <w:u w:val="single"/>
              </w:rPr>
              <w:t xml:space="preserve"> Hours of Service</w:t>
            </w:r>
          </w:p>
        </w:tc>
      </w:tr>
      <w:tr w:rsidR="00113F87" w:rsidRPr="001472C1" w14:paraId="7AE09270" w14:textId="77777777" w:rsidTr="00113F87">
        <w:trPr>
          <w:trHeight w:val="890"/>
          <w:jc w:val="center"/>
        </w:trPr>
        <w:tc>
          <w:tcPr>
            <w:tcW w:w="1088" w:type="pct"/>
            <w:vMerge w:val="restart"/>
            <w:shd w:val="clear" w:color="auto" w:fill="auto"/>
            <w:vAlign w:val="center"/>
            <w:hideMark/>
          </w:tcPr>
          <w:p w14:paraId="634A3C9C" w14:textId="77777777" w:rsidR="00113F87" w:rsidRPr="00113F87" w:rsidRDefault="00113F87" w:rsidP="00113F87">
            <w:pPr>
              <w:jc w:val="center"/>
              <w:rPr>
                <w:rFonts w:ascii="Arial" w:hAnsi="Arial" w:cs="Arial"/>
                <w:b/>
                <w:iCs/>
                <w:sz w:val="24"/>
                <w:szCs w:val="24"/>
                <w:u w:val="single"/>
              </w:rPr>
            </w:pPr>
            <w:r w:rsidRPr="00113F87">
              <w:rPr>
                <w:rFonts w:ascii="Arial" w:hAnsi="Arial" w:cs="Arial"/>
                <w:b/>
                <w:iCs/>
                <w:sz w:val="24"/>
                <w:szCs w:val="24"/>
                <w:u w:val="single"/>
              </w:rPr>
              <w:t>Region 1</w:t>
            </w:r>
          </w:p>
          <w:p w14:paraId="32041E1D" w14:textId="77777777" w:rsidR="00113F87" w:rsidRPr="00113F87" w:rsidRDefault="00113F87" w:rsidP="00113F87">
            <w:pPr>
              <w:jc w:val="center"/>
              <w:rPr>
                <w:rFonts w:ascii="Arial" w:hAnsi="Arial" w:cs="Arial"/>
                <w:bCs/>
                <w:iCs/>
                <w:sz w:val="24"/>
                <w:szCs w:val="24"/>
              </w:rPr>
            </w:pPr>
            <w:r w:rsidRPr="00113F87">
              <w:rPr>
                <w:rFonts w:ascii="Arial" w:hAnsi="Arial" w:cs="Arial"/>
                <w:bCs/>
                <w:iCs/>
                <w:sz w:val="24"/>
                <w:szCs w:val="24"/>
              </w:rPr>
              <w:t>York</w:t>
            </w:r>
          </w:p>
          <w:p w14:paraId="27DE1F9C" w14:textId="63041886" w:rsidR="00113F87" w:rsidRPr="00113F87" w:rsidRDefault="00113F87" w:rsidP="00113F87">
            <w:pPr>
              <w:jc w:val="center"/>
              <w:rPr>
                <w:rFonts w:ascii="Arial" w:hAnsi="Arial" w:cs="Arial"/>
                <w:bCs/>
                <w:iCs/>
                <w:sz w:val="24"/>
                <w:szCs w:val="24"/>
              </w:rPr>
            </w:pPr>
            <w:r w:rsidRPr="00113F87">
              <w:rPr>
                <w:rFonts w:ascii="Arial" w:hAnsi="Arial" w:cs="Arial"/>
                <w:bCs/>
                <w:iCs/>
                <w:sz w:val="24"/>
                <w:szCs w:val="24"/>
              </w:rPr>
              <w:t>Cumberland</w:t>
            </w:r>
          </w:p>
        </w:tc>
        <w:tc>
          <w:tcPr>
            <w:tcW w:w="1889" w:type="pct"/>
            <w:shd w:val="clear" w:color="auto" w:fill="auto"/>
            <w:vAlign w:val="center"/>
          </w:tcPr>
          <w:p w14:paraId="0F6F6A08" w14:textId="4B07507B" w:rsidR="00113F87" w:rsidRPr="00113F87" w:rsidRDefault="00113F87">
            <w:pPr>
              <w:rPr>
                <w:rFonts w:ascii="Arial" w:hAnsi="Arial" w:cs="Arial"/>
                <w:bCs/>
                <w:iCs/>
                <w:sz w:val="24"/>
                <w:szCs w:val="24"/>
              </w:rPr>
            </w:pPr>
            <w:r w:rsidRPr="00113F87">
              <w:rPr>
                <w:rFonts w:ascii="Arial" w:hAnsi="Arial" w:cs="Arial"/>
                <w:bCs/>
                <w:iCs/>
                <w:sz w:val="24"/>
                <w:szCs w:val="24"/>
              </w:rPr>
              <w:t>Supportive Educational Workshops &amp; Social/Educational Events</w:t>
            </w:r>
          </w:p>
        </w:tc>
        <w:tc>
          <w:tcPr>
            <w:tcW w:w="930" w:type="pct"/>
            <w:vAlign w:val="center"/>
          </w:tcPr>
          <w:p w14:paraId="40437DE3" w14:textId="77777777" w:rsidR="00113F87" w:rsidRPr="00113F87" w:rsidRDefault="00113F87">
            <w:pPr>
              <w:jc w:val="center"/>
              <w:rPr>
                <w:rFonts w:ascii="Arial" w:hAnsi="Arial" w:cs="Arial"/>
                <w:bCs/>
                <w:iCs/>
                <w:sz w:val="24"/>
                <w:szCs w:val="24"/>
              </w:rPr>
            </w:pPr>
            <w:r w:rsidRPr="00113F87">
              <w:rPr>
                <w:rFonts w:ascii="Arial" w:hAnsi="Arial" w:cs="Arial"/>
                <w:bCs/>
                <w:iCs/>
                <w:sz w:val="24"/>
                <w:szCs w:val="24"/>
              </w:rPr>
              <w:t>303</w:t>
            </w:r>
          </w:p>
        </w:tc>
        <w:tc>
          <w:tcPr>
            <w:tcW w:w="1093" w:type="pct"/>
            <w:vAlign w:val="center"/>
          </w:tcPr>
          <w:p w14:paraId="78414427" w14:textId="77777777" w:rsidR="00113F87" w:rsidRPr="00113F87" w:rsidRDefault="00113F87">
            <w:pPr>
              <w:jc w:val="center"/>
              <w:rPr>
                <w:rFonts w:ascii="Arial" w:hAnsi="Arial" w:cs="Arial"/>
                <w:bCs/>
                <w:iCs/>
                <w:sz w:val="24"/>
                <w:szCs w:val="24"/>
              </w:rPr>
            </w:pPr>
            <w:r w:rsidRPr="00113F87">
              <w:rPr>
                <w:rFonts w:ascii="Arial" w:hAnsi="Arial" w:cs="Arial"/>
                <w:bCs/>
                <w:iCs/>
                <w:sz w:val="24"/>
                <w:szCs w:val="24"/>
              </w:rPr>
              <w:t>14 workshops</w:t>
            </w:r>
          </w:p>
        </w:tc>
      </w:tr>
      <w:tr w:rsidR="00113F87" w:rsidRPr="001472C1" w14:paraId="375A9167" w14:textId="77777777" w:rsidTr="00113F87">
        <w:trPr>
          <w:trHeight w:val="800"/>
          <w:jc w:val="center"/>
        </w:trPr>
        <w:tc>
          <w:tcPr>
            <w:tcW w:w="1088" w:type="pct"/>
            <w:vMerge/>
            <w:shd w:val="clear" w:color="auto" w:fill="auto"/>
            <w:vAlign w:val="center"/>
          </w:tcPr>
          <w:p w14:paraId="11ED67AF" w14:textId="77777777" w:rsidR="00113F87" w:rsidRPr="00C96A6B" w:rsidRDefault="00113F87" w:rsidP="00C96A6B">
            <w:pPr>
              <w:jc w:val="center"/>
              <w:rPr>
                <w:rFonts w:ascii="Arial" w:hAnsi="Arial" w:cs="Arial"/>
                <w:bCs/>
                <w:iCs/>
                <w:sz w:val="24"/>
                <w:szCs w:val="24"/>
              </w:rPr>
            </w:pPr>
          </w:p>
        </w:tc>
        <w:tc>
          <w:tcPr>
            <w:tcW w:w="1889" w:type="pct"/>
            <w:shd w:val="clear" w:color="auto" w:fill="auto"/>
            <w:vAlign w:val="center"/>
          </w:tcPr>
          <w:p w14:paraId="5BAF71C0" w14:textId="77777777" w:rsidR="00113F87" w:rsidRPr="00C96A6B" w:rsidRDefault="00113F87">
            <w:pPr>
              <w:rPr>
                <w:rFonts w:ascii="Arial" w:hAnsi="Arial" w:cs="Arial"/>
                <w:bCs/>
                <w:iCs/>
                <w:sz w:val="24"/>
                <w:szCs w:val="24"/>
              </w:rPr>
            </w:pPr>
            <w:r w:rsidRPr="00C96A6B">
              <w:rPr>
                <w:rFonts w:ascii="Arial" w:hAnsi="Arial" w:cs="Arial"/>
                <w:bCs/>
                <w:iCs/>
                <w:sz w:val="24"/>
                <w:szCs w:val="24"/>
              </w:rPr>
              <w:t>One-to-one (1:1) Support</w:t>
            </w:r>
          </w:p>
        </w:tc>
        <w:tc>
          <w:tcPr>
            <w:tcW w:w="930" w:type="pct"/>
            <w:shd w:val="clear" w:color="auto" w:fill="auto"/>
            <w:vAlign w:val="center"/>
          </w:tcPr>
          <w:p w14:paraId="74ABB008" w14:textId="77777777" w:rsidR="00113F87" w:rsidRPr="00C96A6B" w:rsidRDefault="00113F87">
            <w:pPr>
              <w:jc w:val="center"/>
              <w:rPr>
                <w:rFonts w:ascii="Arial" w:hAnsi="Arial" w:cs="Arial"/>
                <w:bCs/>
                <w:iCs/>
                <w:sz w:val="24"/>
                <w:szCs w:val="24"/>
              </w:rPr>
            </w:pPr>
            <w:r w:rsidRPr="00C96A6B">
              <w:rPr>
                <w:rFonts w:ascii="Arial" w:hAnsi="Arial" w:cs="Arial"/>
                <w:bCs/>
                <w:iCs/>
                <w:sz w:val="24"/>
                <w:szCs w:val="24"/>
              </w:rPr>
              <w:t>40</w:t>
            </w:r>
          </w:p>
        </w:tc>
        <w:tc>
          <w:tcPr>
            <w:tcW w:w="1093" w:type="pct"/>
            <w:vAlign w:val="center"/>
          </w:tcPr>
          <w:p w14:paraId="798D2893" w14:textId="77777777" w:rsidR="00113F87" w:rsidRPr="00C96A6B" w:rsidRDefault="00113F87">
            <w:pPr>
              <w:jc w:val="center"/>
              <w:rPr>
                <w:rFonts w:ascii="Arial" w:hAnsi="Arial" w:cs="Arial"/>
                <w:bCs/>
                <w:iCs/>
                <w:sz w:val="24"/>
                <w:szCs w:val="24"/>
              </w:rPr>
            </w:pPr>
            <w:r w:rsidRPr="00C96A6B">
              <w:rPr>
                <w:rFonts w:ascii="Arial" w:hAnsi="Arial" w:cs="Arial"/>
                <w:bCs/>
                <w:iCs/>
                <w:sz w:val="24"/>
                <w:szCs w:val="24"/>
              </w:rPr>
              <w:t>400 hours</w:t>
            </w:r>
          </w:p>
        </w:tc>
      </w:tr>
      <w:tr w:rsidR="00113F87" w:rsidRPr="001472C1" w14:paraId="291A2006" w14:textId="77777777" w:rsidTr="00113F87">
        <w:trPr>
          <w:trHeight w:val="1241"/>
          <w:jc w:val="center"/>
        </w:trPr>
        <w:tc>
          <w:tcPr>
            <w:tcW w:w="1088" w:type="pct"/>
            <w:vMerge w:val="restart"/>
            <w:shd w:val="clear" w:color="auto" w:fill="auto"/>
            <w:vAlign w:val="center"/>
            <w:hideMark/>
          </w:tcPr>
          <w:p w14:paraId="459A9390" w14:textId="77777777" w:rsidR="00113F87" w:rsidRPr="00113F87" w:rsidRDefault="00113F87" w:rsidP="00113F87">
            <w:pPr>
              <w:jc w:val="center"/>
              <w:rPr>
                <w:rFonts w:ascii="Arial" w:hAnsi="Arial" w:cs="Arial"/>
                <w:b/>
                <w:iCs/>
                <w:sz w:val="24"/>
                <w:szCs w:val="24"/>
                <w:u w:val="single"/>
              </w:rPr>
            </w:pPr>
            <w:r w:rsidRPr="00113F87">
              <w:rPr>
                <w:rFonts w:ascii="Arial" w:hAnsi="Arial" w:cs="Arial"/>
                <w:b/>
                <w:iCs/>
                <w:sz w:val="24"/>
                <w:szCs w:val="24"/>
                <w:u w:val="single"/>
              </w:rPr>
              <w:t>Region 2</w:t>
            </w:r>
          </w:p>
          <w:p w14:paraId="561BE76F" w14:textId="77777777" w:rsidR="00113F87" w:rsidRPr="00113F87" w:rsidRDefault="00113F87" w:rsidP="00113F87">
            <w:pPr>
              <w:jc w:val="center"/>
              <w:rPr>
                <w:rFonts w:ascii="Arial" w:hAnsi="Arial" w:cs="Arial"/>
                <w:bCs/>
                <w:iCs/>
                <w:sz w:val="24"/>
                <w:szCs w:val="24"/>
              </w:rPr>
            </w:pPr>
            <w:r w:rsidRPr="00113F87">
              <w:rPr>
                <w:rFonts w:ascii="Arial" w:hAnsi="Arial" w:cs="Arial"/>
                <w:bCs/>
                <w:iCs/>
                <w:sz w:val="24"/>
                <w:szCs w:val="24"/>
              </w:rPr>
              <w:t>Androscoggin</w:t>
            </w:r>
          </w:p>
          <w:p w14:paraId="078A6B4A" w14:textId="77777777" w:rsidR="00113F87" w:rsidRPr="00113F87" w:rsidRDefault="00113F87" w:rsidP="00113F87">
            <w:pPr>
              <w:jc w:val="center"/>
              <w:rPr>
                <w:rFonts w:ascii="Arial" w:hAnsi="Arial" w:cs="Arial"/>
                <w:bCs/>
                <w:iCs/>
                <w:sz w:val="24"/>
                <w:szCs w:val="24"/>
              </w:rPr>
            </w:pPr>
            <w:r w:rsidRPr="00113F87">
              <w:rPr>
                <w:rFonts w:ascii="Arial" w:hAnsi="Arial" w:cs="Arial"/>
                <w:bCs/>
                <w:iCs/>
                <w:sz w:val="24"/>
                <w:szCs w:val="24"/>
              </w:rPr>
              <w:t>Oxford</w:t>
            </w:r>
          </w:p>
          <w:p w14:paraId="6442A0D1" w14:textId="77777777" w:rsidR="00113F87" w:rsidRPr="00113F87" w:rsidRDefault="00113F87" w:rsidP="00113F87">
            <w:pPr>
              <w:jc w:val="center"/>
              <w:rPr>
                <w:rFonts w:ascii="Arial" w:hAnsi="Arial" w:cs="Arial"/>
                <w:bCs/>
                <w:iCs/>
                <w:sz w:val="24"/>
                <w:szCs w:val="24"/>
              </w:rPr>
            </w:pPr>
            <w:r w:rsidRPr="00113F87">
              <w:rPr>
                <w:rFonts w:ascii="Arial" w:hAnsi="Arial" w:cs="Arial"/>
                <w:bCs/>
                <w:iCs/>
                <w:sz w:val="24"/>
                <w:szCs w:val="24"/>
              </w:rPr>
              <w:t>Franklin</w:t>
            </w:r>
          </w:p>
          <w:p w14:paraId="6B204ED6" w14:textId="77777777" w:rsidR="00113F87" w:rsidRPr="00113F87" w:rsidRDefault="00113F87" w:rsidP="00113F87">
            <w:pPr>
              <w:jc w:val="center"/>
              <w:rPr>
                <w:rFonts w:ascii="Arial" w:hAnsi="Arial" w:cs="Arial"/>
                <w:bCs/>
                <w:iCs/>
                <w:sz w:val="24"/>
                <w:szCs w:val="24"/>
              </w:rPr>
            </w:pPr>
            <w:r w:rsidRPr="00113F87">
              <w:rPr>
                <w:rFonts w:ascii="Arial" w:hAnsi="Arial" w:cs="Arial"/>
                <w:bCs/>
                <w:iCs/>
                <w:sz w:val="24"/>
                <w:szCs w:val="24"/>
              </w:rPr>
              <w:t>Sagadahoc Lincoln</w:t>
            </w:r>
          </w:p>
          <w:p w14:paraId="517D4A92" w14:textId="77777777" w:rsidR="00113F87" w:rsidRPr="00113F87" w:rsidRDefault="00113F87" w:rsidP="00113F87">
            <w:pPr>
              <w:jc w:val="center"/>
              <w:rPr>
                <w:rFonts w:ascii="Arial" w:hAnsi="Arial" w:cs="Arial"/>
                <w:bCs/>
                <w:iCs/>
                <w:sz w:val="24"/>
                <w:szCs w:val="24"/>
              </w:rPr>
            </w:pPr>
            <w:r w:rsidRPr="00113F87">
              <w:rPr>
                <w:rFonts w:ascii="Arial" w:hAnsi="Arial" w:cs="Arial"/>
                <w:bCs/>
                <w:iCs/>
                <w:sz w:val="24"/>
                <w:szCs w:val="24"/>
              </w:rPr>
              <w:t>Knox</w:t>
            </w:r>
          </w:p>
          <w:p w14:paraId="4EA2B35B" w14:textId="77777777" w:rsidR="00113F87" w:rsidRPr="00113F87" w:rsidRDefault="00113F87" w:rsidP="00113F87">
            <w:pPr>
              <w:jc w:val="center"/>
              <w:rPr>
                <w:rFonts w:ascii="Arial" w:hAnsi="Arial" w:cs="Arial"/>
                <w:bCs/>
                <w:iCs/>
                <w:sz w:val="24"/>
                <w:szCs w:val="24"/>
              </w:rPr>
            </w:pPr>
            <w:r w:rsidRPr="00113F87">
              <w:rPr>
                <w:rFonts w:ascii="Arial" w:hAnsi="Arial" w:cs="Arial"/>
                <w:bCs/>
                <w:iCs/>
                <w:sz w:val="24"/>
                <w:szCs w:val="24"/>
              </w:rPr>
              <w:t>Waldo</w:t>
            </w:r>
          </w:p>
          <w:p w14:paraId="52C78E9D" w14:textId="77777777" w:rsidR="00113F87" w:rsidRPr="00113F87" w:rsidRDefault="00113F87" w:rsidP="00113F87">
            <w:pPr>
              <w:jc w:val="center"/>
              <w:rPr>
                <w:rFonts w:ascii="Arial" w:hAnsi="Arial" w:cs="Arial"/>
                <w:bCs/>
                <w:iCs/>
                <w:sz w:val="24"/>
                <w:szCs w:val="24"/>
              </w:rPr>
            </w:pPr>
            <w:r w:rsidRPr="00113F87">
              <w:rPr>
                <w:rFonts w:ascii="Arial" w:hAnsi="Arial" w:cs="Arial"/>
                <w:bCs/>
                <w:iCs/>
                <w:sz w:val="24"/>
                <w:szCs w:val="24"/>
              </w:rPr>
              <w:t>Kennebec</w:t>
            </w:r>
          </w:p>
          <w:p w14:paraId="527B8C91" w14:textId="4CB6EDBC" w:rsidR="00113F87" w:rsidRPr="00113F87" w:rsidRDefault="00113F87" w:rsidP="00113F87">
            <w:pPr>
              <w:jc w:val="center"/>
              <w:rPr>
                <w:rFonts w:ascii="Arial" w:hAnsi="Arial" w:cs="Arial"/>
                <w:bCs/>
                <w:iCs/>
                <w:sz w:val="24"/>
                <w:szCs w:val="24"/>
              </w:rPr>
            </w:pPr>
            <w:r w:rsidRPr="00113F87">
              <w:rPr>
                <w:rFonts w:ascii="Arial" w:hAnsi="Arial" w:cs="Arial"/>
                <w:bCs/>
                <w:iCs/>
                <w:sz w:val="24"/>
                <w:szCs w:val="24"/>
              </w:rPr>
              <w:t>Somerset</w:t>
            </w:r>
          </w:p>
        </w:tc>
        <w:tc>
          <w:tcPr>
            <w:tcW w:w="1889" w:type="pct"/>
            <w:shd w:val="clear" w:color="auto" w:fill="auto"/>
            <w:vAlign w:val="center"/>
          </w:tcPr>
          <w:p w14:paraId="68CC771B" w14:textId="2AE1FC13" w:rsidR="00113F87" w:rsidRPr="00113F87" w:rsidRDefault="00113F87">
            <w:pPr>
              <w:rPr>
                <w:rFonts w:ascii="Arial" w:hAnsi="Arial" w:cs="Arial"/>
                <w:bCs/>
                <w:iCs/>
                <w:sz w:val="24"/>
                <w:szCs w:val="24"/>
              </w:rPr>
            </w:pPr>
            <w:r w:rsidRPr="00113F87">
              <w:rPr>
                <w:rFonts w:ascii="Arial" w:hAnsi="Arial" w:cs="Arial"/>
                <w:bCs/>
                <w:iCs/>
                <w:sz w:val="24"/>
                <w:szCs w:val="24"/>
              </w:rPr>
              <w:t>Supportive Educational Workshops &amp; Social/Educational Events</w:t>
            </w:r>
          </w:p>
        </w:tc>
        <w:tc>
          <w:tcPr>
            <w:tcW w:w="930" w:type="pct"/>
            <w:vAlign w:val="center"/>
          </w:tcPr>
          <w:p w14:paraId="07023E40" w14:textId="77777777" w:rsidR="00113F87" w:rsidRPr="00113F87" w:rsidRDefault="00113F87">
            <w:pPr>
              <w:jc w:val="center"/>
              <w:rPr>
                <w:rFonts w:ascii="Arial" w:hAnsi="Arial" w:cs="Arial"/>
                <w:bCs/>
                <w:iCs/>
                <w:sz w:val="24"/>
                <w:szCs w:val="24"/>
              </w:rPr>
            </w:pPr>
            <w:r w:rsidRPr="00113F87">
              <w:rPr>
                <w:rFonts w:ascii="Arial" w:hAnsi="Arial" w:cs="Arial"/>
                <w:bCs/>
                <w:iCs/>
                <w:sz w:val="24"/>
                <w:szCs w:val="24"/>
              </w:rPr>
              <w:t>303</w:t>
            </w:r>
          </w:p>
        </w:tc>
        <w:tc>
          <w:tcPr>
            <w:tcW w:w="1093" w:type="pct"/>
            <w:vAlign w:val="center"/>
          </w:tcPr>
          <w:p w14:paraId="7C1ABEE4" w14:textId="77777777" w:rsidR="00113F87" w:rsidRPr="00113F87" w:rsidRDefault="00113F87">
            <w:pPr>
              <w:jc w:val="center"/>
              <w:rPr>
                <w:rFonts w:ascii="Arial" w:hAnsi="Arial" w:cs="Arial"/>
                <w:bCs/>
                <w:iCs/>
                <w:sz w:val="24"/>
                <w:szCs w:val="24"/>
              </w:rPr>
            </w:pPr>
            <w:r w:rsidRPr="00113F87">
              <w:rPr>
                <w:rFonts w:ascii="Arial" w:hAnsi="Arial" w:cs="Arial"/>
                <w:bCs/>
                <w:iCs/>
                <w:sz w:val="24"/>
                <w:szCs w:val="24"/>
              </w:rPr>
              <w:t>53 workshops</w:t>
            </w:r>
          </w:p>
        </w:tc>
      </w:tr>
      <w:tr w:rsidR="00113F87" w:rsidRPr="001472C1" w14:paraId="2CF9EEF7" w14:textId="77777777" w:rsidTr="00113F87">
        <w:trPr>
          <w:trHeight w:val="1241"/>
          <w:jc w:val="center"/>
        </w:trPr>
        <w:tc>
          <w:tcPr>
            <w:tcW w:w="1088" w:type="pct"/>
            <w:vMerge/>
            <w:shd w:val="clear" w:color="auto" w:fill="auto"/>
            <w:vAlign w:val="center"/>
          </w:tcPr>
          <w:p w14:paraId="66200EF9" w14:textId="77777777" w:rsidR="00113F87" w:rsidRPr="00C96A6B" w:rsidRDefault="00113F87" w:rsidP="00C96A6B">
            <w:pPr>
              <w:jc w:val="center"/>
              <w:rPr>
                <w:rFonts w:ascii="Arial" w:hAnsi="Arial" w:cs="Arial"/>
                <w:bCs/>
                <w:iCs/>
                <w:sz w:val="24"/>
                <w:szCs w:val="24"/>
              </w:rPr>
            </w:pPr>
          </w:p>
        </w:tc>
        <w:tc>
          <w:tcPr>
            <w:tcW w:w="1889" w:type="pct"/>
            <w:shd w:val="clear" w:color="auto" w:fill="auto"/>
            <w:vAlign w:val="center"/>
          </w:tcPr>
          <w:p w14:paraId="76EB52BA" w14:textId="77777777" w:rsidR="00113F87" w:rsidRPr="00C96A6B" w:rsidRDefault="00113F87">
            <w:pPr>
              <w:rPr>
                <w:rFonts w:ascii="Arial" w:hAnsi="Arial" w:cs="Arial"/>
                <w:bCs/>
                <w:iCs/>
                <w:sz w:val="24"/>
                <w:szCs w:val="24"/>
              </w:rPr>
            </w:pPr>
            <w:r w:rsidRPr="00C96A6B">
              <w:rPr>
                <w:rFonts w:ascii="Arial" w:hAnsi="Arial" w:cs="Arial"/>
                <w:bCs/>
                <w:iCs/>
                <w:sz w:val="24"/>
                <w:szCs w:val="24"/>
              </w:rPr>
              <w:t>One-to-one (1:1) Support</w:t>
            </w:r>
          </w:p>
        </w:tc>
        <w:tc>
          <w:tcPr>
            <w:tcW w:w="930" w:type="pct"/>
            <w:vAlign w:val="center"/>
          </w:tcPr>
          <w:p w14:paraId="3CD19578" w14:textId="77777777" w:rsidR="00113F87" w:rsidRPr="00C96A6B" w:rsidRDefault="00113F87">
            <w:pPr>
              <w:jc w:val="center"/>
              <w:rPr>
                <w:rFonts w:ascii="Arial" w:hAnsi="Arial" w:cs="Arial"/>
                <w:bCs/>
                <w:iCs/>
                <w:sz w:val="24"/>
                <w:szCs w:val="24"/>
              </w:rPr>
            </w:pPr>
            <w:r w:rsidRPr="00C96A6B">
              <w:rPr>
                <w:rFonts w:ascii="Arial" w:hAnsi="Arial" w:cs="Arial"/>
                <w:bCs/>
                <w:iCs/>
                <w:sz w:val="24"/>
                <w:szCs w:val="24"/>
              </w:rPr>
              <w:t>40</w:t>
            </w:r>
          </w:p>
        </w:tc>
        <w:tc>
          <w:tcPr>
            <w:tcW w:w="1093" w:type="pct"/>
            <w:vAlign w:val="center"/>
          </w:tcPr>
          <w:p w14:paraId="4F5FE5A6" w14:textId="77777777" w:rsidR="00113F87" w:rsidRPr="00C96A6B" w:rsidRDefault="00113F87">
            <w:pPr>
              <w:jc w:val="center"/>
              <w:rPr>
                <w:rFonts w:ascii="Arial" w:hAnsi="Arial" w:cs="Arial"/>
                <w:bCs/>
                <w:iCs/>
                <w:sz w:val="24"/>
                <w:szCs w:val="24"/>
              </w:rPr>
            </w:pPr>
            <w:r w:rsidRPr="00C96A6B">
              <w:rPr>
                <w:rFonts w:ascii="Arial" w:hAnsi="Arial" w:cs="Arial"/>
                <w:bCs/>
                <w:iCs/>
                <w:sz w:val="24"/>
                <w:szCs w:val="24"/>
              </w:rPr>
              <w:t>400 hours</w:t>
            </w:r>
          </w:p>
        </w:tc>
      </w:tr>
      <w:tr w:rsidR="00113F87" w:rsidRPr="001472C1" w14:paraId="2AFDA662" w14:textId="77777777" w:rsidTr="00113F87">
        <w:trPr>
          <w:trHeight w:val="998"/>
          <w:jc w:val="center"/>
        </w:trPr>
        <w:tc>
          <w:tcPr>
            <w:tcW w:w="1088" w:type="pct"/>
            <w:vMerge w:val="restart"/>
            <w:shd w:val="clear" w:color="auto" w:fill="auto"/>
            <w:vAlign w:val="center"/>
            <w:hideMark/>
          </w:tcPr>
          <w:p w14:paraId="578A56FE" w14:textId="77777777" w:rsidR="00113F87" w:rsidRPr="00113F87" w:rsidRDefault="00113F87" w:rsidP="00113F87">
            <w:pPr>
              <w:jc w:val="center"/>
              <w:rPr>
                <w:rFonts w:ascii="Arial" w:hAnsi="Arial" w:cs="Arial"/>
                <w:b/>
                <w:iCs/>
                <w:sz w:val="24"/>
                <w:szCs w:val="24"/>
                <w:u w:val="single"/>
              </w:rPr>
            </w:pPr>
            <w:r w:rsidRPr="00113F87">
              <w:rPr>
                <w:rFonts w:ascii="Arial" w:hAnsi="Arial" w:cs="Arial"/>
                <w:b/>
                <w:iCs/>
                <w:sz w:val="24"/>
                <w:szCs w:val="24"/>
                <w:u w:val="single"/>
              </w:rPr>
              <w:t>Region 3</w:t>
            </w:r>
          </w:p>
          <w:p w14:paraId="71383B11" w14:textId="77777777" w:rsidR="00113F87" w:rsidRPr="00113F87" w:rsidRDefault="00113F87" w:rsidP="00113F87">
            <w:pPr>
              <w:jc w:val="center"/>
              <w:rPr>
                <w:rFonts w:ascii="Arial" w:hAnsi="Arial" w:cs="Arial"/>
                <w:bCs/>
                <w:iCs/>
                <w:sz w:val="24"/>
                <w:szCs w:val="24"/>
              </w:rPr>
            </w:pPr>
            <w:r w:rsidRPr="00113F87">
              <w:rPr>
                <w:rFonts w:ascii="Arial" w:hAnsi="Arial" w:cs="Arial"/>
                <w:bCs/>
                <w:iCs/>
                <w:sz w:val="24"/>
                <w:szCs w:val="24"/>
              </w:rPr>
              <w:t>Penobscot Piscataquis</w:t>
            </w:r>
          </w:p>
          <w:p w14:paraId="153EF17E" w14:textId="77777777" w:rsidR="00113F87" w:rsidRPr="00113F87" w:rsidRDefault="00113F87" w:rsidP="00113F87">
            <w:pPr>
              <w:jc w:val="center"/>
              <w:rPr>
                <w:rFonts w:ascii="Arial" w:hAnsi="Arial" w:cs="Arial"/>
                <w:bCs/>
                <w:iCs/>
                <w:sz w:val="24"/>
                <w:szCs w:val="24"/>
              </w:rPr>
            </w:pPr>
            <w:r w:rsidRPr="00113F87">
              <w:rPr>
                <w:rFonts w:ascii="Arial" w:hAnsi="Arial" w:cs="Arial"/>
                <w:bCs/>
                <w:iCs/>
                <w:sz w:val="24"/>
                <w:szCs w:val="24"/>
              </w:rPr>
              <w:t>Washington Hancock</w:t>
            </w:r>
          </w:p>
          <w:p w14:paraId="272412BA" w14:textId="2AC31B0F" w:rsidR="00113F87" w:rsidRPr="00113F87" w:rsidRDefault="00113F87" w:rsidP="00113F87">
            <w:pPr>
              <w:jc w:val="center"/>
              <w:rPr>
                <w:rFonts w:ascii="Arial" w:hAnsi="Arial" w:cs="Arial"/>
                <w:bCs/>
                <w:iCs/>
                <w:sz w:val="24"/>
                <w:szCs w:val="24"/>
              </w:rPr>
            </w:pPr>
            <w:r w:rsidRPr="00113F87">
              <w:rPr>
                <w:rFonts w:ascii="Arial" w:hAnsi="Arial" w:cs="Arial"/>
                <w:bCs/>
                <w:iCs/>
                <w:sz w:val="24"/>
                <w:szCs w:val="24"/>
              </w:rPr>
              <w:t>Aroostook</w:t>
            </w:r>
          </w:p>
        </w:tc>
        <w:tc>
          <w:tcPr>
            <w:tcW w:w="1889" w:type="pct"/>
            <w:shd w:val="clear" w:color="auto" w:fill="auto"/>
            <w:vAlign w:val="center"/>
          </w:tcPr>
          <w:p w14:paraId="2DEF267D" w14:textId="38A8A6D8" w:rsidR="00113F87" w:rsidRPr="00113F87" w:rsidRDefault="00113F87">
            <w:pPr>
              <w:rPr>
                <w:rFonts w:ascii="Arial" w:hAnsi="Arial" w:cs="Arial"/>
                <w:bCs/>
                <w:iCs/>
                <w:sz w:val="24"/>
                <w:szCs w:val="24"/>
              </w:rPr>
            </w:pPr>
            <w:r w:rsidRPr="00113F87">
              <w:rPr>
                <w:rFonts w:ascii="Arial" w:hAnsi="Arial" w:cs="Arial"/>
                <w:iCs/>
                <w:sz w:val="24"/>
                <w:szCs w:val="24"/>
              </w:rPr>
              <w:t>Supportive Educational Workshops &amp; Social</w:t>
            </w:r>
            <w:r w:rsidRPr="00113F87">
              <w:rPr>
                <w:rFonts w:ascii="Arial" w:hAnsi="Arial" w:cs="Arial"/>
                <w:bCs/>
                <w:iCs/>
                <w:sz w:val="24"/>
                <w:szCs w:val="24"/>
              </w:rPr>
              <w:t>/Educational Events</w:t>
            </w:r>
          </w:p>
        </w:tc>
        <w:tc>
          <w:tcPr>
            <w:tcW w:w="930" w:type="pct"/>
            <w:vAlign w:val="center"/>
          </w:tcPr>
          <w:p w14:paraId="4AA456BC" w14:textId="77777777" w:rsidR="00113F87" w:rsidRPr="00113F87" w:rsidRDefault="00113F87">
            <w:pPr>
              <w:jc w:val="center"/>
              <w:rPr>
                <w:rFonts w:ascii="Arial" w:hAnsi="Arial" w:cs="Arial"/>
                <w:bCs/>
                <w:iCs/>
                <w:sz w:val="24"/>
                <w:szCs w:val="24"/>
              </w:rPr>
            </w:pPr>
            <w:r w:rsidRPr="00113F87">
              <w:rPr>
                <w:rFonts w:ascii="Arial" w:hAnsi="Arial" w:cs="Arial"/>
                <w:bCs/>
                <w:iCs/>
                <w:sz w:val="24"/>
                <w:szCs w:val="24"/>
              </w:rPr>
              <w:t>302</w:t>
            </w:r>
          </w:p>
        </w:tc>
        <w:tc>
          <w:tcPr>
            <w:tcW w:w="1093" w:type="pct"/>
            <w:vAlign w:val="center"/>
          </w:tcPr>
          <w:p w14:paraId="1DA05586" w14:textId="77777777" w:rsidR="00113F87" w:rsidRPr="00113F87" w:rsidRDefault="00113F87">
            <w:pPr>
              <w:jc w:val="center"/>
              <w:rPr>
                <w:rFonts w:ascii="Arial" w:hAnsi="Arial" w:cs="Arial"/>
                <w:bCs/>
                <w:iCs/>
                <w:sz w:val="24"/>
                <w:szCs w:val="24"/>
              </w:rPr>
            </w:pPr>
            <w:r w:rsidRPr="00113F87">
              <w:rPr>
                <w:rFonts w:ascii="Arial" w:hAnsi="Arial" w:cs="Arial"/>
                <w:bCs/>
                <w:iCs/>
                <w:sz w:val="24"/>
                <w:szCs w:val="24"/>
              </w:rPr>
              <w:t>29 workshops</w:t>
            </w:r>
          </w:p>
        </w:tc>
      </w:tr>
      <w:tr w:rsidR="00113F87" w:rsidRPr="001472C1" w14:paraId="4AAE6788" w14:textId="77777777" w:rsidTr="00C96A6B">
        <w:trPr>
          <w:trHeight w:val="890"/>
          <w:jc w:val="center"/>
        </w:trPr>
        <w:tc>
          <w:tcPr>
            <w:tcW w:w="1088" w:type="pct"/>
            <w:vMerge/>
            <w:shd w:val="clear" w:color="auto" w:fill="auto"/>
            <w:vAlign w:val="center"/>
          </w:tcPr>
          <w:p w14:paraId="698B9753" w14:textId="77777777" w:rsidR="00113F87" w:rsidRPr="00C96A6B" w:rsidRDefault="00113F87">
            <w:pPr>
              <w:rPr>
                <w:rFonts w:ascii="Arial" w:hAnsi="Arial" w:cs="Arial"/>
                <w:bCs/>
                <w:iCs/>
                <w:sz w:val="24"/>
                <w:szCs w:val="24"/>
              </w:rPr>
            </w:pPr>
          </w:p>
        </w:tc>
        <w:tc>
          <w:tcPr>
            <w:tcW w:w="1889" w:type="pct"/>
            <w:shd w:val="clear" w:color="auto" w:fill="auto"/>
            <w:vAlign w:val="center"/>
          </w:tcPr>
          <w:p w14:paraId="4C3B5FB3" w14:textId="6984A981" w:rsidR="00113F87" w:rsidRPr="00C96A6B" w:rsidRDefault="00113F87">
            <w:pPr>
              <w:rPr>
                <w:rFonts w:ascii="Arial" w:hAnsi="Arial" w:cs="Arial"/>
                <w:bCs/>
                <w:iCs/>
                <w:sz w:val="24"/>
                <w:szCs w:val="24"/>
              </w:rPr>
            </w:pPr>
            <w:r w:rsidRPr="00C96A6B">
              <w:rPr>
                <w:rFonts w:ascii="Arial" w:hAnsi="Arial" w:cs="Arial"/>
                <w:iCs/>
                <w:sz w:val="24"/>
                <w:szCs w:val="24"/>
              </w:rPr>
              <w:t>One-to-one (1:1) Support</w:t>
            </w:r>
          </w:p>
        </w:tc>
        <w:tc>
          <w:tcPr>
            <w:tcW w:w="930" w:type="pct"/>
            <w:vAlign w:val="center"/>
          </w:tcPr>
          <w:p w14:paraId="1CD34380" w14:textId="77777777" w:rsidR="00113F87" w:rsidRPr="00C96A6B" w:rsidRDefault="00113F87">
            <w:pPr>
              <w:jc w:val="center"/>
              <w:rPr>
                <w:rFonts w:ascii="Arial" w:hAnsi="Arial" w:cs="Arial"/>
                <w:bCs/>
                <w:iCs/>
                <w:sz w:val="24"/>
                <w:szCs w:val="24"/>
              </w:rPr>
            </w:pPr>
            <w:r w:rsidRPr="00C96A6B">
              <w:rPr>
                <w:rFonts w:ascii="Arial" w:hAnsi="Arial" w:cs="Arial"/>
                <w:bCs/>
                <w:iCs/>
                <w:sz w:val="24"/>
                <w:szCs w:val="24"/>
              </w:rPr>
              <w:t>38</w:t>
            </w:r>
          </w:p>
        </w:tc>
        <w:tc>
          <w:tcPr>
            <w:tcW w:w="1093" w:type="pct"/>
            <w:vAlign w:val="center"/>
          </w:tcPr>
          <w:p w14:paraId="6FD1476F" w14:textId="77777777" w:rsidR="00113F87" w:rsidRPr="00C96A6B" w:rsidRDefault="00113F87">
            <w:pPr>
              <w:jc w:val="center"/>
              <w:rPr>
                <w:rFonts w:ascii="Arial" w:hAnsi="Arial" w:cs="Arial"/>
                <w:bCs/>
                <w:iCs/>
                <w:sz w:val="24"/>
                <w:szCs w:val="24"/>
              </w:rPr>
            </w:pPr>
            <w:r w:rsidRPr="00C96A6B">
              <w:rPr>
                <w:rFonts w:ascii="Arial" w:hAnsi="Arial" w:cs="Arial"/>
                <w:bCs/>
                <w:iCs/>
                <w:sz w:val="24"/>
                <w:szCs w:val="24"/>
              </w:rPr>
              <w:t>380 hours</w:t>
            </w:r>
          </w:p>
        </w:tc>
      </w:tr>
      <w:tr w:rsidR="00113F87" w:rsidRPr="001472C1" w14:paraId="11D930E9" w14:textId="289C5973" w:rsidTr="00113F87">
        <w:trPr>
          <w:trHeight w:val="585"/>
          <w:jc w:val="center"/>
        </w:trPr>
        <w:tc>
          <w:tcPr>
            <w:tcW w:w="2977" w:type="pct"/>
            <w:gridSpan w:val="2"/>
            <w:shd w:val="clear" w:color="auto" w:fill="auto"/>
            <w:vAlign w:val="center"/>
          </w:tcPr>
          <w:p w14:paraId="1FC6B023" w14:textId="314BD61A" w:rsidR="00113F87" w:rsidRPr="00113F87" w:rsidRDefault="00113F87">
            <w:pPr>
              <w:jc w:val="right"/>
              <w:rPr>
                <w:rFonts w:ascii="Arial" w:hAnsi="Arial" w:cs="Arial"/>
                <w:b/>
                <w:bCs/>
                <w:iCs/>
                <w:sz w:val="24"/>
                <w:szCs w:val="24"/>
              </w:rPr>
            </w:pPr>
            <w:r w:rsidRPr="00113F87">
              <w:rPr>
                <w:rFonts w:ascii="Arial" w:hAnsi="Arial" w:cs="Arial"/>
                <w:b/>
                <w:bCs/>
                <w:iCs/>
                <w:sz w:val="24"/>
                <w:szCs w:val="24"/>
              </w:rPr>
              <w:t>Total Family/</w:t>
            </w:r>
            <w:r w:rsidR="00CC20D4">
              <w:rPr>
                <w:rFonts w:ascii="Arial" w:hAnsi="Arial" w:cs="Arial"/>
                <w:b/>
                <w:bCs/>
                <w:iCs/>
                <w:sz w:val="24"/>
                <w:szCs w:val="24"/>
              </w:rPr>
              <w:t xml:space="preserve">Primary </w:t>
            </w:r>
            <w:r w:rsidRPr="00113F87">
              <w:rPr>
                <w:rFonts w:ascii="Arial" w:hAnsi="Arial" w:cs="Arial"/>
                <w:b/>
                <w:bCs/>
                <w:iCs/>
                <w:sz w:val="24"/>
                <w:szCs w:val="24"/>
              </w:rPr>
              <w:t>Caregivers Served</w:t>
            </w:r>
          </w:p>
        </w:tc>
        <w:tc>
          <w:tcPr>
            <w:tcW w:w="930" w:type="pct"/>
            <w:vAlign w:val="center"/>
          </w:tcPr>
          <w:p w14:paraId="245FFF7D" w14:textId="77777777" w:rsidR="00113F87" w:rsidRPr="00113F87" w:rsidRDefault="00113F87">
            <w:pPr>
              <w:jc w:val="center"/>
              <w:rPr>
                <w:rFonts w:ascii="Arial" w:hAnsi="Arial" w:cs="Arial"/>
                <w:b/>
                <w:bCs/>
                <w:iCs/>
                <w:sz w:val="24"/>
                <w:szCs w:val="24"/>
              </w:rPr>
            </w:pPr>
            <w:r w:rsidRPr="00113F87">
              <w:rPr>
                <w:rFonts w:ascii="Arial" w:hAnsi="Arial" w:cs="Arial"/>
                <w:b/>
                <w:bCs/>
                <w:iCs/>
                <w:sz w:val="24"/>
                <w:szCs w:val="24"/>
              </w:rPr>
              <w:t>1026</w:t>
            </w:r>
          </w:p>
        </w:tc>
        <w:tc>
          <w:tcPr>
            <w:tcW w:w="1093" w:type="pct"/>
            <w:shd w:val="clear" w:color="auto" w:fill="000000" w:themeFill="text1"/>
            <w:vAlign w:val="center"/>
          </w:tcPr>
          <w:p w14:paraId="112069F2" w14:textId="77777777" w:rsidR="00113F87" w:rsidRPr="00113F87" w:rsidRDefault="00113F87">
            <w:pPr>
              <w:jc w:val="center"/>
              <w:rPr>
                <w:rFonts w:ascii="Arial" w:hAnsi="Arial" w:cs="Arial"/>
                <w:b/>
                <w:bCs/>
                <w:iCs/>
                <w:sz w:val="24"/>
                <w:szCs w:val="24"/>
              </w:rPr>
            </w:pPr>
          </w:p>
        </w:tc>
      </w:tr>
    </w:tbl>
    <w:p w14:paraId="54360D98" w14:textId="77777777" w:rsidR="00C60CF9" w:rsidRPr="00CC51DB" w:rsidRDefault="00C60CF9" w:rsidP="00C60CF9">
      <w:pPr>
        <w:rPr>
          <w:rFonts w:ascii="Arial" w:hAnsi="Arial" w:cs="Arial"/>
          <w:sz w:val="24"/>
          <w:szCs w:val="24"/>
        </w:rPr>
      </w:pPr>
    </w:p>
    <w:p w14:paraId="38B46DD7" w14:textId="1AAF1CCA" w:rsidR="00C60CF9" w:rsidRPr="005F5F74" w:rsidRDefault="00C60CF9" w:rsidP="00C60CF9">
      <w:pPr>
        <w:rPr>
          <w:rFonts w:ascii="Arial" w:hAnsi="Arial" w:cs="Arial"/>
          <w:bCs/>
          <w:i/>
          <w:sz w:val="24"/>
          <w:szCs w:val="24"/>
        </w:rPr>
      </w:pPr>
      <w:r w:rsidRPr="005F5F74">
        <w:rPr>
          <w:rFonts w:ascii="Arial" w:hAnsi="Arial" w:cs="Arial"/>
          <w:bCs/>
          <w:i/>
          <w:sz w:val="24"/>
          <w:szCs w:val="24"/>
        </w:rPr>
        <w:t xml:space="preserve">NOTE: The data in </w:t>
      </w:r>
      <w:r w:rsidRPr="00DE1AC7">
        <w:rPr>
          <w:rFonts w:ascii="Arial" w:hAnsi="Arial" w:cs="Arial"/>
          <w:bCs/>
          <w:i/>
          <w:sz w:val="24"/>
          <w:szCs w:val="24"/>
        </w:rPr>
        <w:t>Exhibit</w:t>
      </w:r>
      <w:r w:rsidRPr="005F5F74">
        <w:rPr>
          <w:rFonts w:ascii="Arial" w:hAnsi="Arial" w:cs="Arial"/>
          <w:bCs/>
          <w:i/>
          <w:sz w:val="24"/>
          <w:szCs w:val="24"/>
        </w:rPr>
        <w:t xml:space="preserve"> 1 is provided to give Bidders reference for the potential service demand based on </w:t>
      </w:r>
      <w:r w:rsidR="005645C3">
        <w:rPr>
          <w:rFonts w:ascii="Arial" w:hAnsi="Arial" w:cs="Arial"/>
          <w:bCs/>
          <w:i/>
          <w:sz w:val="24"/>
          <w:szCs w:val="24"/>
        </w:rPr>
        <w:t xml:space="preserve">previous </w:t>
      </w:r>
      <w:r w:rsidRPr="005F5F74">
        <w:rPr>
          <w:rFonts w:ascii="Arial" w:hAnsi="Arial" w:cs="Arial"/>
          <w:bCs/>
          <w:i/>
          <w:sz w:val="24"/>
          <w:szCs w:val="24"/>
        </w:rPr>
        <w:t>annual total Families/Primary Caregivers served</w:t>
      </w:r>
      <w:r w:rsidR="00627977">
        <w:rPr>
          <w:rFonts w:ascii="Arial" w:hAnsi="Arial" w:cs="Arial"/>
          <w:bCs/>
          <w:i/>
          <w:sz w:val="24"/>
          <w:szCs w:val="24"/>
        </w:rPr>
        <w:t>,</w:t>
      </w:r>
      <w:r w:rsidRPr="005F5F74">
        <w:rPr>
          <w:rFonts w:ascii="Arial" w:hAnsi="Arial" w:cs="Arial"/>
          <w:bCs/>
          <w:i/>
          <w:sz w:val="24"/>
          <w:szCs w:val="24"/>
        </w:rPr>
        <w:t xml:space="preserve"> and hours used.  The Department does not guarantee future usage </w:t>
      </w:r>
      <w:r w:rsidR="00627977">
        <w:rPr>
          <w:rFonts w:ascii="Arial" w:hAnsi="Arial" w:cs="Arial"/>
          <w:bCs/>
          <w:i/>
          <w:sz w:val="24"/>
          <w:szCs w:val="24"/>
        </w:rPr>
        <w:t>based on</w:t>
      </w:r>
      <w:r w:rsidRPr="005F5F74">
        <w:rPr>
          <w:rFonts w:ascii="Arial" w:hAnsi="Arial" w:cs="Arial"/>
          <w:bCs/>
          <w:i/>
          <w:sz w:val="24"/>
          <w:szCs w:val="24"/>
        </w:rPr>
        <w:t xml:space="preserve"> these figures.</w:t>
      </w:r>
    </w:p>
    <w:bookmarkEnd w:id="10"/>
    <w:p w14:paraId="47DA2B58" w14:textId="51C27BB5" w:rsidR="00095BA3" w:rsidRPr="004F0520" w:rsidRDefault="00095BA3" w:rsidP="004F0520">
      <w:pPr>
        <w:rPr>
          <w:rFonts w:ascii="Arial" w:hAnsi="Arial" w:cs="Arial"/>
          <w:sz w:val="24"/>
          <w:szCs w:val="24"/>
        </w:rPr>
      </w:pPr>
    </w:p>
    <w:p w14:paraId="17BDAA75" w14:textId="2BE6B885" w:rsidR="005669D1" w:rsidRPr="00F53B75" w:rsidRDefault="005669D1" w:rsidP="00E82C4B">
      <w:pPr>
        <w:pStyle w:val="ListParagraph"/>
        <w:numPr>
          <w:ilvl w:val="0"/>
          <w:numId w:val="4"/>
        </w:numPr>
        <w:rPr>
          <w:rFonts w:ascii="Arial" w:hAnsi="Arial" w:cs="Arial"/>
          <w:b/>
          <w:sz w:val="24"/>
          <w:szCs w:val="24"/>
        </w:rPr>
      </w:pPr>
      <w:bookmarkStart w:id="11" w:name="_Toc367174724"/>
      <w:bookmarkStart w:id="12" w:name="_Toc397069192"/>
      <w:r w:rsidRPr="00F53B75">
        <w:rPr>
          <w:rFonts w:ascii="Arial" w:hAnsi="Arial" w:cs="Arial"/>
          <w:b/>
          <w:sz w:val="24"/>
          <w:szCs w:val="24"/>
        </w:rPr>
        <w:t>General Provisions</w:t>
      </w:r>
      <w:bookmarkEnd w:id="11"/>
      <w:bookmarkEnd w:id="12"/>
    </w:p>
    <w:p w14:paraId="62411C06" w14:textId="77777777" w:rsidR="005669D1" w:rsidRPr="004F0520" w:rsidRDefault="005669D1" w:rsidP="004F0520">
      <w:pPr>
        <w:rPr>
          <w:rFonts w:ascii="Arial" w:hAnsi="Arial" w:cs="Arial"/>
          <w:sz w:val="24"/>
          <w:szCs w:val="24"/>
        </w:rPr>
      </w:pPr>
    </w:p>
    <w:p w14:paraId="23AD5F4B" w14:textId="77777777" w:rsidR="00E03791" w:rsidRPr="00C97934" w:rsidRDefault="00E03791" w:rsidP="005075BC">
      <w:pPr>
        <w:pStyle w:val="ListParagraph"/>
        <w:numPr>
          <w:ilvl w:val="1"/>
          <w:numId w:val="25"/>
        </w:numPr>
        <w:rPr>
          <w:rFonts w:ascii="Arial" w:hAnsi="Arial" w:cs="Arial"/>
          <w:sz w:val="24"/>
          <w:szCs w:val="24"/>
        </w:rPr>
      </w:pPr>
      <w:bookmarkStart w:id="13" w:name="_Toc367174725"/>
      <w:bookmarkStart w:id="14" w:name="_Toc397069193"/>
      <w:r w:rsidRPr="00C97934">
        <w:rPr>
          <w:rFonts w:ascii="Arial" w:hAnsi="Arial" w:cs="Arial"/>
          <w:sz w:val="24"/>
          <w:szCs w:val="24"/>
        </w:rPr>
        <w:t xml:space="preserve">From the time the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4D2D778B" w14:textId="77777777" w:rsidR="00E03791" w:rsidRPr="00C97934" w:rsidRDefault="00E03791" w:rsidP="005075BC">
      <w:pPr>
        <w:pStyle w:val="ListParagraph"/>
        <w:numPr>
          <w:ilvl w:val="1"/>
          <w:numId w:val="25"/>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644FEB48" w14:textId="77777777" w:rsidR="00E03791" w:rsidRPr="00C97934" w:rsidRDefault="00E03791" w:rsidP="005075BC">
      <w:pPr>
        <w:pStyle w:val="ListParagraph"/>
        <w:numPr>
          <w:ilvl w:val="1"/>
          <w:numId w:val="25"/>
        </w:numPr>
        <w:rPr>
          <w:rFonts w:ascii="Arial" w:hAnsi="Arial" w:cs="Arial"/>
          <w:sz w:val="24"/>
          <w:szCs w:val="24"/>
        </w:rPr>
      </w:pPr>
      <w:r w:rsidRPr="00C97934">
        <w:rPr>
          <w:rFonts w:ascii="Arial" w:hAnsi="Arial" w:cs="Arial"/>
          <w:sz w:val="24"/>
          <w:szCs w:val="24"/>
        </w:rPr>
        <w:t xml:space="preserve">All proposals must adhere to the instructions and format requirements outlined in the RFP and all written supplements and amendments (such as the Summary of Questions </w:t>
      </w:r>
      <w:r w:rsidRPr="00C97934">
        <w:rPr>
          <w:rFonts w:ascii="Arial" w:hAnsi="Arial" w:cs="Arial"/>
          <w:sz w:val="24"/>
          <w:szCs w:val="24"/>
        </w:rPr>
        <w:lastRenderedPageBreak/>
        <w:t>and Answers), issued by the Department.  Proposals are to follow the format and respond to all questions and instructions specified below in the “Proposal Submission Requirements” section of the RFP.</w:t>
      </w:r>
    </w:p>
    <w:p w14:paraId="6902168D" w14:textId="77777777" w:rsidR="00E03791" w:rsidRPr="00C97934" w:rsidRDefault="00E03791" w:rsidP="005075BC">
      <w:pPr>
        <w:pStyle w:val="ListParagraph"/>
        <w:numPr>
          <w:ilvl w:val="1"/>
          <w:numId w:val="25"/>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028008F" w14:textId="77777777" w:rsidR="00E03791" w:rsidRPr="00C97934" w:rsidRDefault="00E03791" w:rsidP="005075BC">
      <w:pPr>
        <w:pStyle w:val="ListParagraph"/>
        <w:numPr>
          <w:ilvl w:val="1"/>
          <w:numId w:val="25"/>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69AA1F8D" w14:textId="77777777" w:rsidR="00E03791" w:rsidRPr="00C97934" w:rsidRDefault="00E03791" w:rsidP="005075BC">
      <w:pPr>
        <w:pStyle w:val="ListParagraph"/>
        <w:numPr>
          <w:ilvl w:val="1"/>
          <w:numId w:val="25"/>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3E894781" w14:textId="77777777" w:rsidR="00E03791" w:rsidRDefault="00E03791" w:rsidP="00E03791">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1"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3388ED31" w14:textId="77777777" w:rsidR="00E03791" w:rsidRPr="00C97934" w:rsidRDefault="00E03791" w:rsidP="005075BC">
      <w:pPr>
        <w:pStyle w:val="ListParagraph"/>
        <w:numPr>
          <w:ilvl w:val="1"/>
          <w:numId w:val="25"/>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270035A9" w14:textId="77777777" w:rsidR="00E03791" w:rsidRPr="00C97934" w:rsidRDefault="00E03791" w:rsidP="005075BC">
      <w:pPr>
        <w:pStyle w:val="ListParagraph"/>
        <w:numPr>
          <w:ilvl w:val="1"/>
          <w:numId w:val="25"/>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6749CA30" w14:textId="4873A610" w:rsidR="00E430A5" w:rsidRPr="00E03791" w:rsidRDefault="00E03791" w:rsidP="005075BC">
      <w:pPr>
        <w:pStyle w:val="ListParagraph"/>
        <w:numPr>
          <w:ilvl w:val="1"/>
          <w:numId w:val="25"/>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bookmarkEnd w:id="13"/>
    <w:bookmarkEnd w:id="14"/>
    <w:p w14:paraId="735A7C31" w14:textId="77777777" w:rsidR="00735C0A" w:rsidRPr="00762AA5" w:rsidRDefault="00735C0A" w:rsidP="004F0520">
      <w:pPr>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15" w:name="_Toc367174726"/>
      <w:bookmarkStart w:id="16" w:name="_Toc397069194"/>
      <w:r w:rsidRPr="00762AA5">
        <w:rPr>
          <w:rFonts w:ascii="Arial" w:hAnsi="Arial" w:cs="Arial"/>
          <w:b/>
          <w:sz w:val="24"/>
          <w:szCs w:val="24"/>
        </w:rPr>
        <w:t>Contract Term</w:t>
      </w:r>
      <w:bookmarkStart w:id="17" w:name="_Toc367174727"/>
      <w:bookmarkStart w:id="18" w:name="_Toc397069195"/>
      <w:bookmarkEnd w:id="15"/>
      <w:bookmarkEnd w:id="16"/>
    </w:p>
    <w:p w14:paraId="3D299E0D" w14:textId="77777777" w:rsidR="00F53B75" w:rsidRPr="00762AA5" w:rsidRDefault="00F53B75" w:rsidP="001553DE">
      <w:pPr>
        <w:pStyle w:val="ListParagraph"/>
        <w:ind w:left="0"/>
        <w:rPr>
          <w:rFonts w:ascii="Arial" w:hAnsi="Arial" w:cs="Arial"/>
          <w:sz w:val="24"/>
          <w:szCs w:val="24"/>
        </w:rPr>
      </w:pPr>
    </w:p>
    <w:p w14:paraId="466DE058" w14:textId="77777777" w:rsidR="00BB29F4" w:rsidRPr="00F53B75" w:rsidRDefault="00BB29F4" w:rsidP="00BB29F4">
      <w:pPr>
        <w:rPr>
          <w:rFonts w:ascii="Arial" w:hAnsi="Arial" w:cs="Arial"/>
          <w:sz w:val="24"/>
          <w:szCs w:val="24"/>
        </w:rPr>
      </w:pPr>
      <w:r w:rsidRPr="00762AA5">
        <w:rPr>
          <w:rFonts w:ascii="Arial" w:hAnsi="Arial" w:cs="Arial"/>
          <w:sz w:val="24"/>
          <w:szCs w:val="24"/>
        </w:rPr>
        <w:t xml:space="preserve">The Department is seeking cost-efficient </w:t>
      </w:r>
      <w:r>
        <w:rPr>
          <w:rFonts w:ascii="Arial" w:hAnsi="Arial" w:cs="Arial"/>
          <w:sz w:val="24"/>
          <w:szCs w:val="24"/>
        </w:rPr>
        <w:t>proposals</w:t>
      </w:r>
      <w:r w:rsidRPr="00762AA5">
        <w:rPr>
          <w:rFonts w:ascii="Arial" w:hAnsi="Arial" w:cs="Arial"/>
          <w:sz w:val="24"/>
          <w:szCs w:val="24"/>
        </w:rPr>
        <w:t xml:space="preserve"> to provide services, as defined in </w:t>
      </w:r>
      <w:proofErr w:type="gramStart"/>
      <w:r>
        <w:rPr>
          <w:rFonts w:ascii="Arial" w:hAnsi="Arial" w:cs="Arial"/>
          <w:sz w:val="24"/>
          <w:szCs w:val="24"/>
        </w:rPr>
        <w:t>this</w:t>
      </w:r>
      <w:r w:rsidRPr="00762AA5">
        <w:rPr>
          <w:rFonts w:ascii="Arial" w:hAnsi="Arial" w:cs="Arial"/>
          <w:sz w:val="24"/>
          <w:szCs w:val="24"/>
        </w:rPr>
        <w:t xml:space="preserve"> RFP</w:t>
      </w:r>
      <w:proofErr w:type="gramEnd"/>
      <w:r w:rsidRPr="00762AA5">
        <w:rPr>
          <w:rFonts w:ascii="Arial" w:hAnsi="Arial" w:cs="Arial"/>
          <w:sz w:val="24"/>
          <w:szCs w:val="24"/>
        </w:rPr>
        <w:t>, for the anticipated contract period defined</w:t>
      </w:r>
      <w:r w:rsidRPr="00616DCB">
        <w:rPr>
          <w:rFonts w:ascii="Arial" w:hAnsi="Arial" w:cs="Arial"/>
          <w:sz w:val="24"/>
          <w:szCs w:val="24"/>
        </w:rPr>
        <w:t xml:space="preserve"> in the table below.  </w:t>
      </w:r>
      <w:r>
        <w:rPr>
          <w:rFonts w:ascii="Arial" w:hAnsi="Arial" w:cs="Arial"/>
          <w:sz w:val="24"/>
          <w:szCs w:val="24"/>
        </w:rPr>
        <w:t>T</w:t>
      </w:r>
      <w:r w:rsidRPr="00616DCB">
        <w:rPr>
          <w:rFonts w:ascii="Arial" w:hAnsi="Arial" w:cs="Arial"/>
          <w:sz w:val="24"/>
          <w:szCs w:val="24"/>
        </w:rPr>
        <w:t xml:space="preserve">he dates below are estimated and may be adjusted, as necessary, </w:t>
      </w:r>
      <w:proofErr w:type="gramStart"/>
      <w:r w:rsidRPr="00616DCB">
        <w:rPr>
          <w:rFonts w:ascii="Arial" w:hAnsi="Arial" w:cs="Arial"/>
          <w:sz w:val="24"/>
          <w:szCs w:val="24"/>
        </w:rPr>
        <w:t>in order to</w:t>
      </w:r>
      <w:proofErr w:type="gramEnd"/>
      <w:r w:rsidRPr="00616DCB">
        <w:rPr>
          <w:rFonts w:ascii="Arial" w:hAnsi="Arial" w:cs="Arial"/>
          <w:sz w:val="24"/>
          <w:szCs w:val="24"/>
        </w:rPr>
        <w:t xml:space="preserve"> comply with all procedural requirements associated with the</w:t>
      </w:r>
      <w:r w:rsidRPr="00F53B75">
        <w:rPr>
          <w:rFonts w:ascii="Arial" w:hAnsi="Arial" w:cs="Arial"/>
          <w:sz w:val="24"/>
          <w:szCs w:val="24"/>
        </w:rPr>
        <w:t xml:space="preserve"> RFP and the contracting process.  The actual contract start date will be established by a completed and approved contract.</w:t>
      </w:r>
    </w:p>
    <w:p w14:paraId="00446158" w14:textId="77777777" w:rsidR="00BB29F4" w:rsidRPr="00F53B75" w:rsidRDefault="00BB29F4" w:rsidP="00BB29F4">
      <w:pPr>
        <w:pStyle w:val="ListParagraph"/>
        <w:ind w:left="0"/>
        <w:rPr>
          <w:rFonts w:ascii="Arial" w:hAnsi="Arial" w:cs="Arial"/>
          <w:sz w:val="24"/>
          <w:szCs w:val="24"/>
        </w:rPr>
      </w:pPr>
    </w:p>
    <w:p w14:paraId="5A572A7C" w14:textId="77777777" w:rsidR="00BB29F4" w:rsidRPr="00F53B75" w:rsidRDefault="00BB29F4" w:rsidP="00BB29F4">
      <w:pPr>
        <w:rPr>
          <w:rFonts w:ascii="Arial" w:hAnsi="Arial" w:cs="Arial"/>
          <w:sz w:val="24"/>
          <w:szCs w:val="24"/>
        </w:rPr>
      </w:pPr>
      <w:r w:rsidRPr="005D78B4">
        <w:rPr>
          <w:rFonts w:ascii="Arial" w:hAnsi="Arial" w:cs="Arial"/>
          <w:sz w:val="24"/>
          <w:szCs w:val="24"/>
          <w:u w:val="single"/>
        </w:rPr>
        <w:t>Contract Renewal</w:t>
      </w:r>
      <w:proofErr w:type="gramStart"/>
      <w:r w:rsidRPr="005D78B4">
        <w:rPr>
          <w:rFonts w:ascii="Arial" w:hAnsi="Arial" w:cs="Arial"/>
          <w:sz w:val="24"/>
          <w:szCs w:val="24"/>
        </w:rPr>
        <w:t>:</w:t>
      </w:r>
      <w:r w:rsidRPr="00F53B75">
        <w:rPr>
          <w:rFonts w:ascii="Arial" w:hAnsi="Arial" w:cs="Arial"/>
          <w:sz w:val="24"/>
          <w:szCs w:val="24"/>
        </w:rPr>
        <w:t xml:space="preserve">  Following</w:t>
      </w:r>
      <w:proofErr w:type="gramEnd"/>
      <w:r w:rsidRPr="00F53B75">
        <w:rPr>
          <w:rFonts w:ascii="Arial" w:hAnsi="Arial" w:cs="Arial"/>
          <w:sz w:val="24"/>
          <w:szCs w:val="24"/>
        </w:rPr>
        <w:t xml:space="preserve"> the initial term of the contract, the Department may opt to renew the contract </w:t>
      </w:r>
      <w:r w:rsidRPr="00BB29F4">
        <w:rPr>
          <w:rFonts w:ascii="Arial" w:hAnsi="Arial" w:cs="Arial"/>
          <w:sz w:val="24"/>
          <w:szCs w:val="24"/>
        </w:rPr>
        <w:t>for two (2)</w:t>
      </w:r>
      <w:r w:rsidRPr="00BB29F4">
        <w:rPr>
          <w:rFonts w:ascii="Arial" w:hAnsi="Arial"/>
          <w:sz w:val="24"/>
        </w:rPr>
        <w:t xml:space="preserve"> </w:t>
      </w:r>
      <w:r w:rsidRPr="00BB29F4">
        <w:rPr>
          <w:rFonts w:ascii="Arial" w:hAnsi="Arial" w:cs="Arial"/>
          <w:sz w:val="24"/>
          <w:szCs w:val="24"/>
        </w:rPr>
        <w:t>renewa</w:t>
      </w:r>
      <w:r w:rsidRPr="00F53B75">
        <w:rPr>
          <w:rFonts w:ascii="Arial" w:hAnsi="Arial" w:cs="Arial"/>
          <w:sz w:val="24"/>
          <w:szCs w:val="24"/>
        </w:rPr>
        <w:t>l periods, as shown in the table below, and subject to continued availability of funding and satisfactory performance.</w:t>
      </w:r>
    </w:p>
    <w:p w14:paraId="5D05B5C2" w14:textId="77777777" w:rsidR="00BB29F4" w:rsidRPr="00F53B75" w:rsidRDefault="00BB29F4" w:rsidP="00BB29F4">
      <w:pPr>
        <w:pStyle w:val="ListParagraph"/>
        <w:ind w:left="0"/>
        <w:rPr>
          <w:rFonts w:ascii="Arial" w:hAnsi="Arial" w:cs="Arial"/>
          <w:sz w:val="24"/>
          <w:szCs w:val="24"/>
        </w:rPr>
      </w:pPr>
    </w:p>
    <w:p w14:paraId="0B0391FF" w14:textId="77777777" w:rsidR="009F3E86" w:rsidRDefault="009F3E86">
      <w:pPr>
        <w:widowControl/>
        <w:autoSpaceDE/>
        <w:autoSpaceDN/>
        <w:rPr>
          <w:rFonts w:ascii="Arial" w:hAnsi="Arial" w:cs="Arial"/>
          <w:sz w:val="24"/>
          <w:szCs w:val="24"/>
        </w:rPr>
      </w:pPr>
      <w:r>
        <w:rPr>
          <w:rFonts w:ascii="Arial" w:hAnsi="Arial" w:cs="Arial"/>
          <w:sz w:val="24"/>
          <w:szCs w:val="24"/>
        </w:rPr>
        <w:br w:type="page"/>
      </w:r>
    </w:p>
    <w:p w14:paraId="3F1AAC1E" w14:textId="5758F6DE" w:rsidR="00BB29F4" w:rsidRPr="00F53B75" w:rsidRDefault="00BB29F4" w:rsidP="00BB29F4">
      <w:pPr>
        <w:rPr>
          <w:rFonts w:ascii="Arial" w:hAnsi="Arial" w:cs="Arial"/>
          <w:sz w:val="24"/>
          <w:szCs w:val="24"/>
        </w:rPr>
      </w:pPr>
      <w:r w:rsidRPr="00F53B75">
        <w:rPr>
          <w:rFonts w:ascii="Arial" w:hAnsi="Arial" w:cs="Arial"/>
          <w:sz w:val="24"/>
          <w:szCs w:val="24"/>
        </w:rPr>
        <w:lastRenderedPageBreak/>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Pr>
          <w:rFonts w:ascii="Arial" w:hAnsi="Arial" w:cs="Arial"/>
          <w:sz w:val="24"/>
          <w:szCs w:val="24"/>
        </w:rPr>
        <w:t>e</w:t>
      </w:r>
      <w:r w:rsidRPr="00F53B75">
        <w:rPr>
          <w:rFonts w:ascii="Arial" w:hAnsi="Arial" w:cs="Arial"/>
          <w:sz w:val="24"/>
          <w:szCs w:val="24"/>
        </w:rPr>
        <w:t xml:space="preserve"> RFP, </w:t>
      </w:r>
      <w:proofErr w:type="gramStart"/>
      <w:r w:rsidRPr="00F53B75">
        <w:rPr>
          <w:rFonts w:ascii="Arial" w:hAnsi="Arial" w:cs="Arial"/>
          <w:sz w:val="24"/>
          <w:szCs w:val="24"/>
        </w:rPr>
        <w:t>is</w:t>
      </w:r>
      <w:proofErr w:type="gramEnd"/>
      <w:r w:rsidRPr="00F53B75">
        <w:rPr>
          <w:rFonts w:ascii="Arial" w:hAnsi="Arial" w:cs="Arial"/>
          <w:sz w:val="24"/>
          <w:szCs w:val="24"/>
        </w:rPr>
        <w:t xml:space="preserve"> defined as follows:</w:t>
      </w:r>
    </w:p>
    <w:p w14:paraId="0EE7D263" w14:textId="77777777" w:rsidR="00F53B75" w:rsidRPr="007557FA" w:rsidRDefault="00F53B75" w:rsidP="001553DE">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963C00">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End Date</w:t>
            </w:r>
          </w:p>
        </w:tc>
      </w:tr>
      <w:tr w:rsidR="00BF2679" w:rsidRPr="004F0520" w14:paraId="666BB468" w14:textId="77777777" w:rsidTr="00963C00">
        <w:trPr>
          <w:trHeight w:val="389"/>
        </w:trPr>
        <w:tc>
          <w:tcPr>
            <w:tcW w:w="5385" w:type="dxa"/>
            <w:tcBorders>
              <w:top w:val="double" w:sz="4" w:space="0" w:color="auto"/>
            </w:tcBorders>
            <w:shd w:val="clear" w:color="auto" w:fill="auto"/>
            <w:vAlign w:val="center"/>
          </w:tcPr>
          <w:p w14:paraId="590A07E0" w14:textId="77777777" w:rsidR="00BF2679" w:rsidRPr="004F0520" w:rsidRDefault="00BF2679" w:rsidP="00963C00">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2C285EE1" w:rsidR="00BF2679" w:rsidRPr="00827360" w:rsidRDefault="002322E5" w:rsidP="00963C00">
            <w:pPr>
              <w:jc w:val="center"/>
              <w:rPr>
                <w:rFonts w:ascii="Arial" w:hAnsi="Arial" w:cs="Arial"/>
                <w:sz w:val="24"/>
                <w:szCs w:val="24"/>
              </w:rPr>
            </w:pPr>
            <w:r>
              <w:rPr>
                <w:rFonts w:ascii="Arial" w:hAnsi="Arial" w:cs="Arial"/>
                <w:sz w:val="24"/>
                <w:szCs w:val="24"/>
              </w:rPr>
              <w:t>10/1/2025</w:t>
            </w:r>
          </w:p>
        </w:tc>
        <w:tc>
          <w:tcPr>
            <w:tcW w:w="2520" w:type="dxa"/>
            <w:tcBorders>
              <w:top w:val="double" w:sz="4" w:space="0" w:color="auto"/>
            </w:tcBorders>
            <w:shd w:val="clear" w:color="auto" w:fill="auto"/>
            <w:vAlign w:val="center"/>
          </w:tcPr>
          <w:p w14:paraId="6B06294F" w14:textId="11A750FA" w:rsidR="00BF2679" w:rsidRPr="00827360" w:rsidRDefault="00827360" w:rsidP="00963C00">
            <w:pPr>
              <w:jc w:val="center"/>
              <w:rPr>
                <w:rFonts w:ascii="Arial" w:hAnsi="Arial" w:cs="Arial"/>
                <w:sz w:val="24"/>
                <w:szCs w:val="24"/>
              </w:rPr>
            </w:pPr>
            <w:r>
              <w:rPr>
                <w:rFonts w:ascii="Arial" w:hAnsi="Arial" w:cs="Arial"/>
                <w:sz w:val="24"/>
                <w:szCs w:val="24"/>
              </w:rPr>
              <w:t>6/30/2027</w:t>
            </w:r>
          </w:p>
        </w:tc>
      </w:tr>
      <w:tr w:rsidR="00BF2679" w:rsidRPr="004F0520" w14:paraId="1BBAD6AB" w14:textId="77777777" w:rsidTr="00963C00">
        <w:trPr>
          <w:trHeight w:val="389"/>
        </w:trPr>
        <w:tc>
          <w:tcPr>
            <w:tcW w:w="5385" w:type="dxa"/>
            <w:shd w:val="clear" w:color="auto" w:fill="auto"/>
            <w:vAlign w:val="center"/>
          </w:tcPr>
          <w:p w14:paraId="4CF4EB99" w14:textId="77777777" w:rsidR="00BF2679" w:rsidRPr="004F0520" w:rsidRDefault="00BF2679" w:rsidP="00963C00">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0EC337AC" w:rsidR="00BF2679" w:rsidRPr="00827360" w:rsidRDefault="00827360" w:rsidP="00963C00">
            <w:pPr>
              <w:jc w:val="center"/>
              <w:rPr>
                <w:rFonts w:ascii="Arial" w:hAnsi="Arial" w:cs="Arial"/>
                <w:sz w:val="24"/>
                <w:szCs w:val="24"/>
              </w:rPr>
            </w:pPr>
            <w:r>
              <w:rPr>
                <w:rFonts w:ascii="Arial" w:hAnsi="Arial" w:cs="Arial"/>
                <w:sz w:val="24"/>
                <w:szCs w:val="24"/>
              </w:rPr>
              <w:t>7/1/2027</w:t>
            </w:r>
          </w:p>
        </w:tc>
        <w:tc>
          <w:tcPr>
            <w:tcW w:w="2520" w:type="dxa"/>
            <w:shd w:val="clear" w:color="auto" w:fill="auto"/>
            <w:vAlign w:val="center"/>
          </w:tcPr>
          <w:p w14:paraId="58F074BA" w14:textId="3E60B888" w:rsidR="00BF2679" w:rsidRPr="00827360" w:rsidRDefault="003B7052" w:rsidP="00963C00">
            <w:pPr>
              <w:jc w:val="center"/>
              <w:rPr>
                <w:rFonts w:ascii="Arial" w:hAnsi="Arial" w:cs="Arial"/>
                <w:sz w:val="24"/>
                <w:szCs w:val="24"/>
              </w:rPr>
            </w:pPr>
            <w:r>
              <w:rPr>
                <w:rFonts w:ascii="Arial" w:hAnsi="Arial" w:cs="Arial"/>
                <w:sz w:val="24"/>
                <w:szCs w:val="24"/>
              </w:rPr>
              <w:t>6/30/2029</w:t>
            </w:r>
          </w:p>
        </w:tc>
      </w:tr>
      <w:tr w:rsidR="00BF2679" w:rsidRPr="004F0520" w14:paraId="580C9936" w14:textId="77777777" w:rsidTr="00963C00">
        <w:trPr>
          <w:trHeight w:val="389"/>
        </w:trPr>
        <w:tc>
          <w:tcPr>
            <w:tcW w:w="5385" w:type="dxa"/>
            <w:shd w:val="clear" w:color="auto" w:fill="auto"/>
            <w:vAlign w:val="center"/>
          </w:tcPr>
          <w:p w14:paraId="69CA2274" w14:textId="77777777" w:rsidR="00BF2679" w:rsidRPr="004F0520" w:rsidRDefault="00BF2679" w:rsidP="00963C00">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0A98AF29" w14:textId="2B3C961A" w:rsidR="00BF2679" w:rsidRPr="00827360" w:rsidRDefault="003B7052" w:rsidP="00963C00">
            <w:pPr>
              <w:jc w:val="center"/>
              <w:rPr>
                <w:rFonts w:ascii="Arial" w:hAnsi="Arial" w:cs="Arial"/>
                <w:sz w:val="24"/>
                <w:szCs w:val="24"/>
              </w:rPr>
            </w:pPr>
            <w:r>
              <w:rPr>
                <w:rFonts w:ascii="Arial" w:hAnsi="Arial" w:cs="Arial"/>
                <w:sz w:val="24"/>
                <w:szCs w:val="24"/>
              </w:rPr>
              <w:t>7/1/2029</w:t>
            </w:r>
          </w:p>
        </w:tc>
        <w:tc>
          <w:tcPr>
            <w:tcW w:w="2520" w:type="dxa"/>
            <w:shd w:val="clear" w:color="auto" w:fill="auto"/>
            <w:vAlign w:val="center"/>
          </w:tcPr>
          <w:p w14:paraId="1E846468" w14:textId="002804D7" w:rsidR="00BF2679" w:rsidRPr="00827360" w:rsidRDefault="003B7052" w:rsidP="00963C00">
            <w:pPr>
              <w:jc w:val="center"/>
              <w:rPr>
                <w:rFonts w:ascii="Arial" w:hAnsi="Arial" w:cs="Arial"/>
                <w:sz w:val="24"/>
                <w:szCs w:val="24"/>
              </w:rPr>
            </w:pPr>
            <w:r>
              <w:rPr>
                <w:rFonts w:ascii="Arial" w:hAnsi="Arial" w:cs="Arial"/>
                <w:sz w:val="24"/>
                <w:szCs w:val="24"/>
              </w:rPr>
              <w:t>6/30/2030</w:t>
            </w:r>
          </w:p>
        </w:tc>
      </w:tr>
    </w:tbl>
    <w:p w14:paraId="401878EE" w14:textId="77777777" w:rsidR="00F53B75" w:rsidRPr="00F53B75" w:rsidRDefault="00F53B75" w:rsidP="001553DE">
      <w:pPr>
        <w:pStyle w:val="ListParagraph"/>
        <w:ind w:left="0"/>
        <w:rPr>
          <w:rFonts w:ascii="Arial" w:hAnsi="Arial" w:cs="Arial"/>
          <w:sz w:val="24"/>
          <w:szCs w:val="24"/>
        </w:rPr>
      </w:pPr>
    </w:p>
    <w:p w14:paraId="571BC726" w14:textId="7B01242E" w:rsidR="00224755" w:rsidRPr="00F53B75" w:rsidRDefault="00224755" w:rsidP="00E82C4B">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7"/>
      <w:bookmarkEnd w:id="18"/>
    </w:p>
    <w:p w14:paraId="5FB3DAC3" w14:textId="77777777" w:rsidR="008F6D65" w:rsidRPr="004F0520" w:rsidRDefault="008F6D65" w:rsidP="004F0520">
      <w:pPr>
        <w:rPr>
          <w:rFonts w:ascii="Arial" w:hAnsi="Arial" w:cs="Arial"/>
          <w:sz w:val="24"/>
          <w:szCs w:val="24"/>
        </w:rPr>
      </w:pPr>
    </w:p>
    <w:p w14:paraId="4EBBA569" w14:textId="06583833" w:rsidR="00273D85" w:rsidRPr="004F0520" w:rsidRDefault="008F6D65" w:rsidP="00EB442A">
      <w:pPr>
        <w:rPr>
          <w:rFonts w:ascii="Arial" w:hAnsi="Arial" w:cs="Arial"/>
          <w:sz w:val="24"/>
          <w:szCs w:val="24"/>
        </w:rPr>
      </w:pPr>
      <w:r w:rsidRPr="004F0520">
        <w:rPr>
          <w:rFonts w:ascii="Arial" w:hAnsi="Arial" w:cs="Arial"/>
          <w:sz w:val="24"/>
          <w:szCs w:val="24"/>
        </w:rPr>
        <w:t xml:space="preserve">The Department anticipates </w:t>
      </w:r>
      <w:r w:rsidRPr="00C60CF9">
        <w:rPr>
          <w:rFonts w:ascii="Arial" w:hAnsi="Arial" w:cs="Arial"/>
          <w:sz w:val="24"/>
          <w:szCs w:val="24"/>
        </w:rPr>
        <w:t>making one</w:t>
      </w:r>
      <w:r w:rsidR="00C60CF9" w:rsidRPr="00C60CF9">
        <w:rPr>
          <w:rFonts w:ascii="Arial" w:hAnsi="Arial" w:cs="Arial"/>
          <w:sz w:val="24"/>
          <w:szCs w:val="24"/>
        </w:rPr>
        <w:t xml:space="preserve"> (1) </w:t>
      </w:r>
      <w:r w:rsidRPr="00C60CF9">
        <w:rPr>
          <w:rFonts w:ascii="Arial" w:hAnsi="Arial" w:cs="Arial"/>
          <w:sz w:val="24"/>
          <w:szCs w:val="24"/>
        </w:rPr>
        <w:t xml:space="preserve">award </w:t>
      </w:r>
      <w:proofErr w:type="gramStart"/>
      <w:r w:rsidRPr="004F0520">
        <w:rPr>
          <w:rFonts w:ascii="Arial" w:hAnsi="Arial" w:cs="Arial"/>
          <w:sz w:val="24"/>
          <w:szCs w:val="24"/>
        </w:rPr>
        <w:t>as a result of</w:t>
      </w:r>
      <w:proofErr w:type="gramEnd"/>
      <w:r w:rsidRPr="004F0520">
        <w:rPr>
          <w:rFonts w:ascii="Arial" w:hAnsi="Arial" w:cs="Arial"/>
          <w:sz w:val="24"/>
          <w:szCs w:val="24"/>
        </w:rPr>
        <w:t xml:space="preserve"> </w:t>
      </w:r>
      <w:r w:rsidR="00DD1708">
        <w:rPr>
          <w:rFonts w:ascii="Arial" w:hAnsi="Arial" w:cs="Arial"/>
          <w:sz w:val="24"/>
          <w:szCs w:val="24"/>
        </w:rPr>
        <w:t>this</w:t>
      </w:r>
      <w:r w:rsidR="00DD1708" w:rsidRPr="004F0520">
        <w:rPr>
          <w:rFonts w:ascii="Arial" w:hAnsi="Arial" w:cs="Arial"/>
          <w:sz w:val="24"/>
          <w:szCs w:val="24"/>
        </w:rPr>
        <w:t xml:space="preserve"> </w:t>
      </w:r>
      <w:r w:rsidRPr="004F0520">
        <w:rPr>
          <w:rFonts w:ascii="Arial" w:hAnsi="Arial" w:cs="Arial"/>
          <w:sz w:val="24"/>
          <w:szCs w:val="24"/>
        </w:rPr>
        <w:t>RFP process.</w:t>
      </w:r>
      <w:r w:rsidR="00E82FB4" w:rsidRPr="004F0520">
        <w:rPr>
          <w:rFonts w:ascii="Arial" w:hAnsi="Arial" w:cs="Arial"/>
          <w:sz w:val="24"/>
          <w:szCs w:val="24"/>
        </w:rPr>
        <w:br w:type="page"/>
      </w:r>
    </w:p>
    <w:p w14:paraId="0FC58FFA" w14:textId="1E19EE70" w:rsidR="00E82FB4" w:rsidRPr="00F53B75" w:rsidRDefault="00F53B75" w:rsidP="6BB05362">
      <w:pPr>
        <w:rPr>
          <w:rFonts w:ascii="Arial" w:hAnsi="Arial" w:cs="Arial"/>
          <w:b/>
          <w:bCs/>
          <w:sz w:val="24"/>
          <w:szCs w:val="24"/>
        </w:rPr>
      </w:pPr>
      <w:bookmarkStart w:id="19" w:name="_Toc367174728"/>
      <w:bookmarkStart w:id="20" w:name="_Toc397069196"/>
      <w:r w:rsidRPr="6BB05362">
        <w:rPr>
          <w:rFonts w:ascii="Arial" w:hAnsi="Arial" w:cs="Arial"/>
          <w:b/>
          <w:bCs/>
          <w:sz w:val="24"/>
          <w:szCs w:val="24"/>
        </w:rPr>
        <w:lastRenderedPageBreak/>
        <w:t>PART II</w:t>
      </w:r>
      <w:r>
        <w:tab/>
      </w:r>
      <w:r w:rsidR="00F40973" w:rsidRPr="6BB05362">
        <w:rPr>
          <w:rFonts w:ascii="Arial" w:hAnsi="Arial" w:cs="Arial"/>
          <w:b/>
          <w:bCs/>
          <w:sz w:val="24"/>
          <w:szCs w:val="24"/>
        </w:rPr>
        <w:t>SCOPE OF SERVICES</w:t>
      </w:r>
      <w:bookmarkEnd w:id="19"/>
      <w:r w:rsidR="00B14DB7" w:rsidRPr="6BB05362">
        <w:rPr>
          <w:rFonts w:ascii="Arial" w:hAnsi="Arial" w:cs="Arial"/>
          <w:b/>
          <w:bCs/>
          <w:sz w:val="24"/>
          <w:szCs w:val="24"/>
        </w:rPr>
        <w:t xml:space="preserve"> TO BE PROVIDED</w:t>
      </w:r>
      <w:bookmarkEnd w:id="20"/>
      <w:r>
        <w:tab/>
      </w:r>
    </w:p>
    <w:p w14:paraId="293133B4" w14:textId="77777777" w:rsidR="00E82FB4" w:rsidRPr="004F0520" w:rsidRDefault="00E82FB4" w:rsidP="004F0520">
      <w:pPr>
        <w:rPr>
          <w:rFonts w:ascii="Arial" w:hAnsi="Arial" w:cs="Arial"/>
          <w:sz w:val="24"/>
          <w:szCs w:val="24"/>
        </w:rPr>
      </w:pPr>
    </w:p>
    <w:p w14:paraId="60B03D85" w14:textId="575A7C41" w:rsidR="00B315FA" w:rsidRPr="004529C2" w:rsidRDefault="00BB29F4"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Pr>
          <w:rFonts w:ascii="Arial" w:hAnsi="Arial" w:cs="Arial"/>
          <w:b/>
          <w:sz w:val="24"/>
          <w:szCs w:val="24"/>
        </w:rPr>
        <w:t xml:space="preserve"> may be found in Part IV, Section III, Proposed Services</w:t>
      </w:r>
      <w:r w:rsidRPr="003326F9">
        <w:rPr>
          <w:rFonts w:ascii="Arial" w:hAnsi="Arial" w:cs="Arial"/>
          <w:b/>
          <w:sz w:val="24"/>
          <w:szCs w:val="24"/>
        </w:rPr>
        <w:t>.</w:t>
      </w:r>
    </w:p>
    <w:p w14:paraId="6197967E" w14:textId="0F75575D" w:rsidR="00511540" w:rsidRPr="004529C2" w:rsidRDefault="00511540" w:rsidP="004F0520">
      <w:pPr>
        <w:rPr>
          <w:rFonts w:ascii="Arial" w:hAnsi="Arial" w:cs="Arial"/>
          <w:sz w:val="24"/>
          <w:szCs w:val="24"/>
        </w:rPr>
      </w:pPr>
    </w:p>
    <w:p w14:paraId="706CA2FB" w14:textId="34D9D647" w:rsidR="00DD1708" w:rsidRPr="007009FF" w:rsidRDefault="007C232B" w:rsidP="005075BC">
      <w:pPr>
        <w:widowControl/>
        <w:numPr>
          <w:ilvl w:val="0"/>
          <w:numId w:val="29"/>
        </w:numPr>
        <w:tabs>
          <w:tab w:val="left" w:pos="360"/>
        </w:tabs>
        <w:ind w:left="360"/>
        <w:rPr>
          <w:rFonts w:ascii="Arial" w:hAnsi="Arial" w:cs="Arial"/>
          <w:b/>
          <w:bCs/>
          <w:sz w:val="24"/>
          <w:szCs w:val="24"/>
        </w:rPr>
      </w:pPr>
      <w:r w:rsidRPr="007009FF">
        <w:rPr>
          <w:rFonts w:ascii="Arial" w:hAnsi="Arial" w:cs="Arial"/>
          <w:b/>
          <w:bCs/>
          <w:sz w:val="24"/>
          <w:szCs w:val="24"/>
        </w:rPr>
        <w:t>Facility Standards and Operational Requirements</w:t>
      </w:r>
      <w:r w:rsidR="00DD1708" w:rsidRPr="007009FF">
        <w:rPr>
          <w:rFonts w:ascii="Arial" w:hAnsi="Arial" w:cs="Arial"/>
          <w:b/>
          <w:bCs/>
          <w:sz w:val="24"/>
          <w:szCs w:val="24"/>
        </w:rPr>
        <w:t xml:space="preserve"> </w:t>
      </w:r>
    </w:p>
    <w:p w14:paraId="12B57B6F" w14:textId="77777777" w:rsidR="00DD1708" w:rsidRDefault="00DD1708" w:rsidP="00DD1708">
      <w:pPr>
        <w:widowControl/>
        <w:rPr>
          <w:rFonts w:ascii="Arial" w:hAnsi="Arial" w:cs="Arial"/>
          <w:b/>
          <w:bCs/>
          <w:sz w:val="24"/>
          <w:szCs w:val="24"/>
          <w:u w:val="single"/>
        </w:rPr>
      </w:pPr>
    </w:p>
    <w:p w14:paraId="720F8330" w14:textId="28FB69E6" w:rsidR="00E20A06" w:rsidRPr="006A7862" w:rsidRDefault="00E20A06" w:rsidP="002E56F3">
      <w:pPr>
        <w:widowControl/>
        <w:numPr>
          <w:ilvl w:val="3"/>
          <w:numId w:val="15"/>
        </w:numPr>
        <w:ind w:left="720"/>
        <w:rPr>
          <w:rFonts w:ascii="Arial" w:hAnsi="Arial" w:cs="Arial"/>
          <w:bCs/>
          <w:sz w:val="24"/>
          <w:szCs w:val="24"/>
        </w:rPr>
      </w:pPr>
      <w:r w:rsidRPr="006A7862">
        <w:rPr>
          <w:rFonts w:ascii="Arial" w:hAnsi="Arial" w:cs="Arial"/>
          <w:bCs/>
          <w:sz w:val="24"/>
          <w:szCs w:val="24"/>
        </w:rPr>
        <w:t xml:space="preserve">Maintain administrative office space capable of ensuring a consistent array of </w:t>
      </w:r>
      <w:r w:rsidR="00A93357">
        <w:rPr>
          <w:rFonts w:ascii="Arial" w:hAnsi="Arial" w:cs="Arial"/>
          <w:bCs/>
          <w:sz w:val="24"/>
          <w:szCs w:val="24"/>
        </w:rPr>
        <w:t xml:space="preserve">a </w:t>
      </w:r>
      <w:r w:rsidRPr="006A7862">
        <w:rPr>
          <w:rFonts w:ascii="Arial" w:hAnsi="Arial" w:cs="Arial"/>
          <w:bCs/>
          <w:sz w:val="24"/>
          <w:szCs w:val="24"/>
        </w:rPr>
        <w:t>Family Peer Support Statewide Network (FPSSN) for Families/Primary Caregivers.</w:t>
      </w:r>
    </w:p>
    <w:p w14:paraId="5828B0E3" w14:textId="343D7BFE" w:rsidR="00E20A06" w:rsidRPr="006A7862" w:rsidRDefault="00DB1D9B" w:rsidP="77494FA9">
      <w:pPr>
        <w:widowControl/>
        <w:numPr>
          <w:ilvl w:val="3"/>
          <w:numId w:val="15"/>
        </w:numPr>
        <w:ind w:left="720"/>
        <w:rPr>
          <w:rFonts w:ascii="Arial" w:hAnsi="Arial" w:cs="Arial"/>
          <w:sz w:val="24"/>
          <w:szCs w:val="24"/>
        </w:rPr>
      </w:pPr>
      <w:r w:rsidRPr="6BB05362">
        <w:rPr>
          <w:rFonts w:ascii="Arial" w:hAnsi="Arial" w:cs="Arial"/>
          <w:sz w:val="24"/>
          <w:szCs w:val="24"/>
        </w:rPr>
        <w:t>Provide general o</w:t>
      </w:r>
      <w:r w:rsidR="00E20A06" w:rsidRPr="6BB05362">
        <w:rPr>
          <w:rFonts w:ascii="Arial" w:hAnsi="Arial" w:cs="Arial"/>
          <w:sz w:val="24"/>
          <w:szCs w:val="24"/>
        </w:rPr>
        <w:t>peration</w:t>
      </w:r>
      <w:r w:rsidRPr="6BB05362">
        <w:rPr>
          <w:rFonts w:ascii="Arial" w:hAnsi="Arial" w:cs="Arial"/>
          <w:sz w:val="24"/>
          <w:szCs w:val="24"/>
        </w:rPr>
        <w:t>s</w:t>
      </w:r>
      <w:r w:rsidR="009F3E86" w:rsidRPr="6BB05362">
        <w:rPr>
          <w:rFonts w:ascii="Arial" w:hAnsi="Arial" w:cs="Arial"/>
          <w:sz w:val="24"/>
          <w:szCs w:val="24"/>
        </w:rPr>
        <w:t>,</w:t>
      </w:r>
      <w:r w:rsidR="00E20A06" w:rsidRPr="6BB05362">
        <w:rPr>
          <w:rFonts w:ascii="Arial" w:hAnsi="Arial" w:cs="Arial"/>
          <w:sz w:val="24"/>
          <w:szCs w:val="24"/>
        </w:rPr>
        <w:t xml:space="preserve"> Monday through Friday, 8:00 a</w:t>
      </w:r>
      <w:r w:rsidRPr="6BB05362">
        <w:rPr>
          <w:rFonts w:ascii="Arial" w:hAnsi="Arial" w:cs="Arial"/>
          <w:sz w:val="24"/>
          <w:szCs w:val="24"/>
        </w:rPr>
        <w:t>.</w:t>
      </w:r>
      <w:r w:rsidR="00E20A06" w:rsidRPr="6BB05362">
        <w:rPr>
          <w:rFonts w:ascii="Arial" w:hAnsi="Arial" w:cs="Arial"/>
          <w:sz w:val="24"/>
          <w:szCs w:val="24"/>
        </w:rPr>
        <w:t>m</w:t>
      </w:r>
      <w:r w:rsidRPr="6BB05362">
        <w:rPr>
          <w:rFonts w:ascii="Arial" w:hAnsi="Arial" w:cs="Arial"/>
          <w:sz w:val="24"/>
          <w:szCs w:val="24"/>
        </w:rPr>
        <w:t>.</w:t>
      </w:r>
      <w:r w:rsidR="00E20A06" w:rsidRPr="6BB05362">
        <w:rPr>
          <w:rFonts w:ascii="Arial" w:hAnsi="Arial" w:cs="Arial"/>
          <w:sz w:val="24"/>
          <w:szCs w:val="24"/>
        </w:rPr>
        <w:t xml:space="preserve"> to </w:t>
      </w:r>
      <w:r w:rsidR="003A54D7" w:rsidRPr="6BB05362">
        <w:rPr>
          <w:rFonts w:ascii="Arial" w:hAnsi="Arial" w:cs="Arial"/>
          <w:sz w:val="24"/>
          <w:szCs w:val="24"/>
        </w:rPr>
        <w:t>5</w:t>
      </w:r>
      <w:r w:rsidR="00E20A06" w:rsidRPr="6BB05362">
        <w:rPr>
          <w:rFonts w:ascii="Arial" w:hAnsi="Arial" w:cs="Arial"/>
          <w:sz w:val="24"/>
          <w:szCs w:val="24"/>
        </w:rPr>
        <w:t>:00 p</w:t>
      </w:r>
      <w:r w:rsidRPr="6BB05362">
        <w:rPr>
          <w:rFonts w:ascii="Arial" w:hAnsi="Arial" w:cs="Arial"/>
          <w:sz w:val="24"/>
          <w:szCs w:val="24"/>
        </w:rPr>
        <w:t>.</w:t>
      </w:r>
      <w:r w:rsidR="00E20A06" w:rsidRPr="6BB05362">
        <w:rPr>
          <w:rFonts w:ascii="Arial" w:hAnsi="Arial" w:cs="Arial"/>
          <w:sz w:val="24"/>
          <w:szCs w:val="24"/>
        </w:rPr>
        <w:t xml:space="preserve">m., </w:t>
      </w:r>
      <w:r w:rsidRPr="6BB05362">
        <w:rPr>
          <w:rFonts w:ascii="Arial" w:hAnsi="Arial" w:cs="Arial"/>
          <w:sz w:val="24"/>
          <w:szCs w:val="24"/>
        </w:rPr>
        <w:t>excluding</w:t>
      </w:r>
      <w:r w:rsidR="00E20A06" w:rsidRPr="6BB05362">
        <w:rPr>
          <w:rFonts w:ascii="Arial" w:hAnsi="Arial" w:cs="Arial"/>
          <w:sz w:val="24"/>
          <w:szCs w:val="24"/>
        </w:rPr>
        <w:t xml:space="preserve"> </w:t>
      </w:r>
      <w:hyperlink r:id="rId22">
        <w:r w:rsidR="00E20A06" w:rsidRPr="00B876EB">
          <w:rPr>
            <w:rStyle w:val="Hyperlink"/>
            <w:rFonts w:ascii="Arial" w:hAnsi="Arial" w:cs="Arial"/>
            <w:sz w:val="24"/>
            <w:szCs w:val="24"/>
          </w:rPr>
          <w:t>State holidays</w:t>
        </w:r>
      </w:hyperlink>
      <w:r w:rsidR="00E20A06" w:rsidRPr="00727CAA">
        <w:rPr>
          <w:rFonts w:ascii="Arial" w:hAnsi="Arial" w:cs="Arial"/>
          <w:color w:val="FF0000"/>
          <w:sz w:val="24"/>
          <w:szCs w:val="24"/>
        </w:rPr>
        <w:t xml:space="preserve"> </w:t>
      </w:r>
      <w:r w:rsidR="00E20A06" w:rsidRPr="00727CAA">
        <w:rPr>
          <w:rFonts w:ascii="Arial" w:hAnsi="Arial" w:cs="Arial"/>
          <w:sz w:val="24"/>
          <w:szCs w:val="24"/>
        </w:rPr>
        <w:t>and</w:t>
      </w:r>
      <w:r w:rsidR="00E20A06" w:rsidRPr="6BB05362">
        <w:rPr>
          <w:rFonts w:ascii="Arial" w:hAnsi="Arial" w:cs="Arial"/>
          <w:sz w:val="24"/>
          <w:szCs w:val="24"/>
        </w:rPr>
        <w:t xml:space="preserve"> administrative closings.</w:t>
      </w:r>
    </w:p>
    <w:p w14:paraId="2C16D666" w14:textId="501DBB4D" w:rsidR="00E20A06" w:rsidRPr="006A7862" w:rsidRDefault="00E20A06" w:rsidP="002E56F3">
      <w:pPr>
        <w:pStyle w:val="ListParagraph"/>
        <w:widowControl/>
        <w:numPr>
          <w:ilvl w:val="3"/>
          <w:numId w:val="15"/>
        </w:numPr>
        <w:ind w:left="720"/>
        <w:rPr>
          <w:rFonts w:ascii="Arial" w:hAnsi="Arial" w:cs="Arial"/>
          <w:bCs/>
          <w:sz w:val="24"/>
          <w:szCs w:val="24"/>
        </w:rPr>
      </w:pPr>
      <w:r w:rsidRPr="006A7862">
        <w:rPr>
          <w:rFonts w:ascii="Arial" w:hAnsi="Arial" w:cs="Arial"/>
          <w:bCs/>
          <w:sz w:val="24"/>
          <w:szCs w:val="24"/>
        </w:rPr>
        <w:t xml:space="preserve">Provide a venue(s), </w:t>
      </w:r>
      <w:r w:rsidR="00063E92">
        <w:rPr>
          <w:rFonts w:ascii="Arial" w:hAnsi="Arial" w:cs="Arial"/>
          <w:bCs/>
          <w:sz w:val="24"/>
          <w:szCs w:val="24"/>
        </w:rPr>
        <w:t xml:space="preserve">in each </w:t>
      </w:r>
      <w:r w:rsidR="005E5B35">
        <w:rPr>
          <w:rFonts w:ascii="Arial" w:hAnsi="Arial" w:cs="Arial"/>
          <w:bCs/>
          <w:sz w:val="24"/>
          <w:szCs w:val="24"/>
        </w:rPr>
        <w:t xml:space="preserve">Region </w:t>
      </w:r>
      <w:r w:rsidRPr="006A7862">
        <w:rPr>
          <w:rFonts w:ascii="Arial" w:hAnsi="Arial" w:cs="Arial"/>
          <w:bCs/>
          <w:sz w:val="24"/>
          <w:szCs w:val="24"/>
        </w:rPr>
        <w:t>for</w:t>
      </w:r>
      <w:r w:rsidR="00E97EC6">
        <w:rPr>
          <w:rFonts w:ascii="Arial" w:hAnsi="Arial" w:cs="Arial"/>
          <w:bCs/>
          <w:sz w:val="24"/>
          <w:szCs w:val="24"/>
        </w:rPr>
        <w:t xml:space="preserve"> Family</w:t>
      </w:r>
      <w:r w:rsidRPr="006A7862">
        <w:rPr>
          <w:rFonts w:ascii="Arial" w:hAnsi="Arial" w:cs="Arial"/>
          <w:bCs/>
          <w:sz w:val="24"/>
          <w:szCs w:val="24"/>
        </w:rPr>
        <w:t xml:space="preserve"> Peer Support </w:t>
      </w:r>
      <w:r w:rsidR="00AF3106">
        <w:rPr>
          <w:rFonts w:ascii="Arial" w:hAnsi="Arial" w:cs="Arial"/>
          <w:bCs/>
          <w:sz w:val="24"/>
          <w:szCs w:val="24"/>
        </w:rPr>
        <w:t>A</w:t>
      </w:r>
      <w:r w:rsidRPr="006A7862">
        <w:rPr>
          <w:rFonts w:ascii="Arial" w:hAnsi="Arial" w:cs="Arial"/>
          <w:bCs/>
          <w:sz w:val="24"/>
          <w:szCs w:val="24"/>
        </w:rPr>
        <w:t xml:space="preserve">ctivities occurring outside of the </w:t>
      </w:r>
      <w:r w:rsidR="00DB1D9B">
        <w:rPr>
          <w:rFonts w:ascii="Arial" w:hAnsi="Arial" w:cs="Arial"/>
          <w:bCs/>
          <w:sz w:val="24"/>
          <w:szCs w:val="24"/>
        </w:rPr>
        <w:t>general</w:t>
      </w:r>
      <w:r w:rsidRPr="006A7862">
        <w:rPr>
          <w:rFonts w:ascii="Arial" w:hAnsi="Arial" w:cs="Arial"/>
          <w:bCs/>
          <w:sz w:val="24"/>
          <w:szCs w:val="24"/>
        </w:rPr>
        <w:t xml:space="preserve"> operating hours.</w:t>
      </w:r>
    </w:p>
    <w:p w14:paraId="032BCA0B" w14:textId="747442A1" w:rsidR="00E20A06" w:rsidRPr="006A7862" w:rsidRDefault="00DB1D9B" w:rsidP="002E56F3">
      <w:pPr>
        <w:widowControl/>
        <w:numPr>
          <w:ilvl w:val="3"/>
          <w:numId w:val="15"/>
        </w:numPr>
        <w:ind w:left="720"/>
        <w:rPr>
          <w:rFonts w:ascii="Arial" w:hAnsi="Arial" w:cs="Arial"/>
          <w:bCs/>
          <w:sz w:val="24"/>
          <w:szCs w:val="24"/>
        </w:rPr>
      </w:pPr>
      <w:r>
        <w:rPr>
          <w:rFonts w:ascii="Arial" w:hAnsi="Arial" w:cs="Arial"/>
          <w:bCs/>
          <w:sz w:val="24"/>
          <w:szCs w:val="24"/>
        </w:rPr>
        <w:t>Provide o</w:t>
      </w:r>
      <w:r w:rsidR="00E20A06" w:rsidRPr="006A7862">
        <w:rPr>
          <w:rFonts w:ascii="Arial" w:hAnsi="Arial" w:cs="Arial"/>
          <w:bCs/>
          <w:sz w:val="24"/>
          <w:szCs w:val="24"/>
        </w:rPr>
        <w:t>perat</w:t>
      </w:r>
      <w:r>
        <w:rPr>
          <w:rFonts w:ascii="Arial" w:hAnsi="Arial" w:cs="Arial"/>
          <w:bCs/>
          <w:sz w:val="24"/>
          <w:szCs w:val="24"/>
        </w:rPr>
        <w:t>ions</w:t>
      </w:r>
      <w:r w:rsidR="00E20A06" w:rsidRPr="006A7862">
        <w:rPr>
          <w:rFonts w:ascii="Arial" w:hAnsi="Arial" w:cs="Arial"/>
          <w:bCs/>
          <w:sz w:val="24"/>
          <w:szCs w:val="24"/>
        </w:rPr>
        <w:t xml:space="preserve"> throughout the State </w:t>
      </w:r>
      <w:r>
        <w:rPr>
          <w:rFonts w:ascii="Arial" w:hAnsi="Arial" w:cs="Arial"/>
          <w:bCs/>
          <w:sz w:val="24"/>
          <w:szCs w:val="24"/>
        </w:rPr>
        <w:t>allowing</w:t>
      </w:r>
      <w:r w:rsidR="00E20A06" w:rsidRPr="006A7862">
        <w:rPr>
          <w:rFonts w:ascii="Arial" w:hAnsi="Arial" w:cs="Arial"/>
          <w:bCs/>
          <w:sz w:val="24"/>
          <w:szCs w:val="24"/>
        </w:rPr>
        <w:t xml:space="preserve"> </w:t>
      </w:r>
      <w:r w:rsidRPr="006A7862">
        <w:rPr>
          <w:rFonts w:ascii="Arial" w:hAnsi="Arial" w:cs="Arial"/>
          <w:bCs/>
          <w:sz w:val="24"/>
          <w:szCs w:val="24"/>
        </w:rPr>
        <w:t xml:space="preserve">FPSSN </w:t>
      </w:r>
      <w:r w:rsidR="00E20A06" w:rsidRPr="006A7862">
        <w:rPr>
          <w:rFonts w:ascii="Arial" w:hAnsi="Arial" w:cs="Arial"/>
          <w:bCs/>
          <w:sz w:val="24"/>
          <w:szCs w:val="24"/>
        </w:rPr>
        <w:t xml:space="preserve">staff </w:t>
      </w:r>
      <w:r>
        <w:rPr>
          <w:rFonts w:ascii="Arial" w:hAnsi="Arial" w:cs="Arial"/>
          <w:bCs/>
          <w:sz w:val="24"/>
          <w:szCs w:val="24"/>
        </w:rPr>
        <w:t xml:space="preserve">to </w:t>
      </w:r>
      <w:r w:rsidR="00E20A06" w:rsidRPr="006A7862">
        <w:rPr>
          <w:rFonts w:ascii="Arial" w:hAnsi="Arial" w:cs="Arial"/>
          <w:bCs/>
          <w:sz w:val="24"/>
          <w:szCs w:val="24"/>
        </w:rPr>
        <w:t>work</w:t>
      </w:r>
      <w:r>
        <w:rPr>
          <w:rFonts w:ascii="Arial" w:hAnsi="Arial" w:cs="Arial"/>
          <w:bCs/>
          <w:sz w:val="24"/>
          <w:szCs w:val="24"/>
        </w:rPr>
        <w:t xml:space="preserve"> </w:t>
      </w:r>
      <w:proofErr w:type="gramStart"/>
      <w:r>
        <w:rPr>
          <w:rFonts w:ascii="Arial" w:hAnsi="Arial" w:cs="Arial"/>
          <w:bCs/>
          <w:sz w:val="24"/>
          <w:szCs w:val="24"/>
        </w:rPr>
        <w:t>remote</w:t>
      </w:r>
      <w:proofErr w:type="gramEnd"/>
      <w:r w:rsidR="009F3E86">
        <w:rPr>
          <w:rFonts w:ascii="Arial" w:hAnsi="Arial" w:cs="Arial"/>
          <w:bCs/>
          <w:sz w:val="24"/>
          <w:szCs w:val="24"/>
        </w:rPr>
        <w:t>,</w:t>
      </w:r>
      <w:r w:rsidR="000E3E5F">
        <w:rPr>
          <w:rFonts w:ascii="Arial" w:hAnsi="Arial" w:cs="Arial"/>
          <w:bCs/>
          <w:sz w:val="24"/>
          <w:szCs w:val="24"/>
        </w:rPr>
        <w:t xml:space="preserve"> if needed or requested.</w:t>
      </w:r>
    </w:p>
    <w:p w14:paraId="41F2CA4F" w14:textId="42F9BC8D" w:rsidR="00E20A06" w:rsidRDefault="00E20A06" w:rsidP="002E56F3">
      <w:pPr>
        <w:widowControl/>
        <w:numPr>
          <w:ilvl w:val="4"/>
          <w:numId w:val="15"/>
        </w:numPr>
        <w:ind w:left="1080"/>
        <w:rPr>
          <w:rFonts w:ascii="Arial" w:hAnsi="Arial" w:cs="Arial"/>
          <w:bCs/>
          <w:sz w:val="24"/>
          <w:szCs w:val="24"/>
        </w:rPr>
      </w:pPr>
      <w:r w:rsidRPr="006A7862">
        <w:rPr>
          <w:rFonts w:ascii="Arial" w:hAnsi="Arial" w:cs="Arial"/>
          <w:bCs/>
          <w:sz w:val="24"/>
          <w:szCs w:val="24"/>
        </w:rPr>
        <w:t xml:space="preserve">Ensure staff providing services </w:t>
      </w:r>
      <w:proofErr w:type="gramStart"/>
      <w:r w:rsidRPr="006A7862">
        <w:rPr>
          <w:rFonts w:ascii="Arial" w:hAnsi="Arial" w:cs="Arial"/>
          <w:bCs/>
          <w:sz w:val="24"/>
          <w:szCs w:val="24"/>
        </w:rPr>
        <w:t>are located in</w:t>
      </w:r>
      <w:proofErr w:type="gramEnd"/>
      <w:r w:rsidRPr="006A7862">
        <w:rPr>
          <w:rFonts w:ascii="Arial" w:hAnsi="Arial" w:cs="Arial"/>
          <w:bCs/>
          <w:sz w:val="24"/>
          <w:szCs w:val="24"/>
        </w:rPr>
        <w:t xml:space="preserve"> the specific communities being serve</w:t>
      </w:r>
      <w:r w:rsidRPr="00D1180A">
        <w:rPr>
          <w:rFonts w:ascii="Arial" w:hAnsi="Arial" w:cs="Arial"/>
          <w:bCs/>
          <w:sz w:val="24"/>
          <w:szCs w:val="24"/>
        </w:rPr>
        <w:t>d</w:t>
      </w:r>
      <w:r w:rsidR="00D1180A" w:rsidRPr="00D1180A">
        <w:rPr>
          <w:rFonts w:ascii="Arial" w:hAnsi="Arial" w:cs="Arial"/>
          <w:bCs/>
          <w:sz w:val="24"/>
          <w:szCs w:val="24"/>
        </w:rPr>
        <w:t>.</w:t>
      </w:r>
    </w:p>
    <w:p w14:paraId="19C1EC2A" w14:textId="6B7E70D5" w:rsidR="00DD1708" w:rsidRPr="009F3E86" w:rsidRDefault="003C1C7B" w:rsidP="009F3E86">
      <w:pPr>
        <w:widowControl/>
        <w:numPr>
          <w:ilvl w:val="3"/>
          <w:numId w:val="15"/>
        </w:numPr>
        <w:ind w:left="720"/>
        <w:rPr>
          <w:rFonts w:ascii="Arial" w:hAnsi="Arial" w:cs="Arial"/>
          <w:bCs/>
          <w:sz w:val="24"/>
          <w:szCs w:val="24"/>
        </w:rPr>
      </w:pPr>
      <w:r w:rsidRPr="009F3E86">
        <w:rPr>
          <w:rFonts w:ascii="Arial" w:hAnsi="Arial" w:cs="Arial"/>
          <w:bCs/>
          <w:sz w:val="24"/>
          <w:szCs w:val="24"/>
        </w:rPr>
        <w:t xml:space="preserve">Ensure FPSSN services are provided in </w:t>
      </w:r>
      <w:r w:rsidR="00803BBB" w:rsidRPr="009F3E86">
        <w:rPr>
          <w:rFonts w:ascii="Arial" w:hAnsi="Arial" w:cs="Arial"/>
          <w:bCs/>
          <w:sz w:val="24"/>
          <w:szCs w:val="24"/>
        </w:rPr>
        <w:t>geographic</w:t>
      </w:r>
      <w:r w:rsidRPr="009F3E86">
        <w:rPr>
          <w:rFonts w:ascii="Arial" w:hAnsi="Arial" w:cs="Arial"/>
          <w:bCs/>
          <w:sz w:val="24"/>
          <w:szCs w:val="24"/>
        </w:rPr>
        <w:t xml:space="preserve"> </w:t>
      </w:r>
      <w:r w:rsidR="00956D70" w:rsidRPr="009F3E86">
        <w:rPr>
          <w:rFonts w:ascii="Arial" w:hAnsi="Arial" w:cs="Arial"/>
          <w:bCs/>
          <w:sz w:val="24"/>
          <w:szCs w:val="24"/>
        </w:rPr>
        <w:t>areas</w:t>
      </w:r>
      <w:r w:rsidR="00803BBB" w:rsidRPr="009F3E86">
        <w:rPr>
          <w:rFonts w:ascii="Arial" w:hAnsi="Arial" w:cs="Arial"/>
          <w:bCs/>
          <w:sz w:val="24"/>
          <w:szCs w:val="24"/>
        </w:rPr>
        <w:t xml:space="preserve"> where services to families are needed. </w:t>
      </w:r>
    </w:p>
    <w:p w14:paraId="124E5383" w14:textId="77777777" w:rsidR="00BD76F6" w:rsidRDefault="00BD76F6" w:rsidP="00803BBB">
      <w:pPr>
        <w:widowControl/>
        <w:ind w:left="360"/>
        <w:rPr>
          <w:rFonts w:ascii="Arial" w:hAnsi="Arial" w:cs="Arial"/>
          <w:bCs/>
          <w:sz w:val="24"/>
          <w:szCs w:val="24"/>
        </w:rPr>
      </w:pPr>
    </w:p>
    <w:p w14:paraId="3F8DBF88" w14:textId="64AAD233" w:rsidR="00DD1708" w:rsidRPr="007009FF" w:rsidRDefault="00D1180A" w:rsidP="005075BC">
      <w:pPr>
        <w:widowControl/>
        <w:numPr>
          <w:ilvl w:val="0"/>
          <w:numId w:val="29"/>
        </w:numPr>
        <w:ind w:left="360"/>
        <w:rPr>
          <w:rFonts w:ascii="Arial" w:hAnsi="Arial" w:cs="Arial"/>
          <w:b/>
          <w:bCs/>
          <w:sz w:val="24"/>
          <w:szCs w:val="24"/>
        </w:rPr>
      </w:pPr>
      <w:r w:rsidRPr="007009FF">
        <w:rPr>
          <w:rFonts w:ascii="Arial" w:hAnsi="Arial" w:cs="Arial"/>
          <w:b/>
          <w:bCs/>
          <w:sz w:val="24"/>
          <w:szCs w:val="24"/>
        </w:rPr>
        <w:t>Eligibility, Intake, and Service Level Policies and Procedures</w:t>
      </w:r>
    </w:p>
    <w:p w14:paraId="3BF987B1" w14:textId="77777777" w:rsidR="00DD1708" w:rsidRDefault="00DD1708" w:rsidP="00DD1708">
      <w:pPr>
        <w:widowControl/>
        <w:rPr>
          <w:rFonts w:ascii="Arial" w:hAnsi="Arial" w:cs="Arial"/>
          <w:b/>
          <w:bCs/>
          <w:sz w:val="24"/>
          <w:szCs w:val="24"/>
          <w:u w:val="single"/>
        </w:rPr>
      </w:pPr>
    </w:p>
    <w:p w14:paraId="32A499F7" w14:textId="6FCEE08D" w:rsidR="00BF531F" w:rsidRPr="00FB4126" w:rsidRDefault="00BF531F" w:rsidP="002E56F3">
      <w:pPr>
        <w:pStyle w:val="ListParagraph"/>
        <w:widowControl/>
        <w:numPr>
          <w:ilvl w:val="0"/>
          <w:numId w:val="19"/>
        </w:numPr>
        <w:rPr>
          <w:rFonts w:ascii="Arial" w:hAnsi="Arial" w:cs="Arial"/>
          <w:bCs/>
          <w:sz w:val="24"/>
          <w:szCs w:val="24"/>
        </w:rPr>
      </w:pPr>
      <w:r w:rsidRPr="00DE1AC7">
        <w:rPr>
          <w:rFonts w:ascii="Arial" w:hAnsi="Arial" w:cs="Arial"/>
          <w:bCs/>
          <w:sz w:val="24"/>
          <w:szCs w:val="24"/>
        </w:rPr>
        <w:t>Develop and implement, within thirty (30) calendar days of the</w:t>
      </w:r>
      <w:r w:rsidR="006C57DC">
        <w:rPr>
          <w:rFonts w:ascii="Arial" w:hAnsi="Arial" w:cs="Arial"/>
          <w:bCs/>
          <w:sz w:val="24"/>
          <w:szCs w:val="24"/>
        </w:rPr>
        <w:t xml:space="preserve"> start of the</w:t>
      </w:r>
      <w:r w:rsidR="00BD76F6">
        <w:rPr>
          <w:rFonts w:ascii="Arial" w:hAnsi="Arial" w:cs="Arial"/>
          <w:bCs/>
          <w:sz w:val="24"/>
          <w:szCs w:val="24"/>
        </w:rPr>
        <w:t xml:space="preserve"> </w:t>
      </w:r>
      <w:r w:rsidRPr="00DE1AC7">
        <w:rPr>
          <w:rFonts w:ascii="Arial" w:hAnsi="Arial" w:cs="Arial"/>
          <w:bCs/>
          <w:sz w:val="24"/>
          <w:szCs w:val="24"/>
        </w:rPr>
        <w:t>initial period of performance, Department</w:t>
      </w:r>
      <w:r w:rsidR="00956D70">
        <w:rPr>
          <w:rFonts w:ascii="Arial" w:hAnsi="Arial" w:cs="Arial"/>
          <w:bCs/>
          <w:sz w:val="24"/>
          <w:szCs w:val="24"/>
        </w:rPr>
        <w:t xml:space="preserve"> </w:t>
      </w:r>
      <w:r w:rsidRPr="00DE1AC7">
        <w:rPr>
          <w:rFonts w:ascii="Arial" w:hAnsi="Arial" w:cs="Arial"/>
          <w:bCs/>
          <w:sz w:val="24"/>
          <w:szCs w:val="24"/>
        </w:rPr>
        <w:t xml:space="preserve">approved policies and procedures to determine </w:t>
      </w:r>
      <w:r w:rsidR="00DB1D9B">
        <w:rPr>
          <w:rFonts w:ascii="Arial" w:hAnsi="Arial" w:cs="Arial"/>
          <w:bCs/>
          <w:sz w:val="24"/>
          <w:szCs w:val="24"/>
        </w:rPr>
        <w:t>f</w:t>
      </w:r>
      <w:r w:rsidR="00DB1D9B" w:rsidRPr="00DE1AC7">
        <w:rPr>
          <w:rFonts w:ascii="Arial" w:hAnsi="Arial" w:cs="Arial"/>
          <w:bCs/>
          <w:sz w:val="24"/>
          <w:szCs w:val="24"/>
        </w:rPr>
        <w:t xml:space="preserve">amily </w:t>
      </w:r>
      <w:r w:rsidRPr="00DE1AC7">
        <w:rPr>
          <w:rFonts w:ascii="Arial" w:hAnsi="Arial" w:cs="Arial"/>
          <w:bCs/>
          <w:sz w:val="24"/>
          <w:szCs w:val="24"/>
        </w:rPr>
        <w:t>eligibility to participate</w:t>
      </w:r>
      <w:r w:rsidR="009F3E86">
        <w:rPr>
          <w:rFonts w:ascii="Arial" w:hAnsi="Arial" w:cs="Arial"/>
          <w:bCs/>
          <w:sz w:val="24"/>
          <w:szCs w:val="24"/>
        </w:rPr>
        <w:t xml:space="preserve"> which shall include </w:t>
      </w:r>
      <w:r w:rsidRPr="00DE1AC7">
        <w:rPr>
          <w:rFonts w:ascii="Arial" w:hAnsi="Arial" w:cs="Arial"/>
          <w:bCs/>
          <w:sz w:val="24"/>
          <w:szCs w:val="24"/>
        </w:rPr>
        <w:t xml:space="preserve">but </w:t>
      </w:r>
      <w:r w:rsidR="00956D70">
        <w:rPr>
          <w:rFonts w:ascii="Arial" w:hAnsi="Arial" w:cs="Arial"/>
          <w:bCs/>
          <w:sz w:val="24"/>
          <w:szCs w:val="24"/>
        </w:rPr>
        <w:t xml:space="preserve">are </w:t>
      </w:r>
      <w:r w:rsidRPr="00DE1AC7">
        <w:rPr>
          <w:rFonts w:ascii="Arial" w:hAnsi="Arial" w:cs="Arial"/>
          <w:bCs/>
          <w:sz w:val="24"/>
          <w:szCs w:val="24"/>
        </w:rPr>
        <w:t xml:space="preserve">not limited to </w:t>
      </w:r>
      <w:r w:rsidR="00DB1D9B">
        <w:rPr>
          <w:rFonts w:ascii="Arial" w:hAnsi="Arial" w:cs="Arial"/>
          <w:bCs/>
          <w:sz w:val="24"/>
          <w:szCs w:val="24"/>
        </w:rPr>
        <w:t>f</w:t>
      </w:r>
      <w:r w:rsidR="00DB1D9B" w:rsidRPr="00DE1AC7">
        <w:rPr>
          <w:rFonts w:ascii="Arial" w:hAnsi="Arial" w:cs="Arial"/>
          <w:bCs/>
          <w:sz w:val="24"/>
          <w:szCs w:val="24"/>
        </w:rPr>
        <w:t xml:space="preserve">amilies </w:t>
      </w:r>
      <w:r w:rsidRPr="00DE1AC7">
        <w:rPr>
          <w:rFonts w:ascii="Arial" w:hAnsi="Arial" w:cs="Arial"/>
          <w:bCs/>
          <w:sz w:val="24"/>
          <w:szCs w:val="24"/>
        </w:rPr>
        <w:t>who:</w:t>
      </w:r>
    </w:p>
    <w:p w14:paraId="6FB37304" w14:textId="7A7498F5" w:rsidR="00BF531F" w:rsidRPr="00DE1AC7" w:rsidRDefault="00BF531F" w:rsidP="002E56F3">
      <w:pPr>
        <w:pStyle w:val="ListParagraph"/>
        <w:widowControl/>
        <w:numPr>
          <w:ilvl w:val="1"/>
          <w:numId w:val="19"/>
        </w:numPr>
        <w:ind w:left="1080"/>
        <w:rPr>
          <w:rFonts w:ascii="Arial" w:hAnsi="Arial" w:cs="Arial"/>
          <w:b/>
          <w:bCs/>
          <w:sz w:val="24"/>
          <w:szCs w:val="24"/>
        </w:rPr>
      </w:pPr>
      <w:r>
        <w:rPr>
          <w:rFonts w:ascii="Arial" w:hAnsi="Arial" w:cs="Arial"/>
          <w:bCs/>
          <w:sz w:val="24"/>
          <w:szCs w:val="24"/>
        </w:rPr>
        <w:t xml:space="preserve">Care for a </w:t>
      </w:r>
      <w:r w:rsidR="00AD59AB">
        <w:rPr>
          <w:rFonts w:ascii="Arial" w:hAnsi="Arial" w:cs="Arial"/>
          <w:bCs/>
          <w:sz w:val="24"/>
          <w:szCs w:val="24"/>
        </w:rPr>
        <w:t xml:space="preserve">Child </w:t>
      </w:r>
      <w:r>
        <w:rPr>
          <w:rFonts w:ascii="Arial" w:hAnsi="Arial" w:cs="Arial"/>
          <w:bCs/>
          <w:sz w:val="24"/>
          <w:szCs w:val="24"/>
        </w:rPr>
        <w:t>who has</w:t>
      </w:r>
      <w:r w:rsidRPr="00DE1AC7">
        <w:rPr>
          <w:rFonts w:ascii="Arial" w:hAnsi="Arial" w:cs="Arial"/>
          <w:bCs/>
          <w:sz w:val="24"/>
          <w:szCs w:val="24"/>
        </w:rPr>
        <w:t xml:space="preserve"> </w:t>
      </w:r>
      <w:r w:rsidR="00DB1D9B">
        <w:rPr>
          <w:rFonts w:ascii="Arial" w:hAnsi="Arial" w:cs="Arial"/>
          <w:bCs/>
          <w:sz w:val="24"/>
          <w:szCs w:val="24"/>
        </w:rPr>
        <w:t xml:space="preserve">a </w:t>
      </w:r>
      <w:r w:rsidRPr="00DE1AC7">
        <w:rPr>
          <w:rFonts w:ascii="Arial" w:hAnsi="Arial" w:cs="Arial"/>
          <w:bCs/>
          <w:sz w:val="24"/>
          <w:szCs w:val="24"/>
        </w:rPr>
        <w:t xml:space="preserve">confirmed </w:t>
      </w:r>
      <w:r w:rsidR="001F7DA6">
        <w:rPr>
          <w:rFonts w:ascii="Arial" w:hAnsi="Arial" w:cs="Arial"/>
          <w:bCs/>
          <w:sz w:val="24"/>
          <w:szCs w:val="24"/>
        </w:rPr>
        <w:t>Serious Emotional Disturbance (</w:t>
      </w:r>
      <w:r w:rsidRPr="00DE1AC7">
        <w:rPr>
          <w:rFonts w:ascii="Arial" w:hAnsi="Arial" w:cs="Arial"/>
          <w:bCs/>
          <w:sz w:val="24"/>
          <w:szCs w:val="24"/>
        </w:rPr>
        <w:t>SED</w:t>
      </w:r>
      <w:r w:rsidR="001F7DA6">
        <w:rPr>
          <w:rFonts w:ascii="Arial" w:hAnsi="Arial" w:cs="Arial"/>
          <w:bCs/>
          <w:sz w:val="24"/>
          <w:szCs w:val="24"/>
        </w:rPr>
        <w:t>)</w:t>
      </w:r>
      <w:r w:rsidRPr="00DE1AC7">
        <w:rPr>
          <w:rFonts w:ascii="Arial" w:hAnsi="Arial" w:cs="Arial"/>
          <w:bCs/>
          <w:sz w:val="24"/>
          <w:szCs w:val="24"/>
        </w:rPr>
        <w:t xml:space="preserve"> or </w:t>
      </w:r>
      <w:r w:rsidR="001F7DA6" w:rsidRPr="003A21B1">
        <w:rPr>
          <w:rFonts w:ascii="Arial" w:hAnsi="Arial" w:cs="Arial"/>
          <w:sz w:val="24"/>
          <w:szCs w:val="24"/>
        </w:rPr>
        <w:t>Serious Mental Illness</w:t>
      </w:r>
      <w:r w:rsidR="001F7DA6" w:rsidRPr="00DE1AC7">
        <w:rPr>
          <w:rFonts w:ascii="Arial" w:hAnsi="Arial" w:cs="Arial"/>
          <w:bCs/>
          <w:sz w:val="24"/>
          <w:szCs w:val="24"/>
        </w:rPr>
        <w:t xml:space="preserve"> </w:t>
      </w:r>
      <w:r w:rsidR="001F7DA6">
        <w:rPr>
          <w:rFonts w:ascii="Arial" w:hAnsi="Arial" w:cs="Arial"/>
          <w:bCs/>
          <w:sz w:val="24"/>
          <w:szCs w:val="24"/>
        </w:rPr>
        <w:t>(</w:t>
      </w:r>
      <w:r w:rsidRPr="00DE1AC7">
        <w:rPr>
          <w:rFonts w:ascii="Arial" w:hAnsi="Arial" w:cs="Arial"/>
          <w:bCs/>
          <w:sz w:val="24"/>
          <w:szCs w:val="24"/>
        </w:rPr>
        <w:t>SMI</w:t>
      </w:r>
      <w:r w:rsidR="001F7DA6">
        <w:rPr>
          <w:rFonts w:ascii="Arial" w:hAnsi="Arial" w:cs="Arial"/>
          <w:bCs/>
          <w:sz w:val="24"/>
          <w:szCs w:val="24"/>
        </w:rPr>
        <w:t>)</w:t>
      </w:r>
      <w:r w:rsidRPr="00DE1AC7">
        <w:rPr>
          <w:rFonts w:ascii="Arial" w:hAnsi="Arial" w:cs="Arial"/>
          <w:bCs/>
          <w:sz w:val="24"/>
          <w:szCs w:val="24"/>
        </w:rPr>
        <w:t xml:space="preserve"> diagnosis </w:t>
      </w:r>
      <w:r w:rsidR="00DB1D9B">
        <w:rPr>
          <w:rFonts w:ascii="Arial" w:hAnsi="Arial" w:cs="Arial"/>
          <w:bCs/>
          <w:sz w:val="24"/>
          <w:szCs w:val="24"/>
        </w:rPr>
        <w:t>as</w:t>
      </w:r>
      <w:r w:rsidRPr="00DE1AC7">
        <w:rPr>
          <w:rFonts w:ascii="Arial" w:hAnsi="Arial" w:cs="Arial"/>
          <w:bCs/>
          <w:sz w:val="24"/>
          <w:szCs w:val="24"/>
        </w:rPr>
        <w:t xml:space="preserve"> report</w:t>
      </w:r>
      <w:r w:rsidR="00DB1D9B">
        <w:rPr>
          <w:rFonts w:ascii="Arial" w:hAnsi="Arial" w:cs="Arial"/>
          <w:bCs/>
          <w:sz w:val="24"/>
          <w:szCs w:val="24"/>
        </w:rPr>
        <w:t>ed</w:t>
      </w:r>
      <w:r w:rsidRPr="00DE1AC7">
        <w:rPr>
          <w:rFonts w:ascii="Arial" w:hAnsi="Arial" w:cs="Arial"/>
          <w:bCs/>
          <w:sz w:val="24"/>
          <w:szCs w:val="24"/>
        </w:rPr>
        <w:t xml:space="preserve"> by </w:t>
      </w:r>
      <w:r w:rsidR="00DB1D9B">
        <w:rPr>
          <w:rFonts w:ascii="Arial" w:hAnsi="Arial" w:cs="Arial"/>
          <w:bCs/>
          <w:sz w:val="24"/>
          <w:szCs w:val="24"/>
        </w:rPr>
        <w:t>a</w:t>
      </w:r>
      <w:r w:rsidR="0033693D">
        <w:rPr>
          <w:rFonts w:ascii="Arial" w:hAnsi="Arial" w:cs="Arial"/>
          <w:bCs/>
          <w:sz w:val="24"/>
          <w:szCs w:val="24"/>
        </w:rPr>
        <w:t xml:space="preserve"> Family</w:t>
      </w:r>
      <w:r w:rsidR="00861767">
        <w:rPr>
          <w:rFonts w:ascii="Arial" w:hAnsi="Arial" w:cs="Arial"/>
          <w:bCs/>
          <w:sz w:val="24"/>
          <w:szCs w:val="24"/>
        </w:rPr>
        <w:t>/</w:t>
      </w:r>
      <w:r w:rsidR="00956D70">
        <w:rPr>
          <w:rFonts w:ascii="Arial" w:hAnsi="Arial" w:cs="Arial"/>
          <w:bCs/>
          <w:sz w:val="24"/>
          <w:szCs w:val="24"/>
        </w:rPr>
        <w:t>P</w:t>
      </w:r>
      <w:r w:rsidR="00CC20D4">
        <w:rPr>
          <w:rFonts w:ascii="Arial" w:hAnsi="Arial" w:cs="Arial"/>
          <w:bCs/>
          <w:sz w:val="24"/>
          <w:szCs w:val="24"/>
        </w:rPr>
        <w:t xml:space="preserve">rimary </w:t>
      </w:r>
      <w:proofErr w:type="gramStart"/>
      <w:r w:rsidR="00956D70">
        <w:rPr>
          <w:rFonts w:ascii="Arial" w:hAnsi="Arial" w:cs="Arial"/>
          <w:bCs/>
          <w:sz w:val="24"/>
          <w:szCs w:val="24"/>
        </w:rPr>
        <w:t>C</w:t>
      </w:r>
      <w:r w:rsidR="00861767">
        <w:rPr>
          <w:rFonts w:ascii="Arial" w:hAnsi="Arial" w:cs="Arial"/>
          <w:bCs/>
          <w:sz w:val="24"/>
          <w:szCs w:val="24"/>
        </w:rPr>
        <w:t>aregiver</w:t>
      </w:r>
      <w:r w:rsidR="00081000">
        <w:rPr>
          <w:rFonts w:ascii="Arial" w:hAnsi="Arial" w:cs="Arial"/>
          <w:bCs/>
          <w:sz w:val="24"/>
          <w:szCs w:val="24"/>
        </w:rPr>
        <w:t xml:space="preserve"> </w:t>
      </w:r>
      <w:r w:rsidR="00DB1D9B">
        <w:rPr>
          <w:rFonts w:ascii="Arial" w:hAnsi="Arial" w:cs="Arial"/>
          <w:bCs/>
          <w:sz w:val="24"/>
          <w:szCs w:val="24"/>
        </w:rPr>
        <w:t xml:space="preserve"> or</w:t>
      </w:r>
      <w:proofErr w:type="gramEnd"/>
      <w:r w:rsidRPr="00DE1AC7">
        <w:rPr>
          <w:rFonts w:ascii="Arial" w:hAnsi="Arial" w:cs="Arial"/>
          <w:bCs/>
          <w:sz w:val="24"/>
          <w:szCs w:val="24"/>
        </w:rPr>
        <w:t xml:space="preserve"> licensed mental health professional.</w:t>
      </w:r>
    </w:p>
    <w:p w14:paraId="52505BEF" w14:textId="15E24393" w:rsidR="00BF531F" w:rsidRPr="00DE1AC7" w:rsidRDefault="00BF531F" w:rsidP="002E56F3">
      <w:pPr>
        <w:pStyle w:val="ListParagraph"/>
        <w:widowControl/>
        <w:numPr>
          <w:ilvl w:val="1"/>
          <w:numId w:val="19"/>
        </w:numPr>
        <w:ind w:left="1080"/>
        <w:rPr>
          <w:rFonts w:ascii="Arial" w:hAnsi="Arial" w:cs="Arial"/>
          <w:bCs/>
          <w:sz w:val="24"/>
          <w:szCs w:val="24"/>
        </w:rPr>
      </w:pPr>
      <w:r w:rsidRPr="00DE1AC7">
        <w:rPr>
          <w:rFonts w:ascii="Arial" w:hAnsi="Arial" w:cs="Arial"/>
          <w:bCs/>
          <w:sz w:val="24"/>
          <w:szCs w:val="24"/>
        </w:rPr>
        <w:t>Do not receive Behavioral Health Home Services</w:t>
      </w:r>
      <w:r w:rsidR="00DB1D9B">
        <w:rPr>
          <w:rFonts w:ascii="Arial" w:hAnsi="Arial" w:cs="Arial"/>
          <w:bCs/>
          <w:sz w:val="24"/>
          <w:szCs w:val="24"/>
        </w:rPr>
        <w:t>:</w:t>
      </w:r>
    </w:p>
    <w:p w14:paraId="6FE3C6D9" w14:textId="5EB7C28D" w:rsidR="00BF531F" w:rsidRPr="00DE1AC7" w:rsidRDefault="00DB1D9B" w:rsidP="002E56F3">
      <w:pPr>
        <w:pStyle w:val="ListParagraph"/>
        <w:widowControl/>
        <w:numPr>
          <w:ilvl w:val="2"/>
          <w:numId w:val="19"/>
        </w:numPr>
        <w:ind w:left="1620"/>
        <w:rPr>
          <w:rFonts w:ascii="Arial" w:hAnsi="Arial" w:cs="Arial"/>
          <w:bCs/>
          <w:sz w:val="24"/>
          <w:szCs w:val="24"/>
        </w:rPr>
      </w:pPr>
      <w:r>
        <w:rPr>
          <w:rFonts w:ascii="Arial" w:hAnsi="Arial" w:cs="Arial"/>
          <w:bCs/>
          <w:sz w:val="24"/>
          <w:szCs w:val="24"/>
        </w:rPr>
        <w:t>Ensure approval is obtained from the Department prior to providing one-to-one (1:1) Family Peer Support to F</w:t>
      </w:r>
      <w:r w:rsidR="00BF531F" w:rsidRPr="00DE1AC7">
        <w:rPr>
          <w:rFonts w:ascii="Arial" w:hAnsi="Arial" w:cs="Arial"/>
          <w:bCs/>
          <w:sz w:val="24"/>
          <w:szCs w:val="24"/>
        </w:rPr>
        <w:t>amil</w:t>
      </w:r>
      <w:r>
        <w:rPr>
          <w:rFonts w:ascii="Arial" w:hAnsi="Arial" w:cs="Arial"/>
          <w:bCs/>
          <w:sz w:val="24"/>
          <w:szCs w:val="24"/>
        </w:rPr>
        <w:t>ies who</w:t>
      </w:r>
      <w:r w:rsidR="00BF531F" w:rsidRPr="00DE1AC7">
        <w:rPr>
          <w:rFonts w:ascii="Arial" w:hAnsi="Arial" w:cs="Arial"/>
          <w:bCs/>
          <w:sz w:val="24"/>
          <w:szCs w:val="24"/>
        </w:rPr>
        <w:t xml:space="preserve"> </w:t>
      </w:r>
      <w:r>
        <w:rPr>
          <w:rFonts w:ascii="Arial" w:hAnsi="Arial" w:cs="Arial"/>
          <w:bCs/>
          <w:sz w:val="24"/>
          <w:szCs w:val="24"/>
        </w:rPr>
        <w:t xml:space="preserve">are </w:t>
      </w:r>
      <w:r w:rsidRPr="00DE1AC7">
        <w:rPr>
          <w:rFonts w:ascii="Arial" w:hAnsi="Arial" w:cs="Arial"/>
          <w:bCs/>
          <w:sz w:val="24"/>
          <w:szCs w:val="24"/>
        </w:rPr>
        <w:t>receiv</w:t>
      </w:r>
      <w:r>
        <w:rPr>
          <w:rFonts w:ascii="Arial" w:hAnsi="Arial" w:cs="Arial"/>
          <w:bCs/>
          <w:sz w:val="24"/>
          <w:szCs w:val="24"/>
        </w:rPr>
        <w:t>ing</w:t>
      </w:r>
      <w:r w:rsidRPr="00DE1AC7">
        <w:rPr>
          <w:rFonts w:ascii="Arial" w:hAnsi="Arial" w:cs="Arial"/>
          <w:bCs/>
          <w:sz w:val="24"/>
          <w:szCs w:val="24"/>
        </w:rPr>
        <w:t xml:space="preserve"> </w:t>
      </w:r>
      <w:r w:rsidR="00BF531F" w:rsidRPr="00DE1AC7">
        <w:rPr>
          <w:rFonts w:ascii="Arial" w:hAnsi="Arial" w:cs="Arial"/>
          <w:bCs/>
          <w:sz w:val="24"/>
          <w:szCs w:val="24"/>
        </w:rPr>
        <w:t>Behavioral Health Services.</w:t>
      </w:r>
    </w:p>
    <w:p w14:paraId="77F2A241" w14:textId="55293623" w:rsidR="00BF531F" w:rsidRPr="00854BF2" w:rsidRDefault="00BF531F" w:rsidP="003C5B17">
      <w:pPr>
        <w:pStyle w:val="ListParagraph"/>
        <w:widowControl/>
        <w:numPr>
          <w:ilvl w:val="1"/>
          <w:numId w:val="19"/>
        </w:numPr>
        <w:ind w:left="1080"/>
        <w:rPr>
          <w:rFonts w:ascii="Arial" w:hAnsi="Arial" w:cs="Arial"/>
          <w:bCs/>
          <w:sz w:val="24"/>
          <w:szCs w:val="24"/>
        </w:rPr>
      </w:pPr>
      <w:r w:rsidRPr="00DE1AC7">
        <w:rPr>
          <w:rFonts w:ascii="Arial" w:hAnsi="Arial" w:cs="Arial"/>
          <w:bCs/>
          <w:sz w:val="24"/>
          <w:szCs w:val="24"/>
        </w:rPr>
        <w:t>Do not have health insurance or</w:t>
      </w:r>
      <w:r w:rsidR="003C5B17">
        <w:rPr>
          <w:rFonts w:ascii="Arial" w:hAnsi="Arial" w:cs="Arial"/>
          <w:bCs/>
          <w:sz w:val="24"/>
          <w:szCs w:val="24"/>
        </w:rPr>
        <w:t xml:space="preserve"> </w:t>
      </w:r>
      <w:r w:rsidR="009952E1">
        <w:rPr>
          <w:rFonts w:ascii="Arial" w:hAnsi="Arial" w:cs="Arial"/>
          <w:bCs/>
          <w:sz w:val="24"/>
          <w:szCs w:val="24"/>
        </w:rPr>
        <w:t>d</w:t>
      </w:r>
      <w:r w:rsidR="00577C6C">
        <w:rPr>
          <w:rFonts w:ascii="Arial" w:hAnsi="Arial" w:cs="Arial"/>
          <w:bCs/>
          <w:sz w:val="24"/>
          <w:szCs w:val="24"/>
        </w:rPr>
        <w:t xml:space="preserve">o not have </w:t>
      </w:r>
      <w:r w:rsidRPr="00854BF2">
        <w:rPr>
          <w:rFonts w:ascii="Arial" w:hAnsi="Arial" w:cs="Arial"/>
          <w:bCs/>
          <w:sz w:val="24"/>
          <w:szCs w:val="24"/>
        </w:rPr>
        <w:t>health insurance that cover</w:t>
      </w:r>
      <w:r w:rsidR="003C5B17">
        <w:rPr>
          <w:rFonts w:ascii="Arial" w:hAnsi="Arial" w:cs="Arial"/>
          <w:bCs/>
          <w:sz w:val="24"/>
          <w:szCs w:val="24"/>
        </w:rPr>
        <w:t>s</w:t>
      </w:r>
      <w:r w:rsidRPr="00854BF2">
        <w:rPr>
          <w:rFonts w:ascii="Arial" w:hAnsi="Arial" w:cs="Arial"/>
          <w:bCs/>
          <w:sz w:val="24"/>
          <w:szCs w:val="24"/>
        </w:rPr>
        <w:t xml:space="preserve"> FPSSN services.</w:t>
      </w:r>
    </w:p>
    <w:p w14:paraId="32478F5A" w14:textId="3CCD7CEB" w:rsidR="00BF531F" w:rsidRPr="00DE1AC7" w:rsidRDefault="00854BF2" w:rsidP="002E56F3">
      <w:pPr>
        <w:pStyle w:val="ListParagraph"/>
        <w:widowControl/>
        <w:numPr>
          <w:ilvl w:val="0"/>
          <w:numId w:val="19"/>
        </w:numPr>
        <w:rPr>
          <w:rFonts w:ascii="Arial" w:hAnsi="Arial" w:cs="Arial"/>
          <w:bCs/>
          <w:sz w:val="24"/>
          <w:szCs w:val="24"/>
        </w:rPr>
      </w:pPr>
      <w:r>
        <w:rPr>
          <w:rFonts w:ascii="Arial" w:hAnsi="Arial" w:cs="Arial"/>
          <w:bCs/>
          <w:sz w:val="24"/>
          <w:szCs w:val="24"/>
        </w:rPr>
        <w:t xml:space="preserve">Accept </w:t>
      </w:r>
      <w:r w:rsidR="00BF531F">
        <w:rPr>
          <w:rFonts w:ascii="Arial" w:hAnsi="Arial" w:cs="Arial"/>
          <w:bCs/>
          <w:sz w:val="24"/>
          <w:szCs w:val="24"/>
        </w:rPr>
        <w:t xml:space="preserve">referrals from </w:t>
      </w:r>
      <w:r>
        <w:rPr>
          <w:rFonts w:ascii="Arial" w:hAnsi="Arial" w:cs="Arial"/>
          <w:bCs/>
          <w:sz w:val="24"/>
          <w:szCs w:val="24"/>
        </w:rPr>
        <w:t xml:space="preserve">families who </w:t>
      </w:r>
      <w:r w:rsidR="00BF531F">
        <w:rPr>
          <w:rFonts w:ascii="Arial" w:hAnsi="Arial" w:cs="Arial"/>
          <w:bCs/>
          <w:sz w:val="24"/>
          <w:szCs w:val="24"/>
        </w:rPr>
        <w:t>self-refer, community providers, schools, residential care providers, hospitals, 2-1-1, e</w:t>
      </w:r>
      <w:r>
        <w:rPr>
          <w:rFonts w:ascii="Arial" w:hAnsi="Arial" w:cs="Arial"/>
          <w:bCs/>
          <w:sz w:val="24"/>
          <w:szCs w:val="24"/>
        </w:rPr>
        <w:t>t</w:t>
      </w:r>
      <w:r w:rsidR="00BF531F">
        <w:rPr>
          <w:rFonts w:ascii="Arial" w:hAnsi="Arial" w:cs="Arial"/>
          <w:bCs/>
          <w:sz w:val="24"/>
          <w:szCs w:val="24"/>
        </w:rPr>
        <w:t>c.</w:t>
      </w:r>
    </w:p>
    <w:p w14:paraId="7E532D5C" w14:textId="65F56BFB" w:rsidR="00BF531F" w:rsidRPr="00E967E1" w:rsidRDefault="00BF531F" w:rsidP="002E56F3">
      <w:pPr>
        <w:pStyle w:val="ListParagraph"/>
        <w:widowControl/>
        <w:numPr>
          <w:ilvl w:val="0"/>
          <w:numId w:val="19"/>
        </w:numPr>
        <w:rPr>
          <w:rFonts w:ascii="Arial" w:hAnsi="Arial" w:cs="Arial"/>
          <w:bCs/>
          <w:sz w:val="24"/>
          <w:szCs w:val="24"/>
        </w:rPr>
      </w:pPr>
      <w:r w:rsidRPr="00E967E1">
        <w:rPr>
          <w:rFonts w:ascii="Arial" w:hAnsi="Arial" w:cs="Arial"/>
          <w:bCs/>
          <w:sz w:val="24"/>
          <w:szCs w:val="24"/>
        </w:rPr>
        <w:t>Develop and implement, within thirty (30) calendar days of the start of the initial period of performance, Department approved policies and procedures for intake including</w:t>
      </w:r>
      <w:r w:rsidR="00956D70">
        <w:rPr>
          <w:rFonts w:ascii="Arial" w:hAnsi="Arial" w:cs="Arial"/>
          <w:bCs/>
          <w:sz w:val="24"/>
          <w:szCs w:val="24"/>
        </w:rPr>
        <w:t>, but not limited to</w:t>
      </w:r>
      <w:r w:rsidRPr="00E967E1">
        <w:rPr>
          <w:rFonts w:ascii="Arial" w:hAnsi="Arial" w:cs="Arial"/>
          <w:bCs/>
          <w:sz w:val="24"/>
          <w:szCs w:val="24"/>
        </w:rPr>
        <w:t>:</w:t>
      </w:r>
    </w:p>
    <w:p w14:paraId="58000F11" w14:textId="0A077AAC" w:rsidR="00BF531F" w:rsidRPr="009F3E86" w:rsidRDefault="00BF531F" w:rsidP="002E56F3">
      <w:pPr>
        <w:pStyle w:val="ListParagraph"/>
        <w:widowControl/>
        <w:numPr>
          <w:ilvl w:val="1"/>
          <w:numId w:val="19"/>
        </w:numPr>
        <w:ind w:left="1080"/>
        <w:rPr>
          <w:rFonts w:ascii="Arial" w:hAnsi="Arial" w:cs="Arial"/>
          <w:b/>
          <w:bCs/>
          <w:sz w:val="24"/>
          <w:szCs w:val="24"/>
        </w:rPr>
      </w:pPr>
      <w:r>
        <w:rPr>
          <w:rFonts w:ascii="Arial" w:hAnsi="Arial" w:cs="Arial"/>
          <w:sz w:val="24"/>
          <w:szCs w:val="24"/>
        </w:rPr>
        <w:t xml:space="preserve">A process that ensures Family/Primary Caregiver receives initial contact within five (5) business days of </w:t>
      </w:r>
      <w:r w:rsidR="00854BF2">
        <w:rPr>
          <w:rFonts w:ascii="Arial" w:hAnsi="Arial" w:cs="Arial"/>
          <w:sz w:val="24"/>
          <w:szCs w:val="24"/>
        </w:rPr>
        <w:t xml:space="preserve">receipt of </w:t>
      </w:r>
      <w:r>
        <w:rPr>
          <w:rFonts w:ascii="Arial" w:hAnsi="Arial" w:cs="Arial"/>
          <w:sz w:val="24"/>
          <w:szCs w:val="24"/>
        </w:rPr>
        <w:t>the referral</w:t>
      </w:r>
      <w:r w:rsidR="00854BF2">
        <w:rPr>
          <w:rFonts w:ascii="Arial" w:hAnsi="Arial" w:cs="Arial"/>
          <w:sz w:val="24"/>
          <w:szCs w:val="24"/>
        </w:rPr>
        <w:t>.</w:t>
      </w:r>
    </w:p>
    <w:p w14:paraId="5973602C" w14:textId="484BB279" w:rsidR="00007791" w:rsidRPr="009F3E86" w:rsidRDefault="00C244E6" w:rsidP="009F3E86">
      <w:pPr>
        <w:pStyle w:val="ListParagraph"/>
        <w:widowControl/>
        <w:numPr>
          <w:ilvl w:val="2"/>
          <w:numId w:val="19"/>
        </w:numPr>
        <w:ind w:left="1620"/>
        <w:rPr>
          <w:rFonts w:ascii="Arial" w:hAnsi="Arial" w:cs="Arial"/>
          <w:b/>
          <w:bCs/>
          <w:sz w:val="24"/>
          <w:szCs w:val="24"/>
        </w:rPr>
      </w:pPr>
      <w:r w:rsidRPr="009F3E86">
        <w:rPr>
          <w:rFonts w:ascii="Arial" w:hAnsi="Arial" w:cs="Arial"/>
          <w:sz w:val="24"/>
          <w:szCs w:val="24"/>
        </w:rPr>
        <w:t>Ensure one-on-one Families/</w:t>
      </w:r>
      <w:r w:rsidR="00956D70" w:rsidRPr="009F3E86">
        <w:rPr>
          <w:rFonts w:ascii="Arial" w:hAnsi="Arial" w:cs="Arial"/>
          <w:sz w:val="24"/>
          <w:szCs w:val="24"/>
        </w:rPr>
        <w:t>Primary Caregivers</w:t>
      </w:r>
      <w:r w:rsidRPr="009F3E86">
        <w:rPr>
          <w:rFonts w:ascii="Arial" w:hAnsi="Arial" w:cs="Arial"/>
          <w:sz w:val="24"/>
          <w:szCs w:val="24"/>
        </w:rPr>
        <w:t xml:space="preserve"> who are not reached at initial contact attempt</w:t>
      </w:r>
      <w:r w:rsidR="00E76DC1" w:rsidRPr="009F3E86">
        <w:rPr>
          <w:rFonts w:ascii="Arial" w:hAnsi="Arial" w:cs="Arial"/>
          <w:sz w:val="24"/>
          <w:szCs w:val="24"/>
        </w:rPr>
        <w:t xml:space="preserve">, receive one (1) contact attempt each week for four (4) weeks. If no contact is made after four (4) weeks, the referral shall be closed. </w:t>
      </w:r>
    </w:p>
    <w:p w14:paraId="154EE7B4" w14:textId="1265D7BB" w:rsidR="00BF531F" w:rsidRPr="00DE1AC7" w:rsidRDefault="00BF531F" w:rsidP="002E56F3">
      <w:pPr>
        <w:pStyle w:val="ListParagraph"/>
        <w:widowControl/>
        <w:numPr>
          <w:ilvl w:val="1"/>
          <w:numId w:val="19"/>
        </w:numPr>
        <w:ind w:left="1080"/>
        <w:rPr>
          <w:rFonts w:ascii="Arial" w:hAnsi="Arial" w:cs="Arial"/>
          <w:b/>
          <w:bCs/>
          <w:sz w:val="24"/>
          <w:szCs w:val="24"/>
        </w:rPr>
      </w:pPr>
      <w:r>
        <w:rPr>
          <w:rFonts w:ascii="Arial" w:hAnsi="Arial" w:cs="Arial"/>
          <w:sz w:val="24"/>
          <w:szCs w:val="24"/>
        </w:rPr>
        <w:t xml:space="preserve">A process that ensures the initial assessment is completed within thirty (30) </w:t>
      </w:r>
      <w:r w:rsidR="009F3E86">
        <w:rPr>
          <w:rFonts w:ascii="Arial" w:hAnsi="Arial" w:cs="Arial"/>
          <w:sz w:val="24"/>
          <w:szCs w:val="24"/>
        </w:rPr>
        <w:t xml:space="preserve">calendar </w:t>
      </w:r>
      <w:r>
        <w:rPr>
          <w:rFonts w:ascii="Arial" w:hAnsi="Arial" w:cs="Arial"/>
          <w:sz w:val="24"/>
          <w:szCs w:val="24"/>
        </w:rPr>
        <w:t>days of</w:t>
      </w:r>
      <w:r w:rsidR="009F3E86">
        <w:rPr>
          <w:rFonts w:ascii="Arial" w:hAnsi="Arial" w:cs="Arial"/>
          <w:sz w:val="24"/>
          <w:szCs w:val="24"/>
        </w:rPr>
        <w:t xml:space="preserve"> the </w:t>
      </w:r>
      <w:r w:rsidR="000E3E5F">
        <w:rPr>
          <w:rFonts w:ascii="Arial" w:hAnsi="Arial" w:cs="Arial"/>
          <w:sz w:val="24"/>
          <w:szCs w:val="24"/>
        </w:rPr>
        <w:t xml:space="preserve">initial meeting with the </w:t>
      </w:r>
      <w:r w:rsidR="00956D70">
        <w:rPr>
          <w:rFonts w:ascii="Arial" w:hAnsi="Arial" w:cs="Arial"/>
          <w:sz w:val="24"/>
          <w:szCs w:val="24"/>
        </w:rPr>
        <w:t>F</w:t>
      </w:r>
      <w:r w:rsidR="000E3E5F">
        <w:rPr>
          <w:rFonts w:ascii="Arial" w:hAnsi="Arial" w:cs="Arial"/>
          <w:sz w:val="24"/>
          <w:szCs w:val="24"/>
        </w:rPr>
        <w:t>amily</w:t>
      </w:r>
      <w:r w:rsidR="00956D70">
        <w:rPr>
          <w:rFonts w:ascii="Arial" w:hAnsi="Arial" w:cs="Arial"/>
          <w:sz w:val="24"/>
          <w:szCs w:val="24"/>
        </w:rPr>
        <w:t>/Primary Caregiver</w:t>
      </w:r>
      <w:r w:rsidR="000E3E5F">
        <w:rPr>
          <w:rFonts w:ascii="Arial" w:hAnsi="Arial" w:cs="Arial"/>
          <w:sz w:val="24"/>
          <w:szCs w:val="24"/>
        </w:rPr>
        <w:t xml:space="preserve">. </w:t>
      </w:r>
    </w:p>
    <w:p w14:paraId="0F1BA6C8" w14:textId="77777777" w:rsidR="00BF531F" w:rsidRPr="00DE1AC7" w:rsidRDefault="00BF531F" w:rsidP="002E56F3">
      <w:pPr>
        <w:pStyle w:val="ListParagraph"/>
        <w:widowControl/>
        <w:numPr>
          <w:ilvl w:val="1"/>
          <w:numId w:val="19"/>
        </w:numPr>
        <w:ind w:left="1080"/>
        <w:rPr>
          <w:rFonts w:ascii="Arial" w:hAnsi="Arial" w:cs="Arial"/>
          <w:b/>
          <w:bCs/>
          <w:sz w:val="24"/>
          <w:szCs w:val="24"/>
        </w:rPr>
      </w:pPr>
      <w:r w:rsidRPr="00DE1AC7">
        <w:rPr>
          <w:rFonts w:ascii="Arial" w:hAnsi="Arial" w:cs="Arial"/>
          <w:sz w:val="24"/>
          <w:szCs w:val="24"/>
        </w:rPr>
        <w:t>Appropriate intake forms, including but not limited to:</w:t>
      </w:r>
    </w:p>
    <w:p w14:paraId="32D9F796" w14:textId="77777777" w:rsidR="00BF531F" w:rsidRPr="009F3E86" w:rsidRDefault="00BF531F" w:rsidP="002E56F3">
      <w:pPr>
        <w:pStyle w:val="ListParagraph"/>
        <w:widowControl/>
        <w:numPr>
          <w:ilvl w:val="2"/>
          <w:numId w:val="19"/>
        </w:numPr>
        <w:ind w:left="1620"/>
        <w:rPr>
          <w:rFonts w:ascii="Arial" w:hAnsi="Arial" w:cs="Arial"/>
          <w:b/>
          <w:bCs/>
          <w:sz w:val="24"/>
          <w:szCs w:val="24"/>
        </w:rPr>
      </w:pPr>
      <w:r w:rsidRPr="00DE1AC7">
        <w:rPr>
          <w:rFonts w:ascii="Arial" w:hAnsi="Arial" w:cs="Arial"/>
          <w:sz w:val="24"/>
          <w:szCs w:val="24"/>
        </w:rPr>
        <w:t xml:space="preserve">Referral form/face </w:t>
      </w:r>
      <w:proofErr w:type="gramStart"/>
      <w:r w:rsidRPr="00DE1AC7">
        <w:rPr>
          <w:rFonts w:ascii="Arial" w:hAnsi="Arial" w:cs="Arial"/>
          <w:sz w:val="24"/>
          <w:szCs w:val="24"/>
        </w:rPr>
        <w:t>sheet;</w:t>
      </w:r>
      <w:proofErr w:type="gramEnd"/>
    </w:p>
    <w:p w14:paraId="0E058B90" w14:textId="04717106" w:rsidR="00754E6E" w:rsidRPr="009F3E86" w:rsidRDefault="00551157" w:rsidP="002E56F3">
      <w:pPr>
        <w:pStyle w:val="ListParagraph"/>
        <w:widowControl/>
        <w:numPr>
          <w:ilvl w:val="2"/>
          <w:numId w:val="19"/>
        </w:numPr>
        <w:ind w:left="1620"/>
        <w:rPr>
          <w:rFonts w:ascii="Arial" w:hAnsi="Arial" w:cs="Arial"/>
          <w:b/>
          <w:bCs/>
          <w:sz w:val="24"/>
          <w:szCs w:val="24"/>
        </w:rPr>
      </w:pPr>
      <w:r>
        <w:rPr>
          <w:rFonts w:ascii="Arial" w:hAnsi="Arial" w:cs="Arial"/>
          <w:sz w:val="24"/>
          <w:szCs w:val="24"/>
        </w:rPr>
        <w:t xml:space="preserve">Referral </w:t>
      </w:r>
      <w:proofErr w:type="gramStart"/>
      <w:r>
        <w:rPr>
          <w:rFonts w:ascii="Arial" w:hAnsi="Arial" w:cs="Arial"/>
          <w:sz w:val="24"/>
          <w:szCs w:val="24"/>
        </w:rPr>
        <w:t>tracking;</w:t>
      </w:r>
      <w:proofErr w:type="gramEnd"/>
    </w:p>
    <w:p w14:paraId="577F631D" w14:textId="3E129F6F" w:rsidR="00551157" w:rsidRPr="00DE1AC7" w:rsidRDefault="00551157" w:rsidP="002E56F3">
      <w:pPr>
        <w:pStyle w:val="ListParagraph"/>
        <w:widowControl/>
        <w:numPr>
          <w:ilvl w:val="2"/>
          <w:numId w:val="19"/>
        </w:numPr>
        <w:ind w:left="1620"/>
        <w:rPr>
          <w:rFonts w:ascii="Arial" w:hAnsi="Arial" w:cs="Arial"/>
          <w:b/>
          <w:bCs/>
          <w:sz w:val="24"/>
          <w:szCs w:val="24"/>
        </w:rPr>
      </w:pPr>
      <w:r>
        <w:rPr>
          <w:rFonts w:ascii="Arial" w:hAnsi="Arial" w:cs="Arial"/>
          <w:sz w:val="24"/>
          <w:szCs w:val="24"/>
        </w:rPr>
        <w:t xml:space="preserve">Unique client </w:t>
      </w:r>
      <w:proofErr w:type="gramStart"/>
      <w:r>
        <w:rPr>
          <w:rFonts w:ascii="Arial" w:hAnsi="Arial" w:cs="Arial"/>
          <w:sz w:val="24"/>
          <w:szCs w:val="24"/>
        </w:rPr>
        <w:t>tracking;</w:t>
      </w:r>
      <w:proofErr w:type="gramEnd"/>
    </w:p>
    <w:p w14:paraId="6EFC006B" w14:textId="77777777" w:rsidR="00BF531F" w:rsidRDefault="00BF531F" w:rsidP="002E56F3">
      <w:pPr>
        <w:pStyle w:val="ListParagraph"/>
        <w:widowControl/>
        <w:numPr>
          <w:ilvl w:val="2"/>
          <w:numId w:val="19"/>
        </w:numPr>
        <w:ind w:left="1620"/>
        <w:rPr>
          <w:rFonts w:ascii="Arial" w:hAnsi="Arial" w:cs="Arial"/>
          <w:sz w:val="24"/>
          <w:szCs w:val="24"/>
        </w:rPr>
      </w:pPr>
      <w:r w:rsidRPr="00DE1AC7">
        <w:rPr>
          <w:rFonts w:ascii="Arial" w:hAnsi="Arial" w:cs="Arial"/>
          <w:sz w:val="24"/>
          <w:szCs w:val="24"/>
        </w:rPr>
        <w:lastRenderedPageBreak/>
        <w:t>Service Agreement (agreement between Family/Primary Caregiver and the FPSSN</w:t>
      </w:r>
      <w:proofErr w:type="gramStart"/>
      <w:r w:rsidRPr="00DE1AC7">
        <w:rPr>
          <w:rFonts w:ascii="Arial" w:hAnsi="Arial" w:cs="Arial"/>
          <w:sz w:val="24"/>
          <w:szCs w:val="24"/>
        </w:rPr>
        <w:t>);</w:t>
      </w:r>
      <w:proofErr w:type="gramEnd"/>
    </w:p>
    <w:p w14:paraId="77A0E24E" w14:textId="45A7AEAE" w:rsidR="00F24739" w:rsidRPr="00DE1AC7" w:rsidRDefault="00F24739" w:rsidP="002E56F3">
      <w:pPr>
        <w:pStyle w:val="ListParagraph"/>
        <w:widowControl/>
        <w:numPr>
          <w:ilvl w:val="2"/>
          <w:numId w:val="19"/>
        </w:numPr>
        <w:ind w:left="1620"/>
        <w:rPr>
          <w:rFonts w:ascii="Arial" w:hAnsi="Arial" w:cs="Arial"/>
          <w:sz w:val="24"/>
          <w:szCs w:val="24"/>
        </w:rPr>
      </w:pPr>
      <w:r w:rsidRPr="6BB05362">
        <w:rPr>
          <w:rFonts w:ascii="Arial" w:hAnsi="Arial" w:cs="Arial"/>
          <w:sz w:val="24"/>
          <w:szCs w:val="24"/>
        </w:rPr>
        <w:t>Document</w:t>
      </w:r>
      <w:r w:rsidR="00D533E4">
        <w:rPr>
          <w:rFonts w:ascii="Arial" w:hAnsi="Arial" w:cs="Arial"/>
          <w:sz w:val="24"/>
          <w:szCs w:val="24"/>
        </w:rPr>
        <w:t>ing</w:t>
      </w:r>
      <w:r w:rsidRPr="6BB05362">
        <w:rPr>
          <w:rFonts w:ascii="Arial" w:hAnsi="Arial" w:cs="Arial"/>
          <w:sz w:val="24"/>
          <w:szCs w:val="24"/>
        </w:rPr>
        <w:t xml:space="preserve"> each Family/</w:t>
      </w:r>
      <w:r w:rsidR="00CC20D4" w:rsidRPr="6BB05362">
        <w:rPr>
          <w:rFonts w:ascii="Arial" w:hAnsi="Arial" w:cs="Arial"/>
          <w:sz w:val="24"/>
          <w:szCs w:val="24"/>
        </w:rPr>
        <w:t xml:space="preserve">Primary </w:t>
      </w:r>
      <w:r w:rsidRPr="6BB05362">
        <w:rPr>
          <w:rFonts w:ascii="Arial" w:hAnsi="Arial" w:cs="Arial"/>
          <w:sz w:val="24"/>
          <w:szCs w:val="24"/>
        </w:rPr>
        <w:t xml:space="preserve">Caregiver </w:t>
      </w:r>
      <w:proofErr w:type="gramStart"/>
      <w:r w:rsidRPr="6BB05362">
        <w:rPr>
          <w:rFonts w:ascii="Arial" w:hAnsi="Arial" w:cs="Arial"/>
          <w:sz w:val="24"/>
          <w:szCs w:val="24"/>
        </w:rPr>
        <w:t>contact;</w:t>
      </w:r>
      <w:proofErr w:type="gramEnd"/>
    </w:p>
    <w:p w14:paraId="54A8FB49" w14:textId="77777777" w:rsidR="00BF531F" w:rsidRPr="00DE1AC7" w:rsidRDefault="00BF531F" w:rsidP="002E56F3">
      <w:pPr>
        <w:pStyle w:val="ListParagraph"/>
        <w:widowControl/>
        <w:numPr>
          <w:ilvl w:val="2"/>
          <w:numId w:val="19"/>
        </w:numPr>
        <w:ind w:left="1620"/>
        <w:rPr>
          <w:rFonts w:ascii="Arial" w:hAnsi="Arial" w:cs="Arial"/>
          <w:sz w:val="24"/>
          <w:szCs w:val="24"/>
        </w:rPr>
      </w:pPr>
      <w:r w:rsidRPr="00DE1AC7">
        <w:rPr>
          <w:rFonts w:ascii="Arial" w:hAnsi="Arial" w:cs="Arial"/>
          <w:sz w:val="24"/>
          <w:szCs w:val="24"/>
        </w:rPr>
        <w:t xml:space="preserve">Rights of </w:t>
      </w:r>
      <w:proofErr w:type="gramStart"/>
      <w:r w:rsidRPr="00DE1AC7">
        <w:rPr>
          <w:rFonts w:ascii="Arial" w:hAnsi="Arial" w:cs="Arial"/>
          <w:sz w:val="24"/>
          <w:szCs w:val="24"/>
        </w:rPr>
        <w:t>Recipients;</w:t>
      </w:r>
      <w:proofErr w:type="gramEnd"/>
    </w:p>
    <w:p w14:paraId="71BD0771" w14:textId="77777777" w:rsidR="00BF531F" w:rsidRPr="00DE1AC7" w:rsidRDefault="00BF531F" w:rsidP="002E56F3">
      <w:pPr>
        <w:pStyle w:val="ListParagraph"/>
        <w:widowControl/>
        <w:numPr>
          <w:ilvl w:val="2"/>
          <w:numId w:val="19"/>
        </w:numPr>
        <w:ind w:left="1620"/>
        <w:rPr>
          <w:rFonts w:ascii="Arial" w:hAnsi="Arial" w:cs="Arial"/>
          <w:sz w:val="24"/>
          <w:szCs w:val="24"/>
        </w:rPr>
      </w:pPr>
      <w:r w:rsidRPr="00DE1AC7">
        <w:rPr>
          <w:rFonts w:ascii="Arial" w:hAnsi="Arial" w:cs="Arial"/>
          <w:sz w:val="24"/>
          <w:szCs w:val="24"/>
        </w:rPr>
        <w:t xml:space="preserve">Notice of privacy </w:t>
      </w:r>
      <w:proofErr w:type="gramStart"/>
      <w:r w:rsidRPr="00DE1AC7">
        <w:rPr>
          <w:rFonts w:ascii="Arial" w:hAnsi="Arial" w:cs="Arial"/>
          <w:sz w:val="24"/>
          <w:szCs w:val="24"/>
        </w:rPr>
        <w:t>practices;</w:t>
      </w:r>
      <w:proofErr w:type="gramEnd"/>
    </w:p>
    <w:p w14:paraId="7BD377C7" w14:textId="22F970BF" w:rsidR="00BF531F" w:rsidRPr="00DE1AC7" w:rsidRDefault="00BF531F" w:rsidP="002E56F3">
      <w:pPr>
        <w:pStyle w:val="ListParagraph"/>
        <w:widowControl/>
        <w:numPr>
          <w:ilvl w:val="2"/>
          <w:numId w:val="19"/>
        </w:numPr>
        <w:ind w:left="1620"/>
        <w:rPr>
          <w:rFonts w:ascii="Arial" w:hAnsi="Arial" w:cs="Arial"/>
          <w:sz w:val="24"/>
          <w:szCs w:val="24"/>
        </w:rPr>
      </w:pPr>
      <w:r w:rsidRPr="00DE1AC7">
        <w:rPr>
          <w:rFonts w:ascii="Arial" w:hAnsi="Arial" w:cs="Arial"/>
          <w:sz w:val="24"/>
          <w:szCs w:val="24"/>
        </w:rPr>
        <w:t xml:space="preserve">Consent </w:t>
      </w:r>
      <w:r w:rsidR="00AA18DE" w:rsidRPr="00DE1AC7">
        <w:rPr>
          <w:rFonts w:ascii="Arial" w:hAnsi="Arial" w:cs="Arial"/>
          <w:sz w:val="24"/>
          <w:szCs w:val="24"/>
        </w:rPr>
        <w:t>to</w:t>
      </w:r>
      <w:r w:rsidR="00AA18DE">
        <w:rPr>
          <w:rFonts w:ascii="Arial" w:hAnsi="Arial" w:cs="Arial"/>
          <w:sz w:val="24"/>
          <w:szCs w:val="24"/>
        </w:rPr>
        <w:t xml:space="preserve"> </w:t>
      </w:r>
      <w:proofErr w:type="gramStart"/>
      <w:r w:rsidR="00AA18DE">
        <w:rPr>
          <w:rFonts w:ascii="Arial" w:hAnsi="Arial" w:cs="Arial"/>
          <w:sz w:val="24"/>
          <w:szCs w:val="24"/>
        </w:rPr>
        <w:t>participate</w:t>
      </w:r>
      <w:r w:rsidRPr="00DE1AC7">
        <w:rPr>
          <w:rFonts w:ascii="Arial" w:hAnsi="Arial" w:cs="Arial"/>
          <w:sz w:val="24"/>
          <w:szCs w:val="24"/>
        </w:rPr>
        <w:t>;</w:t>
      </w:r>
      <w:proofErr w:type="gramEnd"/>
    </w:p>
    <w:p w14:paraId="7AA705B3" w14:textId="77777777" w:rsidR="00BF531F" w:rsidRPr="00DE1AC7" w:rsidRDefault="00BF531F" w:rsidP="002E56F3">
      <w:pPr>
        <w:pStyle w:val="ListParagraph"/>
        <w:widowControl/>
        <w:numPr>
          <w:ilvl w:val="2"/>
          <w:numId w:val="19"/>
        </w:numPr>
        <w:ind w:left="1620"/>
        <w:rPr>
          <w:rFonts w:ascii="Arial" w:hAnsi="Arial" w:cs="Arial"/>
          <w:sz w:val="24"/>
          <w:szCs w:val="24"/>
        </w:rPr>
      </w:pPr>
      <w:r w:rsidRPr="00DE1AC7">
        <w:rPr>
          <w:rFonts w:ascii="Arial" w:hAnsi="Arial" w:cs="Arial"/>
          <w:sz w:val="24"/>
          <w:szCs w:val="24"/>
        </w:rPr>
        <w:t xml:space="preserve">Notification of grievance </w:t>
      </w:r>
      <w:proofErr w:type="gramStart"/>
      <w:r w:rsidRPr="00DE1AC7">
        <w:rPr>
          <w:rFonts w:ascii="Arial" w:hAnsi="Arial" w:cs="Arial"/>
          <w:sz w:val="24"/>
          <w:szCs w:val="24"/>
        </w:rPr>
        <w:t>procedure;</w:t>
      </w:r>
      <w:proofErr w:type="gramEnd"/>
    </w:p>
    <w:p w14:paraId="7492A055" w14:textId="77777777" w:rsidR="00BF531F" w:rsidRPr="00DE1AC7" w:rsidRDefault="00BF531F" w:rsidP="002E56F3">
      <w:pPr>
        <w:pStyle w:val="ListParagraph"/>
        <w:widowControl/>
        <w:numPr>
          <w:ilvl w:val="2"/>
          <w:numId w:val="19"/>
        </w:numPr>
        <w:ind w:left="1620"/>
        <w:rPr>
          <w:rFonts w:ascii="Arial" w:hAnsi="Arial" w:cs="Arial"/>
          <w:sz w:val="24"/>
          <w:szCs w:val="24"/>
        </w:rPr>
      </w:pPr>
      <w:r w:rsidRPr="00DE1AC7">
        <w:rPr>
          <w:rFonts w:ascii="Arial" w:hAnsi="Arial" w:cs="Arial"/>
          <w:sz w:val="24"/>
          <w:szCs w:val="24"/>
        </w:rPr>
        <w:t>Confidentiality statement; and</w:t>
      </w:r>
    </w:p>
    <w:p w14:paraId="381DC3E8" w14:textId="77777777" w:rsidR="00BF531F" w:rsidRPr="00FB4126" w:rsidRDefault="00BF531F" w:rsidP="002E56F3">
      <w:pPr>
        <w:pStyle w:val="ListParagraph"/>
        <w:widowControl/>
        <w:numPr>
          <w:ilvl w:val="2"/>
          <w:numId w:val="19"/>
        </w:numPr>
        <w:ind w:left="1620"/>
        <w:rPr>
          <w:rFonts w:ascii="Arial" w:hAnsi="Arial" w:cs="Arial"/>
          <w:b/>
          <w:bCs/>
          <w:sz w:val="24"/>
          <w:szCs w:val="24"/>
        </w:rPr>
      </w:pPr>
      <w:r w:rsidRPr="00DE1AC7">
        <w:rPr>
          <w:rFonts w:ascii="Arial" w:hAnsi="Arial" w:cs="Arial"/>
          <w:sz w:val="24"/>
          <w:szCs w:val="24"/>
        </w:rPr>
        <w:t>Release of information, as appropriate.</w:t>
      </w:r>
    </w:p>
    <w:p w14:paraId="22A0148A" w14:textId="4890B419" w:rsidR="00854BF2" w:rsidRDefault="00854BF2" w:rsidP="002E56F3">
      <w:pPr>
        <w:pStyle w:val="ListParagraph"/>
        <w:widowControl/>
        <w:numPr>
          <w:ilvl w:val="0"/>
          <w:numId w:val="19"/>
        </w:numPr>
        <w:rPr>
          <w:rFonts w:ascii="Arial" w:hAnsi="Arial" w:cs="Arial"/>
          <w:sz w:val="24"/>
          <w:szCs w:val="24"/>
        </w:rPr>
      </w:pPr>
      <w:r>
        <w:rPr>
          <w:rFonts w:ascii="Arial" w:hAnsi="Arial" w:cs="Arial"/>
          <w:sz w:val="24"/>
          <w:szCs w:val="24"/>
        </w:rPr>
        <w:t xml:space="preserve">Provide community outreach to engage Family Peer Support </w:t>
      </w:r>
      <w:r w:rsidR="009952E1">
        <w:rPr>
          <w:rFonts w:ascii="Arial" w:hAnsi="Arial" w:cs="Arial"/>
          <w:sz w:val="24"/>
          <w:szCs w:val="24"/>
        </w:rPr>
        <w:t>s</w:t>
      </w:r>
      <w:r>
        <w:rPr>
          <w:rFonts w:ascii="Arial" w:hAnsi="Arial" w:cs="Arial"/>
          <w:sz w:val="24"/>
          <w:szCs w:val="24"/>
        </w:rPr>
        <w:t>ervices and educational opportunities</w:t>
      </w:r>
      <w:r w:rsidR="00B40BA2">
        <w:rPr>
          <w:rFonts w:ascii="Arial" w:hAnsi="Arial" w:cs="Arial"/>
          <w:sz w:val="24"/>
          <w:szCs w:val="24"/>
        </w:rPr>
        <w:t>, to be inclusive of those without internet access.</w:t>
      </w:r>
    </w:p>
    <w:p w14:paraId="11E71AC6" w14:textId="5D61EAD2" w:rsidR="00BF531F" w:rsidRPr="001E04E6" w:rsidRDefault="00BF531F" w:rsidP="002E56F3">
      <w:pPr>
        <w:pStyle w:val="ListParagraph"/>
        <w:widowControl/>
        <w:numPr>
          <w:ilvl w:val="0"/>
          <w:numId w:val="19"/>
        </w:numPr>
        <w:rPr>
          <w:rFonts w:ascii="Arial" w:hAnsi="Arial" w:cs="Arial"/>
          <w:sz w:val="24"/>
          <w:szCs w:val="24"/>
        </w:rPr>
      </w:pPr>
      <w:r w:rsidRPr="001E04E6">
        <w:rPr>
          <w:rFonts w:ascii="Arial" w:hAnsi="Arial" w:cs="Arial"/>
          <w:sz w:val="24"/>
          <w:szCs w:val="24"/>
        </w:rPr>
        <w:t xml:space="preserve">Develop a system to track and ensure an </w:t>
      </w:r>
      <w:r w:rsidR="00E23CCA" w:rsidRPr="001E04E6">
        <w:rPr>
          <w:rFonts w:ascii="Arial" w:hAnsi="Arial" w:cs="Arial"/>
          <w:sz w:val="24"/>
          <w:szCs w:val="24"/>
        </w:rPr>
        <w:t xml:space="preserve">Unduplicated Count </w:t>
      </w:r>
      <w:r w:rsidRPr="001E04E6">
        <w:rPr>
          <w:rFonts w:ascii="Arial" w:hAnsi="Arial" w:cs="Arial"/>
          <w:sz w:val="24"/>
          <w:szCs w:val="24"/>
        </w:rPr>
        <w:t xml:space="preserve">of FPSSN participants for each service provided. </w:t>
      </w:r>
    </w:p>
    <w:p w14:paraId="69FAE40F" w14:textId="712A1323" w:rsidR="00BF531F" w:rsidRPr="00377091" w:rsidRDefault="0068204D" w:rsidP="002E56F3">
      <w:pPr>
        <w:pStyle w:val="ListParagraph"/>
        <w:widowControl/>
        <w:numPr>
          <w:ilvl w:val="0"/>
          <w:numId w:val="19"/>
        </w:numPr>
        <w:rPr>
          <w:rFonts w:ascii="Arial" w:hAnsi="Arial" w:cs="Arial"/>
          <w:sz w:val="24"/>
          <w:szCs w:val="24"/>
        </w:rPr>
      </w:pPr>
      <w:r>
        <w:rPr>
          <w:rFonts w:ascii="Arial" w:hAnsi="Arial" w:cs="Arial"/>
          <w:sz w:val="24"/>
          <w:szCs w:val="24"/>
        </w:rPr>
        <w:t>Develop and implement, with</w:t>
      </w:r>
      <w:r w:rsidR="00D814E0">
        <w:rPr>
          <w:rFonts w:ascii="Arial" w:hAnsi="Arial" w:cs="Arial"/>
          <w:sz w:val="24"/>
          <w:szCs w:val="24"/>
        </w:rPr>
        <w:t>in</w:t>
      </w:r>
      <w:r>
        <w:rPr>
          <w:rFonts w:ascii="Arial" w:hAnsi="Arial" w:cs="Arial"/>
          <w:sz w:val="24"/>
          <w:szCs w:val="24"/>
        </w:rPr>
        <w:t xml:space="preserve"> thirty (30) calendar days of the start of the initial period of performance, </w:t>
      </w:r>
      <w:r w:rsidR="009952E1">
        <w:rPr>
          <w:rFonts w:ascii="Arial" w:hAnsi="Arial" w:cs="Arial"/>
          <w:sz w:val="24"/>
          <w:szCs w:val="24"/>
        </w:rPr>
        <w:t xml:space="preserve">a </w:t>
      </w:r>
      <w:proofErr w:type="gramStart"/>
      <w:r>
        <w:rPr>
          <w:rFonts w:ascii="Arial" w:hAnsi="Arial" w:cs="Arial"/>
          <w:sz w:val="24"/>
          <w:szCs w:val="24"/>
        </w:rPr>
        <w:t>Department</w:t>
      </w:r>
      <w:proofErr w:type="gramEnd"/>
      <w:r w:rsidR="00251472">
        <w:rPr>
          <w:rFonts w:ascii="Arial" w:hAnsi="Arial" w:cs="Arial"/>
          <w:sz w:val="24"/>
          <w:szCs w:val="24"/>
        </w:rPr>
        <w:t xml:space="preserve"> </w:t>
      </w:r>
      <w:r>
        <w:rPr>
          <w:rFonts w:ascii="Arial" w:hAnsi="Arial" w:cs="Arial"/>
          <w:sz w:val="24"/>
          <w:szCs w:val="24"/>
        </w:rPr>
        <w:t>approved, comp</w:t>
      </w:r>
      <w:r w:rsidR="007D1D30">
        <w:rPr>
          <w:rFonts w:ascii="Arial" w:hAnsi="Arial" w:cs="Arial"/>
          <w:sz w:val="24"/>
          <w:szCs w:val="24"/>
        </w:rPr>
        <w:t xml:space="preserve">rehensive communication plan with techniques to ensure </w:t>
      </w:r>
      <w:r w:rsidR="00251472">
        <w:rPr>
          <w:rFonts w:ascii="Arial" w:hAnsi="Arial" w:cs="Arial"/>
          <w:sz w:val="24"/>
          <w:szCs w:val="24"/>
        </w:rPr>
        <w:t>F</w:t>
      </w:r>
      <w:r w:rsidR="007D1D30">
        <w:rPr>
          <w:rFonts w:ascii="Arial" w:hAnsi="Arial" w:cs="Arial"/>
          <w:sz w:val="24"/>
          <w:szCs w:val="24"/>
        </w:rPr>
        <w:t>amilies/</w:t>
      </w:r>
      <w:r w:rsidR="00251472">
        <w:rPr>
          <w:rFonts w:ascii="Arial" w:hAnsi="Arial" w:cs="Arial"/>
          <w:sz w:val="24"/>
          <w:szCs w:val="24"/>
        </w:rPr>
        <w:t>P</w:t>
      </w:r>
      <w:r w:rsidR="002B21F0">
        <w:rPr>
          <w:rFonts w:ascii="Arial" w:hAnsi="Arial" w:cs="Arial"/>
          <w:sz w:val="24"/>
          <w:szCs w:val="24"/>
        </w:rPr>
        <w:t xml:space="preserve">rimary </w:t>
      </w:r>
      <w:r w:rsidR="00251472">
        <w:rPr>
          <w:rFonts w:ascii="Arial" w:hAnsi="Arial" w:cs="Arial"/>
          <w:sz w:val="24"/>
          <w:szCs w:val="24"/>
        </w:rPr>
        <w:t>C</w:t>
      </w:r>
      <w:r w:rsidR="007D1D30">
        <w:rPr>
          <w:rFonts w:ascii="Arial" w:hAnsi="Arial" w:cs="Arial"/>
          <w:sz w:val="24"/>
          <w:szCs w:val="24"/>
        </w:rPr>
        <w:t>aregivers</w:t>
      </w:r>
      <w:r w:rsidR="000858C5">
        <w:rPr>
          <w:rFonts w:ascii="Arial" w:hAnsi="Arial" w:cs="Arial"/>
          <w:sz w:val="24"/>
          <w:szCs w:val="24"/>
        </w:rPr>
        <w:t xml:space="preserve"> are informed of available Family Peer Support </w:t>
      </w:r>
      <w:r w:rsidR="00AF3106">
        <w:rPr>
          <w:rFonts w:ascii="Arial" w:hAnsi="Arial" w:cs="Arial"/>
          <w:sz w:val="24"/>
          <w:szCs w:val="24"/>
        </w:rPr>
        <w:t>A</w:t>
      </w:r>
      <w:r w:rsidR="000858C5">
        <w:rPr>
          <w:rFonts w:ascii="Arial" w:hAnsi="Arial" w:cs="Arial"/>
          <w:sz w:val="24"/>
          <w:szCs w:val="24"/>
        </w:rPr>
        <w:t>ctivities and services</w:t>
      </w:r>
      <w:r w:rsidR="005978EC">
        <w:rPr>
          <w:rFonts w:ascii="Arial" w:hAnsi="Arial" w:cs="Arial"/>
          <w:sz w:val="24"/>
          <w:szCs w:val="24"/>
        </w:rPr>
        <w:t>, including, but not limited to:</w:t>
      </w:r>
    </w:p>
    <w:p w14:paraId="590C1440" w14:textId="31486F3D" w:rsidR="00BF531F" w:rsidRPr="00377091" w:rsidRDefault="005978EC" w:rsidP="002E56F3">
      <w:pPr>
        <w:pStyle w:val="ListParagraph"/>
        <w:widowControl/>
        <w:numPr>
          <w:ilvl w:val="1"/>
          <w:numId w:val="16"/>
        </w:numPr>
        <w:ind w:left="1080"/>
        <w:rPr>
          <w:rFonts w:ascii="Arial" w:hAnsi="Arial" w:cs="Arial"/>
          <w:sz w:val="24"/>
          <w:szCs w:val="24"/>
        </w:rPr>
      </w:pPr>
      <w:r>
        <w:rPr>
          <w:rFonts w:ascii="Arial" w:hAnsi="Arial" w:cs="Arial"/>
          <w:sz w:val="24"/>
          <w:szCs w:val="24"/>
        </w:rPr>
        <w:t xml:space="preserve">Resources for </w:t>
      </w:r>
      <w:r w:rsidR="00251472">
        <w:rPr>
          <w:rFonts w:ascii="Arial" w:hAnsi="Arial" w:cs="Arial"/>
          <w:sz w:val="24"/>
          <w:szCs w:val="24"/>
        </w:rPr>
        <w:t>F</w:t>
      </w:r>
      <w:r>
        <w:rPr>
          <w:rFonts w:ascii="Arial" w:hAnsi="Arial" w:cs="Arial"/>
          <w:sz w:val="24"/>
          <w:szCs w:val="24"/>
        </w:rPr>
        <w:t>amilies/</w:t>
      </w:r>
      <w:r w:rsidR="00251472">
        <w:rPr>
          <w:rFonts w:ascii="Arial" w:hAnsi="Arial" w:cs="Arial"/>
          <w:sz w:val="24"/>
          <w:szCs w:val="24"/>
        </w:rPr>
        <w:t>P</w:t>
      </w:r>
      <w:r w:rsidR="002B21F0">
        <w:rPr>
          <w:rFonts w:ascii="Arial" w:hAnsi="Arial" w:cs="Arial"/>
          <w:sz w:val="24"/>
          <w:szCs w:val="24"/>
        </w:rPr>
        <w:t xml:space="preserve">rimary </w:t>
      </w:r>
      <w:r w:rsidR="00251472">
        <w:rPr>
          <w:rFonts w:ascii="Arial" w:hAnsi="Arial" w:cs="Arial"/>
          <w:sz w:val="24"/>
          <w:szCs w:val="24"/>
        </w:rPr>
        <w:t>C</w:t>
      </w:r>
      <w:r>
        <w:rPr>
          <w:rFonts w:ascii="Arial" w:hAnsi="Arial" w:cs="Arial"/>
          <w:sz w:val="24"/>
          <w:szCs w:val="24"/>
        </w:rPr>
        <w:t>aregivers</w:t>
      </w:r>
      <w:r w:rsidR="00F340FA">
        <w:rPr>
          <w:rFonts w:ascii="Arial" w:hAnsi="Arial" w:cs="Arial"/>
          <w:sz w:val="24"/>
          <w:szCs w:val="24"/>
        </w:rPr>
        <w:t xml:space="preserve"> who do not have internet access</w:t>
      </w:r>
      <w:r w:rsidR="00BF531F">
        <w:rPr>
          <w:rFonts w:ascii="Arial" w:hAnsi="Arial" w:cs="Arial"/>
          <w:sz w:val="24"/>
          <w:szCs w:val="24"/>
        </w:rPr>
        <w:t>.</w:t>
      </w:r>
    </w:p>
    <w:p w14:paraId="3F71BE4E" w14:textId="03497044" w:rsidR="00BF531F" w:rsidRDefault="00314DE4" w:rsidP="002E56F3">
      <w:pPr>
        <w:pStyle w:val="ListParagraph"/>
        <w:widowControl/>
        <w:numPr>
          <w:ilvl w:val="1"/>
          <w:numId w:val="16"/>
        </w:numPr>
        <w:ind w:left="1080"/>
        <w:rPr>
          <w:rFonts w:ascii="Arial" w:hAnsi="Arial" w:cs="Arial"/>
          <w:sz w:val="24"/>
          <w:szCs w:val="24"/>
        </w:rPr>
      </w:pPr>
      <w:r>
        <w:rPr>
          <w:rFonts w:ascii="Arial" w:hAnsi="Arial" w:cs="Arial"/>
          <w:sz w:val="24"/>
          <w:szCs w:val="24"/>
        </w:rPr>
        <w:t xml:space="preserve">Strategies for providing information about FPSSN services and resources available to </w:t>
      </w:r>
      <w:r w:rsidR="00251472">
        <w:rPr>
          <w:rFonts w:ascii="Arial" w:hAnsi="Arial" w:cs="Arial"/>
          <w:sz w:val="24"/>
          <w:szCs w:val="24"/>
        </w:rPr>
        <w:t>F</w:t>
      </w:r>
      <w:r>
        <w:rPr>
          <w:rFonts w:ascii="Arial" w:hAnsi="Arial" w:cs="Arial"/>
          <w:sz w:val="24"/>
          <w:szCs w:val="24"/>
        </w:rPr>
        <w:t>amilies/</w:t>
      </w:r>
      <w:r w:rsidR="002B21F0">
        <w:rPr>
          <w:rFonts w:ascii="Arial" w:hAnsi="Arial" w:cs="Arial"/>
          <w:sz w:val="24"/>
          <w:szCs w:val="24"/>
        </w:rPr>
        <w:t xml:space="preserve">Primary </w:t>
      </w:r>
      <w:r w:rsidR="00251472">
        <w:rPr>
          <w:rFonts w:ascii="Arial" w:hAnsi="Arial" w:cs="Arial"/>
          <w:sz w:val="24"/>
          <w:szCs w:val="24"/>
        </w:rPr>
        <w:t>C</w:t>
      </w:r>
      <w:r>
        <w:rPr>
          <w:rFonts w:ascii="Arial" w:hAnsi="Arial" w:cs="Arial"/>
          <w:sz w:val="24"/>
          <w:szCs w:val="24"/>
        </w:rPr>
        <w:t>aregivers.</w:t>
      </w:r>
    </w:p>
    <w:p w14:paraId="4B028CB0" w14:textId="7331B34E" w:rsidR="002B22BE" w:rsidRDefault="009952E1" w:rsidP="002E56F3">
      <w:pPr>
        <w:pStyle w:val="ListParagraph"/>
        <w:widowControl/>
        <w:numPr>
          <w:ilvl w:val="1"/>
          <w:numId w:val="16"/>
        </w:numPr>
        <w:ind w:left="1080"/>
        <w:rPr>
          <w:rFonts w:ascii="Arial" w:hAnsi="Arial" w:cs="Arial"/>
          <w:sz w:val="24"/>
          <w:szCs w:val="24"/>
        </w:rPr>
      </w:pPr>
      <w:r>
        <w:rPr>
          <w:rFonts w:ascii="Arial" w:hAnsi="Arial" w:cs="Arial"/>
          <w:sz w:val="24"/>
          <w:szCs w:val="24"/>
        </w:rPr>
        <w:t>F</w:t>
      </w:r>
      <w:r w:rsidR="002B22BE">
        <w:rPr>
          <w:rFonts w:ascii="Arial" w:hAnsi="Arial" w:cs="Arial"/>
          <w:sz w:val="24"/>
          <w:szCs w:val="24"/>
        </w:rPr>
        <w:t>amily</w:t>
      </w:r>
      <w:r w:rsidR="000F38E6">
        <w:rPr>
          <w:rFonts w:ascii="Arial" w:hAnsi="Arial" w:cs="Arial"/>
          <w:sz w:val="24"/>
          <w:szCs w:val="24"/>
        </w:rPr>
        <w:t xml:space="preserve"> </w:t>
      </w:r>
      <w:r w:rsidR="00251472">
        <w:rPr>
          <w:rFonts w:ascii="Arial" w:hAnsi="Arial" w:cs="Arial"/>
          <w:sz w:val="24"/>
          <w:szCs w:val="24"/>
        </w:rPr>
        <w:t>d</w:t>
      </w:r>
      <w:r w:rsidR="002B22BE">
        <w:rPr>
          <w:rFonts w:ascii="Arial" w:hAnsi="Arial" w:cs="Arial"/>
          <w:sz w:val="24"/>
          <w:szCs w:val="24"/>
        </w:rPr>
        <w:t>riven, non-clinical support, education, and training opportunities for</w:t>
      </w:r>
      <w:r w:rsidR="00D43654">
        <w:rPr>
          <w:rFonts w:ascii="Arial" w:hAnsi="Arial" w:cs="Arial"/>
          <w:sz w:val="24"/>
          <w:szCs w:val="24"/>
        </w:rPr>
        <w:t xml:space="preserve"> </w:t>
      </w:r>
      <w:r w:rsidR="00251472">
        <w:rPr>
          <w:rFonts w:ascii="Arial" w:hAnsi="Arial" w:cs="Arial"/>
          <w:sz w:val="24"/>
          <w:szCs w:val="24"/>
        </w:rPr>
        <w:t>F</w:t>
      </w:r>
      <w:r w:rsidR="00D43654">
        <w:rPr>
          <w:rFonts w:ascii="Arial" w:hAnsi="Arial" w:cs="Arial"/>
          <w:sz w:val="24"/>
          <w:szCs w:val="24"/>
        </w:rPr>
        <w:t>amilies</w:t>
      </w:r>
      <w:r w:rsidR="002B21F0">
        <w:rPr>
          <w:rFonts w:ascii="Arial" w:hAnsi="Arial" w:cs="Arial"/>
          <w:sz w:val="24"/>
          <w:szCs w:val="24"/>
        </w:rPr>
        <w:t>/</w:t>
      </w:r>
      <w:r w:rsidR="00251472">
        <w:rPr>
          <w:rFonts w:ascii="Arial" w:hAnsi="Arial" w:cs="Arial"/>
          <w:sz w:val="24"/>
          <w:szCs w:val="24"/>
        </w:rPr>
        <w:t>P</w:t>
      </w:r>
      <w:r w:rsidR="002B21F0">
        <w:rPr>
          <w:rFonts w:ascii="Arial" w:hAnsi="Arial" w:cs="Arial"/>
          <w:sz w:val="24"/>
          <w:szCs w:val="24"/>
        </w:rPr>
        <w:t xml:space="preserve">rimary </w:t>
      </w:r>
      <w:r w:rsidR="00251472">
        <w:rPr>
          <w:rFonts w:ascii="Arial" w:hAnsi="Arial" w:cs="Arial"/>
          <w:sz w:val="24"/>
          <w:szCs w:val="24"/>
        </w:rPr>
        <w:t>C</w:t>
      </w:r>
      <w:r w:rsidR="00D43654">
        <w:rPr>
          <w:rFonts w:ascii="Arial" w:hAnsi="Arial" w:cs="Arial"/>
          <w:sz w:val="24"/>
          <w:szCs w:val="24"/>
        </w:rPr>
        <w:t xml:space="preserve">aregivers. </w:t>
      </w:r>
    </w:p>
    <w:p w14:paraId="2B586917" w14:textId="13ABB013" w:rsidR="00D43654" w:rsidRPr="00377091" w:rsidRDefault="00D43654" w:rsidP="002E56F3">
      <w:pPr>
        <w:pStyle w:val="ListParagraph"/>
        <w:widowControl/>
        <w:numPr>
          <w:ilvl w:val="1"/>
          <w:numId w:val="16"/>
        </w:numPr>
        <w:ind w:left="1080"/>
        <w:rPr>
          <w:rFonts w:ascii="Arial" w:hAnsi="Arial" w:cs="Arial"/>
          <w:sz w:val="24"/>
          <w:szCs w:val="24"/>
        </w:rPr>
      </w:pPr>
      <w:r>
        <w:rPr>
          <w:rFonts w:ascii="Arial" w:hAnsi="Arial" w:cs="Arial"/>
          <w:sz w:val="24"/>
          <w:szCs w:val="24"/>
        </w:rPr>
        <w:t>Assistance in identifying the most beneficial services for the family.</w:t>
      </w:r>
    </w:p>
    <w:p w14:paraId="099E9520" w14:textId="77777777" w:rsidR="00BF531F" w:rsidRDefault="00BF531F" w:rsidP="002E56F3">
      <w:pPr>
        <w:pStyle w:val="ListParagraph"/>
        <w:widowControl/>
        <w:numPr>
          <w:ilvl w:val="1"/>
          <w:numId w:val="16"/>
        </w:numPr>
        <w:ind w:left="1080"/>
        <w:rPr>
          <w:rFonts w:ascii="Arial" w:hAnsi="Arial" w:cs="Arial"/>
          <w:sz w:val="24"/>
          <w:szCs w:val="24"/>
        </w:rPr>
      </w:pPr>
      <w:r w:rsidRPr="00377091">
        <w:rPr>
          <w:rFonts w:ascii="Arial" w:hAnsi="Arial" w:cs="Arial"/>
          <w:sz w:val="24"/>
          <w:szCs w:val="24"/>
        </w:rPr>
        <w:t xml:space="preserve">Utilizing technology and social media to meet the goals of engaging families and promoting the FPSSN as well as Resiliency and Recovery support. </w:t>
      </w:r>
    </w:p>
    <w:p w14:paraId="5CB45066" w14:textId="70D7A235" w:rsidR="00AB14D7" w:rsidRPr="006F2FA4" w:rsidRDefault="00AB14D7" w:rsidP="002E56F3">
      <w:pPr>
        <w:pStyle w:val="ListParagraph"/>
        <w:widowControl/>
        <w:numPr>
          <w:ilvl w:val="1"/>
          <w:numId w:val="16"/>
        </w:numPr>
        <w:ind w:left="1080"/>
        <w:rPr>
          <w:rFonts w:ascii="Arial" w:hAnsi="Arial" w:cs="Arial"/>
          <w:sz w:val="24"/>
          <w:szCs w:val="24"/>
        </w:rPr>
      </w:pPr>
      <w:r>
        <w:rPr>
          <w:rFonts w:ascii="Arial" w:hAnsi="Arial" w:cs="Arial"/>
          <w:sz w:val="24"/>
          <w:szCs w:val="24"/>
        </w:rPr>
        <w:t>Ensure a</w:t>
      </w:r>
      <w:r w:rsidR="00EB0656">
        <w:rPr>
          <w:rFonts w:ascii="Arial" w:hAnsi="Arial" w:cs="Arial"/>
          <w:sz w:val="24"/>
          <w:szCs w:val="24"/>
        </w:rPr>
        <w:t>t least one</w:t>
      </w:r>
      <w:r>
        <w:rPr>
          <w:rFonts w:ascii="Arial" w:hAnsi="Arial" w:cs="Arial"/>
          <w:sz w:val="24"/>
          <w:szCs w:val="24"/>
        </w:rPr>
        <w:t xml:space="preserve"> (1) Family Peer Support Specialist</w:t>
      </w:r>
      <w:r w:rsidR="00523758">
        <w:rPr>
          <w:rFonts w:ascii="Arial" w:hAnsi="Arial" w:cs="Arial"/>
          <w:sz w:val="24"/>
          <w:szCs w:val="24"/>
        </w:rPr>
        <w:t xml:space="preserve"> is involved in the oversight of key components of the communication plan, such as social media and website content. </w:t>
      </w:r>
    </w:p>
    <w:p w14:paraId="06E13DCD" w14:textId="77777777" w:rsidR="00DD1708" w:rsidRDefault="00DD1708" w:rsidP="00DD1708">
      <w:pPr>
        <w:widowControl/>
        <w:rPr>
          <w:rFonts w:ascii="Arial" w:hAnsi="Arial" w:cs="Arial"/>
          <w:b/>
          <w:bCs/>
          <w:sz w:val="24"/>
          <w:szCs w:val="24"/>
        </w:rPr>
      </w:pPr>
    </w:p>
    <w:p w14:paraId="0A0C9F11" w14:textId="1541C6DF" w:rsidR="00DD1708" w:rsidRPr="007009FF" w:rsidRDefault="005F6782" w:rsidP="005075BC">
      <w:pPr>
        <w:widowControl/>
        <w:numPr>
          <w:ilvl w:val="0"/>
          <w:numId w:val="29"/>
        </w:numPr>
        <w:ind w:left="360"/>
        <w:rPr>
          <w:rFonts w:ascii="Arial" w:hAnsi="Arial" w:cs="Arial"/>
          <w:b/>
          <w:bCs/>
          <w:sz w:val="24"/>
          <w:szCs w:val="24"/>
        </w:rPr>
      </w:pPr>
      <w:r>
        <w:rPr>
          <w:rFonts w:ascii="Arial" w:hAnsi="Arial" w:cs="Arial"/>
          <w:b/>
          <w:bCs/>
          <w:sz w:val="24"/>
          <w:szCs w:val="24"/>
        </w:rPr>
        <w:t>FPSSN Services for Families/</w:t>
      </w:r>
      <w:r w:rsidR="002B21F0">
        <w:rPr>
          <w:rFonts w:ascii="Arial" w:hAnsi="Arial" w:cs="Arial"/>
          <w:b/>
          <w:bCs/>
          <w:sz w:val="24"/>
          <w:szCs w:val="24"/>
        </w:rPr>
        <w:t xml:space="preserve">Primary </w:t>
      </w:r>
      <w:r>
        <w:rPr>
          <w:rFonts w:ascii="Arial" w:hAnsi="Arial" w:cs="Arial"/>
          <w:b/>
          <w:bCs/>
          <w:sz w:val="24"/>
          <w:szCs w:val="24"/>
        </w:rPr>
        <w:t>Caregivers</w:t>
      </w:r>
    </w:p>
    <w:p w14:paraId="213F0E7E" w14:textId="77777777" w:rsidR="00DD1708" w:rsidRDefault="00DD1708" w:rsidP="00DD1708">
      <w:pPr>
        <w:widowControl/>
        <w:rPr>
          <w:rFonts w:ascii="Arial" w:hAnsi="Arial" w:cs="Arial"/>
          <w:b/>
          <w:bCs/>
          <w:sz w:val="24"/>
          <w:szCs w:val="24"/>
          <w:u w:val="single"/>
        </w:rPr>
      </w:pPr>
    </w:p>
    <w:p w14:paraId="67F1F1DD" w14:textId="1780F789" w:rsidR="008358E6" w:rsidRPr="005F24BB" w:rsidRDefault="008358E6" w:rsidP="005075BC">
      <w:pPr>
        <w:pStyle w:val="ListParagraph"/>
        <w:widowControl/>
        <w:numPr>
          <w:ilvl w:val="1"/>
          <w:numId w:val="32"/>
        </w:numPr>
        <w:rPr>
          <w:rFonts w:ascii="Arial" w:hAnsi="Arial" w:cs="Arial"/>
          <w:b/>
          <w:bCs/>
          <w:sz w:val="24"/>
          <w:szCs w:val="24"/>
        </w:rPr>
      </w:pPr>
      <w:r>
        <w:rPr>
          <w:rFonts w:ascii="Arial" w:hAnsi="Arial" w:cs="Arial"/>
          <w:bCs/>
          <w:sz w:val="24"/>
          <w:szCs w:val="24"/>
        </w:rPr>
        <w:t xml:space="preserve">Incorporate </w:t>
      </w:r>
      <w:r w:rsidRPr="00562F01">
        <w:rPr>
          <w:rFonts w:ascii="Arial" w:hAnsi="Arial" w:cs="Arial"/>
          <w:bCs/>
          <w:sz w:val="24"/>
          <w:szCs w:val="24"/>
        </w:rPr>
        <w:t>the System of Care</w:t>
      </w:r>
      <w:r>
        <w:rPr>
          <w:rFonts w:ascii="Arial" w:hAnsi="Arial" w:cs="Arial"/>
          <w:bCs/>
          <w:sz w:val="24"/>
          <w:szCs w:val="24"/>
        </w:rPr>
        <w:t xml:space="preserve"> </w:t>
      </w:r>
      <w:r w:rsidRPr="00562F01">
        <w:rPr>
          <w:rFonts w:ascii="Arial" w:hAnsi="Arial" w:cs="Arial"/>
          <w:bCs/>
          <w:sz w:val="24"/>
          <w:szCs w:val="24"/>
        </w:rPr>
        <w:t>Core Values and Principles</w:t>
      </w:r>
      <w:r w:rsidR="00F847DC">
        <w:rPr>
          <w:rFonts w:ascii="Arial" w:hAnsi="Arial" w:cs="Arial"/>
          <w:bCs/>
          <w:sz w:val="24"/>
          <w:szCs w:val="24"/>
        </w:rPr>
        <w:t xml:space="preserve"> </w:t>
      </w:r>
      <w:r w:rsidR="00F847DC" w:rsidRPr="00A973E8">
        <w:rPr>
          <w:rFonts w:ascii="Arial" w:hAnsi="Arial" w:cs="Arial"/>
          <w:bCs/>
          <w:sz w:val="24"/>
          <w:szCs w:val="24"/>
        </w:rPr>
        <w:t>(</w:t>
      </w:r>
      <w:r w:rsidR="00F847DC" w:rsidRPr="00A973E8">
        <w:rPr>
          <w:rFonts w:ascii="Arial" w:hAnsi="Arial" w:cs="Arial"/>
          <w:b/>
          <w:bCs/>
          <w:sz w:val="24"/>
          <w:szCs w:val="24"/>
        </w:rPr>
        <w:t>Appendix I</w:t>
      </w:r>
      <w:proofErr w:type="gramStart"/>
      <w:r w:rsidR="00F847DC" w:rsidRPr="00A973E8">
        <w:rPr>
          <w:rFonts w:ascii="Arial" w:hAnsi="Arial" w:cs="Arial"/>
          <w:bCs/>
          <w:sz w:val="24"/>
          <w:szCs w:val="24"/>
        </w:rPr>
        <w:t>)</w:t>
      </w:r>
      <w:r w:rsidR="00F847DC" w:rsidRPr="00F847DC">
        <w:rPr>
          <w:rFonts w:ascii="Arial" w:hAnsi="Arial" w:cs="Arial"/>
          <w:bCs/>
          <w:sz w:val="24"/>
          <w:szCs w:val="24"/>
        </w:rPr>
        <w:t xml:space="preserve"> </w:t>
      </w:r>
      <w:r w:rsidRPr="00562F01">
        <w:rPr>
          <w:rFonts w:ascii="Arial" w:hAnsi="Arial" w:cs="Arial"/>
          <w:bCs/>
          <w:sz w:val="24"/>
          <w:szCs w:val="24"/>
        </w:rPr>
        <w:t xml:space="preserve"> into</w:t>
      </w:r>
      <w:proofErr w:type="gramEnd"/>
      <w:r w:rsidRPr="00562F01">
        <w:rPr>
          <w:rFonts w:ascii="Arial" w:hAnsi="Arial" w:cs="Arial"/>
          <w:bCs/>
          <w:sz w:val="24"/>
          <w:szCs w:val="24"/>
        </w:rPr>
        <w:t xml:space="preserve"> all aspects of work within the FPSSN</w:t>
      </w:r>
      <w:r w:rsidR="005F24BB">
        <w:rPr>
          <w:rFonts w:ascii="Arial" w:hAnsi="Arial" w:cs="Arial"/>
          <w:bCs/>
          <w:sz w:val="24"/>
          <w:szCs w:val="24"/>
        </w:rPr>
        <w:t>.</w:t>
      </w:r>
      <w:r w:rsidDel="00EA7226">
        <w:rPr>
          <w:rFonts w:ascii="Arial" w:hAnsi="Arial" w:cs="Arial"/>
          <w:sz w:val="24"/>
          <w:szCs w:val="24"/>
        </w:rPr>
        <w:t xml:space="preserve"> </w:t>
      </w:r>
    </w:p>
    <w:p w14:paraId="4CF049BA" w14:textId="4B333C5D" w:rsidR="004E765E" w:rsidRPr="00EA7226" w:rsidRDefault="00EA7226" w:rsidP="005075BC">
      <w:pPr>
        <w:pStyle w:val="ListParagraph"/>
        <w:widowControl/>
        <w:numPr>
          <w:ilvl w:val="1"/>
          <w:numId w:val="32"/>
        </w:numPr>
        <w:rPr>
          <w:rFonts w:ascii="Arial" w:hAnsi="Arial" w:cs="Arial"/>
          <w:b/>
          <w:bCs/>
          <w:sz w:val="24"/>
          <w:szCs w:val="24"/>
        </w:rPr>
      </w:pPr>
      <w:r>
        <w:rPr>
          <w:rFonts w:ascii="Arial" w:hAnsi="Arial" w:cs="Arial"/>
          <w:sz w:val="24"/>
          <w:szCs w:val="24"/>
        </w:rPr>
        <w:t xml:space="preserve">Ensure </w:t>
      </w:r>
      <w:r w:rsidR="004E765E">
        <w:rPr>
          <w:rFonts w:ascii="Arial" w:hAnsi="Arial" w:cs="Arial"/>
          <w:sz w:val="24"/>
          <w:szCs w:val="24"/>
        </w:rPr>
        <w:t xml:space="preserve">FPSSN services include one-to-one (1:1) </w:t>
      </w:r>
      <w:r w:rsidR="00584A3D">
        <w:rPr>
          <w:rFonts w:ascii="Arial" w:hAnsi="Arial" w:cs="Arial"/>
          <w:sz w:val="24"/>
          <w:szCs w:val="24"/>
        </w:rPr>
        <w:t xml:space="preserve">Family </w:t>
      </w:r>
      <w:r w:rsidR="004E765E">
        <w:rPr>
          <w:rFonts w:ascii="Arial" w:hAnsi="Arial" w:cs="Arial"/>
          <w:sz w:val="24"/>
          <w:szCs w:val="24"/>
        </w:rPr>
        <w:t xml:space="preserve">Peer Support and parenting education assistance, Supportive Educational Workshops, and activity-based Social/Educational </w:t>
      </w:r>
      <w:r w:rsidR="00E23CCA">
        <w:rPr>
          <w:rFonts w:ascii="Arial" w:hAnsi="Arial" w:cs="Arial"/>
          <w:sz w:val="24"/>
          <w:szCs w:val="24"/>
        </w:rPr>
        <w:t>Events</w:t>
      </w:r>
      <w:r w:rsidR="004E765E">
        <w:rPr>
          <w:rFonts w:ascii="Arial" w:hAnsi="Arial" w:cs="Arial"/>
          <w:sz w:val="24"/>
          <w:szCs w:val="24"/>
        </w:rPr>
        <w:t xml:space="preserve">. </w:t>
      </w:r>
    </w:p>
    <w:p w14:paraId="0208B4A9" w14:textId="40BA8B9F" w:rsidR="00EA7226" w:rsidRPr="00EA7226" w:rsidRDefault="00EA7226" w:rsidP="005075BC">
      <w:pPr>
        <w:pStyle w:val="ListParagraph"/>
        <w:widowControl/>
        <w:numPr>
          <w:ilvl w:val="2"/>
          <w:numId w:val="32"/>
        </w:numPr>
        <w:rPr>
          <w:rFonts w:ascii="Arial" w:hAnsi="Arial" w:cs="Arial"/>
          <w:b/>
          <w:sz w:val="24"/>
          <w:szCs w:val="24"/>
        </w:rPr>
      </w:pPr>
      <w:r w:rsidRPr="00EA7226">
        <w:rPr>
          <w:rFonts w:ascii="Arial" w:eastAsiaTheme="minorEastAsia" w:hAnsi="Arial" w:cs="Arial"/>
          <w:sz w:val="24"/>
          <w:szCs w:val="24"/>
        </w:rPr>
        <w:t>Ensure FPSSN supports and activities include sustainable means of support, communication, and education groups that allow Families/Primary Caregivers the opportunity to engage in support within their community, building upon a natural support system.</w:t>
      </w:r>
    </w:p>
    <w:p w14:paraId="39495018" w14:textId="767ACB9E" w:rsidR="004E765E" w:rsidRPr="003B0917" w:rsidRDefault="004E765E" w:rsidP="005075BC">
      <w:pPr>
        <w:pStyle w:val="ListParagraph"/>
        <w:widowControl/>
        <w:numPr>
          <w:ilvl w:val="1"/>
          <w:numId w:val="32"/>
        </w:numPr>
        <w:rPr>
          <w:rFonts w:ascii="Arial" w:hAnsi="Arial" w:cs="Arial"/>
          <w:b/>
          <w:bCs/>
          <w:sz w:val="24"/>
          <w:szCs w:val="24"/>
        </w:rPr>
      </w:pPr>
      <w:r w:rsidRPr="002452BA">
        <w:rPr>
          <w:rFonts w:ascii="Arial" w:hAnsi="Arial" w:cs="Arial"/>
          <w:sz w:val="24"/>
          <w:szCs w:val="24"/>
        </w:rPr>
        <w:t xml:space="preserve">Ensure FPSSN one-to-one (1:1) </w:t>
      </w:r>
      <w:r w:rsidR="00584A3D">
        <w:rPr>
          <w:rFonts w:ascii="Arial" w:hAnsi="Arial" w:cs="Arial"/>
          <w:sz w:val="24"/>
          <w:szCs w:val="24"/>
        </w:rPr>
        <w:t xml:space="preserve">Family </w:t>
      </w:r>
      <w:r w:rsidRPr="002452BA">
        <w:rPr>
          <w:rFonts w:ascii="Arial" w:hAnsi="Arial" w:cs="Arial"/>
          <w:sz w:val="24"/>
          <w:szCs w:val="24"/>
        </w:rPr>
        <w:t xml:space="preserve">Peer </w:t>
      </w:r>
      <w:r w:rsidR="00584A3D">
        <w:rPr>
          <w:rFonts w:ascii="Arial" w:hAnsi="Arial" w:cs="Arial"/>
          <w:sz w:val="24"/>
          <w:szCs w:val="24"/>
        </w:rPr>
        <w:t xml:space="preserve">Support </w:t>
      </w:r>
      <w:r w:rsidRPr="002452BA">
        <w:rPr>
          <w:rFonts w:ascii="Arial" w:hAnsi="Arial" w:cs="Arial"/>
          <w:sz w:val="24"/>
          <w:szCs w:val="24"/>
        </w:rPr>
        <w:t xml:space="preserve">staff make initial contact with the Family/Primary Caregiver within five (5) business days of </w:t>
      </w:r>
      <w:r w:rsidR="00584A3D">
        <w:rPr>
          <w:rFonts w:ascii="Arial" w:hAnsi="Arial" w:cs="Arial"/>
          <w:sz w:val="24"/>
          <w:szCs w:val="24"/>
        </w:rPr>
        <w:t xml:space="preserve">receipt of </w:t>
      </w:r>
      <w:r w:rsidRPr="002452BA">
        <w:rPr>
          <w:rFonts w:ascii="Arial" w:hAnsi="Arial" w:cs="Arial"/>
          <w:sz w:val="24"/>
          <w:szCs w:val="24"/>
        </w:rPr>
        <w:t xml:space="preserve">the referral. </w:t>
      </w:r>
    </w:p>
    <w:p w14:paraId="4C92754C" w14:textId="0A16B42D" w:rsidR="004E765E" w:rsidRPr="002452BA" w:rsidRDefault="004E765E" w:rsidP="005075BC">
      <w:pPr>
        <w:pStyle w:val="ListParagraph"/>
        <w:widowControl/>
        <w:numPr>
          <w:ilvl w:val="1"/>
          <w:numId w:val="32"/>
        </w:numPr>
        <w:rPr>
          <w:rFonts w:ascii="Arial" w:hAnsi="Arial" w:cs="Arial"/>
          <w:b/>
          <w:bCs/>
          <w:sz w:val="24"/>
          <w:szCs w:val="24"/>
        </w:rPr>
      </w:pPr>
      <w:r w:rsidRPr="002452BA">
        <w:rPr>
          <w:rFonts w:ascii="Arial" w:hAnsi="Arial" w:cs="Arial"/>
          <w:sz w:val="24"/>
          <w:szCs w:val="24"/>
        </w:rPr>
        <w:t>Provide</w:t>
      </w:r>
      <w:r w:rsidR="00B757C8">
        <w:rPr>
          <w:rFonts w:ascii="Arial" w:hAnsi="Arial" w:cs="Arial"/>
          <w:sz w:val="24"/>
          <w:szCs w:val="24"/>
        </w:rPr>
        <w:t xml:space="preserve"> </w:t>
      </w:r>
      <w:r w:rsidRPr="002452BA">
        <w:rPr>
          <w:rFonts w:ascii="Arial" w:hAnsi="Arial" w:cs="Arial"/>
          <w:sz w:val="24"/>
          <w:szCs w:val="24"/>
        </w:rPr>
        <w:t>service</w:t>
      </w:r>
      <w:r w:rsidR="00B757C8">
        <w:rPr>
          <w:rFonts w:ascii="Arial" w:hAnsi="Arial" w:cs="Arial"/>
          <w:sz w:val="24"/>
          <w:szCs w:val="24"/>
        </w:rPr>
        <w:t>s</w:t>
      </w:r>
      <w:r w:rsidRPr="002452BA">
        <w:rPr>
          <w:rFonts w:ascii="Arial" w:hAnsi="Arial" w:cs="Arial"/>
          <w:sz w:val="24"/>
          <w:szCs w:val="24"/>
        </w:rPr>
        <w:t xml:space="preserve"> that directly </w:t>
      </w:r>
      <w:proofErr w:type="gramStart"/>
      <w:r w:rsidRPr="002452BA">
        <w:rPr>
          <w:rFonts w:ascii="Arial" w:hAnsi="Arial" w:cs="Arial"/>
          <w:sz w:val="24"/>
          <w:szCs w:val="24"/>
        </w:rPr>
        <w:t>involves</w:t>
      </w:r>
      <w:proofErr w:type="gramEnd"/>
      <w:r w:rsidRPr="002452BA">
        <w:rPr>
          <w:rFonts w:ascii="Arial" w:hAnsi="Arial" w:cs="Arial"/>
          <w:sz w:val="24"/>
          <w:szCs w:val="24"/>
        </w:rPr>
        <w:t xml:space="preserve"> </w:t>
      </w:r>
      <w:r w:rsidR="00584A3D" w:rsidRPr="00584A3D">
        <w:rPr>
          <w:rFonts w:ascii="Arial" w:hAnsi="Arial" w:cs="Arial"/>
          <w:sz w:val="24"/>
          <w:szCs w:val="24"/>
        </w:rPr>
        <w:t>Famil</w:t>
      </w:r>
      <w:r w:rsidR="00251472">
        <w:rPr>
          <w:rFonts w:ascii="Arial" w:hAnsi="Arial" w:cs="Arial"/>
          <w:sz w:val="24"/>
          <w:szCs w:val="24"/>
        </w:rPr>
        <w:t>ies</w:t>
      </w:r>
      <w:r w:rsidR="00584A3D" w:rsidRPr="00584A3D">
        <w:rPr>
          <w:rFonts w:ascii="Arial" w:hAnsi="Arial" w:cs="Arial"/>
          <w:sz w:val="24"/>
          <w:szCs w:val="24"/>
        </w:rPr>
        <w:t>/Primary Caregiver</w:t>
      </w:r>
      <w:r w:rsidR="00584A3D">
        <w:rPr>
          <w:rFonts w:ascii="Arial" w:hAnsi="Arial" w:cs="Arial"/>
          <w:sz w:val="24"/>
          <w:szCs w:val="24"/>
        </w:rPr>
        <w:t>s</w:t>
      </w:r>
      <w:r w:rsidRPr="002452BA">
        <w:rPr>
          <w:rFonts w:ascii="Arial" w:hAnsi="Arial" w:cs="Arial"/>
          <w:sz w:val="24"/>
          <w:szCs w:val="24"/>
        </w:rPr>
        <w:t xml:space="preserve"> in the design, development, delivery, implementation, and evaluation fo</w:t>
      </w:r>
      <w:r>
        <w:rPr>
          <w:rFonts w:ascii="Arial" w:hAnsi="Arial" w:cs="Arial"/>
          <w:sz w:val="24"/>
          <w:szCs w:val="24"/>
        </w:rPr>
        <w:t>r</w:t>
      </w:r>
      <w:r w:rsidRPr="002452BA">
        <w:rPr>
          <w:rFonts w:ascii="Arial" w:hAnsi="Arial" w:cs="Arial"/>
          <w:sz w:val="24"/>
          <w:szCs w:val="24"/>
        </w:rPr>
        <w:t xml:space="preserve"> the program/service.</w:t>
      </w:r>
    </w:p>
    <w:p w14:paraId="67DC432B" w14:textId="3A2E616A" w:rsidR="00D00E25" w:rsidRPr="00EB0656" w:rsidRDefault="005B1BCF" w:rsidP="005075BC">
      <w:pPr>
        <w:pStyle w:val="ListParagraph"/>
        <w:widowControl/>
        <w:numPr>
          <w:ilvl w:val="1"/>
          <w:numId w:val="32"/>
        </w:numPr>
        <w:rPr>
          <w:rFonts w:ascii="Arial" w:hAnsi="Arial" w:cs="Arial"/>
          <w:b/>
          <w:bCs/>
          <w:sz w:val="24"/>
          <w:szCs w:val="24"/>
        </w:rPr>
      </w:pPr>
      <w:r>
        <w:rPr>
          <w:rFonts w:ascii="Arial" w:hAnsi="Arial" w:cs="Arial"/>
          <w:sz w:val="24"/>
          <w:szCs w:val="24"/>
        </w:rPr>
        <w:t xml:space="preserve">Administer </w:t>
      </w:r>
      <w:r w:rsidR="004E765E" w:rsidRPr="002452BA">
        <w:rPr>
          <w:rFonts w:ascii="Arial" w:hAnsi="Arial" w:cs="Arial"/>
          <w:sz w:val="24"/>
          <w:szCs w:val="24"/>
        </w:rPr>
        <w:t xml:space="preserve">a </w:t>
      </w:r>
      <w:proofErr w:type="gramStart"/>
      <w:r w:rsidR="004E765E" w:rsidRPr="002452BA">
        <w:rPr>
          <w:rFonts w:ascii="Arial" w:hAnsi="Arial" w:cs="Arial"/>
          <w:sz w:val="24"/>
          <w:szCs w:val="24"/>
        </w:rPr>
        <w:t>Department</w:t>
      </w:r>
      <w:proofErr w:type="gramEnd"/>
      <w:r w:rsidR="00251472">
        <w:rPr>
          <w:rFonts w:ascii="Arial" w:hAnsi="Arial" w:cs="Arial"/>
          <w:sz w:val="24"/>
          <w:szCs w:val="24"/>
        </w:rPr>
        <w:t xml:space="preserve"> </w:t>
      </w:r>
      <w:r w:rsidR="004E765E" w:rsidRPr="002452BA">
        <w:rPr>
          <w:rFonts w:ascii="Arial" w:hAnsi="Arial" w:cs="Arial"/>
          <w:sz w:val="24"/>
          <w:szCs w:val="24"/>
        </w:rPr>
        <w:t xml:space="preserve">approved </w:t>
      </w:r>
      <w:r w:rsidR="004E765E">
        <w:rPr>
          <w:rFonts w:ascii="Arial" w:hAnsi="Arial" w:cs="Arial"/>
          <w:sz w:val="24"/>
          <w:szCs w:val="24"/>
        </w:rPr>
        <w:t>outcome measure</w:t>
      </w:r>
      <w:r w:rsidR="006B515C">
        <w:rPr>
          <w:rFonts w:ascii="Arial" w:hAnsi="Arial" w:cs="Arial"/>
          <w:sz w:val="24"/>
          <w:szCs w:val="24"/>
        </w:rPr>
        <w:t>s</w:t>
      </w:r>
      <w:r w:rsidR="004E765E" w:rsidRPr="002452BA">
        <w:rPr>
          <w:rFonts w:ascii="Arial" w:hAnsi="Arial" w:cs="Arial"/>
          <w:sz w:val="24"/>
          <w:szCs w:val="24"/>
        </w:rPr>
        <w:t xml:space="preserve"> tool</w:t>
      </w:r>
      <w:r w:rsidR="00393B6D">
        <w:rPr>
          <w:rFonts w:ascii="Arial" w:hAnsi="Arial" w:cs="Arial"/>
          <w:sz w:val="24"/>
          <w:szCs w:val="24"/>
        </w:rPr>
        <w:t xml:space="preserve"> to </w:t>
      </w:r>
      <w:r w:rsidR="00251472">
        <w:rPr>
          <w:rFonts w:ascii="Arial" w:hAnsi="Arial" w:cs="Arial"/>
          <w:sz w:val="24"/>
          <w:szCs w:val="24"/>
        </w:rPr>
        <w:t>F</w:t>
      </w:r>
      <w:r w:rsidR="00393B6D">
        <w:rPr>
          <w:rFonts w:ascii="Arial" w:hAnsi="Arial" w:cs="Arial"/>
          <w:sz w:val="24"/>
          <w:szCs w:val="24"/>
        </w:rPr>
        <w:t>amilies/</w:t>
      </w:r>
      <w:r w:rsidR="00251472">
        <w:rPr>
          <w:rFonts w:ascii="Arial" w:hAnsi="Arial" w:cs="Arial"/>
          <w:sz w:val="24"/>
          <w:szCs w:val="24"/>
        </w:rPr>
        <w:t>P</w:t>
      </w:r>
      <w:r w:rsidR="00975D28">
        <w:rPr>
          <w:rFonts w:ascii="Arial" w:hAnsi="Arial" w:cs="Arial"/>
          <w:sz w:val="24"/>
          <w:szCs w:val="24"/>
        </w:rPr>
        <w:t xml:space="preserve">rimary </w:t>
      </w:r>
      <w:r w:rsidR="00251472">
        <w:rPr>
          <w:rFonts w:ascii="Arial" w:hAnsi="Arial" w:cs="Arial"/>
          <w:sz w:val="24"/>
          <w:szCs w:val="24"/>
        </w:rPr>
        <w:t>C</w:t>
      </w:r>
      <w:r w:rsidR="00393B6D">
        <w:rPr>
          <w:rFonts w:ascii="Arial" w:hAnsi="Arial" w:cs="Arial"/>
          <w:sz w:val="24"/>
          <w:szCs w:val="24"/>
        </w:rPr>
        <w:t>aregivers receiving one-on-one (1</w:t>
      </w:r>
      <w:r w:rsidR="00D00E25">
        <w:rPr>
          <w:rFonts w:ascii="Arial" w:hAnsi="Arial" w:cs="Arial"/>
          <w:sz w:val="24"/>
          <w:szCs w:val="24"/>
        </w:rPr>
        <w:t>:1) Family Peer Support:</w:t>
      </w:r>
    </w:p>
    <w:p w14:paraId="29AAB083" w14:textId="21881907" w:rsidR="004E765E" w:rsidRDefault="00D00E25" w:rsidP="005075BC">
      <w:pPr>
        <w:pStyle w:val="ListParagraph"/>
        <w:widowControl/>
        <w:numPr>
          <w:ilvl w:val="1"/>
          <w:numId w:val="41"/>
        </w:numPr>
        <w:ind w:left="1080"/>
        <w:rPr>
          <w:rFonts w:ascii="Arial" w:hAnsi="Arial" w:cs="Arial"/>
          <w:sz w:val="24"/>
          <w:szCs w:val="24"/>
        </w:rPr>
      </w:pPr>
      <w:r>
        <w:rPr>
          <w:rFonts w:ascii="Arial" w:hAnsi="Arial" w:cs="Arial"/>
          <w:sz w:val="24"/>
          <w:szCs w:val="24"/>
        </w:rPr>
        <w:t xml:space="preserve">Within the </w:t>
      </w:r>
      <w:r w:rsidR="00BD0297">
        <w:rPr>
          <w:rFonts w:ascii="Arial" w:hAnsi="Arial" w:cs="Arial"/>
          <w:sz w:val="24"/>
          <w:szCs w:val="24"/>
        </w:rPr>
        <w:t xml:space="preserve">first </w:t>
      </w:r>
      <w:r w:rsidR="00251472">
        <w:rPr>
          <w:rFonts w:ascii="Arial" w:hAnsi="Arial" w:cs="Arial"/>
          <w:sz w:val="24"/>
          <w:szCs w:val="24"/>
        </w:rPr>
        <w:t>two (2)</w:t>
      </w:r>
      <w:r w:rsidR="00BD0297">
        <w:rPr>
          <w:rFonts w:ascii="Arial" w:hAnsi="Arial" w:cs="Arial"/>
          <w:sz w:val="24"/>
          <w:szCs w:val="24"/>
        </w:rPr>
        <w:t xml:space="preserve"> visits of the </w:t>
      </w:r>
      <w:r w:rsidR="00251472">
        <w:rPr>
          <w:rFonts w:ascii="Arial" w:hAnsi="Arial" w:cs="Arial"/>
          <w:sz w:val="24"/>
          <w:szCs w:val="24"/>
        </w:rPr>
        <w:t>F</w:t>
      </w:r>
      <w:r w:rsidR="00BD0297">
        <w:rPr>
          <w:rFonts w:ascii="Arial" w:hAnsi="Arial" w:cs="Arial"/>
          <w:sz w:val="24"/>
          <w:szCs w:val="24"/>
        </w:rPr>
        <w:t>amily/</w:t>
      </w:r>
      <w:r w:rsidR="00251472">
        <w:rPr>
          <w:rFonts w:ascii="Arial" w:hAnsi="Arial" w:cs="Arial"/>
          <w:sz w:val="24"/>
          <w:szCs w:val="24"/>
        </w:rPr>
        <w:t>P</w:t>
      </w:r>
      <w:r w:rsidR="00975D28">
        <w:rPr>
          <w:rFonts w:ascii="Arial" w:hAnsi="Arial" w:cs="Arial"/>
          <w:sz w:val="24"/>
          <w:szCs w:val="24"/>
        </w:rPr>
        <w:t xml:space="preserve">rimary </w:t>
      </w:r>
      <w:r w:rsidR="00251472">
        <w:rPr>
          <w:rFonts w:ascii="Arial" w:hAnsi="Arial" w:cs="Arial"/>
          <w:sz w:val="24"/>
          <w:szCs w:val="24"/>
        </w:rPr>
        <w:t>C</w:t>
      </w:r>
      <w:r w:rsidR="00BD0297">
        <w:rPr>
          <w:rFonts w:ascii="Arial" w:hAnsi="Arial" w:cs="Arial"/>
          <w:sz w:val="24"/>
          <w:szCs w:val="24"/>
        </w:rPr>
        <w:t>aregiver</w:t>
      </w:r>
      <w:r w:rsidR="00251472">
        <w:rPr>
          <w:rFonts w:ascii="Arial" w:hAnsi="Arial" w:cs="Arial"/>
          <w:sz w:val="24"/>
          <w:szCs w:val="24"/>
        </w:rPr>
        <w:t>’s</w:t>
      </w:r>
      <w:r w:rsidR="00BD0297">
        <w:rPr>
          <w:rFonts w:ascii="Arial" w:hAnsi="Arial" w:cs="Arial"/>
          <w:sz w:val="24"/>
          <w:szCs w:val="24"/>
        </w:rPr>
        <w:t xml:space="preserve"> intake</w:t>
      </w:r>
      <w:r w:rsidR="004E765E" w:rsidRPr="002452BA">
        <w:rPr>
          <w:rFonts w:ascii="Arial" w:hAnsi="Arial" w:cs="Arial"/>
          <w:sz w:val="24"/>
          <w:szCs w:val="24"/>
        </w:rPr>
        <w:t xml:space="preserve">. </w:t>
      </w:r>
    </w:p>
    <w:p w14:paraId="5611BEEA" w14:textId="7D34D624" w:rsidR="00BD0297" w:rsidRPr="00EB0656" w:rsidRDefault="000C69C0" w:rsidP="005075BC">
      <w:pPr>
        <w:pStyle w:val="ListParagraph"/>
        <w:widowControl/>
        <w:numPr>
          <w:ilvl w:val="1"/>
          <w:numId w:val="41"/>
        </w:numPr>
        <w:ind w:left="1080"/>
        <w:rPr>
          <w:rFonts w:ascii="Arial" w:hAnsi="Arial" w:cs="Arial"/>
          <w:sz w:val="24"/>
          <w:szCs w:val="24"/>
        </w:rPr>
      </w:pPr>
      <w:r w:rsidRPr="00EB0656">
        <w:rPr>
          <w:rFonts w:ascii="Arial" w:hAnsi="Arial" w:cs="Arial"/>
          <w:sz w:val="24"/>
          <w:szCs w:val="24"/>
        </w:rPr>
        <w:t xml:space="preserve">Every three (3) months of the </w:t>
      </w:r>
      <w:r w:rsidR="00251472" w:rsidRPr="00EB0656">
        <w:rPr>
          <w:rFonts w:ascii="Arial" w:hAnsi="Arial" w:cs="Arial"/>
          <w:sz w:val="24"/>
          <w:szCs w:val="24"/>
        </w:rPr>
        <w:t>F</w:t>
      </w:r>
      <w:r w:rsidRPr="00EB0656">
        <w:rPr>
          <w:rFonts w:ascii="Arial" w:hAnsi="Arial" w:cs="Arial"/>
          <w:sz w:val="24"/>
          <w:szCs w:val="24"/>
        </w:rPr>
        <w:t>amily/</w:t>
      </w:r>
      <w:r w:rsidR="00251472" w:rsidRPr="00EB0656">
        <w:rPr>
          <w:rFonts w:ascii="Arial" w:hAnsi="Arial" w:cs="Arial"/>
          <w:sz w:val="24"/>
          <w:szCs w:val="24"/>
        </w:rPr>
        <w:t>P</w:t>
      </w:r>
      <w:r w:rsidR="00975D28" w:rsidRPr="00EB0656">
        <w:rPr>
          <w:rFonts w:ascii="Arial" w:hAnsi="Arial" w:cs="Arial"/>
          <w:sz w:val="24"/>
          <w:szCs w:val="24"/>
        </w:rPr>
        <w:t xml:space="preserve">rimary </w:t>
      </w:r>
      <w:r w:rsidR="00251472" w:rsidRPr="00EB0656">
        <w:rPr>
          <w:rFonts w:ascii="Arial" w:hAnsi="Arial" w:cs="Arial"/>
          <w:sz w:val="24"/>
          <w:szCs w:val="24"/>
        </w:rPr>
        <w:t>C</w:t>
      </w:r>
      <w:r w:rsidRPr="00EB0656">
        <w:rPr>
          <w:rFonts w:ascii="Arial" w:hAnsi="Arial" w:cs="Arial"/>
          <w:sz w:val="24"/>
          <w:szCs w:val="24"/>
        </w:rPr>
        <w:t xml:space="preserve">aregiver’s </w:t>
      </w:r>
      <w:r w:rsidR="00B625DB" w:rsidRPr="00EB0656">
        <w:rPr>
          <w:rFonts w:ascii="Arial" w:hAnsi="Arial" w:cs="Arial"/>
          <w:sz w:val="24"/>
          <w:szCs w:val="24"/>
        </w:rPr>
        <w:t>participation; and</w:t>
      </w:r>
    </w:p>
    <w:p w14:paraId="65C93BAA" w14:textId="2ED576C9" w:rsidR="000C69C0" w:rsidRPr="00EB0656" w:rsidRDefault="00B625DB" w:rsidP="005075BC">
      <w:pPr>
        <w:pStyle w:val="ListParagraph"/>
        <w:widowControl/>
        <w:numPr>
          <w:ilvl w:val="1"/>
          <w:numId w:val="41"/>
        </w:numPr>
        <w:ind w:left="1080"/>
        <w:rPr>
          <w:rFonts w:ascii="Arial" w:hAnsi="Arial" w:cs="Arial"/>
          <w:sz w:val="24"/>
          <w:szCs w:val="24"/>
        </w:rPr>
      </w:pPr>
      <w:r w:rsidRPr="00EB0656">
        <w:rPr>
          <w:rFonts w:ascii="Arial" w:hAnsi="Arial" w:cs="Arial"/>
          <w:sz w:val="24"/>
          <w:szCs w:val="24"/>
        </w:rPr>
        <w:t xml:space="preserve">When the </w:t>
      </w:r>
      <w:r w:rsidR="00251472" w:rsidRPr="00EB0656">
        <w:rPr>
          <w:rFonts w:ascii="Arial" w:hAnsi="Arial" w:cs="Arial"/>
          <w:sz w:val="24"/>
          <w:szCs w:val="24"/>
        </w:rPr>
        <w:t>F</w:t>
      </w:r>
      <w:r w:rsidRPr="00EB0656">
        <w:rPr>
          <w:rFonts w:ascii="Arial" w:hAnsi="Arial" w:cs="Arial"/>
          <w:sz w:val="24"/>
          <w:szCs w:val="24"/>
        </w:rPr>
        <w:t>amily/</w:t>
      </w:r>
      <w:r w:rsidR="00251472" w:rsidRPr="00EB0656">
        <w:rPr>
          <w:rFonts w:ascii="Arial" w:hAnsi="Arial" w:cs="Arial"/>
          <w:sz w:val="24"/>
          <w:szCs w:val="24"/>
        </w:rPr>
        <w:t>P</w:t>
      </w:r>
      <w:r w:rsidR="00975D28" w:rsidRPr="00EB0656">
        <w:rPr>
          <w:rFonts w:ascii="Arial" w:hAnsi="Arial" w:cs="Arial"/>
          <w:sz w:val="24"/>
          <w:szCs w:val="24"/>
        </w:rPr>
        <w:t xml:space="preserve">rimary </w:t>
      </w:r>
      <w:r w:rsidR="00251472" w:rsidRPr="00EB0656">
        <w:rPr>
          <w:rFonts w:ascii="Arial" w:hAnsi="Arial" w:cs="Arial"/>
          <w:sz w:val="24"/>
          <w:szCs w:val="24"/>
        </w:rPr>
        <w:t>C</w:t>
      </w:r>
      <w:r w:rsidRPr="00EB0656">
        <w:rPr>
          <w:rFonts w:ascii="Arial" w:hAnsi="Arial" w:cs="Arial"/>
          <w:sz w:val="24"/>
          <w:szCs w:val="24"/>
        </w:rPr>
        <w:t xml:space="preserve">aregiver is discharged. </w:t>
      </w:r>
    </w:p>
    <w:p w14:paraId="14426B82" w14:textId="61C0B7BC" w:rsidR="004E765E" w:rsidRPr="000008D8" w:rsidRDefault="004E765E" w:rsidP="005075BC">
      <w:pPr>
        <w:pStyle w:val="ListParagraph"/>
        <w:widowControl/>
        <w:numPr>
          <w:ilvl w:val="1"/>
          <w:numId w:val="32"/>
        </w:numPr>
        <w:rPr>
          <w:rFonts w:ascii="Arial" w:hAnsi="Arial" w:cs="Arial"/>
          <w:b/>
          <w:bCs/>
          <w:sz w:val="24"/>
          <w:szCs w:val="24"/>
        </w:rPr>
      </w:pPr>
      <w:r w:rsidRPr="002452BA">
        <w:rPr>
          <w:rFonts w:ascii="Arial" w:hAnsi="Arial" w:cs="Arial"/>
          <w:sz w:val="24"/>
          <w:szCs w:val="24"/>
        </w:rPr>
        <w:lastRenderedPageBreak/>
        <w:t xml:space="preserve">Provide </w:t>
      </w:r>
      <w:r w:rsidR="00584A3D">
        <w:rPr>
          <w:rFonts w:ascii="Arial" w:hAnsi="Arial" w:cs="Arial"/>
          <w:sz w:val="24"/>
          <w:szCs w:val="24"/>
        </w:rPr>
        <w:t>f</w:t>
      </w:r>
      <w:r w:rsidR="00584A3D" w:rsidRPr="002452BA">
        <w:rPr>
          <w:rFonts w:ascii="Arial" w:hAnsi="Arial" w:cs="Arial"/>
          <w:sz w:val="24"/>
          <w:szCs w:val="24"/>
        </w:rPr>
        <w:t xml:space="preserve">amily </w:t>
      </w:r>
      <w:r w:rsidRPr="002452BA">
        <w:rPr>
          <w:rFonts w:ascii="Arial" w:hAnsi="Arial" w:cs="Arial"/>
          <w:sz w:val="24"/>
          <w:szCs w:val="24"/>
        </w:rPr>
        <w:t>driven, non-clinical support, training opportunities, and social activities to</w:t>
      </w:r>
      <w:r w:rsidR="00B21796">
        <w:rPr>
          <w:rFonts w:ascii="Arial" w:hAnsi="Arial" w:cs="Arial"/>
          <w:sz w:val="24"/>
          <w:szCs w:val="24"/>
        </w:rPr>
        <w:t xml:space="preserve"> </w:t>
      </w:r>
      <w:r w:rsidR="00EF676E">
        <w:rPr>
          <w:rFonts w:ascii="Arial" w:hAnsi="Arial" w:cs="Arial"/>
          <w:sz w:val="24"/>
          <w:szCs w:val="24"/>
        </w:rPr>
        <w:t>eligible</w:t>
      </w:r>
      <w:r w:rsidRPr="002452BA">
        <w:rPr>
          <w:rFonts w:ascii="Arial" w:hAnsi="Arial" w:cs="Arial"/>
          <w:sz w:val="24"/>
          <w:szCs w:val="24"/>
        </w:rPr>
        <w:t xml:space="preserve"> </w:t>
      </w:r>
      <w:r w:rsidR="00452D1D">
        <w:rPr>
          <w:rFonts w:ascii="Arial" w:hAnsi="Arial" w:cs="Arial"/>
          <w:sz w:val="24"/>
          <w:szCs w:val="24"/>
        </w:rPr>
        <w:t>F</w:t>
      </w:r>
      <w:r w:rsidR="00584A3D" w:rsidRPr="00584A3D">
        <w:rPr>
          <w:rFonts w:ascii="Arial" w:hAnsi="Arial" w:cs="Arial"/>
          <w:sz w:val="24"/>
          <w:szCs w:val="24"/>
        </w:rPr>
        <w:t>amil</w:t>
      </w:r>
      <w:r w:rsidR="00251472">
        <w:rPr>
          <w:rFonts w:ascii="Arial" w:hAnsi="Arial" w:cs="Arial"/>
          <w:sz w:val="24"/>
          <w:szCs w:val="24"/>
        </w:rPr>
        <w:t>ies</w:t>
      </w:r>
      <w:r w:rsidR="00584A3D" w:rsidRPr="00584A3D">
        <w:rPr>
          <w:rFonts w:ascii="Arial" w:hAnsi="Arial" w:cs="Arial"/>
          <w:sz w:val="24"/>
          <w:szCs w:val="24"/>
        </w:rPr>
        <w:t>/Primary Caregiver</w:t>
      </w:r>
      <w:r w:rsidR="00584A3D">
        <w:rPr>
          <w:rFonts w:ascii="Arial" w:hAnsi="Arial" w:cs="Arial"/>
          <w:sz w:val="24"/>
          <w:szCs w:val="24"/>
        </w:rPr>
        <w:t>s</w:t>
      </w:r>
      <w:r w:rsidRPr="002452BA">
        <w:rPr>
          <w:rFonts w:ascii="Arial" w:hAnsi="Arial" w:cs="Arial"/>
          <w:sz w:val="24"/>
          <w:szCs w:val="24"/>
        </w:rPr>
        <w:t xml:space="preserve"> throughout the State, including:</w:t>
      </w:r>
    </w:p>
    <w:p w14:paraId="08A8495E" w14:textId="27CD1A2B" w:rsidR="001962B5" w:rsidRPr="00EB0656" w:rsidRDefault="004E765E" w:rsidP="005075BC">
      <w:pPr>
        <w:pStyle w:val="ListParagraph"/>
        <w:widowControl/>
        <w:numPr>
          <w:ilvl w:val="2"/>
          <w:numId w:val="32"/>
        </w:numPr>
        <w:rPr>
          <w:rFonts w:ascii="Arial" w:hAnsi="Arial" w:cs="Arial"/>
          <w:b/>
          <w:bCs/>
          <w:sz w:val="24"/>
          <w:szCs w:val="24"/>
        </w:rPr>
      </w:pPr>
      <w:r w:rsidRPr="002452BA">
        <w:rPr>
          <w:rFonts w:ascii="Arial" w:hAnsi="Arial" w:cs="Arial"/>
          <w:sz w:val="24"/>
          <w:szCs w:val="24"/>
        </w:rPr>
        <w:t xml:space="preserve">One-to-one (1:1) </w:t>
      </w:r>
      <w:r w:rsidR="00584A3D">
        <w:rPr>
          <w:rFonts w:ascii="Arial" w:hAnsi="Arial" w:cs="Arial"/>
          <w:sz w:val="24"/>
          <w:szCs w:val="24"/>
        </w:rPr>
        <w:t xml:space="preserve">Family </w:t>
      </w:r>
      <w:r w:rsidRPr="002452BA">
        <w:rPr>
          <w:rFonts w:ascii="Arial" w:hAnsi="Arial" w:cs="Arial"/>
          <w:sz w:val="24"/>
          <w:szCs w:val="24"/>
        </w:rPr>
        <w:t xml:space="preserve">Peer </w:t>
      </w:r>
      <w:proofErr w:type="gramStart"/>
      <w:r w:rsidRPr="002452BA">
        <w:rPr>
          <w:rFonts w:ascii="Arial" w:hAnsi="Arial" w:cs="Arial"/>
          <w:sz w:val="24"/>
          <w:szCs w:val="24"/>
        </w:rPr>
        <w:t>Support</w:t>
      </w:r>
      <w:r w:rsidR="00751E19">
        <w:rPr>
          <w:rFonts w:ascii="Arial" w:hAnsi="Arial" w:cs="Arial"/>
          <w:sz w:val="24"/>
          <w:szCs w:val="24"/>
        </w:rPr>
        <w:t>;</w:t>
      </w:r>
      <w:proofErr w:type="gramEnd"/>
    </w:p>
    <w:p w14:paraId="53230C81" w14:textId="3B38CE4F" w:rsidR="004E765E" w:rsidRPr="000008D8" w:rsidRDefault="001962B5" w:rsidP="005075BC">
      <w:pPr>
        <w:pStyle w:val="ListParagraph"/>
        <w:widowControl/>
        <w:numPr>
          <w:ilvl w:val="2"/>
          <w:numId w:val="32"/>
        </w:numPr>
        <w:rPr>
          <w:rFonts w:ascii="Arial" w:hAnsi="Arial" w:cs="Arial"/>
          <w:b/>
          <w:bCs/>
          <w:sz w:val="24"/>
          <w:szCs w:val="24"/>
        </w:rPr>
      </w:pPr>
      <w:r>
        <w:rPr>
          <w:rFonts w:ascii="Arial" w:hAnsi="Arial" w:cs="Arial"/>
          <w:sz w:val="24"/>
          <w:szCs w:val="24"/>
        </w:rPr>
        <w:t>Supportive Educational Workshops</w:t>
      </w:r>
      <w:r w:rsidR="004E765E">
        <w:rPr>
          <w:rFonts w:ascii="Arial" w:hAnsi="Arial" w:cs="Arial"/>
          <w:sz w:val="24"/>
          <w:szCs w:val="24"/>
        </w:rPr>
        <w:t>; and</w:t>
      </w:r>
    </w:p>
    <w:p w14:paraId="02A38623" w14:textId="1A3614EA" w:rsidR="004E765E" w:rsidRPr="00E80D6B" w:rsidRDefault="001962B5" w:rsidP="005075BC">
      <w:pPr>
        <w:pStyle w:val="ListParagraph"/>
        <w:widowControl/>
        <w:numPr>
          <w:ilvl w:val="2"/>
          <w:numId w:val="32"/>
        </w:numPr>
        <w:rPr>
          <w:rFonts w:ascii="Arial" w:hAnsi="Arial" w:cs="Arial"/>
          <w:b/>
          <w:bCs/>
          <w:sz w:val="24"/>
          <w:szCs w:val="24"/>
        </w:rPr>
      </w:pPr>
      <w:r>
        <w:rPr>
          <w:rFonts w:ascii="Arial" w:hAnsi="Arial" w:cs="Arial"/>
          <w:sz w:val="24"/>
          <w:szCs w:val="24"/>
        </w:rPr>
        <w:t xml:space="preserve">Social/Educational </w:t>
      </w:r>
      <w:r w:rsidR="009952E1">
        <w:rPr>
          <w:rFonts w:ascii="Arial" w:hAnsi="Arial" w:cs="Arial"/>
          <w:sz w:val="24"/>
          <w:szCs w:val="24"/>
        </w:rPr>
        <w:t>E</w:t>
      </w:r>
      <w:r>
        <w:rPr>
          <w:rFonts w:ascii="Arial" w:hAnsi="Arial" w:cs="Arial"/>
          <w:sz w:val="24"/>
          <w:szCs w:val="24"/>
        </w:rPr>
        <w:t>vents</w:t>
      </w:r>
      <w:r w:rsidR="00751E19">
        <w:rPr>
          <w:rFonts w:ascii="Arial" w:hAnsi="Arial" w:cs="Arial"/>
          <w:sz w:val="24"/>
          <w:szCs w:val="24"/>
        </w:rPr>
        <w:t>.</w:t>
      </w:r>
    </w:p>
    <w:p w14:paraId="5F281CDF" w14:textId="66FF899A" w:rsidR="004E765E" w:rsidRDefault="004E765E" w:rsidP="005075BC">
      <w:pPr>
        <w:pStyle w:val="ListParagraph"/>
        <w:widowControl/>
        <w:numPr>
          <w:ilvl w:val="1"/>
          <w:numId w:val="32"/>
        </w:numPr>
        <w:rPr>
          <w:rFonts w:ascii="Arial" w:hAnsi="Arial" w:cs="Arial"/>
          <w:sz w:val="24"/>
          <w:szCs w:val="24"/>
        </w:rPr>
      </w:pPr>
      <w:r w:rsidRPr="00E80D6B">
        <w:rPr>
          <w:rFonts w:ascii="Arial" w:hAnsi="Arial" w:cs="Arial"/>
          <w:sz w:val="24"/>
          <w:szCs w:val="24"/>
        </w:rPr>
        <w:t xml:space="preserve">Assist in identifying mental health services that provide support to the whole </w:t>
      </w:r>
      <w:r w:rsidR="00584A3D">
        <w:rPr>
          <w:rFonts w:ascii="Arial" w:hAnsi="Arial" w:cs="Arial"/>
          <w:sz w:val="24"/>
          <w:szCs w:val="24"/>
        </w:rPr>
        <w:t>f</w:t>
      </w:r>
      <w:r w:rsidR="00584A3D" w:rsidRPr="00E80D6B">
        <w:rPr>
          <w:rFonts w:ascii="Arial" w:hAnsi="Arial" w:cs="Arial"/>
          <w:sz w:val="24"/>
          <w:szCs w:val="24"/>
        </w:rPr>
        <w:t>amily</w:t>
      </w:r>
      <w:r w:rsidRPr="00E80D6B">
        <w:rPr>
          <w:rFonts w:ascii="Arial" w:hAnsi="Arial" w:cs="Arial"/>
          <w:sz w:val="24"/>
          <w:szCs w:val="24"/>
        </w:rPr>
        <w:t>.</w:t>
      </w:r>
    </w:p>
    <w:p w14:paraId="20E88BC1" w14:textId="4B78A7D7" w:rsidR="004E765E" w:rsidRPr="00292C38" w:rsidRDefault="00DE5F33" w:rsidP="005075BC">
      <w:pPr>
        <w:pStyle w:val="ListParagraph"/>
        <w:widowControl/>
        <w:numPr>
          <w:ilvl w:val="1"/>
          <w:numId w:val="32"/>
        </w:numPr>
        <w:rPr>
          <w:rFonts w:ascii="Arial" w:hAnsi="Arial" w:cs="Arial"/>
          <w:sz w:val="24"/>
          <w:szCs w:val="24"/>
        </w:rPr>
      </w:pPr>
      <w:r w:rsidRPr="11D251B3">
        <w:rPr>
          <w:rFonts w:ascii="Arial" w:hAnsi="Arial" w:cs="Arial"/>
          <w:sz w:val="24"/>
          <w:szCs w:val="24"/>
        </w:rPr>
        <w:t>Hold a</w:t>
      </w:r>
      <w:r w:rsidR="00751E19" w:rsidRPr="11D251B3">
        <w:rPr>
          <w:rFonts w:ascii="Arial" w:hAnsi="Arial" w:cs="Arial"/>
          <w:sz w:val="24"/>
          <w:szCs w:val="24"/>
        </w:rPr>
        <w:t xml:space="preserve"> Statewide </w:t>
      </w:r>
      <w:r w:rsidRPr="11D251B3">
        <w:rPr>
          <w:rFonts w:ascii="Arial" w:hAnsi="Arial" w:cs="Arial"/>
          <w:sz w:val="24"/>
          <w:szCs w:val="24"/>
        </w:rPr>
        <w:t>awareness campaign</w:t>
      </w:r>
      <w:r w:rsidR="009C57D3" w:rsidRPr="11D251B3">
        <w:rPr>
          <w:rFonts w:ascii="Arial" w:hAnsi="Arial" w:cs="Arial"/>
          <w:sz w:val="24"/>
          <w:szCs w:val="24"/>
        </w:rPr>
        <w:t xml:space="preserve"> for the </w:t>
      </w:r>
      <w:r w:rsidR="00751E19" w:rsidRPr="11D251B3">
        <w:rPr>
          <w:rFonts w:ascii="Arial" w:hAnsi="Arial" w:cs="Arial"/>
          <w:sz w:val="24"/>
          <w:szCs w:val="24"/>
        </w:rPr>
        <w:t xml:space="preserve">annual </w:t>
      </w:r>
      <w:r w:rsidR="004E765E" w:rsidRPr="11D251B3">
        <w:rPr>
          <w:rFonts w:ascii="Arial" w:hAnsi="Arial" w:cs="Arial"/>
          <w:sz w:val="24"/>
          <w:szCs w:val="24"/>
        </w:rPr>
        <w:t>Children</w:t>
      </w:r>
      <w:r w:rsidR="00EB0656" w:rsidRPr="11D251B3">
        <w:rPr>
          <w:rFonts w:ascii="Arial" w:hAnsi="Arial" w:cs="Arial"/>
          <w:sz w:val="24"/>
          <w:szCs w:val="24"/>
        </w:rPr>
        <w:t>’</w:t>
      </w:r>
      <w:r w:rsidR="004E765E" w:rsidRPr="11D251B3">
        <w:rPr>
          <w:rFonts w:ascii="Arial" w:hAnsi="Arial" w:cs="Arial"/>
          <w:sz w:val="24"/>
          <w:szCs w:val="24"/>
        </w:rPr>
        <w:t>s Mental Health Awareness Week.</w:t>
      </w:r>
    </w:p>
    <w:p w14:paraId="0A716111" w14:textId="736F4FB4" w:rsidR="00CB1069" w:rsidRDefault="00BA73C1" w:rsidP="005075BC">
      <w:pPr>
        <w:pStyle w:val="ListParagraph"/>
        <w:widowControl/>
        <w:numPr>
          <w:ilvl w:val="2"/>
          <w:numId w:val="32"/>
        </w:numPr>
        <w:rPr>
          <w:rFonts w:ascii="Arial" w:hAnsi="Arial" w:cs="Arial"/>
          <w:sz w:val="24"/>
          <w:szCs w:val="24"/>
        </w:rPr>
      </w:pPr>
      <w:r>
        <w:rPr>
          <w:rFonts w:ascii="Arial" w:hAnsi="Arial" w:cs="Arial"/>
          <w:sz w:val="24"/>
          <w:szCs w:val="24"/>
        </w:rPr>
        <w:t>The awareness campaign must be approved by the Department.</w:t>
      </w:r>
    </w:p>
    <w:p w14:paraId="610A98C9" w14:textId="4753327F" w:rsidR="004E765E" w:rsidRDefault="004E765E" w:rsidP="005075BC">
      <w:pPr>
        <w:pStyle w:val="ListParagraph"/>
        <w:numPr>
          <w:ilvl w:val="1"/>
          <w:numId w:val="32"/>
        </w:numPr>
        <w:rPr>
          <w:rFonts w:ascii="Arial" w:hAnsi="Arial" w:cs="Arial"/>
          <w:sz w:val="24"/>
          <w:szCs w:val="24"/>
        </w:rPr>
      </w:pPr>
      <w:r w:rsidRPr="00B7038F">
        <w:rPr>
          <w:rFonts w:ascii="Arial" w:hAnsi="Arial" w:cs="Arial"/>
          <w:sz w:val="24"/>
          <w:szCs w:val="24"/>
        </w:rPr>
        <w:t xml:space="preserve">Provide support and information by phone through </w:t>
      </w:r>
      <w:r>
        <w:rPr>
          <w:rFonts w:ascii="Arial" w:hAnsi="Arial" w:cs="Arial"/>
          <w:sz w:val="24"/>
          <w:szCs w:val="24"/>
        </w:rPr>
        <w:t>a t</w:t>
      </w:r>
      <w:r w:rsidRPr="00B7038F">
        <w:rPr>
          <w:rFonts w:ascii="Arial" w:hAnsi="Arial" w:cs="Arial"/>
          <w:sz w:val="24"/>
          <w:szCs w:val="24"/>
        </w:rPr>
        <w:t>oll-free number</w:t>
      </w:r>
      <w:r w:rsidR="001607CA">
        <w:rPr>
          <w:rFonts w:ascii="Arial" w:hAnsi="Arial" w:cs="Arial"/>
          <w:sz w:val="24"/>
          <w:szCs w:val="24"/>
        </w:rPr>
        <w:t>, returning voicemails within one (1) business day</w:t>
      </w:r>
      <w:r w:rsidRPr="00B7038F">
        <w:rPr>
          <w:rFonts w:ascii="Arial" w:hAnsi="Arial" w:cs="Arial"/>
          <w:sz w:val="24"/>
          <w:szCs w:val="24"/>
        </w:rPr>
        <w:t>.</w:t>
      </w:r>
    </w:p>
    <w:p w14:paraId="551040B9" w14:textId="76BC1306" w:rsidR="00200216" w:rsidRPr="00200216" w:rsidRDefault="00200216" w:rsidP="005075BC">
      <w:pPr>
        <w:pStyle w:val="ListParagraph"/>
        <w:numPr>
          <w:ilvl w:val="1"/>
          <w:numId w:val="32"/>
        </w:numPr>
        <w:rPr>
          <w:rFonts w:ascii="Arial" w:hAnsi="Arial" w:cs="Arial"/>
          <w:sz w:val="24"/>
          <w:szCs w:val="24"/>
        </w:rPr>
      </w:pPr>
      <w:r w:rsidRPr="00200216">
        <w:rPr>
          <w:rFonts w:ascii="Arial" w:hAnsi="Arial" w:cs="Arial"/>
          <w:sz w:val="24"/>
          <w:szCs w:val="24"/>
        </w:rPr>
        <w:t xml:space="preserve">Provide </w:t>
      </w:r>
      <w:proofErr w:type="gramStart"/>
      <w:r w:rsidRPr="00200216">
        <w:rPr>
          <w:rFonts w:ascii="Arial" w:hAnsi="Arial" w:cs="Arial"/>
          <w:sz w:val="24"/>
          <w:szCs w:val="24"/>
        </w:rPr>
        <w:t>accommodations</w:t>
      </w:r>
      <w:proofErr w:type="gramEnd"/>
      <w:r w:rsidRPr="00200216">
        <w:rPr>
          <w:rFonts w:ascii="Arial" w:hAnsi="Arial" w:cs="Arial"/>
          <w:sz w:val="24"/>
          <w:szCs w:val="24"/>
        </w:rPr>
        <w:t xml:space="preserve"> to Families/Primary Caregivers and others who request interpreter services. </w:t>
      </w:r>
    </w:p>
    <w:p w14:paraId="425147B8" w14:textId="77777777" w:rsidR="00DD1708" w:rsidRPr="001A43BE" w:rsidRDefault="00DD1708" w:rsidP="00DD1708">
      <w:pPr>
        <w:widowControl/>
        <w:rPr>
          <w:rFonts w:ascii="Arial" w:hAnsi="Arial" w:cs="Arial"/>
          <w:b/>
          <w:bCs/>
          <w:sz w:val="24"/>
          <w:szCs w:val="24"/>
        </w:rPr>
      </w:pPr>
    </w:p>
    <w:p w14:paraId="5BA49847" w14:textId="2450918F" w:rsidR="004E765E" w:rsidRPr="001E04E6" w:rsidRDefault="008358E6" w:rsidP="002E56F3">
      <w:pPr>
        <w:widowControl/>
        <w:numPr>
          <w:ilvl w:val="0"/>
          <w:numId w:val="16"/>
        </w:numPr>
        <w:autoSpaceDE/>
        <w:autoSpaceDN/>
        <w:ind w:left="360"/>
        <w:rPr>
          <w:rFonts w:ascii="Arial" w:eastAsiaTheme="minorEastAsia" w:hAnsi="Arial" w:cs="Arial"/>
          <w:b/>
          <w:bCs/>
          <w:sz w:val="24"/>
          <w:szCs w:val="24"/>
        </w:rPr>
      </w:pPr>
      <w:r>
        <w:rPr>
          <w:rFonts w:ascii="Arial" w:eastAsiaTheme="minorEastAsia" w:hAnsi="Arial" w:cs="Arial"/>
          <w:b/>
          <w:bCs/>
          <w:sz w:val="24"/>
          <w:szCs w:val="24"/>
        </w:rPr>
        <w:t xml:space="preserve">Website and Social Media </w:t>
      </w:r>
      <w:r w:rsidR="00CD1193" w:rsidRPr="001E04E6">
        <w:rPr>
          <w:rFonts w:ascii="Arial" w:eastAsiaTheme="minorEastAsia" w:hAnsi="Arial" w:cs="Arial"/>
          <w:b/>
          <w:bCs/>
          <w:sz w:val="24"/>
          <w:szCs w:val="24"/>
        </w:rPr>
        <w:t>Requirements</w:t>
      </w:r>
    </w:p>
    <w:p w14:paraId="3AAB5EDF" w14:textId="77777777" w:rsidR="00C64457" w:rsidRDefault="00C64457" w:rsidP="00C64457">
      <w:pPr>
        <w:widowControl/>
        <w:autoSpaceDE/>
        <w:autoSpaceDN/>
        <w:rPr>
          <w:rFonts w:ascii="Arial" w:eastAsiaTheme="minorEastAsia" w:hAnsi="Arial" w:cs="Arial"/>
          <w:b/>
          <w:bCs/>
          <w:sz w:val="24"/>
          <w:szCs w:val="24"/>
          <w:u w:val="single"/>
        </w:rPr>
      </w:pPr>
    </w:p>
    <w:p w14:paraId="563D7334" w14:textId="144BC9B4" w:rsidR="00C64457" w:rsidRPr="00251472" w:rsidRDefault="00C64457" w:rsidP="005075BC">
      <w:pPr>
        <w:pStyle w:val="ListParagraph"/>
        <w:widowControl/>
        <w:numPr>
          <w:ilvl w:val="0"/>
          <w:numId w:val="35"/>
        </w:numPr>
        <w:rPr>
          <w:rFonts w:ascii="Arial" w:hAnsi="Arial" w:cs="Arial"/>
          <w:bCs/>
          <w:sz w:val="24"/>
          <w:szCs w:val="24"/>
        </w:rPr>
      </w:pPr>
      <w:r w:rsidRPr="00DE1AC7">
        <w:rPr>
          <w:rFonts w:ascii="Arial" w:hAnsi="Arial" w:cs="Arial"/>
          <w:bCs/>
          <w:sz w:val="24"/>
          <w:szCs w:val="24"/>
        </w:rPr>
        <w:t xml:space="preserve">Develop and maintain a website that contains Family/Primary Caregiver resource </w:t>
      </w:r>
      <w:r w:rsidRPr="00251472">
        <w:rPr>
          <w:rFonts w:ascii="Arial" w:hAnsi="Arial" w:cs="Arial"/>
          <w:bCs/>
          <w:sz w:val="24"/>
          <w:szCs w:val="24"/>
        </w:rPr>
        <w:t>information</w:t>
      </w:r>
      <w:r w:rsidR="008D2FC8">
        <w:rPr>
          <w:rFonts w:ascii="Arial" w:hAnsi="Arial" w:cs="Arial"/>
          <w:bCs/>
          <w:sz w:val="24"/>
          <w:szCs w:val="24"/>
        </w:rPr>
        <w:t xml:space="preserve"> which is at minimum</w:t>
      </w:r>
      <w:r w:rsidR="00E927DA">
        <w:rPr>
          <w:rFonts w:ascii="Arial" w:hAnsi="Arial" w:cs="Arial"/>
          <w:bCs/>
          <w:sz w:val="24"/>
          <w:szCs w:val="24"/>
        </w:rPr>
        <w:t>:</w:t>
      </w:r>
    </w:p>
    <w:p w14:paraId="64182BBD" w14:textId="60D47DE9" w:rsidR="00C64457" w:rsidRDefault="00E927DA" w:rsidP="005075BC">
      <w:pPr>
        <w:pStyle w:val="ListParagraph"/>
        <w:widowControl/>
        <w:numPr>
          <w:ilvl w:val="0"/>
          <w:numId w:val="33"/>
        </w:numPr>
        <w:ind w:left="1080"/>
        <w:rPr>
          <w:rFonts w:ascii="Arial" w:hAnsi="Arial" w:cs="Arial"/>
          <w:sz w:val="24"/>
          <w:szCs w:val="24"/>
        </w:rPr>
      </w:pPr>
      <w:r>
        <w:rPr>
          <w:rFonts w:ascii="Arial" w:hAnsi="Arial" w:cs="Arial"/>
          <w:sz w:val="24"/>
          <w:szCs w:val="24"/>
        </w:rPr>
        <w:t xml:space="preserve">Available </w:t>
      </w:r>
      <w:r w:rsidR="00C64457" w:rsidRPr="00DE1AC7">
        <w:rPr>
          <w:rFonts w:ascii="Arial" w:hAnsi="Arial" w:cs="Arial"/>
          <w:sz w:val="24"/>
          <w:szCs w:val="24"/>
        </w:rPr>
        <w:t xml:space="preserve">for informational purposes </w:t>
      </w:r>
      <w:proofErr w:type="gramStart"/>
      <w:r w:rsidR="00C64457" w:rsidRPr="00DE1AC7">
        <w:rPr>
          <w:rFonts w:ascii="Arial" w:hAnsi="Arial" w:cs="Arial"/>
          <w:sz w:val="24"/>
          <w:szCs w:val="24"/>
        </w:rPr>
        <w:t>only;</w:t>
      </w:r>
      <w:proofErr w:type="gramEnd"/>
    </w:p>
    <w:p w14:paraId="0E52F084" w14:textId="4CE52E83" w:rsidR="00C64457" w:rsidRPr="00DE1AC7" w:rsidRDefault="00C64457" w:rsidP="005075BC">
      <w:pPr>
        <w:pStyle w:val="ListParagraph"/>
        <w:widowControl/>
        <w:numPr>
          <w:ilvl w:val="0"/>
          <w:numId w:val="33"/>
        </w:numPr>
        <w:ind w:left="1080"/>
        <w:rPr>
          <w:rFonts w:ascii="Arial" w:hAnsi="Arial" w:cs="Arial"/>
          <w:sz w:val="24"/>
          <w:szCs w:val="24"/>
        </w:rPr>
      </w:pPr>
      <w:r w:rsidRPr="11D251B3">
        <w:rPr>
          <w:rFonts w:ascii="Arial" w:hAnsi="Arial" w:cs="Arial"/>
          <w:sz w:val="24"/>
          <w:szCs w:val="24"/>
        </w:rPr>
        <w:t xml:space="preserve">Complies with the </w:t>
      </w:r>
      <w:hyperlink r:id="rId23">
        <w:r w:rsidRPr="00B876EB">
          <w:rPr>
            <w:rStyle w:val="Hyperlink"/>
            <w:rFonts w:ascii="Arial" w:hAnsi="Arial" w:cs="Arial"/>
            <w:sz w:val="24"/>
            <w:szCs w:val="24"/>
          </w:rPr>
          <w:t>Americans with Disabilities Act</w:t>
        </w:r>
      </w:hyperlink>
      <w:r w:rsidRPr="00B876EB">
        <w:rPr>
          <w:rFonts w:ascii="Arial" w:hAnsi="Arial" w:cs="Arial"/>
          <w:sz w:val="24"/>
          <w:szCs w:val="24"/>
        </w:rPr>
        <w:t>;</w:t>
      </w:r>
      <w:r w:rsidR="009628D5" w:rsidRPr="11D251B3">
        <w:rPr>
          <w:rFonts w:ascii="Arial" w:hAnsi="Arial" w:cs="Arial"/>
          <w:sz w:val="24"/>
          <w:szCs w:val="24"/>
        </w:rPr>
        <w:t xml:space="preserve"> and</w:t>
      </w:r>
    </w:p>
    <w:p w14:paraId="1EE1BF4A" w14:textId="5528A6CA" w:rsidR="00C64457" w:rsidRPr="00DE1AC7" w:rsidRDefault="0024245F" w:rsidP="005075BC">
      <w:pPr>
        <w:pStyle w:val="ListParagraph"/>
        <w:widowControl/>
        <w:numPr>
          <w:ilvl w:val="0"/>
          <w:numId w:val="33"/>
        </w:numPr>
        <w:ind w:left="1080"/>
        <w:rPr>
          <w:rFonts w:ascii="Arial" w:hAnsi="Arial" w:cs="Arial"/>
          <w:sz w:val="24"/>
          <w:szCs w:val="24"/>
        </w:rPr>
      </w:pPr>
      <w:r>
        <w:rPr>
          <w:rFonts w:ascii="Arial" w:hAnsi="Arial" w:cs="Arial"/>
          <w:bCs/>
          <w:sz w:val="24"/>
          <w:szCs w:val="24"/>
        </w:rPr>
        <w:t>Includes a</w:t>
      </w:r>
      <w:r w:rsidR="00C64457" w:rsidRPr="00DE1AC7">
        <w:rPr>
          <w:rFonts w:ascii="Arial" w:hAnsi="Arial" w:cs="Arial"/>
          <w:bCs/>
          <w:sz w:val="24"/>
          <w:szCs w:val="24"/>
        </w:rPr>
        <w:t xml:space="preserve">ccess to a calendar for FPSSN events. </w:t>
      </w:r>
    </w:p>
    <w:p w14:paraId="55742A5C" w14:textId="77777777" w:rsidR="00C64457" w:rsidRPr="00DE1AC7" w:rsidRDefault="00C64457" w:rsidP="005075BC">
      <w:pPr>
        <w:pStyle w:val="ListParagraph"/>
        <w:widowControl/>
        <w:numPr>
          <w:ilvl w:val="0"/>
          <w:numId w:val="35"/>
        </w:numPr>
        <w:rPr>
          <w:rFonts w:ascii="Arial" w:hAnsi="Arial" w:cs="Arial"/>
          <w:bCs/>
          <w:sz w:val="24"/>
          <w:szCs w:val="24"/>
        </w:rPr>
      </w:pPr>
      <w:r>
        <w:rPr>
          <w:rFonts w:ascii="Arial" w:hAnsi="Arial" w:cs="Arial"/>
          <w:bCs/>
          <w:sz w:val="24"/>
          <w:szCs w:val="24"/>
        </w:rPr>
        <w:t>Develop and m</w:t>
      </w:r>
      <w:r w:rsidRPr="00DE1AC7">
        <w:rPr>
          <w:rFonts w:ascii="Arial" w:hAnsi="Arial" w:cs="Arial"/>
          <w:bCs/>
          <w:sz w:val="24"/>
          <w:szCs w:val="24"/>
        </w:rPr>
        <w:t>aintain a Facebook account with current information on the following:</w:t>
      </w:r>
    </w:p>
    <w:p w14:paraId="6489F944" w14:textId="18208AB6" w:rsidR="00C64457" w:rsidRPr="00DE1AC7" w:rsidRDefault="00C64457" w:rsidP="005075BC">
      <w:pPr>
        <w:pStyle w:val="ListParagraph"/>
        <w:widowControl/>
        <w:numPr>
          <w:ilvl w:val="0"/>
          <w:numId w:val="34"/>
        </w:numPr>
        <w:ind w:left="1080"/>
        <w:rPr>
          <w:rFonts w:ascii="Arial" w:hAnsi="Arial" w:cs="Arial"/>
          <w:sz w:val="24"/>
          <w:szCs w:val="24"/>
        </w:rPr>
      </w:pPr>
      <w:r w:rsidRPr="00DE1AC7">
        <w:rPr>
          <w:rFonts w:ascii="Arial" w:hAnsi="Arial" w:cs="Arial"/>
          <w:sz w:val="24"/>
          <w:szCs w:val="24"/>
        </w:rPr>
        <w:t xml:space="preserve">Available job postings for </w:t>
      </w:r>
      <w:proofErr w:type="gramStart"/>
      <w:r w:rsidR="006F4066">
        <w:rPr>
          <w:rFonts w:ascii="Arial" w:hAnsi="Arial" w:cs="Arial"/>
          <w:sz w:val="24"/>
          <w:szCs w:val="24"/>
        </w:rPr>
        <w:t>FPSSN</w:t>
      </w:r>
      <w:r w:rsidRPr="00DE1AC7">
        <w:rPr>
          <w:rFonts w:ascii="Arial" w:hAnsi="Arial" w:cs="Arial"/>
          <w:sz w:val="24"/>
          <w:szCs w:val="24"/>
        </w:rPr>
        <w:t>;</w:t>
      </w:r>
      <w:proofErr w:type="gramEnd"/>
    </w:p>
    <w:p w14:paraId="1C2C8A7C" w14:textId="77777777" w:rsidR="00C64457" w:rsidRPr="00DE1AC7" w:rsidRDefault="00C64457" w:rsidP="005075BC">
      <w:pPr>
        <w:pStyle w:val="ListParagraph"/>
        <w:widowControl/>
        <w:numPr>
          <w:ilvl w:val="0"/>
          <w:numId w:val="34"/>
        </w:numPr>
        <w:ind w:left="1080"/>
        <w:rPr>
          <w:rFonts w:ascii="Arial" w:hAnsi="Arial" w:cs="Arial"/>
          <w:sz w:val="24"/>
          <w:szCs w:val="24"/>
        </w:rPr>
      </w:pPr>
      <w:r w:rsidRPr="00DE1AC7">
        <w:rPr>
          <w:rFonts w:ascii="Arial" w:hAnsi="Arial" w:cs="Arial"/>
          <w:sz w:val="24"/>
          <w:szCs w:val="24"/>
        </w:rPr>
        <w:t xml:space="preserve">Supportive Educational Workshop </w:t>
      </w:r>
      <w:proofErr w:type="gramStart"/>
      <w:r w:rsidRPr="00DE1AC7">
        <w:rPr>
          <w:rFonts w:ascii="Arial" w:hAnsi="Arial" w:cs="Arial"/>
          <w:sz w:val="24"/>
          <w:szCs w:val="24"/>
        </w:rPr>
        <w:t>announcements;</w:t>
      </w:r>
      <w:proofErr w:type="gramEnd"/>
    </w:p>
    <w:p w14:paraId="73C97649" w14:textId="77777777" w:rsidR="00C64457" w:rsidRPr="00DE1AC7" w:rsidRDefault="00C64457" w:rsidP="005075BC">
      <w:pPr>
        <w:pStyle w:val="ListParagraph"/>
        <w:widowControl/>
        <w:numPr>
          <w:ilvl w:val="0"/>
          <w:numId w:val="34"/>
        </w:numPr>
        <w:ind w:left="1080"/>
        <w:rPr>
          <w:rFonts w:ascii="Arial" w:hAnsi="Arial" w:cs="Arial"/>
          <w:sz w:val="24"/>
          <w:szCs w:val="24"/>
        </w:rPr>
      </w:pPr>
      <w:r w:rsidRPr="00DE1AC7">
        <w:rPr>
          <w:rFonts w:ascii="Arial" w:hAnsi="Arial" w:cs="Arial"/>
          <w:sz w:val="24"/>
          <w:szCs w:val="24"/>
        </w:rPr>
        <w:t xml:space="preserve">Notification of Social/Educational Events for Families/Primary </w:t>
      </w:r>
      <w:proofErr w:type="gramStart"/>
      <w:r w:rsidRPr="00DE1AC7">
        <w:rPr>
          <w:rFonts w:ascii="Arial" w:hAnsi="Arial" w:cs="Arial"/>
          <w:sz w:val="24"/>
          <w:szCs w:val="24"/>
        </w:rPr>
        <w:t>Caregivers;</w:t>
      </w:r>
      <w:proofErr w:type="gramEnd"/>
    </w:p>
    <w:p w14:paraId="12CBB40D" w14:textId="12CD8B76" w:rsidR="00C64457" w:rsidRPr="00DE1AC7" w:rsidRDefault="00C64457" w:rsidP="005075BC">
      <w:pPr>
        <w:pStyle w:val="ListParagraph"/>
        <w:widowControl/>
        <w:numPr>
          <w:ilvl w:val="0"/>
          <w:numId w:val="34"/>
        </w:numPr>
        <w:ind w:left="1080"/>
        <w:rPr>
          <w:rFonts w:ascii="Arial" w:hAnsi="Arial" w:cs="Arial"/>
          <w:sz w:val="24"/>
          <w:szCs w:val="24"/>
        </w:rPr>
      </w:pPr>
      <w:r w:rsidRPr="00DE1AC7">
        <w:rPr>
          <w:rFonts w:ascii="Arial" w:hAnsi="Arial" w:cs="Arial"/>
          <w:sz w:val="24"/>
          <w:szCs w:val="24"/>
        </w:rPr>
        <w:t xml:space="preserve">Pictures of Children/Youth, parents, and staff in various </w:t>
      </w:r>
      <w:r w:rsidR="0024245F">
        <w:rPr>
          <w:rFonts w:ascii="Arial" w:hAnsi="Arial" w:cs="Arial"/>
          <w:sz w:val="24"/>
          <w:szCs w:val="24"/>
        </w:rPr>
        <w:t>p</w:t>
      </w:r>
      <w:r w:rsidRPr="00DE1AC7">
        <w:rPr>
          <w:rFonts w:ascii="Arial" w:hAnsi="Arial" w:cs="Arial"/>
          <w:sz w:val="24"/>
          <w:szCs w:val="24"/>
        </w:rPr>
        <w:t>rovider-sponsored activities; and</w:t>
      </w:r>
    </w:p>
    <w:p w14:paraId="2BC70EFF" w14:textId="1398B399" w:rsidR="00C64457" w:rsidRPr="003130B9" w:rsidRDefault="00C64457" w:rsidP="005075BC">
      <w:pPr>
        <w:pStyle w:val="ListParagraph"/>
        <w:widowControl/>
        <w:numPr>
          <w:ilvl w:val="0"/>
          <w:numId w:val="34"/>
        </w:numPr>
        <w:ind w:left="1080"/>
        <w:rPr>
          <w:rFonts w:ascii="Arial" w:hAnsi="Arial" w:cs="Arial"/>
          <w:sz w:val="24"/>
          <w:szCs w:val="24"/>
        </w:rPr>
      </w:pPr>
      <w:r w:rsidRPr="003130B9">
        <w:rPr>
          <w:rFonts w:ascii="Arial" w:hAnsi="Arial" w:cs="Arial"/>
          <w:sz w:val="24"/>
          <w:szCs w:val="24"/>
        </w:rPr>
        <w:t xml:space="preserve">Children’s Mental Health Awareness Week activities, and listings of free </w:t>
      </w:r>
      <w:r w:rsidR="008F71AE" w:rsidRPr="003130B9">
        <w:rPr>
          <w:rFonts w:ascii="Arial" w:hAnsi="Arial" w:cs="Arial"/>
          <w:sz w:val="24"/>
          <w:szCs w:val="24"/>
        </w:rPr>
        <w:t>s</w:t>
      </w:r>
      <w:r w:rsidRPr="003130B9">
        <w:rPr>
          <w:rFonts w:ascii="Arial" w:hAnsi="Arial" w:cs="Arial"/>
          <w:sz w:val="24"/>
          <w:szCs w:val="24"/>
        </w:rPr>
        <w:t>tatewide events/resources for Children’s Mental Health Awareness Week.</w:t>
      </w:r>
    </w:p>
    <w:p w14:paraId="0E970FED" w14:textId="0F36479C" w:rsidR="00C64457" w:rsidRPr="003130B9" w:rsidRDefault="00C64457" w:rsidP="005075BC">
      <w:pPr>
        <w:pStyle w:val="ListParagraph"/>
        <w:widowControl/>
        <w:numPr>
          <w:ilvl w:val="0"/>
          <w:numId w:val="35"/>
        </w:numPr>
        <w:rPr>
          <w:rFonts w:ascii="Arial" w:hAnsi="Arial" w:cs="Arial"/>
          <w:sz w:val="24"/>
          <w:szCs w:val="24"/>
        </w:rPr>
      </w:pPr>
      <w:r w:rsidRPr="11D251B3">
        <w:rPr>
          <w:rFonts w:ascii="Arial" w:hAnsi="Arial" w:cs="Arial"/>
          <w:sz w:val="24"/>
          <w:szCs w:val="24"/>
        </w:rPr>
        <w:t xml:space="preserve">Ensure the website adheres to the State’s MaineIT </w:t>
      </w:r>
      <w:hyperlink r:id="rId24">
        <w:r w:rsidRPr="11D251B3">
          <w:rPr>
            <w:rStyle w:val="Hyperlink"/>
            <w:rFonts w:ascii="Arial" w:hAnsi="Arial" w:cs="Arial"/>
            <w:sz w:val="24"/>
            <w:szCs w:val="24"/>
          </w:rPr>
          <w:t>Digital Accessibility Policy</w:t>
        </w:r>
      </w:hyperlink>
      <w:r w:rsidRPr="11D251B3">
        <w:rPr>
          <w:rFonts w:ascii="Arial" w:hAnsi="Arial" w:cs="Arial"/>
          <w:sz w:val="24"/>
          <w:szCs w:val="24"/>
        </w:rPr>
        <w:t xml:space="preserve"> and </w:t>
      </w:r>
      <w:hyperlink r:id="rId25">
        <w:r w:rsidRPr="00B876EB">
          <w:rPr>
            <w:rStyle w:val="Hyperlink"/>
            <w:rFonts w:ascii="Arial" w:hAnsi="Arial" w:cs="Arial"/>
            <w:sz w:val="24"/>
            <w:szCs w:val="24"/>
          </w:rPr>
          <w:t>Social Media for State Business Policy</w:t>
        </w:r>
      </w:hyperlink>
      <w:r w:rsidRPr="00B876EB">
        <w:rPr>
          <w:rFonts w:ascii="Arial" w:hAnsi="Arial" w:cs="Arial"/>
          <w:sz w:val="24"/>
          <w:szCs w:val="24"/>
        </w:rPr>
        <w:t>.</w:t>
      </w:r>
    </w:p>
    <w:p w14:paraId="544AAEEB" w14:textId="77777777" w:rsidR="00C64457" w:rsidRPr="003130B9" w:rsidRDefault="00C64457" w:rsidP="005075BC">
      <w:pPr>
        <w:pStyle w:val="ListParagraph"/>
        <w:widowControl/>
        <w:numPr>
          <w:ilvl w:val="0"/>
          <w:numId w:val="35"/>
        </w:numPr>
        <w:rPr>
          <w:rFonts w:ascii="Arial" w:hAnsi="Arial" w:cs="Arial"/>
          <w:bCs/>
          <w:sz w:val="24"/>
          <w:szCs w:val="24"/>
        </w:rPr>
      </w:pPr>
      <w:r w:rsidRPr="003130B9">
        <w:rPr>
          <w:rFonts w:ascii="Arial" w:hAnsi="Arial" w:cs="Arial"/>
          <w:sz w:val="24"/>
          <w:szCs w:val="24"/>
        </w:rPr>
        <w:t xml:space="preserve">Ensure no data is released regarding the usage of the website without the written approval from the Department. This is regardless of whether the data would be given away, sold, bartered, or through any other arrangement. </w:t>
      </w:r>
    </w:p>
    <w:p w14:paraId="50255393" w14:textId="77777777" w:rsidR="00C64457" w:rsidRPr="002A3E75" w:rsidRDefault="00C64457" w:rsidP="005075BC">
      <w:pPr>
        <w:pStyle w:val="ListParagraph"/>
        <w:widowControl/>
        <w:numPr>
          <w:ilvl w:val="0"/>
          <w:numId w:val="35"/>
        </w:numPr>
        <w:rPr>
          <w:rFonts w:ascii="Arial" w:hAnsi="Arial" w:cs="Arial"/>
          <w:bCs/>
          <w:sz w:val="24"/>
          <w:szCs w:val="24"/>
        </w:rPr>
      </w:pPr>
      <w:r w:rsidRPr="003130B9">
        <w:rPr>
          <w:rFonts w:ascii="Arial" w:hAnsi="Arial" w:cs="Arial"/>
          <w:sz w:val="24"/>
          <w:szCs w:val="24"/>
        </w:rPr>
        <w:t xml:space="preserve">Ensure any information collected, used, and reported on will be de-identified meeting the definition </w:t>
      </w:r>
      <w:r w:rsidRPr="002A3E75">
        <w:rPr>
          <w:rFonts w:ascii="Arial" w:hAnsi="Arial" w:cs="Arial"/>
          <w:sz w:val="24"/>
          <w:szCs w:val="24"/>
        </w:rPr>
        <w:t xml:space="preserve">of TLP White as required by the MaineIT </w:t>
      </w:r>
      <w:hyperlink r:id="rId26" w:history="1">
        <w:r w:rsidRPr="002A3E75">
          <w:rPr>
            <w:rStyle w:val="Hyperlink"/>
            <w:rFonts w:ascii="Arial" w:hAnsi="Arial" w:cs="Arial"/>
            <w:sz w:val="24"/>
            <w:szCs w:val="24"/>
          </w:rPr>
          <w:t>Data Classification Policy</w:t>
        </w:r>
      </w:hyperlink>
      <w:r w:rsidRPr="002A3E75">
        <w:rPr>
          <w:rFonts w:ascii="Arial" w:hAnsi="Arial" w:cs="Arial"/>
          <w:sz w:val="24"/>
          <w:szCs w:val="24"/>
        </w:rPr>
        <w:t xml:space="preserve">. </w:t>
      </w:r>
    </w:p>
    <w:p w14:paraId="4303FEF3" w14:textId="77777777" w:rsidR="00C64457" w:rsidRPr="002A3E75" w:rsidRDefault="00C64457" w:rsidP="6BB05362">
      <w:pPr>
        <w:pStyle w:val="ListParagraph"/>
        <w:widowControl/>
        <w:numPr>
          <w:ilvl w:val="0"/>
          <w:numId w:val="35"/>
        </w:numPr>
        <w:rPr>
          <w:rFonts w:ascii="Arial" w:hAnsi="Arial" w:cs="Arial"/>
          <w:sz w:val="24"/>
          <w:szCs w:val="24"/>
        </w:rPr>
      </w:pPr>
      <w:r w:rsidRPr="6BB05362">
        <w:rPr>
          <w:rFonts w:ascii="Arial" w:hAnsi="Arial" w:cs="Arial"/>
          <w:sz w:val="24"/>
          <w:szCs w:val="24"/>
        </w:rPr>
        <w:t xml:space="preserve">Ensure the website does not include: </w:t>
      </w:r>
    </w:p>
    <w:p w14:paraId="209387F5" w14:textId="4ED91529" w:rsidR="00CD1193" w:rsidRPr="002A3E75" w:rsidRDefault="00C64457" w:rsidP="005075BC">
      <w:pPr>
        <w:pStyle w:val="ListParagraph"/>
        <w:widowControl/>
        <w:numPr>
          <w:ilvl w:val="1"/>
          <w:numId w:val="35"/>
        </w:numPr>
        <w:ind w:left="1080"/>
        <w:rPr>
          <w:rFonts w:ascii="Arial" w:hAnsi="Arial" w:cs="Arial"/>
          <w:bCs/>
          <w:sz w:val="24"/>
          <w:szCs w:val="24"/>
        </w:rPr>
      </w:pPr>
      <w:r w:rsidRPr="002A3E75">
        <w:rPr>
          <w:rFonts w:ascii="Arial" w:hAnsi="Arial" w:cs="Arial"/>
          <w:sz w:val="24"/>
          <w:szCs w:val="24"/>
        </w:rPr>
        <w:t xml:space="preserve">TikTok, which describes the social networking service </w:t>
      </w:r>
      <w:proofErr w:type="gramStart"/>
      <w:r w:rsidRPr="002A3E75">
        <w:rPr>
          <w:rFonts w:ascii="Arial" w:hAnsi="Arial" w:cs="Arial"/>
          <w:sz w:val="24"/>
          <w:szCs w:val="24"/>
        </w:rPr>
        <w:t>TikTok</w:t>
      </w:r>
      <w:proofErr w:type="gramEnd"/>
      <w:r w:rsidRPr="002A3E75">
        <w:rPr>
          <w:rFonts w:ascii="Arial" w:hAnsi="Arial" w:cs="Arial"/>
          <w:sz w:val="24"/>
          <w:szCs w:val="24"/>
        </w:rPr>
        <w:t xml:space="preserve"> or any successor application or service developed or provided by ByteDance Limited or an entity owned by ByteDance Limited.</w:t>
      </w:r>
    </w:p>
    <w:p w14:paraId="357E6350" w14:textId="03DB86B7" w:rsidR="00CD3D9E" w:rsidRPr="009E6B74" w:rsidRDefault="00116A91" w:rsidP="005075BC">
      <w:pPr>
        <w:pStyle w:val="ListParagraph"/>
        <w:widowControl/>
        <w:numPr>
          <w:ilvl w:val="1"/>
          <w:numId w:val="35"/>
        </w:numPr>
        <w:ind w:left="1080"/>
        <w:rPr>
          <w:rFonts w:ascii="Arial" w:hAnsi="Arial" w:cs="Arial"/>
          <w:bCs/>
          <w:sz w:val="24"/>
          <w:szCs w:val="24"/>
        </w:rPr>
      </w:pPr>
      <w:r w:rsidRPr="009E6B74">
        <w:rPr>
          <w:rFonts w:ascii="Arial" w:hAnsi="Arial" w:cs="Arial"/>
          <w:sz w:val="24"/>
          <w:szCs w:val="24"/>
        </w:rPr>
        <w:t>Identification of the State and/or Depart</w:t>
      </w:r>
      <w:r w:rsidR="00E167DB" w:rsidRPr="009E6B74">
        <w:rPr>
          <w:rFonts w:ascii="Arial" w:hAnsi="Arial" w:cs="Arial"/>
          <w:sz w:val="24"/>
          <w:szCs w:val="24"/>
        </w:rPr>
        <w:t>ment</w:t>
      </w:r>
      <w:r w:rsidRPr="009E6B74">
        <w:rPr>
          <w:rFonts w:ascii="Arial" w:hAnsi="Arial" w:cs="Arial"/>
          <w:sz w:val="24"/>
          <w:szCs w:val="24"/>
        </w:rPr>
        <w:t xml:space="preserve"> on any web pages</w:t>
      </w:r>
      <w:r w:rsidR="00E167DB" w:rsidRPr="009E6B74">
        <w:rPr>
          <w:rFonts w:ascii="Arial" w:hAnsi="Arial" w:cs="Arial"/>
          <w:sz w:val="24"/>
          <w:szCs w:val="24"/>
        </w:rPr>
        <w:t>.</w:t>
      </w:r>
    </w:p>
    <w:p w14:paraId="093D8223" w14:textId="77777777" w:rsidR="00CD1193" w:rsidRPr="002A3E75" w:rsidRDefault="00CD1193" w:rsidP="00CD1193">
      <w:pPr>
        <w:widowControl/>
        <w:autoSpaceDE/>
        <w:autoSpaceDN/>
        <w:ind w:left="360"/>
        <w:rPr>
          <w:rFonts w:ascii="Arial" w:eastAsiaTheme="minorEastAsia" w:hAnsi="Arial" w:cs="Arial"/>
          <w:b/>
          <w:bCs/>
          <w:sz w:val="24"/>
          <w:szCs w:val="24"/>
          <w:u w:val="single"/>
        </w:rPr>
      </w:pPr>
    </w:p>
    <w:p w14:paraId="514CC6E6" w14:textId="5EAD0EF2" w:rsidR="004E765E" w:rsidRPr="002A3E75" w:rsidRDefault="00934CE0" w:rsidP="002E56F3">
      <w:pPr>
        <w:widowControl/>
        <w:numPr>
          <w:ilvl w:val="0"/>
          <w:numId w:val="16"/>
        </w:numPr>
        <w:autoSpaceDE/>
        <w:autoSpaceDN/>
        <w:ind w:left="360"/>
        <w:rPr>
          <w:rFonts w:ascii="Arial" w:eastAsiaTheme="minorEastAsia" w:hAnsi="Arial" w:cs="Arial"/>
          <w:b/>
          <w:bCs/>
          <w:sz w:val="24"/>
          <w:szCs w:val="24"/>
        </w:rPr>
      </w:pPr>
      <w:r w:rsidRPr="002A3E75">
        <w:rPr>
          <w:rFonts w:ascii="Arial" w:eastAsiaTheme="minorEastAsia" w:hAnsi="Arial" w:cs="Arial"/>
          <w:b/>
          <w:bCs/>
          <w:sz w:val="24"/>
          <w:szCs w:val="24"/>
        </w:rPr>
        <w:t>Data</w:t>
      </w:r>
      <w:r w:rsidR="003914C5" w:rsidRPr="002A3E75">
        <w:rPr>
          <w:rFonts w:ascii="Arial" w:eastAsiaTheme="minorEastAsia" w:hAnsi="Arial" w:cs="Arial"/>
          <w:b/>
          <w:bCs/>
          <w:sz w:val="24"/>
          <w:szCs w:val="24"/>
        </w:rPr>
        <w:t xml:space="preserve"> Collection</w:t>
      </w:r>
      <w:r w:rsidR="00C91DBE">
        <w:rPr>
          <w:rFonts w:ascii="Arial" w:eastAsiaTheme="minorEastAsia" w:hAnsi="Arial" w:cs="Arial"/>
          <w:b/>
          <w:bCs/>
          <w:sz w:val="24"/>
          <w:szCs w:val="24"/>
        </w:rPr>
        <w:t xml:space="preserve"> and</w:t>
      </w:r>
      <w:r w:rsidRPr="002A3E75">
        <w:rPr>
          <w:rFonts w:ascii="Arial" w:eastAsiaTheme="minorEastAsia" w:hAnsi="Arial" w:cs="Arial"/>
          <w:b/>
          <w:bCs/>
          <w:sz w:val="24"/>
          <w:szCs w:val="24"/>
        </w:rPr>
        <w:t xml:space="preserve"> Quality Assurance</w:t>
      </w:r>
      <w:r w:rsidR="00C91DBE">
        <w:rPr>
          <w:rFonts w:ascii="Arial" w:eastAsiaTheme="minorEastAsia" w:hAnsi="Arial" w:cs="Arial"/>
          <w:b/>
          <w:bCs/>
          <w:sz w:val="24"/>
          <w:szCs w:val="24"/>
        </w:rPr>
        <w:t xml:space="preserve"> Requirements</w:t>
      </w:r>
    </w:p>
    <w:p w14:paraId="6239F8E2" w14:textId="77777777" w:rsidR="00934CE0" w:rsidRDefault="00934CE0" w:rsidP="00934CE0">
      <w:pPr>
        <w:widowControl/>
        <w:autoSpaceDE/>
        <w:autoSpaceDN/>
        <w:rPr>
          <w:rFonts w:ascii="Arial" w:eastAsiaTheme="minorEastAsia" w:hAnsi="Arial" w:cs="Arial"/>
          <w:b/>
          <w:bCs/>
          <w:sz w:val="24"/>
          <w:szCs w:val="24"/>
        </w:rPr>
      </w:pPr>
    </w:p>
    <w:p w14:paraId="4B089376" w14:textId="77777777" w:rsidR="009A3B2C" w:rsidRPr="00FA7727" w:rsidRDefault="009A3B2C" w:rsidP="005075BC">
      <w:pPr>
        <w:pStyle w:val="ListParagraph"/>
        <w:widowControl/>
        <w:numPr>
          <w:ilvl w:val="0"/>
          <w:numId w:val="38"/>
        </w:numPr>
        <w:autoSpaceDE/>
        <w:autoSpaceDN/>
        <w:rPr>
          <w:rFonts w:ascii="Arial" w:hAnsi="Arial" w:cs="Arial"/>
          <w:sz w:val="24"/>
          <w:szCs w:val="24"/>
        </w:rPr>
      </w:pPr>
      <w:r w:rsidRPr="002F41BE">
        <w:rPr>
          <w:rFonts w:ascii="Arial" w:hAnsi="Arial" w:cs="Arial"/>
          <w:sz w:val="24"/>
          <w:szCs w:val="24"/>
        </w:rPr>
        <w:t>Develop an internal process for collection and tracking FPSSN data, including b</w:t>
      </w:r>
      <w:r w:rsidRPr="00126E83">
        <w:rPr>
          <w:rFonts w:ascii="Arial" w:hAnsi="Arial" w:cs="Arial"/>
          <w:sz w:val="24"/>
          <w:szCs w:val="24"/>
        </w:rPr>
        <w:t>ut not limited to</w:t>
      </w:r>
      <w:r>
        <w:rPr>
          <w:rFonts w:ascii="Arial" w:hAnsi="Arial" w:cs="Arial"/>
          <w:sz w:val="24"/>
          <w:szCs w:val="24"/>
        </w:rPr>
        <w:t>:</w:t>
      </w:r>
    </w:p>
    <w:p w14:paraId="230E025E" w14:textId="77777777" w:rsidR="009A3B2C" w:rsidRDefault="009A3B2C" w:rsidP="005075BC">
      <w:pPr>
        <w:pStyle w:val="ListParagraph"/>
        <w:widowControl/>
        <w:numPr>
          <w:ilvl w:val="4"/>
          <w:numId w:val="37"/>
        </w:numPr>
        <w:autoSpaceDE/>
        <w:autoSpaceDN/>
        <w:ind w:left="1080"/>
        <w:rPr>
          <w:rFonts w:ascii="Arial" w:hAnsi="Arial" w:cs="Arial"/>
          <w:sz w:val="24"/>
          <w:szCs w:val="24"/>
        </w:rPr>
      </w:pPr>
      <w:proofErr w:type="gramStart"/>
      <w:r>
        <w:rPr>
          <w:rFonts w:ascii="Arial" w:hAnsi="Arial" w:cs="Arial"/>
          <w:sz w:val="24"/>
          <w:szCs w:val="24"/>
        </w:rPr>
        <w:t>Referrals;</w:t>
      </w:r>
      <w:proofErr w:type="gramEnd"/>
    </w:p>
    <w:p w14:paraId="6B7D8439" w14:textId="77777777" w:rsidR="009A3B2C" w:rsidRDefault="009A3B2C" w:rsidP="005075BC">
      <w:pPr>
        <w:pStyle w:val="ListParagraph"/>
        <w:widowControl/>
        <w:numPr>
          <w:ilvl w:val="4"/>
          <w:numId w:val="37"/>
        </w:numPr>
        <w:autoSpaceDE/>
        <w:autoSpaceDN/>
        <w:ind w:left="1080"/>
        <w:rPr>
          <w:rFonts w:ascii="Arial" w:hAnsi="Arial" w:cs="Arial"/>
          <w:sz w:val="24"/>
          <w:szCs w:val="24"/>
        </w:rPr>
      </w:pPr>
      <w:r>
        <w:rPr>
          <w:rFonts w:ascii="Arial" w:hAnsi="Arial" w:cs="Arial"/>
          <w:sz w:val="24"/>
          <w:szCs w:val="24"/>
        </w:rPr>
        <w:t xml:space="preserve">Unique participant </w:t>
      </w:r>
      <w:proofErr w:type="gramStart"/>
      <w:r>
        <w:rPr>
          <w:rFonts w:ascii="Arial" w:hAnsi="Arial" w:cs="Arial"/>
          <w:sz w:val="24"/>
          <w:szCs w:val="24"/>
        </w:rPr>
        <w:t>information;</w:t>
      </w:r>
      <w:proofErr w:type="gramEnd"/>
      <w:r>
        <w:rPr>
          <w:rFonts w:ascii="Arial" w:hAnsi="Arial" w:cs="Arial"/>
          <w:sz w:val="24"/>
          <w:szCs w:val="24"/>
        </w:rPr>
        <w:t xml:space="preserve"> </w:t>
      </w:r>
    </w:p>
    <w:p w14:paraId="494661C3" w14:textId="77777777" w:rsidR="009A3B2C" w:rsidRDefault="009A3B2C" w:rsidP="005075BC">
      <w:pPr>
        <w:pStyle w:val="ListParagraph"/>
        <w:widowControl/>
        <w:numPr>
          <w:ilvl w:val="4"/>
          <w:numId w:val="37"/>
        </w:numPr>
        <w:autoSpaceDE/>
        <w:autoSpaceDN/>
        <w:ind w:left="1080"/>
        <w:rPr>
          <w:rFonts w:ascii="Arial" w:hAnsi="Arial" w:cs="Arial"/>
          <w:sz w:val="24"/>
          <w:szCs w:val="24"/>
        </w:rPr>
      </w:pPr>
      <w:r>
        <w:rPr>
          <w:rFonts w:ascii="Arial" w:hAnsi="Arial" w:cs="Arial"/>
          <w:sz w:val="24"/>
          <w:szCs w:val="24"/>
        </w:rPr>
        <w:t>Completion of and information related to the outcome measures tool; and</w:t>
      </w:r>
    </w:p>
    <w:p w14:paraId="2C2154C7" w14:textId="77777777" w:rsidR="009A3B2C" w:rsidRDefault="009A3B2C" w:rsidP="005075BC">
      <w:pPr>
        <w:pStyle w:val="ListParagraph"/>
        <w:widowControl/>
        <w:numPr>
          <w:ilvl w:val="4"/>
          <w:numId w:val="37"/>
        </w:numPr>
        <w:autoSpaceDE/>
        <w:autoSpaceDN/>
        <w:ind w:left="1080"/>
        <w:rPr>
          <w:rFonts w:ascii="Arial" w:hAnsi="Arial" w:cs="Arial"/>
          <w:sz w:val="24"/>
          <w:szCs w:val="24"/>
        </w:rPr>
      </w:pPr>
      <w:r>
        <w:rPr>
          <w:rFonts w:ascii="Arial" w:hAnsi="Arial" w:cs="Arial"/>
          <w:sz w:val="24"/>
          <w:szCs w:val="24"/>
        </w:rPr>
        <w:t>Satisfaction Survey.</w:t>
      </w:r>
    </w:p>
    <w:p w14:paraId="76424837" w14:textId="539742F7" w:rsidR="00934AB3" w:rsidRPr="009A3B2C" w:rsidRDefault="00934AB3" w:rsidP="005075BC">
      <w:pPr>
        <w:pStyle w:val="ListParagraph"/>
        <w:widowControl/>
        <w:numPr>
          <w:ilvl w:val="0"/>
          <w:numId w:val="38"/>
        </w:numPr>
        <w:autoSpaceDE/>
        <w:autoSpaceDN/>
        <w:rPr>
          <w:rFonts w:ascii="Arial" w:hAnsi="Arial" w:cs="Arial"/>
          <w:sz w:val="24"/>
          <w:szCs w:val="24"/>
        </w:rPr>
      </w:pPr>
      <w:r w:rsidRPr="009A3B2C">
        <w:rPr>
          <w:rFonts w:ascii="Arial" w:hAnsi="Arial" w:cs="Arial"/>
          <w:sz w:val="24"/>
          <w:szCs w:val="24"/>
        </w:rPr>
        <w:lastRenderedPageBreak/>
        <w:t>Develop a Quality Assurance Plan for collecting and tracking FPSSN data</w:t>
      </w:r>
      <w:r>
        <w:rPr>
          <w:rFonts w:ascii="Arial" w:hAnsi="Arial" w:cs="Arial"/>
          <w:sz w:val="24"/>
          <w:szCs w:val="24"/>
        </w:rPr>
        <w:t xml:space="preserve"> and </w:t>
      </w:r>
      <w:proofErr w:type="gramStart"/>
      <w:r>
        <w:rPr>
          <w:rFonts w:ascii="Arial" w:hAnsi="Arial" w:cs="Arial"/>
          <w:sz w:val="24"/>
          <w:szCs w:val="24"/>
        </w:rPr>
        <w:t>provide</w:t>
      </w:r>
      <w:proofErr w:type="gramEnd"/>
      <w:r w:rsidRPr="009A3B2C">
        <w:rPr>
          <w:rFonts w:ascii="Arial" w:hAnsi="Arial" w:cs="Arial"/>
          <w:sz w:val="24"/>
          <w:szCs w:val="24"/>
        </w:rPr>
        <w:t xml:space="preserve"> to the Department within ninety (90) calendar days of the initial period of performance</w:t>
      </w:r>
      <w:r>
        <w:rPr>
          <w:rFonts w:ascii="Arial" w:hAnsi="Arial" w:cs="Arial"/>
          <w:sz w:val="24"/>
          <w:szCs w:val="24"/>
        </w:rPr>
        <w:t>.</w:t>
      </w:r>
      <w:r w:rsidRPr="009A3B2C">
        <w:rPr>
          <w:rFonts w:ascii="Arial" w:hAnsi="Arial" w:cs="Arial"/>
          <w:sz w:val="24"/>
          <w:szCs w:val="24"/>
        </w:rPr>
        <w:t xml:space="preserve"> </w:t>
      </w:r>
      <w:r>
        <w:rPr>
          <w:rFonts w:ascii="Arial" w:hAnsi="Arial" w:cs="Arial"/>
          <w:sz w:val="24"/>
          <w:szCs w:val="24"/>
        </w:rPr>
        <w:t>The Quality Assurance Plan</w:t>
      </w:r>
      <w:r w:rsidRPr="009A3B2C">
        <w:rPr>
          <w:rFonts w:ascii="Arial" w:hAnsi="Arial" w:cs="Arial"/>
          <w:sz w:val="24"/>
          <w:szCs w:val="24"/>
        </w:rPr>
        <w:t xml:space="preserve"> must:</w:t>
      </w:r>
    </w:p>
    <w:p w14:paraId="67D95E63" w14:textId="3065F45B" w:rsidR="00934AB3" w:rsidRDefault="00934AB3" w:rsidP="005075BC">
      <w:pPr>
        <w:widowControl/>
        <w:numPr>
          <w:ilvl w:val="0"/>
          <w:numId w:val="36"/>
        </w:numPr>
        <w:autoSpaceDE/>
        <w:autoSpaceDN/>
        <w:rPr>
          <w:rFonts w:ascii="Arial" w:hAnsi="Arial" w:cs="Arial"/>
          <w:sz w:val="24"/>
          <w:szCs w:val="24"/>
        </w:rPr>
      </w:pPr>
      <w:r w:rsidRPr="11D251B3">
        <w:rPr>
          <w:rFonts w:ascii="Arial" w:hAnsi="Arial" w:cs="Arial"/>
          <w:sz w:val="24"/>
          <w:szCs w:val="24"/>
        </w:rPr>
        <w:t xml:space="preserve">Include aggregate data that meets the </w:t>
      </w:r>
      <w:hyperlink r:id="rId27">
        <w:r w:rsidRPr="00B876EB">
          <w:rPr>
            <w:rStyle w:val="Hyperlink"/>
            <w:rFonts w:ascii="Arial" w:hAnsi="Arial" w:cs="Arial"/>
            <w:sz w:val="24"/>
            <w:szCs w:val="24"/>
            <w:lang w:val="en"/>
          </w:rPr>
          <w:t>93.958 Block Grants for Community Mental Health Services</w:t>
        </w:r>
      </w:hyperlink>
      <w:r w:rsidRPr="11D251B3">
        <w:rPr>
          <w:rStyle w:val="Hyperlink"/>
          <w:rFonts w:ascii="Arial" w:hAnsi="Arial" w:cs="Arial"/>
          <w:sz w:val="24"/>
          <w:szCs w:val="24"/>
          <w:lang w:val="en"/>
        </w:rPr>
        <w:t xml:space="preserve"> </w:t>
      </w:r>
      <w:r w:rsidRPr="11D251B3">
        <w:rPr>
          <w:rFonts w:ascii="Arial" w:hAnsi="Arial" w:cs="Arial"/>
          <w:sz w:val="24"/>
          <w:szCs w:val="24"/>
        </w:rPr>
        <w:t xml:space="preserve">requirements associated with Federal and/or State funding grants for recipients of FPSSN services;  </w:t>
      </w:r>
    </w:p>
    <w:p w14:paraId="1906F846" w14:textId="77777777" w:rsidR="00934AB3" w:rsidRDefault="00934AB3" w:rsidP="005075BC">
      <w:pPr>
        <w:widowControl/>
        <w:numPr>
          <w:ilvl w:val="0"/>
          <w:numId w:val="36"/>
        </w:numPr>
        <w:autoSpaceDE/>
        <w:autoSpaceDN/>
        <w:rPr>
          <w:rFonts w:ascii="Arial" w:hAnsi="Arial" w:cs="Arial"/>
          <w:sz w:val="24"/>
          <w:szCs w:val="24"/>
        </w:rPr>
      </w:pPr>
      <w:r w:rsidRPr="00EB0656">
        <w:rPr>
          <w:rFonts w:ascii="Arial" w:hAnsi="Arial" w:cs="Arial"/>
          <w:sz w:val="24"/>
          <w:szCs w:val="24"/>
        </w:rPr>
        <w:t xml:space="preserve">Include the number of individuals served (Unduplicated Count) and all Family Peer Support Activities </w:t>
      </w:r>
      <w:proofErr w:type="gramStart"/>
      <w:r w:rsidRPr="00EB0656">
        <w:rPr>
          <w:rFonts w:ascii="Arial" w:hAnsi="Arial" w:cs="Arial"/>
          <w:sz w:val="24"/>
          <w:szCs w:val="24"/>
        </w:rPr>
        <w:t>provided;</w:t>
      </w:r>
      <w:proofErr w:type="gramEnd"/>
    </w:p>
    <w:p w14:paraId="3B6F5605" w14:textId="77777777" w:rsidR="00934AB3" w:rsidRPr="002F41BE" w:rsidRDefault="00934AB3" w:rsidP="005075BC">
      <w:pPr>
        <w:widowControl/>
        <w:numPr>
          <w:ilvl w:val="0"/>
          <w:numId w:val="36"/>
        </w:numPr>
        <w:autoSpaceDE/>
        <w:autoSpaceDN/>
        <w:rPr>
          <w:rFonts w:ascii="Arial" w:hAnsi="Arial" w:cs="Arial"/>
          <w:sz w:val="24"/>
          <w:szCs w:val="24"/>
        </w:rPr>
      </w:pPr>
      <w:proofErr w:type="gramStart"/>
      <w:r w:rsidRPr="00EB0656">
        <w:rPr>
          <w:rFonts w:ascii="Arial" w:hAnsi="Arial" w:cs="Arial"/>
          <w:sz w:val="24"/>
          <w:szCs w:val="24"/>
        </w:rPr>
        <w:t>Align</w:t>
      </w:r>
      <w:proofErr w:type="gramEnd"/>
      <w:r w:rsidRPr="00EB0656">
        <w:rPr>
          <w:rFonts w:ascii="Arial" w:hAnsi="Arial" w:cs="Arial"/>
          <w:sz w:val="24"/>
          <w:szCs w:val="24"/>
        </w:rPr>
        <w:t xml:space="preserve"> w</w:t>
      </w:r>
      <w:r w:rsidRPr="002F41BE">
        <w:rPr>
          <w:rFonts w:ascii="Arial" w:hAnsi="Arial" w:cs="Arial"/>
          <w:sz w:val="24"/>
          <w:szCs w:val="24"/>
        </w:rPr>
        <w:t>ith the FPSSN mission, vision, values, and priorities; and</w:t>
      </w:r>
    </w:p>
    <w:p w14:paraId="3943C752" w14:textId="77777777" w:rsidR="00934AB3" w:rsidRDefault="00934AB3" w:rsidP="005075BC">
      <w:pPr>
        <w:widowControl/>
        <w:numPr>
          <w:ilvl w:val="0"/>
          <w:numId w:val="36"/>
        </w:numPr>
        <w:autoSpaceDE/>
        <w:autoSpaceDN/>
        <w:rPr>
          <w:rFonts w:ascii="Arial" w:hAnsi="Arial" w:cs="Arial"/>
          <w:sz w:val="24"/>
          <w:szCs w:val="24"/>
        </w:rPr>
      </w:pPr>
      <w:r w:rsidRPr="002F41BE">
        <w:rPr>
          <w:rFonts w:ascii="Arial" w:hAnsi="Arial" w:cs="Arial"/>
          <w:sz w:val="24"/>
          <w:szCs w:val="24"/>
        </w:rPr>
        <w:t>Recognize and measure the strategic priorities of the FPSSN supports and activities.</w:t>
      </w:r>
    </w:p>
    <w:p w14:paraId="15BE0F17" w14:textId="668BCC8A" w:rsidR="009A3B2C" w:rsidRPr="009A3B2C" w:rsidRDefault="009A3B2C" w:rsidP="005075BC">
      <w:pPr>
        <w:pStyle w:val="ListParagraph"/>
        <w:widowControl/>
        <w:numPr>
          <w:ilvl w:val="3"/>
          <w:numId w:val="49"/>
        </w:numPr>
        <w:autoSpaceDE/>
        <w:autoSpaceDN/>
        <w:ind w:left="720"/>
        <w:rPr>
          <w:rFonts w:ascii="Arial" w:hAnsi="Arial" w:cs="Arial"/>
          <w:sz w:val="24"/>
          <w:szCs w:val="24"/>
        </w:rPr>
      </w:pPr>
      <w:r w:rsidRPr="009A3B2C">
        <w:rPr>
          <w:rFonts w:ascii="Arial" w:hAnsi="Arial" w:cs="Arial"/>
          <w:sz w:val="24"/>
          <w:szCs w:val="24"/>
        </w:rPr>
        <w:t>Implement</w:t>
      </w:r>
      <w:r w:rsidR="00934AB3">
        <w:rPr>
          <w:rFonts w:ascii="Arial" w:hAnsi="Arial" w:cs="Arial"/>
          <w:sz w:val="24"/>
          <w:szCs w:val="24"/>
        </w:rPr>
        <w:t>, upon Department approval,</w:t>
      </w:r>
      <w:r w:rsidRPr="009A3B2C">
        <w:rPr>
          <w:rFonts w:ascii="Arial" w:hAnsi="Arial" w:cs="Arial"/>
          <w:sz w:val="24"/>
          <w:szCs w:val="24"/>
        </w:rPr>
        <w:t xml:space="preserve"> the Quality Assurance Plan to provide quarterly reporting to the Department by utilizing collected data for ongoing quality assurance and quality improvement, to include the Unduplicated Count of Families/Primary Caregivers participation in:</w:t>
      </w:r>
    </w:p>
    <w:p w14:paraId="3755B30F" w14:textId="77777777" w:rsidR="009A3B2C" w:rsidRDefault="009A3B2C" w:rsidP="005075BC">
      <w:pPr>
        <w:pStyle w:val="ListParagraph"/>
        <w:widowControl/>
        <w:numPr>
          <w:ilvl w:val="1"/>
          <w:numId w:val="42"/>
        </w:numPr>
        <w:autoSpaceDE/>
        <w:autoSpaceDN/>
        <w:ind w:left="1080"/>
        <w:rPr>
          <w:rFonts w:ascii="Arial" w:hAnsi="Arial" w:cs="Arial"/>
          <w:sz w:val="24"/>
          <w:szCs w:val="24"/>
        </w:rPr>
      </w:pPr>
      <w:r>
        <w:rPr>
          <w:rFonts w:ascii="Arial" w:hAnsi="Arial" w:cs="Arial"/>
          <w:sz w:val="24"/>
          <w:szCs w:val="24"/>
        </w:rPr>
        <w:t xml:space="preserve">One-to-one (1:1) Family Peer </w:t>
      </w:r>
      <w:proofErr w:type="gramStart"/>
      <w:r>
        <w:rPr>
          <w:rFonts w:ascii="Arial" w:hAnsi="Arial" w:cs="Arial"/>
          <w:sz w:val="24"/>
          <w:szCs w:val="24"/>
        </w:rPr>
        <w:t>Support;</w:t>
      </w:r>
      <w:proofErr w:type="gramEnd"/>
    </w:p>
    <w:p w14:paraId="6DC307C9" w14:textId="6E5E7CAE" w:rsidR="009A3B2C" w:rsidRDefault="009A3B2C" w:rsidP="005075BC">
      <w:pPr>
        <w:pStyle w:val="ListParagraph"/>
        <w:widowControl/>
        <w:numPr>
          <w:ilvl w:val="1"/>
          <w:numId w:val="42"/>
        </w:numPr>
        <w:autoSpaceDE/>
        <w:autoSpaceDN/>
        <w:ind w:left="1080"/>
        <w:rPr>
          <w:rFonts w:ascii="Arial" w:hAnsi="Arial" w:cs="Arial"/>
          <w:sz w:val="24"/>
          <w:szCs w:val="24"/>
        </w:rPr>
      </w:pPr>
      <w:r>
        <w:rPr>
          <w:rFonts w:ascii="Arial" w:hAnsi="Arial" w:cs="Arial"/>
          <w:sz w:val="24"/>
          <w:szCs w:val="24"/>
        </w:rPr>
        <w:t>Supportive Educational Workshops;</w:t>
      </w:r>
      <w:r w:rsidR="0032743D">
        <w:rPr>
          <w:rFonts w:ascii="Arial" w:hAnsi="Arial" w:cs="Arial"/>
          <w:sz w:val="24"/>
          <w:szCs w:val="24"/>
        </w:rPr>
        <w:t xml:space="preserve"> and</w:t>
      </w:r>
    </w:p>
    <w:p w14:paraId="6E0E92D7" w14:textId="2893C103" w:rsidR="009A3B2C" w:rsidRDefault="009A3B2C" w:rsidP="005075BC">
      <w:pPr>
        <w:pStyle w:val="ListParagraph"/>
        <w:widowControl/>
        <w:numPr>
          <w:ilvl w:val="1"/>
          <w:numId w:val="42"/>
        </w:numPr>
        <w:autoSpaceDE/>
        <w:autoSpaceDN/>
        <w:ind w:left="1080"/>
        <w:rPr>
          <w:rFonts w:ascii="Arial" w:hAnsi="Arial" w:cs="Arial"/>
          <w:sz w:val="24"/>
          <w:szCs w:val="24"/>
        </w:rPr>
      </w:pPr>
      <w:r>
        <w:rPr>
          <w:rFonts w:ascii="Arial" w:hAnsi="Arial" w:cs="Arial"/>
          <w:sz w:val="24"/>
          <w:szCs w:val="24"/>
        </w:rPr>
        <w:t>Social/Educational Events.</w:t>
      </w:r>
    </w:p>
    <w:p w14:paraId="785B5647" w14:textId="77777777" w:rsidR="002702F4" w:rsidRPr="002702F4" w:rsidRDefault="002702F4" w:rsidP="005075BC">
      <w:pPr>
        <w:widowControl/>
        <w:numPr>
          <w:ilvl w:val="0"/>
          <w:numId w:val="44"/>
        </w:numPr>
        <w:autoSpaceDE/>
        <w:autoSpaceDN/>
        <w:ind w:left="720"/>
        <w:rPr>
          <w:rFonts w:ascii="Arial" w:hAnsi="Arial" w:cs="Arial"/>
          <w:sz w:val="24"/>
          <w:szCs w:val="24"/>
        </w:rPr>
      </w:pPr>
      <w:r w:rsidRPr="00C57B92">
        <w:rPr>
          <w:rFonts w:ascii="Arial" w:eastAsiaTheme="minorEastAsia" w:hAnsi="Arial" w:cs="Arial"/>
          <w:sz w:val="24"/>
          <w:szCs w:val="24"/>
        </w:rPr>
        <w:t xml:space="preserve">Develop a plan for training, implementation, and </w:t>
      </w:r>
      <w:proofErr w:type="gramStart"/>
      <w:r w:rsidRPr="00C57B92">
        <w:rPr>
          <w:rFonts w:ascii="Arial" w:eastAsiaTheme="minorEastAsia" w:hAnsi="Arial" w:cs="Arial"/>
          <w:sz w:val="24"/>
          <w:szCs w:val="24"/>
        </w:rPr>
        <w:t>tracking</w:t>
      </w:r>
      <w:proofErr w:type="gramEnd"/>
      <w:r w:rsidRPr="00C57B92">
        <w:rPr>
          <w:rFonts w:ascii="Arial" w:eastAsiaTheme="minorEastAsia" w:hAnsi="Arial" w:cs="Arial"/>
          <w:sz w:val="24"/>
          <w:szCs w:val="24"/>
        </w:rPr>
        <w:t xml:space="preserve"> all aspects of the Department approved outcome measures tool.</w:t>
      </w:r>
    </w:p>
    <w:p w14:paraId="5886A64D" w14:textId="39FB4A3A" w:rsidR="002D0D35" w:rsidRDefault="002D0D35" w:rsidP="005075BC">
      <w:pPr>
        <w:widowControl/>
        <w:numPr>
          <w:ilvl w:val="0"/>
          <w:numId w:val="44"/>
        </w:numPr>
        <w:autoSpaceDE/>
        <w:autoSpaceDN/>
        <w:ind w:left="720"/>
        <w:rPr>
          <w:rFonts w:ascii="Arial" w:hAnsi="Arial" w:cs="Arial"/>
          <w:sz w:val="24"/>
          <w:szCs w:val="24"/>
        </w:rPr>
      </w:pPr>
      <w:r>
        <w:rPr>
          <w:rFonts w:ascii="Arial" w:hAnsi="Arial" w:cs="Arial"/>
          <w:sz w:val="24"/>
          <w:szCs w:val="24"/>
        </w:rPr>
        <w:t>Develop and administer</w:t>
      </w:r>
      <w:r w:rsidR="005171E9">
        <w:rPr>
          <w:rFonts w:ascii="Arial" w:hAnsi="Arial" w:cs="Arial"/>
          <w:sz w:val="24"/>
          <w:szCs w:val="24"/>
        </w:rPr>
        <w:t>,</w:t>
      </w:r>
      <w:r>
        <w:rPr>
          <w:rFonts w:ascii="Arial" w:hAnsi="Arial" w:cs="Arial"/>
          <w:sz w:val="24"/>
          <w:szCs w:val="24"/>
        </w:rPr>
        <w:t xml:space="preserve"> </w:t>
      </w:r>
      <w:r w:rsidR="005171E9">
        <w:rPr>
          <w:rFonts w:ascii="Arial" w:hAnsi="Arial" w:cs="Arial"/>
          <w:sz w:val="24"/>
          <w:szCs w:val="24"/>
        </w:rPr>
        <w:t xml:space="preserve">a </w:t>
      </w:r>
      <w:proofErr w:type="gramStart"/>
      <w:r w:rsidR="005171E9">
        <w:rPr>
          <w:rFonts w:ascii="Arial" w:hAnsi="Arial" w:cs="Arial"/>
          <w:sz w:val="24"/>
          <w:szCs w:val="24"/>
        </w:rPr>
        <w:t>Department</w:t>
      </w:r>
      <w:proofErr w:type="gramEnd"/>
      <w:r w:rsidR="005171E9">
        <w:rPr>
          <w:rFonts w:ascii="Arial" w:hAnsi="Arial" w:cs="Arial"/>
          <w:sz w:val="24"/>
          <w:szCs w:val="24"/>
        </w:rPr>
        <w:t xml:space="preserve"> approved, </w:t>
      </w:r>
      <w:r>
        <w:rPr>
          <w:rFonts w:ascii="Arial" w:hAnsi="Arial" w:cs="Arial"/>
          <w:sz w:val="24"/>
          <w:szCs w:val="24"/>
        </w:rPr>
        <w:t>quarterly Family Satisfaction Survey</w:t>
      </w:r>
      <w:r w:rsidR="005171E9">
        <w:rPr>
          <w:rFonts w:ascii="Arial" w:hAnsi="Arial" w:cs="Arial"/>
          <w:sz w:val="24"/>
          <w:szCs w:val="24"/>
        </w:rPr>
        <w:t xml:space="preserve"> </w:t>
      </w:r>
      <w:r>
        <w:rPr>
          <w:rFonts w:ascii="Arial" w:hAnsi="Arial" w:cs="Arial"/>
          <w:sz w:val="24"/>
          <w:szCs w:val="24"/>
        </w:rPr>
        <w:t>to participating Families/Primary Caregivers via paper or ele</w:t>
      </w:r>
      <w:r w:rsidR="005171E9">
        <w:rPr>
          <w:rFonts w:ascii="Arial" w:hAnsi="Arial" w:cs="Arial"/>
          <w:sz w:val="24"/>
          <w:szCs w:val="24"/>
        </w:rPr>
        <w:t>ctronic form.</w:t>
      </w:r>
    </w:p>
    <w:p w14:paraId="447EAEEE" w14:textId="1C4FEFB3" w:rsidR="00EA7226" w:rsidRPr="00EA7226" w:rsidRDefault="00EA7226" w:rsidP="005075BC">
      <w:pPr>
        <w:widowControl/>
        <w:numPr>
          <w:ilvl w:val="0"/>
          <w:numId w:val="44"/>
        </w:numPr>
        <w:autoSpaceDE/>
        <w:autoSpaceDN/>
        <w:ind w:left="720"/>
        <w:rPr>
          <w:rFonts w:ascii="Arial" w:hAnsi="Arial" w:cs="Arial"/>
          <w:sz w:val="24"/>
          <w:szCs w:val="24"/>
        </w:rPr>
      </w:pPr>
      <w:r w:rsidRPr="00EA7226">
        <w:rPr>
          <w:rFonts w:ascii="Arial" w:eastAsiaTheme="minorEastAsia" w:hAnsi="Arial" w:cs="Arial"/>
          <w:sz w:val="24"/>
          <w:szCs w:val="24"/>
        </w:rPr>
        <w:t xml:space="preserve">Develop and implement strategies for development and future implementation </w:t>
      </w:r>
      <w:proofErr w:type="gramStart"/>
      <w:r w:rsidRPr="00EA7226">
        <w:rPr>
          <w:rFonts w:ascii="Arial" w:eastAsiaTheme="minorEastAsia" w:hAnsi="Arial" w:cs="Arial"/>
          <w:sz w:val="24"/>
          <w:szCs w:val="24"/>
        </w:rPr>
        <w:t>of  FPSSN</w:t>
      </w:r>
      <w:proofErr w:type="gramEnd"/>
      <w:r w:rsidRPr="00EA7226">
        <w:rPr>
          <w:rFonts w:ascii="Arial" w:eastAsiaTheme="minorEastAsia" w:hAnsi="Arial" w:cs="Arial"/>
          <w:sz w:val="24"/>
          <w:szCs w:val="24"/>
        </w:rPr>
        <w:t xml:space="preserve"> services based on verbal input from Families/Primary Caregivers and responses from the Family Satisfaction Survey.</w:t>
      </w:r>
    </w:p>
    <w:p w14:paraId="6DE7C6D2" w14:textId="3AD7DB63" w:rsidR="006C4061" w:rsidRPr="002D0D35" w:rsidRDefault="00597638" w:rsidP="005075BC">
      <w:pPr>
        <w:widowControl/>
        <w:numPr>
          <w:ilvl w:val="0"/>
          <w:numId w:val="44"/>
        </w:numPr>
        <w:autoSpaceDE/>
        <w:autoSpaceDN/>
        <w:ind w:left="720"/>
        <w:rPr>
          <w:rFonts w:ascii="Arial" w:hAnsi="Arial" w:cs="Arial"/>
          <w:sz w:val="24"/>
          <w:szCs w:val="24"/>
        </w:rPr>
      </w:pPr>
      <w:r w:rsidRPr="002D0D35">
        <w:rPr>
          <w:rFonts w:ascii="Arial" w:hAnsi="Arial" w:cs="Arial"/>
          <w:sz w:val="24"/>
          <w:szCs w:val="24"/>
        </w:rPr>
        <w:t>Develop</w:t>
      </w:r>
      <w:r w:rsidR="000C69F7" w:rsidRPr="002D0D35">
        <w:rPr>
          <w:rFonts w:ascii="Arial" w:hAnsi="Arial" w:cs="Arial"/>
          <w:sz w:val="24"/>
          <w:szCs w:val="24"/>
        </w:rPr>
        <w:t>,</w:t>
      </w:r>
      <w:r w:rsidRPr="002D0D35">
        <w:rPr>
          <w:rFonts w:ascii="Arial" w:hAnsi="Arial" w:cs="Arial"/>
          <w:sz w:val="24"/>
          <w:szCs w:val="24"/>
        </w:rPr>
        <w:t xml:space="preserve"> </w:t>
      </w:r>
      <w:r w:rsidR="005C66E7" w:rsidRPr="002D0D35">
        <w:rPr>
          <w:rFonts w:ascii="Arial" w:hAnsi="Arial" w:cs="Arial"/>
          <w:sz w:val="24"/>
          <w:szCs w:val="24"/>
        </w:rPr>
        <w:t>in partnership with participating Families/Primary Caregivers</w:t>
      </w:r>
      <w:r w:rsidR="000C69F7" w:rsidRPr="002D0D35">
        <w:rPr>
          <w:rFonts w:ascii="Arial" w:hAnsi="Arial" w:cs="Arial"/>
          <w:sz w:val="24"/>
          <w:szCs w:val="24"/>
        </w:rPr>
        <w:t>,</w:t>
      </w:r>
      <w:r w:rsidR="005C66E7" w:rsidRPr="002D0D35">
        <w:rPr>
          <w:rFonts w:ascii="Arial" w:hAnsi="Arial" w:cs="Arial"/>
          <w:sz w:val="24"/>
          <w:szCs w:val="24"/>
        </w:rPr>
        <w:t xml:space="preserve"> </w:t>
      </w:r>
      <w:r w:rsidRPr="002D0D35">
        <w:rPr>
          <w:rFonts w:ascii="Arial" w:hAnsi="Arial" w:cs="Arial"/>
          <w:sz w:val="24"/>
          <w:szCs w:val="24"/>
        </w:rPr>
        <w:t xml:space="preserve">a comprehensive evaluation plan </w:t>
      </w:r>
      <w:r w:rsidR="008D4351" w:rsidRPr="002D0D35">
        <w:rPr>
          <w:rFonts w:ascii="Arial" w:hAnsi="Arial" w:cs="Arial"/>
          <w:sz w:val="24"/>
          <w:szCs w:val="24"/>
        </w:rPr>
        <w:t xml:space="preserve">and provide </w:t>
      </w:r>
      <w:r w:rsidRPr="002D0D35">
        <w:rPr>
          <w:rFonts w:ascii="Arial" w:hAnsi="Arial" w:cs="Arial"/>
          <w:sz w:val="24"/>
          <w:szCs w:val="24"/>
        </w:rPr>
        <w:t xml:space="preserve">to the Department for approval, </w:t>
      </w:r>
      <w:r w:rsidR="000C69F7" w:rsidRPr="002D0D35">
        <w:rPr>
          <w:rFonts w:ascii="Arial" w:hAnsi="Arial" w:cs="Arial"/>
          <w:sz w:val="24"/>
          <w:szCs w:val="24"/>
        </w:rPr>
        <w:t>within</w:t>
      </w:r>
      <w:r w:rsidR="00AD5072" w:rsidRPr="002D0D35">
        <w:rPr>
          <w:rFonts w:ascii="Arial" w:hAnsi="Arial" w:cs="Arial"/>
          <w:sz w:val="24"/>
          <w:szCs w:val="24"/>
        </w:rPr>
        <w:t xml:space="preserve"> </w:t>
      </w:r>
      <w:r w:rsidR="00D173B2" w:rsidRPr="002D0D35">
        <w:rPr>
          <w:rFonts w:ascii="Arial" w:hAnsi="Arial" w:cs="Arial"/>
          <w:sz w:val="24"/>
          <w:szCs w:val="24"/>
        </w:rPr>
        <w:t xml:space="preserve">thirty (30) </w:t>
      </w:r>
      <w:r w:rsidR="000C69F7" w:rsidRPr="002D0D35">
        <w:rPr>
          <w:rFonts w:ascii="Arial" w:hAnsi="Arial" w:cs="Arial"/>
          <w:sz w:val="24"/>
          <w:szCs w:val="24"/>
        </w:rPr>
        <w:t>calendar days of the initial period of performance</w:t>
      </w:r>
      <w:r w:rsidR="00E46397">
        <w:rPr>
          <w:rFonts w:ascii="Arial" w:hAnsi="Arial" w:cs="Arial"/>
          <w:sz w:val="24"/>
          <w:szCs w:val="24"/>
        </w:rPr>
        <w:t>.</w:t>
      </w:r>
      <w:r w:rsidR="00781343">
        <w:rPr>
          <w:rFonts w:ascii="Arial" w:hAnsi="Arial" w:cs="Arial"/>
          <w:sz w:val="24"/>
          <w:szCs w:val="24"/>
        </w:rPr>
        <w:t xml:space="preserve"> The plan shall include but not be limited to:</w:t>
      </w:r>
    </w:p>
    <w:p w14:paraId="6CB66A71" w14:textId="6B59E49B" w:rsidR="00597638" w:rsidRDefault="00855014" w:rsidP="005075BC">
      <w:pPr>
        <w:widowControl/>
        <w:numPr>
          <w:ilvl w:val="1"/>
          <w:numId w:val="44"/>
        </w:numPr>
        <w:autoSpaceDE/>
        <w:autoSpaceDN/>
        <w:ind w:left="1080"/>
        <w:rPr>
          <w:rFonts w:ascii="Arial" w:hAnsi="Arial" w:cs="Arial"/>
          <w:sz w:val="24"/>
          <w:szCs w:val="24"/>
        </w:rPr>
      </w:pPr>
      <w:r>
        <w:rPr>
          <w:rFonts w:ascii="Arial" w:hAnsi="Arial" w:cs="Arial"/>
          <w:sz w:val="24"/>
          <w:szCs w:val="24"/>
        </w:rPr>
        <w:t>Assessing</w:t>
      </w:r>
      <w:r w:rsidR="00597638" w:rsidRPr="002D0D35">
        <w:rPr>
          <w:rFonts w:ascii="Arial" w:hAnsi="Arial" w:cs="Arial"/>
          <w:sz w:val="24"/>
          <w:szCs w:val="24"/>
        </w:rPr>
        <w:t xml:space="preserve"> if performance measures are </w:t>
      </w:r>
      <w:r w:rsidR="00E46397">
        <w:rPr>
          <w:rFonts w:ascii="Arial" w:hAnsi="Arial" w:cs="Arial"/>
          <w:sz w:val="24"/>
          <w:szCs w:val="24"/>
        </w:rPr>
        <w:t xml:space="preserve">being </w:t>
      </w:r>
      <w:proofErr w:type="gramStart"/>
      <w:r w:rsidR="00597638" w:rsidRPr="002D0D35">
        <w:rPr>
          <w:rFonts w:ascii="Arial" w:hAnsi="Arial" w:cs="Arial"/>
          <w:sz w:val="24"/>
          <w:szCs w:val="24"/>
        </w:rPr>
        <w:t>met</w:t>
      </w:r>
      <w:r w:rsidR="00E46397">
        <w:rPr>
          <w:rFonts w:ascii="Arial" w:hAnsi="Arial" w:cs="Arial"/>
          <w:sz w:val="24"/>
          <w:szCs w:val="24"/>
        </w:rPr>
        <w:t>;</w:t>
      </w:r>
      <w:proofErr w:type="gramEnd"/>
    </w:p>
    <w:p w14:paraId="2D1E5DD9" w14:textId="1A4F0F08" w:rsidR="00597638" w:rsidRDefault="00855014" w:rsidP="005075BC">
      <w:pPr>
        <w:widowControl/>
        <w:numPr>
          <w:ilvl w:val="1"/>
          <w:numId w:val="44"/>
        </w:numPr>
        <w:autoSpaceDE/>
        <w:autoSpaceDN/>
        <w:ind w:left="1080"/>
        <w:rPr>
          <w:rFonts w:ascii="Arial" w:hAnsi="Arial" w:cs="Arial"/>
          <w:sz w:val="24"/>
          <w:szCs w:val="24"/>
        </w:rPr>
      </w:pPr>
      <w:r>
        <w:rPr>
          <w:rFonts w:ascii="Arial" w:hAnsi="Arial" w:cs="Arial"/>
          <w:sz w:val="24"/>
          <w:szCs w:val="24"/>
        </w:rPr>
        <w:t>M</w:t>
      </w:r>
      <w:r w:rsidR="00597638" w:rsidRPr="0037435F">
        <w:rPr>
          <w:rFonts w:ascii="Arial" w:hAnsi="Arial" w:cs="Arial"/>
          <w:sz w:val="24"/>
          <w:szCs w:val="24"/>
        </w:rPr>
        <w:t xml:space="preserve">eeting goals of all aspects of proposed FPSSN </w:t>
      </w:r>
      <w:proofErr w:type="gramStart"/>
      <w:r w:rsidR="00597638" w:rsidRPr="0037435F">
        <w:rPr>
          <w:rFonts w:ascii="Arial" w:hAnsi="Arial" w:cs="Arial"/>
          <w:sz w:val="24"/>
          <w:szCs w:val="24"/>
        </w:rPr>
        <w:t>services;</w:t>
      </w:r>
      <w:proofErr w:type="gramEnd"/>
    </w:p>
    <w:p w14:paraId="6F9A543A" w14:textId="61E89281" w:rsidR="00597638" w:rsidRDefault="00597638" w:rsidP="00855014">
      <w:pPr>
        <w:widowControl/>
        <w:numPr>
          <w:ilvl w:val="1"/>
          <w:numId w:val="44"/>
        </w:numPr>
        <w:autoSpaceDE/>
        <w:autoSpaceDN/>
        <w:ind w:left="1080"/>
        <w:rPr>
          <w:rFonts w:ascii="Arial" w:hAnsi="Arial" w:cs="Arial"/>
          <w:sz w:val="24"/>
          <w:szCs w:val="24"/>
        </w:rPr>
      </w:pPr>
      <w:r w:rsidRPr="00855014">
        <w:rPr>
          <w:rFonts w:ascii="Arial" w:hAnsi="Arial" w:cs="Arial"/>
          <w:sz w:val="24"/>
          <w:szCs w:val="24"/>
        </w:rPr>
        <w:t>Explain</w:t>
      </w:r>
      <w:r w:rsidR="00855014" w:rsidRPr="00855014">
        <w:rPr>
          <w:rFonts w:ascii="Arial" w:hAnsi="Arial" w:cs="Arial"/>
          <w:sz w:val="24"/>
          <w:szCs w:val="24"/>
        </w:rPr>
        <w:t>ing</w:t>
      </w:r>
      <w:r w:rsidRPr="00855014">
        <w:rPr>
          <w:rFonts w:ascii="Arial" w:hAnsi="Arial" w:cs="Arial"/>
          <w:sz w:val="24"/>
          <w:szCs w:val="24"/>
        </w:rPr>
        <w:t xml:space="preserve"> how Family/Primary Caregiver feedback will be included</w:t>
      </w:r>
      <w:r w:rsidR="00D173B2" w:rsidRPr="00855014">
        <w:rPr>
          <w:rFonts w:ascii="Arial" w:hAnsi="Arial" w:cs="Arial"/>
          <w:sz w:val="24"/>
          <w:szCs w:val="24"/>
        </w:rPr>
        <w:t xml:space="preserve"> in the development of the comprehensive evaluation plan</w:t>
      </w:r>
      <w:r w:rsidRPr="00855014">
        <w:rPr>
          <w:rFonts w:ascii="Arial" w:hAnsi="Arial" w:cs="Arial"/>
          <w:sz w:val="24"/>
          <w:szCs w:val="24"/>
        </w:rPr>
        <w:t>; and</w:t>
      </w:r>
    </w:p>
    <w:p w14:paraId="0E9E155C" w14:textId="722E5AC8" w:rsidR="00597638" w:rsidRPr="00855014" w:rsidRDefault="00597638" w:rsidP="00855014">
      <w:pPr>
        <w:widowControl/>
        <w:numPr>
          <w:ilvl w:val="1"/>
          <w:numId w:val="44"/>
        </w:numPr>
        <w:autoSpaceDE/>
        <w:autoSpaceDN/>
        <w:ind w:left="1080"/>
        <w:rPr>
          <w:rFonts w:ascii="Arial" w:hAnsi="Arial" w:cs="Arial"/>
          <w:sz w:val="24"/>
          <w:szCs w:val="24"/>
        </w:rPr>
      </w:pPr>
      <w:r w:rsidRPr="00855014">
        <w:rPr>
          <w:rFonts w:ascii="Arial" w:hAnsi="Arial" w:cs="Arial"/>
          <w:sz w:val="24"/>
          <w:szCs w:val="24"/>
        </w:rPr>
        <w:t>Provid</w:t>
      </w:r>
      <w:r w:rsidR="00855014" w:rsidRPr="00855014">
        <w:rPr>
          <w:rFonts w:ascii="Arial" w:hAnsi="Arial" w:cs="Arial"/>
          <w:sz w:val="24"/>
          <w:szCs w:val="24"/>
        </w:rPr>
        <w:t>ing</w:t>
      </w:r>
      <w:r w:rsidRPr="00855014">
        <w:rPr>
          <w:rFonts w:ascii="Arial" w:hAnsi="Arial" w:cs="Arial"/>
          <w:sz w:val="24"/>
          <w:szCs w:val="24"/>
        </w:rPr>
        <w:t xml:space="preserve"> a timeline of how changes are made to the comprehensive evaluation plan based on Family/Primary Caregiver feedback.</w:t>
      </w:r>
    </w:p>
    <w:p w14:paraId="04B526F2" w14:textId="77777777" w:rsidR="0079490B" w:rsidRDefault="0079490B" w:rsidP="0049255E">
      <w:pPr>
        <w:pStyle w:val="ListParagraph"/>
        <w:widowControl/>
        <w:ind w:left="1080"/>
        <w:rPr>
          <w:b/>
          <w:bCs/>
        </w:rPr>
      </w:pPr>
    </w:p>
    <w:p w14:paraId="20C4E19C" w14:textId="58F694CD" w:rsidR="002702F4" w:rsidRDefault="002702F4" w:rsidP="005075BC">
      <w:pPr>
        <w:pStyle w:val="ListParagraph"/>
        <w:widowControl/>
        <w:numPr>
          <w:ilvl w:val="0"/>
          <w:numId w:val="46"/>
        </w:numPr>
        <w:autoSpaceDE/>
        <w:autoSpaceDN/>
        <w:ind w:left="360"/>
        <w:rPr>
          <w:rFonts w:ascii="Arial" w:eastAsiaTheme="minorEastAsia" w:hAnsi="Arial" w:cs="Arial"/>
          <w:b/>
          <w:bCs/>
          <w:sz w:val="24"/>
          <w:szCs w:val="24"/>
        </w:rPr>
      </w:pPr>
      <w:r>
        <w:rPr>
          <w:rFonts w:ascii="Arial" w:eastAsiaTheme="minorEastAsia" w:hAnsi="Arial" w:cs="Arial"/>
          <w:b/>
          <w:bCs/>
          <w:sz w:val="24"/>
          <w:szCs w:val="24"/>
        </w:rPr>
        <w:t>Confidentiality</w:t>
      </w:r>
      <w:r w:rsidRPr="002A3E75">
        <w:rPr>
          <w:rFonts w:ascii="Arial" w:eastAsiaTheme="minorEastAsia" w:hAnsi="Arial" w:cs="Arial"/>
          <w:b/>
          <w:bCs/>
          <w:sz w:val="24"/>
          <w:szCs w:val="24"/>
        </w:rPr>
        <w:t xml:space="preserve"> Requirements</w:t>
      </w:r>
    </w:p>
    <w:p w14:paraId="3E16796D" w14:textId="77777777" w:rsidR="002702F4" w:rsidRDefault="002702F4" w:rsidP="002702F4">
      <w:pPr>
        <w:pStyle w:val="ListParagraph"/>
        <w:widowControl/>
        <w:autoSpaceDE/>
        <w:autoSpaceDN/>
        <w:ind w:left="360"/>
        <w:rPr>
          <w:rFonts w:ascii="Arial" w:eastAsiaTheme="minorEastAsia" w:hAnsi="Arial" w:cs="Arial"/>
          <w:b/>
          <w:bCs/>
          <w:sz w:val="24"/>
          <w:szCs w:val="24"/>
        </w:rPr>
      </w:pPr>
    </w:p>
    <w:p w14:paraId="6A2F6003" w14:textId="77777777" w:rsidR="002702F4" w:rsidRPr="002F41BE" w:rsidRDefault="002702F4" w:rsidP="005075BC">
      <w:pPr>
        <w:pStyle w:val="ListParagraph"/>
        <w:numPr>
          <w:ilvl w:val="0"/>
          <w:numId w:val="50"/>
        </w:numPr>
        <w:rPr>
          <w:rFonts w:ascii="Arial" w:hAnsi="Arial" w:cs="Arial"/>
          <w:sz w:val="24"/>
          <w:szCs w:val="24"/>
        </w:rPr>
      </w:pPr>
      <w:r w:rsidRPr="002F41BE">
        <w:rPr>
          <w:rFonts w:ascii="Arial" w:hAnsi="Arial" w:cs="Arial"/>
          <w:sz w:val="24"/>
          <w:szCs w:val="24"/>
        </w:rPr>
        <w:t xml:space="preserve">Obtain and maintain insurance as outlined in the State of Maine </w:t>
      </w:r>
      <w:bookmarkStart w:id="21" w:name="_Hlk190772237"/>
      <w:r w:rsidRPr="002F41BE">
        <w:rPr>
          <w:rFonts w:ascii="Arial" w:hAnsi="Arial" w:cs="Arial"/>
          <w:sz w:val="24"/>
          <w:szCs w:val="24"/>
        </w:rPr>
        <w:fldChar w:fldCharType="begin"/>
      </w:r>
      <w:r w:rsidRPr="002F41BE">
        <w:rPr>
          <w:rFonts w:ascii="Arial" w:hAnsi="Arial" w:cs="Arial"/>
          <w:sz w:val="24"/>
          <w:szCs w:val="24"/>
        </w:rPr>
        <w:instrText>HYPERLINK "https://www.maine.gov/dafs/bbm/procurementservices/sites/maine.gov.dafs.bbm.procurementservices/files/inline-files/IT%20Service%20Contract%20%28IT-SC%29%20Template%20%28locked%29_1.31.25.pdf"</w:instrText>
      </w:r>
      <w:r w:rsidRPr="002F41BE">
        <w:rPr>
          <w:rFonts w:ascii="Arial" w:hAnsi="Arial" w:cs="Arial"/>
          <w:sz w:val="24"/>
          <w:szCs w:val="24"/>
        </w:rPr>
      </w:r>
      <w:r w:rsidRPr="002F41BE">
        <w:rPr>
          <w:rFonts w:ascii="Arial" w:hAnsi="Arial" w:cs="Arial"/>
          <w:sz w:val="24"/>
          <w:szCs w:val="24"/>
        </w:rPr>
        <w:fldChar w:fldCharType="separate"/>
      </w:r>
      <w:r w:rsidRPr="002F41BE">
        <w:rPr>
          <w:rStyle w:val="Hyperlink"/>
          <w:rFonts w:ascii="Arial" w:hAnsi="Arial" w:cs="Arial"/>
          <w:sz w:val="24"/>
          <w:szCs w:val="24"/>
        </w:rPr>
        <w:t>IT-Service Contract</w:t>
      </w:r>
      <w:r w:rsidRPr="002F41BE">
        <w:rPr>
          <w:rFonts w:ascii="Arial" w:hAnsi="Arial" w:cs="Arial"/>
          <w:sz w:val="24"/>
          <w:szCs w:val="24"/>
        </w:rPr>
        <w:fldChar w:fldCharType="end"/>
      </w:r>
      <w:bookmarkEnd w:id="21"/>
      <w:r w:rsidRPr="002F41BE">
        <w:rPr>
          <w:rFonts w:ascii="Arial" w:hAnsi="Arial" w:cs="Arial"/>
          <w:sz w:val="24"/>
          <w:szCs w:val="24"/>
        </w:rPr>
        <w:t>, under Rider B-IT, Section 19. Insurance Requirements.</w:t>
      </w:r>
    </w:p>
    <w:p w14:paraId="368337F2" w14:textId="77777777" w:rsidR="002702F4" w:rsidRPr="00941992" w:rsidRDefault="002702F4" w:rsidP="005075BC">
      <w:pPr>
        <w:pStyle w:val="ListParagraph"/>
        <w:numPr>
          <w:ilvl w:val="0"/>
          <w:numId w:val="50"/>
        </w:numPr>
        <w:rPr>
          <w:rFonts w:ascii="Arial" w:hAnsi="Arial" w:cs="Arial"/>
          <w:sz w:val="24"/>
          <w:szCs w:val="24"/>
        </w:rPr>
      </w:pPr>
      <w:r w:rsidRPr="00BB05F8">
        <w:rPr>
          <w:rFonts w:ascii="Arial" w:hAnsi="Arial" w:cs="Arial"/>
          <w:sz w:val="24"/>
          <w:szCs w:val="24"/>
        </w:rPr>
        <w:t xml:space="preserve">If the awarded Bidder electronically collects sensitive information (PII, PHI, and/or other confidential data) as part of the service delivery under the contract awarded under this RFP, the awarded Bidder must implement risk assessment and vulnerability scanning </w:t>
      </w:r>
      <w:r w:rsidRPr="00941992">
        <w:rPr>
          <w:rFonts w:ascii="Arial" w:hAnsi="Arial" w:cs="Arial"/>
          <w:sz w:val="24"/>
          <w:szCs w:val="24"/>
        </w:rPr>
        <w:t>policies and procedures, at minimum to be equivalent to MaineIT policies for:</w:t>
      </w:r>
    </w:p>
    <w:p w14:paraId="6306051F" w14:textId="525C01E0" w:rsidR="002702F4" w:rsidRPr="004C18E7" w:rsidRDefault="002702F4" w:rsidP="005075BC">
      <w:pPr>
        <w:pStyle w:val="ListParagraph"/>
        <w:widowControl/>
        <w:numPr>
          <w:ilvl w:val="7"/>
          <w:numId w:val="50"/>
        </w:numPr>
        <w:autoSpaceDE/>
        <w:autoSpaceDN/>
        <w:ind w:left="1080"/>
        <w:contextualSpacing/>
        <w:rPr>
          <w:rFonts w:ascii="Arial" w:hAnsi="Arial" w:cs="Arial"/>
          <w:sz w:val="24"/>
          <w:szCs w:val="24"/>
        </w:rPr>
      </w:pPr>
      <w:hyperlink r:id="rId28">
        <w:r w:rsidRPr="00B876EB">
          <w:rPr>
            <w:rStyle w:val="Hyperlink"/>
            <w:rFonts w:ascii="Arial" w:hAnsi="Arial" w:cs="Arial"/>
            <w:sz w:val="24"/>
            <w:szCs w:val="24"/>
          </w:rPr>
          <w:t>Risk Assessment Policy &amp; Procedures (RA-1)</w:t>
        </w:r>
      </w:hyperlink>
      <w:r w:rsidRPr="00B876EB">
        <w:rPr>
          <w:rFonts w:ascii="Arial" w:hAnsi="Arial" w:cs="Arial"/>
          <w:sz w:val="24"/>
          <w:szCs w:val="24"/>
        </w:rPr>
        <w:t>;</w:t>
      </w:r>
      <w:r w:rsidRPr="11D251B3">
        <w:rPr>
          <w:rFonts w:ascii="Arial" w:hAnsi="Arial" w:cs="Arial"/>
          <w:sz w:val="24"/>
          <w:szCs w:val="24"/>
        </w:rPr>
        <w:t xml:space="preserve"> and</w:t>
      </w:r>
    </w:p>
    <w:p w14:paraId="78FF57AA" w14:textId="77777777" w:rsidR="002702F4" w:rsidRPr="00941992" w:rsidRDefault="002702F4" w:rsidP="005075BC">
      <w:pPr>
        <w:pStyle w:val="ListParagraph"/>
        <w:widowControl/>
        <w:numPr>
          <w:ilvl w:val="7"/>
          <w:numId w:val="50"/>
        </w:numPr>
        <w:autoSpaceDE/>
        <w:autoSpaceDN/>
        <w:ind w:left="1080"/>
        <w:contextualSpacing/>
        <w:rPr>
          <w:rFonts w:ascii="Arial" w:hAnsi="Arial" w:cs="Arial"/>
          <w:sz w:val="24"/>
          <w:szCs w:val="24"/>
        </w:rPr>
      </w:pPr>
      <w:hyperlink r:id="rId29" w:history="1">
        <w:r w:rsidRPr="00941992">
          <w:rPr>
            <w:rStyle w:val="Hyperlink"/>
            <w:rFonts w:ascii="Arial" w:hAnsi="Arial" w:cs="Arial"/>
            <w:sz w:val="24"/>
            <w:szCs w:val="24"/>
          </w:rPr>
          <w:t>Vulnerability Scanning Procedure (RA-5)</w:t>
        </w:r>
      </w:hyperlink>
      <w:r w:rsidRPr="00941992">
        <w:rPr>
          <w:rFonts w:ascii="Arial" w:hAnsi="Arial" w:cs="Arial"/>
          <w:sz w:val="24"/>
          <w:szCs w:val="24"/>
        </w:rPr>
        <w:t>.</w:t>
      </w:r>
    </w:p>
    <w:p w14:paraId="76D31A0D" w14:textId="77777777" w:rsidR="002702F4" w:rsidRPr="00941992" w:rsidRDefault="002702F4" w:rsidP="005075BC">
      <w:pPr>
        <w:pStyle w:val="ListParagraph"/>
        <w:widowControl/>
        <w:numPr>
          <w:ilvl w:val="0"/>
          <w:numId w:val="50"/>
        </w:numPr>
        <w:autoSpaceDE/>
        <w:autoSpaceDN/>
        <w:contextualSpacing/>
        <w:rPr>
          <w:rFonts w:ascii="Arial" w:hAnsi="Arial" w:cs="Arial"/>
          <w:sz w:val="24"/>
          <w:szCs w:val="24"/>
        </w:rPr>
      </w:pPr>
      <w:r w:rsidRPr="00941992">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1B9B6A53" w14:textId="2EC0DEC5" w:rsidR="002702F4" w:rsidRDefault="002702F4" w:rsidP="005075BC">
      <w:pPr>
        <w:pStyle w:val="ListParagraph"/>
        <w:widowControl/>
        <w:numPr>
          <w:ilvl w:val="0"/>
          <w:numId w:val="50"/>
        </w:numPr>
        <w:autoSpaceDE/>
        <w:autoSpaceDN/>
        <w:contextualSpacing/>
        <w:rPr>
          <w:rFonts w:ascii="Arial" w:hAnsi="Arial" w:cs="Arial"/>
          <w:sz w:val="24"/>
          <w:szCs w:val="24"/>
        </w:rPr>
      </w:pPr>
      <w:r w:rsidRPr="6BB05362">
        <w:rPr>
          <w:rFonts w:ascii="Arial" w:hAnsi="Arial" w:cs="Arial"/>
          <w:sz w:val="24"/>
          <w:szCs w:val="24"/>
        </w:rPr>
        <w:lastRenderedPageBreak/>
        <w:t xml:space="preserve">Comply with all confidentiality requirements outlined in the State of Maine </w:t>
      </w:r>
      <w:hyperlink r:id="rId30" w:history="1">
        <w:r w:rsidR="00F74427" w:rsidRPr="11D251B3">
          <w:rPr>
            <w:rStyle w:val="Hyperlink"/>
            <w:rFonts w:ascii="Arial" w:hAnsi="Arial" w:cs="Arial"/>
            <w:sz w:val="24"/>
            <w:szCs w:val="24"/>
          </w:rPr>
          <w:t>IT-Service Contract</w:t>
        </w:r>
      </w:hyperlink>
      <w:r w:rsidRPr="6BB05362">
        <w:rPr>
          <w:rFonts w:ascii="Arial" w:hAnsi="Arial" w:cs="Arial"/>
          <w:sz w:val="24"/>
          <w:szCs w:val="24"/>
        </w:rPr>
        <w:t>, under Rider B-IT, Section 30. Confidentiality.</w:t>
      </w:r>
    </w:p>
    <w:p w14:paraId="344AA089" w14:textId="0AA2AE58" w:rsidR="002702F4" w:rsidRPr="0020036C" w:rsidRDefault="002702F4" w:rsidP="005075BC">
      <w:pPr>
        <w:pStyle w:val="ListParagraph"/>
        <w:widowControl/>
        <w:numPr>
          <w:ilvl w:val="0"/>
          <w:numId w:val="50"/>
        </w:numPr>
        <w:autoSpaceDE/>
        <w:autoSpaceDN/>
        <w:rPr>
          <w:rFonts w:ascii="Arial" w:hAnsi="Arial" w:cs="Arial"/>
          <w:sz w:val="24"/>
          <w:szCs w:val="24"/>
        </w:rPr>
      </w:pPr>
      <w:r w:rsidRPr="7AC783F6">
        <w:rPr>
          <w:rFonts w:ascii="Arial" w:hAnsi="Arial" w:cs="Arial"/>
          <w:sz w:val="24"/>
          <w:szCs w:val="24"/>
        </w:rPr>
        <w:t xml:space="preserve">The State does </w:t>
      </w:r>
      <w:r w:rsidR="00B16EE5" w:rsidRPr="7AC783F6">
        <w:rPr>
          <w:rFonts w:ascii="Arial" w:hAnsi="Arial" w:cs="Arial"/>
          <w:sz w:val="24"/>
          <w:szCs w:val="24"/>
        </w:rPr>
        <w:t xml:space="preserve">not </w:t>
      </w:r>
      <w:r w:rsidRPr="7AC783F6">
        <w:rPr>
          <w:rFonts w:ascii="Arial" w:hAnsi="Arial" w:cs="Arial"/>
          <w:sz w:val="24"/>
          <w:szCs w:val="24"/>
        </w:rPr>
        <w:t>consume any awarded Bidder application, nor does the awarded Bidder consume any State application.</w:t>
      </w:r>
    </w:p>
    <w:p w14:paraId="647B5316" w14:textId="77777777" w:rsidR="002702F4" w:rsidRDefault="002702F4" w:rsidP="002702F4">
      <w:pPr>
        <w:pStyle w:val="ListParagraph"/>
        <w:widowControl/>
        <w:autoSpaceDE/>
        <w:autoSpaceDN/>
        <w:ind w:left="360"/>
        <w:rPr>
          <w:rFonts w:ascii="Arial" w:eastAsiaTheme="minorEastAsia" w:hAnsi="Arial" w:cs="Arial"/>
          <w:b/>
          <w:bCs/>
          <w:sz w:val="24"/>
          <w:szCs w:val="24"/>
        </w:rPr>
      </w:pPr>
    </w:p>
    <w:p w14:paraId="34A3BD13" w14:textId="0CC94767" w:rsidR="0079490B" w:rsidRDefault="0079490B" w:rsidP="005075BC">
      <w:pPr>
        <w:pStyle w:val="ListParagraph"/>
        <w:widowControl/>
        <w:numPr>
          <w:ilvl w:val="0"/>
          <w:numId w:val="46"/>
        </w:numPr>
        <w:autoSpaceDE/>
        <w:autoSpaceDN/>
        <w:ind w:left="360"/>
        <w:rPr>
          <w:rFonts w:ascii="Arial" w:eastAsiaTheme="minorEastAsia" w:hAnsi="Arial" w:cs="Arial"/>
          <w:b/>
          <w:bCs/>
          <w:sz w:val="24"/>
          <w:szCs w:val="24"/>
        </w:rPr>
      </w:pPr>
      <w:r w:rsidRPr="003C5DAE">
        <w:rPr>
          <w:rFonts w:ascii="Arial" w:eastAsiaTheme="minorEastAsia" w:hAnsi="Arial" w:cs="Arial"/>
          <w:b/>
          <w:bCs/>
          <w:sz w:val="24"/>
          <w:szCs w:val="24"/>
        </w:rPr>
        <w:t xml:space="preserve">Staffing </w:t>
      </w:r>
      <w:r w:rsidR="00CB21BD" w:rsidRPr="003C5DAE">
        <w:rPr>
          <w:rFonts w:ascii="Arial" w:eastAsiaTheme="minorEastAsia" w:hAnsi="Arial" w:cs="Arial"/>
          <w:b/>
          <w:bCs/>
          <w:sz w:val="24"/>
          <w:szCs w:val="24"/>
        </w:rPr>
        <w:t>Requirements</w:t>
      </w:r>
    </w:p>
    <w:p w14:paraId="2E51EEA5" w14:textId="77777777" w:rsidR="003C5DAE" w:rsidRPr="003C5DAE" w:rsidRDefault="003C5DAE" w:rsidP="003C5DAE">
      <w:pPr>
        <w:pStyle w:val="ListParagraph"/>
        <w:widowControl/>
        <w:autoSpaceDE/>
        <w:autoSpaceDN/>
        <w:ind w:left="360"/>
        <w:rPr>
          <w:rFonts w:ascii="Arial" w:eastAsiaTheme="minorEastAsia" w:hAnsi="Arial" w:cs="Arial"/>
          <w:b/>
          <w:bCs/>
          <w:sz w:val="24"/>
          <w:szCs w:val="24"/>
        </w:rPr>
      </w:pPr>
    </w:p>
    <w:p w14:paraId="37B1AFF3" w14:textId="2873C493" w:rsidR="00D54CA0" w:rsidRDefault="009F74CE" w:rsidP="005075BC">
      <w:pPr>
        <w:pStyle w:val="ListParagraph"/>
        <w:widowControl/>
        <w:numPr>
          <w:ilvl w:val="6"/>
          <w:numId w:val="47"/>
        </w:numPr>
        <w:autoSpaceDE/>
        <w:autoSpaceDN/>
        <w:ind w:left="720"/>
        <w:rPr>
          <w:rFonts w:ascii="Arial" w:eastAsiaTheme="minorEastAsia" w:hAnsi="Arial" w:cs="Arial"/>
          <w:sz w:val="24"/>
          <w:szCs w:val="24"/>
        </w:rPr>
      </w:pPr>
      <w:r>
        <w:rPr>
          <w:rFonts w:ascii="Arial" w:eastAsiaTheme="minorEastAsia" w:hAnsi="Arial" w:cs="Arial"/>
          <w:sz w:val="24"/>
          <w:szCs w:val="24"/>
        </w:rPr>
        <w:t xml:space="preserve">Provide sufficient staffing </w:t>
      </w:r>
      <w:r w:rsidR="009D7DF1">
        <w:rPr>
          <w:rFonts w:ascii="Arial" w:eastAsiaTheme="minorEastAsia" w:hAnsi="Arial" w:cs="Arial"/>
          <w:sz w:val="24"/>
          <w:szCs w:val="24"/>
        </w:rPr>
        <w:t xml:space="preserve">with Lived Experience </w:t>
      </w:r>
      <w:r>
        <w:rPr>
          <w:rFonts w:ascii="Arial" w:eastAsiaTheme="minorEastAsia" w:hAnsi="Arial" w:cs="Arial"/>
          <w:sz w:val="24"/>
          <w:szCs w:val="24"/>
        </w:rPr>
        <w:t>to support the FPSSN program, including but not limited to</w:t>
      </w:r>
      <w:r w:rsidR="00D54CA0">
        <w:rPr>
          <w:rFonts w:ascii="Arial" w:eastAsiaTheme="minorEastAsia" w:hAnsi="Arial" w:cs="Arial"/>
          <w:sz w:val="24"/>
          <w:szCs w:val="24"/>
        </w:rPr>
        <w:t>:</w:t>
      </w:r>
    </w:p>
    <w:p w14:paraId="35F4BE16" w14:textId="744D58C3" w:rsidR="007D2840" w:rsidRDefault="00D54CA0" w:rsidP="005075BC">
      <w:pPr>
        <w:pStyle w:val="ListParagraph"/>
        <w:widowControl/>
        <w:numPr>
          <w:ilvl w:val="7"/>
          <w:numId w:val="47"/>
        </w:numPr>
        <w:autoSpaceDE/>
        <w:autoSpaceDN/>
        <w:ind w:left="1080"/>
        <w:rPr>
          <w:rFonts w:ascii="Arial" w:eastAsiaTheme="minorEastAsia" w:hAnsi="Arial" w:cs="Arial"/>
          <w:sz w:val="24"/>
          <w:szCs w:val="24"/>
        </w:rPr>
      </w:pPr>
      <w:r>
        <w:rPr>
          <w:rFonts w:ascii="Arial" w:eastAsiaTheme="minorEastAsia" w:hAnsi="Arial" w:cs="Arial"/>
          <w:sz w:val="24"/>
          <w:szCs w:val="24"/>
        </w:rPr>
        <w:t>A</w:t>
      </w:r>
      <w:r w:rsidRPr="003C5DAE">
        <w:rPr>
          <w:rFonts w:ascii="Arial" w:eastAsiaTheme="minorEastAsia" w:hAnsi="Arial" w:cs="Arial"/>
          <w:sz w:val="24"/>
          <w:szCs w:val="24"/>
        </w:rPr>
        <w:t xml:space="preserve"> full time (forty (40) hours a week) FPSSN </w:t>
      </w:r>
      <w:r w:rsidR="00E5480D">
        <w:rPr>
          <w:rFonts w:ascii="Arial" w:eastAsiaTheme="minorEastAsia" w:hAnsi="Arial" w:cs="Arial"/>
          <w:sz w:val="24"/>
          <w:szCs w:val="24"/>
        </w:rPr>
        <w:t>P</w:t>
      </w:r>
      <w:r w:rsidRPr="003C5DAE">
        <w:rPr>
          <w:rFonts w:ascii="Arial" w:eastAsiaTheme="minorEastAsia" w:hAnsi="Arial" w:cs="Arial"/>
          <w:sz w:val="24"/>
          <w:szCs w:val="24"/>
        </w:rPr>
        <w:t xml:space="preserve">roject </w:t>
      </w:r>
      <w:r w:rsidR="00E5480D">
        <w:rPr>
          <w:rFonts w:ascii="Arial" w:eastAsiaTheme="minorEastAsia" w:hAnsi="Arial" w:cs="Arial"/>
          <w:sz w:val="24"/>
          <w:szCs w:val="24"/>
        </w:rPr>
        <w:t>L</w:t>
      </w:r>
      <w:r w:rsidRPr="003C5DAE">
        <w:rPr>
          <w:rFonts w:ascii="Arial" w:eastAsiaTheme="minorEastAsia" w:hAnsi="Arial" w:cs="Arial"/>
          <w:sz w:val="24"/>
          <w:szCs w:val="24"/>
        </w:rPr>
        <w:t>ead</w:t>
      </w:r>
      <w:r w:rsidR="007D2840">
        <w:rPr>
          <w:rFonts w:ascii="Arial" w:eastAsiaTheme="minorEastAsia" w:hAnsi="Arial" w:cs="Arial"/>
          <w:sz w:val="24"/>
          <w:szCs w:val="24"/>
        </w:rPr>
        <w:t xml:space="preserve"> who:</w:t>
      </w:r>
    </w:p>
    <w:p w14:paraId="6CCB7341" w14:textId="19C1DEEC" w:rsidR="00D54CA0" w:rsidRDefault="004B5487" w:rsidP="005075BC">
      <w:pPr>
        <w:pStyle w:val="ListParagraph"/>
        <w:widowControl/>
        <w:numPr>
          <w:ilvl w:val="8"/>
          <w:numId w:val="47"/>
        </w:numPr>
        <w:autoSpaceDE/>
        <w:autoSpaceDN/>
        <w:ind w:left="1620"/>
        <w:rPr>
          <w:rFonts w:ascii="Arial" w:eastAsiaTheme="minorEastAsia" w:hAnsi="Arial" w:cs="Arial"/>
          <w:sz w:val="24"/>
          <w:szCs w:val="24"/>
        </w:rPr>
      </w:pPr>
      <w:r>
        <w:rPr>
          <w:rFonts w:ascii="Arial" w:eastAsiaTheme="minorEastAsia" w:hAnsi="Arial" w:cs="Arial"/>
          <w:sz w:val="24"/>
          <w:szCs w:val="24"/>
        </w:rPr>
        <w:t>Has at least two (2) years of supervisory experience</w:t>
      </w:r>
      <w:r w:rsidR="00C443D9">
        <w:rPr>
          <w:rFonts w:ascii="Arial" w:eastAsiaTheme="minorEastAsia" w:hAnsi="Arial" w:cs="Arial"/>
          <w:sz w:val="24"/>
          <w:szCs w:val="24"/>
        </w:rPr>
        <w:t>.</w:t>
      </w:r>
    </w:p>
    <w:p w14:paraId="4D51607A" w14:textId="344D7D14" w:rsidR="004B5487" w:rsidRDefault="00951ECA" w:rsidP="005075BC">
      <w:pPr>
        <w:pStyle w:val="ListParagraph"/>
        <w:widowControl/>
        <w:numPr>
          <w:ilvl w:val="8"/>
          <w:numId w:val="47"/>
        </w:numPr>
        <w:autoSpaceDE/>
        <w:autoSpaceDN/>
        <w:ind w:left="1620"/>
        <w:rPr>
          <w:rFonts w:ascii="Arial" w:eastAsiaTheme="minorEastAsia" w:hAnsi="Arial" w:cs="Arial"/>
          <w:sz w:val="24"/>
          <w:szCs w:val="24"/>
        </w:rPr>
      </w:pPr>
      <w:r w:rsidRPr="003C5DAE">
        <w:rPr>
          <w:rFonts w:ascii="Arial" w:eastAsiaTheme="minorEastAsia" w:hAnsi="Arial" w:cs="Arial"/>
          <w:sz w:val="24"/>
          <w:szCs w:val="24"/>
        </w:rPr>
        <w:t>Completes all requirements to obtain and maintain Department approved certification in Family Peer Support for supervisors</w:t>
      </w:r>
      <w:r>
        <w:rPr>
          <w:rFonts w:ascii="Arial" w:eastAsiaTheme="minorEastAsia" w:hAnsi="Arial" w:cs="Arial"/>
          <w:sz w:val="24"/>
          <w:szCs w:val="24"/>
        </w:rPr>
        <w:t>.</w:t>
      </w:r>
    </w:p>
    <w:p w14:paraId="5317CF7D" w14:textId="5CC4E92B" w:rsidR="00C443D9" w:rsidRPr="00C443D9" w:rsidRDefault="00C443D9" w:rsidP="005075BC">
      <w:pPr>
        <w:pStyle w:val="ListParagraph"/>
        <w:widowControl/>
        <w:numPr>
          <w:ilvl w:val="8"/>
          <w:numId w:val="47"/>
        </w:numPr>
        <w:autoSpaceDE/>
        <w:autoSpaceDN/>
        <w:ind w:left="1620"/>
        <w:rPr>
          <w:rFonts w:ascii="Arial" w:eastAsiaTheme="minorEastAsia" w:hAnsi="Arial" w:cs="Arial"/>
          <w:sz w:val="24"/>
          <w:szCs w:val="24"/>
        </w:rPr>
      </w:pPr>
      <w:proofErr w:type="gramStart"/>
      <w:r w:rsidRPr="00C443D9">
        <w:rPr>
          <w:rFonts w:ascii="Arial" w:eastAsiaTheme="minorEastAsia" w:hAnsi="Arial" w:cs="Arial"/>
          <w:sz w:val="24"/>
          <w:szCs w:val="24"/>
        </w:rPr>
        <w:t>Is</w:t>
      </w:r>
      <w:proofErr w:type="gramEnd"/>
      <w:r w:rsidRPr="00C443D9">
        <w:rPr>
          <w:rFonts w:ascii="Arial" w:eastAsiaTheme="minorEastAsia" w:hAnsi="Arial" w:cs="Arial"/>
          <w:sz w:val="24"/>
          <w:szCs w:val="24"/>
        </w:rPr>
        <w:t xml:space="preserve"> supervised by staff who </w:t>
      </w:r>
      <w:proofErr w:type="gramStart"/>
      <w:r w:rsidRPr="00C443D9">
        <w:rPr>
          <w:rFonts w:ascii="Arial" w:eastAsiaTheme="minorEastAsia" w:hAnsi="Arial" w:cs="Arial"/>
          <w:sz w:val="24"/>
          <w:szCs w:val="24"/>
        </w:rPr>
        <w:t>has</w:t>
      </w:r>
      <w:proofErr w:type="gramEnd"/>
      <w:r w:rsidRPr="00C443D9">
        <w:rPr>
          <w:rFonts w:ascii="Arial" w:eastAsiaTheme="minorEastAsia" w:hAnsi="Arial" w:cs="Arial"/>
          <w:sz w:val="24"/>
          <w:szCs w:val="24"/>
        </w:rPr>
        <w:t xml:space="preserve"> a minimum of a bachelor's degree in a related field (i.e. social services, education, rehabilitation)</w:t>
      </w:r>
      <w:r>
        <w:rPr>
          <w:rFonts w:ascii="Arial" w:eastAsiaTheme="minorEastAsia" w:hAnsi="Arial" w:cs="Arial"/>
          <w:sz w:val="24"/>
          <w:szCs w:val="24"/>
        </w:rPr>
        <w:t>.</w:t>
      </w:r>
    </w:p>
    <w:p w14:paraId="761346C3" w14:textId="4486D70A" w:rsidR="00412ED6" w:rsidRDefault="00412ED6" w:rsidP="005075BC">
      <w:pPr>
        <w:pStyle w:val="ListParagraph"/>
        <w:widowControl/>
        <w:numPr>
          <w:ilvl w:val="7"/>
          <w:numId w:val="47"/>
        </w:numPr>
        <w:autoSpaceDE/>
        <w:autoSpaceDN/>
        <w:ind w:left="1080"/>
        <w:rPr>
          <w:rFonts w:ascii="Arial" w:eastAsiaTheme="minorEastAsia" w:hAnsi="Arial" w:cs="Arial"/>
          <w:sz w:val="24"/>
          <w:szCs w:val="24"/>
        </w:rPr>
      </w:pPr>
      <w:r>
        <w:rPr>
          <w:rFonts w:ascii="Arial" w:eastAsiaTheme="minorEastAsia" w:hAnsi="Arial" w:cs="Arial"/>
          <w:sz w:val="24"/>
          <w:szCs w:val="24"/>
        </w:rPr>
        <w:t xml:space="preserve">Family Peer Support </w:t>
      </w:r>
      <w:r w:rsidR="00E5480D">
        <w:rPr>
          <w:rFonts w:ascii="Arial" w:eastAsiaTheme="minorEastAsia" w:hAnsi="Arial" w:cs="Arial"/>
          <w:sz w:val="24"/>
          <w:szCs w:val="24"/>
        </w:rPr>
        <w:t>S</w:t>
      </w:r>
      <w:r w:rsidR="00F21422">
        <w:rPr>
          <w:rFonts w:ascii="Arial" w:eastAsiaTheme="minorEastAsia" w:hAnsi="Arial" w:cs="Arial"/>
          <w:sz w:val="24"/>
          <w:szCs w:val="24"/>
        </w:rPr>
        <w:t>upervisors</w:t>
      </w:r>
      <w:r w:rsidR="00523301">
        <w:rPr>
          <w:rFonts w:ascii="Arial" w:eastAsiaTheme="minorEastAsia" w:hAnsi="Arial" w:cs="Arial"/>
          <w:sz w:val="24"/>
          <w:szCs w:val="24"/>
        </w:rPr>
        <w:t xml:space="preserve"> who c</w:t>
      </w:r>
      <w:r w:rsidR="00523301" w:rsidRPr="003C5DAE">
        <w:rPr>
          <w:rFonts w:ascii="Arial" w:eastAsiaTheme="minorEastAsia" w:hAnsi="Arial" w:cs="Arial"/>
          <w:sz w:val="24"/>
          <w:szCs w:val="24"/>
        </w:rPr>
        <w:t>omplete all requirements to obtain and maintain Department approved certification in Family Peer Support for supervisors</w:t>
      </w:r>
      <w:r w:rsidR="0045098E">
        <w:rPr>
          <w:rFonts w:ascii="Arial" w:eastAsiaTheme="minorEastAsia" w:hAnsi="Arial" w:cs="Arial"/>
          <w:sz w:val="24"/>
          <w:szCs w:val="24"/>
        </w:rPr>
        <w:t>.</w:t>
      </w:r>
    </w:p>
    <w:p w14:paraId="16460ABC" w14:textId="2EA5346D" w:rsidR="00F540E7" w:rsidRDefault="00F540E7" w:rsidP="005075BC">
      <w:pPr>
        <w:pStyle w:val="ListParagraph"/>
        <w:widowControl/>
        <w:numPr>
          <w:ilvl w:val="7"/>
          <w:numId w:val="47"/>
        </w:numPr>
        <w:autoSpaceDE/>
        <w:autoSpaceDN/>
        <w:ind w:left="1080"/>
        <w:rPr>
          <w:rFonts w:ascii="Arial" w:eastAsiaTheme="minorEastAsia" w:hAnsi="Arial" w:cs="Arial"/>
          <w:sz w:val="24"/>
          <w:szCs w:val="24"/>
        </w:rPr>
      </w:pPr>
      <w:r w:rsidRPr="003C5DAE">
        <w:rPr>
          <w:rFonts w:ascii="Arial" w:eastAsiaTheme="minorEastAsia" w:hAnsi="Arial" w:cs="Arial"/>
          <w:sz w:val="24"/>
          <w:szCs w:val="24"/>
        </w:rPr>
        <w:t>Family Peer Support Specialists</w:t>
      </w:r>
      <w:r>
        <w:rPr>
          <w:rFonts w:ascii="Arial" w:eastAsiaTheme="minorEastAsia" w:hAnsi="Arial" w:cs="Arial"/>
          <w:sz w:val="24"/>
          <w:szCs w:val="24"/>
        </w:rPr>
        <w:t xml:space="preserve"> who</w:t>
      </w:r>
      <w:r w:rsidRPr="00F540E7">
        <w:rPr>
          <w:rFonts w:ascii="Arial" w:eastAsiaTheme="minorEastAsia" w:hAnsi="Arial" w:cs="Arial"/>
          <w:sz w:val="24"/>
          <w:szCs w:val="24"/>
        </w:rPr>
        <w:t xml:space="preserve"> </w:t>
      </w:r>
      <w:r w:rsidRPr="003C5DAE">
        <w:rPr>
          <w:rFonts w:ascii="Arial" w:eastAsiaTheme="minorEastAsia" w:hAnsi="Arial" w:cs="Arial"/>
          <w:sz w:val="24"/>
          <w:szCs w:val="24"/>
        </w:rPr>
        <w:t>complete all requirements to obtain and maintain Department approved certification in Family Peer Support</w:t>
      </w:r>
      <w:r>
        <w:rPr>
          <w:rFonts w:ascii="Arial" w:eastAsiaTheme="minorEastAsia" w:hAnsi="Arial" w:cs="Arial"/>
          <w:sz w:val="24"/>
          <w:szCs w:val="24"/>
        </w:rPr>
        <w:t>.</w:t>
      </w:r>
    </w:p>
    <w:p w14:paraId="04FA4E16" w14:textId="382EF0BA" w:rsidR="004E5E78" w:rsidRPr="005F405B" w:rsidRDefault="000D7E36" w:rsidP="005075BC">
      <w:pPr>
        <w:pStyle w:val="ListParagraph"/>
        <w:widowControl/>
        <w:numPr>
          <w:ilvl w:val="6"/>
          <w:numId w:val="47"/>
        </w:numPr>
        <w:autoSpaceDE/>
        <w:autoSpaceDN/>
        <w:ind w:left="720"/>
        <w:rPr>
          <w:rFonts w:ascii="Arial" w:eastAsiaTheme="minorEastAsia" w:hAnsi="Arial" w:cs="Arial"/>
          <w:sz w:val="24"/>
          <w:szCs w:val="24"/>
        </w:rPr>
      </w:pPr>
      <w:r>
        <w:rPr>
          <w:rFonts w:ascii="Arial" w:eastAsiaTheme="minorEastAsia" w:hAnsi="Arial" w:cs="Arial"/>
          <w:sz w:val="24"/>
          <w:szCs w:val="24"/>
        </w:rPr>
        <w:t>Conduct</w:t>
      </w:r>
      <w:r w:rsidR="009F3F07">
        <w:rPr>
          <w:rFonts w:ascii="Arial" w:eastAsiaTheme="minorEastAsia" w:hAnsi="Arial" w:cs="Arial"/>
          <w:sz w:val="24"/>
          <w:szCs w:val="24"/>
        </w:rPr>
        <w:t xml:space="preserve"> </w:t>
      </w:r>
      <w:r>
        <w:rPr>
          <w:rFonts w:ascii="Arial" w:eastAsiaTheme="minorEastAsia" w:hAnsi="Arial" w:cs="Arial"/>
          <w:sz w:val="24"/>
          <w:szCs w:val="24"/>
        </w:rPr>
        <w:t>a</w:t>
      </w:r>
      <w:r w:rsidRPr="005F405B">
        <w:rPr>
          <w:rFonts w:ascii="Arial" w:eastAsiaTheme="minorEastAsia" w:hAnsi="Arial" w:cs="Arial"/>
          <w:sz w:val="24"/>
          <w:szCs w:val="24"/>
        </w:rPr>
        <w:t xml:space="preserve"> full background check</w:t>
      </w:r>
      <w:r>
        <w:rPr>
          <w:rFonts w:ascii="Arial" w:eastAsiaTheme="minorEastAsia" w:hAnsi="Arial" w:cs="Arial"/>
          <w:sz w:val="24"/>
          <w:szCs w:val="24"/>
        </w:rPr>
        <w:t xml:space="preserve"> on all </w:t>
      </w:r>
      <w:r w:rsidRPr="005F405B">
        <w:rPr>
          <w:rFonts w:ascii="Arial" w:eastAsiaTheme="minorEastAsia" w:hAnsi="Arial" w:cs="Arial"/>
          <w:sz w:val="24"/>
          <w:szCs w:val="24"/>
        </w:rPr>
        <w:t>FPSSN staff</w:t>
      </w:r>
      <w:r w:rsidR="00EA113D">
        <w:rPr>
          <w:rFonts w:ascii="Arial" w:eastAsiaTheme="minorEastAsia" w:hAnsi="Arial" w:cs="Arial"/>
          <w:sz w:val="24"/>
          <w:szCs w:val="24"/>
        </w:rPr>
        <w:t xml:space="preserve"> in alignment with the Department’s </w:t>
      </w:r>
      <w:hyperlink r:id="rId31" w:history="1">
        <w:r w:rsidR="002A2614" w:rsidRPr="00F40226">
          <w:rPr>
            <w:rStyle w:val="Hyperlink"/>
            <w:rFonts w:ascii="Arial" w:eastAsiaTheme="minorEastAsia" w:hAnsi="Arial" w:cs="Arial"/>
            <w:sz w:val="24"/>
            <w:szCs w:val="24"/>
          </w:rPr>
          <w:t>Subrecipient Service Cost Settle w/Invoice – Service Contract Template</w:t>
        </w:r>
      </w:hyperlink>
      <w:r w:rsidR="00EA113D">
        <w:rPr>
          <w:rFonts w:ascii="Arial" w:eastAsiaTheme="minorEastAsia" w:hAnsi="Arial" w:cs="Arial"/>
          <w:sz w:val="24"/>
          <w:szCs w:val="24"/>
        </w:rPr>
        <w:t xml:space="preserve"> Rider D, Sections 13 Background Checks and 18 Motor Vehicle Check</w:t>
      </w:r>
      <w:r w:rsidR="002B2E21">
        <w:rPr>
          <w:rFonts w:ascii="Arial" w:eastAsiaTheme="minorEastAsia" w:hAnsi="Arial" w:cs="Arial"/>
          <w:sz w:val="24"/>
          <w:szCs w:val="24"/>
        </w:rPr>
        <w:t>.</w:t>
      </w:r>
    </w:p>
    <w:p w14:paraId="1CEBB2A6" w14:textId="77777777" w:rsidR="00202E6D" w:rsidRDefault="00202E6D" w:rsidP="0022128F">
      <w:pPr>
        <w:widowControl/>
        <w:autoSpaceDE/>
        <w:autoSpaceDN/>
        <w:ind w:left="720"/>
        <w:rPr>
          <w:rFonts w:ascii="Arial" w:eastAsiaTheme="minorEastAsia" w:hAnsi="Arial" w:cs="Arial"/>
          <w:sz w:val="24"/>
          <w:szCs w:val="24"/>
        </w:rPr>
      </w:pPr>
    </w:p>
    <w:p w14:paraId="2A4CFCDF" w14:textId="21EF9384" w:rsidR="008117AE" w:rsidRPr="00DE691C" w:rsidRDefault="0018081B" w:rsidP="005075BC">
      <w:pPr>
        <w:pStyle w:val="ListParagraph"/>
        <w:widowControl/>
        <w:numPr>
          <w:ilvl w:val="0"/>
          <w:numId w:val="46"/>
        </w:numPr>
        <w:autoSpaceDE/>
        <w:autoSpaceDN/>
        <w:ind w:left="360"/>
        <w:rPr>
          <w:rFonts w:ascii="Arial" w:eastAsiaTheme="minorEastAsia" w:hAnsi="Arial" w:cs="Arial"/>
          <w:b/>
          <w:bCs/>
          <w:sz w:val="24"/>
          <w:szCs w:val="24"/>
        </w:rPr>
      </w:pPr>
      <w:r w:rsidRPr="00DE691C">
        <w:rPr>
          <w:rFonts w:ascii="Arial" w:eastAsiaTheme="minorEastAsia" w:hAnsi="Arial" w:cs="Arial"/>
          <w:b/>
          <w:bCs/>
          <w:sz w:val="24"/>
          <w:szCs w:val="24"/>
        </w:rPr>
        <w:t>Staff Training and Supervision</w:t>
      </w:r>
    </w:p>
    <w:p w14:paraId="65987AA6" w14:textId="77777777" w:rsidR="008117AE" w:rsidRPr="008117AE" w:rsidRDefault="008117AE" w:rsidP="008117AE">
      <w:pPr>
        <w:widowControl/>
        <w:autoSpaceDE/>
        <w:autoSpaceDN/>
        <w:ind w:left="360"/>
        <w:rPr>
          <w:rFonts w:ascii="Arial" w:eastAsiaTheme="minorEastAsia" w:hAnsi="Arial" w:cs="Arial"/>
          <w:b/>
          <w:bCs/>
          <w:sz w:val="24"/>
          <w:szCs w:val="24"/>
        </w:rPr>
      </w:pPr>
    </w:p>
    <w:p w14:paraId="110A54A1" w14:textId="482023F2" w:rsidR="008F6A91" w:rsidRPr="00DE1AC7" w:rsidRDefault="008F6A91" w:rsidP="005075BC">
      <w:pPr>
        <w:widowControl/>
        <w:numPr>
          <w:ilvl w:val="6"/>
          <w:numId w:val="39"/>
        </w:numPr>
        <w:ind w:left="720"/>
        <w:rPr>
          <w:rFonts w:ascii="Arial" w:hAnsi="Arial" w:cs="Arial"/>
          <w:bCs/>
          <w:sz w:val="24"/>
          <w:szCs w:val="24"/>
        </w:rPr>
      </w:pPr>
      <w:r w:rsidRPr="00DE1AC7">
        <w:rPr>
          <w:rFonts w:ascii="Arial" w:hAnsi="Arial" w:cs="Arial"/>
          <w:bCs/>
          <w:sz w:val="24"/>
          <w:szCs w:val="24"/>
        </w:rPr>
        <w:t xml:space="preserve">Develop and implement a training and supervision plan, within thirty (30) calendar days of the start of the initial period of performance, for all </w:t>
      </w:r>
      <w:r w:rsidR="003C7B04">
        <w:rPr>
          <w:rFonts w:ascii="Arial" w:hAnsi="Arial" w:cs="Arial"/>
          <w:bCs/>
          <w:sz w:val="24"/>
          <w:szCs w:val="24"/>
        </w:rPr>
        <w:t xml:space="preserve">Family </w:t>
      </w:r>
      <w:r w:rsidRPr="00DE1AC7">
        <w:rPr>
          <w:rFonts w:ascii="Arial" w:hAnsi="Arial" w:cs="Arial"/>
          <w:bCs/>
          <w:sz w:val="24"/>
          <w:szCs w:val="24"/>
        </w:rPr>
        <w:t xml:space="preserve">Peer Support staff, including but not limited to: </w:t>
      </w:r>
    </w:p>
    <w:p w14:paraId="73B9589D" w14:textId="23CDE076" w:rsidR="00580382" w:rsidRDefault="008F6A91" w:rsidP="005075BC">
      <w:pPr>
        <w:widowControl/>
        <w:numPr>
          <w:ilvl w:val="7"/>
          <w:numId w:val="39"/>
        </w:numPr>
        <w:ind w:left="1080"/>
        <w:rPr>
          <w:rFonts w:ascii="Arial" w:hAnsi="Arial" w:cs="Arial"/>
          <w:bCs/>
          <w:sz w:val="24"/>
          <w:szCs w:val="24"/>
        </w:rPr>
      </w:pPr>
      <w:r w:rsidRPr="00DE1AC7">
        <w:rPr>
          <w:rFonts w:ascii="Arial" w:hAnsi="Arial" w:cs="Arial"/>
          <w:bCs/>
          <w:sz w:val="24"/>
          <w:szCs w:val="24"/>
        </w:rPr>
        <w:t>Delivery of Department</w:t>
      </w:r>
      <w:r w:rsidR="003C7B04">
        <w:rPr>
          <w:rFonts w:ascii="Arial" w:hAnsi="Arial" w:cs="Arial"/>
          <w:bCs/>
          <w:sz w:val="24"/>
          <w:szCs w:val="24"/>
        </w:rPr>
        <w:t xml:space="preserve"> </w:t>
      </w:r>
      <w:r w:rsidRPr="00DE1AC7">
        <w:rPr>
          <w:rFonts w:ascii="Arial" w:hAnsi="Arial" w:cs="Arial"/>
          <w:bCs/>
          <w:sz w:val="24"/>
          <w:szCs w:val="24"/>
        </w:rPr>
        <w:t>approved training</w:t>
      </w:r>
      <w:r w:rsidR="003C7B04">
        <w:rPr>
          <w:rFonts w:ascii="Arial" w:hAnsi="Arial" w:cs="Arial"/>
          <w:bCs/>
          <w:sz w:val="24"/>
          <w:szCs w:val="24"/>
        </w:rPr>
        <w:t xml:space="preserve"> that is </w:t>
      </w:r>
      <w:r w:rsidR="002E3F79">
        <w:rPr>
          <w:rFonts w:ascii="Arial" w:hAnsi="Arial" w:cs="Arial"/>
          <w:bCs/>
          <w:sz w:val="24"/>
          <w:szCs w:val="24"/>
        </w:rPr>
        <w:t>evidence informed</w:t>
      </w:r>
      <w:r w:rsidR="003C7B04">
        <w:rPr>
          <w:rFonts w:ascii="Arial" w:hAnsi="Arial" w:cs="Arial"/>
          <w:bCs/>
          <w:sz w:val="24"/>
          <w:szCs w:val="24"/>
        </w:rPr>
        <w:t xml:space="preserve"> and </w:t>
      </w:r>
      <w:r w:rsidR="00733CFB">
        <w:rPr>
          <w:rFonts w:ascii="Arial" w:hAnsi="Arial" w:cs="Arial"/>
          <w:bCs/>
          <w:sz w:val="24"/>
          <w:szCs w:val="24"/>
        </w:rPr>
        <w:t>includes a learning collaborativ</w:t>
      </w:r>
      <w:r w:rsidR="003C7B04">
        <w:rPr>
          <w:rFonts w:ascii="Arial" w:hAnsi="Arial" w:cs="Arial"/>
          <w:bCs/>
          <w:sz w:val="24"/>
          <w:szCs w:val="24"/>
        </w:rPr>
        <w:t>e</w:t>
      </w:r>
      <w:r w:rsidR="00733CFB">
        <w:rPr>
          <w:rFonts w:ascii="Arial" w:hAnsi="Arial" w:cs="Arial"/>
          <w:bCs/>
          <w:sz w:val="24"/>
          <w:szCs w:val="24"/>
        </w:rPr>
        <w:t xml:space="preserve"> for both Family Peer Support </w:t>
      </w:r>
      <w:r w:rsidR="00823B50">
        <w:rPr>
          <w:rFonts w:ascii="Arial" w:hAnsi="Arial" w:cs="Arial"/>
          <w:bCs/>
          <w:sz w:val="24"/>
          <w:szCs w:val="24"/>
        </w:rPr>
        <w:t>Specialist</w:t>
      </w:r>
      <w:r w:rsidR="006440A3">
        <w:rPr>
          <w:rFonts w:ascii="Arial" w:hAnsi="Arial" w:cs="Arial"/>
          <w:bCs/>
          <w:sz w:val="24"/>
          <w:szCs w:val="24"/>
        </w:rPr>
        <w:t>s</w:t>
      </w:r>
      <w:r w:rsidR="00C5435E">
        <w:rPr>
          <w:rFonts w:ascii="Arial" w:hAnsi="Arial" w:cs="Arial"/>
          <w:bCs/>
          <w:sz w:val="24"/>
          <w:szCs w:val="24"/>
        </w:rPr>
        <w:t>/</w:t>
      </w:r>
      <w:r w:rsidR="001C6DB4">
        <w:rPr>
          <w:rFonts w:ascii="Arial" w:hAnsi="Arial" w:cs="Arial"/>
          <w:bCs/>
          <w:sz w:val="24"/>
          <w:szCs w:val="24"/>
        </w:rPr>
        <w:t>S</w:t>
      </w:r>
      <w:r w:rsidR="00733CFB">
        <w:rPr>
          <w:rFonts w:ascii="Arial" w:hAnsi="Arial" w:cs="Arial"/>
          <w:bCs/>
          <w:sz w:val="24"/>
          <w:szCs w:val="24"/>
        </w:rPr>
        <w:t>upervisors</w:t>
      </w:r>
      <w:r w:rsidR="00E90D92">
        <w:rPr>
          <w:rFonts w:ascii="Arial" w:hAnsi="Arial" w:cs="Arial"/>
          <w:bCs/>
          <w:sz w:val="24"/>
          <w:szCs w:val="24"/>
        </w:rPr>
        <w:t>,</w:t>
      </w:r>
      <w:r w:rsidR="00C5435E">
        <w:rPr>
          <w:rFonts w:ascii="Arial" w:hAnsi="Arial" w:cs="Arial"/>
          <w:bCs/>
          <w:sz w:val="24"/>
          <w:szCs w:val="24"/>
        </w:rPr>
        <w:t xml:space="preserve"> specifically</w:t>
      </w:r>
      <w:r w:rsidR="00580382">
        <w:rPr>
          <w:rFonts w:ascii="Arial" w:hAnsi="Arial" w:cs="Arial"/>
          <w:bCs/>
          <w:sz w:val="24"/>
          <w:szCs w:val="24"/>
        </w:rPr>
        <w:t>:</w:t>
      </w:r>
    </w:p>
    <w:p w14:paraId="0904751E" w14:textId="057FB79F" w:rsidR="00EF5D6E" w:rsidRDefault="00580382" w:rsidP="005075BC">
      <w:pPr>
        <w:widowControl/>
        <w:numPr>
          <w:ilvl w:val="8"/>
          <w:numId w:val="39"/>
        </w:numPr>
        <w:ind w:left="1620"/>
        <w:rPr>
          <w:rFonts w:ascii="Arial" w:hAnsi="Arial" w:cs="Arial"/>
          <w:bCs/>
          <w:sz w:val="24"/>
          <w:szCs w:val="24"/>
        </w:rPr>
      </w:pPr>
      <w:r w:rsidRPr="001C6DB4">
        <w:rPr>
          <w:rFonts w:ascii="Arial" w:hAnsi="Arial" w:cs="Arial"/>
          <w:bCs/>
          <w:sz w:val="24"/>
          <w:szCs w:val="24"/>
        </w:rPr>
        <w:t>Family Peer Support Specialist</w:t>
      </w:r>
      <w:r w:rsidR="00C5435E">
        <w:rPr>
          <w:rFonts w:ascii="Arial" w:hAnsi="Arial" w:cs="Arial"/>
          <w:bCs/>
          <w:sz w:val="24"/>
          <w:szCs w:val="24"/>
        </w:rPr>
        <w:t>/Supervisor</w:t>
      </w:r>
      <w:r w:rsidRPr="001C6DB4">
        <w:rPr>
          <w:rFonts w:ascii="Arial" w:hAnsi="Arial" w:cs="Arial"/>
          <w:bCs/>
          <w:sz w:val="24"/>
          <w:szCs w:val="24"/>
        </w:rPr>
        <w:t xml:space="preserve"> </w:t>
      </w:r>
      <w:proofErr w:type="gramStart"/>
      <w:r w:rsidRPr="001C6DB4">
        <w:rPr>
          <w:rFonts w:ascii="Arial" w:hAnsi="Arial" w:cs="Arial"/>
          <w:bCs/>
          <w:sz w:val="24"/>
          <w:szCs w:val="24"/>
        </w:rPr>
        <w:t>Training</w:t>
      </w:r>
      <w:r w:rsidR="00E04FE3">
        <w:rPr>
          <w:rFonts w:ascii="Arial" w:hAnsi="Arial" w:cs="Arial"/>
          <w:bCs/>
          <w:sz w:val="24"/>
          <w:szCs w:val="24"/>
        </w:rPr>
        <w:t>;</w:t>
      </w:r>
      <w:proofErr w:type="gramEnd"/>
    </w:p>
    <w:p w14:paraId="3F80189F" w14:textId="20CFDE7C" w:rsidR="006F6F0F" w:rsidRDefault="006F6F0F" w:rsidP="005075BC">
      <w:pPr>
        <w:widowControl/>
        <w:numPr>
          <w:ilvl w:val="8"/>
          <w:numId w:val="39"/>
        </w:numPr>
        <w:ind w:left="1620"/>
        <w:rPr>
          <w:rFonts w:ascii="Arial" w:hAnsi="Arial" w:cs="Arial"/>
          <w:bCs/>
          <w:sz w:val="24"/>
          <w:szCs w:val="24"/>
        </w:rPr>
      </w:pPr>
      <w:r w:rsidRPr="00880F00">
        <w:rPr>
          <w:rFonts w:ascii="Arial" w:hAnsi="Arial" w:cs="Arial"/>
          <w:bCs/>
          <w:sz w:val="24"/>
          <w:szCs w:val="24"/>
        </w:rPr>
        <w:t xml:space="preserve">Family Peer Support </w:t>
      </w:r>
      <w:r w:rsidR="00561224" w:rsidRPr="00880F00">
        <w:rPr>
          <w:rFonts w:ascii="Arial" w:hAnsi="Arial" w:cs="Arial"/>
          <w:bCs/>
          <w:sz w:val="24"/>
          <w:szCs w:val="24"/>
        </w:rPr>
        <w:t>Specialist</w:t>
      </w:r>
      <w:r w:rsidR="00C5435E">
        <w:rPr>
          <w:rFonts w:ascii="Arial" w:hAnsi="Arial" w:cs="Arial"/>
          <w:bCs/>
          <w:sz w:val="24"/>
          <w:szCs w:val="24"/>
        </w:rPr>
        <w:t>/Supervisor Lea</w:t>
      </w:r>
      <w:r w:rsidRPr="00880F00">
        <w:rPr>
          <w:rFonts w:ascii="Arial" w:hAnsi="Arial" w:cs="Arial"/>
          <w:bCs/>
          <w:sz w:val="24"/>
          <w:szCs w:val="24"/>
        </w:rPr>
        <w:t xml:space="preserve">rning Community, at minimum </w:t>
      </w:r>
      <w:proofErr w:type="gramStart"/>
      <w:r w:rsidRPr="00880F00">
        <w:rPr>
          <w:rFonts w:ascii="Arial" w:hAnsi="Arial" w:cs="Arial"/>
          <w:bCs/>
          <w:sz w:val="24"/>
          <w:szCs w:val="24"/>
        </w:rPr>
        <w:t>quarterly</w:t>
      </w:r>
      <w:r w:rsidR="00E04FE3">
        <w:rPr>
          <w:rFonts w:ascii="Arial" w:hAnsi="Arial" w:cs="Arial"/>
          <w:bCs/>
          <w:sz w:val="24"/>
          <w:szCs w:val="24"/>
        </w:rPr>
        <w:t>;</w:t>
      </w:r>
      <w:proofErr w:type="gramEnd"/>
    </w:p>
    <w:p w14:paraId="0B24FE75" w14:textId="1D874D5B" w:rsidR="005B22F6" w:rsidRDefault="005B22F6" w:rsidP="005075BC">
      <w:pPr>
        <w:widowControl/>
        <w:numPr>
          <w:ilvl w:val="8"/>
          <w:numId w:val="39"/>
        </w:numPr>
        <w:ind w:left="1620"/>
        <w:rPr>
          <w:rFonts w:ascii="Arial" w:hAnsi="Arial" w:cs="Arial"/>
          <w:bCs/>
          <w:sz w:val="24"/>
          <w:szCs w:val="24"/>
        </w:rPr>
      </w:pPr>
      <w:r w:rsidRPr="00880F00">
        <w:rPr>
          <w:rFonts w:ascii="Arial" w:hAnsi="Arial" w:cs="Arial"/>
          <w:bCs/>
          <w:sz w:val="24"/>
          <w:szCs w:val="24"/>
        </w:rPr>
        <w:t xml:space="preserve">Family Peer </w:t>
      </w:r>
      <w:r w:rsidR="00EE4639" w:rsidRPr="00880F00">
        <w:rPr>
          <w:rFonts w:ascii="Arial" w:hAnsi="Arial" w:cs="Arial"/>
          <w:bCs/>
          <w:sz w:val="24"/>
          <w:szCs w:val="24"/>
        </w:rPr>
        <w:t xml:space="preserve">Support </w:t>
      </w:r>
      <w:r w:rsidR="00561224" w:rsidRPr="00880F00">
        <w:rPr>
          <w:rFonts w:ascii="Arial" w:hAnsi="Arial" w:cs="Arial"/>
          <w:bCs/>
          <w:sz w:val="24"/>
          <w:szCs w:val="24"/>
        </w:rPr>
        <w:t>Specialist</w:t>
      </w:r>
      <w:r w:rsidR="00890F75">
        <w:rPr>
          <w:rFonts w:ascii="Arial" w:hAnsi="Arial" w:cs="Arial"/>
          <w:bCs/>
          <w:sz w:val="24"/>
          <w:szCs w:val="24"/>
        </w:rPr>
        <w:t>/Supervisor</w:t>
      </w:r>
      <w:r w:rsidRPr="00880F00">
        <w:rPr>
          <w:rFonts w:ascii="Arial" w:hAnsi="Arial" w:cs="Arial"/>
          <w:bCs/>
          <w:sz w:val="24"/>
          <w:szCs w:val="24"/>
        </w:rPr>
        <w:t xml:space="preserve"> Booster Trainings, at </w:t>
      </w:r>
      <w:proofErr w:type="gramStart"/>
      <w:r w:rsidRPr="00880F00">
        <w:rPr>
          <w:rFonts w:ascii="Arial" w:hAnsi="Arial" w:cs="Arial"/>
          <w:bCs/>
          <w:sz w:val="24"/>
          <w:szCs w:val="24"/>
        </w:rPr>
        <w:t>minimum</w:t>
      </w:r>
      <w:proofErr w:type="gramEnd"/>
      <w:r w:rsidRPr="00880F00">
        <w:rPr>
          <w:rFonts w:ascii="Arial" w:hAnsi="Arial" w:cs="Arial"/>
          <w:bCs/>
          <w:sz w:val="24"/>
          <w:szCs w:val="24"/>
        </w:rPr>
        <w:t xml:space="preserve"> two (2) times </w:t>
      </w:r>
      <w:proofErr w:type="gramStart"/>
      <w:r w:rsidRPr="00880F00">
        <w:rPr>
          <w:rFonts w:ascii="Arial" w:hAnsi="Arial" w:cs="Arial"/>
          <w:bCs/>
          <w:sz w:val="24"/>
          <w:szCs w:val="24"/>
        </w:rPr>
        <w:t>annually</w:t>
      </w:r>
      <w:r w:rsidR="00E04FE3">
        <w:rPr>
          <w:rFonts w:ascii="Arial" w:hAnsi="Arial" w:cs="Arial"/>
          <w:bCs/>
          <w:sz w:val="24"/>
          <w:szCs w:val="24"/>
        </w:rPr>
        <w:t>;</w:t>
      </w:r>
      <w:proofErr w:type="gramEnd"/>
    </w:p>
    <w:p w14:paraId="545D5D35" w14:textId="2DABB339" w:rsidR="008F6A91" w:rsidRDefault="00567805" w:rsidP="005075BC">
      <w:pPr>
        <w:widowControl/>
        <w:numPr>
          <w:ilvl w:val="8"/>
          <w:numId w:val="39"/>
        </w:numPr>
        <w:ind w:left="1620"/>
        <w:rPr>
          <w:rFonts w:ascii="Arial" w:hAnsi="Arial" w:cs="Arial"/>
          <w:bCs/>
          <w:sz w:val="24"/>
          <w:szCs w:val="24"/>
        </w:rPr>
      </w:pPr>
      <w:r w:rsidRPr="00880F00">
        <w:rPr>
          <w:rFonts w:ascii="Arial" w:hAnsi="Arial" w:cs="Arial"/>
          <w:bCs/>
          <w:sz w:val="24"/>
          <w:szCs w:val="24"/>
        </w:rPr>
        <w:t xml:space="preserve">Department approved </w:t>
      </w:r>
      <w:r w:rsidR="00C85D24" w:rsidRPr="00880F00">
        <w:rPr>
          <w:rFonts w:ascii="Arial" w:hAnsi="Arial" w:cs="Arial"/>
          <w:bCs/>
          <w:sz w:val="24"/>
          <w:szCs w:val="24"/>
        </w:rPr>
        <w:t>c</w:t>
      </w:r>
      <w:r w:rsidR="004B2A36" w:rsidRPr="00880F00">
        <w:rPr>
          <w:rFonts w:ascii="Arial" w:hAnsi="Arial" w:cs="Arial"/>
          <w:bCs/>
          <w:sz w:val="24"/>
          <w:szCs w:val="24"/>
        </w:rPr>
        <w:t>ertification for</w:t>
      </w:r>
      <w:r w:rsidRPr="00880F00">
        <w:rPr>
          <w:rFonts w:ascii="Arial" w:hAnsi="Arial" w:cs="Arial"/>
          <w:bCs/>
          <w:sz w:val="24"/>
          <w:szCs w:val="24"/>
        </w:rPr>
        <w:t xml:space="preserve"> both Family Peer Support Specialists</w:t>
      </w:r>
      <w:r w:rsidR="00100795">
        <w:rPr>
          <w:rFonts w:ascii="Arial" w:hAnsi="Arial" w:cs="Arial"/>
          <w:bCs/>
          <w:sz w:val="24"/>
          <w:szCs w:val="24"/>
        </w:rPr>
        <w:t>/</w:t>
      </w:r>
      <w:r w:rsidRPr="00880F00">
        <w:rPr>
          <w:rFonts w:ascii="Arial" w:hAnsi="Arial" w:cs="Arial"/>
          <w:bCs/>
          <w:sz w:val="24"/>
          <w:szCs w:val="24"/>
        </w:rPr>
        <w:t xml:space="preserve"> </w:t>
      </w:r>
      <w:r w:rsidR="00100795">
        <w:rPr>
          <w:rFonts w:ascii="Arial" w:hAnsi="Arial" w:cs="Arial"/>
          <w:bCs/>
          <w:sz w:val="24"/>
          <w:szCs w:val="24"/>
        </w:rPr>
        <w:t>S</w:t>
      </w:r>
      <w:r w:rsidRPr="00880F00">
        <w:rPr>
          <w:rFonts w:ascii="Arial" w:hAnsi="Arial" w:cs="Arial"/>
          <w:bCs/>
          <w:sz w:val="24"/>
          <w:szCs w:val="24"/>
        </w:rPr>
        <w:t>upervisors</w:t>
      </w:r>
      <w:r w:rsidR="00E04FE3">
        <w:rPr>
          <w:rFonts w:ascii="Arial" w:hAnsi="Arial" w:cs="Arial"/>
          <w:bCs/>
          <w:sz w:val="24"/>
          <w:szCs w:val="24"/>
        </w:rPr>
        <w:t>;</w:t>
      </w:r>
      <w:r w:rsidR="00D50F3B">
        <w:rPr>
          <w:rFonts w:ascii="Arial" w:hAnsi="Arial" w:cs="Arial"/>
          <w:bCs/>
          <w:sz w:val="24"/>
          <w:szCs w:val="24"/>
        </w:rPr>
        <w:t xml:space="preserve"> and</w:t>
      </w:r>
      <w:r w:rsidR="00E04FE3" w:rsidRPr="00880F00">
        <w:rPr>
          <w:rFonts w:ascii="Arial" w:hAnsi="Arial" w:cs="Arial"/>
          <w:bCs/>
          <w:sz w:val="24"/>
          <w:szCs w:val="24"/>
        </w:rPr>
        <w:t xml:space="preserve"> </w:t>
      </w:r>
    </w:p>
    <w:p w14:paraId="5568F9A7" w14:textId="63B2233C" w:rsidR="008216F8" w:rsidRPr="00880F00" w:rsidRDefault="00100795" w:rsidP="005075BC">
      <w:pPr>
        <w:widowControl/>
        <w:numPr>
          <w:ilvl w:val="8"/>
          <w:numId w:val="39"/>
        </w:numPr>
        <w:ind w:left="1620"/>
        <w:rPr>
          <w:rFonts w:ascii="Arial" w:hAnsi="Arial" w:cs="Arial"/>
          <w:bCs/>
          <w:sz w:val="24"/>
          <w:szCs w:val="24"/>
        </w:rPr>
      </w:pPr>
      <w:r>
        <w:rPr>
          <w:rFonts w:ascii="Arial" w:hAnsi="Arial" w:cs="Arial"/>
          <w:bCs/>
          <w:sz w:val="24"/>
          <w:szCs w:val="24"/>
        </w:rPr>
        <w:t xml:space="preserve">Ensure </w:t>
      </w:r>
      <w:r w:rsidR="008F6A91" w:rsidRPr="00880F00">
        <w:rPr>
          <w:rFonts w:ascii="Arial" w:hAnsi="Arial" w:cs="Arial"/>
          <w:bCs/>
          <w:sz w:val="24"/>
          <w:szCs w:val="24"/>
        </w:rPr>
        <w:t xml:space="preserve">Family Peer Support </w:t>
      </w:r>
      <w:r w:rsidR="00C155D9">
        <w:rPr>
          <w:rFonts w:ascii="Arial" w:hAnsi="Arial" w:cs="Arial"/>
          <w:bCs/>
          <w:sz w:val="24"/>
          <w:szCs w:val="24"/>
        </w:rPr>
        <w:t>S</w:t>
      </w:r>
      <w:r w:rsidR="008F6A91" w:rsidRPr="00880F00">
        <w:rPr>
          <w:rFonts w:ascii="Arial" w:hAnsi="Arial" w:cs="Arial"/>
          <w:bCs/>
          <w:sz w:val="24"/>
          <w:szCs w:val="24"/>
        </w:rPr>
        <w:t>upervisors verify and document</w:t>
      </w:r>
      <w:r w:rsidR="00D03184">
        <w:rPr>
          <w:rFonts w:ascii="Arial" w:hAnsi="Arial" w:cs="Arial"/>
          <w:bCs/>
          <w:sz w:val="24"/>
          <w:szCs w:val="24"/>
        </w:rPr>
        <w:t xml:space="preserve"> </w:t>
      </w:r>
      <w:r w:rsidR="008F6A91" w:rsidRPr="00880F00">
        <w:rPr>
          <w:rFonts w:ascii="Arial" w:hAnsi="Arial" w:cs="Arial"/>
          <w:bCs/>
          <w:sz w:val="24"/>
          <w:szCs w:val="24"/>
        </w:rPr>
        <w:t>the</w:t>
      </w:r>
      <w:r w:rsidR="003C7B04" w:rsidRPr="00880F00">
        <w:rPr>
          <w:rFonts w:ascii="Arial" w:hAnsi="Arial" w:cs="Arial"/>
          <w:bCs/>
          <w:sz w:val="24"/>
          <w:szCs w:val="24"/>
        </w:rPr>
        <w:t xml:space="preserve"> Family</w:t>
      </w:r>
      <w:r w:rsidR="008F6A91" w:rsidRPr="00880F00">
        <w:rPr>
          <w:rFonts w:ascii="Arial" w:hAnsi="Arial" w:cs="Arial"/>
          <w:bCs/>
          <w:sz w:val="24"/>
          <w:szCs w:val="24"/>
        </w:rPr>
        <w:t xml:space="preserve"> Peer Support </w:t>
      </w:r>
      <w:r w:rsidR="00C248D5" w:rsidRPr="00880F00">
        <w:rPr>
          <w:rFonts w:ascii="Arial" w:hAnsi="Arial" w:cs="Arial"/>
          <w:bCs/>
          <w:sz w:val="24"/>
          <w:szCs w:val="24"/>
        </w:rPr>
        <w:t>Specialist</w:t>
      </w:r>
      <w:r w:rsidR="00F82BA6">
        <w:rPr>
          <w:rFonts w:ascii="Arial" w:hAnsi="Arial" w:cs="Arial"/>
          <w:bCs/>
          <w:sz w:val="24"/>
          <w:szCs w:val="24"/>
        </w:rPr>
        <w:t>’</w:t>
      </w:r>
      <w:r w:rsidR="008F6A91" w:rsidRPr="00880F00">
        <w:rPr>
          <w:rFonts w:ascii="Arial" w:hAnsi="Arial" w:cs="Arial"/>
          <w:bCs/>
          <w:sz w:val="24"/>
          <w:szCs w:val="24"/>
        </w:rPr>
        <w:t>s understanding of the core competencies</w:t>
      </w:r>
      <w:r w:rsidR="00CC285F" w:rsidRPr="00880F00">
        <w:rPr>
          <w:rFonts w:ascii="Arial" w:hAnsi="Arial" w:cs="Arial"/>
          <w:bCs/>
          <w:sz w:val="24"/>
          <w:szCs w:val="24"/>
        </w:rPr>
        <w:t xml:space="preserve"> of the approved model</w:t>
      </w:r>
      <w:r w:rsidR="00123E75" w:rsidRPr="00880F00">
        <w:rPr>
          <w:rFonts w:ascii="Arial" w:hAnsi="Arial" w:cs="Arial"/>
          <w:bCs/>
          <w:sz w:val="24"/>
          <w:szCs w:val="24"/>
        </w:rPr>
        <w:t xml:space="preserve"> through a </w:t>
      </w:r>
      <w:proofErr w:type="gramStart"/>
      <w:r w:rsidR="00123E75" w:rsidRPr="00880F00">
        <w:rPr>
          <w:rFonts w:ascii="Arial" w:hAnsi="Arial" w:cs="Arial"/>
          <w:bCs/>
          <w:sz w:val="24"/>
          <w:szCs w:val="24"/>
        </w:rPr>
        <w:t>Department</w:t>
      </w:r>
      <w:proofErr w:type="gramEnd"/>
      <w:r w:rsidR="00123E75" w:rsidRPr="00880F00">
        <w:rPr>
          <w:rFonts w:ascii="Arial" w:hAnsi="Arial" w:cs="Arial"/>
          <w:bCs/>
          <w:sz w:val="24"/>
          <w:szCs w:val="24"/>
        </w:rPr>
        <w:t xml:space="preserve"> approved fidelity process.</w:t>
      </w:r>
    </w:p>
    <w:p w14:paraId="642BD99E" w14:textId="338E71F5" w:rsidR="008F6A91" w:rsidRPr="00DE1AC7" w:rsidRDefault="00A94974" w:rsidP="005075BC">
      <w:pPr>
        <w:widowControl/>
        <w:numPr>
          <w:ilvl w:val="7"/>
          <w:numId w:val="39"/>
        </w:numPr>
        <w:ind w:left="1080"/>
        <w:rPr>
          <w:rFonts w:ascii="Arial" w:hAnsi="Arial" w:cs="Arial"/>
          <w:bCs/>
          <w:sz w:val="24"/>
          <w:szCs w:val="24"/>
        </w:rPr>
      </w:pPr>
      <w:r>
        <w:rPr>
          <w:rFonts w:ascii="Arial" w:hAnsi="Arial" w:cs="Arial"/>
          <w:bCs/>
          <w:sz w:val="24"/>
          <w:szCs w:val="24"/>
        </w:rPr>
        <w:t>Providing a</w:t>
      </w:r>
      <w:r w:rsidR="008F6A91" w:rsidRPr="00DE1AC7">
        <w:rPr>
          <w:rFonts w:ascii="Arial" w:hAnsi="Arial" w:cs="Arial"/>
          <w:bCs/>
          <w:sz w:val="24"/>
          <w:szCs w:val="24"/>
        </w:rPr>
        <w:t>nnual confidentiality training</w:t>
      </w:r>
      <w:r w:rsidR="00827564">
        <w:rPr>
          <w:rFonts w:ascii="Arial" w:hAnsi="Arial" w:cs="Arial"/>
          <w:bCs/>
          <w:sz w:val="24"/>
          <w:szCs w:val="24"/>
        </w:rPr>
        <w:t>:</w:t>
      </w:r>
    </w:p>
    <w:p w14:paraId="0148642F" w14:textId="566B69B5" w:rsidR="008F6A91" w:rsidRPr="00DE1AC7" w:rsidRDefault="008F6A91" w:rsidP="005075BC">
      <w:pPr>
        <w:widowControl/>
        <w:numPr>
          <w:ilvl w:val="1"/>
          <w:numId w:val="40"/>
        </w:numPr>
        <w:autoSpaceDE/>
        <w:autoSpaceDN/>
        <w:ind w:left="1620" w:hanging="180"/>
        <w:rPr>
          <w:rFonts w:ascii="Arial" w:eastAsia="Calibri" w:hAnsi="Arial" w:cs="Arial"/>
          <w:bCs/>
          <w:sz w:val="24"/>
          <w:szCs w:val="24"/>
        </w:rPr>
      </w:pPr>
      <w:r w:rsidRPr="002B3673">
        <w:rPr>
          <w:rFonts w:ascii="Arial" w:eastAsia="Calibri" w:hAnsi="Arial" w:cs="Arial"/>
          <w:bCs/>
          <w:sz w:val="24"/>
          <w:szCs w:val="24"/>
        </w:rPr>
        <w:t xml:space="preserve">Develop a confidentiality agreement </w:t>
      </w:r>
      <w:r w:rsidR="00503219">
        <w:rPr>
          <w:rFonts w:ascii="Arial" w:eastAsia="Calibri" w:hAnsi="Arial" w:cs="Arial"/>
          <w:bCs/>
          <w:sz w:val="24"/>
          <w:szCs w:val="24"/>
        </w:rPr>
        <w:t xml:space="preserve">and ensure </w:t>
      </w:r>
      <w:r w:rsidR="00BF22D0">
        <w:rPr>
          <w:rFonts w:ascii="Arial" w:eastAsia="Calibri" w:hAnsi="Arial" w:cs="Arial"/>
          <w:bCs/>
          <w:sz w:val="24"/>
          <w:szCs w:val="24"/>
        </w:rPr>
        <w:t xml:space="preserve">all Family </w:t>
      </w:r>
      <w:r w:rsidR="00AD59AB">
        <w:rPr>
          <w:rFonts w:ascii="Arial" w:eastAsia="Calibri" w:hAnsi="Arial" w:cs="Arial"/>
          <w:bCs/>
          <w:sz w:val="24"/>
          <w:szCs w:val="24"/>
        </w:rPr>
        <w:t>P</w:t>
      </w:r>
      <w:r w:rsidR="00AD59AB" w:rsidRPr="002B3673">
        <w:rPr>
          <w:rFonts w:ascii="Arial" w:eastAsia="Calibri" w:hAnsi="Arial" w:cs="Arial"/>
          <w:bCs/>
          <w:sz w:val="24"/>
          <w:szCs w:val="24"/>
        </w:rPr>
        <w:t xml:space="preserve">eer </w:t>
      </w:r>
      <w:r w:rsidRPr="002B3673">
        <w:rPr>
          <w:rFonts w:ascii="Arial" w:eastAsia="Calibri" w:hAnsi="Arial" w:cs="Arial"/>
          <w:bCs/>
          <w:sz w:val="24"/>
          <w:szCs w:val="24"/>
        </w:rPr>
        <w:t>Support staff sign</w:t>
      </w:r>
      <w:r w:rsidR="00BF22D0">
        <w:rPr>
          <w:rFonts w:ascii="Arial" w:eastAsia="Calibri" w:hAnsi="Arial" w:cs="Arial"/>
          <w:bCs/>
          <w:sz w:val="24"/>
          <w:szCs w:val="24"/>
        </w:rPr>
        <w:t xml:space="preserve"> annually</w:t>
      </w:r>
      <w:r w:rsidRPr="002B3673">
        <w:rPr>
          <w:rFonts w:ascii="Arial" w:eastAsia="Calibri" w:hAnsi="Arial" w:cs="Arial"/>
          <w:bCs/>
          <w:sz w:val="24"/>
          <w:szCs w:val="24"/>
        </w:rPr>
        <w:t>.</w:t>
      </w:r>
    </w:p>
    <w:p w14:paraId="5138141F" w14:textId="3DE403ED" w:rsidR="008F6A91" w:rsidRPr="00DE1AC7" w:rsidRDefault="00A94974" w:rsidP="005075BC">
      <w:pPr>
        <w:widowControl/>
        <w:numPr>
          <w:ilvl w:val="7"/>
          <w:numId w:val="39"/>
        </w:numPr>
        <w:ind w:left="1080"/>
        <w:rPr>
          <w:rFonts w:ascii="Arial" w:hAnsi="Arial" w:cs="Arial"/>
          <w:bCs/>
          <w:sz w:val="24"/>
          <w:szCs w:val="24"/>
        </w:rPr>
      </w:pPr>
      <w:r>
        <w:rPr>
          <w:rFonts w:ascii="Arial" w:hAnsi="Arial" w:cs="Arial"/>
          <w:bCs/>
          <w:sz w:val="24"/>
          <w:szCs w:val="24"/>
        </w:rPr>
        <w:t>Providing a</w:t>
      </w:r>
      <w:r w:rsidR="008F6A91" w:rsidRPr="00DE1AC7">
        <w:rPr>
          <w:rFonts w:ascii="Arial" w:hAnsi="Arial" w:cs="Arial"/>
          <w:bCs/>
          <w:sz w:val="24"/>
          <w:szCs w:val="24"/>
        </w:rPr>
        <w:t xml:space="preserve">dditional </w:t>
      </w:r>
      <w:proofErr w:type="gramStart"/>
      <w:r w:rsidR="008F6A91" w:rsidRPr="00DE1AC7">
        <w:rPr>
          <w:rFonts w:ascii="Arial" w:hAnsi="Arial" w:cs="Arial"/>
          <w:bCs/>
          <w:sz w:val="24"/>
          <w:szCs w:val="24"/>
        </w:rPr>
        <w:t>trainings</w:t>
      </w:r>
      <w:proofErr w:type="gramEnd"/>
      <w:r w:rsidR="008F6A91" w:rsidRPr="00DE1AC7">
        <w:rPr>
          <w:rFonts w:ascii="Arial" w:hAnsi="Arial" w:cs="Arial"/>
          <w:bCs/>
          <w:sz w:val="24"/>
          <w:szCs w:val="24"/>
        </w:rPr>
        <w:t>, as directed by the Department, including, but not limited to:</w:t>
      </w:r>
    </w:p>
    <w:p w14:paraId="6F68DA2D" w14:textId="77777777" w:rsidR="008F6A91" w:rsidRPr="00DE1AC7" w:rsidRDefault="008F6A91" w:rsidP="005075BC">
      <w:pPr>
        <w:widowControl/>
        <w:numPr>
          <w:ilvl w:val="8"/>
          <w:numId w:val="39"/>
        </w:numPr>
        <w:ind w:left="1620"/>
        <w:rPr>
          <w:rFonts w:ascii="Arial" w:hAnsi="Arial" w:cs="Arial"/>
          <w:bCs/>
          <w:sz w:val="24"/>
          <w:szCs w:val="24"/>
        </w:rPr>
      </w:pPr>
      <w:r w:rsidRPr="00DE1AC7">
        <w:rPr>
          <w:rFonts w:ascii="Arial" w:hAnsi="Arial" w:cs="Arial"/>
          <w:bCs/>
          <w:sz w:val="24"/>
          <w:szCs w:val="24"/>
        </w:rPr>
        <w:t xml:space="preserve">Mandated </w:t>
      </w:r>
      <w:proofErr w:type="gramStart"/>
      <w:r w:rsidRPr="00DE1AC7">
        <w:rPr>
          <w:rFonts w:ascii="Arial" w:hAnsi="Arial" w:cs="Arial"/>
          <w:bCs/>
          <w:sz w:val="24"/>
          <w:szCs w:val="24"/>
        </w:rPr>
        <w:t>reporting;</w:t>
      </w:r>
      <w:proofErr w:type="gramEnd"/>
    </w:p>
    <w:p w14:paraId="2486F1C0" w14:textId="0443F9B7" w:rsidR="008F6A91" w:rsidRPr="00DE1AC7" w:rsidRDefault="008F6A91" w:rsidP="005075BC">
      <w:pPr>
        <w:widowControl/>
        <w:numPr>
          <w:ilvl w:val="8"/>
          <w:numId w:val="39"/>
        </w:numPr>
        <w:ind w:left="1620"/>
        <w:rPr>
          <w:rFonts w:ascii="Arial" w:hAnsi="Arial" w:cs="Arial"/>
          <w:bCs/>
          <w:sz w:val="24"/>
          <w:szCs w:val="24"/>
        </w:rPr>
      </w:pPr>
      <w:proofErr w:type="gramStart"/>
      <w:r w:rsidRPr="00DE1AC7">
        <w:rPr>
          <w:rFonts w:ascii="Arial" w:hAnsi="Arial" w:cs="Arial"/>
          <w:bCs/>
          <w:sz w:val="24"/>
          <w:szCs w:val="24"/>
        </w:rPr>
        <w:t>Instruction</w:t>
      </w:r>
      <w:proofErr w:type="gramEnd"/>
      <w:r w:rsidRPr="00DE1AC7">
        <w:rPr>
          <w:rFonts w:ascii="Arial" w:hAnsi="Arial" w:cs="Arial"/>
          <w:bCs/>
          <w:sz w:val="24"/>
          <w:szCs w:val="24"/>
        </w:rPr>
        <w:t xml:space="preserve"> on creating a </w:t>
      </w:r>
      <w:r w:rsidR="007D21E4">
        <w:rPr>
          <w:rFonts w:ascii="Arial" w:hAnsi="Arial" w:cs="Arial"/>
          <w:bCs/>
          <w:sz w:val="24"/>
          <w:szCs w:val="24"/>
        </w:rPr>
        <w:t xml:space="preserve">contact </w:t>
      </w:r>
      <w:r w:rsidRPr="00DE1AC7">
        <w:rPr>
          <w:rFonts w:ascii="Arial" w:hAnsi="Arial" w:cs="Arial"/>
          <w:bCs/>
          <w:sz w:val="24"/>
          <w:szCs w:val="24"/>
        </w:rPr>
        <w:t>note; and</w:t>
      </w:r>
    </w:p>
    <w:p w14:paraId="67F520E6" w14:textId="30E2CE9D" w:rsidR="008F6A91" w:rsidRPr="00F2650C" w:rsidRDefault="008F6A91" w:rsidP="005075BC">
      <w:pPr>
        <w:widowControl/>
        <w:numPr>
          <w:ilvl w:val="8"/>
          <w:numId w:val="39"/>
        </w:numPr>
        <w:ind w:left="1620"/>
        <w:rPr>
          <w:rFonts w:ascii="Arial" w:hAnsi="Arial" w:cs="Arial"/>
          <w:bCs/>
          <w:sz w:val="24"/>
          <w:szCs w:val="24"/>
        </w:rPr>
      </w:pPr>
      <w:hyperlink r:id="rId32" w:history="1">
        <w:r w:rsidRPr="00563B27">
          <w:rPr>
            <w:rStyle w:val="Hyperlink"/>
            <w:rFonts w:ascii="Arial" w:hAnsi="Arial" w:cs="Arial"/>
            <w:sz w:val="24"/>
            <w:szCs w:val="24"/>
          </w:rPr>
          <w:t xml:space="preserve">CBHS training; Children’s Behavioral Health Services in Maine – A System Overview, which provides an overview of </w:t>
        </w:r>
        <w:r w:rsidRPr="00F70F73">
          <w:rPr>
            <w:rStyle w:val="Hyperlink"/>
            <w:rFonts w:ascii="Arial" w:hAnsi="Arial" w:cs="Arial"/>
            <w:bCs/>
            <w:sz w:val="24"/>
            <w:szCs w:val="24"/>
          </w:rPr>
          <w:t>Maine’s</w:t>
        </w:r>
        <w:r w:rsidRPr="00563B27">
          <w:rPr>
            <w:rStyle w:val="Hyperlink"/>
            <w:rFonts w:ascii="Arial" w:hAnsi="Arial" w:cs="Arial"/>
            <w:sz w:val="24"/>
            <w:szCs w:val="24"/>
          </w:rPr>
          <w:t xml:space="preserve"> C</w:t>
        </w:r>
        <w:r w:rsidRPr="00F70F73">
          <w:rPr>
            <w:rStyle w:val="Hyperlink"/>
            <w:rFonts w:ascii="Arial" w:hAnsi="Arial" w:cs="Arial"/>
            <w:bCs/>
            <w:sz w:val="24"/>
            <w:szCs w:val="24"/>
          </w:rPr>
          <w:t xml:space="preserve">hildren’s Behavioral </w:t>
        </w:r>
        <w:r w:rsidRPr="00563B27">
          <w:rPr>
            <w:rStyle w:val="Hyperlink"/>
            <w:rFonts w:ascii="Arial" w:hAnsi="Arial" w:cs="Arial"/>
            <w:sz w:val="24"/>
            <w:szCs w:val="24"/>
          </w:rPr>
          <w:t>H</w:t>
        </w:r>
        <w:r w:rsidRPr="00F70F73">
          <w:rPr>
            <w:rStyle w:val="Hyperlink"/>
            <w:rFonts w:ascii="Arial" w:hAnsi="Arial" w:cs="Arial"/>
            <w:bCs/>
            <w:sz w:val="24"/>
            <w:szCs w:val="24"/>
          </w:rPr>
          <w:t xml:space="preserve">ealth </w:t>
        </w:r>
        <w:r w:rsidRPr="00563B27">
          <w:rPr>
            <w:rStyle w:val="Hyperlink"/>
            <w:rFonts w:ascii="Arial" w:hAnsi="Arial" w:cs="Arial"/>
            <w:sz w:val="24"/>
            <w:szCs w:val="24"/>
          </w:rPr>
          <w:t>S</w:t>
        </w:r>
        <w:r w:rsidRPr="00F70F73">
          <w:rPr>
            <w:rStyle w:val="Hyperlink"/>
            <w:rFonts w:ascii="Arial" w:hAnsi="Arial" w:cs="Arial"/>
            <w:bCs/>
            <w:sz w:val="24"/>
            <w:szCs w:val="24"/>
          </w:rPr>
          <w:t>ervices</w:t>
        </w:r>
        <w:r w:rsidRPr="00563B27">
          <w:rPr>
            <w:rStyle w:val="Hyperlink"/>
            <w:rFonts w:ascii="Arial" w:hAnsi="Arial" w:cs="Arial"/>
            <w:sz w:val="24"/>
            <w:szCs w:val="24"/>
          </w:rPr>
          <w:t xml:space="preserve"> system</w:t>
        </w:r>
      </w:hyperlink>
      <w:r w:rsidR="001E76E2" w:rsidRPr="00DE1AC7">
        <w:rPr>
          <w:rFonts w:ascii="Arial" w:hAnsi="Arial" w:cs="Arial"/>
          <w:bCs/>
          <w:sz w:val="24"/>
          <w:szCs w:val="24"/>
        </w:rPr>
        <w:t>;</w:t>
      </w:r>
      <w:r w:rsidR="00066272" w:rsidRPr="001E76E2">
        <w:rPr>
          <w:rFonts w:ascii="Arial" w:hAnsi="Arial" w:cs="Arial"/>
          <w:sz w:val="24"/>
          <w:szCs w:val="24"/>
        </w:rPr>
        <w:t xml:space="preserve"> and</w:t>
      </w:r>
    </w:p>
    <w:p w14:paraId="35BF0254" w14:textId="76D2A1C0" w:rsidR="00B01A19" w:rsidRPr="003C7B04" w:rsidRDefault="00B01A19" w:rsidP="005075BC">
      <w:pPr>
        <w:widowControl/>
        <w:numPr>
          <w:ilvl w:val="8"/>
          <w:numId w:val="39"/>
        </w:numPr>
        <w:ind w:left="1620"/>
        <w:rPr>
          <w:rFonts w:ascii="Arial" w:hAnsi="Arial" w:cs="Arial"/>
          <w:bCs/>
          <w:sz w:val="24"/>
          <w:szCs w:val="24"/>
        </w:rPr>
      </w:pPr>
      <w:r w:rsidRPr="00F2650C">
        <w:rPr>
          <w:rFonts w:ascii="Arial" w:hAnsi="Arial" w:cs="Arial"/>
          <w:sz w:val="24"/>
          <w:szCs w:val="24"/>
        </w:rPr>
        <w:t>Trauma-Informed Care</w:t>
      </w:r>
      <w:r w:rsidR="00066272">
        <w:rPr>
          <w:rFonts w:ascii="Arial" w:hAnsi="Arial" w:cs="Arial"/>
          <w:sz w:val="24"/>
          <w:szCs w:val="24"/>
        </w:rPr>
        <w:t>.</w:t>
      </w:r>
    </w:p>
    <w:p w14:paraId="1ABD74D5" w14:textId="590A54FD" w:rsidR="008F6A91" w:rsidRDefault="008F6A91" w:rsidP="005075BC">
      <w:pPr>
        <w:widowControl/>
        <w:numPr>
          <w:ilvl w:val="7"/>
          <w:numId w:val="39"/>
        </w:numPr>
        <w:ind w:left="1080"/>
        <w:rPr>
          <w:rFonts w:ascii="Arial" w:hAnsi="Arial" w:cs="Arial"/>
          <w:bCs/>
          <w:sz w:val="24"/>
          <w:szCs w:val="24"/>
        </w:rPr>
      </w:pPr>
      <w:r w:rsidRPr="00DE1AC7">
        <w:rPr>
          <w:rFonts w:ascii="Arial" w:hAnsi="Arial" w:cs="Arial"/>
          <w:bCs/>
          <w:sz w:val="24"/>
          <w:szCs w:val="24"/>
        </w:rPr>
        <w:t>Ensur</w:t>
      </w:r>
      <w:r w:rsidR="00A94974">
        <w:rPr>
          <w:rFonts w:ascii="Arial" w:hAnsi="Arial" w:cs="Arial"/>
          <w:bCs/>
          <w:sz w:val="24"/>
          <w:szCs w:val="24"/>
        </w:rPr>
        <w:t>ing</w:t>
      </w:r>
      <w:r w:rsidRPr="00DE1AC7">
        <w:rPr>
          <w:rFonts w:ascii="Arial" w:hAnsi="Arial" w:cs="Arial"/>
          <w:bCs/>
          <w:sz w:val="24"/>
          <w:szCs w:val="24"/>
        </w:rPr>
        <w:t xml:space="preserve"> all training</w:t>
      </w:r>
      <w:r>
        <w:rPr>
          <w:rFonts w:ascii="Arial" w:hAnsi="Arial" w:cs="Arial"/>
          <w:bCs/>
          <w:sz w:val="24"/>
          <w:szCs w:val="24"/>
        </w:rPr>
        <w:t xml:space="preserve"> and certification of Family</w:t>
      </w:r>
      <w:r w:rsidRPr="00DE1AC7">
        <w:rPr>
          <w:rFonts w:ascii="Arial" w:hAnsi="Arial" w:cs="Arial"/>
          <w:bCs/>
          <w:sz w:val="24"/>
          <w:szCs w:val="24"/>
        </w:rPr>
        <w:t xml:space="preserve"> Peer Support </w:t>
      </w:r>
      <w:r w:rsidR="00E862B8">
        <w:rPr>
          <w:rFonts w:ascii="Arial" w:hAnsi="Arial" w:cs="Arial"/>
          <w:bCs/>
          <w:sz w:val="24"/>
          <w:szCs w:val="24"/>
        </w:rPr>
        <w:t>s</w:t>
      </w:r>
      <w:r w:rsidRPr="00DE1AC7">
        <w:rPr>
          <w:rFonts w:ascii="Arial" w:hAnsi="Arial" w:cs="Arial"/>
          <w:bCs/>
          <w:sz w:val="24"/>
          <w:szCs w:val="24"/>
        </w:rPr>
        <w:t xml:space="preserve">taff </w:t>
      </w:r>
      <w:r>
        <w:rPr>
          <w:rFonts w:ascii="Arial" w:hAnsi="Arial" w:cs="Arial"/>
          <w:bCs/>
          <w:sz w:val="24"/>
          <w:szCs w:val="24"/>
        </w:rPr>
        <w:t>is</w:t>
      </w:r>
      <w:r w:rsidRPr="00DE1AC7">
        <w:rPr>
          <w:rFonts w:ascii="Arial" w:hAnsi="Arial" w:cs="Arial"/>
          <w:bCs/>
          <w:sz w:val="24"/>
          <w:szCs w:val="24"/>
        </w:rPr>
        <w:t xml:space="preserve"> documented</w:t>
      </w:r>
      <w:r w:rsidR="00E862B8">
        <w:rPr>
          <w:rFonts w:ascii="Arial" w:hAnsi="Arial" w:cs="Arial"/>
          <w:bCs/>
          <w:sz w:val="24"/>
          <w:szCs w:val="24"/>
        </w:rPr>
        <w:t xml:space="preserve"> and </w:t>
      </w:r>
      <w:r w:rsidR="00152920">
        <w:rPr>
          <w:rFonts w:ascii="Arial" w:hAnsi="Arial" w:cs="Arial"/>
          <w:bCs/>
          <w:sz w:val="24"/>
          <w:szCs w:val="24"/>
        </w:rPr>
        <w:t>placed</w:t>
      </w:r>
      <w:r w:rsidR="00E862B8">
        <w:rPr>
          <w:rFonts w:ascii="Arial" w:hAnsi="Arial" w:cs="Arial"/>
          <w:bCs/>
          <w:sz w:val="24"/>
          <w:szCs w:val="24"/>
        </w:rPr>
        <w:t xml:space="preserve"> in the </w:t>
      </w:r>
      <w:r w:rsidR="00A433AA">
        <w:rPr>
          <w:rFonts w:ascii="Arial" w:hAnsi="Arial" w:cs="Arial"/>
          <w:bCs/>
          <w:sz w:val="24"/>
          <w:szCs w:val="24"/>
        </w:rPr>
        <w:t>employees’</w:t>
      </w:r>
      <w:r w:rsidR="00E862B8">
        <w:rPr>
          <w:rFonts w:ascii="Arial" w:hAnsi="Arial" w:cs="Arial"/>
          <w:bCs/>
          <w:sz w:val="24"/>
          <w:szCs w:val="24"/>
        </w:rPr>
        <w:t xml:space="preserve"> </w:t>
      </w:r>
      <w:r w:rsidR="00152920">
        <w:rPr>
          <w:rFonts w:ascii="Arial" w:hAnsi="Arial" w:cs="Arial"/>
          <w:bCs/>
          <w:sz w:val="24"/>
          <w:szCs w:val="24"/>
        </w:rPr>
        <w:t>file,</w:t>
      </w:r>
      <w:r w:rsidRPr="00DE1AC7">
        <w:rPr>
          <w:rFonts w:ascii="Arial" w:hAnsi="Arial" w:cs="Arial"/>
          <w:bCs/>
          <w:sz w:val="24"/>
          <w:szCs w:val="24"/>
        </w:rPr>
        <w:t xml:space="preserve"> and available upon request by the Department.</w:t>
      </w:r>
    </w:p>
    <w:p w14:paraId="638D18E5" w14:textId="77777777" w:rsidR="00562F01" w:rsidRPr="00562F01" w:rsidRDefault="008F6A91" w:rsidP="005075BC">
      <w:pPr>
        <w:widowControl/>
        <w:numPr>
          <w:ilvl w:val="7"/>
          <w:numId w:val="39"/>
        </w:numPr>
        <w:ind w:left="1080"/>
        <w:rPr>
          <w:rFonts w:ascii="Arial" w:hAnsi="Arial" w:cs="Arial"/>
          <w:b/>
          <w:sz w:val="24"/>
          <w:szCs w:val="24"/>
        </w:rPr>
      </w:pPr>
      <w:r w:rsidRPr="00562F01">
        <w:rPr>
          <w:rFonts w:ascii="Arial" w:hAnsi="Arial" w:cs="Arial"/>
          <w:sz w:val="24"/>
          <w:szCs w:val="24"/>
        </w:rPr>
        <w:t>Ensur</w:t>
      </w:r>
      <w:r w:rsidR="00A94974" w:rsidRPr="00562F01">
        <w:rPr>
          <w:rFonts w:ascii="Arial" w:hAnsi="Arial" w:cs="Arial"/>
          <w:sz w:val="24"/>
          <w:szCs w:val="24"/>
        </w:rPr>
        <w:t>ing</w:t>
      </w:r>
      <w:r w:rsidRPr="00562F01">
        <w:rPr>
          <w:rFonts w:ascii="Arial" w:hAnsi="Arial" w:cs="Arial"/>
          <w:sz w:val="24"/>
          <w:szCs w:val="24"/>
        </w:rPr>
        <w:t xml:space="preserve"> training includes an emphasis, in supervision, o</w:t>
      </w:r>
      <w:r w:rsidR="00A433AA" w:rsidRPr="00562F01">
        <w:rPr>
          <w:rFonts w:ascii="Arial" w:hAnsi="Arial" w:cs="Arial"/>
          <w:sz w:val="24"/>
          <w:szCs w:val="24"/>
        </w:rPr>
        <w:t>n</w:t>
      </w:r>
      <w:r w:rsidRPr="00562F01">
        <w:rPr>
          <w:rFonts w:ascii="Arial" w:hAnsi="Arial" w:cs="Arial"/>
          <w:sz w:val="24"/>
          <w:szCs w:val="24"/>
        </w:rPr>
        <w:t xml:space="preserve"> the role of </w:t>
      </w:r>
      <w:proofErr w:type="gramStart"/>
      <w:r w:rsidRPr="00562F01">
        <w:rPr>
          <w:rFonts w:ascii="Arial" w:hAnsi="Arial" w:cs="Arial"/>
          <w:sz w:val="24"/>
          <w:szCs w:val="24"/>
        </w:rPr>
        <w:t>persons</w:t>
      </w:r>
      <w:proofErr w:type="gramEnd"/>
      <w:r w:rsidRPr="00562F01">
        <w:rPr>
          <w:rFonts w:ascii="Arial" w:hAnsi="Arial" w:cs="Arial"/>
          <w:sz w:val="24"/>
          <w:szCs w:val="24"/>
        </w:rPr>
        <w:t xml:space="preserve"> with Lived Experience, as well as the primary role of Peers in the FPSSN</w:t>
      </w:r>
      <w:r w:rsidR="00A433AA" w:rsidRPr="00562F01">
        <w:rPr>
          <w:rFonts w:ascii="Arial" w:hAnsi="Arial" w:cs="Arial"/>
          <w:sz w:val="24"/>
          <w:szCs w:val="24"/>
        </w:rPr>
        <w:t>.</w:t>
      </w:r>
      <w:r w:rsidRPr="00562F01">
        <w:rPr>
          <w:rFonts w:ascii="Arial" w:hAnsi="Arial" w:cs="Arial"/>
          <w:sz w:val="24"/>
          <w:szCs w:val="24"/>
        </w:rPr>
        <w:t xml:space="preserve"> </w:t>
      </w:r>
    </w:p>
    <w:p w14:paraId="325B8645" w14:textId="77777777" w:rsidR="00562F01" w:rsidRDefault="00562F01" w:rsidP="00562F01">
      <w:pPr>
        <w:widowControl/>
        <w:rPr>
          <w:rFonts w:ascii="Arial" w:hAnsi="Arial" w:cs="Arial"/>
          <w:b/>
          <w:sz w:val="24"/>
          <w:szCs w:val="24"/>
        </w:rPr>
      </w:pPr>
    </w:p>
    <w:p w14:paraId="433940E6" w14:textId="00C64F26" w:rsidR="00DD1708" w:rsidRPr="002A187F" w:rsidRDefault="00DD1708" w:rsidP="005075BC">
      <w:pPr>
        <w:pStyle w:val="ListParagraph"/>
        <w:widowControl/>
        <w:numPr>
          <w:ilvl w:val="0"/>
          <w:numId w:val="46"/>
        </w:numPr>
        <w:autoSpaceDE/>
        <w:autoSpaceDN/>
        <w:ind w:left="360"/>
        <w:rPr>
          <w:rFonts w:ascii="Arial" w:hAnsi="Arial" w:cs="Arial"/>
          <w:b/>
          <w:sz w:val="24"/>
          <w:szCs w:val="24"/>
        </w:rPr>
      </w:pPr>
      <w:r w:rsidRPr="002A187F">
        <w:rPr>
          <w:rFonts w:ascii="Arial" w:eastAsiaTheme="minorEastAsia" w:hAnsi="Arial" w:cs="Arial"/>
          <w:b/>
          <w:bCs/>
          <w:sz w:val="24"/>
          <w:szCs w:val="24"/>
        </w:rPr>
        <w:t>Performance Measures</w:t>
      </w:r>
    </w:p>
    <w:p w14:paraId="568FE625" w14:textId="77777777" w:rsidR="00B5545F" w:rsidRPr="001553DE" w:rsidRDefault="00B5545F" w:rsidP="001553DE">
      <w:pPr>
        <w:widowControl/>
        <w:autoSpaceDE/>
        <w:autoSpaceDN/>
        <w:rPr>
          <w:rFonts w:ascii="Arial" w:eastAsiaTheme="minorHAnsi" w:hAnsi="Arial" w:cs="Arial"/>
          <w:b/>
          <w:bCs/>
          <w:sz w:val="24"/>
          <w:szCs w:val="24"/>
          <w:u w:val="single"/>
        </w:rPr>
      </w:pPr>
    </w:p>
    <w:p w14:paraId="14E6297C" w14:textId="77777777" w:rsidR="00DD1708" w:rsidRPr="00041E02" w:rsidRDefault="00DD1708" w:rsidP="002E56F3">
      <w:pPr>
        <w:pStyle w:val="ListParagraph"/>
        <w:widowControl/>
        <w:numPr>
          <w:ilvl w:val="0"/>
          <w:numId w:val="20"/>
        </w:numPr>
        <w:autoSpaceDE/>
        <w:adjustRightInd w:val="0"/>
        <w:rPr>
          <w:rFonts w:ascii="Arial" w:eastAsiaTheme="minorHAnsi" w:hAnsi="Arial" w:cs="Arial"/>
          <w:sz w:val="24"/>
          <w:szCs w:val="24"/>
        </w:rPr>
      </w:pPr>
      <w:r w:rsidRPr="00041E02">
        <w:rPr>
          <w:rFonts w:ascii="Arial" w:eastAsiaTheme="minorHAnsi" w:hAnsi="Arial" w:cs="Arial"/>
          <w:sz w:val="24"/>
          <w:szCs w:val="24"/>
        </w:rPr>
        <w:t xml:space="preserve">Perform all services proposed in response to this RFP by achieving all Performance Measures listed in </w:t>
      </w:r>
      <w:r w:rsidRPr="00041E02">
        <w:rPr>
          <w:rFonts w:ascii="Arial" w:eastAsiaTheme="minorHAnsi" w:hAnsi="Arial" w:cs="Arial"/>
          <w:b/>
          <w:sz w:val="24"/>
          <w:szCs w:val="24"/>
        </w:rPr>
        <w:t xml:space="preserve">Table </w:t>
      </w:r>
      <w:r w:rsidRPr="007009FF">
        <w:rPr>
          <w:rFonts w:ascii="Arial" w:eastAsiaTheme="minorHAnsi" w:hAnsi="Arial" w:cs="Arial"/>
          <w:b/>
          <w:sz w:val="24"/>
          <w:szCs w:val="24"/>
        </w:rPr>
        <w:t>1</w:t>
      </w:r>
      <w:r w:rsidRPr="00041E02">
        <w:rPr>
          <w:rFonts w:ascii="Arial" w:eastAsiaTheme="minorHAnsi" w:hAnsi="Arial" w:cs="Arial"/>
          <w:sz w:val="24"/>
          <w:szCs w:val="24"/>
        </w:rPr>
        <w:t xml:space="preserve">. </w:t>
      </w:r>
    </w:p>
    <w:p w14:paraId="5CD2316B" w14:textId="2B1D2573" w:rsidR="00DD1708" w:rsidRPr="00041E02" w:rsidRDefault="00DD1708" w:rsidP="002E56F3">
      <w:pPr>
        <w:pStyle w:val="ListParagraph"/>
        <w:widowControl/>
        <w:numPr>
          <w:ilvl w:val="1"/>
          <w:numId w:val="20"/>
        </w:numPr>
        <w:autoSpaceDE/>
        <w:adjustRightInd w:val="0"/>
        <w:ind w:left="1080"/>
        <w:rPr>
          <w:rFonts w:ascii="Arial" w:eastAsiaTheme="minorHAnsi" w:hAnsi="Arial" w:cs="Arial"/>
          <w:sz w:val="24"/>
          <w:szCs w:val="24"/>
        </w:rPr>
      </w:pPr>
      <w:r w:rsidRPr="00041E02">
        <w:rPr>
          <w:rFonts w:ascii="Arial" w:eastAsiaTheme="minorHAnsi" w:hAnsi="Arial" w:cs="Arial"/>
          <w:sz w:val="24"/>
          <w:szCs w:val="24"/>
        </w:rPr>
        <w:t xml:space="preserve">Submit data to support the performance measure </w:t>
      </w:r>
      <w:r w:rsidRPr="00E66E2F">
        <w:rPr>
          <w:rFonts w:ascii="Arial" w:eastAsiaTheme="minorHAnsi" w:hAnsi="Arial" w:cs="Arial"/>
          <w:sz w:val="24"/>
          <w:szCs w:val="24"/>
        </w:rPr>
        <w:t xml:space="preserve">utilizing </w:t>
      </w:r>
      <w:r w:rsidRPr="00E66E2F">
        <w:rPr>
          <w:rFonts w:ascii="Arial" w:eastAsiaTheme="minorHAnsi" w:hAnsi="Arial" w:cs="Arial"/>
          <w:b/>
          <w:sz w:val="24"/>
          <w:szCs w:val="24"/>
        </w:rPr>
        <w:t xml:space="preserve">Appendix </w:t>
      </w:r>
      <w:r w:rsidR="00F27046" w:rsidRPr="00E66E2F">
        <w:rPr>
          <w:rFonts w:ascii="Arial" w:eastAsiaTheme="minorHAnsi" w:hAnsi="Arial" w:cs="Arial"/>
          <w:b/>
          <w:sz w:val="24"/>
          <w:szCs w:val="24"/>
        </w:rPr>
        <w:t>H</w:t>
      </w:r>
      <w:r w:rsidRPr="00F27046">
        <w:rPr>
          <w:rFonts w:ascii="Arial" w:eastAsiaTheme="minorHAnsi" w:hAnsi="Arial" w:cs="Arial"/>
          <w:b/>
          <w:sz w:val="24"/>
          <w:szCs w:val="24"/>
        </w:rPr>
        <w:t xml:space="preserve"> </w:t>
      </w:r>
      <w:r w:rsidRPr="00F27046">
        <w:rPr>
          <w:rFonts w:ascii="Arial" w:eastAsiaTheme="minorHAnsi" w:hAnsi="Arial" w:cs="Arial"/>
          <w:bCs/>
          <w:sz w:val="24"/>
          <w:szCs w:val="24"/>
        </w:rPr>
        <w:t>(</w:t>
      </w:r>
      <w:r w:rsidRPr="00F27046">
        <w:rPr>
          <w:rFonts w:ascii="Arial" w:eastAsiaTheme="minorHAnsi" w:hAnsi="Arial" w:cs="Arial"/>
          <w:sz w:val="24"/>
          <w:szCs w:val="24"/>
        </w:rPr>
        <w:t>P</w:t>
      </w:r>
      <w:r w:rsidR="004B58BF">
        <w:rPr>
          <w:rFonts w:ascii="Arial" w:eastAsiaTheme="minorHAnsi" w:hAnsi="Arial" w:cs="Arial"/>
          <w:sz w:val="24"/>
          <w:szCs w:val="24"/>
        </w:rPr>
        <w:t>rovider Packet</w:t>
      </w:r>
      <w:r w:rsidRPr="00F27046">
        <w:rPr>
          <w:rFonts w:ascii="Arial" w:eastAsiaTheme="minorHAnsi" w:hAnsi="Arial" w:cs="Arial"/>
          <w:sz w:val="24"/>
          <w:szCs w:val="24"/>
        </w:rPr>
        <w:t xml:space="preserve"> Template) </w:t>
      </w:r>
      <w:r w:rsidRPr="00041E02">
        <w:rPr>
          <w:rFonts w:ascii="Arial" w:eastAsiaTheme="minorHAnsi" w:hAnsi="Arial" w:cs="Arial"/>
          <w:sz w:val="24"/>
          <w:szCs w:val="24"/>
        </w:rPr>
        <w:t xml:space="preserve">or via a third-party data source, as indicated within the performance measure data source column of </w:t>
      </w:r>
      <w:r w:rsidRPr="00041E02">
        <w:rPr>
          <w:rFonts w:ascii="Arial" w:eastAsiaTheme="minorHAnsi" w:hAnsi="Arial" w:cs="Arial"/>
          <w:b/>
          <w:sz w:val="24"/>
          <w:szCs w:val="24"/>
        </w:rPr>
        <w:t>Table</w:t>
      </w:r>
      <w:r w:rsidRPr="00603E0C">
        <w:rPr>
          <w:rFonts w:ascii="Arial" w:eastAsiaTheme="minorHAnsi" w:hAnsi="Arial" w:cs="Arial"/>
          <w:b/>
          <w:sz w:val="24"/>
          <w:szCs w:val="24"/>
        </w:rPr>
        <w:t xml:space="preserve"> 1</w:t>
      </w:r>
      <w:r w:rsidRPr="00041E02">
        <w:rPr>
          <w:rFonts w:ascii="Arial" w:eastAsiaTheme="minorHAnsi" w:hAnsi="Arial" w:cs="Arial"/>
          <w:sz w:val="24"/>
          <w:szCs w:val="24"/>
        </w:rPr>
        <w:t xml:space="preserve">. </w:t>
      </w:r>
    </w:p>
    <w:p w14:paraId="06BEB8A1" w14:textId="77777777" w:rsidR="00DD1708" w:rsidRPr="00041E02" w:rsidRDefault="00DD1708" w:rsidP="002E56F3">
      <w:pPr>
        <w:pStyle w:val="ListParagraph"/>
        <w:widowControl/>
        <w:numPr>
          <w:ilvl w:val="1"/>
          <w:numId w:val="20"/>
        </w:numPr>
        <w:autoSpaceDE/>
        <w:adjustRightInd w:val="0"/>
        <w:ind w:left="1080"/>
        <w:rPr>
          <w:rFonts w:ascii="Arial" w:eastAsiaTheme="minorHAnsi" w:hAnsi="Arial" w:cs="Arial"/>
          <w:sz w:val="24"/>
          <w:szCs w:val="24"/>
        </w:rPr>
      </w:pPr>
      <w:r w:rsidRPr="00041E02">
        <w:rPr>
          <w:rFonts w:ascii="Arial" w:eastAsiaTheme="minorHAnsi" w:hAnsi="Arial" w:cs="Arial"/>
          <w:sz w:val="24"/>
          <w:szCs w:val="24"/>
        </w:rPr>
        <w:t xml:space="preserve">Provide additional supportive documentation as indicated in </w:t>
      </w:r>
      <w:r w:rsidRPr="00041E02">
        <w:rPr>
          <w:rFonts w:ascii="Arial" w:eastAsiaTheme="minorHAnsi" w:hAnsi="Arial" w:cs="Arial"/>
          <w:b/>
          <w:sz w:val="24"/>
          <w:szCs w:val="24"/>
        </w:rPr>
        <w:t>Table</w:t>
      </w:r>
      <w:r w:rsidRPr="00603E0C">
        <w:rPr>
          <w:rFonts w:ascii="Arial" w:eastAsiaTheme="minorHAnsi" w:hAnsi="Arial" w:cs="Arial"/>
          <w:b/>
          <w:sz w:val="24"/>
          <w:szCs w:val="24"/>
        </w:rPr>
        <w:t xml:space="preserve"> 1</w:t>
      </w:r>
      <w:r w:rsidRPr="00041E02">
        <w:rPr>
          <w:rFonts w:ascii="Arial" w:eastAsiaTheme="minorHAnsi" w:hAnsi="Arial" w:cs="Arial"/>
          <w:sz w:val="24"/>
          <w:szCs w:val="24"/>
        </w:rPr>
        <w:t xml:space="preserve">, for Department validation of the summary data submitted in the Performance Measures Report as requested by the Department.  </w:t>
      </w:r>
    </w:p>
    <w:p w14:paraId="50F00ABC" w14:textId="71270809" w:rsidR="00B5545F" w:rsidRPr="001553DE" w:rsidRDefault="00B5545F" w:rsidP="001553DE">
      <w:pPr>
        <w:pStyle w:val="ListParagraph"/>
        <w:widowControl/>
        <w:tabs>
          <w:tab w:val="left" w:pos="2007"/>
        </w:tabs>
        <w:autoSpaceDE/>
        <w:autoSpaceDN/>
        <w:adjustRightInd w:val="0"/>
        <w:ind w:left="0"/>
        <w:rPr>
          <w:rFonts w:ascii="Arial" w:eastAsiaTheme="minorHAns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33"/>
        <w:gridCol w:w="2475"/>
        <w:gridCol w:w="3353"/>
      </w:tblGrid>
      <w:tr w:rsidR="001553DE" w:rsidRPr="001553DE" w14:paraId="6C20A999" w14:textId="77777777" w:rsidTr="008931A6">
        <w:trPr>
          <w:trHeight w:val="389"/>
        </w:trPr>
        <w:tc>
          <w:tcPr>
            <w:tcW w:w="5000" w:type="pct"/>
            <w:gridSpan w:val="4"/>
            <w:vMerge w:val="restart"/>
            <w:shd w:val="clear" w:color="auto" w:fill="C6D9F1"/>
            <w:noWrap/>
            <w:vAlign w:val="center"/>
            <w:hideMark/>
          </w:tcPr>
          <w:p w14:paraId="23D8C0A4" w14:textId="77777777" w:rsidR="00B5545F" w:rsidRPr="00603E0C"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 xml:space="preserve">Table </w:t>
            </w:r>
            <w:r w:rsidRPr="00603E0C">
              <w:rPr>
                <w:rFonts w:ascii="Arial" w:hAnsi="Arial" w:cs="Arial"/>
                <w:b/>
                <w:bCs/>
                <w:sz w:val="24"/>
                <w:szCs w:val="24"/>
              </w:rPr>
              <w:t>1</w:t>
            </w:r>
          </w:p>
          <w:p w14:paraId="4D630E19"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Mandatory Performance Measures</w:t>
            </w:r>
          </w:p>
        </w:tc>
      </w:tr>
      <w:tr w:rsidR="001553DE" w:rsidRPr="001553DE" w14:paraId="652EC202" w14:textId="77777777" w:rsidTr="008931A6">
        <w:trPr>
          <w:trHeight w:val="230"/>
        </w:trPr>
        <w:tc>
          <w:tcPr>
            <w:tcW w:w="5000" w:type="pct"/>
            <w:gridSpan w:val="4"/>
            <w:vMerge/>
            <w:shd w:val="clear" w:color="auto" w:fill="C6D9F1"/>
            <w:vAlign w:val="center"/>
            <w:hideMark/>
          </w:tcPr>
          <w:p w14:paraId="3C174E97" w14:textId="77777777" w:rsidR="00B5545F" w:rsidRPr="001553DE" w:rsidRDefault="00B5545F" w:rsidP="001315D1">
            <w:pPr>
              <w:widowControl/>
              <w:autoSpaceDE/>
              <w:autoSpaceDN/>
              <w:rPr>
                <w:rFonts w:ascii="Arial" w:hAnsi="Arial" w:cs="Arial"/>
                <w:b/>
                <w:bCs/>
                <w:sz w:val="24"/>
                <w:szCs w:val="24"/>
              </w:rPr>
            </w:pPr>
          </w:p>
        </w:tc>
      </w:tr>
      <w:tr w:rsidR="001553DE" w:rsidRPr="001553DE" w14:paraId="07A6A823" w14:textId="77777777" w:rsidTr="008931A6">
        <w:trPr>
          <w:trHeight w:val="389"/>
        </w:trPr>
        <w:tc>
          <w:tcPr>
            <w:tcW w:w="2106" w:type="pct"/>
            <w:gridSpan w:val="2"/>
            <w:shd w:val="clear" w:color="auto" w:fill="FFFFFF" w:themeFill="background1"/>
            <w:vAlign w:val="center"/>
            <w:hideMark/>
          </w:tcPr>
          <w:p w14:paraId="4DD5A7AF"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Performance Measure</w:t>
            </w:r>
          </w:p>
        </w:tc>
        <w:tc>
          <w:tcPr>
            <w:tcW w:w="1229" w:type="pct"/>
            <w:shd w:val="clear" w:color="auto" w:fill="auto"/>
            <w:vAlign w:val="center"/>
            <w:hideMark/>
          </w:tcPr>
          <w:p w14:paraId="188EC010"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Assessment Cycle</w:t>
            </w:r>
          </w:p>
        </w:tc>
        <w:tc>
          <w:tcPr>
            <w:tcW w:w="1665" w:type="pct"/>
            <w:shd w:val="clear" w:color="auto" w:fill="auto"/>
            <w:vAlign w:val="center"/>
            <w:hideMark/>
          </w:tcPr>
          <w:p w14:paraId="1D9F69B3" w14:textId="78F3E539" w:rsidR="00B5545F" w:rsidRPr="00603E0C" w:rsidRDefault="00B5545F" w:rsidP="00603E0C">
            <w:pPr>
              <w:widowControl/>
              <w:autoSpaceDE/>
              <w:autoSpaceDN/>
              <w:jc w:val="center"/>
              <w:rPr>
                <w:rFonts w:ascii="Arial" w:hAnsi="Arial" w:cs="Arial"/>
                <w:b/>
                <w:bCs/>
                <w:sz w:val="24"/>
                <w:szCs w:val="24"/>
              </w:rPr>
            </w:pPr>
            <w:r w:rsidRPr="001553DE">
              <w:rPr>
                <w:rFonts w:ascii="Arial" w:hAnsi="Arial" w:cs="Arial"/>
                <w:b/>
                <w:bCs/>
                <w:sz w:val="24"/>
                <w:szCs w:val="24"/>
              </w:rPr>
              <w:t>Supportive Documentation and Performance Measure Data Source</w:t>
            </w:r>
          </w:p>
        </w:tc>
      </w:tr>
      <w:tr w:rsidR="001553DE" w:rsidRPr="001553DE" w14:paraId="7C2DD513" w14:textId="77777777" w:rsidTr="008931A6">
        <w:trPr>
          <w:trHeight w:val="389"/>
        </w:trPr>
        <w:tc>
          <w:tcPr>
            <w:tcW w:w="5000" w:type="pct"/>
            <w:gridSpan w:val="4"/>
            <w:shd w:val="clear" w:color="auto" w:fill="auto"/>
            <w:noWrap/>
            <w:vAlign w:val="center"/>
            <w:hideMark/>
          </w:tcPr>
          <w:p w14:paraId="1F8CEB5B" w14:textId="2CC8A010" w:rsidR="00B5545F" w:rsidRPr="001553DE" w:rsidRDefault="00B5545F" w:rsidP="001315D1">
            <w:pPr>
              <w:widowControl/>
              <w:autoSpaceDE/>
              <w:autoSpaceDN/>
              <w:rPr>
                <w:rFonts w:ascii="Arial" w:hAnsi="Arial" w:cs="Arial"/>
                <w:i/>
                <w:iCs/>
                <w:sz w:val="24"/>
                <w:szCs w:val="24"/>
              </w:rPr>
            </w:pPr>
            <w:r w:rsidRPr="001553DE">
              <w:rPr>
                <w:rFonts w:ascii="Arial" w:hAnsi="Arial" w:cs="Arial"/>
                <w:i/>
                <w:iCs/>
                <w:sz w:val="24"/>
                <w:szCs w:val="24"/>
              </w:rPr>
              <w:t>Office Goal/Initiative:</w:t>
            </w:r>
            <w:r w:rsidR="00AC7002">
              <w:rPr>
                <w:rFonts w:ascii="Arial" w:hAnsi="Arial" w:cs="Arial"/>
                <w:i/>
                <w:iCs/>
                <w:sz w:val="24"/>
                <w:szCs w:val="24"/>
              </w:rPr>
              <w:t xml:space="preserve"> Improve stability and </w:t>
            </w:r>
            <w:proofErr w:type="gramStart"/>
            <w:r w:rsidR="00AC7002">
              <w:rPr>
                <w:rFonts w:ascii="Arial" w:hAnsi="Arial" w:cs="Arial"/>
                <w:i/>
                <w:iCs/>
                <w:sz w:val="24"/>
                <w:szCs w:val="24"/>
              </w:rPr>
              <w:t>wellbeing</w:t>
            </w:r>
            <w:proofErr w:type="gramEnd"/>
            <w:r w:rsidR="00AC7002">
              <w:rPr>
                <w:rFonts w:ascii="Arial" w:hAnsi="Arial" w:cs="Arial"/>
                <w:i/>
                <w:iCs/>
                <w:sz w:val="24"/>
                <w:szCs w:val="24"/>
              </w:rPr>
              <w:t xml:space="preserve"> of individuals and families.</w:t>
            </w:r>
          </w:p>
        </w:tc>
      </w:tr>
      <w:tr w:rsidR="004B58BF" w:rsidRPr="001553DE" w14:paraId="5ABD80D4" w14:textId="77777777" w:rsidTr="004B58BF">
        <w:trPr>
          <w:trHeight w:val="389"/>
        </w:trPr>
        <w:tc>
          <w:tcPr>
            <w:tcW w:w="352" w:type="pct"/>
            <w:shd w:val="clear" w:color="auto" w:fill="auto"/>
            <w:noWrap/>
            <w:vAlign w:val="center"/>
            <w:hideMark/>
          </w:tcPr>
          <w:p w14:paraId="05544400" w14:textId="77777777" w:rsidR="004B58BF" w:rsidRPr="001553DE" w:rsidRDefault="004B58BF" w:rsidP="004B58BF">
            <w:pPr>
              <w:widowControl/>
              <w:autoSpaceDE/>
              <w:autoSpaceDN/>
              <w:jc w:val="center"/>
              <w:rPr>
                <w:rFonts w:ascii="Arial" w:hAnsi="Arial" w:cs="Arial"/>
                <w:b/>
                <w:sz w:val="24"/>
                <w:szCs w:val="24"/>
              </w:rPr>
            </w:pPr>
            <w:r w:rsidRPr="001553DE">
              <w:rPr>
                <w:rFonts w:ascii="Arial" w:hAnsi="Arial" w:cs="Arial"/>
                <w:b/>
                <w:sz w:val="24"/>
                <w:szCs w:val="24"/>
              </w:rPr>
              <w:t>a.</w:t>
            </w:r>
          </w:p>
        </w:tc>
        <w:tc>
          <w:tcPr>
            <w:tcW w:w="1754" w:type="pct"/>
            <w:shd w:val="clear" w:color="auto" w:fill="auto"/>
            <w:noWrap/>
            <w:vAlign w:val="center"/>
            <w:hideMark/>
          </w:tcPr>
          <w:p w14:paraId="2493F8BA" w14:textId="02BE5C63" w:rsidR="004B58BF" w:rsidRPr="001553DE" w:rsidRDefault="004B58BF" w:rsidP="004B58BF">
            <w:pPr>
              <w:widowControl/>
              <w:autoSpaceDE/>
              <w:autoSpaceDN/>
              <w:rPr>
                <w:rFonts w:ascii="Arial" w:hAnsi="Arial" w:cs="Arial"/>
                <w:b/>
                <w:bCs/>
                <w:sz w:val="24"/>
                <w:szCs w:val="24"/>
              </w:rPr>
            </w:pPr>
            <w:r w:rsidRPr="004B522E">
              <w:rPr>
                <w:rFonts w:ascii="Arial" w:hAnsi="Arial" w:cs="Arial"/>
                <w:sz w:val="24"/>
                <w:szCs w:val="24"/>
              </w:rPr>
              <w:t xml:space="preserve">Ninety percent (90%) of one-to-one (1:1) Family/Primary Caregivers shall have initial contact with the one-to-one (1:1) </w:t>
            </w:r>
            <w:r>
              <w:rPr>
                <w:rFonts w:ascii="Arial" w:hAnsi="Arial" w:cs="Arial"/>
                <w:sz w:val="24"/>
                <w:szCs w:val="24"/>
              </w:rPr>
              <w:t xml:space="preserve">Family </w:t>
            </w:r>
            <w:r w:rsidRPr="004B522E">
              <w:rPr>
                <w:rFonts w:ascii="Arial" w:hAnsi="Arial" w:cs="Arial"/>
                <w:sz w:val="24"/>
                <w:szCs w:val="24"/>
              </w:rPr>
              <w:t xml:space="preserve">Peer Support staff within five (5) business days of </w:t>
            </w:r>
            <w:r>
              <w:rPr>
                <w:rFonts w:ascii="Arial" w:hAnsi="Arial" w:cs="Arial"/>
                <w:sz w:val="24"/>
                <w:szCs w:val="24"/>
              </w:rPr>
              <w:t>referral.</w:t>
            </w:r>
          </w:p>
        </w:tc>
        <w:tc>
          <w:tcPr>
            <w:tcW w:w="1229" w:type="pct"/>
            <w:shd w:val="clear" w:color="auto" w:fill="auto"/>
            <w:noWrap/>
            <w:vAlign w:val="center"/>
            <w:hideMark/>
          </w:tcPr>
          <w:p w14:paraId="5BB9CAE4" w14:textId="2B3C6745" w:rsidR="004B58BF" w:rsidRPr="001553DE" w:rsidRDefault="004B58BF" w:rsidP="004B58BF">
            <w:pPr>
              <w:widowControl/>
              <w:autoSpaceDE/>
              <w:autoSpaceDN/>
              <w:rPr>
                <w:rFonts w:ascii="Arial" w:hAnsi="Arial" w:cs="Arial"/>
                <w:b/>
                <w:bCs/>
                <w:sz w:val="24"/>
                <w:szCs w:val="24"/>
              </w:rPr>
            </w:pPr>
            <w:r w:rsidRPr="00CA419E">
              <w:rPr>
                <w:rFonts w:ascii="Arial" w:hAnsi="Arial" w:cs="Arial"/>
                <w:sz w:val="24"/>
                <w:szCs w:val="24"/>
              </w:rPr>
              <w:t>Quarterly</w:t>
            </w:r>
          </w:p>
        </w:tc>
        <w:tc>
          <w:tcPr>
            <w:tcW w:w="1665" w:type="pct"/>
            <w:shd w:val="clear" w:color="auto" w:fill="auto"/>
            <w:noWrap/>
            <w:vAlign w:val="center"/>
            <w:hideMark/>
          </w:tcPr>
          <w:p w14:paraId="01A96612" w14:textId="243B71CE" w:rsidR="004B58BF" w:rsidRPr="001553DE" w:rsidRDefault="004B58BF" w:rsidP="004B58BF">
            <w:pPr>
              <w:widowControl/>
              <w:autoSpaceDE/>
              <w:autoSpaceDN/>
              <w:rPr>
                <w:rFonts w:ascii="Arial" w:hAnsi="Arial" w:cs="Arial"/>
                <w:b/>
                <w:bCs/>
                <w:sz w:val="24"/>
                <w:szCs w:val="24"/>
              </w:rPr>
            </w:pPr>
            <w:r w:rsidRPr="00390011">
              <w:rPr>
                <w:rFonts w:ascii="Arial" w:eastAsiaTheme="minorHAnsi" w:hAnsi="Arial" w:cs="Arial"/>
                <w:b/>
                <w:sz w:val="24"/>
                <w:szCs w:val="24"/>
              </w:rPr>
              <w:t>Appendix H</w:t>
            </w:r>
          </w:p>
        </w:tc>
      </w:tr>
      <w:tr w:rsidR="004B58BF" w:rsidRPr="001553DE" w14:paraId="66A977BE" w14:textId="77777777" w:rsidTr="004B58BF">
        <w:trPr>
          <w:trHeight w:val="389"/>
        </w:trPr>
        <w:tc>
          <w:tcPr>
            <w:tcW w:w="352" w:type="pct"/>
            <w:shd w:val="clear" w:color="auto" w:fill="auto"/>
            <w:noWrap/>
            <w:vAlign w:val="center"/>
            <w:hideMark/>
          </w:tcPr>
          <w:p w14:paraId="2380FE91" w14:textId="77777777" w:rsidR="004B58BF" w:rsidRPr="001553DE" w:rsidRDefault="004B58BF" w:rsidP="004B58BF">
            <w:pPr>
              <w:widowControl/>
              <w:autoSpaceDE/>
              <w:autoSpaceDN/>
              <w:jc w:val="center"/>
              <w:rPr>
                <w:rFonts w:ascii="Arial" w:hAnsi="Arial" w:cs="Arial"/>
                <w:b/>
                <w:sz w:val="24"/>
                <w:szCs w:val="24"/>
              </w:rPr>
            </w:pPr>
            <w:r w:rsidRPr="001553DE">
              <w:rPr>
                <w:rFonts w:ascii="Arial" w:hAnsi="Arial" w:cs="Arial"/>
                <w:b/>
                <w:sz w:val="24"/>
                <w:szCs w:val="24"/>
              </w:rPr>
              <w:t>b.</w:t>
            </w:r>
          </w:p>
        </w:tc>
        <w:tc>
          <w:tcPr>
            <w:tcW w:w="1754" w:type="pct"/>
            <w:shd w:val="clear" w:color="auto" w:fill="auto"/>
            <w:noWrap/>
            <w:vAlign w:val="center"/>
            <w:hideMark/>
          </w:tcPr>
          <w:p w14:paraId="50DE6C45" w14:textId="78BDFCA8" w:rsidR="004B58BF" w:rsidRPr="001553DE" w:rsidRDefault="004B58BF" w:rsidP="004B58BF">
            <w:pPr>
              <w:widowControl/>
              <w:autoSpaceDE/>
              <w:autoSpaceDN/>
              <w:rPr>
                <w:rFonts w:ascii="Arial" w:hAnsi="Arial" w:cs="Arial"/>
                <w:b/>
                <w:bCs/>
                <w:sz w:val="24"/>
                <w:szCs w:val="24"/>
              </w:rPr>
            </w:pPr>
            <w:r w:rsidRPr="00B95AAB">
              <w:rPr>
                <w:rFonts w:ascii="Arial" w:hAnsi="Arial" w:cs="Arial"/>
                <w:sz w:val="24"/>
                <w:szCs w:val="24"/>
              </w:rPr>
              <w:t>At discharge, eighty-five percent (85%) of one-to-one (1:1) Family/Primary Caregivers</w:t>
            </w:r>
            <w:r>
              <w:rPr>
                <w:rFonts w:ascii="Arial" w:hAnsi="Arial" w:cs="Arial"/>
                <w:sz w:val="24"/>
                <w:szCs w:val="24"/>
              </w:rPr>
              <w:t xml:space="preserve"> show improvement based on the outcome measures tool identified by the Department at the time of contract development. </w:t>
            </w:r>
          </w:p>
        </w:tc>
        <w:tc>
          <w:tcPr>
            <w:tcW w:w="1229" w:type="pct"/>
            <w:shd w:val="clear" w:color="auto" w:fill="auto"/>
            <w:noWrap/>
            <w:vAlign w:val="center"/>
            <w:hideMark/>
          </w:tcPr>
          <w:p w14:paraId="7FEC71FF" w14:textId="39457F45" w:rsidR="004B58BF" w:rsidRPr="001553DE" w:rsidRDefault="004B58BF" w:rsidP="004B58BF">
            <w:pPr>
              <w:widowControl/>
              <w:autoSpaceDE/>
              <w:autoSpaceDN/>
              <w:rPr>
                <w:rFonts w:ascii="Arial" w:hAnsi="Arial" w:cs="Arial"/>
                <w:b/>
                <w:bCs/>
                <w:sz w:val="24"/>
                <w:szCs w:val="24"/>
              </w:rPr>
            </w:pPr>
            <w:r w:rsidRPr="00CA419E">
              <w:rPr>
                <w:rFonts w:ascii="Arial" w:hAnsi="Arial" w:cs="Arial"/>
                <w:sz w:val="24"/>
                <w:szCs w:val="24"/>
              </w:rPr>
              <w:t>Quarterly</w:t>
            </w:r>
          </w:p>
        </w:tc>
        <w:tc>
          <w:tcPr>
            <w:tcW w:w="1665" w:type="pct"/>
            <w:shd w:val="clear" w:color="auto" w:fill="auto"/>
            <w:noWrap/>
            <w:vAlign w:val="center"/>
            <w:hideMark/>
          </w:tcPr>
          <w:p w14:paraId="2CDE4929" w14:textId="15FF4540" w:rsidR="004B58BF" w:rsidRPr="001553DE" w:rsidRDefault="004B58BF" w:rsidP="004B58BF">
            <w:pPr>
              <w:widowControl/>
              <w:autoSpaceDE/>
              <w:autoSpaceDN/>
              <w:rPr>
                <w:rFonts w:ascii="Arial" w:hAnsi="Arial" w:cs="Arial"/>
                <w:b/>
                <w:bCs/>
                <w:sz w:val="24"/>
                <w:szCs w:val="24"/>
              </w:rPr>
            </w:pPr>
            <w:r w:rsidRPr="00390011">
              <w:rPr>
                <w:rFonts w:ascii="Arial" w:eastAsiaTheme="minorHAnsi" w:hAnsi="Arial" w:cs="Arial"/>
                <w:b/>
                <w:sz w:val="24"/>
                <w:szCs w:val="24"/>
              </w:rPr>
              <w:t>Appendix H</w:t>
            </w:r>
          </w:p>
        </w:tc>
      </w:tr>
      <w:tr w:rsidR="004B58BF" w:rsidRPr="001553DE" w14:paraId="49BD94D1" w14:textId="77777777" w:rsidTr="004B58BF">
        <w:trPr>
          <w:trHeight w:val="389"/>
        </w:trPr>
        <w:tc>
          <w:tcPr>
            <w:tcW w:w="352" w:type="pct"/>
            <w:shd w:val="clear" w:color="auto" w:fill="auto"/>
            <w:noWrap/>
            <w:vAlign w:val="center"/>
          </w:tcPr>
          <w:p w14:paraId="593D00F5" w14:textId="50F720E6" w:rsidR="004B58BF" w:rsidRPr="001553DE" w:rsidRDefault="004B58BF" w:rsidP="004B58BF">
            <w:pPr>
              <w:widowControl/>
              <w:autoSpaceDE/>
              <w:autoSpaceDN/>
              <w:jc w:val="center"/>
              <w:rPr>
                <w:rFonts w:ascii="Arial" w:hAnsi="Arial" w:cs="Arial"/>
                <w:b/>
                <w:sz w:val="24"/>
                <w:szCs w:val="24"/>
              </w:rPr>
            </w:pPr>
            <w:r>
              <w:rPr>
                <w:rFonts w:ascii="Arial" w:hAnsi="Arial" w:cs="Arial"/>
                <w:b/>
                <w:sz w:val="24"/>
                <w:szCs w:val="24"/>
              </w:rPr>
              <w:t>c.</w:t>
            </w:r>
          </w:p>
        </w:tc>
        <w:tc>
          <w:tcPr>
            <w:tcW w:w="1754" w:type="pct"/>
            <w:shd w:val="clear" w:color="auto" w:fill="auto"/>
            <w:noWrap/>
            <w:vAlign w:val="center"/>
          </w:tcPr>
          <w:p w14:paraId="145A8CBA" w14:textId="469194F3" w:rsidR="004B58BF" w:rsidRPr="001553DE" w:rsidRDefault="004B58BF" w:rsidP="004B58BF">
            <w:pPr>
              <w:widowControl/>
              <w:autoSpaceDE/>
              <w:autoSpaceDN/>
              <w:rPr>
                <w:rFonts w:ascii="Arial" w:hAnsi="Arial" w:cs="Arial"/>
                <w:b/>
                <w:bCs/>
                <w:sz w:val="24"/>
                <w:szCs w:val="24"/>
              </w:rPr>
            </w:pPr>
            <w:r w:rsidRPr="00C57B92">
              <w:rPr>
                <w:rFonts w:ascii="Arial" w:eastAsiaTheme="minorEastAsia" w:hAnsi="Arial" w:cs="Arial"/>
                <w:sz w:val="24"/>
                <w:szCs w:val="24"/>
              </w:rPr>
              <w:t>Family Satisfaction Survey</w:t>
            </w:r>
            <w:r>
              <w:rPr>
                <w:rFonts w:ascii="Arial" w:eastAsiaTheme="minorEastAsia" w:hAnsi="Arial" w:cs="Arial"/>
                <w:sz w:val="24"/>
                <w:szCs w:val="24"/>
              </w:rPr>
              <w:t>s</w:t>
            </w:r>
            <w:r w:rsidRPr="00B95AAB">
              <w:rPr>
                <w:rFonts w:ascii="Arial" w:hAnsi="Arial" w:cs="Arial"/>
                <w:sz w:val="24"/>
                <w:szCs w:val="24"/>
              </w:rPr>
              <w:t xml:space="preserve"> shall have a forty-five percent (45%) response rate.</w:t>
            </w:r>
          </w:p>
        </w:tc>
        <w:tc>
          <w:tcPr>
            <w:tcW w:w="1229" w:type="pct"/>
            <w:shd w:val="clear" w:color="auto" w:fill="auto"/>
            <w:noWrap/>
            <w:vAlign w:val="center"/>
          </w:tcPr>
          <w:p w14:paraId="70D56740" w14:textId="7595373A" w:rsidR="004B58BF" w:rsidRPr="001553DE" w:rsidRDefault="004B58BF" w:rsidP="004B58BF">
            <w:pPr>
              <w:widowControl/>
              <w:autoSpaceDE/>
              <w:autoSpaceDN/>
              <w:rPr>
                <w:rFonts w:ascii="Arial" w:hAnsi="Arial" w:cs="Arial"/>
                <w:b/>
                <w:bCs/>
                <w:sz w:val="24"/>
                <w:szCs w:val="24"/>
              </w:rPr>
            </w:pPr>
            <w:r w:rsidRPr="00CA419E">
              <w:rPr>
                <w:rFonts w:ascii="Arial" w:hAnsi="Arial" w:cs="Arial"/>
                <w:sz w:val="24"/>
                <w:szCs w:val="24"/>
              </w:rPr>
              <w:t>Quarterly</w:t>
            </w:r>
          </w:p>
        </w:tc>
        <w:tc>
          <w:tcPr>
            <w:tcW w:w="1665" w:type="pct"/>
            <w:shd w:val="clear" w:color="auto" w:fill="auto"/>
            <w:noWrap/>
            <w:vAlign w:val="center"/>
          </w:tcPr>
          <w:p w14:paraId="45E6FE7B" w14:textId="79F0E1EA" w:rsidR="004B58BF" w:rsidRPr="001553DE" w:rsidRDefault="004B58BF" w:rsidP="004B58BF">
            <w:pPr>
              <w:widowControl/>
              <w:autoSpaceDE/>
              <w:autoSpaceDN/>
              <w:rPr>
                <w:rFonts w:ascii="Arial" w:hAnsi="Arial" w:cs="Arial"/>
                <w:b/>
                <w:bCs/>
                <w:sz w:val="24"/>
                <w:szCs w:val="24"/>
              </w:rPr>
            </w:pPr>
            <w:r w:rsidRPr="005E6DA9">
              <w:rPr>
                <w:rFonts w:ascii="Arial" w:eastAsiaTheme="minorHAnsi" w:hAnsi="Arial" w:cs="Arial"/>
                <w:b/>
                <w:sz w:val="24"/>
                <w:szCs w:val="24"/>
              </w:rPr>
              <w:t>Appendix H</w:t>
            </w:r>
          </w:p>
        </w:tc>
      </w:tr>
      <w:tr w:rsidR="004B58BF" w:rsidRPr="001553DE" w14:paraId="0FE8F482" w14:textId="77777777" w:rsidTr="004B58BF">
        <w:trPr>
          <w:trHeight w:val="389"/>
        </w:trPr>
        <w:tc>
          <w:tcPr>
            <w:tcW w:w="352" w:type="pct"/>
            <w:shd w:val="clear" w:color="auto" w:fill="auto"/>
            <w:noWrap/>
            <w:vAlign w:val="center"/>
          </w:tcPr>
          <w:p w14:paraId="69571800" w14:textId="68F43F17" w:rsidR="004B58BF" w:rsidRPr="001553DE" w:rsidRDefault="004B58BF" w:rsidP="004B58BF">
            <w:pPr>
              <w:widowControl/>
              <w:autoSpaceDE/>
              <w:autoSpaceDN/>
              <w:jc w:val="center"/>
              <w:rPr>
                <w:rFonts w:ascii="Arial" w:hAnsi="Arial" w:cs="Arial"/>
                <w:b/>
                <w:sz w:val="24"/>
                <w:szCs w:val="24"/>
              </w:rPr>
            </w:pPr>
            <w:r>
              <w:rPr>
                <w:rFonts w:ascii="Arial" w:hAnsi="Arial" w:cs="Arial"/>
                <w:b/>
                <w:sz w:val="24"/>
                <w:szCs w:val="24"/>
              </w:rPr>
              <w:t>d.</w:t>
            </w:r>
          </w:p>
        </w:tc>
        <w:tc>
          <w:tcPr>
            <w:tcW w:w="1754" w:type="pct"/>
            <w:shd w:val="clear" w:color="auto" w:fill="auto"/>
            <w:noWrap/>
            <w:vAlign w:val="center"/>
          </w:tcPr>
          <w:p w14:paraId="4D4094B0" w14:textId="565FAB69" w:rsidR="004B58BF" w:rsidRPr="001553DE" w:rsidRDefault="004B58BF" w:rsidP="004B58BF">
            <w:pPr>
              <w:widowControl/>
              <w:autoSpaceDE/>
              <w:autoSpaceDN/>
              <w:rPr>
                <w:rFonts w:ascii="Arial" w:hAnsi="Arial" w:cs="Arial"/>
                <w:b/>
                <w:bCs/>
                <w:sz w:val="24"/>
                <w:szCs w:val="24"/>
              </w:rPr>
            </w:pPr>
            <w:r w:rsidRPr="003030F4">
              <w:rPr>
                <w:rFonts w:ascii="Arial" w:hAnsi="Arial" w:cs="Arial"/>
                <w:sz w:val="24"/>
                <w:szCs w:val="24"/>
              </w:rPr>
              <w:t>A minimum of twenty-five (25) eligible Families</w:t>
            </w:r>
            <w:r>
              <w:rPr>
                <w:rFonts w:ascii="Arial" w:hAnsi="Arial" w:cs="Arial"/>
                <w:sz w:val="24"/>
                <w:szCs w:val="24"/>
              </w:rPr>
              <w:t>/Primary Caregivers</w:t>
            </w:r>
            <w:r w:rsidRPr="003030F4">
              <w:rPr>
                <w:rFonts w:ascii="Arial" w:hAnsi="Arial" w:cs="Arial"/>
                <w:sz w:val="24"/>
                <w:szCs w:val="24"/>
              </w:rPr>
              <w:t xml:space="preserve"> </w:t>
            </w:r>
            <w:r>
              <w:rPr>
                <w:rFonts w:ascii="Arial" w:hAnsi="Arial" w:cs="Arial"/>
                <w:sz w:val="24"/>
                <w:szCs w:val="24"/>
              </w:rPr>
              <w:t>St</w:t>
            </w:r>
            <w:r w:rsidRPr="003030F4">
              <w:rPr>
                <w:rFonts w:ascii="Arial" w:hAnsi="Arial" w:cs="Arial"/>
                <w:sz w:val="24"/>
                <w:szCs w:val="24"/>
              </w:rPr>
              <w:t>atewide will receive one-to-one (1:1) Family Peer Support.</w:t>
            </w:r>
          </w:p>
        </w:tc>
        <w:tc>
          <w:tcPr>
            <w:tcW w:w="1229" w:type="pct"/>
            <w:shd w:val="clear" w:color="auto" w:fill="auto"/>
            <w:noWrap/>
            <w:vAlign w:val="center"/>
          </w:tcPr>
          <w:p w14:paraId="4194F1DD" w14:textId="59E48EBC" w:rsidR="004B58BF" w:rsidRPr="001553DE" w:rsidRDefault="004B58BF" w:rsidP="004B58BF">
            <w:pPr>
              <w:widowControl/>
              <w:autoSpaceDE/>
              <w:autoSpaceDN/>
              <w:rPr>
                <w:rFonts w:ascii="Arial" w:hAnsi="Arial" w:cs="Arial"/>
                <w:b/>
                <w:bCs/>
                <w:sz w:val="24"/>
                <w:szCs w:val="24"/>
              </w:rPr>
            </w:pPr>
            <w:r>
              <w:rPr>
                <w:rFonts w:ascii="Arial" w:hAnsi="Arial" w:cs="Arial"/>
                <w:sz w:val="24"/>
                <w:szCs w:val="24"/>
              </w:rPr>
              <w:t>Quarterly</w:t>
            </w:r>
          </w:p>
        </w:tc>
        <w:tc>
          <w:tcPr>
            <w:tcW w:w="1665" w:type="pct"/>
            <w:shd w:val="clear" w:color="auto" w:fill="auto"/>
            <w:noWrap/>
            <w:vAlign w:val="center"/>
          </w:tcPr>
          <w:p w14:paraId="0A0F8188" w14:textId="1009EE0E" w:rsidR="004B58BF" w:rsidRPr="001553DE" w:rsidRDefault="004B58BF" w:rsidP="004B58BF">
            <w:pPr>
              <w:widowControl/>
              <w:autoSpaceDE/>
              <w:autoSpaceDN/>
              <w:rPr>
                <w:rFonts w:ascii="Arial" w:hAnsi="Arial" w:cs="Arial"/>
                <w:b/>
                <w:bCs/>
                <w:sz w:val="24"/>
                <w:szCs w:val="24"/>
              </w:rPr>
            </w:pPr>
            <w:r w:rsidRPr="005E6DA9">
              <w:rPr>
                <w:rFonts w:ascii="Arial" w:eastAsiaTheme="minorHAnsi" w:hAnsi="Arial" w:cs="Arial"/>
                <w:b/>
                <w:sz w:val="24"/>
                <w:szCs w:val="24"/>
              </w:rPr>
              <w:t>Appendix H</w:t>
            </w:r>
          </w:p>
        </w:tc>
      </w:tr>
    </w:tbl>
    <w:p w14:paraId="0E63A9AA" w14:textId="77777777" w:rsidR="00B5545F" w:rsidRPr="001553DE" w:rsidRDefault="00B5545F" w:rsidP="00B5545F">
      <w:pPr>
        <w:widowControl/>
        <w:autoSpaceDE/>
        <w:autoSpaceDN/>
        <w:adjustRightInd w:val="0"/>
        <w:rPr>
          <w:rFonts w:ascii="Arial" w:eastAsiaTheme="minorHAnsi" w:hAnsi="Arial" w:cs="Arial"/>
          <w:sz w:val="24"/>
          <w:szCs w:val="24"/>
        </w:rPr>
      </w:pPr>
    </w:p>
    <w:p w14:paraId="207098FB" w14:textId="4F0BD95D" w:rsidR="00B5545F" w:rsidRPr="001553DE" w:rsidRDefault="00B5545F" w:rsidP="00B71F6B">
      <w:pPr>
        <w:pStyle w:val="Heading1"/>
        <w:numPr>
          <w:ilvl w:val="0"/>
          <w:numId w:val="52"/>
        </w:numPr>
        <w:tabs>
          <w:tab w:val="left" w:pos="1440"/>
        </w:tabs>
        <w:spacing w:before="0" w:after="0"/>
        <w:ind w:left="360"/>
        <w:rPr>
          <w:rStyle w:val="InitialStyle"/>
          <w:rFonts w:ascii="Arial" w:hAnsi="Arial" w:cs="Arial"/>
          <w:b/>
          <w:sz w:val="24"/>
          <w:szCs w:val="24"/>
        </w:rPr>
      </w:pPr>
      <w:r w:rsidRPr="001553DE">
        <w:rPr>
          <w:rStyle w:val="InitialStyle"/>
          <w:rFonts w:ascii="Arial" w:hAnsi="Arial" w:cs="Arial"/>
          <w:b/>
          <w:sz w:val="24"/>
          <w:szCs w:val="24"/>
        </w:rPr>
        <w:t>Reports</w:t>
      </w:r>
    </w:p>
    <w:p w14:paraId="1AA98DD5" w14:textId="77777777" w:rsidR="00B5545F" w:rsidRPr="001553DE" w:rsidRDefault="00B5545F" w:rsidP="00B5545F">
      <w:pPr>
        <w:pStyle w:val="Heading1"/>
        <w:tabs>
          <w:tab w:val="left" w:pos="1440"/>
        </w:tabs>
        <w:spacing w:before="0" w:after="0"/>
        <w:rPr>
          <w:rStyle w:val="InitialStyle"/>
          <w:rFonts w:ascii="Arial" w:hAnsi="Arial" w:cs="Arial"/>
          <w:b/>
          <w:sz w:val="24"/>
          <w:szCs w:val="24"/>
        </w:rPr>
      </w:pPr>
    </w:p>
    <w:p w14:paraId="75B2E424" w14:textId="77777777" w:rsidR="00B5545F" w:rsidRPr="00107700" w:rsidRDefault="00B5545F" w:rsidP="002E56F3">
      <w:pPr>
        <w:widowControl/>
        <w:numPr>
          <w:ilvl w:val="1"/>
          <w:numId w:val="17"/>
        </w:numPr>
        <w:adjustRightInd w:val="0"/>
        <w:ind w:left="720" w:hanging="360"/>
        <w:rPr>
          <w:rFonts w:ascii="Arial" w:hAnsi="Arial" w:cs="Arial"/>
          <w:sz w:val="24"/>
          <w:szCs w:val="24"/>
        </w:rPr>
      </w:pPr>
      <w:r w:rsidRPr="001553DE">
        <w:rPr>
          <w:rFonts w:ascii="Arial" w:hAnsi="Arial" w:cs="Arial"/>
          <w:sz w:val="24"/>
          <w:szCs w:val="24"/>
        </w:rPr>
        <w:t xml:space="preserve">Track and record all data/information necessary to complete the required reports listed in </w:t>
      </w:r>
      <w:r w:rsidRPr="001553DE">
        <w:rPr>
          <w:rFonts w:ascii="Arial" w:eastAsiaTheme="minorHAnsi" w:hAnsi="Arial" w:cs="Arial"/>
          <w:b/>
          <w:sz w:val="24"/>
          <w:szCs w:val="24"/>
        </w:rPr>
        <w:t>Table</w:t>
      </w:r>
      <w:r w:rsidRPr="001553DE">
        <w:rPr>
          <w:rFonts w:ascii="Arial" w:hAnsi="Arial" w:cs="Arial"/>
          <w:b/>
          <w:sz w:val="24"/>
          <w:szCs w:val="24"/>
        </w:rPr>
        <w:t xml:space="preserve"> </w:t>
      </w:r>
      <w:r w:rsidRPr="00107700">
        <w:rPr>
          <w:rFonts w:ascii="Arial" w:hAnsi="Arial" w:cs="Arial"/>
          <w:b/>
          <w:sz w:val="24"/>
          <w:szCs w:val="24"/>
        </w:rPr>
        <w:t>2</w:t>
      </w:r>
      <w:r w:rsidRPr="00107700">
        <w:rPr>
          <w:rFonts w:ascii="Arial" w:hAnsi="Arial" w:cs="Arial"/>
          <w:sz w:val="24"/>
          <w:szCs w:val="24"/>
        </w:rPr>
        <w:t>:</w:t>
      </w:r>
    </w:p>
    <w:p w14:paraId="6AE72905" w14:textId="66891AF2" w:rsidR="00B5545F" w:rsidRPr="001553DE" w:rsidRDefault="00B5545F" w:rsidP="00B5545F">
      <w:pPr>
        <w:pStyle w:val="Heading1"/>
        <w:tabs>
          <w:tab w:val="left" w:pos="1440"/>
        </w:tabs>
        <w:spacing w:before="0" w:after="0"/>
        <w:ind w:left="720"/>
        <w:rPr>
          <w:rFonts w:ascii="Arial" w:hAnsi="Arial" w:cs="Arial"/>
          <w:sz w:val="24"/>
          <w:szCs w:val="24"/>
        </w:rPr>
      </w:pPr>
    </w:p>
    <w:tbl>
      <w:tblPr>
        <w:tblStyle w:val="TableGrid"/>
        <w:tblW w:w="0" w:type="auto"/>
        <w:tblInd w:w="-5" w:type="dxa"/>
        <w:tblLook w:val="04A0" w:firstRow="1" w:lastRow="0" w:firstColumn="1" w:lastColumn="0" w:noHBand="0" w:noVBand="1"/>
      </w:tblPr>
      <w:tblGrid>
        <w:gridCol w:w="720"/>
        <w:gridCol w:w="3420"/>
        <w:gridCol w:w="5935"/>
      </w:tblGrid>
      <w:tr w:rsidR="001553DE" w:rsidRPr="001553DE" w14:paraId="1AD1BD70" w14:textId="77777777" w:rsidTr="001553DE">
        <w:trPr>
          <w:trHeight w:val="389"/>
        </w:trPr>
        <w:tc>
          <w:tcPr>
            <w:tcW w:w="10075" w:type="dxa"/>
            <w:gridSpan w:val="3"/>
            <w:shd w:val="clear" w:color="auto" w:fill="C6D9F1"/>
            <w:vAlign w:val="center"/>
          </w:tcPr>
          <w:p w14:paraId="6E82610A"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07700">
              <w:rPr>
                <w:rFonts w:ascii="Arial" w:hAnsi="Arial" w:cs="Arial"/>
                <w:b/>
                <w:sz w:val="24"/>
                <w:szCs w:val="24"/>
              </w:rPr>
              <w:t>Table 2</w:t>
            </w:r>
            <w:r w:rsidRPr="001553DE">
              <w:rPr>
                <w:rFonts w:ascii="Arial" w:hAnsi="Arial" w:cs="Arial"/>
                <w:b/>
                <w:sz w:val="24"/>
                <w:szCs w:val="24"/>
              </w:rPr>
              <w:t xml:space="preserve"> – Required Reports</w:t>
            </w:r>
          </w:p>
        </w:tc>
      </w:tr>
      <w:tr w:rsidR="001553DE" w:rsidRPr="001553DE" w14:paraId="6CD80771" w14:textId="77777777" w:rsidTr="001553DE">
        <w:trPr>
          <w:trHeight w:val="389"/>
        </w:trPr>
        <w:tc>
          <w:tcPr>
            <w:tcW w:w="4140" w:type="dxa"/>
            <w:gridSpan w:val="2"/>
            <w:shd w:val="clear" w:color="auto" w:fill="auto"/>
            <w:vAlign w:val="center"/>
          </w:tcPr>
          <w:p w14:paraId="7B5D2E73" w14:textId="12CD88BD"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w:t>
            </w:r>
          </w:p>
        </w:tc>
        <w:tc>
          <w:tcPr>
            <w:tcW w:w="5935" w:type="dxa"/>
            <w:vAlign w:val="center"/>
          </w:tcPr>
          <w:p w14:paraId="40CBFDE5" w14:textId="77777777"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Description or Appendix #</w:t>
            </w:r>
          </w:p>
        </w:tc>
      </w:tr>
      <w:tr w:rsidR="001553DE" w:rsidRPr="001553DE" w14:paraId="34CB5F05" w14:textId="77777777" w:rsidTr="001553DE">
        <w:trPr>
          <w:trHeight w:val="389"/>
        </w:trPr>
        <w:tc>
          <w:tcPr>
            <w:tcW w:w="720" w:type="dxa"/>
            <w:vAlign w:val="center"/>
          </w:tcPr>
          <w:p w14:paraId="36A25E4E"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420" w:type="dxa"/>
            <w:vAlign w:val="center"/>
          </w:tcPr>
          <w:p w14:paraId="0E08B1AD" w14:textId="6A78F762" w:rsidR="000A52E8" w:rsidRPr="001553DE" w:rsidRDefault="00107700" w:rsidP="00BF2679">
            <w:pPr>
              <w:pStyle w:val="Heading1"/>
              <w:tabs>
                <w:tab w:val="left" w:pos="1440"/>
              </w:tabs>
              <w:spacing w:before="0" w:after="0"/>
              <w:rPr>
                <w:rFonts w:ascii="Arial" w:hAnsi="Arial" w:cs="Arial"/>
                <w:sz w:val="24"/>
                <w:szCs w:val="24"/>
              </w:rPr>
            </w:pPr>
            <w:r>
              <w:rPr>
                <w:rFonts w:ascii="Arial" w:hAnsi="Arial" w:cs="Arial"/>
                <w:sz w:val="24"/>
                <w:szCs w:val="24"/>
              </w:rPr>
              <w:t>Provider Packet</w:t>
            </w:r>
          </w:p>
        </w:tc>
        <w:tc>
          <w:tcPr>
            <w:tcW w:w="5935" w:type="dxa"/>
            <w:vAlign w:val="center"/>
          </w:tcPr>
          <w:p w14:paraId="7E94FD6E" w14:textId="254FBDB2" w:rsidR="000A52E8" w:rsidRPr="002B2966" w:rsidRDefault="00107700" w:rsidP="00BF2679">
            <w:pPr>
              <w:pStyle w:val="Heading1"/>
              <w:tabs>
                <w:tab w:val="left" w:pos="1440"/>
              </w:tabs>
              <w:spacing w:before="0" w:after="0"/>
              <w:rPr>
                <w:rFonts w:ascii="Arial" w:hAnsi="Arial" w:cs="Arial"/>
                <w:b/>
                <w:bCs/>
                <w:sz w:val="24"/>
                <w:szCs w:val="24"/>
              </w:rPr>
            </w:pPr>
            <w:r w:rsidRPr="00D7307D">
              <w:rPr>
                <w:rFonts w:ascii="Arial" w:hAnsi="Arial" w:cs="Arial"/>
                <w:b/>
                <w:bCs/>
                <w:sz w:val="24"/>
                <w:szCs w:val="24"/>
              </w:rPr>
              <w:t>Appendix H</w:t>
            </w:r>
          </w:p>
        </w:tc>
      </w:tr>
      <w:tr w:rsidR="001553DE" w:rsidRPr="001553DE" w14:paraId="08260CEA" w14:textId="77777777" w:rsidTr="001553DE">
        <w:trPr>
          <w:trHeight w:val="389"/>
        </w:trPr>
        <w:tc>
          <w:tcPr>
            <w:tcW w:w="720" w:type="dxa"/>
            <w:vAlign w:val="center"/>
          </w:tcPr>
          <w:p w14:paraId="5E61BDDF" w14:textId="7AB40506" w:rsidR="000A52E8" w:rsidRPr="001553DE" w:rsidRDefault="00107700" w:rsidP="00BF2679">
            <w:pPr>
              <w:pStyle w:val="Heading1"/>
              <w:tabs>
                <w:tab w:val="left" w:pos="1440"/>
              </w:tabs>
              <w:spacing w:before="0" w:after="0"/>
              <w:jc w:val="center"/>
              <w:rPr>
                <w:rFonts w:ascii="Arial" w:hAnsi="Arial" w:cs="Arial"/>
                <w:b/>
                <w:sz w:val="24"/>
                <w:szCs w:val="24"/>
              </w:rPr>
            </w:pPr>
            <w:r>
              <w:rPr>
                <w:rFonts w:ascii="Arial" w:hAnsi="Arial" w:cs="Arial"/>
                <w:b/>
                <w:sz w:val="24"/>
                <w:szCs w:val="24"/>
              </w:rPr>
              <w:t>b</w:t>
            </w:r>
            <w:r w:rsidR="000A52E8" w:rsidRPr="001553DE">
              <w:rPr>
                <w:rFonts w:ascii="Arial" w:hAnsi="Arial" w:cs="Arial"/>
                <w:b/>
                <w:sz w:val="24"/>
                <w:szCs w:val="24"/>
              </w:rPr>
              <w:t>.</w:t>
            </w:r>
          </w:p>
        </w:tc>
        <w:tc>
          <w:tcPr>
            <w:tcW w:w="3420" w:type="dxa"/>
            <w:vAlign w:val="center"/>
          </w:tcPr>
          <w:p w14:paraId="66BE0959" w14:textId="77777777"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Quarterly Report </w:t>
            </w:r>
            <w:proofErr w:type="gramStart"/>
            <w:r w:rsidRPr="001553DE">
              <w:rPr>
                <w:rFonts w:ascii="Arial" w:hAnsi="Arial" w:cs="Arial"/>
                <w:sz w:val="24"/>
                <w:szCs w:val="24"/>
              </w:rPr>
              <w:t>of</w:t>
            </w:r>
            <w:proofErr w:type="gramEnd"/>
            <w:r w:rsidRPr="001553DE">
              <w:rPr>
                <w:rFonts w:ascii="Arial" w:hAnsi="Arial" w:cs="Arial"/>
                <w:sz w:val="24"/>
                <w:szCs w:val="24"/>
              </w:rPr>
              <w:t xml:space="preserve"> Revenue and Expenses</w:t>
            </w:r>
          </w:p>
        </w:tc>
        <w:tc>
          <w:tcPr>
            <w:tcW w:w="5935" w:type="dxa"/>
            <w:vAlign w:val="center"/>
          </w:tcPr>
          <w:p w14:paraId="23798668" w14:textId="71C31EBD"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33" w:history="1">
              <w:r w:rsidR="004132F7" w:rsidRPr="00BD0949">
                <w:rPr>
                  <w:rStyle w:val="Hyperlink"/>
                  <w:rFonts w:ascii="Arial" w:hAnsi="Arial" w:cs="Arial"/>
                  <w:sz w:val="24"/>
                  <w:szCs w:val="24"/>
                </w:rPr>
                <w:t>Division of Contract Management website</w:t>
              </w:r>
            </w:hyperlink>
            <w:r w:rsidR="001553DE" w:rsidRPr="00B876EB">
              <w:rPr>
                <w:rFonts w:ascii="Arial" w:hAnsi="Arial" w:cs="Arial"/>
                <w:sz w:val="24"/>
                <w:szCs w:val="24"/>
              </w:rPr>
              <w:t>.</w:t>
            </w:r>
          </w:p>
        </w:tc>
      </w:tr>
      <w:tr w:rsidR="001553DE" w:rsidRPr="001553DE" w14:paraId="42A1DB38" w14:textId="77777777" w:rsidTr="001553DE">
        <w:trPr>
          <w:trHeight w:val="389"/>
        </w:trPr>
        <w:tc>
          <w:tcPr>
            <w:tcW w:w="720" w:type="dxa"/>
            <w:vAlign w:val="center"/>
          </w:tcPr>
          <w:p w14:paraId="36CA2B46" w14:textId="6D479A18" w:rsidR="000A52E8" w:rsidRPr="001553DE" w:rsidRDefault="00F269A2" w:rsidP="00BF2679">
            <w:pPr>
              <w:pStyle w:val="Heading1"/>
              <w:tabs>
                <w:tab w:val="left" w:pos="1440"/>
              </w:tabs>
              <w:spacing w:before="0" w:after="0"/>
              <w:jc w:val="center"/>
              <w:rPr>
                <w:rFonts w:ascii="Arial" w:hAnsi="Arial" w:cs="Arial"/>
                <w:b/>
                <w:sz w:val="24"/>
                <w:szCs w:val="24"/>
              </w:rPr>
            </w:pPr>
            <w:r>
              <w:rPr>
                <w:rFonts w:ascii="Arial" w:hAnsi="Arial" w:cs="Arial"/>
                <w:b/>
                <w:sz w:val="24"/>
                <w:szCs w:val="24"/>
              </w:rPr>
              <w:t>c</w:t>
            </w:r>
            <w:r w:rsidR="000A52E8" w:rsidRPr="001553DE">
              <w:rPr>
                <w:rFonts w:ascii="Arial" w:hAnsi="Arial" w:cs="Arial"/>
                <w:b/>
                <w:sz w:val="24"/>
                <w:szCs w:val="24"/>
              </w:rPr>
              <w:t>.</w:t>
            </w:r>
          </w:p>
        </w:tc>
        <w:tc>
          <w:tcPr>
            <w:tcW w:w="3420" w:type="dxa"/>
            <w:vAlign w:val="center"/>
          </w:tcPr>
          <w:p w14:paraId="04EAF41A" w14:textId="77777777"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Contract Closeout Report</w:t>
            </w:r>
          </w:p>
        </w:tc>
        <w:tc>
          <w:tcPr>
            <w:tcW w:w="5935" w:type="dxa"/>
            <w:vAlign w:val="center"/>
          </w:tcPr>
          <w:p w14:paraId="44A32A7D" w14:textId="19E82A04"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34" w:history="1">
              <w:r w:rsidRPr="001553DE">
                <w:rPr>
                  <w:rStyle w:val="Hyperlink"/>
                  <w:rFonts w:ascii="Arial" w:hAnsi="Arial" w:cs="Arial"/>
                  <w:sz w:val="24"/>
                  <w:szCs w:val="24"/>
                </w:rPr>
                <w:t>Division of Contract Management website</w:t>
              </w:r>
            </w:hyperlink>
            <w:r w:rsidR="001553DE" w:rsidRPr="001553DE">
              <w:rPr>
                <w:rFonts w:ascii="Arial" w:hAnsi="Arial" w:cs="Arial"/>
                <w:sz w:val="24"/>
                <w:szCs w:val="24"/>
              </w:rPr>
              <w:t>.</w:t>
            </w:r>
          </w:p>
        </w:tc>
      </w:tr>
    </w:tbl>
    <w:p w14:paraId="34DBACD4" w14:textId="6A81FE9B" w:rsidR="000A52E8" w:rsidRPr="001553DE" w:rsidRDefault="000A52E8" w:rsidP="00B5545F">
      <w:pPr>
        <w:pStyle w:val="Heading1"/>
        <w:tabs>
          <w:tab w:val="left" w:pos="1440"/>
        </w:tabs>
        <w:spacing w:before="0" w:after="0"/>
        <w:ind w:left="720"/>
        <w:rPr>
          <w:rFonts w:ascii="Arial" w:hAnsi="Arial" w:cs="Arial"/>
          <w:sz w:val="24"/>
          <w:szCs w:val="24"/>
        </w:rPr>
      </w:pPr>
    </w:p>
    <w:p w14:paraId="34C17B9A" w14:textId="77777777" w:rsidR="00B5545F" w:rsidRPr="00066811" w:rsidRDefault="00B5545F" w:rsidP="002E56F3">
      <w:pPr>
        <w:pStyle w:val="Heading1"/>
        <w:numPr>
          <w:ilvl w:val="0"/>
          <w:numId w:val="18"/>
        </w:numPr>
        <w:tabs>
          <w:tab w:val="left" w:pos="1440"/>
        </w:tabs>
        <w:spacing w:before="0" w:after="0"/>
        <w:ind w:left="720"/>
        <w:rPr>
          <w:rStyle w:val="InitialStyle"/>
          <w:rFonts w:ascii="Arial" w:hAnsi="Arial" w:cs="Arial"/>
          <w:sz w:val="24"/>
          <w:szCs w:val="24"/>
        </w:rPr>
      </w:pPr>
      <w:r w:rsidRPr="001553DE">
        <w:rPr>
          <w:rStyle w:val="InitialStyle"/>
          <w:rFonts w:ascii="Arial" w:hAnsi="Arial" w:cs="Arial"/>
          <w:sz w:val="24"/>
          <w:szCs w:val="24"/>
        </w:rPr>
        <w:t xml:space="preserve">Submit all the required reports to the Department in accordance with the timelines established in </w:t>
      </w:r>
      <w:r w:rsidRPr="001553DE">
        <w:rPr>
          <w:rStyle w:val="InitialStyle"/>
          <w:rFonts w:ascii="Arial" w:hAnsi="Arial" w:cs="Arial"/>
          <w:b/>
          <w:sz w:val="24"/>
          <w:szCs w:val="24"/>
        </w:rPr>
        <w:t xml:space="preserve">Table </w:t>
      </w:r>
      <w:r w:rsidRPr="00066811">
        <w:rPr>
          <w:rStyle w:val="InitialStyle"/>
          <w:rFonts w:ascii="Arial" w:hAnsi="Arial" w:cs="Arial"/>
          <w:b/>
          <w:sz w:val="24"/>
          <w:szCs w:val="24"/>
        </w:rPr>
        <w:t>3</w:t>
      </w:r>
      <w:r w:rsidRPr="00066811">
        <w:rPr>
          <w:rStyle w:val="InitialStyle"/>
          <w:rFonts w:ascii="Arial" w:hAnsi="Arial" w:cs="Arial"/>
          <w:sz w:val="24"/>
          <w:szCs w:val="24"/>
        </w:rPr>
        <w:t>:</w:t>
      </w:r>
    </w:p>
    <w:p w14:paraId="7DAFA360" w14:textId="16DD9983" w:rsidR="00B5545F" w:rsidRPr="001553DE"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0" w:type="auto"/>
        <w:tblInd w:w="-5" w:type="dxa"/>
        <w:tblLook w:val="04A0" w:firstRow="1" w:lastRow="0" w:firstColumn="1" w:lastColumn="0" w:noHBand="0" w:noVBand="1"/>
      </w:tblPr>
      <w:tblGrid>
        <w:gridCol w:w="715"/>
        <w:gridCol w:w="2615"/>
        <w:gridCol w:w="3420"/>
        <w:gridCol w:w="3325"/>
      </w:tblGrid>
      <w:tr w:rsidR="000A52E8" w:rsidRPr="003326F9" w14:paraId="657C02B4" w14:textId="77777777" w:rsidTr="001553DE">
        <w:trPr>
          <w:trHeight w:val="389"/>
        </w:trPr>
        <w:tc>
          <w:tcPr>
            <w:tcW w:w="10075" w:type="dxa"/>
            <w:gridSpan w:val="4"/>
            <w:shd w:val="clear" w:color="auto" w:fill="C6D9F1"/>
            <w:vAlign w:val="center"/>
          </w:tcPr>
          <w:p w14:paraId="39C569E3"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 xml:space="preserve">Table </w:t>
            </w:r>
            <w:r w:rsidRPr="00066811">
              <w:rPr>
                <w:rFonts w:ascii="Arial" w:hAnsi="Arial" w:cs="Arial"/>
                <w:b/>
                <w:sz w:val="24"/>
                <w:szCs w:val="24"/>
              </w:rPr>
              <w:t xml:space="preserve">3 </w:t>
            </w:r>
            <w:r w:rsidRPr="001553DE">
              <w:rPr>
                <w:rFonts w:ascii="Arial" w:hAnsi="Arial" w:cs="Arial"/>
                <w:b/>
                <w:sz w:val="24"/>
                <w:szCs w:val="24"/>
              </w:rPr>
              <w:t>– Required Reports Timelines</w:t>
            </w:r>
          </w:p>
        </w:tc>
      </w:tr>
      <w:tr w:rsidR="000A52E8" w:rsidRPr="003326F9" w14:paraId="0BA0A86E" w14:textId="77777777" w:rsidTr="001553DE">
        <w:trPr>
          <w:trHeight w:val="389"/>
        </w:trPr>
        <w:tc>
          <w:tcPr>
            <w:tcW w:w="3330" w:type="dxa"/>
            <w:gridSpan w:val="2"/>
            <w:shd w:val="clear" w:color="auto" w:fill="auto"/>
            <w:vAlign w:val="center"/>
          </w:tcPr>
          <w:p w14:paraId="61809A0A" w14:textId="711E8773"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w:t>
            </w:r>
          </w:p>
        </w:tc>
        <w:tc>
          <w:tcPr>
            <w:tcW w:w="3420" w:type="dxa"/>
            <w:vAlign w:val="center"/>
          </w:tcPr>
          <w:p w14:paraId="1DA26BFE" w14:textId="25ED748D"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Period Captured by Report: </w:t>
            </w:r>
          </w:p>
        </w:tc>
        <w:tc>
          <w:tcPr>
            <w:tcW w:w="3325" w:type="dxa"/>
            <w:vAlign w:val="center"/>
          </w:tcPr>
          <w:p w14:paraId="7B15BA80" w14:textId="745E87F1"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Due Date: </w:t>
            </w:r>
          </w:p>
        </w:tc>
      </w:tr>
      <w:tr w:rsidR="000A52E8" w:rsidRPr="003326F9" w14:paraId="423EB554" w14:textId="77777777" w:rsidTr="001553DE">
        <w:trPr>
          <w:trHeight w:val="389"/>
        </w:trPr>
        <w:tc>
          <w:tcPr>
            <w:tcW w:w="715" w:type="dxa"/>
            <w:vAlign w:val="center"/>
          </w:tcPr>
          <w:p w14:paraId="2D6A350A"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2615" w:type="dxa"/>
            <w:vAlign w:val="center"/>
          </w:tcPr>
          <w:p w14:paraId="5E81997F" w14:textId="64963E39" w:rsidR="000A52E8" w:rsidRPr="001553DE" w:rsidRDefault="00066811" w:rsidP="00BF2679">
            <w:pPr>
              <w:pStyle w:val="Heading1"/>
              <w:tabs>
                <w:tab w:val="left" w:pos="1440"/>
              </w:tabs>
              <w:spacing w:before="0" w:after="0"/>
              <w:rPr>
                <w:rFonts w:ascii="Arial" w:hAnsi="Arial" w:cs="Arial"/>
                <w:sz w:val="24"/>
                <w:szCs w:val="24"/>
              </w:rPr>
            </w:pPr>
            <w:r>
              <w:rPr>
                <w:rFonts w:ascii="Arial" w:hAnsi="Arial" w:cs="Arial"/>
                <w:sz w:val="24"/>
                <w:szCs w:val="24"/>
              </w:rPr>
              <w:t>Provider Packet</w:t>
            </w:r>
          </w:p>
        </w:tc>
        <w:tc>
          <w:tcPr>
            <w:tcW w:w="3420" w:type="dxa"/>
            <w:vAlign w:val="center"/>
          </w:tcPr>
          <w:p w14:paraId="2CEA8750" w14:textId="77777777"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p>
        </w:tc>
        <w:tc>
          <w:tcPr>
            <w:tcW w:w="3325" w:type="dxa"/>
            <w:vAlign w:val="center"/>
          </w:tcPr>
          <w:p w14:paraId="3C55CA4D" w14:textId="74225094"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Thirty (30) </w:t>
            </w:r>
            <w:r w:rsidR="008571D6">
              <w:rPr>
                <w:rFonts w:ascii="Arial" w:hAnsi="Arial" w:cs="Arial"/>
                <w:sz w:val="24"/>
                <w:szCs w:val="24"/>
              </w:rPr>
              <w:t xml:space="preserve">calendar </w:t>
            </w:r>
            <w:r w:rsidRPr="001553DE">
              <w:rPr>
                <w:rFonts w:ascii="Arial" w:hAnsi="Arial" w:cs="Arial"/>
                <w:sz w:val="24"/>
                <w:szCs w:val="24"/>
              </w:rPr>
              <w:t>days after each quarter</w:t>
            </w:r>
          </w:p>
        </w:tc>
      </w:tr>
      <w:tr w:rsidR="000A52E8" w:rsidRPr="003326F9" w14:paraId="5C960CB8" w14:textId="77777777" w:rsidTr="001553DE">
        <w:trPr>
          <w:trHeight w:val="389"/>
        </w:trPr>
        <w:tc>
          <w:tcPr>
            <w:tcW w:w="715" w:type="dxa"/>
            <w:vAlign w:val="center"/>
          </w:tcPr>
          <w:p w14:paraId="673487C7" w14:textId="0485598B" w:rsidR="000A52E8" w:rsidRPr="001553DE" w:rsidRDefault="00066811" w:rsidP="00BF2679">
            <w:pPr>
              <w:pStyle w:val="Heading1"/>
              <w:tabs>
                <w:tab w:val="left" w:pos="1440"/>
              </w:tabs>
              <w:spacing w:before="0" w:after="0"/>
              <w:jc w:val="center"/>
              <w:rPr>
                <w:rFonts w:ascii="Arial" w:hAnsi="Arial" w:cs="Arial"/>
                <w:b/>
                <w:sz w:val="24"/>
                <w:szCs w:val="24"/>
              </w:rPr>
            </w:pPr>
            <w:r>
              <w:rPr>
                <w:rFonts w:ascii="Arial" w:hAnsi="Arial" w:cs="Arial"/>
                <w:b/>
                <w:sz w:val="24"/>
                <w:szCs w:val="24"/>
              </w:rPr>
              <w:t>b</w:t>
            </w:r>
            <w:r w:rsidR="000A52E8" w:rsidRPr="001553DE">
              <w:rPr>
                <w:rFonts w:ascii="Arial" w:hAnsi="Arial" w:cs="Arial"/>
                <w:b/>
                <w:sz w:val="24"/>
                <w:szCs w:val="24"/>
              </w:rPr>
              <w:t>.</w:t>
            </w:r>
          </w:p>
        </w:tc>
        <w:tc>
          <w:tcPr>
            <w:tcW w:w="2615" w:type="dxa"/>
            <w:vAlign w:val="center"/>
          </w:tcPr>
          <w:p w14:paraId="6549D3C1" w14:textId="77777777"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Quarterly Report </w:t>
            </w:r>
            <w:proofErr w:type="gramStart"/>
            <w:r w:rsidRPr="001553DE">
              <w:rPr>
                <w:rFonts w:ascii="Arial" w:hAnsi="Arial" w:cs="Arial"/>
                <w:sz w:val="24"/>
                <w:szCs w:val="24"/>
              </w:rPr>
              <w:t>of</w:t>
            </w:r>
            <w:proofErr w:type="gramEnd"/>
            <w:r w:rsidRPr="001553DE">
              <w:rPr>
                <w:rFonts w:ascii="Arial" w:hAnsi="Arial" w:cs="Arial"/>
                <w:sz w:val="24"/>
                <w:szCs w:val="24"/>
              </w:rPr>
              <w:t xml:space="preserve"> Revenue and Expenses</w:t>
            </w:r>
          </w:p>
        </w:tc>
        <w:tc>
          <w:tcPr>
            <w:tcW w:w="3420" w:type="dxa"/>
            <w:vAlign w:val="center"/>
          </w:tcPr>
          <w:p w14:paraId="5C4D739F" w14:textId="2D7BAB40" w:rsidR="000A52E8" w:rsidRPr="001553DE" w:rsidRDefault="00A22A1D"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r>
              <w:rPr>
                <w:rFonts w:ascii="Arial" w:hAnsi="Arial" w:cs="Arial"/>
                <w:sz w:val="24"/>
                <w:szCs w:val="24"/>
              </w:rPr>
              <w:t xml:space="preserve"> (one for each Program/</w:t>
            </w:r>
            <w:r w:rsidRPr="00253FDD">
              <w:rPr>
                <w:rFonts w:ascii="Arial" w:hAnsi="Arial" w:cs="Arial"/>
                <w:sz w:val="24"/>
                <w:szCs w:val="24"/>
              </w:rPr>
              <w:t>Component as specified on the Rider F-1 ASF Pro Forma)</w:t>
            </w:r>
          </w:p>
        </w:tc>
        <w:tc>
          <w:tcPr>
            <w:tcW w:w="3325" w:type="dxa"/>
            <w:vAlign w:val="center"/>
          </w:tcPr>
          <w:p w14:paraId="225972CE" w14:textId="3ADD8EEF"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Thirty (30) </w:t>
            </w:r>
            <w:r w:rsidR="008571D6">
              <w:rPr>
                <w:rFonts w:ascii="Arial" w:hAnsi="Arial" w:cs="Arial"/>
                <w:sz w:val="24"/>
                <w:szCs w:val="24"/>
              </w:rPr>
              <w:t>calendar</w:t>
            </w:r>
            <w:r w:rsidRPr="001553DE">
              <w:rPr>
                <w:rFonts w:ascii="Arial" w:hAnsi="Arial" w:cs="Arial"/>
                <w:sz w:val="24"/>
                <w:szCs w:val="24"/>
              </w:rPr>
              <w:t xml:space="preserve"> days after each quarter</w:t>
            </w:r>
          </w:p>
        </w:tc>
      </w:tr>
      <w:tr w:rsidR="000A52E8" w:rsidRPr="003326F9" w14:paraId="775C8793" w14:textId="77777777" w:rsidTr="001553DE">
        <w:trPr>
          <w:trHeight w:val="389"/>
        </w:trPr>
        <w:tc>
          <w:tcPr>
            <w:tcW w:w="715" w:type="dxa"/>
            <w:vAlign w:val="center"/>
          </w:tcPr>
          <w:p w14:paraId="0372DE6A" w14:textId="5581BD42" w:rsidR="000A52E8" w:rsidRPr="001553DE" w:rsidRDefault="00066811" w:rsidP="00BF2679">
            <w:pPr>
              <w:pStyle w:val="Heading1"/>
              <w:tabs>
                <w:tab w:val="left" w:pos="1440"/>
              </w:tabs>
              <w:spacing w:before="0" w:after="0"/>
              <w:jc w:val="center"/>
              <w:rPr>
                <w:rFonts w:ascii="Arial" w:hAnsi="Arial" w:cs="Arial"/>
                <w:b/>
                <w:sz w:val="24"/>
                <w:szCs w:val="24"/>
              </w:rPr>
            </w:pPr>
            <w:r>
              <w:rPr>
                <w:rFonts w:ascii="Arial" w:hAnsi="Arial" w:cs="Arial"/>
                <w:b/>
                <w:sz w:val="24"/>
                <w:szCs w:val="24"/>
              </w:rPr>
              <w:t>c</w:t>
            </w:r>
            <w:r w:rsidR="000A52E8" w:rsidRPr="001553DE">
              <w:rPr>
                <w:rFonts w:ascii="Arial" w:hAnsi="Arial" w:cs="Arial"/>
                <w:b/>
                <w:sz w:val="24"/>
                <w:szCs w:val="24"/>
              </w:rPr>
              <w:t>.</w:t>
            </w:r>
          </w:p>
        </w:tc>
        <w:tc>
          <w:tcPr>
            <w:tcW w:w="2615" w:type="dxa"/>
            <w:vAlign w:val="center"/>
          </w:tcPr>
          <w:p w14:paraId="68CB4DBD" w14:textId="77777777"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Contract Closeout Report</w:t>
            </w:r>
          </w:p>
        </w:tc>
        <w:tc>
          <w:tcPr>
            <w:tcW w:w="3420" w:type="dxa"/>
            <w:vAlign w:val="center"/>
          </w:tcPr>
          <w:p w14:paraId="5A724591" w14:textId="77777777"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Entire contract period</w:t>
            </w:r>
          </w:p>
        </w:tc>
        <w:tc>
          <w:tcPr>
            <w:tcW w:w="3325" w:type="dxa"/>
            <w:vAlign w:val="center"/>
          </w:tcPr>
          <w:p w14:paraId="6CE3B9D1" w14:textId="744B39F1" w:rsidR="000A52E8" w:rsidRPr="001553DE" w:rsidRDefault="000A52E8" w:rsidP="00BF2679">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Sixty (60) </w:t>
            </w:r>
            <w:r w:rsidR="008571D6">
              <w:rPr>
                <w:rFonts w:ascii="Arial" w:hAnsi="Arial" w:cs="Arial"/>
                <w:sz w:val="24"/>
                <w:szCs w:val="24"/>
              </w:rPr>
              <w:t>calendar</w:t>
            </w:r>
            <w:r w:rsidRPr="001553DE">
              <w:rPr>
                <w:rFonts w:ascii="Arial" w:hAnsi="Arial" w:cs="Arial"/>
                <w:sz w:val="24"/>
                <w:szCs w:val="24"/>
              </w:rPr>
              <w:t xml:space="preserve"> days following the close of the contract period.</w:t>
            </w:r>
          </w:p>
        </w:tc>
      </w:tr>
    </w:tbl>
    <w:p w14:paraId="12CBDAB7" w14:textId="77777777" w:rsidR="0098281A" w:rsidRPr="004F0520"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22" w:name="_Toc367174729"/>
      <w:bookmarkStart w:id="23" w:name="_Toc397069197"/>
      <w:r w:rsidRPr="004F0520">
        <w:rPr>
          <w:rFonts w:ascii="Arial" w:hAnsi="Arial" w:cs="Arial"/>
          <w:sz w:val="24"/>
          <w:szCs w:val="24"/>
        </w:rPr>
        <w:br w:type="page"/>
      </w:r>
    </w:p>
    <w:bookmarkEnd w:id="22"/>
    <w:bookmarkEnd w:id="23"/>
    <w:p w14:paraId="46B9A5EC" w14:textId="77777777" w:rsidR="00BB29F4" w:rsidRPr="00CA6A04" w:rsidRDefault="00BB29F4" w:rsidP="00BB29F4">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t>KEY RFP EVENTS</w:t>
      </w:r>
    </w:p>
    <w:p w14:paraId="5B1F34CA" w14:textId="77777777" w:rsidR="00BB29F4" w:rsidRPr="00CA6A04" w:rsidRDefault="00BB29F4" w:rsidP="00BB29F4">
      <w:pPr>
        <w:rPr>
          <w:rFonts w:ascii="Arial" w:hAnsi="Arial" w:cs="Arial"/>
          <w:sz w:val="24"/>
          <w:szCs w:val="24"/>
        </w:rPr>
      </w:pPr>
    </w:p>
    <w:p w14:paraId="573902FF" w14:textId="77777777" w:rsidR="00BB29F4" w:rsidRPr="00CA6A04" w:rsidRDefault="00BB29F4" w:rsidP="00BB29F4">
      <w:pPr>
        <w:pStyle w:val="ListParagraph"/>
        <w:numPr>
          <w:ilvl w:val="0"/>
          <w:numId w:val="6"/>
        </w:numPr>
        <w:rPr>
          <w:rFonts w:ascii="Arial" w:hAnsi="Arial" w:cs="Arial"/>
          <w:b/>
          <w:sz w:val="24"/>
          <w:szCs w:val="24"/>
        </w:rPr>
      </w:pPr>
      <w:bookmarkStart w:id="24" w:name="_Toc367174732"/>
      <w:bookmarkStart w:id="25" w:name="_Toc397069200"/>
      <w:r>
        <w:rPr>
          <w:rFonts w:ascii="Arial" w:hAnsi="Arial" w:cs="Arial"/>
          <w:b/>
          <w:sz w:val="24"/>
          <w:szCs w:val="24"/>
        </w:rPr>
        <w:t>Informational Meeting</w:t>
      </w:r>
    </w:p>
    <w:p w14:paraId="4134D3C4" w14:textId="77777777" w:rsidR="00BB29F4" w:rsidRPr="00CA6A04" w:rsidRDefault="00BB29F4" w:rsidP="00BB29F4">
      <w:pPr>
        <w:rPr>
          <w:rFonts w:ascii="Arial" w:hAnsi="Arial" w:cs="Arial"/>
          <w:sz w:val="24"/>
          <w:szCs w:val="24"/>
        </w:rPr>
      </w:pPr>
    </w:p>
    <w:p w14:paraId="22ACEBF5" w14:textId="77777777" w:rsidR="00BB29F4" w:rsidRPr="00CA6A04" w:rsidRDefault="00BB29F4" w:rsidP="00BB29F4">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EE4E31B" w14:textId="77777777" w:rsidR="00BB29F4" w:rsidRPr="00963C00" w:rsidRDefault="00BB29F4" w:rsidP="00BB29F4">
      <w:pPr>
        <w:rPr>
          <w:rFonts w:ascii="Arial" w:hAnsi="Arial"/>
          <w:b/>
          <w:sz w:val="24"/>
        </w:rPr>
      </w:pPr>
    </w:p>
    <w:p w14:paraId="0DE95921" w14:textId="77777777" w:rsidR="00BB29F4" w:rsidRPr="00CA6A04" w:rsidRDefault="00BB29F4" w:rsidP="00BB29F4">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24"/>
      <w:bookmarkEnd w:id="25"/>
    </w:p>
    <w:p w14:paraId="4C0D040E" w14:textId="77777777" w:rsidR="00BB29F4" w:rsidRPr="00CA6A04" w:rsidRDefault="00BB29F4" w:rsidP="00BB29F4">
      <w:pPr>
        <w:pStyle w:val="ListParagraph"/>
        <w:ind w:left="360"/>
        <w:rPr>
          <w:rFonts w:ascii="Arial" w:hAnsi="Arial" w:cs="Arial"/>
          <w:sz w:val="24"/>
          <w:szCs w:val="24"/>
        </w:rPr>
      </w:pPr>
    </w:p>
    <w:p w14:paraId="2A61685A" w14:textId="77777777" w:rsidR="00BB29F4" w:rsidRDefault="00BB29F4" w:rsidP="005075BC">
      <w:pPr>
        <w:pStyle w:val="ListParagraph"/>
        <w:numPr>
          <w:ilvl w:val="1"/>
          <w:numId w:val="24"/>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75ED014F" w14:textId="3538D5C9" w:rsidR="00BB29F4" w:rsidRDefault="00BB29F4" w:rsidP="005075BC">
      <w:pPr>
        <w:pStyle w:val="ListParagraph"/>
        <w:numPr>
          <w:ilvl w:val="2"/>
          <w:numId w:val="24"/>
        </w:numPr>
        <w:rPr>
          <w:rFonts w:ascii="Arial" w:hAnsi="Arial" w:cs="Arial"/>
          <w:sz w:val="24"/>
          <w:szCs w:val="24"/>
        </w:rPr>
      </w:pPr>
      <w:r>
        <w:rPr>
          <w:rFonts w:ascii="Arial" w:hAnsi="Arial" w:cs="Arial"/>
          <w:sz w:val="24"/>
          <w:szCs w:val="24"/>
        </w:rPr>
        <w:t xml:space="preserve">Bidders and other interested parties should use </w:t>
      </w:r>
      <w:r w:rsidRPr="00BB29F4">
        <w:rPr>
          <w:rFonts w:ascii="Arial" w:hAnsi="Arial" w:cs="Arial"/>
          <w:b/>
          <w:sz w:val="24"/>
          <w:szCs w:val="24"/>
        </w:rPr>
        <w:t xml:space="preserve">Appendix </w:t>
      </w:r>
      <w:r w:rsidR="008A2567">
        <w:rPr>
          <w:rFonts w:ascii="Arial" w:hAnsi="Arial" w:cs="Arial"/>
          <w:b/>
          <w:sz w:val="24"/>
          <w:szCs w:val="24"/>
        </w:rPr>
        <w:t>K</w:t>
      </w:r>
      <w:r w:rsidRPr="00BB29F4">
        <w:rPr>
          <w:rFonts w:ascii="Arial" w:hAnsi="Arial" w:cs="Arial"/>
          <w:sz w:val="24"/>
          <w:szCs w:val="24"/>
        </w:rPr>
        <w:t xml:space="preserve"> (</w:t>
      </w:r>
      <w:r>
        <w:rPr>
          <w:rFonts w:ascii="Arial" w:hAnsi="Arial" w:cs="Arial"/>
          <w:sz w:val="24"/>
          <w:szCs w:val="24"/>
        </w:rPr>
        <w:t>Submitted Questions Form) for submission of questions. If used, the form is to be submitted as a WORD document.</w:t>
      </w:r>
    </w:p>
    <w:p w14:paraId="205831E1" w14:textId="77777777" w:rsidR="00BB29F4" w:rsidRDefault="00BB29F4" w:rsidP="005075BC">
      <w:pPr>
        <w:pStyle w:val="ListParagraph"/>
        <w:numPr>
          <w:ilvl w:val="2"/>
          <w:numId w:val="24"/>
        </w:numPr>
        <w:rPr>
          <w:rFonts w:ascii="Arial" w:hAnsi="Arial" w:cs="Arial"/>
          <w:sz w:val="24"/>
          <w:szCs w:val="24"/>
        </w:rPr>
      </w:pPr>
      <w:r>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727E5A14" w14:textId="77777777" w:rsidR="00BB29F4" w:rsidRDefault="00BB29F4" w:rsidP="005075BC">
      <w:pPr>
        <w:pStyle w:val="ListParagraph"/>
        <w:numPr>
          <w:ilvl w:val="2"/>
          <w:numId w:val="24"/>
        </w:numPr>
        <w:rPr>
          <w:rFonts w:ascii="Arial" w:hAnsi="Arial" w:cs="Arial"/>
          <w:sz w:val="24"/>
          <w:szCs w:val="24"/>
        </w:rPr>
      </w:pPr>
      <w:r>
        <w:rPr>
          <w:rFonts w:ascii="Arial" w:hAnsi="Arial" w:cs="Arial"/>
          <w:sz w:val="24"/>
          <w:szCs w:val="24"/>
        </w:rPr>
        <w:t>The RFP number and title must be included in the subject line of the e-mail containing the submitted questions.  The Department assumes no liability for assuring accurate/complete/on-time e-mail transmission and receipt.</w:t>
      </w:r>
    </w:p>
    <w:p w14:paraId="7452AD32" w14:textId="77777777" w:rsidR="00BB29F4" w:rsidRPr="00963C00" w:rsidRDefault="00BB29F4" w:rsidP="00BB29F4">
      <w:pPr>
        <w:rPr>
          <w:rFonts w:ascii="Arial" w:hAnsi="Arial" w:cs="Arial"/>
          <w:sz w:val="24"/>
          <w:szCs w:val="24"/>
        </w:rPr>
      </w:pPr>
    </w:p>
    <w:p w14:paraId="22CB41CA" w14:textId="77777777" w:rsidR="00BB29F4" w:rsidRDefault="00BB29F4" w:rsidP="005075BC">
      <w:pPr>
        <w:pStyle w:val="ListParagraph"/>
        <w:numPr>
          <w:ilvl w:val="1"/>
          <w:numId w:val="24"/>
        </w:numPr>
        <w:rPr>
          <w:rFonts w:ascii="Arial" w:hAnsi="Arial" w:cs="Arial"/>
          <w:sz w:val="24"/>
          <w:szCs w:val="24"/>
          <w:u w:val="single"/>
        </w:rPr>
      </w:pPr>
      <w:bookmarkStart w:id="26" w:name="_Toc367174733"/>
      <w:bookmarkStart w:id="27"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28" w:name="_Hlk114217410"/>
      <w:r>
        <w:rPr>
          <w:rFonts w:ascii="Arial" w:hAnsi="Arial" w:cs="Arial"/>
          <w:sz w:val="24"/>
          <w:szCs w:val="24"/>
        </w:rPr>
        <w:t xml:space="preserve">State’s </w:t>
      </w:r>
      <w:bookmarkEnd w:id="28"/>
      <w:r>
        <w:fldChar w:fldCharType="begin"/>
      </w:r>
      <w:r>
        <w:instrText>HYPERLINK "https://www.maine.gov/dafs/bbm/procurementservices/vendors/rfps"</w:instrText>
      </w:r>
      <w:r>
        <w:fldChar w:fldCharType="separate"/>
      </w:r>
      <w:r>
        <w:rPr>
          <w:rStyle w:val="Hyperlink"/>
          <w:rFonts w:ascii="Arial" w:hAnsi="Arial" w:cs="Arial"/>
          <w:sz w:val="24"/>
          <w:szCs w:val="24"/>
        </w:rPr>
        <w:t>Office of State Procurement Services RFP Page</w:t>
      </w:r>
      <w:r>
        <w:rPr>
          <w:rStyle w:val="Hyperlink"/>
          <w:rFonts w:ascii="Arial" w:hAnsi="Arial" w:cs="Arial"/>
          <w:sz w:val="24"/>
          <w:szCs w:val="24"/>
        </w:rPr>
        <w:fldChar w:fldCharType="end"/>
      </w:r>
      <w:r>
        <w:rPr>
          <w:rFonts w:ascii="Arial" w:hAnsi="Arial" w:cs="Arial"/>
          <w:sz w:val="24"/>
          <w:szCs w:val="24"/>
        </w:rPr>
        <w:t xml:space="preserve">  no later than seven (7) calendar days prior to the proposal due date</w:t>
      </w:r>
      <w:bookmarkStart w:id="29" w:name="_Hlk114216960"/>
      <w:r>
        <w:rPr>
          <w:rFonts w:ascii="Arial" w:hAnsi="Arial" w:cs="Arial"/>
          <w:sz w:val="24"/>
          <w:szCs w:val="24"/>
        </w:rPr>
        <w:t>.</w:t>
      </w:r>
      <w:bookmarkEnd w:id="29"/>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AA7A824" w14:textId="77777777" w:rsidR="00BB29F4" w:rsidRPr="00963C00" w:rsidRDefault="00BB29F4" w:rsidP="00BB29F4">
      <w:pPr>
        <w:rPr>
          <w:rFonts w:ascii="Arial" w:hAnsi="Arial" w:cs="Arial"/>
          <w:sz w:val="24"/>
          <w:szCs w:val="24"/>
        </w:rPr>
      </w:pPr>
    </w:p>
    <w:p w14:paraId="3CEA4B0A" w14:textId="77777777" w:rsidR="00BB29F4" w:rsidRPr="00CA6A04" w:rsidRDefault="00BB29F4" w:rsidP="00BB29F4">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034D8FEF" w14:textId="77777777" w:rsidR="00BB29F4" w:rsidRPr="00CA6A04" w:rsidRDefault="00BB29F4" w:rsidP="00BB29F4">
      <w:pPr>
        <w:rPr>
          <w:rFonts w:ascii="Arial" w:hAnsi="Arial" w:cs="Arial"/>
          <w:sz w:val="24"/>
          <w:szCs w:val="24"/>
        </w:rPr>
      </w:pPr>
    </w:p>
    <w:p w14:paraId="51977A5F" w14:textId="5D929DFF" w:rsidR="00BB29F4" w:rsidRDefault="00BB29F4" w:rsidP="00BB29F4">
      <w:pPr>
        <w:rPr>
          <w:rFonts w:ascii="Arial" w:hAnsi="Arial" w:cs="Arial"/>
          <w:sz w:val="24"/>
          <w:szCs w:val="24"/>
          <w:u w:val="single"/>
        </w:rPr>
      </w:pPr>
      <w:r>
        <w:rPr>
          <w:rFonts w:ascii="Arial" w:hAnsi="Arial" w:cs="Arial"/>
          <w:sz w:val="24"/>
          <w:szCs w:val="24"/>
        </w:rPr>
        <w:t>All amendments released in regard to the RFP will be posted on the State’s</w:t>
      </w:r>
      <w:r w:rsidR="004072B6">
        <w:rPr>
          <w:rFonts w:ascii="Arial" w:hAnsi="Arial" w:cs="Arial"/>
          <w:sz w:val="24"/>
          <w:szCs w:val="24"/>
        </w:rPr>
        <w:t xml:space="preserve"> </w:t>
      </w:r>
      <w:hyperlink r:id="rId35" w:history="1">
        <w:r w:rsidR="004072B6">
          <w:rPr>
            <w:rStyle w:val="Hyperlink"/>
            <w:rFonts w:ascii="Arial" w:hAnsi="Arial" w:cs="Arial"/>
            <w:sz w:val="24"/>
            <w:szCs w:val="24"/>
          </w:rPr>
          <w:t>Office of State Procurement Services RFP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3B3E7158" w14:textId="77777777" w:rsidR="00BB29F4" w:rsidRPr="00CA6A04" w:rsidRDefault="00BB29F4" w:rsidP="00BB29F4">
      <w:pPr>
        <w:rPr>
          <w:rFonts w:ascii="Arial" w:hAnsi="Arial" w:cs="Arial"/>
          <w:sz w:val="24"/>
          <w:szCs w:val="24"/>
        </w:rPr>
      </w:pPr>
    </w:p>
    <w:p w14:paraId="658F1DD9" w14:textId="77777777" w:rsidR="00BB29F4" w:rsidRPr="003326F9" w:rsidRDefault="00BB29F4" w:rsidP="00BB29F4">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3E7908B7" w14:textId="77777777" w:rsidR="00BB29F4" w:rsidRPr="003326F9" w:rsidRDefault="00BB29F4" w:rsidP="00BB29F4">
      <w:pPr>
        <w:pStyle w:val="Heading2"/>
        <w:spacing w:before="0" w:after="0"/>
        <w:rPr>
          <w:rStyle w:val="InitialStyle"/>
        </w:rPr>
      </w:pPr>
    </w:p>
    <w:p w14:paraId="44502A20" w14:textId="7F72A1F6" w:rsidR="00BB29F4" w:rsidRPr="00433267" w:rsidRDefault="00BB29F4" w:rsidP="005075BC">
      <w:pPr>
        <w:pStyle w:val="DefaultText"/>
        <w:widowControl/>
        <w:numPr>
          <w:ilvl w:val="3"/>
          <w:numId w:val="21"/>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Notice of Intent Due</w:t>
      </w:r>
      <w:proofErr w:type="gramStart"/>
      <w:r w:rsidRPr="003326F9">
        <w:rPr>
          <w:rStyle w:val="InitialStyle"/>
          <w:rFonts w:ascii="Arial" w:hAnsi="Arial" w:cs="Arial"/>
          <w:b/>
        </w:rPr>
        <w:t xml:space="preserve">:  </w:t>
      </w:r>
      <w:r w:rsidRPr="003326F9">
        <w:rPr>
          <w:rStyle w:val="InitialStyle"/>
          <w:rFonts w:ascii="Arial" w:hAnsi="Arial" w:cs="Arial"/>
        </w:rPr>
        <w:t>Bidders</w:t>
      </w:r>
      <w:proofErr w:type="gramEnd"/>
      <w:r w:rsidRPr="003326F9">
        <w:rPr>
          <w:rStyle w:val="InitialStyle"/>
          <w:rFonts w:ascii="Arial" w:hAnsi="Arial" w:cs="Arial"/>
        </w:rPr>
        <w:t xml:space="preserve"> interested in submitting a proposal are required to submit </w:t>
      </w:r>
      <w:r w:rsidRPr="00433267">
        <w:rPr>
          <w:rStyle w:val="InitialStyle"/>
          <w:rFonts w:ascii="Arial" w:hAnsi="Arial" w:cs="Arial"/>
          <w:b/>
        </w:rPr>
        <w:t xml:space="preserve">Appendix </w:t>
      </w:r>
      <w:r w:rsidR="008A2567">
        <w:rPr>
          <w:rStyle w:val="InitialStyle"/>
          <w:rFonts w:ascii="Arial" w:hAnsi="Arial" w:cs="Arial"/>
          <w:b/>
        </w:rPr>
        <w:t>J</w:t>
      </w:r>
      <w:r w:rsidRPr="00433267">
        <w:rPr>
          <w:rStyle w:val="InitialStyle"/>
          <w:rFonts w:ascii="Arial" w:hAnsi="Arial" w:cs="Arial"/>
        </w:rPr>
        <w:t xml:space="preserve"> (Notice of Intent to Bid) </w:t>
      </w:r>
      <w:r w:rsidRPr="00433267">
        <w:rPr>
          <w:rStyle w:val="InitialStyle"/>
          <w:rFonts w:ascii="Arial" w:hAnsi="Arial" w:cs="Arial"/>
          <w:bCs/>
        </w:rPr>
        <w:t>by the date and time specified on this RFP’s cover page.</w:t>
      </w:r>
    </w:p>
    <w:p w14:paraId="526CD8B4" w14:textId="77777777" w:rsidR="00BB29F4" w:rsidRPr="003326F9" w:rsidRDefault="00BB29F4" w:rsidP="00BB29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34C24B61" w14:textId="77777777" w:rsidR="00BB29F4" w:rsidRPr="003326F9" w:rsidRDefault="00BB29F4" w:rsidP="00BB29F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w:t>
      </w:r>
      <w:r>
        <w:rPr>
          <w:rStyle w:val="InitialStyle"/>
          <w:rFonts w:ascii="Arial" w:hAnsi="Arial" w:cs="Arial"/>
        </w:rPr>
        <w:t xml:space="preserve">to Bid </w:t>
      </w:r>
      <w:r w:rsidRPr="003326F9">
        <w:rPr>
          <w:rStyle w:val="InitialStyle"/>
          <w:rFonts w:ascii="Arial" w:hAnsi="Arial" w:cs="Arial"/>
        </w:rPr>
        <w:t xml:space="preserve">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1CD2A7D9" w14:textId="77777777" w:rsidR="00BB29F4" w:rsidRPr="003326F9" w:rsidRDefault="00BB29F4" w:rsidP="00BB29F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87E00FA" w14:textId="77777777" w:rsidR="00BB29F4" w:rsidRPr="003326F9" w:rsidRDefault="00BB29F4" w:rsidP="005075BC">
      <w:pPr>
        <w:pStyle w:val="DefaultText"/>
        <w:widowControl/>
        <w:numPr>
          <w:ilvl w:val="3"/>
          <w:numId w:val="21"/>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Pr>
          <w:rStyle w:val="InitialStyle"/>
          <w:rFonts w:ascii="Arial" w:hAnsi="Arial" w:cs="Arial"/>
          <w:bCs/>
        </w:rPr>
        <w:t>to Bid 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w:t>
      </w:r>
      <w:r w:rsidRPr="003326F9">
        <w:rPr>
          <w:rStyle w:val="InitialStyle"/>
          <w:rFonts w:ascii="Arial" w:hAnsi="Arial" w:cs="Arial"/>
          <w:bCs/>
        </w:rPr>
        <w:lastRenderedPageBreak/>
        <w:t>for delivery.  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74F86C28" w14:textId="77777777" w:rsidR="00BB29F4" w:rsidRPr="003326F9" w:rsidRDefault="00BB29F4" w:rsidP="00BB29F4">
      <w:pPr>
        <w:pStyle w:val="DefaultText"/>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3FBFB143" w14:textId="77777777" w:rsidR="00BB29F4" w:rsidRPr="00CA6A04" w:rsidRDefault="00BB29F4" w:rsidP="00BB29F4">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26"/>
      <w:bookmarkEnd w:id="27"/>
      <w:r>
        <w:rPr>
          <w:rFonts w:ascii="Arial" w:hAnsi="Arial" w:cs="Arial"/>
          <w:b/>
          <w:sz w:val="24"/>
          <w:szCs w:val="24"/>
        </w:rPr>
        <w:t xml:space="preserve"> Submission</w:t>
      </w:r>
    </w:p>
    <w:p w14:paraId="380031DB" w14:textId="77777777" w:rsidR="00BB29F4" w:rsidRPr="00963C00" w:rsidRDefault="00BB29F4" w:rsidP="00BB29F4">
      <w:pPr>
        <w:rPr>
          <w:rFonts w:ascii="Arial" w:hAnsi="Arial" w:cs="Arial"/>
          <w:sz w:val="24"/>
          <w:szCs w:val="24"/>
        </w:rPr>
      </w:pPr>
    </w:p>
    <w:p w14:paraId="7A856237" w14:textId="77777777" w:rsidR="00BB29F4" w:rsidRPr="008931A6" w:rsidRDefault="00BB29F4" w:rsidP="00BB29F4">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6A15D901" w14:textId="77777777" w:rsidR="00BB29F4" w:rsidRPr="00E9447B" w:rsidRDefault="00BB29F4" w:rsidP="00BB29F4">
      <w:pPr>
        <w:pStyle w:val="ListParagraph"/>
        <w:numPr>
          <w:ilvl w:val="2"/>
          <w:numId w:val="6"/>
        </w:numPr>
        <w:rPr>
          <w:rFonts w:ascii="Arial" w:hAnsi="Arial" w:cs="Arial"/>
          <w:sz w:val="24"/>
          <w:szCs w:val="24"/>
          <w:u w:val="single"/>
        </w:rPr>
      </w:pPr>
      <w:r w:rsidRPr="008931A6">
        <w:rPr>
          <w:rFonts w:ascii="Arial" w:hAnsi="Arial" w:cs="Arial"/>
          <w:sz w:val="24"/>
          <w:szCs w:val="24"/>
        </w:rPr>
        <w:t xml:space="preserve">Any e-mails containing original proposal submissions or any additional or revised proposal files, received after the 11:59 p.m. deadline, </w:t>
      </w:r>
      <w:r w:rsidRPr="00C97934">
        <w:rPr>
          <w:rFonts w:ascii="Arial" w:hAnsi="Arial" w:cs="Arial"/>
          <w:sz w:val="24"/>
          <w:szCs w:val="24"/>
          <w:u w:val="single"/>
        </w:rPr>
        <w:t>will be rejected without exception.</w:t>
      </w:r>
    </w:p>
    <w:p w14:paraId="6332F379" w14:textId="77777777" w:rsidR="00BB29F4" w:rsidRPr="00963C00" w:rsidRDefault="00BB29F4" w:rsidP="00BB29F4">
      <w:pPr>
        <w:rPr>
          <w:rFonts w:ascii="Arial" w:hAnsi="Arial" w:cs="Arial"/>
          <w:sz w:val="24"/>
          <w:szCs w:val="24"/>
        </w:rPr>
      </w:pPr>
    </w:p>
    <w:p w14:paraId="5B069788" w14:textId="1F81F1CC" w:rsidR="00BB29F4" w:rsidRPr="00C97934" w:rsidRDefault="00BB29F4" w:rsidP="005075BC">
      <w:pPr>
        <w:pStyle w:val="ListParagraph"/>
        <w:numPr>
          <w:ilvl w:val="1"/>
          <w:numId w:val="24"/>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Pr>
          <w:rFonts w:ascii="Arial" w:hAnsi="Arial" w:cs="Arial"/>
          <w:sz w:val="24"/>
          <w:szCs w:val="24"/>
        </w:rPr>
        <w:t>must</w:t>
      </w:r>
      <w:r w:rsidRPr="00C97934">
        <w:rPr>
          <w:rFonts w:ascii="Arial" w:hAnsi="Arial" w:cs="Arial"/>
          <w:sz w:val="24"/>
          <w:szCs w:val="24"/>
        </w:rPr>
        <w:t xml:space="preserve"> be submitted to the </w:t>
      </w:r>
      <w:r>
        <w:rPr>
          <w:rFonts w:ascii="Arial" w:hAnsi="Arial" w:cs="Arial"/>
          <w:sz w:val="24"/>
          <w:szCs w:val="24"/>
        </w:rPr>
        <w:t xml:space="preserve">Office of </w:t>
      </w:r>
      <w:r w:rsidRPr="00C97934">
        <w:rPr>
          <w:rFonts w:ascii="Arial" w:hAnsi="Arial" w:cs="Arial"/>
          <w:sz w:val="24"/>
          <w:szCs w:val="24"/>
        </w:rPr>
        <w:t xml:space="preserve">State Procurement Services at </w:t>
      </w:r>
      <w:hyperlink r:id="rId36" w:history="1">
        <w:r w:rsidR="00676EA1" w:rsidRPr="00C97934">
          <w:rPr>
            <w:rStyle w:val="Hyperlink"/>
            <w:rFonts w:ascii="Arial" w:hAnsi="Arial" w:cs="Arial"/>
            <w:sz w:val="24"/>
            <w:szCs w:val="24"/>
          </w:rPr>
          <w:t>Proposals@maine.gov</w:t>
        </w:r>
      </w:hyperlink>
      <w:r w:rsidRPr="00C97934">
        <w:rPr>
          <w:rFonts w:ascii="Arial" w:hAnsi="Arial" w:cs="Arial"/>
          <w:sz w:val="24"/>
          <w:szCs w:val="24"/>
        </w:rPr>
        <w:t>.</w:t>
      </w:r>
    </w:p>
    <w:p w14:paraId="26F02B3A" w14:textId="77777777" w:rsidR="00BB29F4" w:rsidRDefault="00BB29F4" w:rsidP="005075BC">
      <w:pPr>
        <w:pStyle w:val="ListParagraph"/>
        <w:numPr>
          <w:ilvl w:val="2"/>
          <w:numId w:val="24"/>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66B71C58" w14:textId="77777777" w:rsidR="00BB29F4" w:rsidRPr="00C97934" w:rsidRDefault="00BB29F4" w:rsidP="005075BC">
      <w:pPr>
        <w:pStyle w:val="ListParagraph"/>
        <w:numPr>
          <w:ilvl w:val="3"/>
          <w:numId w:val="24"/>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7"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19C758BA" w14:textId="77777777" w:rsidR="00BB29F4" w:rsidRPr="00C97934" w:rsidRDefault="00BB29F4" w:rsidP="005075BC">
      <w:pPr>
        <w:pStyle w:val="ListParagraph"/>
        <w:numPr>
          <w:ilvl w:val="2"/>
          <w:numId w:val="24"/>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0FA39B9C" w14:textId="77777777" w:rsidR="00BB29F4" w:rsidRPr="00C97934" w:rsidRDefault="00BB29F4" w:rsidP="005075BC">
      <w:pPr>
        <w:pStyle w:val="ListParagraph"/>
        <w:numPr>
          <w:ilvl w:val="2"/>
          <w:numId w:val="24"/>
        </w:numPr>
        <w:rPr>
          <w:rFonts w:ascii="Arial" w:hAnsi="Arial" w:cs="Arial"/>
          <w:sz w:val="24"/>
          <w:szCs w:val="24"/>
          <w:u w:val="single"/>
        </w:rPr>
      </w:pPr>
      <w:bookmarkStart w:id="30"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Pr>
          <w:rFonts w:ascii="Arial" w:hAnsi="Arial" w:cs="Arial"/>
          <w:sz w:val="24"/>
          <w:szCs w:val="24"/>
        </w:rPr>
        <w:t>Bidders should work</w:t>
      </w:r>
      <w:r w:rsidRPr="00C97934">
        <w:rPr>
          <w:rFonts w:ascii="Arial" w:hAnsi="Arial" w:cs="Arial"/>
          <w:sz w:val="24"/>
          <w:szCs w:val="24"/>
        </w:rPr>
        <w:t xml:space="preserve"> with </w:t>
      </w:r>
      <w:r>
        <w:rPr>
          <w:rFonts w:ascii="Arial" w:hAnsi="Arial" w:cs="Arial"/>
          <w:sz w:val="24"/>
          <w:szCs w:val="24"/>
        </w:rPr>
        <w:t>their</w:t>
      </w:r>
      <w:r w:rsidRPr="00C97934">
        <w:rPr>
          <w:rFonts w:ascii="Arial" w:hAnsi="Arial" w:cs="Arial"/>
          <w:sz w:val="24"/>
          <w:szCs w:val="24"/>
        </w:rPr>
        <w:t xml:space="preserve"> Information Technology team to ensure that </w:t>
      </w:r>
      <w:r>
        <w:rPr>
          <w:rFonts w:ascii="Arial" w:hAnsi="Arial" w:cs="Arial"/>
          <w:sz w:val="24"/>
          <w:szCs w:val="24"/>
        </w:rPr>
        <w:t>the</w:t>
      </w:r>
      <w:r w:rsidRPr="00C97934">
        <w:rPr>
          <w:rFonts w:ascii="Arial" w:hAnsi="Arial" w:cs="Arial"/>
          <w:sz w:val="24"/>
          <w:szCs w:val="24"/>
        </w:rPr>
        <w:t xml:space="preserve"> proposal submission</w:t>
      </w:r>
      <w:bookmarkStart w:id="31" w:name="_Hlk175053419"/>
      <w:r>
        <w:rPr>
          <w:rFonts w:ascii="Arial" w:hAnsi="Arial" w:cs="Arial"/>
          <w:sz w:val="24"/>
          <w:szCs w:val="24"/>
        </w:rPr>
        <w:t xml:space="preserve"> will not be encrypted due to any security settings</w:t>
      </w:r>
      <w:bookmarkEnd w:id="31"/>
      <w:r w:rsidRPr="00C97934">
        <w:rPr>
          <w:rFonts w:ascii="Arial" w:hAnsi="Arial" w:cs="Arial"/>
          <w:sz w:val="24"/>
          <w:szCs w:val="24"/>
        </w:rPr>
        <w:t xml:space="preserve">. </w:t>
      </w:r>
    </w:p>
    <w:bookmarkEnd w:id="30"/>
    <w:p w14:paraId="12956074" w14:textId="77777777" w:rsidR="00BB29F4" w:rsidRDefault="00BB29F4" w:rsidP="005075BC">
      <w:pPr>
        <w:pStyle w:val="ListParagraph"/>
        <w:numPr>
          <w:ilvl w:val="2"/>
          <w:numId w:val="24"/>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07A1FF23" w14:textId="77777777" w:rsidR="00BB29F4" w:rsidRDefault="00BB29F4" w:rsidP="00BB29F4">
      <w:pPr>
        <w:pStyle w:val="ListParagraph"/>
        <w:ind w:left="1080"/>
        <w:rPr>
          <w:rFonts w:ascii="Arial" w:hAnsi="Arial" w:cs="Arial"/>
          <w:sz w:val="24"/>
          <w:szCs w:val="24"/>
        </w:rPr>
      </w:pPr>
    </w:p>
    <w:p w14:paraId="6CC58FA5" w14:textId="77777777" w:rsidR="00BB29F4" w:rsidRPr="00C97934" w:rsidRDefault="00BB29F4" w:rsidP="005075BC">
      <w:pPr>
        <w:pStyle w:val="ListParagraph"/>
        <w:numPr>
          <w:ilvl w:val="1"/>
          <w:numId w:val="24"/>
        </w:numPr>
        <w:rPr>
          <w:rFonts w:ascii="Arial" w:hAnsi="Arial" w:cs="Arial"/>
          <w:sz w:val="24"/>
          <w:szCs w:val="24"/>
        </w:rPr>
      </w:pPr>
      <w:bookmarkStart w:id="32" w:name="_Hlk175053437"/>
      <w:r>
        <w:rPr>
          <w:rFonts w:ascii="Arial" w:hAnsi="Arial" w:cs="Arial"/>
          <w:b/>
          <w:sz w:val="24"/>
          <w:szCs w:val="24"/>
        </w:rPr>
        <w:t>Submission Format</w:t>
      </w:r>
      <w:r w:rsidRPr="00C97934">
        <w:rPr>
          <w:rFonts w:ascii="Arial" w:hAnsi="Arial" w:cs="Arial"/>
          <w:b/>
          <w:sz w:val="24"/>
          <w:szCs w:val="24"/>
        </w:rPr>
        <w:t>:</w:t>
      </w:r>
    </w:p>
    <w:bookmarkEnd w:id="32"/>
    <w:p w14:paraId="7224940A" w14:textId="528902B6" w:rsidR="00BB29F4" w:rsidRPr="00C97934" w:rsidRDefault="00BB29F4" w:rsidP="005075BC">
      <w:pPr>
        <w:pStyle w:val="ListParagraph"/>
        <w:numPr>
          <w:ilvl w:val="2"/>
          <w:numId w:val="24"/>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Pr="00281B70">
        <w:rPr>
          <w:rFonts w:ascii="Arial" w:hAnsi="Arial" w:cs="Arial"/>
          <w:b/>
          <w:sz w:val="24"/>
          <w:szCs w:val="24"/>
        </w:rPr>
        <w:t xml:space="preserve"># </w:t>
      </w:r>
      <w:r w:rsidR="00281B70" w:rsidRPr="00281B70">
        <w:rPr>
          <w:rFonts w:ascii="Arial" w:hAnsi="Arial" w:cs="Arial"/>
          <w:b/>
          <w:bCs/>
          <w:sz w:val="24"/>
          <w:szCs w:val="24"/>
        </w:rPr>
        <w:t>202503046</w:t>
      </w:r>
      <w:r w:rsidRPr="00281B70">
        <w:rPr>
          <w:rFonts w:ascii="Arial" w:hAnsi="Arial" w:cs="Arial"/>
          <w:b/>
          <w:sz w:val="24"/>
          <w:szCs w:val="24"/>
        </w:rPr>
        <w:t xml:space="preserve"> </w:t>
      </w:r>
      <w:r w:rsidRPr="00C97934">
        <w:rPr>
          <w:rFonts w:ascii="Arial" w:hAnsi="Arial" w:cs="Arial"/>
          <w:b/>
          <w:sz w:val="24"/>
          <w:szCs w:val="24"/>
        </w:rPr>
        <w:t>Proposal Submission – [Bidder’s Name]”</w:t>
      </w:r>
    </w:p>
    <w:p w14:paraId="00504171" w14:textId="77777777" w:rsidR="00BB29F4" w:rsidRDefault="00BB29F4" w:rsidP="005075BC">
      <w:pPr>
        <w:pStyle w:val="ListParagraph"/>
        <w:numPr>
          <w:ilvl w:val="2"/>
          <w:numId w:val="24"/>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p>
    <w:p w14:paraId="21EB3EA1" w14:textId="77777777" w:rsidR="00BB29F4" w:rsidRDefault="00BB29F4" w:rsidP="00BB29F4">
      <w:pPr>
        <w:rPr>
          <w:rFonts w:ascii="Arial" w:hAnsi="Arial" w:cs="Arial"/>
          <w:sz w:val="24"/>
          <w:szCs w:val="24"/>
        </w:rPr>
      </w:pPr>
    </w:p>
    <w:p w14:paraId="58CE7144" w14:textId="77777777" w:rsidR="00BB29F4" w:rsidRDefault="00BB29F4" w:rsidP="005075BC">
      <w:pPr>
        <w:pStyle w:val="ListParagraph"/>
        <w:numPr>
          <w:ilvl w:val="0"/>
          <w:numId w:val="26"/>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02DC3092" w14:textId="77777777" w:rsidR="00BB29F4" w:rsidRDefault="00BB29F4" w:rsidP="00BB29F4">
      <w:pPr>
        <w:pStyle w:val="ListParagraph"/>
        <w:ind w:left="1440"/>
        <w:rPr>
          <w:rFonts w:ascii="Arial" w:hAnsi="Arial" w:cs="Arial"/>
          <w:sz w:val="24"/>
          <w:szCs w:val="24"/>
        </w:rPr>
      </w:pPr>
      <w:r>
        <w:rPr>
          <w:rFonts w:ascii="Arial" w:hAnsi="Arial" w:cs="Arial"/>
          <w:i/>
          <w:sz w:val="24"/>
          <w:szCs w:val="24"/>
        </w:rPr>
        <w:t>PDF format preferred</w:t>
      </w:r>
    </w:p>
    <w:p w14:paraId="544015F9" w14:textId="77777777" w:rsidR="00BB29F4" w:rsidRDefault="00BB29F4" w:rsidP="00BB29F4">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3997CF7F" w14:textId="77777777" w:rsidR="00BB29F4" w:rsidRDefault="00BB29F4" w:rsidP="00BB29F4">
      <w:pPr>
        <w:ind w:left="1440"/>
        <w:rPr>
          <w:rFonts w:ascii="Arial" w:hAnsi="Arial" w:cs="Arial"/>
          <w:sz w:val="24"/>
          <w:szCs w:val="24"/>
        </w:rPr>
      </w:pPr>
      <w:r w:rsidRPr="6BB05362">
        <w:rPr>
          <w:rFonts w:ascii="Arial" w:hAnsi="Arial" w:cs="Arial"/>
          <w:b/>
          <w:bCs/>
          <w:sz w:val="24"/>
          <w:szCs w:val="24"/>
        </w:rPr>
        <w:t>Appendix B</w:t>
      </w:r>
      <w:r w:rsidRPr="6BB05362">
        <w:rPr>
          <w:rFonts w:ascii="Arial" w:hAnsi="Arial" w:cs="Arial"/>
          <w:sz w:val="24"/>
          <w:szCs w:val="24"/>
        </w:rPr>
        <w:t xml:space="preserve"> (Responsible Bidder Certification)</w:t>
      </w:r>
    </w:p>
    <w:p w14:paraId="23BE1BE0" w14:textId="77777777" w:rsidR="00BB29F4" w:rsidRDefault="00BB29F4" w:rsidP="00BB29F4">
      <w:pPr>
        <w:rPr>
          <w:rFonts w:ascii="Arial" w:hAnsi="Arial" w:cs="Arial"/>
          <w:sz w:val="24"/>
          <w:szCs w:val="24"/>
        </w:rPr>
      </w:pPr>
    </w:p>
    <w:p w14:paraId="4F4026BB" w14:textId="77777777" w:rsidR="00BB29F4" w:rsidRDefault="00BB29F4" w:rsidP="005075BC">
      <w:pPr>
        <w:pStyle w:val="ListParagraph"/>
        <w:numPr>
          <w:ilvl w:val="0"/>
          <w:numId w:val="26"/>
        </w:numPr>
        <w:ind w:left="1440"/>
        <w:rPr>
          <w:rFonts w:ascii="Arial" w:hAnsi="Arial" w:cs="Arial"/>
          <w:sz w:val="24"/>
          <w:szCs w:val="24"/>
        </w:rPr>
      </w:pPr>
      <w:r>
        <w:rPr>
          <w:rFonts w:ascii="Arial" w:hAnsi="Arial" w:cs="Arial"/>
          <w:b/>
          <w:sz w:val="24"/>
          <w:szCs w:val="24"/>
          <w:u w:val="single"/>
        </w:rPr>
        <w:t>File 2 [Bidder’s Name] – Organization Qualifications and Experience:</w:t>
      </w:r>
    </w:p>
    <w:p w14:paraId="6B1AC346" w14:textId="77777777" w:rsidR="00BB29F4" w:rsidRDefault="00BB29F4" w:rsidP="00BB29F4">
      <w:pPr>
        <w:pStyle w:val="ListParagraph"/>
        <w:ind w:left="1440"/>
        <w:rPr>
          <w:rFonts w:ascii="Arial" w:hAnsi="Arial" w:cs="Arial"/>
          <w:sz w:val="24"/>
          <w:szCs w:val="24"/>
        </w:rPr>
      </w:pPr>
      <w:r>
        <w:rPr>
          <w:rFonts w:ascii="Arial" w:hAnsi="Arial" w:cs="Arial"/>
          <w:i/>
          <w:sz w:val="24"/>
          <w:szCs w:val="24"/>
        </w:rPr>
        <w:t>PDF format preferred</w:t>
      </w:r>
    </w:p>
    <w:p w14:paraId="7CC2517B" w14:textId="642AFB4F" w:rsidR="00BB29F4" w:rsidRPr="00BB29F4" w:rsidRDefault="00BB29F4" w:rsidP="00BB29F4">
      <w:pPr>
        <w:ind w:left="1440"/>
        <w:rPr>
          <w:rFonts w:ascii="Arial" w:hAnsi="Arial" w:cs="Arial"/>
          <w:sz w:val="24"/>
          <w:szCs w:val="24"/>
        </w:rPr>
      </w:pPr>
      <w:r w:rsidRPr="00BB29F4">
        <w:rPr>
          <w:rFonts w:ascii="Arial" w:hAnsi="Arial" w:cs="Arial"/>
          <w:b/>
          <w:sz w:val="24"/>
          <w:szCs w:val="24"/>
        </w:rPr>
        <w:t>Appendix C</w:t>
      </w:r>
      <w:r w:rsidRPr="00BB29F4">
        <w:rPr>
          <w:rFonts w:ascii="Arial" w:hAnsi="Arial" w:cs="Arial"/>
          <w:sz w:val="24"/>
          <w:szCs w:val="24"/>
        </w:rPr>
        <w:t xml:space="preserve"> (Organization Qualifications and Experience Form)</w:t>
      </w:r>
    </w:p>
    <w:p w14:paraId="45BCE208" w14:textId="3C8F096B" w:rsidR="00BB29F4" w:rsidRPr="00BB29F4" w:rsidRDefault="00BB29F4" w:rsidP="00BB29F4">
      <w:pPr>
        <w:ind w:left="1440"/>
        <w:rPr>
          <w:rFonts w:ascii="Arial" w:hAnsi="Arial" w:cs="Arial"/>
          <w:sz w:val="24"/>
          <w:szCs w:val="24"/>
        </w:rPr>
      </w:pPr>
      <w:r w:rsidRPr="00BB29F4">
        <w:rPr>
          <w:rFonts w:ascii="Arial" w:hAnsi="Arial" w:cs="Arial"/>
          <w:b/>
          <w:sz w:val="24"/>
          <w:szCs w:val="24"/>
        </w:rPr>
        <w:t>Appendix D</w:t>
      </w:r>
      <w:r w:rsidRPr="00BB29F4">
        <w:rPr>
          <w:rFonts w:ascii="Arial" w:hAnsi="Arial" w:cs="Arial"/>
          <w:sz w:val="24"/>
          <w:szCs w:val="24"/>
        </w:rPr>
        <w:t xml:space="preserve"> (Subcontractor Form), if applicable</w:t>
      </w:r>
    </w:p>
    <w:p w14:paraId="7A381A9B" w14:textId="0CBF20D8" w:rsidR="00BB29F4" w:rsidRPr="00BB29F4" w:rsidRDefault="00BB29F4" w:rsidP="00BB29F4">
      <w:pPr>
        <w:ind w:left="1440"/>
        <w:rPr>
          <w:rFonts w:ascii="Arial" w:hAnsi="Arial" w:cs="Arial"/>
          <w:sz w:val="24"/>
          <w:szCs w:val="24"/>
        </w:rPr>
      </w:pPr>
      <w:r w:rsidRPr="00BB29F4">
        <w:rPr>
          <w:rFonts w:ascii="Arial" w:hAnsi="Arial" w:cs="Arial"/>
          <w:b/>
          <w:sz w:val="24"/>
          <w:szCs w:val="24"/>
        </w:rPr>
        <w:t>Appendix E</w:t>
      </w:r>
      <w:r w:rsidRPr="00BB29F4">
        <w:rPr>
          <w:rFonts w:ascii="Arial" w:hAnsi="Arial" w:cs="Arial"/>
          <w:bCs/>
          <w:sz w:val="24"/>
          <w:szCs w:val="24"/>
        </w:rPr>
        <w:t xml:space="preserve"> (Litigation Form)</w:t>
      </w:r>
    </w:p>
    <w:p w14:paraId="55619402" w14:textId="77777777" w:rsidR="00BB29F4" w:rsidRPr="00BB29F4" w:rsidRDefault="00BB29F4" w:rsidP="00BB29F4">
      <w:pPr>
        <w:ind w:left="1440"/>
        <w:rPr>
          <w:rFonts w:ascii="Arial" w:hAnsi="Arial" w:cs="Arial"/>
          <w:sz w:val="24"/>
          <w:szCs w:val="24"/>
        </w:rPr>
      </w:pPr>
      <w:r w:rsidRPr="00BB29F4">
        <w:rPr>
          <w:rFonts w:ascii="Arial" w:hAnsi="Arial" w:cs="Arial"/>
          <w:sz w:val="24"/>
          <w:szCs w:val="24"/>
        </w:rPr>
        <w:t>All required information and attachments stated in PART IV, Section II, should be included in one (1) PDF file.</w:t>
      </w:r>
    </w:p>
    <w:p w14:paraId="1B77F98E" w14:textId="77777777" w:rsidR="00BB29F4" w:rsidRPr="00BB29F4" w:rsidRDefault="00BB29F4" w:rsidP="00BB29F4">
      <w:pPr>
        <w:rPr>
          <w:rFonts w:ascii="Arial" w:hAnsi="Arial" w:cs="Arial"/>
          <w:sz w:val="24"/>
          <w:szCs w:val="24"/>
        </w:rPr>
      </w:pPr>
    </w:p>
    <w:p w14:paraId="64AD747B" w14:textId="77777777" w:rsidR="00BB29F4" w:rsidRPr="00BB29F4" w:rsidRDefault="00BB29F4" w:rsidP="005075BC">
      <w:pPr>
        <w:pStyle w:val="ListParagraph"/>
        <w:numPr>
          <w:ilvl w:val="0"/>
          <w:numId w:val="26"/>
        </w:numPr>
        <w:ind w:left="1440"/>
        <w:rPr>
          <w:rFonts w:ascii="Arial" w:hAnsi="Arial" w:cs="Arial"/>
          <w:sz w:val="24"/>
          <w:szCs w:val="24"/>
        </w:rPr>
      </w:pPr>
      <w:r w:rsidRPr="00BB29F4">
        <w:rPr>
          <w:rFonts w:ascii="Arial" w:hAnsi="Arial" w:cs="Arial"/>
          <w:b/>
          <w:sz w:val="24"/>
          <w:szCs w:val="24"/>
          <w:u w:val="single"/>
        </w:rPr>
        <w:t>File 3 [Bidder’s Name] – Proposed Services:</w:t>
      </w:r>
      <w:r w:rsidRPr="00BB29F4">
        <w:rPr>
          <w:rFonts w:ascii="Arial" w:hAnsi="Arial" w:cs="Arial"/>
          <w:b/>
          <w:sz w:val="24"/>
          <w:szCs w:val="24"/>
        </w:rPr>
        <w:t xml:space="preserve"> </w:t>
      </w:r>
    </w:p>
    <w:p w14:paraId="6D5A7FDA" w14:textId="77777777" w:rsidR="00BB29F4" w:rsidRPr="00BB29F4" w:rsidRDefault="00BB29F4" w:rsidP="00BB29F4">
      <w:pPr>
        <w:pStyle w:val="ListParagraph"/>
        <w:ind w:left="1440"/>
        <w:rPr>
          <w:rFonts w:ascii="Arial" w:hAnsi="Arial" w:cs="Arial"/>
          <w:sz w:val="24"/>
          <w:szCs w:val="24"/>
        </w:rPr>
      </w:pPr>
      <w:r w:rsidRPr="00BB29F4">
        <w:rPr>
          <w:rFonts w:ascii="Arial" w:hAnsi="Arial" w:cs="Arial"/>
          <w:i/>
          <w:sz w:val="24"/>
          <w:szCs w:val="24"/>
        </w:rPr>
        <w:t>PDF format preferred</w:t>
      </w:r>
    </w:p>
    <w:p w14:paraId="43E7C0FC" w14:textId="351058F7" w:rsidR="00BB29F4" w:rsidRPr="00BB29F4" w:rsidRDefault="00BB29F4" w:rsidP="00BB29F4">
      <w:pPr>
        <w:ind w:left="1440"/>
        <w:rPr>
          <w:rFonts w:ascii="Arial" w:hAnsi="Arial" w:cs="Arial"/>
          <w:sz w:val="24"/>
          <w:szCs w:val="24"/>
        </w:rPr>
      </w:pPr>
      <w:r w:rsidRPr="00BB29F4">
        <w:rPr>
          <w:rFonts w:ascii="Arial" w:hAnsi="Arial" w:cs="Arial"/>
          <w:b/>
          <w:bCs/>
          <w:sz w:val="24"/>
          <w:szCs w:val="24"/>
        </w:rPr>
        <w:t>Appendix F</w:t>
      </w:r>
      <w:r w:rsidRPr="00BB29F4">
        <w:rPr>
          <w:rFonts w:ascii="Arial" w:hAnsi="Arial" w:cs="Arial"/>
          <w:sz w:val="24"/>
          <w:szCs w:val="24"/>
        </w:rPr>
        <w:t xml:space="preserve"> (Response to Proposed Services) </w:t>
      </w:r>
    </w:p>
    <w:p w14:paraId="2CE367E1" w14:textId="77777777" w:rsidR="00BB29F4" w:rsidRDefault="00BB29F4" w:rsidP="00BB29F4">
      <w:pPr>
        <w:ind w:left="1440"/>
        <w:rPr>
          <w:rFonts w:ascii="Arial" w:hAnsi="Arial" w:cs="Arial"/>
          <w:sz w:val="24"/>
          <w:szCs w:val="24"/>
        </w:rPr>
      </w:pPr>
      <w:r w:rsidRPr="00BB29F4">
        <w:rPr>
          <w:rFonts w:ascii="Arial" w:hAnsi="Arial" w:cs="Arial"/>
          <w:sz w:val="24"/>
          <w:szCs w:val="24"/>
        </w:rPr>
        <w:lastRenderedPageBreak/>
        <w:t xml:space="preserve">All required information </w:t>
      </w:r>
      <w:r>
        <w:rPr>
          <w:rFonts w:ascii="Arial" w:hAnsi="Arial" w:cs="Arial"/>
          <w:sz w:val="24"/>
          <w:szCs w:val="24"/>
        </w:rPr>
        <w:t>and attachments stated in PART IV, Section III, should be included in one (1) PDF file.</w:t>
      </w:r>
    </w:p>
    <w:p w14:paraId="2B14DE88" w14:textId="77777777" w:rsidR="00BB29F4" w:rsidRDefault="00BB29F4" w:rsidP="00BB29F4">
      <w:pPr>
        <w:rPr>
          <w:rFonts w:ascii="Arial" w:hAnsi="Arial" w:cs="Arial"/>
          <w:sz w:val="24"/>
          <w:szCs w:val="24"/>
        </w:rPr>
      </w:pPr>
    </w:p>
    <w:p w14:paraId="5AA9DF4C" w14:textId="77777777" w:rsidR="00BB29F4" w:rsidRDefault="00BB29F4" w:rsidP="005075BC">
      <w:pPr>
        <w:pStyle w:val="ListParagraph"/>
        <w:numPr>
          <w:ilvl w:val="0"/>
          <w:numId w:val="26"/>
        </w:numPr>
        <w:ind w:left="1440"/>
        <w:rPr>
          <w:rFonts w:ascii="Arial" w:hAnsi="Arial" w:cs="Arial"/>
          <w:sz w:val="24"/>
          <w:szCs w:val="24"/>
        </w:rPr>
      </w:pPr>
      <w:r>
        <w:rPr>
          <w:rFonts w:ascii="Arial" w:hAnsi="Arial" w:cs="Arial"/>
          <w:b/>
          <w:sz w:val="24"/>
          <w:szCs w:val="24"/>
          <w:u w:val="single"/>
        </w:rPr>
        <w:t>File 4 [Bidder’s Name] – Cost Proposal and Budget Narrative:</w:t>
      </w:r>
    </w:p>
    <w:p w14:paraId="41E842EC" w14:textId="5EE8C08C" w:rsidR="00BB29F4" w:rsidRPr="00EE4549" w:rsidRDefault="00BB29F4" w:rsidP="00BB29F4">
      <w:pPr>
        <w:ind w:left="1440"/>
        <w:rPr>
          <w:rFonts w:ascii="Arial" w:hAnsi="Arial" w:cs="Arial"/>
          <w:i/>
          <w:sz w:val="24"/>
          <w:szCs w:val="24"/>
        </w:rPr>
      </w:pPr>
      <w:r w:rsidRPr="00BB29F4">
        <w:rPr>
          <w:rFonts w:ascii="Arial" w:hAnsi="Arial" w:cs="Arial"/>
          <w:i/>
          <w:sz w:val="24"/>
          <w:szCs w:val="24"/>
        </w:rPr>
        <w:t xml:space="preserve">Excel format </w:t>
      </w:r>
      <w:r w:rsidRPr="008917DB">
        <w:rPr>
          <w:rFonts w:ascii="Arial" w:hAnsi="Arial" w:cs="Arial"/>
          <w:i/>
          <w:sz w:val="24"/>
          <w:szCs w:val="24"/>
        </w:rPr>
        <w:t>preferred</w:t>
      </w:r>
    </w:p>
    <w:p w14:paraId="065C292F" w14:textId="2FC43240" w:rsidR="00BB29F4" w:rsidRDefault="00BB29F4" w:rsidP="00BB29F4">
      <w:pPr>
        <w:ind w:left="1440"/>
        <w:rPr>
          <w:rFonts w:ascii="Arial" w:hAnsi="Arial" w:cs="Arial"/>
          <w:sz w:val="24"/>
          <w:szCs w:val="24"/>
        </w:rPr>
      </w:pPr>
      <w:r>
        <w:rPr>
          <w:rFonts w:ascii="Arial" w:hAnsi="Arial" w:cs="Arial"/>
          <w:b/>
          <w:sz w:val="24"/>
          <w:szCs w:val="24"/>
        </w:rPr>
        <w:t>Appendix G</w:t>
      </w:r>
      <w:r>
        <w:rPr>
          <w:rFonts w:ascii="Arial" w:hAnsi="Arial" w:cs="Arial"/>
          <w:sz w:val="24"/>
          <w:szCs w:val="24"/>
        </w:rPr>
        <w:t xml:space="preserve"> (Cost Proposal and Budget Narrative) </w:t>
      </w:r>
    </w:p>
    <w:p w14:paraId="18A4B490" w14:textId="77777777" w:rsidR="00BB29F4" w:rsidRDefault="00BB29F4" w:rsidP="00BB29F4">
      <w:pPr>
        <w:ind w:left="1440"/>
        <w:rPr>
          <w:rFonts w:ascii="Arial" w:hAnsi="Arial" w:cs="Arial"/>
          <w:sz w:val="24"/>
          <w:szCs w:val="24"/>
        </w:rPr>
      </w:pPr>
      <w:r>
        <w:rPr>
          <w:rFonts w:ascii="Arial" w:hAnsi="Arial" w:cs="Arial"/>
          <w:sz w:val="24"/>
          <w:szCs w:val="24"/>
        </w:rPr>
        <w:t xml:space="preserve">All required information and attachments </w:t>
      </w:r>
      <w:proofErr w:type="gramStart"/>
      <w:r>
        <w:rPr>
          <w:rFonts w:ascii="Arial" w:hAnsi="Arial" w:cs="Arial"/>
          <w:sz w:val="24"/>
          <w:szCs w:val="24"/>
        </w:rPr>
        <w:t>stated</w:t>
      </w:r>
      <w:proofErr w:type="gramEnd"/>
      <w:r>
        <w:rPr>
          <w:rFonts w:ascii="Arial" w:hAnsi="Arial" w:cs="Arial"/>
          <w:sz w:val="24"/>
          <w:szCs w:val="24"/>
        </w:rPr>
        <w:t xml:space="preserve">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33" w:name="_Toc367174734"/>
      <w:bookmarkStart w:id="34"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33"/>
      <w:bookmarkEnd w:id="34"/>
    </w:p>
    <w:p w14:paraId="1C605231" w14:textId="77777777" w:rsidR="00670E78" w:rsidRPr="00CA6A04" w:rsidRDefault="00670E78" w:rsidP="004F0520">
      <w:pPr>
        <w:rPr>
          <w:rFonts w:ascii="Arial" w:hAnsi="Arial" w:cs="Arial"/>
          <w:sz w:val="24"/>
          <w:szCs w:val="24"/>
        </w:rPr>
      </w:pPr>
    </w:p>
    <w:p w14:paraId="52FD9A84" w14:textId="77777777" w:rsidR="00433267" w:rsidRPr="00C97934" w:rsidRDefault="00433267" w:rsidP="00433267">
      <w:pPr>
        <w:rPr>
          <w:rFonts w:ascii="Arial" w:hAnsi="Arial" w:cs="Arial"/>
          <w:sz w:val="24"/>
          <w:szCs w:val="24"/>
        </w:rPr>
      </w:pPr>
      <w:bookmarkStart w:id="35" w:name="_Toc367174736"/>
      <w:bookmarkStart w:id="36"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61DA8FF" w14:textId="77777777" w:rsidR="00433267" w:rsidRPr="00C97934" w:rsidRDefault="00433267" w:rsidP="00433267">
      <w:pPr>
        <w:rPr>
          <w:rFonts w:ascii="Arial" w:hAnsi="Arial" w:cs="Arial"/>
          <w:sz w:val="24"/>
          <w:szCs w:val="24"/>
        </w:rPr>
      </w:pPr>
    </w:p>
    <w:p w14:paraId="1AE91FD2" w14:textId="77777777" w:rsidR="00433267" w:rsidRPr="00C97934" w:rsidRDefault="00433267" w:rsidP="00433267">
      <w:pPr>
        <w:rPr>
          <w:rFonts w:ascii="Arial" w:hAnsi="Arial" w:cs="Arial"/>
          <w:sz w:val="24"/>
          <w:szCs w:val="24"/>
        </w:rPr>
      </w:pPr>
      <w:r>
        <w:rPr>
          <w:rFonts w:ascii="Arial" w:hAnsi="Arial" w:cs="Arial"/>
          <w:sz w:val="24"/>
          <w:szCs w:val="24"/>
        </w:rPr>
        <w:t>Bidder proposals</w:t>
      </w:r>
      <w:r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Pr="00C97934">
        <w:rPr>
          <w:rFonts w:ascii="Arial" w:hAnsi="Arial" w:cs="Arial"/>
          <w:sz w:val="24"/>
          <w:szCs w:val="24"/>
        </w:rPr>
        <w:t>Rephrasing of</w:t>
      </w:r>
      <w:proofErr w:type="gramEnd"/>
      <w:r w:rsidRPr="00C97934">
        <w:rPr>
          <w:rFonts w:ascii="Arial" w:hAnsi="Arial" w:cs="Arial"/>
          <w:sz w:val="24"/>
          <w:szCs w:val="24"/>
        </w:rPr>
        <w:t xml:space="preserve"> the content provided in the RFP will, at best, be considered minimally responsive.</w:t>
      </w:r>
    </w:p>
    <w:p w14:paraId="7C768551" w14:textId="77777777" w:rsidR="00433267" w:rsidRPr="00C97934" w:rsidRDefault="00433267" w:rsidP="00433267">
      <w:pPr>
        <w:pStyle w:val="ListParagraph"/>
        <w:ind w:left="360"/>
        <w:rPr>
          <w:rFonts w:ascii="Arial" w:hAnsi="Arial" w:cs="Arial"/>
          <w:b/>
          <w:sz w:val="24"/>
          <w:szCs w:val="24"/>
        </w:rPr>
      </w:pPr>
    </w:p>
    <w:p w14:paraId="69E55FF2" w14:textId="77777777" w:rsidR="00433267" w:rsidRDefault="00433267" w:rsidP="00433267">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Pr>
          <w:rFonts w:ascii="Arial" w:hAnsi="Arial" w:cs="Arial"/>
          <w:sz w:val="24"/>
          <w:szCs w:val="24"/>
        </w:rPr>
        <w:t>Bidders must include</w:t>
      </w:r>
      <w:r w:rsidRPr="00C97934">
        <w:rPr>
          <w:rFonts w:ascii="Arial" w:hAnsi="Arial" w:cs="Arial"/>
          <w:sz w:val="24"/>
          <w:szCs w:val="24"/>
        </w:rPr>
        <w:t xml:space="preserve"> 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35"/>
      <w:bookmarkEnd w:id="36"/>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1CEDB2FB" w14:textId="77777777" w:rsidR="00433267" w:rsidRDefault="00433267" w:rsidP="005075BC">
      <w:pPr>
        <w:pStyle w:val="ListParagraph"/>
        <w:numPr>
          <w:ilvl w:val="1"/>
          <w:numId w:val="27"/>
        </w:numPr>
        <w:rPr>
          <w:rFonts w:ascii="Arial" w:hAnsi="Arial" w:cs="Arial"/>
          <w:b/>
          <w:sz w:val="24"/>
          <w:szCs w:val="24"/>
        </w:rPr>
      </w:pPr>
      <w:r>
        <w:rPr>
          <w:rFonts w:ascii="Arial" w:hAnsi="Arial" w:cs="Arial"/>
          <w:b/>
          <w:sz w:val="24"/>
          <w:szCs w:val="24"/>
        </w:rPr>
        <w:t>Proposal Cover Page</w:t>
      </w:r>
    </w:p>
    <w:p w14:paraId="65F81063" w14:textId="77777777" w:rsidR="00433267" w:rsidRDefault="00433267" w:rsidP="00433267">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w:t>
      </w:r>
      <w:proofErr w:type="gramStart"/>
      <w:r>
        <w:rPr>
          <w:rFonts w:ascii="Arial" w:hAnsi="Arial" w:cs="Arial"/>
          <w:sz w:val="24"/>
          <w:szCs w:val="24"/>
        </w:rPr>
        <w:t>show</w:t>
      </w:r>
      <w:proofErr w:type="gramEnd"/>
      <w:r>
        <w:rPr>
          <w:rFonts w:ascii="Arial" w:hAnsi="Arial" w:cs="Arial"/>
          <w:sz w:val="24"/>
          <w:szCs w:val="24"/>
        </w:rPr>
        <w:t xml:space="preserve"> the specific information requested, including Bidder address(es) and other details listed.  The Proposal Cover Page must be dated and signed by a person authorized to </w:t>
      </w:r>
      <w:proofErr w:type="gramStart"/>
      <w:r>
        <w:rPr>
          <w:rFonts w:ascii="Arial" w:hAnsi="Arial" w:cs="Arial"/>
          <w:sz w:val="24"/>
          <w:szCs w:val="24"/>
        </w:rPr>
        <w:t>enter into</w:t>
      </w:r>
      <w:proofErr w:type="gramEnd"/>
      <w:r>
        <w:rPr>
          <w:rFonts w:ascii="Arial" w:hAnsi="Arial" w:cs="Arial"/>
          <w:sz w:val="24"/>
          <w:szCs w:val="24"/>
        </w:rPr>
        <w:t xml:space="preserve"> contracts on behalf of the Bidder.</w:t>
      </w:r>
    </w:p>
    <w:p w14:paraId="7899918F" w14:textId="77777777" w:rsidR="00433267" w:rsidRDefault="00433267" w:rsidP="00433267">
      <w:pPr>
        <w:rPr>
          <w:rFonts w:ascii="Arial" w:hAnsi="Arial" w:cs="Arial"/>
          <w:sz w:val="24"/>
          <w:szCs w:val="24"/>
        </w:rPr>
      </w:pPr>
    </w:p>
    <w:p w14:paraId="367214DC" w14:textId="77777777" w:rsidR="00433267" w:rsidRDefault="00433267" w:rsidP="005075BC">
      <w:pPr>
        <w:pStyle w:val="ListParagraph"/>
        <w:numPr>
          <w:ilvl w:val="1"/>
          <w:numId w:val="27"/>
        </w:numPr>
        <w:rPr>
          <w:rFonts w:ascii="Arial" w:hAnsi="Arial" w:cs="Arial"/>
          <w:b/>
          <w:sz w:val="24"/>
          <w:szCs w:val="24"/>
        </w:rPr>
      </w:pPr>
      <w:r>
        <w:rPr>
          <w:rFonts w:ascii="Arial" w:hAnsi="Arial" w:cs="Arial"/>
          <w:b/>
          <w:sz w:val="24"/>
          <w:szCs w:val="24"/>
        </w:rPr>
        <w:t>Responsible Bidder Certification</w:t>
      </w:r>
    </w:p>
    <w:p w14:paraId="519703C7" w14:textId="77777777" w:rsidR="00433267" w:rsidRDefault="00433267" w:rsidP="00433267">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Pr>
          <w:rFonts w:ascii="Arial" w:hAnsi="Arial" w:cs="Arial"/>
          <w:sz w:val="24"/>
          <w:szCs w:val="24"/>
        </w:rPr>
        <w:t xml:space="preserve">Responsible Bidder Certification). The Responsible Bidder Certification must be dated and signed by a person authorized to </w:t>
      </w:r>
      <w:proofErr w:type="gramStart"/>
      <w:r>
        <w:rPr>
          <w:rFonts w:ascii="Arial" w:hAnsi="Arial" w:cs="Arial"/>
          <w:sz w:val="24"/>
          <w:szCs w:val="24"/>
        </w:rPr>
        <w:t>enter into</w:t>
      </w:r>
      <w:proofErr w:type="gramEnd"/>
      <w:r>
        <w:rPr>
          <w:rFonts w:ascii="Arial" w:hAnsi="Arial" w:cs="Arial"/>
          <w:sz w:val="24"/>
          <w:szCs w:val="24"/>
        </w:rPr>
        <w:t xml:space="preserve"> contracts on behalf of the Bidder.</w:t>
      </w:r>
    </w:p>
    <w:p w14:paraId="121FD8B4" w14:textId="77777777" w:rsidR="00A57282" w:rsidRPr="00CA6A04" w:rsidRDefault="00A57282" w:rsidP="004F0520">
      <w:pPr>
        <w:rPr>
          <w:rFonts w:ascii="Arial" w:hAnsi="Arial" w:cs="Arial"/>
          <w:b/>
          <w:sz w:val="24"/>
          <w:szCs w:val="24"/>
        </w:rPr>
      </w:pPr>
    </w:p>
    <w:p w14:paraId="1FCE29AF" w14:textId="77777777" w:rsidR="00BB62F4" w:rsidRDefault="00BB62F4" w:rsidP="004F0520">
      <w:pPr>
        <w:rPr>
          <w:rFonts w:ascii="Arial" w:hAnsi="Arial" w:cs="Arial"/>
          <w:b/>
          <w:sz w:val="24"/>
          <w:szCs w:val="24"/>
        </w:rPr>
      </w:pPr>
    </w:p>
    <w:p w14:paraId="430E44E4" w14:textId="3A77C505"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27268B76" w14:textId="77777777" w:rsidR="00433267" w:rsidRPr="00CA6A04" w:rsidRDefault="00433267" w:rsidP="00433267">
      <w:pPr>
        <w:pStyle w:val="ListParagraph"/>
        <w:numPr>
          <w:ilvl w:val="1"/>
          <w:numId w:val="14"/>
        </w:numPr>
        <w:rPr>
          <w:rFonts w:ascii="Arial" w:hAnsi="Arial" w:cs="Arial"/>
          <w:b/>
          <w:sz w:val="24"/>
          <w:szCs w:val="24"/>
        </w:rPr>
      </w:pPr>
      <w:bookmarkStart w:id="37" w:name="_Toc367174742"/>
      <w:bookmarkStart w:id="38" w:name="_Toc397069206"/>
      <w:r w:rsidRPr="00CA6A04">
        <w:rPr>
          <w:rFonts w:ascii="Arial" w:hAnsi="Arial" w:cs="Arial"/>
          <w:b/>
          <w:sz w:val="24"/>
          <w:szCs w:val="24"/>
        </w:rPr>
        <w:t>Overview of the Organization</w:t>
      </w:r>
    </w:p>
    <w:p w14:paraId="0CC0EB89" w14:textId="36EEF476" w:rsidR="00433267" w:rsidRPr="004F0520" w:rsidRDefault="00433267" w:rsidP="00433267">
      <w:pPr>
        <w:ind w:left="720"/>
        <w:rPr>
          <w:rFonts w:ascii="Arial" w:hAnsi="Arial" w:cs="Arial"/>
          <w:sz w:val="24"/>
          <w:szCs w:val="24"/>
        </w:rPr>
      </w:pPr>
      <w:r>
        <w:rPr>
          <w:rFonts w:ascii="Arial" w:hAnsi="Arial" w:cs="Arial"/>
          <w:sz w:val="24"/>
          <w:szCs w:val="24"/>
        </w:rPr>
        <w:t>Bidders must</w:t>
      </w:r>
      <w:r w:rsidRPr="004F0520">
        <w:rPr>
          <w:rFonts w:ascii="Arial" w:hAnsi="Arial" w:cs="Arial"/>
          <w:sz w:val="24"/>
          <w:szCs w:val="24"/>
        </w:rPr>
        <w:t xml:space="preserve"> complete </w:t>
      </w:r>
      <w:r w:rsidRPr="00433267">
        <w:rPr>
          <w:rFonts w:ascii="Arial" w:hAnsi="Arial" w:cs="Arial"/>
          <w:b/>
          <w:sz w:val="24"/>
          <w:szCs w:val="24"/>
        </w:rPr>
        <w:t>Appendix C</w:t>
      </w:r>
      <w:r w:rsidRPr="00433267">
        <w:rPr>
          <w:rFonts w:ascii="Arial" w:hAnsi="Arial" w:cs="Arial"/>
          <w:sz w:val="24"/>
          <w:szCs w:val="24"/>
        </w:rPr>
        <w:t xml:space="preserve"> (Q</w:t>
      </w:r>
      <w:r w:rsidRPr="004F0520">
        <w:rPr>
          <w:rFonts w:ascii="Arial" w:hAnsi="Arial" w:cs="Arial"/>
          <w:sz w:val="24"/>
          <w:szCs w:val="24"/>
        </w:rPr>
        <w:t>ualifications and Experience Form) describing their qualifications and skills to provide the requested services in th</w:t>
      </w:r>
      <w:r>
        <w:rPr>
          <w:rFonts w:ascii="Arial" w:hAnsi="Arial" w:cs="Arial"/>
          <w:sz w:val="24"/>
          <w:szCs w:val="24"/>
        </w:rPr>
        <w:t>e</w:t>
      </w:r>
      <w:r w:rsidRPr="004F0520">
        <w:rPr>
          <w:rFonts w:ascii="Arial" w:hAnsi="Arial" w:cs="Arial"/>
          <w:sz w:val="24"/>
          <w:szCs w:val="24"/>
        </w:rPr>
        <w:t xml:space="preserve"> RFP.  </w:t>
      </w:r>
      <w:r>
        <w:rPr>
          <w:rFonts w:ascii="Arial" w:hAnsi="Arial" w:cs="Arial"/>
          <w:sz w:val="24"/>
          <w:szCs w:val="24"/>
        </w:rPr>
        <w:t>Bidders must</w:t>
      </w:r>
      <w:r w:rsidRPr="004F0520">
        <w:rPr>
          <w:rFonts w:ascii="Arial" w:hAnsi="Arial" w:cs="Arial"/>
          <w:sz w:val="24"/>
          <w:szCs w:val="24"/>
        </w:rPr>
        <w:t xml:space="preserve"> include three </w:t>
      </w:r>
      <w:r>
        <w:rPr>
          <w:rFonts w:ascii="Arial" w:hAnsi="Arial" w:cs="Arial"/>
          <w:sz w:val="24"/>
          <w:szCs w:val="24"/>
        </w:rPr>
        <w:t xml:space="preserve">(3) </w:t>
      </w:r>
      <w:r w:rsidRPr="004F0520">
        <w:rPr>
          <w:rFonts w:ascii="Arial" w:hAnsi="Arial" w:cs="Arial"/>
          <w:sz w:val="24"/>
          <w:szCs w:val="24"/>
        </w:rPr>
        <w:t xml:space="preserve">examples of projects </w:t>
      </w:r>
      <w:r>
        <w:rPr>
          <w:rFonts w:ascii="Arial" w:hAnsi="Arial" w:cs="Arial"/>
          <w:sz w:val="24"/>
          <w:szCs w:val="24"/>
        </w:rPr>
        <w:t>within the last five (5) years, which demonstrate</w:t>
      </w:r>
      <w:r w:rsidRPr="004F0520">
        <w:rPr>
          <w:rFonts w:ascii="Arial" w:hAnsi="Arial" w:cs="Arial"/>
          <w:sz w:val="24"/>
          <w:szCs w:val="24"/>
        </w:rPr>
        <w:t xml:space="preserve"> their experience and expertise in performing these services as well as highlighting the Bidder’s stated qualifications and skills.</w:t>
      </w:r>
    </w:p>
    <w:p w14:paraId="6018AD0D" w14:textId="77777777" w:rsidR="00433267" w:rsidRPr="004F0520" w:rsidRDefault="00433267" w:rsidP="00433267">
      <w:pPr>
        <w:rPr>
          <w:rFonts w:ascii="Arial" w:hAnsi="Arial" w:cs="Arial"/>
          <w:sz w:val="24"/>
          <w:szCs w:val="24"/>
        </w:rPr>
      </w:pPr>
    </w:p>
    <w:p w14:paraId="2DB3B419" w14:textId="77777777" w:rsidR="00433267" w:rsidRPr="00EA18AB" w:rsidRDefault="00433267" w:rsidP="00433267">
      <w:pPr>
        <w:pStyle w:val="ListParagraph"/>
        <w:numPr>
          <w:ilvl w:val="1"/>
          <w:numId w:val="14"/>
        </w:numPr>
        <w:rPr>
          <w:rFonts w:ascii="Arial" w:hAnsi="Arial" w:cs="Arial"/>
          <w:sz w:val="24"/>
          <w:szCs w:val="24"/>
        </w:rPr>
      </w:pPr>
      <w:r>
        <w:rPr>
          <w:rFonts w:ascii="Arial" w:hAnsi="Arial" w:cs="Arial"/>
          <w:b/>
          <w:sz w:val="24"/>
          <w:szCs w:val="24"/>
        </w:rPr>
        <w:t>Subcontractor</w:t>
      </w:r>
      <w:r w:rsidRPr="00EA18AB">
        <w:rPr>
          <w:rFonts w:ascii="Arial" w:hAnsi="Arial" w:cs="Arial"/>
          <w:sz w:val="24"/>
          <w:szCs w:val="24"/>
        </w:rPr>
        <w:t xml:space="preserve"> </w:t>
      </w:r>
    </w:p>
    <w:p w14:paraId="6210FDE5" w14:textId="4686A789" w:rsidR="00433267" w:rsidRPr="004F0520" w:rsidRDefault="00433267" w:rsidP="00433267">
      <w:pPr>
        <w:ind w:left="720"/>
        <w:rPr>
          <w:rFonts w:ascii="Arial" w:hAnsi="Arial" w:cs="Arial"/>
          <w:sz w:val="24"/>
          <w:szCs w:val="24"/>
        </w:rPr>
      </w:pPr>
      <w:r w:rsidRPr="004F0520">
        <w:rPr>
          <w:rFonts w:ascii="Arial" w:hAnsi="Arial" w:cs="Arial"/>
          <w:sz w:val="24"/>
          <w:szCs w:val="24"/>
        </w:rPr>
        <w:t xml:space="preserve">If subcontractors are to be used, </w:t>
      </w:r>
      <w:r>
        <w:rPr>
          <w:rFonts w:ascii="Arial" w:hAnsi="Arial" w:cs="Arial"/>
          <w:sz w:val="24"/>
          <w:szCs w:val="24"/>
        </w:rPr>
        <w:t xml:space="preserve">including consultants, Bidders must complete </w:t>
      </w:r>
      <w:r w:rsidRPr="004F4FE3">
        <w:rPr>
          <w:rFonts w:ascii="Arial" w:hAnsi="Arial" w:cs="Arial"/>
          <w:b/>
          <w:sz w:val="24"/>
          <w:szCs w:val="24"/>
        </w:rPr>
        <w:t xml:space="preserve">Appendix </w:t>
      </w:r>
      <w:r w:rsidRPr="00433267">
        <w:rPr>
          <w:rFonts w:ascii="Arial" w:hAnsi="Arial" w:cs="Arial"/>
          <w:b/>
          <w:sz w:val="24"/>
          <w:szCs w:val="24"/>
        </w:rPr>
        <w:t>D</w:t>
      </w:r>
      <w:r w:rsidRPr="00433267">
        <w:rPr>
          <w:rFonts w:ascii="Arial" w:hAnsi="Arial" w:cs="Arial"/>
          <w:sz w:val="24"/>
          <w:szCs w:val="24"/>
        </w:rPr>
        <w:t xml:space="preserve"> (Subcontra</w:t>
      </w:r>
      <w:r>
        <w:rPr>
          <w:rFonts w:ascii="Arial" w:hAnsi="Arial" w:cs="Arial"/>
          <w:sz w:val="24"/>
          <w:szCs w:val="24"/>
        </w:rPr>
        <w:t xml:space="preserve">ctor Form) </w:t>
      </w:r>
      <w:r w:rsidRPr="004F0520">
        <w:rPr>
          <w:rFonts w:ascii="Arial" w:hAnsi="Arial" w:cs="Arial"/>
          <w:sz w:val="24"/>
          <w:szCs w:val="24"/>
        </w:rPr>
        <w:t>provid</w:t>
      </w:r>
      <w:r>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40E919BA" w14:textId="77777777" w:rsidR="00433267" w:rsidRPr="004F0520" w:rsidRDefault="00433267" w:rsidP="00433267">
      <w:pPr>
        <w:rPr>
          <w:rFonts w:ascii="Arial" w:hAnsi="Arial" w:cs="Arial"/>
          <w:sz w:val="24"/>
          <w:szCs w:val="24"/>
        </w:rPr>
      </w:pPr>
    </w:p>
    <w:p w14:paraId="498CBEC0" w14:textId="77777777" w:rsidR="00433267" w:rsidRPr="00083A1A" w:rsidRDefault="00433267" w:rsidP="00433267">
      <w:pPr>
        <w:pStyle w:val="ListParagraph"/>
        <w:numPr>
          <w:ilvl w:val="1"/>
          <w:numId w:val="14"/>
        </w:numPr>
        <w:rPr>
          <w:rFonts w:ascii="Arial" w:hAnsi="Arial" w:cs="Arial"/>
          <w:b/>
          <w:sz w:val="24"/>
          <w:szCs w:val="24"/>
        </w:rPr>
      </w:pPr>
      <w:r w:rsidRPr="00083A1A">
        <w:rPr>
          <w:rFonts w:ascii="Arial" w:hAnsi="Arial" w:cs="Arial"/>
          <w:b/>
          <w:sz w:val="24"/>
          <w:szCs w:val="24"/>
        </w:rPr>
        <w:t xml:space="preserve">Organizational Chart </w:t>
      </w:r>
    </w:p>
    <w:p w14:paraId="377E9ED9" w14:textId="196BC59D" w:rsidR="00433267" w:rsidRPr="004A710F" w:rsidRDefault="00433267" w:rsidP="00433267">
      <w:pPr>
        <w:pStyle w:val="ListParagraph"/>
        <w:rPr>
          <w:rFonts w:ascii="Arial" w:hAnsi="Arial" w:cs="Arial"/>
          <w:sz w:val="24"/>
          <w:szCs w:val="24"/>
        </w:rPr>
      </w:pPr>
      <w:bookmarkStart w:id="39" w:name="_Hlk112404766"/>
      <w:bookmarkStart w:id="40" w:name="_Hlk115357763"/>
      <w:r w:rsidRPr="004A710F">
        <w:rPr>
          <w:rFonts w:ascii="Arial" w:hAnsi="Arial" w:cs="Arial"/>
          <w:sz w:val="24"/>
          <w:szCs w:val="24"/>
        </w:rPr>
        <w:t>Bidders must provide an enterprise-wide organization chart showing officers, major organization components, and the project team proposed to meet the requirements of this RFP.  This chart must indicate to whom the project team reports.  Note: individual project team p</w:t>
      </w:r>
      <w:r w:rsidRPr="00433267">
        <w:rPr>
          <w:rFonts w:ascii="Arial" w:hAnsi="Arial" w:cs="Arial"/>
          <w:sz w:val="24"/>
          <w:szCs w:val="24"/>
        </w:rPr>
        <w:t xml:space="preserve">ositions are to be identified in the job description and staffing plan requirements of </w:t>
      </w:r>
      <w:r w:rsidRPr="00433267">
        <w:rPr>
          <w:rFonts w:ascii="Arial" w:hAnsi="Arial" w:cs="Arial"/>
          <w:b/>
          <w:bCs/>
          <w:sz w:val="24"/>
          <w:szCs w:val="24"/>
        </w:rPr>
        <w:t xml:space="preserve">Appendix </w:t>
      </w:r>
      <w:r>
        <w:rPr>
          <w:rFonts w:ascii="Arial" w:hAnsi="Arial" w:cs="Arial"/>
          <w:b/>
          <w:bCs/>
          <w:sz w:val="24"/>
          <w:szCs w:val="24"/>
        </w:rPr>
        <w:t>F</w:t>
      </w:r>
      <w:r w:rsidRPr="00433267">
        <w:rPr>
          <w:rFonts w:ascii="Arial" w:hAnsi="Arial" w:cs="Arial"/>
          <w:sz w:val="24"/>
          <w:szCs w:val="24"/>
        </w:rPr>
        <w:t xml:space="preserve"> (Response </w:t>
      </w:r>
      <w:r w:rsidRPr="004A710F">
        <w:rPr>
          <w:rFonts w:ascii="Arial" w:hAnsi="Arial" w:cs="Arial"/>
          <w:sz w:val="24"/>
          <w:szCs w:val="24"/>
        </w:rPr>
        <w:t>to Proposed Services).</w:t>
      </w:r>
      <w:bookmarkEnd w:id="39"/>
    </w:p>
    <w:bookmarkEnd w:id="40"/>
    <w:p w14:paraId="0FA0AF2B" w14:textId="77777777" w:rsidR="00433267" w:rsidRPr="004F0520" w:rsidRDefault="00433267" w:rsidP="00433267">
      <w:pPr>
        <w:rPr>
          <w:rFonts w:ascii="Arial" w:hAnsi="Arial" w:cs="Arial"/>
          <w:sz w:val="24"/>
          <w:szCs w:val="24"/>
        </w:rPr>
      </w:pPr>
    </w:p>
    <w:p w14:paraId="226CD146" w14:textId="77777777" w:rsidR="00433267" w:rsidRPr="006C712B" w:rsidRDefault="00433267" w:rsidP="00433267">
      <w:pPr>
        <w:pStyle w:val="ListParagraph"/>
        <w:numPr>
          <w:ilvl w:val="1"/>
          <w:numId w:val="14"/>
        </w:numPr>
        <w:rPr>
          <w:rFonts w:ascii="Arial" w:hAnsi="Arial" w:cs="Arial"/>
          <w:b/>
          <w:sz w:val="24"/>
          <w:szCs w:val="24"/>
        </w:rPr>
      </w:pPr>
      <w:r w:rsidRPr="006C712B">
        <w:rPr>
          <w:rFonts w:ascii="Arial" w:hAnsi="Arial" w:cs="Arial"/>
          <w:b/>
          <w:sz w:val="24"/>
          <w:szCs w:val="24"/>
        </w:rPr>
        <w:t xml:space="preserve">Litigation </w:t>
      </w:r>
    </w:p>
    <w:p w14:paraId="43A53D4D" w14:textId="0A4B5207" w:rsidR="00433267" w:rsidRPr="000D2D39" w:rsidRDefault="00433267" w:rsidP="00433267">
      <w:pPr>
        <w:pStyle w:val="ListParagraph"/>
        <w:rPr>
          <w:rFonts w:ascii="Arial" w:hAnsi="Arial" w:cs="Arial"/>
          <w:sz w:val="24"/>
          <w:szCs w:val="24"/>
        </w:rPr>
      </w:pPr>
      <w:bookmarkStart w:id="41" w:name="_Hlk115357806"/>
      <w:r>
        <w:rPr>
          <w:rFonts w:ascii="Arial" w:hAnsi="Arial" w:cs="Arial"/>
          <w:sz w:val="24"/>
          <w:szCs w:val="24"/>
        </w:rPr>
        <w:t xml:space="preserve">Bidders must </w:t>
      </w:r>
      <w:r w:rsidRPr="00433267">
        <w:rPr>
          <w:rFonts w:ascii="Arial" w:hAnsi="Arial" w:cs="Arial"/>
          <w:sz w:val="24"/>
          <w:szCs w:val="24"/>
        </w:rPr>
        <w:t xml:space="preserve">complete </w:t>
      </w:r>
      <w:r w:rsidRPr="00433267">
        <w:rPr>
          <w:rFonts w:ascii="Arial" w:hAnsi="Arial" w:cs="Arial"/>
          <w:b/>
          <w:bCs/>
          <w:sz w:val="24"/>
          <w:szCs w:val="24"/>
        </w:rPr>
        <w:t xml:space="preserve">Appendix </w:t>
      </w:r>
      <w:r>
        <w:rPr>
          <w:rFonts w:ascii="Arial" w:hAnsi="Arial" w:cs="Arial"/>
          <w:b/>
          <w:bCs/>
          <w:sz w:val="24"/>
          <w:szCs w:val="24"/>
        </w:rPr>
        <w:t>E</w:t>
      </w:r>
      <w:r w:rsidRPr="00433267">
        <w:rPr>
          <w:rFonts w:ascii="Arial" w:hAnsi="Arial" w:cs="Arial"/>
          <w:sz w:val="24"/>
          <w:szCs w:val="24"/>
        </w:rPr>
        <w:t xml:space="preserve"> (Litigation Form) providing a list of all current litigation in which the Bidder is named and a list of all closed cases that have closed within the past five (5) years in which the Bidder paid the claimant either as part of a settlement or by decree.  For each, list the entity </w:t>
      </w:r>
      <w:proofErr w:type="gramStart"/>
      <w:r w:rsidRPr="00433267">
        <w:rPr>
          <w:rFonts w:ascii="Arial" w:hAnsi="Arial" w:cs="Arial"/>
          <w:sz w:val="24"/>
          <w:szCs w:val="24"/>
        </w:rPr>
        <w:t>bringing suit</w:t>
      </w:r>
      <w:proofErr w:type="gramEnd"/>
      <w:r w:rsidRPr="00433267">
        <w:rPr>
          <w:rFonts w:ascii="Arial" w:hAnsi="Arial" w:cs="Arial"/>
          <w:sz w:val="24"/>
          <w:szCs w:val="24"/>
        </w:rPr>
        <w:t xml:space="preserve">, the complaint, the accusation, amount, and outcome. If no litigation has occurred, write “none” on </w:t>
      </w:r>
      <w:r w:rsidRPr="00433267">
        <w:rPr>
          <w:rFonts w:ascii="Arial" w:hAnsi="Arial" w:cs="Arial"/>
          <w:b/>
          <w:bCs/>
          <w:sz w:val="24"/>
          <w:szCs w:val="24"/>
        </w:rPr>
        <w:t xml:space="preserve">Appendix </w:t>
      </w:r>
      <w:r>
        <w:rPr>
          <w:rFonts w:ascii="Arial" w:hAnsi="Arial" w:cs="Arial"/>
          <w:b/>
          <w:bCs/>
          <w:sz w:val="24"/>
          <w:szCs w:val="24"/>
        </w:rPr>
        <w:t>E</w:t>
      </w:r>
      <w:r w:rsidRPr="00433267">
        <w:rPr>
          <w:rFonts w:ascii="Arial" w:hAnsi="Arial" w:cs="Arial"/>
          <w:b/>
          <w:bCs/>
          <w:sz w:val="24"/>
          <w:szCs w:val="24"/>
        </w:rPr>
        <w:t xml:space="preserve"> </w:t>
      </w:r>
      <w:r w:rsidRPr="00433267">
        <w:rPr>
          <w:rFonts w:ascii="Arial" w:hAnsi="Arial" w:cs="Arial"/>
          <w:sz w:val="24"/>
          <w:szCs w:val="24"/>
        </w:rPr>
        <w:t>(Litigation Form</w:t>
      </w:r>
      <w:r>
        <w:rPr>
          <w:rFonts w:ascii="Arial" w:hAnsi="Arial" w:cs="Arial"/>
          <w:sz w:val="24"/>
          <w:szCs w:val="24"/>
        </w:rPr>
        <w:t>)</w:t>
      </w:r>
      <w:r w:rsidRPr="000D2D39">
        <w:rPr>
          <w:rFonts w:ascii="Arial" w:hAnsi="Arial" w:cs="Arial"/>
          <w:sz w:val="24"/>
          <w:szCs w:val="24"/>
        </w:rPr>
        <w:t>.</w:t>
      </w:r>
    </w:p>
    <w:bookmarkEnd w:id="41"/>
    <w:p w14:paraId="352D88C4" w14:textId="77777777" w:rsidR="00433267" w:rsidRPr="004F0520" w:rsidRDefault="00433267" w:rsidP="00433267">
      <w:pPr>
        <w:rPr>
          <w:rFonts w:ascii="Arial" w:hAnsi="Arial" w:cs="Arial"/>
          <w:sz w:val="24"/>
          <w:szCs w:val="24"/>
        </w:rPr>
      </w:pPr>
    </w:p>
    <w:p w14:paraId="2EE4A038" w14:textId="77777777" w:rsidR="00433267" w:rsidRPr="006C712B" w:rsidRDefault="00433267" w:rsidP="00433267">
      <w:pPr>
        <w:pStyle w:val="ListParagraph"/>
        <w:numPr>
          <w:ilvl w:val="1"/>
          <w:numId w:val="14"/>
        </w:numPr>
        <w:rPr>
          <w:rFonts w:ascii="Arial" w:hAnsi="Arial" w:cs="Arial"/>
          <w:b/>
          <w:sz w:val="24"/>
          <w:szCs w:val="24"/>
        </w:rPr>
      </w:pPr>
      <w:r w:rsidRPr="006C712B">
        <w:rPr>
          <w:rFonts w:ascii="Arial" w:hAnsi="Arial" w:cs="Arial"/>
          <w:b/>
          <w:sz w:val="24"/>
          <w:szCs w:val="24"/>
        </w:rPr>
        <w:t>Financial Viability</w:t>
      </w:r>
    </w:p>
    <w:p w14:paraId="515E4037" w14:textId="77777777" w:rsidR="00433267" w:rsidRPr="004C0147" w:rsidRDefault="00433267" w:rsidP="00433267">
      <w:pPr>
        <w:pStyle w:val="ListParagraph"/>
        <w:rPr>
          <w:rFonts w:ascii="Arial" w:hAnsi="Arial" w:cs="Arial"/>
          <w:bCs/>
          <w:sz w:val="24"/>
          <w:szCs w:val="24"/>
        </w:rPr>
      </w:pPr>
      <w:bookmarkStart w:id="42"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42"/>
    <w:p w14:paraId="27D2709F" w14:textId="77777777" w:rsidR="00433267" w:rsidRPr="004F0520" w:rsidRDefault="00433267" w:rsidP="00433267">
      <w:pPr>
        <w:rPr>
          <w:rFonts w:ascii="Arial" w:hAnsi="Arial" w:cs="Arial"/>
          <w:sz w:val="24"/>
          <w:szCs w:val="24"/>
        </w:rPr>
      </w:pPr>
    </w:p>
    <w:p w14:paraId="4F375A27" w14:textId="77777777" w:rsidR="00433267" w:rsidRPr="006C712B" w:rsidRDefault="00433267" w:rsidP="00433267">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198A7492" w14:textId="77777777" w:rsidR="00433267" w:rsidRDefault="00433267" w:rsidP="00433267">
      <w:pPr>
        <w:ind w:left="720"/>
        <w:rPr>
          <w:rFonts w:ascii="Arial" w:hAnsi="Arial" w:cs="Arial"/>
          <w:sz w:val="24"/>
          <w:szCs w:val="24"/>
        </w:rPr>
      </w:pPr>
      <w:r>
        <w:rPr>
          <w:rFonts w:ascii="Arial" w:hAnsi="Arial" w:cs="Arial"/>
          <w:sz w:val="24"/>
          <w:szCs w:val="24"/>
        </w:rPr>
        <w:t>Bidders must p</w:t>
      </w:r>
      <w:r w:rsidRPr="004F0520">
        <w:rPr>
          <w:rFonts w:ascii="Arial" w:hAnsi="Arial" w:cs="Arial"/>
          <w:sz w:val="24"/>
          <w:szCs w:val="24"/>
        </w:rPr>
        <w:t xml:space="preserve">rovide a </w:t>
      </w:r>
      <w:r>
        <w:rPr>
          <w:rFonts w:ascii="Arial" w:hAnsi="Arial" w:cs="Arial"/>
          <w:sz w:val="24"/>
          <w:szCs w:val="24"/>
        </w:rPr>
        <w:t xml:space="preserve">valid </w:t>
      </w:r>
      <w:r w:rsidRPr="004F0520">
        <w:rPr>
          <w:rFonts w:ascii="Arial" w:hAnsi="Arial" w:cs="Arial"/>
          <w:sz w:val="24"/>
          <w:szCs w:val="24"/>
        </w:rPr>
        <w:t xml:space="preserve">certificate of insurance on a standard </w:t>
      </w:r>
      <w:r>
        <w:rPr>
          <w:rFonts w:ascii="Arial" w:hAnsi="Arial" w:cs="Arial"/>
          <w:sz w:val="24"/>
          <w:szCs w:val="24"/>
        </w:rPr>
        <w:t>ACORD</w:t>
      </w:r>
      <w:r w:rsidRPr="004F0520">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p>
    <w:p w14:paraId="6FA6B5D1" w14:textId="77777777" w:rsidR="00433267" w:rsidRDefault="00433267" w:rsidP="00433267">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6880"/>
      </w:tblGrid>
      <w:tr w:rsidR="00433267" w:rsidRPr="003326F9" w14:paraId="5289FC9A" w14:textId="77777777">
        <w:trPr>
          <w:trHeight w:val="389"/>
          <w:jc w:val="center"/>
        </w:trPr>
        <w:tc>
          <w:tcPr>
            <w:tcW w:w="5000" w:type="pct"/>
            <w:gridSpan w:val="2"/>
            <w:shd w:val="clear" w:color="auto" w:fill="C6D9F1"/>
            <w:vAlign w:val="center"/>
          </w:tcPr>
          <w:p w14:paraId="6999F647" w14:textId="77777777" w:rsidR="00433267" w:rsidRPr="001302E1"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433267" w:rsidRPr="003326F9" w14:paraId="7024EEFB" w14:textId="77777777">
        <w:trPr>
          <w:trHeight w:val="389"/>
          <w:jc w:val="center"/>
        </w:trPr>
        <w:tc>
          <w:tcPr>
            <w:tcW w:w="1319" w:type="pct"/>
            <w:shd w:val="clear" w:color="auto" w:fill="FFFFFF" w:themeFill="background1"/>
            <w:vAlign w:val="center"/>
          </w:tcPr>
          <w:p w14:paraId="12AC6EA0" w14:textId="77777777" w:rsidR="00433267" w:rsidRPr="001302E1"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C1C98F5" w14:textId="77777777" w:rsidR="00433267" w:rsidRPr="001302E1"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433267" w:rsidRPr="003326F9" w14:paraId="7C943EE5" w14:textId="77777777">
        <w:trPr>
          <w:trHeight w:val="389"/>
          <w:jc w:val="center"/>
        </w:trPr>
        <w:tc>
          <w:tcPr>
            <w:tcW w:w="1319" w:type="pct"/>
            <w:shd w:val="clear" w:color="auto" w:fill="auto"/>
            <w:vAlign w:val="center"/>
          </w:tcPr>
          <w:p w14:paraId="53F0F650"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5E2640E3"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433267" w:rsidRPr="003326F9" w14:paraId="39B7EB33" w14:textId="77777777">
        <w:trPr>
          <w:trHeight w:val="389"/>
          <w:jc w:val="center"/>
        </w:trPr>
        <w:tc>
          <w:tcPr>
            <w:tcW w:w="1319" w:type="pct"/>
            <w:shd w:val="clear" w:color="auto" w:fill="auto"/>
            <w:vAlign w:val="center"/>
          </w:tcPr>
          <w:p w14:paraId="5E3DCFC0"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0457DCA2"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Subcontractor Form</w:t>
            </w:r>
          </w:p>
        </w:tc>
      </w:tr>
      <w:tr w:rsidR="00433267" w:rsidRPr="003326F9" w14:paraId="4052B86C" w14:textId="77777777">
        <w:trPr>
          <w:trHeight w:val="389"/>
          <w:jc w:val="center"/>
        </w:trPr>
        <w:tc>
          <w:tcPr>
            <w:tcW w:w="1319" w:type="pct"/>
            <w:shd w:val="clear" w:color="auto" w:fill="auto"/>
            <w:vAlign w:val="center"/>
          </w:tcPr>
          <w:p w14:paraId="5FC6CDC8"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68D14BB8"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433267" w:rsidRPr="003326F9" w14:paraId="13D5907E" w14:textId="77777777">
        <w:trPr>
          <w:trHeight w:val="389"/>
          <w:jc w:val="center"/>
        </w:trPr>
        <w:tc>
          <w:tcPr>
            <w:tcW w:w="1319" w:type="pct"/>
            <w:shd w:val="clear" w:color="auto" w:fill="auto"/>
            <w:vAlign w:val="center"/>
          </w:tcPr>
          <w:p w14:paraId="4079D443"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1CD0DDB1"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Pr>
                <w:rStyle w:val="InitialStyle"/>
                <w:rFonts w:ascii="Arial" w:hAnsi="Arial" w:cs="Arial"/>
              </w:rPr>
              <w:t xml:space="preserve"> Form</w:t>
            </w:r>
          </w:p>
        </w:tc>
      </w:tr>
      <w:tr w:rsidR="00433267" w:rsidRPr="003326F9" w14:paraId="0116969A" w14:textId="77777777">
        <w:trPr>
          <w:trHeight w:val="389"/>
          <w:jc w:val="center"/>
        </w:trPr>
        <w:tc>
          <w:tcPr>
            <w:tcW w:w="1319" w:type="pct"/>
            <w:shd w:val="clear" w:color="auto" w:fill="auto"/>
            <w:vAlign w:val="center"/>
          </w:tcPr>
          <w:p w14:paraId="0314E64D"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53D3D81C"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433267" w:rsidRPr="003326F9" w14:paraId="5597E1D7" w14:textId="77777777">
        <w:trPr>
          <w:trHeight w:val="389"/>
          <w:jc w:val="center"/>
        </w:trPr>
        <w:tc>
          <w:tcPr>
            <w:tcW w:w="1319" w:type="pct"/>
            <w:shd w:val="clear" w:color="auto" w:fill="auto"/>
            <w:vAlign w:val="center"/>
          </w:tcPr>
          <w:p w14:paraId="5A9C2FB1"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34DE776A"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3EBFE81F" w14:textId="77777777" w:rsidR="00433267" w:rsidRDefault="00433267" w:rsidP="00433267">
      <w:pPr>
        <w:tabs>
          <w:tab w:val="left" w:pos="1318"/>
        </w:tabs>
        <w:rPr>
          <w:rFonts w:ascii="Arial" w:hAnsi="Arial" w:cs="Arial"/>
          <w:sz w:val="24"/>
          <w:szCs w:val="24"/>
        </w:rPr>
      </w:pPr>
    </w:p>
    <w:p w14:paraId="6338C021" w14:textId="3EB41652" w:rsidR="00433267" w:rsidRPr="00177838" w:rsidRDefault="00433267" w:rsidP="00433267">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433267">
        <w:rPr>
          <w:rStyle w:val="InitialStyle"/>
          <w:rFonts w:ascii="Arial" w:hAnsi="Arial" w:cs="Arial"/>
        </w:rPr>
        <w:t xml:space="preserve">Attachments 1 – 6 must be included in numerical order, as part of File 2, as outlined in PART III “Submitting the Proposal” of this RFP.  Attachments 1 – 6 will be reviewed and evaluated by the Department’s evaluation team under the </w:t>
      </w:r>
      <w:r w:rsidRPr="00433267">
        <w:rPr>
          <w:rFonts w:ascii="Arial" w:hAnsi="Arial" w:cs="Arial"/>
          <w:bCs/>
        </w:rPr>
        <w:t xml:space="preserve">Organization Qualifications </w:t>
      </w:r>
      <w:r w:rsidRPr="003326F9">
        <w:rPr>
          <w:rFonts w:ascii="Arial" w:hAnsi="Arial" w:cs="Arial"/>
          <w:bCs/>
        </w:rPr>
        <w:t>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132FAE26" w14:textId="77777777" w:rsidR="00433267" w:rsidRDefault="00433267" w:rsidP="00433267">
      <w:pPr>
        <w:tabs>
          <w:tab w:val="left" w:pos="1318"/>
        </w:tabs>
        <w:rPr>
          <w:rFonts w:ascii="Arial" w:hAnsi="Arial" w:cs="Arial"/>
          <w:sz w:val="24"/>
          <w:szCs w:val="24"/>
        </w:rPr>
      </w:pPr>
    </w:p>
    <w:p w14:paraId="1CF22B6E" w14:textId="77777777" w:rsidR="00BB62F4" w:rsidRPr="004F0520" w:rsidRDefault="00BB62F4" w:rsidP="00433267">
      <w:pPr>
        <w:tabs>
          <w:tab w:val="left" w:pos="1318"/>
        </w:tabs>
        <w:rPr>
          <w:rFonts w:ascii="Arial" w:hAnsi="Arial" w:cs="Arial"/>
          <w:sz w:val="24"/>
          <w:szCs w:val="24"/>
        </w:rPr>
      </w:pPr>
    </w:p>
    <w:p w14:paraId="418A4C40" w14:textId="768F6712" w:rsidR="00433267" w:rsidRDefault="00433267" w:rsidP="00433267">
      <w:pPr>
        <w:rPr>
          <w:rFonts w:ascii="Arial" w:hAnsi="Arial" w:cs="Arial"/>
          <w:sz w:val="24"/>
          <w:szCs w:val="24"/>
        </w:rPr>
      </w:pPr>
      <w:r w:rsidRPr="006C712B">
        <w:rPr>
          <w:rFonts w:ascii="Arial" w:hAnsi="Arial" w:cs="Arial"/>
          <w:b/>
          <w:sz w:val="24"/>
          <w:szCs w:val="24"/>
        </w:rPr>
        <w:t>Section II</w:t>
      </w:r>
      <w:r>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t>Proposed Services</w:t>
      </w:r>
      <w:r>
        <w:rPr>
          <w:rFonts w:ascii="Arial" w:hAnsi="Arial" w:cs="Arial"/>
          <w:b/>
          <w:sz w:val="24"/>
          <w:szCs w:val="24"/>
        </w:rPr>
        <w:t xml:space="preserve"> </w:t>
      </w:r>
      <w:r>
        <w:rPr>
          <w:rFonts w:ascii="Arial" w:hAnsi="Arial" w:cs="Arial"/>
          <w:sz w:val="24"/>
          <w:szCs w:val="24"/>
        </w:rPr>
        <w:t>(File #3)</w:t>
      </w:r>
    </w:p>
    <w:p w14:paraId="0C0668DD" w14:textId="77777777" w:rsidR="00BB62F4" w:rsidRDefault="00BB62F4" w:rsidP="00433267">
      <w:pPr>
        <w:rPr>
          <w:rFonts w:ascii="Arial" w:hAnsi="Arial" w:cs="Arial"/>
          <w:sz w:val="24"/>
          <w:szCs w:val="24"/>
        </w:rPr>
      </w:pPr>
    </w:p>
    <w:p w14:paraId="4FD302FF" w14:textId="12D2098E" w:rsidR="00727CAA" w:rsidRDefault="00433267" w:rsidP="00433267">
      <w:pPr>
        <w:rPr>
          <w:rFonts w:ascii="Arial" w:hAnsi="Arial" w:cs="Arial"/>
          <w:sz w:val="24"/>
          <w:szCs w:val="24"/>
        </w:rPr>
      </w:pPr>
      <w:bookmarkStart w:id="43" w:name="_Hlk83294482"/>
      <w:r>
        <w:rPr>
          <w:rFonts w:ascii="Arial" w:hAnsi="Arial" w:cs="Arial"/>
          <w:sz w:val="24"/>
          <w:szCs w:val="24"/>
        </w:rPr>
        <w:t xml:space="preserve">Bidder must complete </w:t>
      </w:r>
      <w:r w:rsidRPr="00433267">
        <w:rPr>
          <w:rFonts w:ascii="Arial" w:hAnsi="Arial" w:cs="Arial"/>
          <w:b/>
          <w:bCs/>
          <w:sz w:val="24"/>
          <w:szCs w:val="24"/>
        </w:rPr>
        <w:t>Appendix F</w:t>
      </w:r>
      <w:r w:rsidRPr="00433267">
        <w:rPr>
          <w:rFonts w:ascii="Arial" w:hAnsi="Arial" w:cs="Arial"/>
          <w:sz w:val="24"/>
          <w:szCs w:val="24"/>
        </w:rPr>
        <w:t xml:space="preserve"> (Resp</w:t>
      </w:r>
      <w:r>
        <w:rPr>
          <w:rFonts w:ascii="Arial" w:hAnsi="Arial" w:cs="Arial"/>
          <w:sz w:val="24"/>
          <w:szCs w:val="24"/>
        </w:rPr>
        <w:t xml:space="preserve">onse to Proposed Services) by providing a detailed response to the requirements outlined in this RFP. </w:t>
      </w:r>
      <w:bookmarkEnd w:id="43"/>
    </w:p>
    <w:p w14:paraId="5BF5BFF9" w14:textId="77777777" w:rsidR="00727CAA" w:rsidRDefault="00727CAA" w:rsidP="00433267">
      <w:pPr>
        <w:rPr>
          <w:rFonts w:ascii="Arial" w:hAnsi="Arial" w:cs="Arial"/>
          <w:sz w:val="24"/>
          <w:szCs w:val="24"/>
        </w:rPr>
      </w:pPr>
    </w:p>
    <w:p w14:paraId="0BA911C8" w14:textId="77777777" w:rsidR="00433267" w:rsidRPr="004F0520" w:rsidRDefault="00433267" w:rsidP="00433267">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6881"/>
      </w:tblGrid>
      <w:tr w:rsidR="00433267" w:rsidRPr="003326F9" w14:paraId="755A968F" w14:textId="77777777">
        <w:trPr>
          <w:trHeight w:val="389"/>
          <w:jc w:val="center"/>
        </w:trPr>
        <w:tc>
          <w:tcPr>
            <w:tcW w:w="5000" w:type="pct"/>
            <w:gridSpan w:val="2"/>
            <w:shd w:val="clear" w:color="auto" w:fill="C6D9F1"/>
            <w:vAlign w:val="center"/>
          </w:tcPr>
          <w:p w14:paraId="701BCB7E" w14:textId="77777777" w:rsidR="00433267" w:rsidRPr="001302E1"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lastRenderedPageBreak/>
              <w:t xml:space="preserve">Required Attachments Related to </w:t>
            </w:r>
            <w:r w:rsidRPr="003326F9">
              <w:rPr>
                <w:rFonts w:ascii="Arial" w:hAnsi="Arial" w:cs="Arial"/>
                <w:b/>
              </w:rPr>
              <w:t>Proposed Services</w:t>
            </w:r>
          </w:p>
        </w:tc>
      </w:tr>
      <w:tr w:rsidR="00433267" w:rsidRPr="003326F9" w14:paraId="0A57042C" w14:textId="77777777">
        <w:trPr>
          <w:trHeight w:val="389"/>
          <w:jc w:val="center"/>
        </w:trPr>
        <w:tc>
          <w:tcPr>
            <w:tcW w:w="1319" w:type="pct"/>
            <w:shd w:val="clear" w:color="auto" w:fill="auto"/>
            <w:vAlign w:val="center"/>
          </w:tcPr>
          <w:p w14:paraId="2F4EDA78" w14:textId="77777777" w:rsidR="00433267" w:rsidRPr="001302E1"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7F20046F" w14:textId="77777777" w:rsidR="00433267" w:rsidRPr="001302E1"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433267" w:rsidRPr="003326F9" w14:paraId="2D433658" w14:textId="77777777">
        <w:trPr>
          <w:trHeight w:val="389"/>
          <w:jc w:val="center"/>
        </w:trPr>
        <w:tc>
          <w:tcPr>
            <w:tcW w:w="1319" w:type="pct"/>
            <w:shd w:val="clear" w:color="auto" w:fill="auto"/>
            <w:vAlign w:val="center"/>
          </w:tcPr>
          <w:p w14:paraId="4747CA8D"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28325067"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433267" w:rsidRPr="003326F9" w14:paraId="7EB58B66" w14:textId="77777777">
        <w:trPr>
          <w:trHeight w:val="389"/>
          <w:jc w:val="center"/>
        </w:trPr>
        <w:tc>
          <w:tcPr>
            <w:tcW w:w="1319" w:type="pct"/>
            <w:shd w:val="clear" w:color="auto" w:fill="auto"/>
            <w:vAlign w:val="center"/>
          </w:tcPr>
          <w:p w14:paraId="068886EB"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Eight (8)</w:t>
            </w:r>
          </w:p>
        </w:tc>
        <w:tc>
          <w:tcPr>
            <w:tcW w:w="3681" w:type="pct"/>
            <w:shd w:val="clear" w:color="auto" w:fill="auto"/>
            <w:vAlign w:val="center"/>
          </w:tcPr>
          <w:p w14:paraId="3EAC9AA5"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433267" w:rsidRPr="003326F9" w14:paraId="3B737796" w14:textId="77777777">
        <w:trPr>
          <w:trHeight w:val="389"/>
          <w:jc w:val="center"/>
        </w:trPr>
        <w:tc>
          <w:tcPr>
            <w:tcW w:w="1319" w:type="pct"/>
            <w:shd w:val="clear" w:color="auto" w:fill="auto"/>
            <w:vAlign w:val="center"/>
          </w:tcPr>
          <w:p w14:paraId="15B1B1A2"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shd w:val="clear" w:color="auto" w:fill="auto"/>
            <w:vAlign w:val="center"/>
          </w:tcPr>
          <w:p w14:paraId="5CF844C7" w14:textId="77777777" w:rsidR="00433267" w:rsidRPr="003326F9" w:rsidRDefault="004332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57BF818B" w14:textId="77777777" w:rsidR="00433267" w:rsidRDefault="00433267" w:rsidP="00433267">
      <w:pPr>
        <w:rPr>
          <w:rFonts w:ascii="Arial" w:hAnsi="Arial" w:cs="Arial"/>
          <w:sz w:val="24"/>
          <w:szCs w:val="24"/>
        </w:rPr>
      </w:pPr>
    </w:p>
    <w:p w14:paraId="68D99958" w14:textId="1B459F07" w:rsidR="00433267" w:rsidRPr="00433267" w:rsidRDefault="00433267" w:rsidP="00433267">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433267">
        <w:rPr>
          <w:rStyle w:val="InitialStyle"/>
          <w:rFonts w:ascii="Arial" w:hAnsi="Arial" w:cs="Arial"/>
        </w:rPr>
        <w:t xml:space="preserve">Attachments 7 – 9 must be included in numerical order, as part of File 3, as outlined in PART III “Submitting the Proposal” of this RFP.  Attachments 7 – 9 will be reviewed and evaluated by the Department’s evaluation team under the </w:t>
      </w:r>
      <w:r w:rsidRPr="00433267">
        <w:rPr>
          <w:rFonts w:ascii="Arial" w:hAnsi="Arial" w:cs="Arial"/>
          <w:bCs/>
        </w:rPr>
        <w:t>Proposed Services section of this RFP</w:t>
      </w:r>
      <w:r w:rsidRPr="00433267">
        <w:rPr>
          <w:rStyle w:val="InitialStyle"/>
          <w:rFonts w:ascii="Arial" w:hAnsi="Arial" w:cs="Arial"/>
        </w:rPr>
        <w:t>.</w:t>
      </w:r>
    </w:p>
    <w:p w14:paraId="7EDCBBBA" w14:textId="77777777" w:rsidR="00433267" w:rsidRPr="00433267" w:rsidRDefault="00433267" w:rsidP="00433267">
      <w:pPr>
        <w:rPr>
          <w:rFonts w:ascii="Arial" w:hAnsi="Arial" w:cs="Arial"/>
          <w:sz w:val="24"/>
          <w:szCs w:val="24"/>
        </w:rPr>
      </w:pPr>
    </w:p>
    <w:p w14:paraId="751ACAF3" w14:textId="77777777" w:rsidR="00433267" w:rsidRPr="00C43A42" w:rsidRDefault="00433267" w:rsidP="00433267">
      <w:pPr>
        <w:rPr>
          <w:rFonts w:ascii="Arial" w:hAnsi="Arial" w:cs="Arial"/>
          <w:sz w:val="24"/>
          <w:szCs w:val="24"/>
        </w:rPr>
      </w:pPr>
      <w:bookmarkStart w:id="44" w:name="_Toc367174739"/>
      <w:r w:rsidRPr="006C712B">
        <w:rPr>
          <w:rFonts w:ascii="Arial" w:hAnsi="Arial" w:cs="Arial"/>
          <w:b/>
          <w:sz w:val="24"/>
          <w:szCs w:val="24"/>
        </w:rPr>
        <w:t>Section I</w:t>
      </w:r>
      <w:r>
        <w:rPr>
          <w:rFonts w:ascii="Arial" w:hAnsi="Arial" w:cs="Arial"/>
          <w:b/>
          <w:sz w:val="24"/>
          <w:szCs w:val="24"/>
        </w:rPr>
        <w:t>V</w:t>
      </w:r>
      <w:r w:rsidRPr="006C712B">
        <w:rPr>
          <w:rFonts w:ascii="Arial" w:hAnsi="Arial" w:cs="Arial"/>
          <w:b/>
          <w:sz w:val="24"/>
          <w:szCs w:val="24"/>
        </w:rPr>
        <w:tab/>
        <w:t>Cost Proposal</w:t>
      </w:r>
      <w:bookmarkEnd w:id="44"/>
      <w:r>
        <w:rPr>
          <w:rFonts w:ascii="Arial" w:hAnsi="Arial" w:cs="Arial"/>
          <w:b/>
          <w:sz w:val="24"/>
          <w:szCs w:val="24"/>
        </w:rPr>
        <w:t xml:space="preserve"> and Budget Narrative </w:t>
      </w:r>
      <w:r>
        <w:rPr>
          <w:rFonts w:ascii="Arial" w:hAnsi="Arial" w:cs="Arial"/>
          <w:sz w:val="24"/>
          <w:szCs w:val="24"/>
        </w:rPr>
        <w:t>(File #4)</w:t>
      </w:r>
    </w:p>
    <w:p w14:paraId="1FE8BA33" w14:textId="77777777" w:rsidR="00433267" w:rsidRPr="004F0520" w:rsidRDefault="00433267" w:rsidP="00433267">
      <w:pPr>
        <w:rPr>
          <w:rFonts w:ascii="Arial" w:hAnsi="Arial" w:cs="Arial"/>
          <w:sz w:val="24"/>
          <w:szCs w:val="24"/>
        </w:rPr>
      </w:pPr>
    </w:p>
    <w:p w14:paraId="3E3BFBFC" w14:textId="77777777" w:rsidR="00433267" w:rsidRPr="00CA6A04" w:rsidRDefault="00433267" w:rsidP="00433267">
      <w:pPr>
        <w:pStyle w:val="ListParagraph"/>
        <w:numPr>
          <w:ilvl w:val="1"/>
          <w:numId w:val="7"/>
        </w:numPr>
        <w:rPr>
          <w:rFonts w:ascii="Arial" w:hAnsi="Arial" w:cs="Arial"/>
          <w:b/>
          <w:sz w:val="24"/>
          <w:szCs w:val="24"/>
        </w:rPr>
      </w:pPr>
      <w:r w:rsidRPr="00CA6A04">
        <w:rPr>
          <w:rFonts w:ascii="Arial" w:hAnsi="Arial" w:cs="Arial"/>
          <w:b/>
          <w:sz w:val="24"/>
          <w:szCs w:val="24"/>
        </w:rPr>
        <w:t>General Instructions</w:t>
      </w:r>
    </w:p>
    <w:p w14:paraId="1E3EDB00" w14:textId="0755AED1" w:rsidR="00433267" w:rsidRPr="00AD40A4" w:rsidRDefault="00433267" w:rsidP="00433267">
      <w:pPr>
        <w:pStyle w:val="ListParagraph"/>
        <w:numPr>
          <w:ilvl w:val="2"/>
          <w:numId w:val="7"/>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period</w:t>
      </w:r>
      <w:r>
        <w:rPr>
          <w:rFonts w:ascii="Arial" w:hAnsi="Arial" w:cs="Arial"/>
          <w:bCs/>
          <w:sz w:val="24"/>
          <w:szCs w:val="24"/>
        </w:rPr>
        <w:t xml:space="preserve"> </w:t>
      </w:r>
      <w:r w:rsidRPr="00CA6A04">
        <w:rPr>
          <w:rFonts w:ascii="Arial" w:hAnsi="Arial" w:cs="Arial"/>
          <w:sz w:val="24"/>
          <w:szCs w:val="24"/>
        </w:rPr>
        <w:t>starti</w:t>
      </w:r>
      <w:r w:rsidRPr="00AD40A4">
        <w:rPr>
          <w:rFonts w:ascii="Arial" w:hAnsi="Arial" w:cs="Arial"/>
          <w:sz w:val="24"/>
          <w:szCs w:val="24"/>
        </w:rPr>
        <w:t xml:space="preserve">ng </w:t>
      </w:r>
      <w:r w:rsidR="00AD40A4" w:rsidRPr="00AD40A4">
        <w:rPr>
          <w:rFonts w:ascii="Arial" w:hAnsi="Arial" w:cs="Arial"/>
          <w:sz w:val="24"/>
          <w:szCs w:val="24"/>
        </w:rPr>
        <w:t>10</w:t>
      </w:r>
      <w:r w:rsidRPr="00AD40A4">
        <w:rPr>
          <w:rFonts w:ascii="Arial" w:hAnsi="Arial" w:cs="Arial"/>
          <w:sz w:val="24"/>
          <w:szCs w:val="24"/>
        </w:rPr>
        <w:t>/1/2025 and ending on 6/30/2027.</w:t>
      </w:r>
    </w:p>
    <w:p w14:paraId="6C644A6A" w14:textId="77777777" w:rsidR="00433267" w:rsidRPr="00CA6A04" w:rsidRDefault="00433267" w:rsidP="00433267">
      <w:pPr>
        <w:pStyle w:val="ListParagraph"/>
        <w:numPr>
          <w:ilvl w:val="2"/>
          <w:numId w:val="7"/>
        </w:numPr>
        <w:rPr>
          <w:rFonts w:ascii="Arial" w:hAnsi="Arial" w:cs="Arial"/>
          <w:sz w:val="24"/>
          <w:szCs w:val="24"/>
        </w:rPr>
      </w:pPr>
      <w:r w:rsidRPr="00CA6A04">
        <w:rPr>
          <w:rFonts w:ascii="Arial" w:hAnsi="Arial" w:cs="Arial"/>
          <w:sz w:val="24"/>
          <w:szCs w:val="24"/>
        </w:rPr>
        <w:t>The cost proposal must include the costs necessary for the Bidder to fully comply with the contract terms, conditions, and RFP requirements.</w:t>
      </w:r>
    </w:p>
    <w:p w14:paraId="5E87C648" w14:textId="77777777" w:rsidR="00433267" w:rsidRPr="00CA6A04" w:rsidRDefault="00433267" w:rsidP="00433267">
      <w:pPr>
        <w:pStyle w:val="ListParagraph"/>
        <w:numPr>
          <w:ilvl w:val="2"/>
          <w:numId w:val="7"/>
        </w:numPr>
        <w:rPr>
          <w:rFonts w:ascii="Arial" w:hAnsi="Arial" w:cs="Arial"/>
          <w:sz w:val="24"/>
          <w:szCs w:val="24"/>
        </w:rPr>
      </w:pPr>
      <w:r w:rsidRPr="00CA6A04">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19CEA913" w14:textId="77777777" w:rsidR="00433267" w:rsidRPr="00325CF8" w:rsidRDefault="00433267" w:rsidP="00433267">
      <w:pPr>
        <w:rPr>
          <w:rFonts w:ascii="Arial" w:hAnsi="Arial" w:cs="Arial"/>
          <w:sz w:val="24"/>
          <w:szCs w:val="24"/>
        </w:rPr>
      </w:pPr>
    </w:p>
    <w:p w14:paraId="28390D7A" w14:textId="77777777" w:rsidR="00433267" w:rsidRPr="00CA6A04" w:rsidRDefault="00433267" w:rsidP="00433267">
      <w:pPr>
        <w:pStyle w:val="ListParagraph"/>
        <w:numPr>
          <w:ilvl w:val="1"/>
          <w:numId w:val="7"/>
        </w:numPr>
        <w:rPr>
          <w:rFonts w:ascii="Arial" w:hAnsi="Arial" w:cs="Arial"/>
          <w:b/>
          <w:sz w:val="24"/>
          <w:szCs w:val="24"/>
        </w:rPr>
      </w:pPr>
      <w:r w:rsidRPr="00CA6A04">
        <w:rPr>
          <w:rFonts w:ascii="Arial" w:hAnsi="Arial" w:cs="Arial"/>
          <w:b/>
          <w:sz w:val="24"/>
          <w:szCs w:val="24"/>
        </w:rPr>
        <w:t>Cost Proposal Form Instructions</w:t>
      </w:r>
    </w:p>
    <w:p w14:paraId="2FC6D76A" w14:textId="17A55132" w:rsidR="00433267" w:rsidRPr="00122D24" w:rsidRDefault="00433267" w:rsidP="005075BC">
      <w:pPr>
        <w:pStyle w:val="ListParagraph"/>
        <w:numPr>
          <w:ilvl w:val="0"/>
          <w:numId w:val="22"/>
        </w:numPr>
        <w:ind w:left="1080"/>
        <w:rPr>
          <w:rFonts w:ascii="Arial" w:hAnsi="Arial" w:cs="Arial"/>
          <w:sz w:val="24"/>
          <w:szCs w:val="24"/>
        </w:rPr>
      </w:pPr>
      <w:r w:rsidRPr="00122D24">
        <w:rPr>
          <w:rFonts w:ascii="Arial" w:hAnsi="Arial" w:cs="Arial"/>
          <w:sz w:val="24"/>
          <w:szCs w:val="24"/>
        </w:rPr>
        <w:t xml:space="preserve">Bidders must fill out </w:t>
      </w:r>
      <w:r w:rsidRPr="0052220A">
        <w:rPr>
          <w:rFonts w:ascii="Arial" w:hAnsi="Arial" w:cs="Arial"/>
          <w:b/>
          <w:sz w:val="24"/>
          <w:szCs w:val="24"/>
        </w:rPr>
        <w:t xml:space="preserve">Appendix </w:t>
      </w:r>
      <w:r w:rsidR="0052220A" w:rsidRPr="0052220A">
        <w:rPr>
          <w:rFonts w:ascii="Arial" w:hAnsi="Arial" w:cs="Arial"/>
          <w:b/>
          <w:sz w:val="24"/>
          <w:szCs w:val="24"/>
        </w:rPr>
        <w:t>G</w:t>
      </w:r>
      <w:r w:rsidRPr="0052220A">
        <w:rPr>
          <w:rFonts w:ascii="Arial" w:hAnsi="Arial" w:cs="Arial"/>
          <w:sz w:val="24"/>
          <w:szCs w:val="24"/>
        </w:rPr>
        <w:t xml:space="preserve"> (C</w:t>
      </w:r>
      <w:r w:rsidRPr="00122D24">
        <w:rPr>
          <w:rFonts w:ascii="Arial" w:hAnsi="Arial" w:cs="Arial"/>
          <w:sz w:val="24"/>
          <w:szCs w:val="24"/>
        </w:rPr>
        <w:t xml:space="preserve">ost Proposal </w:t>
      </w:r>
      <w:r>
        <w:rPr>
          <w:rFonts w:ascii="Arial" w:hAnsi="Arial" w:cs="Arial"/>
          <w:sz w:val="24"/>
          <w:szCs w:val="24"/>
        </w:rPr>
        <w:t>and Budget Narrative</w:t>
      </w:r>
      <w:r w:rsidRPr="00122D24">
        <w:rPr>
          <w:rFonts w:ascii="Arial" w:hAnsi="Arial" w:cs="Arial"/>
          <w:sz w:val="24"/>
          <w:szCs w:val="24"/>
        </w:rPr>
        <w:t xml:space="preserve">), following the instructions detailed here and in the form.  Failure to provide the requested information, and to follow the required cost proposal format provided, may result in </w:t>
      </w:r>
      <w:r>
        <w:rPr>
          <w:rFonts w:ascii="Arial" w:hAnsi="Arial" w:cs="Arial"/>
          <w:sz w:val="24"/>
          <w:szCs w:val="24"/>
        </w:rPr>
        <w:t>disqualification or reduction in scoring</w:t>
      </w:r>
      <w:r w:rsidRPr="00122D24">
        <w:rPr>
          <w:rFonts w:ascii="Arial" w:hAnsi="Arial" w:cs="Arial"/>
          <w:sz w:val="24"/>
          <w:szCs w:val="24"/>
        </w:rPr>
        <w:t xml:space="preserve"> of the </w:t>
      </w:r>
      <w:r>
        <w:rPr>
          <w:rFonts w:ascii="Arial" w:hAnsi="Arial" w:cs="Arial"/>
          <w:sz w:val="24"/>
          <w:szCs w:val="24"/>
        </w:rPr>
        <w:t xml:space="preserve">cost </w:t>
      </w:r>
      <w:r w:rsidRPr="00122D24">
        <w:rPr>
          <w:rFonts w:ascii="Arial" w:hAnsi="Arial" w:cs="Arial"/>
          <w:sz w:val="24"/>
          <w:szCs w:val="24"/>
        </w:rPr>
        <w:t>proposal, at the discretion of the Department.</w:t>
      </w:r>
    </w:p>
    <w:p w14:paraId="7A42CC08" w14:textId="6342A8B4" w:rsidR="00433267" w:rsidRPr="00325CF8" w:rsidRDefault="00433267" w:rsidP="005075BC">
      <w:pPr>
        <w:pStyle w:val="ListParagraph"/>
        <w:numPr>
          <w:ilvl w:val="0"/>
          <w:numId w:val="22"/>
        </w:numPr>
        <w:ind w:left="1080"/>
        <w:rPr>
          <w:rFonts w:ascii="Arial" w:hAnsi="Arial" w:cs="Arial"/>
          <w:sz w:val="24"/>
          <w:szCs w:val="24"/>
        </w:rPr>
      </w:pPr>
      <w:r w:rsidRPr="00325CF8">
        <w:rPr>
          <w:rFonts w:ascii="Arial" w:hAnsi="Arial" w:cs="Arial"/>
          <w:b/>
          <w:bCs/>
          <w:sz w:val="24"/>
          <w:szCs w:val="24"/>
        </w:rPr>
        <w:t>Budget Narrative</w:t>
      </w:r>
      <w:r w:rsidR="00486C6C" w:rsidRPr="00325CF8">
        <w:rPr>
          <w:rFonts w:ascii="Arial" w:hAnsi="Arial" w:cs="Arial"/>
          <w:b/>
          <w:bCs/>
          <w:sz w:val="24"/>
          <w:szCs w:val="24"/>
        </w:rPr>
        <w:t>:</w:t>
      </w:r>
      <w:r w:rsidR="00486C6C" w:rsidRPr="00325CF8">
        <w:rPr>
          <w:rFonts w:ascii="Arial" w:hAnsi="Arial" w:cs="Arial"/>
          <w:bCs/>
          <w:sz w:val="24"/>
          <w:szCs w:val="24"/>
        </w:rPr>
        <w:t xml:space="preserve"> Bidders</w:t>
      </w:r>
      <w:r w:rsidRPr="00325CF8">
        <w:rPr>
          <w:rFonts w:ascii="Arial" w:hAnsi="Arial" w:cs="Arial"/>
          <w:bCs/>
          <w:sz w:val="24"/>
          <w:szCs w:val="24"/>
        </w:rPr>
        <w:t xml:space="preserve"> are to include a brief budget narrative to explain the basis for determining the expenses submitted on the budget forms.  </w:t>
      </w:r>
    </w:p>
    <w:p w14:paraId="34D7E222" w14:textId="77777777" w:rsidR="00E01066" w:rsidRDefault="000C513C" w:rsidP="00E01066">
      <w:pPr>
        <w:rPr>
          <w:rFonts w:ascii="Arial" w:hAnsi="Arial" w:cs="Arial"/>
          <w:b/>
          <w:sz w:val="24"/>
          <w:szCs w:val="24"/>
        </w:rPr>
      </w:pPr>
      <w:r w:rsidRPr="004F0520">
        <w:rPr>
          <w:rFonts w:ascii="Arial" w:hAnsi="Arial" w:cs="Arial"/>
          <w:sz w:val="24"/>
          <w:szCs w:val="24"/>
        </w:rPr>
        <w:br w:type="page"/>
      </w:r>
      <w:bookmarkStart w:id="45" w:name="_Toc367174744"/>
      <w:bookmarkStart w:id="46" w:name="_Toc397069208"/>
      <w:bookmarkEnd w:id="37"/>
      <w:bookmarkEnd w:id="38"/>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5075BC">
      <w:pPr>
        <w:pStyle w:val="ListParagraph"/>
        <w:numPr>
          <w:ilvl w:val="0"/>
          <w:numId w:val="28"/>
        </w:numPr>
        <w:rPr>
          <w:rFonts w:ascii="Arial" w:hAnsi="Arial" w:cs="Arial"/>
          <w:b/>
          <w:sz w:val="24"/>
          <w:szCs w:val="24"/>
        </w:rPr>
      </w:pPr>
      <w:bookmarkStart w:id="47" w:name="_Toc367174743"/>
      <w:bookmarkStart w:id="48"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47"/>
      <w:bookmarkEnd w:id="48"/>
    </w:p>
    <w:p w14:paraId="61FCD4D0" w14:textId="77777777" w:rsidR="00E01066" w:rsidRDefault="00E01066" w:rsidP="00E01066">
      <w:pPr>
        <w:rPr>
          <w:rFonts w:ascii="Arial" w:hAnsi="Arial" w:cs="Arial"/>
          <w:sz w:val="24"/>
          <w:szCs w:val="24"/>
        </w:rPr>
      </w:pPr>
    </w:p>
    <w:p w14:paraId="0D82BED6" w14:textId="77777777" w:rsidR="0052220A" w:rsidRPr="00C97934" w:rsidRDefault="0052220A" w:rsidP="0052220A">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BDFE1EB" w14:textId="77777777" w:rsidR="0052220A" w:rsidRPr="00C97934" w:rsidRDefault="0052220A" w:rsidP="0052220A">
      <w:pPr>
        <w:pStyle w:val="ListParagraph"/>
        <w:numPr>
          <w:ilvl w:val="1"/>
          <w:numId w:val="8"/>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proposal provides the best value to the State of Maine.</w:t>
      </w:r>
    </w:p>
    <w:p w14:paraId="06EAEDD5" w14:textId="77777777" w:rsidR="0052220A" w:rsidRPr="008E5499" w:rsidRDefault="0052220A" w:rsidP="0052220A">
      <w:pPr>
        <w:pStyle w:val="ListParagraph"/>
        <w:numPr>
          <w:ilvl w:val="1"/>
          <w:numId w:val="8"/>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 The Department may revise the scores assigned in the initial evaluation to reflect those communications and/or interviews/presentations.  </w:t>
      </w:r>
    </w:p>
    <w:p w14:paraId="7DB2C8C9" w14:textId="77777777" w:rsidR="0052220A" w:rsidRPr="00C97934" w:rsidRDefault="0052220A" w:rsidP="0052220A">
      <w:pPr>
        <w:pStyle w:val="ListParagraph"/>
        <w:numPr>
          <w:ilvl w:val="1"/>
          <w:numId w:val="8"/>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Pr>
          <w:rFonts w:ascii="Arial" w:hAnsi="Arial" w:cs="Arial"/>
          <w:sz w:val="24"/>
          <w:szCs w:val="24"/>
        </w:rPr>
        <w:t>portion of the evaluation</w:t>
      </w:r>
      <w:r w:rsidRPr="00C97934">
        <w:rPr>
          <w:rFonts w:ascii="Arial" w:hAnsi="Arial" w:cs="Arial"/>
          <w:sz w:val="24"/>
          <w:szCs w:val="24"/>
        </w:rPr>
        <w:t xml:space="preserve"> process</w:t>
      </w:r>
      <w:r>
        <w:rPr>
          <w:rFonts w:ascii="Arial" w:hAnsi="Arial" w:cs="Arial"/>
          <w:sz w:val="24"/>
          <w:szCs w:val="24"/>
        </w:rPr>
        <w:t>.</w:t>
      </w:r>
      <w:r w:rsidRPr="00C97934">
        <w:rPr>
          <w:rFonts w:ascii="Arial" w:hAnsi="Arial" w:cs="Arial"/>
          <w:sz w:val="24"/>
          <w:szCs w:val="24"/>
        </w:rPr>
        <w:t xml:space="preserve"> </w:t>
      </w:r>
      <w:r>
        <w:rPr>
          <w:rFonts w:ascii="Arial" w:hAnsi="Arial" w:cs="Arial"/>
          <w:sz w:val="24"/>
          <w:szCs w:val="24"/>
        </w:rPr>
        <w:t>Therefore</w:t>
      </w:r>
      <w:r w:rsidRPr="00C97934">
        <w:rPr>
          <w:rFonts w:ascii="Arial" w:hAnsi="Arial" w:cs="Arial"/>
          <w:sz w:val="24"/>
          <w:szCs w:val="24"/>
        </w:rPr>
        <w:t>,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45"/>
    <w:bookmarkEnd w:id="46"/>
    <w:p w14:paraId="76B2D300" w14:textId="77777777" w:rsidR="00E01066" w:rsidRDefault="00E01066" w:rsidP="005075BC">
      <w:pPr>
        <w:pStyle w:val="ListParagraph"/>
        <w:numPr>
          <w:ilvl w:val="0"/>
          <w:numId w:val="28"/>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1287727D" w14:textId="77777777" w:rsidR="0052220A" w:rsidRDefault="0052220A" w:rsidP="005075BC">
      <w:pPr>
        <w:pStyle w:val="ListParagraph"/>
        <w:numPr>
          <w:ilvl w:val="1"/>
          <w:numId w:val="28"/>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Proposal scores will be based on a 100-point scale and will measure the degree to which each proposal meets the following criteria:</w:t>
      </w:r>
    </w:p>
    <w:p w14:paraId="713FE15A" w14:textId="77777777" w:rsidR="0052220A" w:rsidRDefault="0052220A" w:rsidP="0052220A">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11"/>
        <w:gridCol w:w="5505"/>
        <w:gridCol w:w="2334"/>
      </w:tblGrid>
      <w:tr w:rsidR="0052220A" w:rsidRPr="00322A82" w14:paraId="1E784BCA" w14:textId="77777777">
        <w:tc>
          <w:tcPr>
            <w:tcW w:w="1525" w:type="dxa"/>
          </w:tcPr>
          <w:p w14:paraId="3AB51F86" w14:textId="77777777" w:rsidR="0052220A" w:rsidRPr="00322A82" w:rsidRDefault="0052220A">
            <w:pPr>
              <w:jc w:val="center"/>
              <w:rPr>
                <w:rFonts w:ascii="Arial" w:hAnsi="Arial" w:cs="Arial"/>
                <w:b/>
                <w:sz w:val="24"/>
                <w:szCs w:val="24"/>
              </w:rPr>
            </w:pPr>
            <w:bookmarkStart w:id="49" w:name="_Hlk175054045"/>
            <w:r w:rsidRPr="00322A82">
              <w:rPr>
                <w:rFonts w:ascii="Arial" w:hAnsi="Arial" w:cs="Arial"/>
                <w:b/>
                <w:sz w:val="24"/>
                <w:szCs w:val="24"/>
              </w:rPr>
              <w:t>Section I</w:t>
            </w:r>
            <w:r>
              <w:rPr>
                <w:rFonts w:ascii="Arial" w:hAnsi="Arial" w:cs="Arial"/>
                <w:b/>
                <w:sz w:val="24"/>
                <w:szCs w:val="24"/>
              </w:rPr>
              <w:t>.</w:t>
            </w:r>
          </w:p>
        </w:tc>
        <w:tc>
          <w:tcPr>
            <w:tcW w:w="5626" w:type="dxa"/>
          </w:tcPr>
          <w:p w14:paraId="51872BD3" w14:textId="77777777" w:rsidR="0052220A" w:rsidRDefault="0052220A">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49A916D1" w14:textId="77777777" w:rsidR="0052220A" w:rsidRPr="00322A82" w:rsidRDefault="0052220A">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76DD2F9B" w14:textId="1DC8DF57" w:rsidR="0052220A" w:rsidRPr="00322A82" w:rsidRDefault="0052220A">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52220A" w:rsidRPr="00322A82" w14:paraId="0927F22A" w14:textId="77777777">
        <w:tc>
          <w:tcPr>
            <w:tcW w:w="1525" w:type="dxa"/>
          </w:tcPr>
          <w:p w14:paraId="08004F3D" w14:textId="77777777" w:rsidR="0052220A" w:rsidRPr="00322A82" w:rsidRDefault="0052220A">
            <w:pPr>
              <w:jc w:val="center"/>
              <w:rPr>
                <w:rFonts w:ascii="Arial" w:hAnsi="Arial" w:cs="Arial"/>
                <w:sz w:val="24"/>
                <w:szCs w:val="24"/>
              </w:rPr>
            </w:pPr>
            <w:r w:rsidRPr="00322A82">
              <w:rPr>
                <w:rFonts w:ascii="Arial" w:hAnsi="Arial" w:cs="Arial"/>
                <w:b/>
                <w:sz w:val="24"/>
                <w:szCs w:val="24"/>
              </w:rPr>
              <w:t>Section II.</w:t>
            </w:r>
          </w:p>
        </w:tc>
        <w:tc>
          <w:tcPr>
            <w:tcW w:w="5626" w:type="dxa"/>
          </w:tcPr>
          <w:p w14:paraId="0EEC9C3F" w14:textId="77777777" w:rsidR="0052220A" w:rsidRPr="00322A82" w:rsidRDefault="0052220A">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2632E27F" w14:textId="0E7D2132" w:rsidR="0052220A" w:rsidRPr="0052220A" w:rsidRDefault="0052220A">
            <w:pPr>
              <w:jc w:val="center"/>
              <w:rPr>
                <w:rFonts w:ascii="Arial" w:hAnsi="Arial" w:cs="Arial"/>
                <w:b/>
                <w:sz w:val="24"/>
                <w:szCs w:val="24"/>
              </w:rPr>
            </w:pPr>
            <w:r w:rsidRPr="0052220A">
              <w:rPr>
                <w:rFonts w:ascii="Arial" w:hAnsi="Arial" w:cs="Arial"/>
                <w:b/>
                <w:sz w:val="24"/>
                <w:szCs w:val="24"/>
              </w:rPr>
              <w:t>30 points</w:t>
            </w:r>
          </w:p>
        </w:tc>
      </w:tr>
      <w:tr w:rsidR="0052220A" w:rsidRPr="00322A82" w14:paraId="660676A6" w14:textId="77777777">
        <w:tc>
          <w:tcPr>
            <w:tcW w:w="1525" w:type="dxa"/>
          </w:tcPr>
          <w:p w14:paraId="5C81E86F" w14:textId="77777777" w:rsidR="0052220A" w:rsidRPr="00322A82" w:rsidRDefault="0052220A">
            <w:pPr>
              <w:jc w:val="center"/>
              <w:rPr>
                <w:rFonts w:ascii="Arial" w:hAnsi="Arial" w:cs="Arial"/>
                <w:sz w:val="24"/>
                <w:szCs w:val="24"/>
              </w:rPr>
            </w:pPr>
            <w:r w:rsidRPr="00322A82">
              <w:rPr>
                <w:rFonts w:ascii="Arial" w:hAnsi="Arial" w:cs="Arial"/>
                <w:b/>
                <w:sz w:val="24"/>
                <w:szCs w:val="24"/>
              </w:rPr>
              <w:t>Section III.</w:t>
            </w:r>
          </w:p>
        </w:tc>
        <w:tc>
          <w:tcPr>
            <w:tcW w:w="5626" w:type="dxa"/>
          </w:tcPr>
          <w:p w14:paraId="7EBEC67C" w14:textId="77777777" w:rsidR="0052220A" w:rsidRDefault="0052220A">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77D16CEB" w14:textId="77777777" w:rsidR="0052220A" w:rsidRPr="00322A82" w:rsidRDefault="0052220A">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84C6689" w14:textId="38A4E980" w:rsidR="0052220A" w:rsidRPr="0052220A" w:rsidRDefault="0052220A">
            <w:pPr>
              <w:jc w:val="center"/>
              <w:rPr>
                <w:rFonts w:ascii="Arial" w:hAnsi="Arial" w:cs="Arial"/>
                <w:sz w:val="24"/>
                <w:szCs w:val="24"/>
              </w:rPr>
            </w:pPr>
            <w:r w:rsidRPr="0052220A">
              <w:rPr>
                <w:rFonts w:ascii="Arial" w:hAnsi="Arial" w:cs="Arial"/>
                <w:b/>
                <w:sz w:val="24"/>
                <w:szCs w:val="24"/>
              </w:rPr>
              <w:t>40 points</w:t>
            </w:r>
          </w:p>
        </w:tc>
      </w:tr>
      <w:tr w:rsidR="0052220A" w:rsidRPr="00322A82" w14:paraId="18DC7519" w14:textId="77777777">
        <w:tc>
          <w:tcPr>
            <w:tcW w:w="1525" w:type="dxa"/>
          </w:tcPr>
          <w:p w14:paraId="2102B930" w14:textId="77777777" w:rsidR="0052220A" w:rsidRPr="00322A82" w:rsidRDefault="0052220A">
            <w:pPr>
              <w:jc w:val="center"/>
              <w:rPr>
                <w:rFonts w:ascii="Arial" w:hAnsi="Arial" w:cs="Arial"/>
                <w:sz w:val="24"/>
                <w:szCs w:val="24"/>
              </w:rPr>
            </w:pPr>
            <w:r w:rsidRPr="00322A82">
              <w:rPr>
                <w:rFonts w:ascii="Arial" w:hAnsi="Arial" w:cs="Arial"/>
                <w:b/>
                <w:sz w:val="24"/>
                <w:szCs w:val="24"/>
              </w:rPr>
              <w:t>Section IV.</w:t>
            </w:r>
          </w:p>
        </w:tc>
        <w:tc>
          <w:tcPr>
            <w:tcW w:w="5626" w:type="dxa"/>
          </w:tcPr>
          <w:p w14:paraId="00873C16" w14:textId="77777777" w:rsidR="0052220A" w:rsidRDefault="0052220A">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and Budget Narrative</w:t>
            </w:r>
          </w:p>
          <w:p w14:paraId="5F18BCB5" w14:textId="77777777" w:rsidR="0052220A" w:rsidRPr="00322A82" w:rsidRDefault="0052220A">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530C45BE" w14:textId="3DFACD32" w:rsidR="0052220A" w:rsidRPr="0052220A" w:rsidRDefault="0052220A">
            <w:pPr>
              <w:jc w:val="center"/>
              <w:rPr>
                <w:rFonts w:ascii="Arial" w:hAnsi="Arial" w:cs="Arial"/>
                <w:b/>
                <w:sz w:val="24"/>
                <w:szCs w:val="24"/>
              </w:rPr>
            </w:pPr>
            <w:r w:rsidRPr="0052220A">
              <w:rPr>
                <w:rFonts w:ascii="Arial" w:hAnsi="Arial" w:cs="Arial"/>
                <w:b/>
                <w:sz w:val="24"/>
                <w:szCs w:val="24"/>
              </w:rPr>
              <w:t>30 points</w:t>
            </w:r>
          </w:p>
        </w:tc>
      </w:tr>
      <w:bookmarkEnd w:id="49"/>
    </w:tbl>
    <w:p w14:paraId="3B57F402" w14:textId="77777777" w:rsidR="00E01066" w:rsidRDefault="00E01066" w:rsidP="00E01066">
      <w:pPr>
        <w:rPr>
          <w:rFonts w:ascii="Arial" w:hAnsi="Arial" w:cs="Arial"/>
          <w:sz w:val="24"/>
          <w:szCs w:val="24"/>
        </w:rPr>
      </w:pPr>
    </w:p>
    <w:p w14:paraId="118F68EF" w14:textId="5FD00E3D" w:rsidR="0052220A" w:rsidRPr="006566B6" w:rsidRDefault="0052220A" w:rsidP="005075BC">
      <w:pPr>
        <w:pStyle w:val="ListParagraph"/>
        <w:numPr>
          <w:ilvl w:val="1"/>
          <w:numId w:val="28"/>
        </w:numPr>
        <w:rPr>
          <w:rFonts w:ascii="Arial" w:hAnsi="Arial" w:cs="Arial"/>
          <w:sz w:val="24"/>
          <w:szCs w:val="24"/>
        </w:rPr>
      </w:pPr>
      <w:r w:rsidRPr="006566B6">
        <w:rPr>
          <w:rFonts w:ascii="Arial" w:hAnsi="Arial" w:cs="Arial"/>
          <w:b/>
          <w:sz w:val="24"/>
          <w:szCs w:val="24"/>
        </w:rPr>
        <w:t>Scoring Process</w:t>
      </w:r>
      <w:r w:rsidR="00486C6C" w:rsidRPr="006566B6">
        <w:rPr>
          <w:rFonts w:ascii="Arial" w:hAnsi="Arial" w:cs="Arial"/>
          <w:b/>
          <w:sz w:val="24"/>
          <w:szCs w:val="24"/>
        </w:rPr>
        <w:t>:</w:t>
      </w:r>
      <w:r w:rsidR="00486C6C" w:rsidRPr="006566B6">
        <w:rPr>
          <w:rFonts w:ascii="Arial" w:hAnsi="Arial" w:cs="Arial"/>
          <w:sz w:val="24"/>
          <w:szCs w:val="24"/>
        </w:rPr>
        <w:t xml:space="preserve"> </w:t>
      </w:r>
      <w:r w:rsidR="00486C6C">
        <w:rPr>
          <w:rFonts w:ascii="Arial" w:hAnsi="Arial" w:cs="Arial"/>
          <w:sz w:val="24"/>
          <w:szCs w:val="24"/>
        </w:rPr>
        <w:t>T</w:t>
      </w:r>
      <w:r w:rsidR="00486C6C" w:rsidRPr="006566B6">
        <w:rPr>
          <w:rFonts w:ascii="Arial" w:hAnsi="Arial" w:cs="Arial"/>
          <w:sz w:val="24"/>
          <w:szCs w:val="24"/>
        </w:rPr>
        <w:t>he</w:t>
      </w:r>
      <w:r w:rsidRPr="006566B6">
        <w:rPr>
          <w:rFonts w:ascii="Arial" w:hAnsi="Arial" w:cs="Arial"/>
          <w:sz w:val="24"/>
          <w:szCs w:val="24"/>
        </w:rPr>
        <w:t xml:space="preserve"> evaluation team will use a </w:t>
      </w:r>
      <w:r w:rsidRPr="006566B6">
        <w:rPr>
          <w:rFonts w:ascii="Arial" w:hAnsi="Arial" w:cs="Arial"/>
          <w:sz w:val="24"/>
          <w:szCs w:val="24"/>
          <w:u w:val="single"/>
        </w:rPr>
        <w:t>consensus</w:t>
      </w:r>
      <w:r w:rsidRPr="006566B6">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w:t>
      </w:r>
      <w:r w:rsidRPr="00671D41">
        <w:rPr>
          <w:rFonts w:ascii="Arial" w:hAnsi="Arial" w:cs="Arial"/>
          <w:sz w:val="24"/>
          <w:szCs w:val="24"/>
        </w:rPr>
        <w:t>score</w:t>
      </w:r>
      <w:r w:rsidRPr="009246C3">
        <w:rPr>
          <w:rFonts w:ascii="Arial" w:hAnsi="Arial" w:cs="Arial"/>
          <w:sz w:val="24"/>
          <w:szCs w:val="24"/>
        </w:rPr>
        <w:t>d as described below.</w:t>
      </w:r>
    </w:p>
    <w:p w14:paraId="45B9669A" w14:textId="77777777" w:rsidR="0052220A" w:rsidRDefault="0052220A" w:rsidP="0052220A">
      <w:pPr>
        <w:rPr>
          <w:rFonts w:ascii="Arial" w:hAnsi="Arial" w:cs="Arial"/>
          <w:sz w:val="24"/>
          <w:szCs w:val="24"/>
        </w:rPr>
      </w:pPr>
    </w:p>
    <w:p w14:paraId="74A1EA40" w14:textId="618CDFFC" w:rsidR="0052220A" w:rsidRPr="0052220A" w:rsidRDefault="0052220A" w:rsidP="005075BC">
      <w:pPr>
        <w:pStyle w:val="ListParagraph"/>
        <w:numPr>
          <w:ilvl w:val="1"/>
          <w:numId w:val="28"/>
        </w:numPr>
        <w:rPr>
          <w:rFonts w:ascii="Arial" w:hAnsi="Arial" w:cs="Arial"/>
          <w:sz w:val="24"/>
          <w:szCs w:val="24"/>
        </w:rPr>
      </w:pPr>
      <w:r>
        <w:rPr>
          <w:rFonts w:ascii="Arial" w:hAnsi="Arial" w:cs="Arial"/>
          <w:b/>
          <w:sz w:val="24"/>
          <w:szCs w:val="24"/>
        </w:rPr>
        <w:lastRenderedPageBreak/>
        <w:t>Scoring the Cost Proposal:</w:t>
      </w:r>
      <w:r>
        <w:rPr>
          <w:rFonts w:ascii="Arial" w:hAnsi="Arial" w:cs="Arial"/>
          <w:sz w:val="24"/>
          <w:szCs w:val="24"/>
        </w:rPr>
        <w:t xml:space="preserve"> The total cost proposed for conducting all the functions specified in the RFP </w:t>
      </w:r>
      <w:r w:rsidRPr="0052220A">
        <w:rPr>
          <w:rFonts w:ascii="Arial" w:hAnsi="Arial" w:cs="Arial"/>
          <w:sz w:val="24"/>
          <w:szCs w:val="24"/>
        </w:rPr>
        <w:t xml:space="preserve">will be assigned a score according to a mathematical formula.  The lowest bid will be awarded </w:t>
      </w:r>
      <w:r w:rsidRPr="0052220A">
        <w:rPr>
          <w:rFonts w:ascii="Arial" w:hAnsi="Arial" w:cs="Arial"/>
          <w:sz w:val="24"/>
          <w:szCs w:val="24"/>
          <w:u w:val="single"/>
        </w:rPr>
        <w:t>25 points</w:t>
      </w:r>
      <w:r w:rsidRPr="0052220A">
        <w:rPr>
          <w:rFonts w:ascii="Arial" w:hAnsi="Arial" w:cs="Arial"/>
          <w:sz w:val="24"/>
          <w:szCs w:val="24"/>
        </w:rPr>
        <w:t>.  Proposals with higher bids values will be awarded proportionately fewer points calculated in comparison with the lowest bid.</w:t>
      </w:r>
    </w:p>
    <w:p w14:paraId="02A47DF5" w14:textId="77777777" w:rsidR="0052220A" w:rsidRPr="0052220A" w:rsidRDefault="0052220A" w:rsidP="0052220A">
      <w:pPr>
        <w:rPr>
          <w:rFonts w:ascii="Arial" w:hAnsi="Arial" w:cs="Arial"/>
          <w:sz w:val="24"/>
          <w:szCs w:val="24"/>
        </w:rPr>
      </w:pPr>
    </w:p>
    <w:p w14:paraId="7B80D846" w14:textId="77777777" w:rsidR="0052220A" w:rsidRPr="0052220A" w:rsidRDefault="0052220A" w:rsidP="0052220A">
      <w:pPr>
        <w:ind w:firstLine="720"/>
        <w:rPr>
          <w:rFonts w:ascii="Arial" w:hAnsi="Arial" w:cs="Arial"/>
          <w:sz w:val="24"/>
          <w:szCs w:val="24"/>
        </w:rPr>
      </w:pPr>
      <w:r w:rsidRPr="0052220A">
        <w:rPr>
          <w:rFonts w:ascii="Arial" w:hAnsi="Arial" w:cs="Arial"/>
          <w:sz w:val="24"/>
          <w:szCs w:val="24"/>
        </w:rPr>
        <w:t>The scoring formula is:</w:t>
      </w:r>
    </w:p>
    <w:p w14:paraId="18F5DF15" w14:textId="77777777" w:rsidR="0052220A" w:rsidRPr="0052220A" w:rsidRDefault="0052220A" w:rsidP="0052220A">
      <w:pPr>
        <w:rPr>
          <w:rFonts w:ascii="Arial" w:hAnsi="Arial" w:cs="Arial"/>
          <w:sz w:val="24"/>
          <w:szCs w:val="24"/>
        </w:rPr>
      </w:pPr>
    </w:p>
    <w:p w14:paraId="2B7BF788" w14:textId="07B62647" w:rsidR="0052220A" w:rsidRPr="004F0520" w:rsidRDefault="0052220A" w:rsidP="0052220A">
      <w:pPr>
        <w:ind w:left="720"/>
        <w:rPr>
          <w:rFonts w:ascii="Arial" w:hAnsi="Arial" w:cs="Arial"/>
          <w:sz w:val="24"/>
          <w:szCs w:val="24"/>
        </w:rPr>
      </w:pPr>
      <w:r w:rsidRPr="0052220A">
        <w:rPr>
          <w:rFonts w:ascii="Arial" w:hAnsi="Arial" w:cs="Arial"/>
          <w:sz w:val="24"/>
          <w:szCs w:val="24"/>
        </w:rPr>
        <w:t>(Lowest submitted cost proposal / Cost of proposal being scored) x 25 = pro</w:t>
      </w:r>
      <w:r w:rsidRPr="004F0520">
        <w:rPr>
          <w:rFonts w:ascii="Arial" w:hAnsi="Arial" w:cs="Arial"/>
          <w:sz w:val="24"/>
          <w:szCs w:val="24"/>
        </w:rPr>
        <w:t>-rated score</w:t>
      </w:r>
    </w:p>
    <w:p w14:paraId="4DD3DA26" w14:textId="77777777" w:rsidR="0052220A" w:rsidRPr="004F0520" w:rsidRDefault="0052220A" w:rsidP="0052220A">
      <w:pPr>
        <w:rPr>
          <w:rFonts w:ascii="Arial" w:hAnsi="Arial" w:cs="Arial"/>
          <w:sz w:val="24"/>
          <w:szCs w:val="24"/>
        </w:rPr>
      </w:pPr>
    </w:p>
    <w:p w14:paraId="5364B10E" w14:textId="77777777" w:rsidR="0052220A" w:rsidRDefault="0052220A" w:rsidP="0052220A">
      <w:pPr>
        <w:ind w:left="720"/>
        <w:rPr>
          <w:rFonts w:ascii="Arial" w:hAnsi="Arial" w:cs="Arial"/>
          <w:sz w:val="24"/>
          <w:szCs w:val="24"/>
        </w:rPr>
      </w:pPr>
      <w:r>
        <w:rPr>
          <w:rFonts w:ascii="Arial" w:hAnsi="Arial" w:cs="Arial"/>
          <w:sz w:val="24"/>
          <w:szCs w:val="24"/>
          <w:u w:val="single"/>
        </w:rPr>
        <w:t>No Best and Final Offers</w:t>
      </w:r>
      <w:r>
        <w:rPr>
          <w:rFonts w:ascii="Arial" w:hAnsi="Arial" w:cs="Arial"/>
          <w:sz w:val="24"/>
          <w:szCs w:val="24"/>
        </w:rPr>
        <w:t xml:space="preserve">: The State of Maine will not seek or accept </w:t>
      </w:r>
      <w:proofErr w:type="gramStart"/>
      <w:r>
        <w:rPr>
          <w:rFonts w:ascii="Arial" w:hAnsi="Arial" w:cs="Arial"/>
          <w:sz w:val="24"/>
          <w:szCs w:val="24"/>
        </w:rPr>
        <w:t>a best</w:t>
      </w:r>
      <w:proofErr w:type="gramEnd"/>
      <w:r>
        <w:rPr>
          <w:rFonts w:ascii="Arial" w:hAnsi="Arial" w:cs="Arial"/>
          <w:sz w:val="24"/>
          <w:szCs w:val="24"/>
        </w:rPr>
        <w:t xml:space="preserve"> and final offer (BAFO) from any Bidder in this procurement process.  All Bidders are expected to provide their best value pricing with the submission of their proposal.</w:t>
      </w:r>
    </w:p>
    <w:p w14:paraId="58E94A57" w14:textId="77777777" w:rsidR="0052220A" w:rsidRDefault="0052220A" w:rsidP="0052220A">
      <w:pPr>
        <w:ind w:left="720"/>
        <w:rPr>
          <w:rFonts w:ascii="Arial" w:hAnsi="Arial" w:cs="Arial"/>
          <w:sz w:val="24"/>
          <w:szCs w:val="24"/>
        </w:rPr>
      </w:pPr>
    </w:p>
    <w:p w14:paraId="08D5C6CC" w14:textId="66C2436C" w:rsidR="0052220A" w:rsidRPr="003326F9" w:rsidRDefault="0052220A" w:rsidP="0052220A">
      <w:pPr>
        <w:ind w:left="720"/>
        <w:rPr>
          <w:rFonts w:ascii="Arial" w:hAnsi="Arial" w:cs="Arial"/>
          <w:sz w:val="24"/>
          <w:szCs w:val="24"/>
        </w:rPr>
      </w:pPr>
      <w:r w:rsidRPr="003326F9">
        <w:rPr>
          <w:rFonts w:ascii="Arial" w:hAnsi="Arial" w:cs="Arial"/>
          <w:sz w:val="24"/>
          <w:szCs w:val="24"/>
        </w:rPr>
        <w:t xml:space="preserve">The remaining </w:t>
      </w:r>
      <w:r w:rsidRPr="00810149">
        <w:rPr>
          <w:rFonts w:ascii="Arial" w:hAnsi="Arial" w:cs="Arial"/>
          <w:sz w:val="24"/>
          <w:szCs w:val="24"/>
        </w:rPr>
        <w:t xml:space="preserve">five (5) points </w:t>
      </w:r>
      <w:r w:rsidRPr="003326F9">
        <w:rPr>
          <w:rFonts w:ascii="Arial" w:hAnsi="Arial" w:cs="Arial"/>
          <w:sz w:val="24"/>
          <w:szCs w:val="24"/>
        </w:rPr>
        <w:t xml:space="preserve">allocated to the </w:t>
      </w:r>
      <w:r>
        <w:rPr>
          <w:rFonts w:ascii="Arial" w:hAnsi="Arial" w:cs="Arial"/>
          <w:sz w:val="24"/>
          <w:szCs w:val="24"/>
        </w:rPr>
        <w:t>Budget Narrative</w:t>
      </w:r>
      <w:r w:rsidRPr="003326F9">
        <w:rPr>
          <w:rFonts w:ascii="Arial" w:hAnsi="Arial" w:cs="Arial"/>
          <w:sz w:val="24"/>
          <w:szCs w:val="24"/>
        </w:rPr>
        <w:t xml:space="preserve"> </w:t>
      </w:r>
      <w:r>
        <w:rPr>
          <w:rFonts w:ascii="Arial" w:hAnsi="Arial" w:cs="Arial"/>
          <w:sz w:val="24"/>
          <w:szCs w:val="24"/>
        </w:rPr>
        <w:t>(</w:t>
      </w:r>
      <w:r w:rsidRPr="0052220A">
        <w:rPr>
          <w:rFonts w:ascii="Arial" w:hAnsi="Arial" w:cs="Arial"/>
          <w:b/>
          <w:bCs/>
          <w:sz w:val="24"/>
          <w:szCs w:val="24"/>
        </w:rPr>
        <w:t>Appendix G</w:t>
      </w:r>
      <w:r w:rsidRPr="0052220A">
        <w:rPr>
          <w:rFonts w:ascii="Arial" w:hAnsi="Arial" w:cs="Arial"/>
          <w:sz w:val="24"/>
          <w:szCs w:val="24"/>
        </w:rPr>
        <w:t>) wil</w:t>
      </w:r>
      <w:r w:rsidRPr="003326F9">
        <w:rPr>
          <w:rFonts w:ascii="Arial" w:hAnsi="Arial" w:cs="Arial"/>
          <w:sz w:val="24"/>
          <w:szCs w:val="24"/>
        </w:rPr>
        <w:t xml:space="preserve">l be used to evaluate the responsiveness of the narrative material and </w:t>
      </w:r>
      <w:proofErr w:type="gramStart"/>
      <w:r w:rsidRPr="003326F9">
        <w:rPr>
          <w:rFonts w:ascii="Arial" w:hAnsi="Arial" w:cs="Arial"/>
          <w:sz w:val="24"/>
          <w:szCs w:val="24"/>
        </w:rPr>
        <w:t>supporting</w:t>
      </w:r>
      <w:proofErr w:type="gramEnd"/>
      <w:r w:rsidRPr="003326F9">
        <w:rPr>
          <w:rFonts w:ascii="Arial" w:hAnsi="Arial" w:cs="Arial"/>
          <w:sz w:val="24"/>
          <w:szCs w:val="24"/>
        </w:rPr>
        <w:t xml:space="preserve"> documentation </w:t>
      </w:r>
      <w:r>
        <w:rPr>
          <w:rFonts w:ascii="Arial" w:hAnsi="Arial" w:cs="Arial"/>
          <w:sz w:val="24"/>
          <w:szCs w:val="24"/>
        </w:rPr>
        <w:t>for</w:t>
      </w:r>
      <w:r w:rsidRPr="003326F9">
        <w:rPr>
          <w:rFonts w:ascii="Arial" w:hAnsi="Arial" w:cs="Arial"/>
          <w:sz w:val="24"/>
          <w:szCs w:val="24"/>
        </w:rPr>
        <w:t xml:space="preserve"> accuracy and reasonableness</w:t>
      </w:r>
      <w:r>
        <w:rPr>
          <w:rFonts w:ascii="Arial" w:hAnsi="Arial" w:cs="Arial"/>
          <w:sz w:val="24"/>
          <w:szCs w:val="24"/>
        </w:rPr>
        <w:t xml:space="preserve"> of the proposed cost</w:t>
      </w:r>
      <w:r w:rsidRPr="003326F9">
        <w:rPr>
          <w:rFonts w:ascii="Arial" w:hAnsi="Arial" w:cs="Arial"/>
          <w:sz w:val="24"/>
          <w:szCs w:val="24"/>
        </w:rPr>
        <w:t xml:space="preserve"> (</w:t>
      </w:r>
      <w:r>
        <w:rPr>
          <w:rFonts w:ascii="Arial" w:hAnsi="Arial" w:cs="Arial"/>
          <w:sz w:val="24"/>
          <w:szCs w:val="24"/>
        </w:rPr>
        <w:t>including, but not limited to, reviewing</w:t>
      </w:r>
      <w:r w:rsidRPr="003326F9">
        <w:rPr>
          <w:rFonts w:ascii="Arial" w:hAnsi="Arial" w:cs="Arial"/>
          <w:sz w:val="24"/>
          <w:szCs w:val="24"/>
        </w:rPr>
        <w:t xml:space="preserve"> 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0C3835C3" w14:textId="77777777" w:rsidR="0052220A" w:rsidRDefault="0052220A" w:rsidP="0052220A">
      <w:pPr>
        <w:rPr>
          <w:rFonts w:ascii="Arial" w:hAnsi="Arial" w:cs="Arial"/>
          <w:sz w:val="24"/>
          <w:szCs w:val="24"/>
        </w:rPr>
      </w:pPr>
    </w:p>
    <w:p w14:paraId="63732F69" w14:textId="72A0FEC3" w:rsidR="0052220A" w:rsidRPr="00C97934" w:rsidRDefault="0052220A" w:rsidP="0052220A">
      <w:pPr>
        <w:pStyle w:val="ListParagraph"/>
        <w:numPr>
          <w:ilvl w:val="1"/>
          <w:numId w:val="8"/>
        </w:numPr>
        <w:rPr>
          <w:rFonts w:ascii="Arial" w:hAnsi="Arial" w:cs="Arial"/>
          <w:sz w:val="24"/>
          <w:szCs w:val="24"/>
        </w:rPr>
      </w:pPr>
      <w:r w:rsidRPr="00C97934">
        <w:rPr>
          <w:rFonts w:ascii="Arial" w:hAnsi="Arial" w:cs="Arial"/>
          <w:b/>
          <w:sz w:val="24"/>
          <w:szCs w:val="24"/>
        </w:rPr>
        <w:t>Negotiations</w:t>
      </w:r>
      <w:r w:rsidR="00486C6C" w:rsidRPr="00C97934">
        <w:rPr>
          <w:rFonts w:ascii="Arial" w:hAnsi="Arial" w:cs="Arial"/>
          <w:b/>
          <w:sz w:val="24"/>
          <w:szCs w:val="24"/>
        </w:rPr>
        <w:t xml:space="preserve">: </w:t>
      </w:r>
      <w:r w:rsidR="00486C6C" w:rsidRPr="00486C6C">
        <w:rPr>
          <w:rFonts w:ascii="Arial" w:hAnsi="Arial" w:cs="Arial"/>
          <w:bCs/>
          <w:sz w:val="24"/>
          <w:szCs w:val="24"/>
        </w:rPr>
        <w:t>The</w:t>
      </w:r>
      <w:r w:rsidRPr="00C97934">
        <w:rPr>
          <w:rFonts w:ascii="Arial" w:hAnsi="Arial" w:cs="Arial"/>
          <w:sz w:val="24"/>
          <w:szCs w:val="24"/>
        </w:rPr>
        <w:t xml:space="preserve"> Department reserves the right to negotiate with the </w:t>
      </w:r>
      <w:proofErr w:type="gramStart"/>
      <w:r w:rsidRPr="00C97934">
        <w:rPr>
          <w:rFonts w:ascii="Arial" w:hAnsi="Arial" w:cs="Arial"/>
          <w:sz w:val="24"/>
          <w:szCs w:val="24"/>
        </w:rPr>
        <w:t>awarded Bidder</w:t>
      </w:r>
      <w:proofErr w:type="gramEnd"/>
      <w:r w:rsidRPr="00C97934">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xml:space="preserve">.  </w:t>
      </w:r>
      <w:proofErr w:type="gramStart"/>
      <w:r w:rsidRPr="00C97934">
        <w:rPr>
          <w:rFonts w:ascii="Arial" w:hAnsi="Arial" w:cs="Arial"/>
          <w:sz w:val="24"/>
          <w:szCs w:val="24"/>
        </w:rPr>
        <w:t>In the event that</w:t>
      </w:r>
      <w:proofErr w:type="gramEnd"/>
      <w:r w:rsidRPr="00C97934">
        <w:rPr>
          <w:rFonts w:ascii="Arial" w:hAnsi="Arial" w:cs="Arial"/>
          <w:sz w:val="24"/>
          <w:szCs w:val="24"/>
        </w:rPr>
        <w:t xml:space="preserve">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4EECA7A" w14:textId="77777777" w:rsidR="0052220A" w:rsidRPr="0039130A" w:rsidRDefault="0052220A" w:rsidP="0052220A">
      <w:pPr>
        <w:rPr>
          <w:rFonts w:ascii="Arial" w:hAnsi="Arial" w:cs="Arial"/>
          <w:sz w:val="16"/>
          <w:szCs w:val="16"/>
        </w:rPr>
      </w:pPr>
    </w:p>
    <w:p w14:paraId="67DA8368" w14:textId="77777777" w:rsidR="0052220A" w:rsidRPr="006C712B" w:rsidRDefault="0052220A" w:rsidP="0052220A">
      <w:pPr>
        <w:pStyle w:val="ListParagraph"/>
        <w:numPr>
          <w:ilvl w:val="0"/>
          <w:numId w:val="8"/>
        </w:numPr>
        <w:rPr>
          <w:rFonts w:ascii="Arial" w:hAnsi="Arial" w:cs="Arial"/>
          <w:b/>
          <w:sz w:val="24"/>
          <w:szCs w:val="24"/>
        </w:rPr>
      </w:pPr>
      <w:bookmarkStart w:id="50" w:name="_Toc367174745"/>
      <w:bookmarkStart w:id="51" w:name="_Toc397069209"/>
      <w:r w:rsidRPr="006C712B">
        <w:rPr>
          <w:rFonts w:ascii="Arial" w:hAnsi="Arial" w:cs="Arial"/>
          <w:b/>
          <w:sz w:val="24"/>
          <w:szCs w:val="24"/>
        </w:rPr>
        <w:t>Selection and Award</w:t>
      </w:r>
      <w:bookmarkEnd w:id="50"/>
      <w:bookmarkEnd w:id="51"/>
    </w:p>
    <w:p w14:paraId="44F02BDC" w14:textId="77777777" w:rsidR="0052220A" w:rsidRDefault="0052220A" w:rsidP="0052220A">
      <w:pPr>
        <w:pStyle w:val="ListParagraph"/>
        <w:ind w:left="360"/>
        <w:rPr>
          <w:rFonts w:ascii="Arial" w:hAnsi="Arial" w:cs="Arial"/>
          <w:sz w:val="24"/>
          <w:szCs w:val="24"/>
        </w:rPr>
      </w:pPr>
    </w:p>
    <w:p w14:paraId="4CCF7328" w14:textId="77777777" w:rsidR="0052220A" w:rsidRPr="00C97934" w:rsidRDefault="0052220A" w:rsidP="0052220A">
      <w:pPr>
        <w:pStyle w:val="ListParagraph"/>
        <w:numPr>
          <w:ilvl w:val="1"/>
          <w:numId w:val="8"/>
        </w:numPr>
        <w:rPr>
          <w:rFonts w:ascii="Arial" w:hAnsi="Arial" w:cs="Arial"/>
          <w:sz w:val="24"/>
          <w:szCs w:val="24"/>
        </w:rPr>
      </w:pPr>
      <w:bookmarkStart w:id="52" w:name="_Toc367174746"/>
      <w:bookmarkStart w:id="53"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4D81B65F" w14:textId="77777777" w:rsidR="0052220A" w:rsidRPr="00C97934" w:rsidRDefault="0052220A" w:rsidP="0052220A">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043E497C" w14:textId="77777777" w:rsidR="0052220A" w:rsidRPr="00C97934" w:rsidRDefault="0052220A" w:rsidP="0052220A">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6495CDE5" w14:textId="77777777" w:rsidR="0052220A" w:rsidRPr="00C97934" w:rsidRDefault="0052220A" w:rsidP="0052220A">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 or to make multiple awards. </w:t>
      </w:r>
    </w:p>
    <w:p w14:paraId="6208BEB4" w14:textId="77777777" w:rsidR="0052220A" w:rsidRPr="0039130A" w:rsidRDefault="0052220A" w:rsidP="0052220A">
      <w:pPr>
        <w:rPr>
          <w:rFonts w:ascii="Arial" w:hAnsi="Arial" w:cs="Arial"/>
          <w:sz w:val="16"/>
          <w:szCs w:val="16"/>
        </w:rPr>
      </w:pPr>
    </w:p>
    <w:p w14:paraId="0488EA8B" w14:textId="77777777" w:rsidR="0052220A" w:rsidRPr="006C712B" w:rsidRDefault="0052220A" w:rsidP="0052220A">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52"/>
      <w:bookmarkEnd w:id="53"/>
      <w:r w:rsidRPr="006C712B">
        <w:rPr>
          <w:rFonts w:ascii="Arial" w:hAnsi="Arial" w:cs="Arial"/>
          <w:b/>
          <w:sz w:val="24"/>
          <w:szCs w:val="24"/>
        </w:rPr>
        <w:t xml:space="preserve"> </w:t>
      </w:r>
    </w:p>
    <w:p w14:paraId="139A803C" w14:textId="77777777" w:rsidR="0052220A" w:rsidRPr="004F0520" w:rsidRDefault="0052220A" w:rsidP="0052220A">
      <w:pPr>
        <w:rPr>
          <w:rFonts w:ascii="Arial" w:hAnsi="Arial" w:cs="Arial"/>
          <w:sz w:val="24"/>
          <w:szCs w:val="24"/>
        </w:rPr>
      </w:pPr>
    </w:p>
    <w:p w14:paraId="69CE817F" w14:textId="5725ED7C" w:rsidR="0039130A" w:rsidRDefault="0052220A" w:rsidP="0039130A">
      <w:pPr>
        <w:rPr>
          <w:rFonts w:ascii="Arial" w:hAnsi="Arial" w:cs="Arial"/>
          <w:sz w:val="24"/>
          <w:szCs w:val="24"/>
        </w:rPr>
      </w:pPr>
      <w:r w:rsidRPr="00C97934">
        <w:rPr>
          <w:rFonts w:ascii="Arial" w:hAnsi="Arial" w:cs="Arial"/>
          <w:sz w:val="24"/>
          <w:szCs w:val="24"/>
        </w:rPr>
        <w:t>Any person aggrieved by the award decision that results from the RFP may appeal the decision to the Director of the Bureau of General Services in the manner prescribe</w:t>
      </w:r>
      <w:r w:rsidRPr="00486C6C">
        <w:rPr>
          <w:rFonts w:ascii="Arial" w:hAnsi="Arial" w:cs="Arial"/>
          <w:sz w:val="24"/>
          <w:szCs w:val="24"/>
        </w:rPr>
        <w:t xml:space="preserve">d in </w:t>
      </w:r>
      <w:hyperlink r:id="rId38" w:history="1">
        <w:r w:rsidR="0019424C" w:rsidRPr="00486C6C">
          <w:rPr>
            <w:rStyle w:val="Hyperlink"/>
            <w:rFonts w:ascii="Arial" w:hAnsi="Arial" w:cs="Arial"/>
            <w:sz w:val="24"/>
            <w:szCs w:val="24"/>
          </w:rPr>
          <w:t>5 M.R.S.A. § 1825-E</w:t>
        </w:r>
      </w:hyperlink>
      <w:r w:rsidRPr="00C97934">
        <w:rPr>
          <w:rFonts w:ascii="Arial" w:hAnsi="Arial" w:cs="Arial"/>
          <w:sz w:val="24"/>
          <w:szCs w:val="24"/>
        </w:rPr>
        <w:t xml:space="preserve"> and </w:t>
      </w:r>
      <w:hyperlink r:id="rId39" w:history="1">
        <w:bookmarkStart w:id="54" w:name="_Hlk48902756"/>
        <w:r w:rsidRPr="00C97934">
          <w:rPr>
            <w:rStyle w:val="Hyperlink"/>
            <w:rFonts w:ascii="Arial" w:hAnsi="Arial" w:cs="Arial"/>
            <w:sz w:val="24"/>
            <w:szCs w:val="24"/>
          </w:rPr>
          <w:t>18-554 Code of Maine Rules</w:t>
        </w:r>
        <w:bookmarkEnd w:id="54"/>
        <w:r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w:t>
      </w:r>
      <w:proofErr w:type="gramStart"/>
      <w:r w:rsidRPr="00C97934">
        <w:rPr>
          <w:rFonts w:ascii="Arial" w:hAnsi="Arial" w:cs="Arial"/>
          <w:sz w:val="24"/>
          <w:szCs w:val="24"/>
        </w:rPr>
        <w:t>be</w:t>
      </w:r>
      <w:proofErr w:type="gramEnd"/>
      <w:r w:rsidRPr="00C97934">
        <w:rPr>
          <w:rFonts w:ascii="Arial" w:hAnsi="Arial" w:cs="Arial"/>
          <w:sz w:val="24"/>
          <w:szCs w:val="24"/>
        </w:rPr>
        <w:t xml:space="preserve"> in writing and filed with the Director of the Bureau of General Services, 9 State House Station, Augusta, Maine, 04333-0009 within 15 calendar days of receipt of notification of conditional contract award.</w:t>
      </w:r>
      <w:r w:rsidR="0039130A">
        <w:rPr>
          <w:rFonts w:ascii="Arial" w:hAnsi="Arial" w:cs="Arial"/>
          <w:sz w:val="24"/>
          <w:szCs w:val="24"/>
        </w:rPr>
        <w:br w:type="page"/>
      </w:r>
    </w:p>
    <w:p w14:paraId="6638631E" w14:textId="15944EAF" w:rsidR="00E82FB4" w:rsidRPr="006C712B" w:rsidRDefault="006C712B" w:rsidP="004F0520">
      <w:pPr>
        <w:rPr>
          <w:rFonts w:ascii="Arial" w:hAnsi="Arial" w:cs="Arial"/>
          <w:b/>
          <w:sz w:val="24"/>
          <w:szCs w:val="24"/>
        </w:rPr>
      </w:pPr>
      <w:bookmarkStart w:id="55" w:name="_Toc367174747"/>
      <w:bookmarkStart w:id="56" w:name="_Toc397069211"/>
      <w:r w:rsidRPr="006C712B">
        <w:rPr>
          <w:rFonts w:ascii="Arial" w:hAnsi="Arial" w:cs="Arial"/>
          <w:b/>
          <w:sz w:val="24"/>
          <w:szCs w:val="24"/>
        </w:rPr>
        <w:lastRenderedPageBreak/>
        <w:t>PART VI</w:t>
      </w:r>
      <w:r w:rsidRPr="006C712B">
        <w:rPr>
          <w:rFonts w:ascii="Arial" w:hAnsi="Arial" w:cs="Arial"/>
          <w:b/>
          <w:sz w:val="24"/>
          <w:szCs w:val="24"/>
        </w:rPr>
        <w:tab/>
      </w:r>
      <w:r w:rsidR="00C23ACD" w:rsidRPr="006C712B">
        <w:rPr>
          <w:rFonts w:ascii="Arial" w:hAnsi="Arial" w:cs="Arial"/>
          <w:b/>
          <w:sz w:val="24"/>
          <w:szCs w:val="24"/>
        </w:rPr>
        <w:t>CONTRACT ADMINISTRATION AND</w:t>
      </w:r>
      <w:r w:rsidR="00E82FB4" w:rsidRPr="006C712B">
        <w:rPr>
          <w:rFonts w:ascii="Arial" w:hAnsi="Arial" w:cs="Arial"/>
          <w:b/>
          <w:sz w:val="24"/>
          <w:szCs w:val="24"/>
        </w:rPr>
        <w:t xml:space="preserve"> CONDITIONS</w:t>
      </w:r>
      <w:bookmarkEnd w:id="55"/>
      <w:bookmarkEnd w:id="56"/>
    </w:p>
    <w:p w14:paraId="1C3F51FD" w14:textId="77777777" w:rsidR="00E82FB4" w:rsidRPr="004F0520" w:rsidRDefault="00E82FB4" w:rsidP="00F31C7C">
      <w:pPr>
        <w:rPr>
          <w:rFonts w:ascii="Arial" w:hAnsi="Arial" w:cs="Arial"/>
          <w:sz w:val="24"/>
          <w:szCs w:val="24"/>
        </w:rPr>
      </w:pPr>
    </w:p>
    <w:p w14:paraId="34909A93" w14:textId="2A86BC8A" w:rsidR="00B315FA" w:rsidRPr="006C712B" w:rsidRDefault="00E82FB4" w:rsidP="00E82C4B">
      <w:pPr>
        <w:pStyle w:val="ListParagraph"/>
        <w:numPr>
          <w:ilvl w:val="0"/>
          <w:numId w:val="9"/>
        </w:numPr>
        <w:rPr>
          <w:rFonts w:ascii="Arial" w:hAnsi="Arial" w:cs="Arial"/>
          <w:b/>
          <w:sz w:val="24"/>
          <w:szCs w:val="24"/>
        </w:rPr>
      </w:pPr>
      <w:bookmarkStart w:id="57" w:name="_Toc367174748"/>
      <w:bookmarkStart w:id="58"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57"/>
      <w:bookmarkEnd w:id="58"/>
    </w:p>
    <w:p w14:paraId="0DFBCA62" w14:textId="77777777" w:rsidR="00B315FA" w:rsidRPr="00E01066" w:rsidRDefault="00B315FA" w:rsidP="00E01066">
      <w:pPr>
        <w:rPr>
          <w:rFonts w:ascii="Arial" w:hAnsi="Arial" w:cs="Arial"/>
          <w:sz w:val="24"/>
          <w:szCs w:val="24"/>
        </w:rPr>
      </w:pPr>
    </w:p>
    <w:p w14:paraId="5956D3FF" w14:textId="7477F92E" w:rsidR="0052220A" w:rsidRPr="00B315FA" w:rsidRDefault="0052220A" w:rsidP="0052220A">
      <w:pPr>
        <w:pStyle w:val="ListParagraph"/>
        <w:numPr>
          <w:ilvl w:val="1"/>
          <w:numId w:val="9"/>
        </w:numPr>
        <w:rPr>
          <w:rFonts w:ascii="Arial" w:hAnsi="Arial" w:cs="Arial"/>
          <w:sz w:val="24"/>
          <w:szCs w:val="24"/>
        </w:rPr>
      </w:pPr>
      <w:bookmarkStart w:id="59" w:name="_Toc367174750"/>
      <w:bookmarkStart w:id="60" w:name="_Toc397069214"/>
      <w:r w:rsidRPr="00B315FA">
        <w:rPr>
          <w:rFonts w:ascii="Arial" w:hAnsi="Arial" w:cs="Arial"/>
          <w:sz w:val="24"/>
          <w:szCs w:val="24"/>
        </w:rPr>
        <w:t xml:space="preserve">The </w:t>
      </w:r>
      <w:r>
        <w:rPr>
          <w:rFonts w:ascii="Arial" w:hAnsi="Arial" w:cs="Arial"/>
          <w:sz w:val="24"/>
          <w:szCs w:val="24"/>
        </w:rPr>
        <w:t>awarded</w:t>
      </w:r>
      <w:r w:rsidRPr="00B315FA">
        <w:rPr>
          <w:rFonts w:ascii="Arial" w:hAnsi="Arial" w:cs="Arial"/>
          <w:sz w:val="24"/>
          <w:szCs w:val="24"/>
        </w:rPr>
        <w:t xml:space="preserve"> Bidder will be required to execute a State of </w:t>
      </w:r>
      <w:r w:rsidRPr="0052220A">
        <w:rPr>
          <w:rFonts w:ascii="Arial" w:hAnsi="Arial" w:cs="Arial"/>
          <w:sz w:val="24"/>
          <w:szCs w:val="24"/>
        </w:rPr>
        <w:t xml:space="preserve">Maine Service Contract with </w:t>
      </w:r>
      <w:r w:rsidRPr="00B315FA">
        <w:rPr>
          <w:rFonts w:ascii="Arial" w:hAnsi="Arial" w:cs="Arial"/>
          <w:sz w:val="24"/>
          <w:szCs w:val="24"/>
        </w:rPr>
        <w:t xml:space="preserve">appropriate riders as determined by the issuing department.  </w:t>
      </w:r>
    </w:p>
    <w:p w14:paraId="730FBA18" w14:textId="77777777" w:rsidR="0052220A" w:rsidRPr="004F0520" w:rsidRDefault="0052220A" w:rsidP="0052220A">
      <w:pPr>
        <w:rPr>
          <w:rFonts w:ascii="Arial" w:hAnsi="Arial" w:cs="Arial"/>
          <w:sz w:val="24"/>
          <w:szCs w:val="24"/>
        </w:rPr>
      </w:pPr>
    </w:p>
    <w:p w14:paraId="3D633077" w14:textId="77777777" w:rsidR="0052220A" w:rsidRPr="003B5441" w:rsidRDefault="0052220A" w:rsidP="0052220A">
      <w:pPr>
        <w:tabs>
          <w:tab w:val="left" w:pos="720"/>
        </w:tabs>
        <w:ind w:left="720"/>
        <w:rPr>
          <w:rStyle w:val="InitialStyle"/>
          <w:rFonts w:ascii="Arial" w:hAnsi="Arial"/>
          <w:sz w:val="24"/>
        </w:rPr>
      </w:pPr>
      <w:bookmarkStart w:id="61" w:name="_Hlk175054510"/>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and contract documents commonly used by the </w:t>
      </w:r>
      <w:r>
        <w:rPr>
          <w:rStyle w:val="InitialStyle"/>
          <w:rFonts w:ascii="Arial" w:hAnsi="Arial"/>
          <w:sz w:val="24"/>
        </w:rPr>
        <w:t>State,</w:t>
      </w:r>
      <w:r>
        <w:rPr>
          <w:rStyle w:val="InitialStyle"/>
          <w:rFonts w:ascii="Arial" w:hAnsi="Arial" w:cs="Arial"/>
          <w:sz w:val="24"/>
          <w:szCs w:val="24"/>
        </w:rPr>
        <w:t xml:space="preserve"> may</w:t>
      </w:r>
      <w:r w:rsidRPr="003B5441">
        <w:rPr>
          <w:rStyle w:val="InitialStyle"/>
          <w:rFonts w:ascii="Arial" w:hAnsi="Arial"/>
          <w:sz w:val="24"/>
        </w:rPr>
        <w:t xml:space="preserve"> be found on the </w:t>
      </w:r>
      <w:hyperlink r:id="rId40" w:history="1">
        <w:r w:rsidRPr="0062782A">
          <w:rPr>
            <w:rStyle w:val="Hyperlink"/>
            <w:rFonts w:ascii="Arial" w:hAnsi="Arial"/>
            <w:sz w:val="24"/>
          </w:rPr>
          <w:t xml:space="preserve">Office of State Procurement Services forms </w:t>
        </w:r>
      </w:hyperlink>
      <w:r>
        <w:rPr>
          <w:rStyle w:val="InitialStyle"/>
          <w:rFonts w:ascii="Arial" w:hAnsi="Arial"/>
          <w:sz w:val="24"/>
        </w:rPr>
        <w:t>website.</w:t>
      </w:r>
    </w:p>
    <w:bookmarkEnd w:id="61"/>
    <w:p w14:paraId="214727EA" w14:textId="77777777" w:rsidR="0052220A" w:rsidRDefault="0052220A" w:rsidP="0052220A">
      <w:pPr>
        <w:tabs>
          <w:tab w:val="left" w:pos="720"/>
        </w:tabs>
        <w:rPr>
          <w:rStyle w:val="InitialStyle"/>
          <w:rFonts w:ascii="Arial" w:hAnsi="Arial" w:cs="Arial"/>
          <w:sz w:val="24"/>
          <w:szCs w:val="24"/>
        </w:rPr>
      </w:pPr>
    </w:p>
    <w:p w14:paraId="41D2F7F3" w14:textId="651487BC" w:rsidR="0052220A" w:rsidRPr="003B5441" w:rsidRDefault="0052220A" w:rsidP="0052220A">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41" w:history="1">
        <w:r w:rsidR="004F264A" w:rsidRPr="00623199">
          <w:rPr>
            <w:rStyle w:val="Hyperlink"/>
            <w:rFonts w:ascii="Arial" w:hAnsi="Arial" w:cs="Arial"/>
            <w:sz w:val="24"/>
            <w:szCs w:val="24"/>
          </w:rPr>
          <w:t>Division of Contract Management website</w:t>
        </w:r>
      </w:hyperlink>
      <w:r w:rsidRPr="006566B6">
        <w:rPr>
          <w:rFonts w:ascii="Arial" w:hAnsi="Arial" w:cs="Arial"/>
          <w:sz w:val="24"/>
          <w:szCs w:val="24"/>
        </w:rPr>
        <w:t>.</w:t>
      </w:r>
    </w:p>
    <w:p w14:paraId="557F0B1B" w14:textId="77777777" w:rsidR="0052220A" w:rsidRPr="004F0520" w:rsidRDefault="0052220A" w:rsidP="0052220A">
      <w:pPr>
        <w:rPr>
          <w:rFonts w:ascii="Arial" w:hAnsi="Arial" w:cs="Arial"/>
          <w:sz w:val="24"/>
          <w:szCs w:val="24"/>
        </w:rPr>
      </w:pPr>
    </w:p>
    <w:p w14:paraId="05D9DEE2" w14:textId="77777777" w:rsidR="0052220A" w:rsidRPr="00B315FA" w:rsidRDefault="0052220A" w:rsidP="0052220A">
      <w:pPr>
        <w:pStyle w:val="ListParagraph"/>
        <w:numPr>
          <w:ilvl w:val="1"/>
          <w:numId w:val="9"/>
        </w:numPr>
        <w:rPr>
          <w:rFonts w:ascii="Arial" w:hAnsi="Arial" w:cs="Arial"/>
          <w:sz w:val="24"/>
          <w:szCs w:val="24"/>
        </w:rPr>
      </w:pPr>
      <w:r w:rsidRPr="00B315FA">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w:t>
      </w:r>
      <w:proofErr w:type="gramStart"/>
      <w:r w:rsidRPr="00B315FA">
        <w:rPr>
          <w:rFonts w:ascii="Arial" w:hAnsi="Arial" w:cs="Arial"/>
          <w:sz w:val="24"/>
          <w:szCs w:val="24"/>
        </w:rPr>
        <w:t>date</w:t>
      </w:r>
      <w:proofErr w:type="gramEnd"/>
      <w:r w:rsidRPr="00B315FA">
        <w:rPr>
          <w:rFonts w:ascii="Arial" w:hAnsi="Arial" w:cs="Arial"/>
          <w:sz w:val="24"/>
          <w:szCs w:val="24"/>
        </w:rPr>
        <w:t xml:space="preserve"> less than fourteen (14) calendar days after award notification to Bidders.  </w:t>
      </w:r>
      <w:r>
        <w:rPr>
          <w:rStyle w:val="InitialStyle"/>
          <w:rFonts w:ascii="Arial" w:hAnsi="Arial" w:cs="Arial"/>
          <w:iCs/>
          <w:sz w:val="24"/>
          <w:szCs w:val="24"/>
        </w:rPr>
        <w:t xml:space="preserve">(Referenced in the regulations of the Department of Administrative and Financial Services, </w:t>
      </w:r>
      <w:hyperlink r:id="rId42" w:history="1">
        <w:r>
          <w:rPr>
            <w:rStyle w:val="Hyperlink"/>
            <w:rFonts w:ascii="Arial" w:hAnsi="Arial" w:cs="Arial"/>
            <w:sz w:val="24"/>
            <w:szCs w:val="24"/>
          </w:rPr>
          <w:t xml:space="preserve">Chapter 110, </w:t>
        </w:r>
        <w:r>
          <w:rPr>
            <w:rStyle w:val="Hyperlink"/>
            <w:rFonts w:ascii="Arial" w:hAnsi="Arial" w:cs="Arial"/>
            <w:bCs/>
          </w:rPr>
          <w:t xml:space="preserve">§ </w:t>
        </w:r>
        <w:r>
          <w:rPr>
            <w:rStyle w:val="Hyperlink"/>
            <w:rFonts w:ascii="Arial" w:hAnsi="Arial" w:cs="Arial"/>
            <w:sz w:val="24"/>
            <w:szCs w:val="24"/>
          </w:rPr>
          <w:t>3(B)(i)</w:t>
        </w:r>
      </w:hyperlink>
      <w:r>
        <w:rPr>
          <w:rStyle w:val="InitialStyle"/>
          <w:rFonts w:ascii="Arial" w:hAnsi="Arial" w:cs="Arial"/>
          <w:sz w:val="24"/>
          <w:szCs w:val="24"/>
        </w:rPr>
        <w:t>.)</w:t>
      </w:r>
    </w:p>
    <w:p w14:paraId="12482FF0" w14:textId="77777777" w:rsidR="0052220A" w:rsidRPr="004F0520" w:rsidRDefault="0052220A" w:rsidP="0052220A">
      <w:pPr>
        <w:rPr>
          <w:rFonts w:ascii="Arial" w:hAnsi="Arial" w:cs="Arial"/>
          <w:sz w:val="24"/>
          <w:szCs w:val="24"/>
        </w:rPr>
      </w:pPr>
    </w:p>
    <w:p w14:paraId="7663C7A0" w14:textId="77777777" w:rsidR="0052220A" w:rsidRPr="004F0520" w:rsidRDefault="0052220A" w:rsidP="0052220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Pr="00AA1069">
        <w:rPr>
          <w:rFonts w:ascii="Arial" w:hAnsi="Arial" w:cs="Arial"/>
          <w:sz w:val="24"/>
          <w:szCs w:val="24"/>
        </w:rPr>
        <w:t>14</w:t>
      </w:r>
      <w:r w:rsidRPr="004F0520">
        <w:rPr>
          <w:rFonts w:ascii="Arial" w:hAnsi="Arial" w:cs="Arial"/>
          <w:sz w:val="24"/>
          <w:szCs w:val="24"/>
        </w:rPr>
        <w:t xml:space="preserve"> calendar days after </w:t>
      </w:r>
      <w:proofErr w:type="gramStart"/>
      <w:r w:rsidRPr="004F0520">
        <w:rPr>
          <w:rFonts w:ascii="Arial" w:hAnsi="Arial" w:cs="Arial"/>
          <w:sz w:val="24"/>
          <w:szCs w:val="24"/>
        </w:rPr>
        <w:t>award</w:t>
      </w:r>
      <w:proofErr w:type="gramEnd"/>
      <w:r w:rsidRPr="004F0520">
        <w:rPr>
          <w:rFonts w:ascii="Arial" w:hAnsi="Arial" w:cs="Arial"/>
          <w:sz w:val="24"/>
          <w:szCs w:val="24"/>
        </w:rPr>
        <w:t xml:space="preserve"> notification.</w:t>
      </w:r>
    </w:p>
    <w:p w14:paraId="6CEE433A" w14:textId="77777777" w:rsidR="0052220A" w:rsidRPr="004F0520" w:rsidRDefault="0052220A" w:rsidP="0052220A">
      <w:pPr>
        <w:rPr>
          <w:rFonts w:ascii="Arial" w:hAnsi="Arial" w:cs="Arial"/>
          <w:sz w:val="24"/>
          <w:szCs w:val="24"/>
        </w:rPr>
      </w:pPr>
    </w:p>
    <w:p w14:paraId="0B95FCE3" w14:textId="77777777" w:rsidR="0052220A" w:rsidRPr="00C97934" w:rsidRDefault="0052220A" w:rsidP="0052220A">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14134AD6" w14:textId="77777777" w:rsidR="0052220A" w:rsidRDefault="0052220A" w:rsidP="0052220A">
      <w:pPr>
        <w:rPr>
          <w:rFonts w:ascii="Arial" w:hAnsi="Arial" w:cs="Arial"/>
          <w:sz w:val="24"/>
          <w:szCs w:val="24"/>
        </w:rPr>
      </w:pPr>
    </w:p>
    <w:p w14:paraId="432ABA53" w14:textId="77777777" w:rsidR="0052220A" w:rsidRDefault="0052220A" w:rsidP="0052220A">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 of Maine.</w:t>
      </w:r>
    </w:p>
    <w:p w14:paraId="593AE009" w14:textId="77777777" w:rsidR="0052220A" w:rsidRPr="004F0520" w:rsidRDefault="0052220A" w:rsidP="0052220A">
      <w:pPr>
        <w:rPr>
          <w:rFonts w:ascii="Arial" w:hAnsi="Arial" w:cs="Arial"/>
          <w:sz w:val="24"/>
          <w:szCs w:val="24"/>
        </w:rPr>
      </w:pPr>
    </w:p>
    <w:p w14:paraId="42B1A9F6" w14:textId="77777777" w:rsidR="0052220A" w:rsidRDefault="0052220A" w:rsidP="0052220A">
      <w:pPr>
        <w:pStyle w:val="ListParagraph"/>
        <w:numPr>
          <w:ilvl w:val="0"/>
          <w:numId w:val="9"/>
        </w:numPr>
        <w:rPr>
          <w:rFonts w:ascii="Arial" w:hAnsi="Arial" w:cs="Arial"/>
          <w:b/>
          <w:sz w:val="24"/>
          <w:szCs w:val="24"/>
        </w:rPr>
      </w:pPr>
      <w:bookmarkStart w:id="62" w:name="_Toc367174749"/>
      <w:bookmarkStart w:id="63" w:name="_Toc397069213"/>
      <w:r>
        <w:rPr>
          <w:rFonts w:ascii="Arial" w:hAnsi="Arial" w:cs="Arial"/>
          <w:b/>
          <w:sz w:val="24"/>
          <w:szCs w:val="24"/>
        </w:rPr>
        <w:t>Standard State Contract Provisions</w:t>
      </w:r>
      <w:bookmarkEnd w:id="62"/>
      <w:bookmarkEnd w:id="63"/>
    </w:p>
    <w:p w14:paraId="34D22366" w14:textId="77777777" w:rsidR="0052220A" w:rsidRDefault="0052220A" w:rsidP="0052220A">
      <w:pPr>
        <w:rPr>
          <w:rFonts w:ascii="Arial" w:hAnsi="Arial" w:cs="Arial"/>
          <w:sz w:val="24"/>
          <w:szCs w:val="24"/>
        </w:rPr>
      </w:pPr>
    </w:p>
    <w:p w14:paraId="7CA4E282" w14:textId="77777777" w:rsidR="0052220A" w:rsidRPr="00C97934" w:rsidRDefault="0052220A" w:rsidP="0052220A">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5C9288FD" w14:textId="77777777" w:rsidR="0052220A" w:rsidRPr="00C97934" w:rsidRDefault="0052220A" w:rsidP="0052220A">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7C9E442C" w14:textId="77777777" w:rsidR="0052220A" w:rsidRPr="00C97934" w:rsidRDefault="0052220A" w:rsidP="0052220A">
      <w:pPr>
        <w:rPr>
          <w:rFonts w:ascii="Arial" w:hAnsi="Arial" w:cs="Arial"/>
          <w:sz w:val="24"/>
          <w:szCs w:val="24"/>
        </w:rPr>
      </w:pPr>
    </w:p>
    <w:p w14:paraId="5EAA4C43" w14:textId="77777777" w:rsidR="0052220A" w:rsidRPr="00C97934" w:rsidRDefault="0052220A" w:rsidP="0052220A">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463C7EFB" w:rsidR="006C712B" w:rsidRDefault="0052220A" w:rsidP="0052220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r w:rsidR="006C712B">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59"/>
      <w:bookmarkEnd w:id="60"/>
    </w:p>
    <w:p w14:paraId="32DC148A" w14:textId="77777777" w:rsidR="009870DB" w:rsidRPr="00C24A05" w:rsidRDefault="009870DB" w:rsidP="008477B9">
      <w:pPr>
        <w:tabs>
          <w:tab w:val="left" w:pos="1440"/>
        </w:tabs>
        <w:rPr>
          <w:rFonts w:ascii="Arial" w:hAnsi="Arial" w:cs="Arial"/>
          <w:sz w:val="24"/>
          <w:szCs w:val="24"/>
        </w:rPr>
      </w:pPr>
    </w:p>
    <w:p w14:paraId="400CBD23" w14:textId="77777777" w:rsidR="00203786" w:rsidRPr="00C24A05" w:rsidRDefault="00203786" w:rsidP="008477B9">
      <w:pPr>
        <w:tabs>
          <w:tab w:val="left" w:pos="1440"/>
        </w:tabs>
        <w:rPr>
          <w:rFonts w:ascii="Arial" w:hAnsi="Arial" w:cs="Arial"/>
          <w:sz w:val="24"/>
          <w:szCs w:val="24"/>
        </w:rPr>
      </w:pPr>
    </w:p>
    <w:p w14:paraId="4AB43461" w14:textId="77777777" w:rsidR="0052220A" w:rsidRPr="00C24A05" w:rsidRDefault="0052220A" w:rsidP="0052220A">
      <w:pPr>
        <w:tabs>
          <w:tab w:val="left" w:pos="1080"/>
        </w:tabs>
        <w:ind w:left="180"/>
        <w:rPr>
          <w:rFonts w:ascii="Arial" w:hAnsi="Arial" w:cs="Arial"/>
          <w:sz w:val="24"/>
          <w:szCs w:val="24"/>
          <w:u w:val="single"/>
        </w:rPr>
      </w:pPr>
      <w:bookmarkStart w:id="64" w:name="_Hlk510374848"/>
      <w:r w:rsidRPr="00C24A05">
        <w:rPr>
          <w:rFonts w:ascii="Arial" w:hAnsi="Arial" w:cs="Arial"/>
          <w:b/>
          <w:sz w:val="24"/>
          <w:szCs w:val="24"/>
        </w:rPr>
        <w:t>Appendix A</w:t>
      </w:r>
      <w:r w:rsidRPr="00C24A05">
        <w:rPr>
          <w:rFonts w:ascii="Arial" w:hAnsi="Arial" w:cs="Arial"/>
          <w:sz w:val="24"/>
          <w:szCs w:val="24"/>
        </w:rPr>
        <w:t xml:space="preserve"> – Proposal Cover Page</w:t>
      </w:r>
    </w:p>
    <w:p w14:paraId="7E4A4FB1" w14:textId="77777777" w:rsidR="0052220A" w:rsidRPr="00C24A05" w:rsidRDefault="0052220A" w:rsidP="0052220A">
      <w:pPr>
        <w:tabs>
          <w:tab w:val="left" w:pos="1080"/>
        </w:tabs>
        <w:rPr>
          <w:rFonts w:ascii="Arial" w:hAnsi="Arial" w:cs="Arial"/>
          <w:sz w:val="24"/>
          <w:szCs w:val="24"/>
          <w:u w:val="single"/>
        </w:rPr>
      </w:pPr>
    </w:p>
    <w:p w14:paraId="03E02D12" w14:textId="77777777" w:rsidR="0052220A" w:rsidRPr="00C24A05" w:rsidRDefault="0052220A" w:rsidP="0052220A">
      <w:pPr>
        <w:tabs>
          <w:tab w:val="left" w:pos="1080"/>
        </w:tabs>
        <w:ind w:left="180"/>
        <w:rPr>
          <w:rFonts w:ascii="Arial" w:hAnsi="Arial" w:cs="Arial"/>
          <w:sz w:val="24"/>
          <w:szCs w:val="24"/>
          <w:u w:val="single"/>
        </w:rPr>
      </w:pPr>
      <w:r w:rsidRPr="00C24A05">
        <w:rPr>
          <w:rFonts w:ascii="Arial" w:hAnsi="Arial" w:cs="Arial"/>
          <w:b/>
          <w:sz w:val="24"/>
          <w:szCs w:val="24"/>
        </w:rPr>
        <w:t>Appendix B</w:t>
      </w:r>
      <w:r w:rsidRPr="00C24A05">
        <w:rPr>
          <w:rFonts w:ascii="Arial" w:hAnsi="Arial" w:cs="Arial"/>
          <w:sz w:val="24"/>
          <w:szCs w:val="24"/>
        </w:rPr>
        <w:t xml:space="preserve"> – </w:t>
      </w:r>
      <w:r>
        <w:rPr>
          <w:rFonts w:ascii="Arial" w:hAnsi="Arial" w:cs="Arial"/>
          <w:sz w:val="24"/>
          <w:szCs w:val="24"/>
        </w:rPr>
        <w:t>Responsible Bidder</w:t>
      </w:r>
      <w:r w:rsidRPr="00C24A05">
        <w:rPr>
          <w:rFonts w:ascii="Arial" w:hAnsi="Arial" w:cs="Arial"/>
          <w:sz w:val="24"/>
          <w:szCs w:val="24"/>
        </w:rPr>
        <w:t xml:space="preserve"> Certification</w:t>
      </w:r>
    </w:p>
    <w:p w14:paraId="4A2DB114" w14:textId="77777777" w:rsidR="0052220A" w:rsidRPr="00C24A05" w:rsidRDefault="0052220A" w:rsidP="0052220A">
      <w:pPr>
        <w:rPr>
          <w:rFonts w:ascii="Arial" w:hAnsi="Arial" w:cs="Arial"/>
          <w:sz w:val="24"/>
          <w:szCs w:val="24"/>
          <w:u w:val="single"/>
        </w:rPr>
      </w:pPr>
    </w:p>
    <w:p w14:paraId="4126D0F7" w14:textId="2DD665AE" w:rsidR="0052220A" w:rsidRPr="0052220A" w:rsidRDefault="0052220A" w:rsidP="0052220A">
      <w:pPr>
        <w:tabs>
          <w:tab w:val="left" w:pos="1080"/>
        </w:tabs>
        <w:ind w:left="180"/>
        <w:rPr>
          <w:rFonts w:ascii="Arial" w:hAnsi="Arial" w:cs="Arial"/>
          <w:sz w:val="24"/>
          <w:szCs w:val="24"/>
        </w:rPr>
      </w:pPr>
      <w:r w:rsidRPr="0052220A">
        <w:rPr>
          <w:rFonts w:ascii="Arial" w:hAnsi="Arial" w:cs="Arial"/>
          <w:b/>
          <w:sz w:val="24"/>
          <w:szCs w:val="24"/>
        </w:rPr>
        <w:t>Appendix C</w:t>
      </w:r>
      <w:r w:rsidRPr="0052220A">
        <w:rPr>
          <w:rFonts w:ascii="Arial" w:hAnsi="Arial" w:cs="Arial"/>
          <w:sz w:val="24"/>
          <w:szCs w:val="24"/>
        </w:rPr>
        <w:t xml:space="preserve"> – Qualifications and Experience Form</w:t>
      </w:r>
    </w:p>
    <w:p w14:paraId="092B6255" w14:textId="77777777" w:rsidR="0052220A" w:rsidRPr="0052220A" w:rsidRDefault="0052220A" w:rsidP="0052220A">
      <w:pPr>
        <w:tabs>
          <w:tab w:val="left" w:pos="1080"/>
        </w:tabs>
        <w:rPr>
          <w:rFonts w:ascii="Arial" w:hAnsi="Arial" w:cs="Arial"/>
          <w:sz w:val="24"/>
          <w:szCs w:val="24"/>
        </w:rPr>
      </w:pPr>
    </w:p>
    <w:p w14:paraId="60681F1C" w14:textId="4663C4F8" w:rsidR="0052220A" w:rsidRPr="0052220A" w:rsidRDefault="0052220A" w:rsidP="0052220A">
      <w:pPr>
        <w:tabs>
          <w:tab w:val="left" w:pos="1080"/>
        </w:tabs>
        <w:ind w:left="180"/>
        <w:rPr>
          <w:rFonts w:ascii="Arial" w:hAnsi="Arial" w:cs="Arial"/>
          <w:sz w:val="24"/>
          <w:szCs w:val="24"/>
          <w:u w:val="single"/>
        </w:rPr>
      </w:pPr>
      <w:r w:rsidRPr="0052220A">
        <w:rPr>
          <w:rFonts w:ascii="Arial" w:hAnsi="Arial" w:cs="Arial"/>
          <w:b/>
          <w:sz w:val="24"/>
          <w:szCs w:val="24"/>
        </w:rPr>
        <w:t>Appendix D</w:t>
      </w:r>
      <w:r w:rsidRPr="0052220A">
        <w:rPr>
          <w:rFonts w:ascii="Arial" w:hAnsi="Arial" w:cs="Arial"/>
          <w:sz w:val="24"/>
          <w:szCs w:val="24"/>
        </w:rPr>
        <w:t xml:space="preserve"> – Subcontractor Form</w:t>
      </w:r>
    </w:p>
    <w:p w14:paraId="157E52E9" w14:textId="77777777" w:rsidR="0052220A" w:rsidRPr="0052220A" w:rsidRDefault="0052220A" w:rsidP="0052220A">
      <w:pPr>
        <w:tabs>
          <w:tab w:val="left" w:pos="1080"/>
        </w:tabs>
        <w:rPr>
          <w:rFonts w:ascii="Arial" w:hAnsi="Arial" w:cs="Arial"/>
          <w:b/>
          <w:sz w:val="24"/>
          <w:szCs w:val="24"/>
        </w:rPr>
      </w:pPr>
    </w:p>
    <w:p w14:paraId="2A3F710A" w14:textId="73CD649C" w:rsidR="0052220A" w:rsidRPr="0052220A" w:rsidRDefault="0052220A" w:rsidP="0052220A">
      <w:pPr>
        <w:tabs>
          <w:tab w:val="left" w:pos="1080"/>
        </w:tabs>
        <w:ind w:left="180"/>
        <w:rPr>
          <w:rFonts w:ascii="Arial" w:hAnsi="Arial" w:cs="Arial"/>
          <w:b/>
          <w:bCs/>
          <w:sz w:val="24"/>
          <w:szCs w:val="24"/>
        </w:rPr>
      </w:pPr>
      <w:r w:rsidRPr="0052220A">
        <w:rPr>
          <w:rFonts w:ascii="Arial" w:hAnsi="Arial" w:cs="Arial"/>
          <w:b/>
          <w:bCs/>
          <w:sz w:val="24"/>
          <w:szCs w:val="24"/>
        </w:rPr>
        <w:t xml:space="preserve">Appendix E </w:t>
      </w:r>
      <w:r w:rsidRPr="0052220A">
        <w:rPr>
          <w:rFonts w:ascii="Arial" w:hAnsi="Arial" w:cs="Arial"/>
          <w:sz w:val="24"/>
          <w:szCs w:val="24"/>
        </w:rPr>
        <w:t>– Litigation Form</w:t>
      </w:r>
    </w:p>
    <w:p w14:paraId="5EE04F8B" w14:textId="77777777" w:rsidR="0052220A" w:rsidRPr="0052220A" w:rsidRDefault="0052220A" w:rsidP="0052220A">
      <w:pPr>
        <w:rPr>
          <w:rFonts w:ascii="Arial" w:hAnsi="Arial" w:cs="Arial"/>
          <w:b/>
          <w:bCs/>
          <w:sz w:val="24"/>
          <w:szCs w:val="24"/>
        </w:rPr>
      </w:pPr>
    </w:p>
    <w:p w14:paraId="5E586933" w14:textId="0A2A2258" w:rsidR="0052220A" w:rsidRPr="0052220A" w:rsidRDefault="0052220A" w:rsidP="0052220A">
      <w:pPr>
        <w:ind w:left="180"/>
        <w:rPr>
          <w:rFonts w:ascii="Arial" w:hAnsi="Arial" w:cs="Arial"/>
          <w:sz w:val="24"/>
          <w:szCs w:val="24"/>
          <w:u w:val="single"/>
        </w:rPr>
      </w:pPr>
      <w:r w:rsidRPr="0052220A">
        <w:rPr>
          <w:rFonts w:ascii="Arial" w:hAnsi="Arial" w:cs="Arial"/>
          <w:b/>
          <w:bCs/>
          <w:sz w:val="24"/>
          <w:szCs w:val="24"/>
        </w:rPr>
        <w:t>Appendix F</w:t>
      </w:r>
      <w:r w:rsidRPr="0052220A">
        <w:rPr>
          <w:rFonts w:ascii="Arial" w:hAnsi="Arial" w:cs="Arial"/>
          <w:sz w:val="24"/>
          <w:szCs w:val="24"/>
        </w:rPr>
        <w:t xml:space="preserve"> – Response to Proposed Services </w:t>
      </w:r>
    </w:p>
    <w:p w14:paraId="00C8C457" w14:textId="77777777" w:rsidR="0052220A" w:rsidRPr="0052220A" w:rsidRDefault="0052220A" w:rsidP="0052220A">
      <w:pPr>
        <w:tabs>
          <w:tab w:val="left" w:pos="1080"/>
        </w:tabs>
        <w:rPr>
          <w:rFonts w:ascii="Arial" w:hAnsi="Arial" w:cs="Arial"/>
          <w:b/>
          <w:sz w:val="24"/>
          <w:szCs w:val="24"/>
        </w:rPr>
      </w:pPr>
    </w:p>
    <w:p w14:paraId="3120E5EB" w14:textId="016C5DDB" w:rsidR="0052220A" w:rsidRPr="0052220A" w:rsidRDefault="0052220A" w:rsidP="0052220A">
      <w:pPr>
        <w:tabs>
          <w:tab w:val="left" w:pos="1080"/>
        </w:tabs>
        <w:ind w:left="180"/>
        <w:rPr>
          <w:rFonts w:ascii="Arial" w:hAnsi="Arial" w:cs="Arial"/>
          <w:sz w:val="24"/>
          <w:szCs w:val="24"/>
          <w:u w:val="single"/>
        </w:rPr>
      </w:pPr>
      <w:r w:rsidRPr="0052220A">
        <w:rPr>
          <w:rFonts w:ascii="Arial" w:hAnsi="Arial" w:cs="Arial"/>
          <w:b/>
          <w:sz w:val="24"/>
          <w:szCs w:val="24"/>
        </w:rPr>
        <w:t>Appendix G</w:t>
      </w:r>
      <w:r w:rsidRPr="0052220A">
        <w:rPr>
          <w:rFonts w:ascii="Arial" w:hAnsi="Arial" w:cs="Arial"/>
          <w:sz w:val="24"/>
          <w:szCs w:val="24"/>
        </w:rPr>
        <w:t xml:space="preserve"> – Cost Proposal and Budget Narrative</w:t>
      </w:r>
    </w:p>
    <w:p w14:paraId="56213792" w14:textId="77777777" w:rsidR="0052220A" w:rsidRPr="0052220A" w:rsidRDefault="0052220A" w:rsidP="0052220A">
      <w:pPr>
        <w:pStyle w:val="ListParagraph"/>
        <w:ind w:left="360" w:hanging="360"/>
        <w:rPr>
          <w:rFonts w:ascii="Arial" w:hAnsi="Arial" w:cs="Arial"/>
          <w:sz w:val="24"/>
          <w:szCs w:val="24"/>
          <w:u w:val="single"/>
        </w:rPr>
      </w:pPr>
    </w:p>
    <w:p w14:paraId="535DC127" w14:textId="48B47FC4" w:rsidR="0052220A" w:rsidRDefault="0052220A" w:rsidP="0052220A">
      <w:pPr>
        <w:ind w:left="180"/>
        <w:rPr>
          <w:rFonts w:ascii="Arial" w:hAnsi="Arial" w:cs="Arial"/>
          <w:sz w:val="24"/>
          <w:szCs w:val="24"/>
        </w:rPr>
      </w:pPr>
      <w:r w:rsidRPr="0052220A">
        <w:rPr>
          <w:rFonts w:ascii="Arial" w:hAnsi="Arial" w:cs="Arial"/>
          <w:b/>
          <w:sz w:val="24"/>
          <w:szCs w:val="24"/>
        </w:rPr>
        <w:t>Appendix H</w:t>
      </w:r>
      <w:r w:rsidRPr="0052220A">
        <w:rPr>
          <w:rFonts w:ascii="Arial" w:hAnsi="Arial" w:cs="Arial"/>
          <w:sz w:val="24"/>
          <w:szCs w:val="24"/>
        </w:rPr>
        <w:t xml:space="preserve"> – </w:t>
      </w:r>
      <w:r w:rsidR="004B58BF">
        <w:rPr>
          <w:rFonts w:ascii="Arial" w:hAnsi="Arial" w:cs="Arial"/>
          <w:sz w:val="24"/>
          <w:szCs w:val="24"/>
        </w:rPr>
        <w:t>Provide Packet</w:t>
      </w:r>
      <w:r w:rsidRPr="0052220A">
        <w:rPr>
          <w:rFonts w:ascii="Arial" w:hAnsi="Arial" w:cs="Arial"/>
          <w:sz w:val="24"/>
          <w:szCs w:val="24"/>
        </w:rPr>
        <w:t xml:space="preserve"> Template</w:t>
      </w:r>
    </w:p>
    <w:p w14:paraId="3387BFE6" w14:textId="77777777" w:rsidR="007D65A6" w:rsidRDefault="007D65A6" w:rsidP="0052220A">
      <w:pPr>
        <w:ind w:left="180"/>
        <w:rPr>
          <w:rFonts w:ascii="Arial" w:hAnsi="Arial" w:cs="Arial"/>
          <w:sz w:val="24"/>
          <w:szCs w:val="24"/>
          <w:u w:val="single"/>
        </w:rPr>
      </w:pPr>
    </w:p>
    <w:p w14:paraId="0DD5CC6F" w14:textId="57203EA3" w:rsidR="007D65A6" w:rsidRPr="00974C95" w:rsidRDefault="007D65A6" w:rsidP="0052220A">
      <w:pPr>
        <w:ind w:left="180"/>
        <w:rPr>
          <w:rFonts w:ascii="Arial" w:hAnsi="Arial" w:cs="Arial"/>
          <w:sz w:val="24"/>
          <w:szCs w:val="24"/>
        </w:rPr>
      </w:pPr>
      <w:r w:rsidRPr="00974C95">
        <w:rPr>
          <w:rFonts w:ascii="Arial" w:hAnsi="Arial" w:cs="Arial"/>
          <w:b/>
          <w:bCs/>
          <w:sz w:val="24"/>
          <w:szCs w:val="24"/>
        </w:rPr>
        <w:t>Appendix I</w:t>
      </w:r>
      <w:r w:rsidRPr="00974C95">
        <w:rPr>
          <w:rFonts w:ascii="Arial" w:hAnsi="Arial" w:cs="Arial"/>
          <w:sz w:val="24"/>
          <w:szCs w:val="24"/>
        </w:rPr>
        <w:t xml:space="preserve"> </w:t>
      </w:r>
      <w:r w:rsidR="00974C95" w:rsidRPr="00974C95">
        <w:rPr>
          <w:rFonts w:ascii="Arial" w:hAnsi="Arial" w:cs="Arial"/>
          <w:sz w:val="24"/>
          <w:szCs w:val="24"/>
        </w:rPr>
        <w:t>– System of Care Core Values and Principles</w:t>
      </w:r>
    </w:p>
    <w:p w14:paraId="4EC7E6E9" w14:textId="77777777" w:rsidR="0052220A" w:rsidRPr="00974C95" w:rsidRDefault="0052220A" w:rsidP="0052220A">
      <w:pPr>
        <w:ind w:left="180"/>
        <w:rPr>
          <w:rFonts w:ascii="Arial" w:hAnsi="Arial" w:cs="Arial"/>
          <w:b/>
          <w:sz w:val="24"/>
          <w:szCs w:val="24"/>
        </w:rPr>
      </w:pPr>
    </w:p>
    <w:p w14:paraId="65F24824" w14:textId="6E53533E" w:rsidR="0052220A" w:rsidRPr="0052220A" w:rsidRDefault="0052220A" w:rsidP="0052220A">
      <w:pPr>
        <w:ind w:left="180"/>
        <w:rPr>
          <w:rFonts w:ascii="Arial" w:hAnsi="Arial" w:cs="Arial"/>
          <w:sz w:val="24"/>
          <w:szCs w:val="24"/>
        </w:rPr>
      </w:pPr>
      <w:r w:rsidRPr="0052220A">
        <w:rPr>
          <w:rFonts w:ascii="Arial" w:hAnsi="Arial" w:cs="Arial"/>
          <w:b/>
          <w:sz w:val="24"/>
          <w:szCs w:val="24"/>
        </w:rPr>
        <w:t xml:space="preserve">Appendix </w:t>
      </w:r>
      <w:r w:rsidR="00974C95">
        <w:rPr>
          <w:rFonts w:ascii="Arial" w:hAnsi="Arial" w:cs="Arial"/>
          <w:b/>
          <w:sz w:val="24"/>
          <w:szCs w:val="24"/>
        </w:rPr>
        <w:t>J</w:t>
      </w:r>
      <w:r w:rsidRPr="0052220A">
        <w:rPr>
          <w:rFonts w:ascii="Arial" w:hAnsi="Arial" w:cs="Arial"/>
          <w:sz w:val="24"/>
          <w:szCs w:val="24"/>
        </w:rPr>
        <w:t xml:space="preserve"> – Notice of Intent to Bid </w:t>
      </w:r>
    </w:p>
    <w:p w14:paraId="1AC68291" w14:textId="77777777" w:rsidR="0052220A" w:rsidRPr="0052220A" w:rsidRDefault="0052220A" w:rsidP="0052220A">
      <w:pPr>
        <w:ind w:left="180"/>
        <w:rPr>
          <w:rFonts w:ascii="Arial" w:hAnsi="Arial" w:cs="Arial"/>
          <w:sz w:val="24"/>
          <w:szCs w:val="24"/>
        </w:rPr>
      </w:pPr>
    </w:p>
    <w:p w14:paraId="4C8BC752" w14:textId="08557413" w:rsidR="0052220A" w:rsidRPr="0052220A" w:rsidRDefault="0052220A" w:rsidP="0052220A">
      <w:pPr>
        <w:ind w:left="180"/>
        <w:rPr>
          <w:rFonts w:ascii="Arial" w:hAnsi="Arial" w:cs="Arial"/>
          <w:sz w:val="24"/>
          <w:szCs w:val="24"/>
        </w:rPr>
      </w:pPr>
      <w:r w:rsidRPr="0052220A">
        <w:rPr>
          <w:rFonts w:ascii="Arial" w:hAnsi="Arial" w:cs="Arial"/>
          <w:b/>
          <w:sz w:val="24"/>
          <w:szCs w:val="24"/>
        </w:rPr>
        <w:t xml:space="preserve">Appendix </w:t>
      </w:r>
      <w:r w:rsidR="00974C95">
        <w:rPr>
          <w:rFonts w:ascii="Arial" w:hAnsi="Arial" w:cs="Arial"/>
          <w:b/>
          <w:sz w:val="24"/>
          <w:szCs w:val="24"/>
        </w:rPr>
        <w:t>K</w:t>
      </w:r>
      <w:r w:rsidRPr="0052220A">
        <w:rPr>
          <w:rFonts w:ascii="Arial" w:hAnsi="Arial" w:cs="Arial"/>
          <w:sz w:val="24"/>
          <w:szCs w:val="24"/>
        </w:rPr>
        <w:t xml:space="preserve"> – Submitted Questions Form</w:t>
      </w:r>
    </w:p>
    <w:p w14:paraId="54391747" w14:textId="77777777" w:rsidR="0028528D" w:rsidRPr="00C24A05" w:rsidRDefault="0028528D" w:rsidP="007D762D">
      <w:pPr>
        <w:ind w:left="180"/>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65" w:name="QuickMark"/>
      <w:bookmarkEnd w:id="64"/>
      <w:bookmarkEnd w:id="65"/>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116B3368" w14:textId="2CF03048" w:rsidR="00BE0C97" w:rsidRPr="001C1C57" w:rsidRDefault="00BE0C97" w:rsidP="00BE0C97">
      <w:pPr>
        <w:pStyle w:val="DefaultText"/>
        <w:jc w:val="center"/>
        <w:rPr>
          <w:rStyle w:val="InitialStyle"/>
          <w:rFonts w:ascii="Arial" w:hAnsi="Arial"/>
          <w:b/>
          <w:sz w:val="28"/>
        </w:rPr>
      </w:pPr>
      <w:r w:rsidRPr="00563B27">
        <w:rPr>
          <w:rStyle w:val="InitialStyle"/>
          <w:rFonts w:ascii="Arial" w:hAnsi="Arial"/>
          <w:i/>
          <w:sz w:val="28"/>
        </w:rPr>
        <w:t>Office of Behavioral Health</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0081A611" w:rsidR="00221A14" w:rsidRPr="00281B70" w:rsidRDefault="00221A14" w:rsidP="00221A14">
      <w:pPr>
        <w:jc w:val="center"/>
        <w:rPr>
          <w:rFonts w:ascii="Arial" w:hAnsi="Arial" w:cs="Arial"/>
          <w:b/>
          <w:sz w:val="28"/>
          <w:szCs w:val="28"/>
        </w:rPr>
      </w:pPr>
      <w:r w:rsidRPr="00281B70">
        <w:rPr>
          <w:rFonts w:ascii="Arial" w:hAnsi="Arial" w:cs="Arial"/>
          <w:b/>
          <w:sz w:val="28"/>
          <w:szCs w:val="28"/>
        </w:rPr>
        <w:t xml:space="preserve">RFP# </w:t>
      </w:r>
      <w:r w:rsidR="00281B70" w:rsidRPr="00281B70">
        <w:rPr>
          <w:rFonts w:ascii="Arial" w:hAnsi="Arial" w:cs="Arial"/>
          <w:b/>
          <w:bCs/>
          <w:sz w:val="28"/>
          <w:szCs w:val="28"/>
        </w:rPr>
        <w:t>202503046</w:t>
      </w:r>
    </w:p>
    <w:p w14:paraId="67235FBF" w14:textId="77777777" w:rsidR="008A6CF0" w:rsidRPr="00563B27" w:rsidRDefault="008A6CF0" w:rsidP="008A6CF0">
      <w:pPr>
        <w:jc w:val="center"/>
        <w:rPr>
          <w:rFonts w:ascii="Arial" w:hAnsi="Arial" w:cs="Arial"/>
          <w:sz w:val="28"/>
          <w:szCs w:val="28"/>
          <w:u w:val="single"/>
        </w:rPr>
      </w:pPr>
      <w:bookmarkStart w:id="66" w:name="_Hlk69043258"/>
      <w:r w:rsidRPr="00563B27">
        <w:rPr>
          <w:rFonts w:ascii="Arial" w:hAnsi="Arial" w:cs="Arial"/>
          <w:b/>
          <w:sz w:val="28"/>
          <w:szCs w:val="28"/>
          <w:u w:val="single"/>
        </w:rPr>
        <w:t>Family Peer Support Statewide Network</w:t>
      </w:r>
    </w:p>
    <w:bookmarkEnd w:id="66"/>
    <w:p w14:paraId="0C702049" w14:textId="77777777" w:rsidR="0052220A" w:rsidRPr="00B51518" w:rsidRDefault="0052220A" w:rsidP="0052220A">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11"/>
        <w:gridCol w:w="2889"/>
        <w:gridCol w:w="712"/>
        <w:gridCol w:w="935"/>
        <w:gridCol w:w="133"/>
        <w:gridCol w:w="935"/>
        <w:gridCol w:w="3735"/>
      </w:tblGrid>
      <w:tr w:rsidR="0052220A" w:rsidRPr="00B51518" w14:paraId="7DC0436C" w14:textId="77777777">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4493360F" w14:textId="77777777" w:rsidR="0052220A" w:rsidRPr="00B51518" w:rsidRDefault="0052220A">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5E8DB75D" w14:textId="77777777" w:rsidR="0052220A" w:rsidRPr="00B51518" w:rsidRDefault="0052220A">
            <w:pPr>
              <w:rPr>
                <w:rFonts w:ascii="Arial" w:hAnsi="Arial" w:cs="Arial"/>
                <w:sz w:val="24"/>
                <w:szCs w:val="24"/>
              </w:rPr>
            </w:pPr>
          </w:p>
        </w:tc>
      </w:tr>
      <w:tr w:rsidR="0052220A" w:rsidRPr="00B51518" w14:paraId="7C681359" w14:textId="77777777">
        <w:trPr>
          <w:cantSplit/>
          <w:trHeight w:val="389"/>
        </w:trPr>
        <w:tc>
          <w:tcPr>
            <w:tcW w:w="2677" w:type="pct"/>
            <w:gridSpan w:val="5"/>
            <w:tcBorders>
              <w:top w:val="double" w:sz="4" w:space="0" w:color="auto"/>
              <w:left w:val="double" w:sz="4" w:space="0" w:color="auto"/>
              <w:right w:val="single" w:sz="4" w:space="0" w:color="auto"/>
            </w:tcBorders>
            <w:shd w:val="clear" w:color="auto" w:fill="C6D9F1"/>
            <w:vAlign w:val="center"/>
          </w:tcPr>
          <w:p w14:paraId="53E781DD" w14:textId="77777777" w:rsidR="0052220A" w:rsidRDefault="0052220A">
            <w:pPr>
              <w:rPr>
                <w:rFonts w:ascii="Arial" w:hAnsi="Arial" w:cs="Arial"/>
                <w:b/>
                <w:sz w:val="24"/>
                <w:szCs w:val="24"/>
              </w:rPr>
            </w:pPr>
            <w:r>
              <w:rPr>
                <w:rFonts w:ascii="Arial" w:hAnsi="Arial" w:cs="Arial"/>
                <w:b/>
                <w:sz w:val="24"/>
                <w:szCs w:val="24"/>
              </w:rPr>
              <w:t xml:space="preserve">Vendor Customer Code </w:t>
            </w:r>
          </w:p>
          <w:p w14:paraId="736DF065" w14:textId="77777777" w:rsidR="0052220A" w:rsidRPr="00B51518" w:rsidRDefault="0052220A">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323" w:type="pct"/>
            <w:gridSpan w:val="2"/>
            <w:tcBorders>
              <w:top w:val="double" w:sz="4" w:space="0" w:color="auto"/>
              <w:left w:val="single" w:sz="4" w:space="0" w:color="auto"/>
              <w:right w:val="double" w:sz="4" w:space="0" w:color="auto"/>
            </w:tcBorders>
            <w:shd w:val="clear" w:color="auto" w:fill="auto"/>
            <w:vAlign w:val="center"/>
          </w:tcPr>
          <w:p w14:paraId="5BAC4F39" w14:textId="77777777" w:rsidR="0052220A" w:rsidRPr="00B51518" w:rsidRDefault="0052220A">
            <w:pPr>
              <w:rPr>
                <w:rFonts w:ascii="Arial" w:hAnsi="Arial" w:cs="Arial"/>
                <w:sz w:val="24"/>
                <w:szCs w:val="24"/>
              </w:rPr>
            </w:pPr>
            <w:r>
              <w:rPr>
                <w:rFonts w:ascii="Arial" w:hAnsi="Arial" w:cs="Arial"/>
                <w:sz w:val="24"/>
                <w:szCs w:val="24"/>
              </w:rPr>
              <w:t>VC</w:t>
            </w:r>
          </w:p>
        </w:tc>
      </w:tr>
      <w:tr w:rsidR="0052220A" w:rsidRPr="00B51518" w14:paraId="565345B8" w14:textId="77777777">
        <w:trPr>
          <w:cantSplit/>
          <w:trHeight w:val="389"/>
        </w:trPr>
        <w:tc>
          <w:tcPr>
            <w:tcW w:w="1792" w:type="pct"/>
            <w:gridSpan w:val="2"/>
            <w:tcBorders>
              <w:left w:val="double" w:sz="4" w:space="0" w:color="auto"/>
              <w:right w:val="single" w:sz="4" w:space="0" w:color="auto"/>
            </w:tcBorders>
            <w:shd w:val="clear" w:color="auto" w:fill="C6D9F1"/>
            <w:vAlign w:val="center"/>
          </w:tcPr>
          <w:p w14:paraId="3FBB2EC6" w14:textId="77777777" w:rsidR="0052220A" w:rsidRPr="00B51518" w:rsidRDefault="0052220A">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0AFE3C12" w14:textId="77777777" w:rsidR="0052220A" w:rsidRPr="00B51518" w:rsidRDefault="0052220A">
            <w:pPr>
              <w:rPr>
                <w:rFonts w:ascii="Arial" w:hAnsi="Arial" w:cs="Arial"/>
                <w:sz w:val="24"/>
                <w:szCs w:val="24"/>
              </w:rPr>
            </w:pPr>
          </w:p>
        </w:tc>
      </w:tr>
      <w:tr w:rsidR="0052220A" w:rsidRPr="00B51518" w14:paraId="44E2EF1A" w14:textId="77777777">
        <w:trPr>
          <w:cantSplit/>
          <w:trHeight w:val="389"/>
        </w:trPr>
        <w:tc>
          <w:tcPr>
            <w:tcW w:w="354" w:type="pct"/>
            <w:tcBorders>
              <w:left w:val="double" w:sz="4" w:space="0" w:color="auto"/>
              <w:right w:val="single" w:sz="4" w:space="0" w:color="auto"/>
            </w:tcBorders>
            <w:shd w:val="clear" w:color="auto" w:fill="C6D9F1"/>
            <w:vAlign w:val="center"/>
          </w:tcPr>
          <w:p w14:paraId="53A6931D" w14:textId="77777777" w:rsidR="0052220A" w:rsidRPr="00B51518" w:rsidRDefault="0052220A">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8668F42" w14:textId="77777777" w:rsidR="0052220A" w:rsidRPr="00B51518" w:rsidRDefault="0052220A">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5192BB01" w14:textId="77777777" w:rsidR="0052220A" w:rsidRPr="00B51518" w:rsidRDefault="0052220A">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051D0203" w14:textId="77777777" w:rsidR="0052220A" w:rsidRPr="00B51518" w:rsidRDefault="0052220A">
            <w:pPr>
              <w:rPr>
                <w:rFonts w:ascii="Arial" w:hAnsi="Arial" w:cs="Arial"/>
                <w:sz w:val="24"/>
                <w:szCs w:val="24"/>
              </w:rPr>
            </w:pPr>
          </w:p>
        </w:tc>
      </w:tr>
      <w:tr w:rsidR="0052220A" w:rsidRPr="00B51518" w14:paraId="5164ADC5" w14:textId="77777777">
        <w:trPr>
          <w:cantSplit/>
          <w:trHeight w:val="389"/>
        </w:trPr>
        <w:tc>
          <w:tcPr>
            <w:tcW w:w="1792" w:type="pct"/>
            <w:gridSpan w:val="2"/>
            <w:tcBorders>
              <w:left w:val="double" w:sz="4" w:space="0" w:color="auto"/>
              <w:right w:val="single" w:sz="4" w:space="0" w:color="auto"/>
            </w:tcBorders>
            <w:shd w:val="clear" w:color="auto" w:fill="C6D9F1"/>
            <w:vAlign w:val="center"/>
          </w:tcPr>
          <w:p w14:paraId="50FB9342" w14:textId="77777777" w:rsidR="0052220A" w:rsidRPr="00B51518" w:rsidRDefault="0052220A">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E4D2A82" w14:textId="77777777" w:rsidR="0052220A" w:rsidRPr="00B51518" w:rsidRDefault="0052220A">
            <w:pPr>
              <w:rPr>
                <w:rFonts w:ascii="Arial" w:hAnsi="Arial" w:cs="Arial"/>
                <w:sz w:val="24"/>
                <w:szCs w:val="24"/>
              </w:rPr>
            </w:pPr>
          </w:p>
        </w:tc>
      </w:tr>
      <w:tr w:rsidR="0052220A" w:rsidRPr="00B51518" w14:paraId="397F645F" w14:textId="77777777">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1E6B31AA" w14:textId="77777777" w:rsidR="0052220A" w:rsidRPr="00B51518" w:rsidRDefault="0052220A">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5D0B18" w14:textId="77777777" w:rsidR="0052220A" w:rsidRPr="00B51518" w:rsidRDefault="0052220A">
            <w:pPr>
              <w:rPr>
                <w:rFonts w:ascii="Arial" w:hAnsi="Arial" w:cs="Arial"/>
                <w:sz w:val="24"/>
                <w:szCs w:val="24"/>
              </w:rPr>
            </w:pPr>
          </w:p>
        </w:tc>
      </w:tr>
      <w:tr w:rsidR="0052220A" w:rsidRPr="00B51518" w14:paraId="46037C65" w14:textId="77777777">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673A6361" w14:textId="77777777" w:rsidR="0052220A" w:rsidRPr="00B51518" w:rsidRDefault="0052220A">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52220A" w:rsidRPr="00B51518" w14:paraId="67A11ADB" w14:textId="77777777">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0EC807B6" w14:textId="77777777" w:rsidR="0052220A" w:rsidRPr="00B51518" w:rsidRDefault="0052220A">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2ADC7C81" w14:textId="77777777" w:rsidR="0052220A" w:rsidRPr="00B51518" w:rsidRDefault="0052220A">
            <w:pPr>
              <w:rPr>
                <w:rFonts w:ascii="Arial" w:hAnsi="Arial" w:cs="Arial"/>
                <w:sz w:val="24"/>
                <w:szCs w:val="24"/>
              </w:rPr>
            </w:pPr>
          </w:p>
        </w:tc>
      </w:tr>
      <w:tr w:rsidR="0052220A" w:rsidRPr="00B51518" w14:paraId="1D514A48" w14:textId="77777777">
        <w:trPr>
          <w:cantSplit/>
          <w:trHeight w:val="389"/>
        </w:trPr>
        <w:tc>
          <w:tcPr>
            <w:tcW w:w="354" w:type="pct"/>
            <w:tcBorders>
              <w:left w:val="double" w:sz="4" w:space="0" w:color="auto"/>
              <w:right w:val="single" w:sz="4" w:space="0" w:color="auto"/>
            </w:tcBorders>
            <w:shd w:val="clear" w:color="auto" w:fill="C6D9F1"/>
            <w:vAlign w:val="center"/>
          </w:tcPr>
          <w:p w14:paraId="2A903407" w14:textId="77777777" w:rsidR="0052220A" w:rsidRPr="00B51518" w:rsidRDefault="0052220A">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7928BCAB" w14:textId="77777777" w:rsidR="0052220A" w:rsidRPr="00B51518" w:rsidRDefault="0052220A">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ADADAF1" w14:textId="77777777" w:rsidR="0052220A" w:rsidRPr="00B51518" w:rsidRDefault="0052220A">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290E1BE8" w14:textId="77777777" w:rsidR="0052220A" w:rsidRPr="00B51518" w:rsidRDefault="0052220A">
            <w:pPr>
              <w:rPr>
                <w:rFonts w:ascii="Arial" w:hAnsi="Arial" w:cs="Arial"/>
                <w:sz w:val="24"/>
                <w:szCs w:val="24"/>
              </w:rPr>
            </w:pPr>
          </w:p>
        </w:tc>
      </w:tr>
      <w:tr w:rsidR="0052220A" w:rsidRPr="00B51518" w14:paraId="6CF3E6EB" w14:textId="77777777">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529B6C12" w14:textId="77777777" w:rsidR="0052220A" w:rsidRPr="00B51518" w:rsidRDefault="0052220A">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2F8DC60E" w14:textId="77777777" w:rsidR="0052220A" w:rsidRPr="00B51518" w:rsidRDefault="0052220A">
            <w:pPr>
              <w:rPr>
                <w:rFonts w:ascii="Arial" w:hAnsi="Arial" w:cs="Arial"/>
                <w:sz w:val="24"/>
                <w:szCs w:val="24"/>
              </w:rPr>
            </w:pPr>
          </w:p>
        </w:tc>
      </w:tr>
      <w:tr w:rsidR="0052220A" w:rsidRPr="00B51518" w14:paraId="05DF9832" w14:textId="77777777">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63EEAB6C" w14:textId="77777777" w:rsidR="0052220A" w:rsidRPr="00B51518" w:rsidRDefault="0052220A">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5633375C" w14:textId="77777777" w:rsidR="0052220A" w:rsidRPr="00B51518" w:rsidRDefault="0052220A">
            <w:pPr>
              <w:rPr>
                <w:rFonts w:ascii="Arial" w:hAnsi="Arial" w:cs="Arial"/>
                <w:sz w:val="24"/>
                <w:szCs w:val="24"/>
              </w:rPr>
            </w:pPr>
          </w:p>
        </w:tc>
      </w:tr>
    </w:tbl>
    <w:p w14:paraId="6DDE6C7C" w14:textId="77777777" w:rsidR="0052220A" w:rsidRPr="00B51518" w:rsidRDefault="0052220A" w:rsidP="0052220A">
      <w:pPr>
        <w:rPr>
          <w:rFonts w:ascii="Arial" w:hAnsi="Arial" w:cs="Arial"/>
          <w:sz w:val="24"/>
          <w:szCs w:val="24"/>
        </w:rPr>
      </w:pPr>
    </w:p>
    <w:p w14:paraId="08F4C557" w14:textId="77777777" w:rsidR="0052220A" w:rsidRPr="00B51518" w:rsidRDefault="0052220A" w:rsidP="0052220A">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31434A7C" w14:textId="77777777" w:rsidR="0052220A" w:rsidRPr="00B51518" w:rsidRDefault="0052220A" w:rsidP="0052220A">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7D8D5381" w14:textId="77777777" w:rsidR="0052220A" w:rsidRPr="00B51518" w:rsidRDefault="0052220A" w:rsidP="0052220A">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1C9819D" w14:textId="77777777" w:rsidR="0052220A" w:rsidRPr="00B51518" w:rsidRDefault="0052220A" w:rsidP="0052220A">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entering into the resulting </w:t>
      </w:r>
      <w:r>
        <w:rPr>
          <w:rFonts w:ascii="Arial" w:hAnsi="Arial" w:cs="Arial"/>
          <w:sz w:val="24"/>
          <w:szCs w:val="24"/>
        </w:rPr>
        <w:t>contract</w:t>
      </w:r>
      <w:r w:rsidRPr="00B51518">
        <w:rPr>
          <w:rFonts w:ascii="Arial" w:hAnsi="Arial" w:cs="Arial"/>
          <w:sz w:val="24"/>
          <w:szCs w:val="24"/>
        </w:rPr>
        <w:t xml:space="preserve"> with the Department </w:t>
      </w:r>
      <w:r>
        <w:rPr>
          <w:rFonts w:ascii="Arial" w:hAnsi="Arial" w:cs="Arial"/>
          <w:sz w:val="24"/>
          <w:szCs w:val="24"/>
        </w:rPr>
        <w:t>if</w:t>
      </w:r>
      <w:r w:rsidRPr="00B51518">
        <w:rPr>
          <w:rFonts w:ascii="Arial" w:hAnsi="Arial" w:cs="Arial"/>
          <w:sz w:val="24"/>
          <w:szCs w:val="24"/>
        </w:rPr>
        <w:t xml:space="preserve"> they </w:t>
      </w:r>
      <w:r>
        <w:rPr>
          <w:rFonts w:ascii="Arial" w:hAnsi="Arial" w:cs="Arial"/>
          <w:sz w:val="24"/>
          <w:szCs w:val="24"/>
        </w:rPr>
        <w:t>are</w:t>
      </w:r>
      <w:r w:rsidRPr="00B51518">
        <w:rPr>
          <w:rFonts w:ascii="Arial" w:hAnsi="Arial" w:cs="Arial"/>
          <w:sz w:val="24"/>
          <w:szCs w:val="24"/>
        </w:rPr>
        <w:t xml:space="preserve"> awarded the contract.</w:t>
      </w:r>
    </w:p>
    <w:p w14:paraId="1A7E205B" w14:textId="77777777" w:rsidR="0052220A" w:rsidRPr="00B51518" w:rsidRDefault="0052220A" w:rsidP="0052220A">
      <w:pPr>
        <w:numPr>
          <w:ilvl w:val="0"/>
          <w:numId w:val="1"/>
        </w:numPr>
        <w:rPr>
          <w:rFonts w:ascii="Arial" w:hAnsi="Arial" w:cs="Arial"/>
          <w:sz w:val="24"/>
          <w:szCs w:val="24"/>
        </w:rPr>
      </w:pPr>
      <w:r w:rsidRPr="00B51518">
        <w:rPr>
          <w:rFonts w:ascii="Arial" w:hAnsi="Arial" w:cs="Arial"/>
          <w:sz w:val="24"/>
          <w:szCs w:val="24"/>
        </w:rPr>
        <w:t>The undersigned is authorized to enter contractual obligations on behalf of the above-named organization.</w:t>
      </w:r>
    </w:p>
    <w:p w14:paraId="73ABFF00" w14:textId="77777777" w:rsidR="0052220A" w:rsidRPr="00B51518" w:rsidRDefault="0052220A" w:rsidP="0052220A">
      <w:pPr>
        <w:rPr>
          <w:rFonts w:ascii="Arial" w:hAnsi="Arial" w:cs="Arial"/>
          <w:sz w:val="24"/>
          <w:szCs w:val="24"/>
        </w:rPr>
      </w:pPr>
    </w:p>
    <w:p w14:paraId="286288D4" w14:textId="77777777" w:rsidR="0052220A" w:rsidRPr="00B51518" w:rsidRDefault="0052220A" w:rsidP="0052220A">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67280128" w14:textId="77777777" w:rsidR="0052220A" w:rsidRPr="00B51518" w:rsidRDefault="0052220A" w:rsidP="0052220A">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054"/>
        <w:gridCol w:w="3996"/>
      </w:tblGrid>
      <w:tr w:rsidR="0052220A" w:rsidRPr="00B51518" w14:paraId="0F29A678" w14:textId="77777777" w:rsidTr="0052220A">
        <w:trPr>
          <w:cantSplit/>
          <w:trHeight w:val="690"/>
        </w:trPr>
        <w:tc>
          <w:tcPr>
            <w:tcW w:w="3012" w:type="pct"/>
          </w:tcPr>
          <w:p w14:paraId="04C15B10" w14:textId="77777777" w:rsidR="0052220A" w:rsidRPr="00B51518" w:rsidRDefault="0052220A">
            <w:pPr>
              <w:rPr>
                <w:rFonts w:ascii="Arial" w:hAnsi="Arial" w:cs="Arial"/>
                <w:sz w:val="24"/>
                <w:szCs w:val="24"/>
              </w:rPr>
            </w:pPr>
            <w:r w:rsidRPr="00B51518">
              <w:rPr>
                <w:rFonts w:ascii="Arial" w:hAnsi="Arial" w:cs="Arial"/>
                <w:b/>
                <w:sz w:val="24"/>
                <w:szCs w:val="24"/>
              </w:rPr>
              <w:t>Name (Print):</w:t>
            </w:r>
          </w:p>
        </w:tc>
        <w:tc>
          <w:tcPr>
            <w:tcW w:w="1988" w:type="pct"/>
          </w:tcPr>
          <w:p w14:paraId="08CF2E23" w14:textId="77777777" w:rsidR="0052220A" w:rsidRPr="00B51518" w:rsidRDefault="0052220A">
            <w:pPr>
              <w:ind w:left="82"/>
              <w:rPr>
                <w:rFonts w:ascii="Arial" w:hAnsi="Arial" w:cs="Arial"/>
                <w:b/>
                <w:sz w:val="24"/>
                <w:szCs w:val="24"/>
              </w:rPr>
            </w:pPr>
            <w:r w:rsidRPr="00B51518">
              <w:rPr>
                <w:rFonts w:ascii="Arial" w:hAnsi="Arial" w:cs="Arial"/>
                <w:b/>
                <w:sz w:val="24"/>
                <w:szCs w:val="24"/>
              </w:rPr>
              <w:t>Title:</w:t>
            </w:r>
          </w:p>
        </w:tc>
      </w:tr>
      <w:tr w:rsidR="0052220A" w:rsidRPr="00B51518" w14:paraId="4DEB97E5" w14:textId="77777777" w:rsidTr="0052220A">
        <w:trPr>
          <w:cantSplit/>
          <w:trHeight w:val="690"/>
        </w:trPr>
        <w:tc>
          <w:tcPr>
            <w:tcW w:w="3012" w:type="pct"/>
          </w:tcPr>
          <w:p w14:paraId="4BE41472" w14:textId="77777777" w:rsidR="0052220A" w:rsidRPr="00B51518" w:rsidRDefault="0052220A">
            <w:pPr>
              <w:rPr>
                <w:rFonts w:ascii="Arial" w:hAnsi="Arial" w:cs="Arial"/>
                <w:sz w:val="24"/>
                <w:szCs w:val="24"/>
              </w:rPr>
            </w:pPr>
            <w:r w:rsidRPr="00B51518">
              <w:rPr>
                <w:rFonts w:ascii="Arial" w:hAnsi="Arial" w:cs="Arial"/>
                <w:b/>
                <w:sz w:val="24"/>
                <w:szCs w:val="24"/>
              </w:rPr>
              <w:t>Authorized Signature:</w:t>
            </w:r>
          </w:p>
        </w:tc>
        <w:tc>
          <w:tcPr>
            <w:tcW w:w="1988" w:type="pct"/>
          </w:tcPr>
          <w:p w14:paraId="07F144DD" w14:textId="77777777" w:rsidR="0052220A" w:rsidRPr="00B51518" w:rsidRDefault="0052220A">
            <w:pPr>
              <w:ind w:left="82"/>
              <w:rPr>
                <w:rFonts w:ascii="Arial" w:hAnsi="Arial" w:cs="Arial"/>
                <w:b/>
                <w:sz w:val="24"/>
                <w:szCs w:val="24"/>
              </w:rPr>
            </w:pPr>
            <w:r w:rsidRPr="00B51518">
              <w:rPr>
                <w:rFonts w:ascii="Arial" w:hAnsi="Arial" w:cs="Arial"/>
                <w:b/>
                <w:sz w:val="24"/>
                <w:szCs w:val="24"/>
              </w:rPr>
              <w:t>Date:</w:t>
            </w:r>
          </w:p>
        </w:tc>
      </w:tr>
    </w:tbl>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03DB41E" w14:textId="3F790D5B" w:rsidR="009938BE" w:rsidRPr="003B36E1" w:rsidRDefault="009938BE" w:rsidP="009938BE">
      <w:pPr>
        <w:pStyle w:val="DefaultText"/>
        <w:jc w:val="center"/>
        <w:rPr>
          <w:rStyle w:val="InitialStyle"/>
          <w:rFonts w:ascii="Arial" w:hAnsi="Arial"/>
          <w:b/>
          <w:sz w:val="28"/>
        </w:rPr>
      </w:pPr>
      <w:r>
        <w:rPr>
          <w:rStyle w:val="InitialStyle"/>
          <w:rFonts w:ascii="Arial" w:hAnsi="Arial"/>
          <w:i/>
          <w:sz w:val="28"/>
        </w:rPr>
        <w:t>Office of Behavioral Health</w:t>
      </w:r>
    </w:p>
    <w:p w14:paraId="27295D77" w14:textId="3F863C64" w:rsidR="00A62F45" w:rsidRPr="00B51518" w:rsidRDefault="001722C8"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22D3AA73" w:rsidR="00A62F45" w:rsidRPr="00281B70" w:rsidRDefault="00A62F45" w:rsidP="007D50B8">
      <w:pPr>
        <w:pStyle w:val="DefaultText"/>
        <w:jc w:val="center"/>
        <w:rPr>
          <w:rStyle w:val="InitialStyle"/>
          <w:rFonts w:ascii="Arial" w:hAnsi="Arial" w:cs="Arial"/>
          <w:b/>
          <w:sz w:val="28"/>
          <w:szCs w:val="28"/>
        </w:rPr>
      </w:pPr>
      <w:r w:rsidRPr="00281B70">
        <w:rPr>
          <w:rStyle w:val="InitialStyle"/>
          <w:rFonts w:ascii="Arial" w:hAnsi="Arial" w:cs="Arial"/>
          <w:b/>
          <w:sz w:val="28"/>
          <w:szCs w:val="28"/>
        </w:rPr>
        <w:t xml:space="preserve">RFP# </w:t>
      </w:r>
      <w:r w:rsidR="00281B70" w:rsidRPr="00281B70">
        <w:rPr>
          <w:rFonts w:ascii="Arial" w:hAnsi="Arial" w:cs="Arial"/>
          <w:b/>
          <w:bCs/>
          <w:sz w:val="28"/>
          <w:szCs w:val="28"/>
        </w:rPr>
        <w:t>202503046</w:t>
      </w:r>
    </w:p>
    <w:p w14:paraId="61EA8C76" w14:textId="77777777" w:rsidR="008A6CF0" w:rsidRPr="00563B27" w:rsidRDefault="008A6CF0" w:rsidP="008A6CF0">
      <w:pPr>
        <w:jc w:val="center"/>
        <w:rPr>
          <w:rFonts w:ascii="Arial" w:hAnsi="Arial" w:cs="Arial"/>
          <w:sz w:val="28"/>
          <w:szCs w:val="28"/>
          <w:u w:val="single"/>
        </w:rPr>
      </w:pPr>
      <w:r w:rsidRPr="00563B27">
        <w:rPr>
          <w:rFonts w:ascii="Arial" w:hAnsi="Arial" w:cs="Arial"/>
          <w:b/>
          <w:sz w:val="28"/>
          <w:szCs w:val="28"/>
          <w:u w:val="single"/>
        </w:rPr>
        <w:t>Family Peer Support Statewide Network</w:t>
      </w:r>
    </w:p>
    <w:p w14:paraId="0A987C87" w14:textId="77777777" w:rsidR="00155269" w:rsidRPr="001722C8" w:rsidRDefault="00155269" w:rsidP="007D50B8">
      <w:pPr>
        <w:pStyle w:val="DefaultText"/>
        <w:rPr>
          <w:rStyle w:val="InitialStyle"/>
          <w:rFonts w:ascii="Arial" w:hAnsi="Arial" w:cs="Arial"/>
          <w:i/>
          <w:sz w:val="16"/>
          <w:szCs w:val="16"/>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1722C8" w:rsidRDefault="00221A14" w:rsidP="007D50B8">
      <w:pPr>
        <w:pStyle w:val="DefaultText"/>
        <w:rPr>
          <w:rStyle w:val="InitialStyle"/>
          <w:rFonts w:ascii="Arial" w:hAnsi="Arial" w:cs="Arial"/>
          <w:i/>
          <w:sz w:val="16"/>
          <w:szCs w:val="16"/>
        </w:rPr>
      </w:pPr>
    </w:p>
    <w:p w14:paraId="4A1627BB" w14:textId="77777777" w:rsidR="0052220A" w:rsidRPr="00C97934" w:rsidRDefault="0052220A">
      <w:pPr>
        <w:spacing w:after="200"/>
        <w:rPr>
          <w:rFonts w:ascii="Arial" w:hAnsi="Arial" w:cs="Arial"/>
          <w:i/>
          <w:iCs/>
          <w:sz w:val="24"/>
          <w:szCs w:val="24"/>
        </w:rPr>
      </w:pPr>
      <w:bookmarkStart w:id="67" w:name="_Hlk69043375"/>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EFF030E" w14:textId="77777777" w:rsidR="0052220A" w:rsidRPr="00C97934" w:rsidRDefault="0052220A" w:rsidP="005075BC">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28250CED" w14:textId="77777777" w:rsidR="0052220A" w:rsidRDefault="0052220A" w:rsidP="005075BC">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06D9599" w14:textId="77777777" w:rsidR="0052220A" w:rsidRDefault="0052220A" w:rsidP="005075BC">
      <w:pPr>
        <w:pStyle w:val="ListParagraph"/>
        <w:widowControl/>
        <w:numPr>
          <w:ilvl w:val="1"/>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7710DC94" w14:textId="77777777" w:rsidR="0052220A" w:rsidRPr="00C97934" w:rsidRDefault="0052220A" w:rsidP="005075BC">
      <w:pPr>
        <w:pStyle w:val="ListParagraph"/>
        <w:widowControl/>
        <w:numPr>
          <w:ilvl w:val="1"/>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CEB1D57" w14:textId="77777777" w:rsidR="0052220A" w:rsidRPr="00C97934" w:rsidRDefault="0052220A" w:rsidP="005075BC">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42D16AF2" w14:textId="77777777" w:rsidR="0052220A" w:rsidRPr="00C97934" w:rsidRDefault="0052220A" w:rsidP="005075BC">
      <w:pPr>
        <w:pStyle w:val="ListParagraph"/>
        <w:widowControl/>
        <w:numPr>
          <w:ilvl w:val="0"/>
          <w:numId w:val="23"/>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700A5AB" w14:textId="77777777" w:rsidR="0052220A" w:rsidRDefault="0052220A" w:rsidP="005075BC">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EE09691" w14:textId="73A5F06B" w:rsidR="0052220A" w:rsidRPr="000957F6" w:rsidRDefault="0052220A" w:rsidP="005075BC">
      <w:pPr>
        <w:pStyle w:val="ListParagraph"/>
        <w:widowControl/>
        <w:numPr>
          <w:ilvl w:val="0"/>
          <w:numId w:val="23"/>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 xml:space="preserve">s not a foreign adversary business </w:t>
      </w:r>
      <w:r w:rsidRPr="006566B6">
        <w:rPr>
          <w:rFonts w:ascii="Arial" w:hAnsi="Arial" w:cs="Arial"/>
          <w:i/>
          <w:iCs/>
          <w:sz w:val="24"/>
          <w:szCs w:val="24"/>
        </w:rPr>
        <w:t>entity (</w:t>
      </w:r>
      <w:hyperlink r:id="rId43" w:history="1">
        <w:r w:rsidR="00407DF2"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38FD25D9" w14:textId="61FFE339" w:rsidR="0052220A" w:rsidRPr="00423F19" w:rsidRDefault="6022D8BE" w:rsidP="256847E4">
      <w:pPr>
        <w:pStyle w:val="ListParagraph"/>
        <w:widowControl/>
        <w:numPr>
          <w:ilvl w:val="0"/>
          <w:numId w:val="23"/>
        </w:numPr>
        <w:autoSpaceDE/>
        <w:autoSpaceDN/>
        <w:spacing w:after="200" w:line="276" w:lineRule="auto"/>
        <w:contextualSpacing/>
        <w:rPr>
          <w:rFonts w:ascii="Arial" w:hAnsi="Arial" w:cs="Arial"/>
          <w:i/>
          <w:iCs/>
          <w:sz w:val="24"/>
          <w:szCs w:val="24"/>
        </w:rPr>
      </w:pPr>
      <w:r w:rsidRPr="256847E4">
        <w:rPr>
          <w:rFonts w:ascii="Arial" w:hAnsi="Arial" w:cs="Arial"/>
          <w:i/>
          <w:iCs/>
          <w:sz w:val="24"/>
          <w:szCs w:val="24"/>
        </w:rPr>
        <w:t>Is not on the list of prohibited companies (</w:t>
      </w:r>
      <w:hyperlink r:id="rId44" w:history="1">
        <w:r w:rsidR="38BE2C1B" w:rsidRPr="256847E4">
          <w:rPr>
            <w:rStyle w:val="Hyperlink"/>
            <w:rFonts w:ascii="Arial" w:hAnsi="Arial" w:cs="Arial"/>
            <w:i/>
            <w:iCs/>
            <w:sz w:val="23"/>
            <w:szCs w:val="23"/>
          </w:rPr>
          <w:t>https://www.maine.gov/oit/prohibited-technologies</w:t>
        </w:r>
      </w:hyperlink>
      <w:r w:rsidRPr="256847E4">
        <w:rPr>
          <w:rFonts w:ascii="Arial" w:hAnsi="Arial" w:cs="Arial"/>
          <w:i/>
          <w:iCs/>
          <w:sz w:val="24"/>
          <w:szCs w:val="24"/>
        </w:rPr>
        <w:t xml:space="preserve">) or does not obtain or purchase any information or communications technology or services included on the list of prohibited information and communications technology and services </w:t>
      </w:r>
      <w:hyperlink r:id="rId45">
        <w:r w:rsidRPr="256847E4">
          <w:rPr>
            <w:rStyle w:val="Hyperlink"/>
            <w:rFonts w:ascii="Arial" w:hAnsi="Arial" w:cs="Arial"/>
            <w:i/>
            <w:iCs/>
            <w:sz w:val="23"/>
            <w:szCs w:val="23"/>
          </w:rPr>
          <w:t>https://www.maine.gov/oit/prohibited-technologies</w:t>
        </w:r>
      </w:hyperlink>
      <w:r w:rsidRPr="256847E4">
        <w:rPr>
          <w:rFonts w:ascii="Arial" w:hAnsi="Arial" w:cs="Arial"/>
          <w:i/>
          <w:iCs/>
          <w:sz w:val="23"/>
          <w:szCs w:val="23"/>
        </w:rPr>
        <w:t xml:space="preserve"> </w:t>
      </w:r>
      <w:r w:rsidRPr="256847E4">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423F19" w:rsidRPr="00B51518" w14:paraId="08F39E08" w14:textId="77777777">
        <w:trPr>
          <w:cantSplit/>
          <w:trHeight w:val="474"/>
          <w:jc w:val="center"/>
        </w:trPr>
        <w:tc>
          <w:tcPr>
            <w:tcW w:w="2806" w:type="pct"/>
          </w:tcPr>
          <w:bookmarkEnd w:id="67"/>
          <w:p w14:paraId="0E088283" w14:textId="77777777" w:rsidR="00423F19" w:rsidRPr="00B51518" w:rsidRDefault="00423F19">
            <w:pPr>
              <w:pStyle w:val="DefaultText"/>
              <w:rPr>
                <w:rStyle w:val="InitialStyle"/>
                <w:rFonts w:ascii="Arial" w:hAnsi="Arial" w:cs="Arial"/>
              </w:rPr>
            </w:pPr>
            <w:r w:rsidRPr="0055472F">
              <w:rPr>
                <w:rStyle w:val="InitialStyle"/>
                <w:rFonts w:ascii="Arial" w:hAnsi="Arial" w:cs="Arial"/>
                <w:b/>
              </w:rPr>
              <w:t>Name (Print):</w:t>
            </w:r>
          </w:p>
          <w:p w14:paraId="77838865" w14:textId="77777777" w:rsidR="00423F19" w:rsidRPr="00B51518" w:rsidRDefault="00423F19">
            <w:pPr>
              <w:pStyle w:val="DefaultText"/>
              <w:rPr>
                <w:rStyle w:val="InitialStyle"/>
                <w:rFonts w:ascii="Arial" w:hAnsi="Arial" w:cs="Arial"/>
              </w:rPr>
            </w:pPr>
          </w:p>
        </w:tc>
        <w:tc>
          <w:tcPr>
            <w:tcW w:w="2194" w:type="pct"/>
          </w:tcPr>
          <w:p w14:paraId="0C147C5C" w14:textId="77777777" w:rsidR="00423F19" w:rsidRPr="0055472F" w:rsidRDefault="00423F19">
            <w:pPr>
              <w:pStyle w:val="DefaultText"/>
              <w:ind w:right="-114"/>
              <w:rPr>
                <w:rStyle w:val="InitialStyle"/>
                <w:rFonts w:ascii="Arial" w:hAnsi="Arial" w:cs="Arial"/>
                <w:b/>
              </w:rPr>
            </w:pPr>
            <w:r w:rsidRPr="0055472F">
              <w:rPr>
                <w:rStyle w:val="InitialStyle"/>
                <w:rFonts w:ascii="Arial" w:hAnsi="Arial" w:cs="Arial"/>
                <w:b/>
              </w:rPr>
              <w:t>Title:</w:t>
            </w:r>
          </w:p>
        </w:tc>
      </w:tr>
      <w:tr w:rsidR="00423F19" w:rsidRPr="00B51518" w14:paraId="5828DA87" w14:textId="77777777">
        <w:trPr>
          <w:cantSplit/>
          <w:trHeight w:val="555"/>
          <w:jc w:val="center"/>
        </w:trPr>
        <w:tc>
          <w:tcPr>
            <w:tcW w:w="2806" w:type="pct"/>
          </w:tcPr>
          <w:p w14:paraId="05024CC3" w14:textId="77777777" w:rsidR="00423F19" w:rsidRPr="00B51518" w:rsidRDefault="00423F19">
            <w:pPr>
              <w:pStyle w:val="DefaultText"/>
              <w:rPr>
                <w:rStyle w:val="InitialStyle"/>
                <w:rFonts w:ascii="Arial" w:hAnsi="Arial" w:cs="Arial"/>
              </w:rPr>
            </w:pPr>
            <w:r w:rsidRPr="0055472F">
              <w:rPr>
                <w:rStyle w:val="InitialStyle"/>
                <w:rFonts w:ascii="Arial" w:hAnsi="Arial" w:cs="Arial"/>
                <w:b/>
              </w:rPr>
              <w:t>Authorized Signature:</w:t>
            </w:r>
          </w:p>
          <w:p w14:paraId="44477CA0" w14:textId="77777777" w:rsidR="00423F19" w:rsidRPr="00B51518" w:rsidRDefault="00423F19">
            <w:pPr>
              <w:pStyle w:val="DefaultText"/>
              <w:rPr>
                <w:rStyle w:val="InitialStyle"/>
                <w:rFonts w:ascii="Arial" w:hAnsi="Arial" w:cs="Arial"/>
              </w:rPr>
            </w:pPr>
          </w:p>
        </w:tc>
        <w:tc>
          <w:tcPr>
            <w:tcW w:w="2194" w:type="pct"/>
          </w:tcPr>
          <w:p w14:paraId="0584F147" w14:textId="77777777" w:rsidR="00423F19" w:rsidRPr="0055472F" w:rsidRDefault="00423F19">
            <w:pPr>
              <w:pStyle w:val="DefaultText"/>
              <w:rPr>
                <w:rStyle w:val="InitialStyle"/>
                <w:rFonts w:ascii="Arial" w:hAnsi="Arial" w:cs="Arial"/>
                <w:b/>
              </w:rPr>
            </w:pPr>
            <w:r w:rsidRPr="0055472F">
              <w:rPr>
                <w:rStyle w:val="InitialStyle"/>
                <w:rFonts w:ascii="Arial" w:hAnsi="Arial" w:cs="Arial"/>
                <w:b/>
              </w:rPr>
              <w:t>Date:</w:t>
            </w:r>
          </w:p>
        </w:tc>
      </w:tr>
    </w:tbl>
    <w:p w14:paraId="1047E2AD" w14:textId="279F9164" w:rsidR="003D5C0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003502C8" w:rsidRPr="00B51518">
        <w:rPr>
          <w:rFonts w:ascii="Arial" w:hAnsi="Arial" w:cs="Arial"/>
          <w:b/>
        </w:rPr>
        <w:lastRenderedPageBreak/>
        <w:t>APPENDIX C</w:t>
      </w:r>
    </w:p>
    <w:p w14:paraId="2B75A665" w14:textId="77777777" w:rsidR="009938BE" w:rsidRPr="00B51518" w:rsidRDefault="009938BE"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5F4EBA1" w14:textId="23A29368" w:rsidR="00582FDB" w:rsidRPr="00B347E8" w:rsidRDefault="00582FDB" w:rsidP="00582FDB">
      <w:pPr>
        <w:pStyle w:val="DefaultText"/>
        <w:jc w:val="center"/>
        <w:rPr>
          <w:rStyle w:val="InitialStyle"/>
          <w:rFonts w:ascii="Arial" w:hAnsi="Arial"/>
          <w:b/>
          <w:sz w:val="28"/>
        </w:rPr>
      </w:pPr>
      <w:r>
        <w:rPr>
          <w:rStyle w:val="InitialStyle"/>
          <w:rFonts w:ascii="Arial" w:hAnsi="Arial"/>
          <w:i/>
          <w:sz w:val="28"/>
        </w:rPr>
        <w:t>Office of Behavioral Health</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0F75A712" w:rsidR="003D5C04" w:rsidRPr="00281B70" w:rsidRDefault="003D5C04" w:rsidP="003D5C04">
      <w:pPr>
        <w:pStyle w:val="DefaultText"/>
        <w:jc w:val="center"/>
        <w:rPr>
          <w:rStyle w:val="InitialStyle"/>
          <w:rFonts w:ascii="Arial" w:hAnsi="Arial" w:cs="Arial"/>
          <w:b/>
          <w:sz w:val="28"/>
          <w:szCs w:val="28"/>
        </w:rPr>
      </w:pPr>
      <w:r w:rsidRPr="00281B70">
        <w:rPr>
          <w:rStyle w:val="InitialStyle"/>
          <w:rFonts w:ascii="Arial" w:hAnsi="Arial" w:cs="Arial"/>
          <w:b/>
          <w:sz w:val="28"/>
          <w:szCs w:val="28"/>
        </w:rPr>
        <w:t xml:space="preserve">RFP# </w:t>
      </w:r>
      <w:r w:rsidR="00281B70" w:rsidRPr="00281B70">
        <w:rPr>
          <w:rFonts w:ascii="Arial" w:hAnsi="Arial" w:cs="Arial"/>
          <w:b/>
          <w:bCs/>
          <w:sz w:val="28"/>
          <w:szCs w:val="28"/>
        </w:rPr>
        <w:t>202503046</w:t>
      </w:r>
    </w:p>
    <w:p w14:paraId="0F71FD78" w14:textId="77777777" w:rsidR="00E80923" w:rsidRPr="00563B27" w:rsidRDefault="00E80923" w:rsidP="00E80923">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Family Peer Support Statewide Network</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872C4C" w14:textId="77777777" w:rsidR="0052220A" w:rsidRDefault="0052220A" w:rsidP="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52220A" w14:paraId="225DFB67" w14:textId="77777777">
        <w:trPr>
          <w:cantSplit/>
          <w:trHeight w:val="389"/>
        </w:trPr>
        <w:tc>
          <w:tcPr>
            <w:tcW w:w="1828"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62BB352D" w14:textId="77777777" w:rsidR="0052220A" w:rsidRDefault="0052220A">
            <w:pPr>
              <w:pStyle w:val="DefaultText"/>
              <w:rPr>
                <w:rStyle w:val="InitialStyle"/>
                <w:b/>
              </w:rPr>
            </w:pPr>
            <w:r>
              <w:rPr>
                <w:rStyle w:val="InitialStyle"/>
                <w:rFonts w:ascii="Arial" w:hAnsi="Arial" w:cs="Arial"/>
                <w:b/>
              </w:rPr>
              <w:t>Bidder’s Organization Name:</w:t>
            </w:r>
          </w:p>
        </w:tc>
        <w:tc>
          <w:tcPr>
            <w:tcW w:w="3172" w:type="pct"/>
            <w:tcBorders>
              <w:top w:val="double" w:sz="4" w:space="0" w:color="auto"/>
              <w:left w:val="single" w:sz="6" w:space="0" w:color="000000"/>
              <w:bottom w:val="double" w:sz="4" w:space="0" w:color="auto"/>
              <w:right w:val="double" w:sz="4" w:space="0" w:color="auto"/>
            </w:tcBorders>
            <w:vAlign w:val="center"/>
          </w:tcPr>
          <w:p w14:paraId="42F3E9D2" w14:textId="77777777" w:rsidR="0052220A" w:rsidRDefault="0052220A">
            <w:pPr>
              <w:pStyle w:val="DefaultText"/>
              <w:rPr>
                <w:rStyle w:val="InitialStyle"/>
                <w:rFonts w:ascii="Arial" w:hAnsi="Arial" w:cs="Arial"/>
                <w:b/>
              </w:rPr>
            </w:pPr>
          </w:p>
        </w:tc>
      </w:tr>
    </w:tbl>
    <w:p w14:paraId="0A82574B" w14:textId="77777777" w:rsidR="0052220A" w:rsidRDefault="0052220A" w:rsidP="0052220A">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52220A" w14:paraId="6345B2CD" w14:textId="77777777">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55B868D" w14:textId="77777777" w:rsidR="0052220A" w:rsidRDefault="0052220A">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Present a brief statement of qualifications and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52220A" w14:paraId="2808E039" w14:textId="77777777">
        <w:trPr>
          <w:trHeight w:val="636"/>
        </w:trPr>
        <w:tc>
          <w:tcPr>
            <w:tcW w:w="5000" w:type="pct"/>
            <w:tcBorders>
              <w:top w:val="double" w:sz="4" w:space="0" w:color="auto"/>
              <w:left w:val="double" w:sz="4" w:space="0" w:color="auto"/>
              <w:bottom w:val="double" w:sz="4" w:space="0" w:color="auto"/>
              <w:right w:val="double" w:sz="4" w:space="0" w:color="auto"/>
            </w:tcBorders>
          </w:tcPr>
          <w:p w14:paraId="03E94BAD" w14:textId="77777777" w:rsidR="0052220A" w:rsidRDefault="0052220A">
            <w:pPr>
              <w:rPr>
                <w:rFonts w:ascii="Arial" w:eastAsia="Calibri" w:hAnsi="Arial" w:cs="Arial"/>
                <w:sz w:val="24"/>
                <w:szCs w:val="24"/>
              </w:rPr>
            </w:pPr>
          </w:p>
        </w:tc>
      </w:tr>
    </w:tbl>
    <w:p w14:paraId="778EC345" w14:textId="77777777" w:rsidR="0052220A" w:rsidRDefault="0052220A" w:rsidP="0052220A">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52220A" w14:paraId="220F359D" w14:textId="77777777">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0CD9FEC3" w14:textId="050AB9A0" w:rsidR="0052220A" w:rsidRPr="0078366F" w:rsidRDefault="0052220A" w:rsidP="0078366F">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Provide a description of three (3) projects that occurred within the past five (5) years which reflect experience and expertise needed in performing the functions described in Part II – Scope of Services to be Provided</w:t>
            </w:r>
            <w:r w:rsidRPr="00C97934">
              <w:rPr>
                <w:rFonts w:ascii="Arial" w:eastAsia="Calibri" w:hAnsi="Arial" w:cs="Arial"/>
                <w:b/>
                <w:sz w:val="24"/>
                <w:szCs w:val="24"/>
              </w:rPr>
              <w:t xml:space="preserve"> of the RFP</w:t>
            </w:r>
            <w:r>
              <w:rPr>
                <w:rFonts w:ascii="Arial" w:eastAsia="Calibri" w:hAnsi="Arial" w:cs="Arial"/>
                <w:b/>
                <w:sz w:val="24"/>
                <w:szCs w:val="24"/>
              </w:rPr>
              <w:t>.  Contract history with the State of Maine, whether positive or negative, may be considered in evaluating proposals even if not provided by the Bidder.</w:t>
            </w:r>
          </w:p>
        </w:tc>
      </w:tr>
    </w:tbl>
    <w:p w14:paraId="3C889968" w14:textId="77777777" w:rsidR="0052220A" w:rsidRDefault="0052220A" w:rsidP="0052220A">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6"/>
        <w:gridCol w:w="1021"/>
        <w:gridCol w:w="1499"/>
        <w:gridCol w:w="2249"/>
        <w:gridCol w:w="2955"/>
      </w:tblGrid>
      <w:tr w:rsidR="0052220A" w14:paraId="35A9481B" w14:textId="77777777">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5F720EA9" w14:textId="77777777" w:rsidR="0052220A" w:rsidRDefault="0052220A">
            <w:pPr>
              <w:jc w:val="center"/>
              <w:rPr>
                <w:rFonts w:ascii="Arial" w:eastAsia="Calibri" w:hAnsi="Arial" w:cs="Arial"/>
                <w:sz w:val="24"/>
                <w:szCs w:val="24"/>
              </w:rPr>
            </w:pPr>
            <w:r>
              <w:rPr>
                <w:rFonts w:ascii="Arial" w:eastAsia="Calibri" w:hAnsi="Arial" w:cs="Arial"/>
                <w:b/>
                <w:sz w:val="24"/>
                <w:szCs w:val="24"/>
              </w:rPr>
              <w:t>Project One</w:t>
            </w:r>
          </w:p>
        </w:tc>
      </w:tr>
      <w:tr w:rsidR="0052220A" w14:paraId="2FD6C8F4" w14:textId="77777777">
        <w:trPr>
          <w:trHeight w:val="389"/>
        </w:trPr>
        <w:tc>
          <w:tcPr>
            <w:tcW w:w="1665"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3A3FFE10" w14:textId="77777777" w:rsidR="0052220A" w:rsidRDefault="0052220A">
            <w:pPr>
              <w:rPr>
                <w:rFonts w:ascii="Arial" w:eastAsia="Calibri" w:hAnsi="Arial" w:cs="Arial"/>
                <w:b/>
                <w:sz w:val="24"/>
                <w:szCs w:val="24"/>
              </w:rPr>
            </w:pPr>
            <w:r>
              <w:rPr>
                <w:rFonts w:ascii="Arial" w:eastAsia="Calibri" w:hAnsi="Arial" w:cs="Arial"/>
                <w:b/>
                <w:sz w:val="24"/>
                <w:szCs w:val="24"/>
              </w:rPr>
              <w:t>Business Reference Name:</w:t>
            </w:r>
          </w:p>
        </w:tc>
        <w:tc>
          <w:tcPr>
            <w:tcW w:w="3335" w:type="pct"/>
            <w:gridSpan w:val="3"/>
            <w:tcBorders>
              <w:top w:val="single" w:sz="12" w:space="0" w:color="auto"/>
              <w:left w:val="single" w:sz="4" w:space="0" w:color="auto"/>
              <w:bottom w:val="single" w:sz="4" w:space="0" w:color="auto"/>
              <w:right w:val="double" w:sz="4" w:space="0" w:color="auto"/>
            </w:tcBorders>
            <w:vAlign w:val="center"/>
          </w:tcPr>
          <w:p w14:paraId="440285E0" w14:textId="77777777" w:rsidR="0052220A" w:rsidRDefault="0052220A">
            <w:pPr>
              <w:rPr>
                <w:rFonts w:ascii="Arial" w:eastAsia="Calibri" w:hAnsi="Arial" w:cs="Arial"/>
                <w:sz w:val="24"/>
                <w:szCs w:val="24"/>
              </w:rPr>
            </w:pPr>
          </w:p>
        </w:tc>
      </w:tr>
      <w:tr w:rsidR="0052220A" w14:paraId="6E6C2324" w14:textId="77777777">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5DE805AA" w14:textId="77777777" w:rsidR="0052220A" w:rsidRDefault="0052220A">
            <w:pPr>
              <w:rPr>
                <w:rFonts w:ascii="Arial" w:eastAsia="Calibri" w:hAnsi="Arial" w:cs="Arial"/>
                <w:b/>
                <w:sz w:val="24"/>
                <w:szCs w:val="24"/>
              </w:rPr>
            </w:pPr>
            <w:r>
              <w:rPr>
                <w:rFonts w:ascii="Arial" w:eastAsia="Calibri" w:hAnsi="Arial" w:cs="Arial"/>
                <w:b/>
                <w:sz w:val="24"/>
                <w:szCs w:val="24"/>
              </w:rPr>
              <w:t>Reference Contact Person:</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292E4079" w14:textId="77777777" w:rsidR="0052220A" w:rsidRDefault="0052220A">
            <w:pPr>
              <w:rPr>
                <w:rFonts w:ascii="Arial" w:eastAsia="Calibri" w:hAnsi="Arial" w:cs="Arial"/>
                <w:sz w:val="24"/>
                <w:szCs w:val="24"/>
              </w:rPr>
            </w:pPr>
          </w:p>
        </w:tc>
      </w:tr>
      <w:tr w:rsidR="0052220A" w14:paraId="291593BF" w14:textId="77777777">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458D1D54" w14:textId="77777777" w:rsidR="0052220A" w:rsidRDefault="0052220A">
            <w:pPr>
              <w:rPr>
                <w:rFonts w:ascii="Arial" w:eastAsia="Calibri" w:hAnsi="Arial" w:cs="Arial"/>
                <w:b/>
                <w:sz w:val="24"/>
                <w:szCs w:val="24"/>
              </w:rPr>
            </w:pPr>
            <w:r>
              <w:rPr>
                <w:rFonts w:ascii="Arial" w:eastAsia="Calibri" w:hAnsi="Arial" w:cs="Arial"/>
                <w:b/>
                <w:sz w:val="24"/>
                <w:szCs w:val="24"/>
              </w:rPr>
              <w:t>Telephone:</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51AB0617" w14:textId="77777777" w:rsidR="0052220A" w:rsidRDefault="0052220A">
            <w:pPr>
              <w:rPr>
                <w:rFonts w:ascii="Arial" w:eastAsia="Calibri" w:hAnsi="Arial" w:cs="Arial"/>
                <w:sz w:val="24"/>
                <w:szCs w:val="24"/>
              </w:rPr>
            </w:pPr>
          </w:p>
        </w:tc>
      </w:tr>
      <w:tr w:rsidR="0052220A" w14:paraId="5EEC83B8" w14:textId="77777777">
        <w:trPr>
          <w:trHeight w:val="389"/>
        </w:trPr>
        <w:tc>
          <w:tcPr>
            <w:tcW w:w="1665"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3BD1D5BD" w14:textId="77777777" w:rsidR="0052220A" w:rsidRDefault="0052220A">
            <w:pPr>
              <w:rPr>
                <w:rFonts w:ascii="Arial" w:eastAsia="Calibri" w:hAnsi="Arial" w:cs="Arial"/>
                <w:b/>
                <w:sz w:val="24"/>
                <w:szCs w:val="24"/>
              </w:rPr>
            </w:pPr>
            <w:r>
              <w:rPr>
                <w:rFonts w:ascii="Arial" w:eastAsia="Calibri" w:hAnsi="Arial" w:cs="Arial"/>
                <w:b/>
                <w:sz w:val="24"/>
                <w:szCs w:val="24"/>
              </w:rPr>
              <w:t>E-Mail:</w:t>
            </w:r>
          </w:p>
        </w:tc>
        <w:tc>
          <w:tcPr>
            <w:tcW w:w="3335" w:type="pct"/>
            <w:gridSpan w:val="3"/>
            <w:tcBorders>
              <w:top w:val="single" w:sz="4" w:space="0" w:color="auto"/>
              <w:left w:val="single" w:sz="4" w:space="0" w:color="auto"/>
              <w:bottom w:val="single" w:sz="12" w:space="0" w:color="auto"/>
              <w:right w:val="double" w:sz="4" w:space="0" w:color="auto"/>
            </w:tcBorders>
            <w:vAlign w:val="center"/>
          </w:tcPr>
          <w:p w14:paraId="7C0174D8" w14:textId="77777777" w:rsidR="0052220A" w:rsidRDefault="0052220A">
            <w:pPr>
              <w:rPr>
                <w:rFonts w:ascii="Arial" w:eastAsia="Calibri" w:hAnsi="Arial" w:cs="Arial"/>
                <w:sz w:val="24"/>
                <w:szCs w:val="24"/>
              </w:rPr>
            </w:pPr>
          </w:p>
        </w:tc>
      </w:tr>
      <w:tr w:rsidR="0052220A" w14:paraId="5C30CC42" w14:textId="77777777">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3286106C" w14:textId="77777777" w:rsidR="0052220A" w:rsidRDefault="0052220A">
            <w:pPr>
              <w:jc w:val="center"/>
              <w:rPr>
                <w:rFonts w:ascii="Arial" w:eastAsia="Calibri" w:hAnsi="Arial" w:cs="Arial"/>
                <w:sz w:val="24"/>
                <w:szCs w:val="24"/>
              </w:rPr>
            </w:pPr>
            <w:r>
              <w:rPr>
                <w:rFonts w:ascii="Arial" w:eastAsia="Calibri" w:hAnsi="Arial" w:cs="Arial"/>
                <w:b/>
                <w:sz w:val="24"/>
                <w:szCs w:val="24"/>
              </w:rPr>
              <w:t>Description of Project</w:t>
            </w:r>
          </w:p>
        </w:tc>
      </w:tr>
      <w:tr w:rsidR="0052220A" w:rsidRPr="00B51518" w14:paraId="179D0E77" w14:textId="77777777">
        <w:trPr>
          <w:trHeight w:val="389"/>
        </w:trPr>
        <w:tc>
          <w:tcPr>
            <w:tcW w:w="1157" w:type="pct"/>
            <w:tcBorders>
              <w:top w:val="single" w:sz="12" w:space="0" w:color="auto"/>
              <w:bottom w:val="single" w:sz="12" w:space="0" w:color="auto"/>
            </w:tcBorders>
            <w:shd w:val="clear" w:color="auto" w:fill="C6D9F1"/>
            <w:vAlign w:val="center"/>
          </w:tcPr>
          <w:p w14:paraId="5718F5B0" w14:textId="77777777" w:rsidR="0052220A" w:rsidRPr="00B51518" w:rsidRDefault="0052220A">
            <w:pPr>
              <w:rPr>
                <w:rFonts w:ascii="Arial" w:eastAsia="Calibri" w:hAnsi="Arial" w:cs="Arial"/>
                <w:b/>
                <w:sz w:val="24"/>
                <w:szCs w:val="24"/>
              </w:rPr>
            </w:pPr>
            <w:bookmarkStart w:id="68" w:name="_Hlk145930190"/>
            <w:r>
              <w:rPr>
                <w:rFonts w:ascii="Arial" w:eastAsia="Calibri" w:hAnsi="Arial" w:cs="Arial"/>
                <w:b/>
                <w:sz w:val="24"/>
                <w:szCs w:val="24"/>
              </w:rPr>
              <w:t>Project Start Date</w:t>
            </w:r>
          </w:p>
        </w:tc>
        <w:tc>
          <w:tcPr>
            <w:tcW w:w="1254" w:type="pct"/>
            <w:gridSpan w:val="2"/>
            <w:tcBorders>
              <w:top w:val="single" w:sz="12" w:space="0" w:color="auto"/>
              <w:bottom w:val="single" w:sz="12" w:space="0" w:color="auto"/>
            </w:tcBorders>
            <w:shd w:val="clear" w:color="auto" w:fill="auto"/>
            <w:vAlign w:val="center"/>
          </w:tcPr>
          <w:p w14:paraId="7396487C" w14:textId="77777777" w:rsidR="0052220A" w:rsidRPr="00B51518" w:rsidRDefault="0052220A">
            <w:pPr>
              <w:rPr>
                <w:rFonts w:ascii="Arial" w:eastAsia="Calibri" w:hAnsi="Arial" w:cs="Arial"/>
                <w:b/>
                <w:sz w:val="24"/>
                <w:szCs w:val="24"/>
              </w:rPr>
            </w:pPr>
          </w:p>
        </w:tc>
        <w:tc>
          <w:tcPr>
            <w:tcW w:w="1119" w:type="pct"/>
            <w:tcBorders>
              <w:top w:val="single" w:sz="12" w:space="0" w:color="auto"/>
              <w:bottom w:val="single" w:sz="12" w:space="0" w:color="auto"/>
            </w:tcBorders>
            <w:shd w:val="clear" w:color="auto" w:fill="C6D9F1"/>
            <w:vAlign w:val="center"/>
          </w:tcPr>
          <w:p w14:paraId="6767BE4C" w14:textId="77777777" w:rsidR="0052220A" w:rsidRPr="00B51518" w:rsidRDefault="0052220A">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11FC5030" w14:textId="77777777" w:rsidR="0052220A" w:rsidRPr="00B51518" w:rsidRDefault="0052220A">
            <w:pPr>
              <w:rPr>
                <w:rFonts w:ascii="Arial" w:eastAsia="Calibri" w:hAnsi="Arial" w:cs="Arial"/>
                <w:b/>
                <w:sz w:val="24"/>
                <w:szCs w:val="24"/>
              </w:rPr>
            </w:pPr>
          </w:p>
        </w:tc>
      </w:tr>
      <w:bookmarkEnd w:id="68"/>
      <w:tr w:rsidR="0052220A" w14:paraId="7142A750" w14:textId="77777777">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7F40BA93" w14:textId="77777777" w:rsidR="0052220A" w:rsidRDefault="0052220A">
            <w:pPr>
              <w:rPr>
                <w:rFonts w:ascii="Arial" w:eastAsia="Calibri" w:hAnsi="Arial" w:cs="Arial"/>
                <w:sz w:val="24"/>
                <w:szCs w:val="24"/>
              </w:rPr>
            </w:pPr>
          </w:p>
        </w:tc>
      </w:tr>
    </w:tbl>
    <w:p w14:paraId="2519A977" w14:textId="77777777" w:rsidR="0052220A" w:rsidRDefault="0052220A" w:rsidP="0052220A">
      <w:pPr>
        <w:rPr>
          <w:rFonts w:ascii="Arial" w:hAnsi="Arial" w:cs="Arial"/>
          <w:sz w:val="24"/>
          <w:szCs w:val="24"/>
        </w:rPr>
      </w:pPr>
    </w:p>
    <w:tbl>
      <w:tblPr>
        <w:tblW w:w="500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25"/>
        <w:gridCol w:w="934"/>
        <w:gridCol w:w="1586"/>
        <w:gridCol w:w="2250"/>
        <w:gridCol w:w="2969"/>
      </w:tblGrid>
      <w:tr w:rsidR="0052220A" w14:paraId="2B595C63" w14:textId="77777777">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64870861" w14:textId="77777777" w:rsidR="0052220A" w:rsidRDefault="0052220A">
            <w:pPr>
              <w:jc w:val="center"/>
              <w:rPr>
                <w:rFonts w:ascii="Arial" w:eastAsia="Calibri" w:hAnsi="Arial" w:cs="Arial"/>
                <w:sz w:val="24"/>
                <w:szCs w:val="24"/>
              </w:rPr>
            </w:pPr>
            <w:r>
              <w:rPr>
                <w:rFonts w:ascii="Arial" w:eastAsia="Calibri" w:hAnsi="Arial" w:cs="Arial"/>
                <w:b/>
                <w:sz w:val="24"/>
                <w:szCs w:val="24"/>
              </w:rPr>
              <w:t>Project Two</w:t>
            </w:r>
          </w:p>
        </w:tc>
      </w:tr>
      <w:tr w:rsidR="0052220A" w14:paraId="3CEBB1D5" w14:textId="77777777">
        <w:trPr>
          <w:trHeight w:val="389"/>
        </w:trPr>
        <w:tc>
          <w:tcPr>
            <w:tcW w:w="1619"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1E3A1211" w14:textId="77777777" w:rsidR="0052220A" w:rsidRDefault="0052220A">
            <w:pPr>
              <w:rPr>
                <w:rFonts w:ascii="Arial" w:eastAsia="Calibri" w:hAnsi="Arial" w:cs="Arial"/>
                <w:b/>
                <w:sz w:val="24"/>
                <w:szCs w:val="24"/>
              </w:rPr>
            </w:pPr>
            <w:r>
              <w:rPr>
                <w:rFonts w:ascii="Arial" w:eastAsia="Calibri" w:hAnsi="Arial" w:cs="Arial"/>
                <w:b/>
                <w:sz w:val="24"/>
                <w:szCs w:val="24"/>
              </w:rPr>
              <w:t>Business Reference Name:</w:t>
            </w:r>
          </w:p>
        </w:tc>
        <w:tc>
          <w:tcPr>
            <w:tcW w:w="3381" w:type="pct"/>
            <w:gridSpan w:val="3"/>
            <w:tcBorders>
              <w:top w:val="single" w:sz="12" w:space="0" w:color="auto"/>
              <w:left w:val="single" w:sz="4" w:space="0" w:color="auto"/>
              <w:bottom w:val="single" w:sz="4" w:space="0" w:color="auto"/>
              <w:right w:val="double" w:sz="4" w:space="0" w:color="auto"/>
            </w:tcBorders>
            <w:vAlign w:val="center"/>
          </w:tcPr>
          <w:p w14:paraId="34D3D052" w14:textId="77777777" w:rsidR="0052220A" w:rsidRDefault="0052220A">
            <w:pPr>
              <w:rPr>
                <w:rFonts w:ascii="Arial" w:eastAsia="Calibri" w:hAnsi="Arial" w:cs="Arial"/>
                <w:sz w:val="24"/>
                <w:szCs w:val="24"/>
              </w:rPr>
            </w:pPr>
          </w:p>
        </w:tc>
      </w:tr>
      <w:tr w:rsidR="0052220A" w14:paraId="75A900E0" w14:textId="77777777">
        <w:trPr>
          <w:trHeight w:val="389"/>
        </w:trPr>
        <w:tc>
          <w:tcPr>
            <w:tcW w:w="1619"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911FC44" w14:textId="77777777" w:rsidR="0052220A" w:rsidRDefault="0052220A">
            <w:pPr>
              <w:rPr>
                <w:rFonts w:ascii="Arial" w:eastAsia="Calibri" w:hAnsi="Arial" w:cs="Arial"/>
                <w:b/>
                <w:sz w:val="24"/>
                <w:szCs w:val="24"/>
              </w:rPr>
            </w:pPr>
            <w:r>
              <w:rPr>
                <w:rFonts w:ascii="Arial" w:eastAsia="Calibri" w:hAnsi="Arial" w:cs="Arial"/>
                <w:b/>
                <w:sz w:val="24"/>
                <w:szCs w:val="24"/>
              </w:rPr>
              <w:t>Reference Contact Person:</w:t>
            </w:r>
          </w:p>
        </w:tc>
        <w:tc>
          <w:tcPr>
            <w:tcW w:w="3381" w:type="pct"/>
            <w:gridSpan w:val="3"/>
            <w:tcBorders>
              <w:top w:val="single" w:sz="4" w:space="0" w:color="auto"/>
              <w:left w:val="single" w:sz="4" w:space="0" w:color="auto"/>
              <w:bottom w:val="single" w:sz="4" w:space="0" w:color="auto"/>
              <w:right w:val="double" w:sz="4" w:space="0" w:color="auto"/>
            </w:tcBorders>
            <w:vAlign w:val="center"/>
          </w:tcPr>
          <w:p w14:paraId="020785EA" w14:textId="77777777" w:rsidR="0052220A" w:rsidRDefault="0052220A">
            <w:pPr>
              <w:rPr>
                <w:rFonts w:ascii="Arial" w:eastAsia="Calibri" w:hAnsi="Arial" w:cs="Arial"/>
                <w:sz w:val="24"/>
                <w:szCs w:val="24"/>
              </w:rPr>
            </w:pPr>
          </w:p>
        </w:tc>
      </w:tr>
      <w:tr w:rsidR="0052220A" w14:paraId="38EFD7A2" w14:textId="77777777">
        <w:trPr>
          <w:trHeight w:val="389"/>
        </w:trPr>
        <w:tc>
          <w:tcPr>
            <w:tcW w:w="1619"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6F938B48" w14:textId="77777777" w:rsidR="0052220A" w:rsidRDefault="0052220A">
            <w:pPr>
              <w:rPr>
                <w:rFonts w:ascii="Arial" w:eastAsia="Calibri" w:hAnsi="Arial" w:cs="Arial"/>
                <w:b/>
                <w:sz w:val="24"/>
                <w:szCs w:val="24"/>
              </w:rPr>
            </w:pPr>
            <w:r>
              <w:rPr>
                <w:rFonts w:ascii="Arial" w:eastAsia="Calibri" w:hAnsi="Arial" w:cs="Arial"/>
                <w:b/>
                <w:sz w:val="24"/>
                <w:szCs w:val="24"/>
              </w:rPr>
              <w:t>Telephone:</w:t>
            </w:r>
          </w:p>
        </w:tc>
        <w:tc>
          <w:tcPr>
            <w:tcW w:w="3381" w:type="pct"/>
            <w:gridSpan w:val="3"/>
            <w:tcBorders>
              <w:top w:val="single" w:sz="4" w:space="0" w:color="auto"/>
              <w:left w:val="single" w:sz="4" w:space="0" w:color="auto"/>
              <w:bottom w:val="single" w:sz="4" w:space="0" w:color="auto"/>
              <w:right w:val="double" w:sz="4" w:space="0" w:color="auto"/>
            </w:tcBorders>
            <w:vAlign w:val="center"/>
          </w:tcPr>
          <w:p w14:paraId="0A534E4F" w14:textId="77777777" w:rsidR="0052220A" w:rsidRDefault="0052220A">
            <w:pPr>
              <w:rPr>
                <w:rFonts w:ascii="Arial" w:eastAsia="Calibri" w:hAnsi="Arial" w:cs="Arial"/>
                <w:sz w:val="24"/>
                <w:szCs w:val="24"/>
              </w:rPr>
            </w:pPr>
          </w:p>
        </w:tc>
      </w:tr>
      <w:tr w:rsidR="0052220A" w14:paraId="431B0D5D" w14:textId="77777777">
        <w:trPr>
          <w:trHeight w:val="389"/>
        </w:trPr>
        <w:tc>
          <w:tcPr>
            <w:tcW w:w="1619"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64303EC3" w14:textId="77777777" w:rsidR="0052220A" w:rsidRDefault="0052220A">
            <w:pPr>
              <w:rPr>
                <w:rFonts w:ascii="Arial" w:eastAsia="Calibri" w:hAnsi="Arial" w:cs="Arial"/>
                <w:b/>
                <w:sz w:val="24"/>
                <w:szCs w:val="24"/>
              </w:rPr>
            </w:pPr>
            <w:r>
              <w:rPr>
                <w:rFonts w:ascii="Arial" w:eastAsia="Calibri" w:hAnsi="Arial" w:cs="Arial"/>
                <w:b/>
                <w:sz w:val="24"/>
                <w:szCs w:val="24"/>
              </w:rPr>
              <w:t>E-Mail:</w:t>
            </w:r>
          </w:p>
        </w:tc>
        <w:tc>
          <w:tcPr>
            <w:tcW w:w="3381" w:type="pct"/>
            <w:gridSpan w:val="3"/>
            <w:tcBorders>
              <w:top w:val="single" w:sz="4" w:space="0" w:color="auto"/>
              <w:left w:val="single" w:sz="4" w:space="0" w:color="auto"/>
              <w:bottom w:val="single" w:sz="12" w:space="0" w:color="auto"/>
              <w:right w:val="double" w:sz="4" w:space="0" w:color="auto"/>
            </w:tcBorders>
            <w:vAlign w:val="center"/>
          </w:tcPr>
          <w:p w14:paraId="29E4A1AC" w14:textId="77777777" w:rsidR="0052220A" w:rsidRDefault="0052220A">
            <w:pPr>
              <w:rPr>
                <w:rFonts w:ascii="Arial" w:eastAsia="Calibri" w:hAnsi="Arial" w:cs="Arial"/>
                <w:sz w:val="24"/>
                <w:szCs w:val="24"/>
              </w:rPr>
            </w:pPr>
          </w:p>
        </w:tc>
      </w:tr>
      <w:tr w:rsidR="0052220A" w14:paraId="4A1BBF55" w14:textId="77777777">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7FDC865E" w14:textId="77777777" w:rsidR="0052220A" w:rsidRDefault="0052220A">
            <w:pPr>
              <w:jc w:val="center"/>
              <w:rPr>
                <w:rFonts w:ascii="Arial" w:eastAsia="Calibri" w:hAnsi="Arial" w:cs="Arial"/>
                <w:sz w:val="24"/>
                <w:szCs w:val="24"/>
              </w:rPr>
            </w:pPr>
            <w:r>
              <w:rPr>
                <w:rFonts w:ascii="Arial" w:eastAsia="Calibri" w:hAnsi="Arial" w:cs="Arial"/>
                <w:b/>
                <w:sz w:val="24"/>
                <w:szCs w:val="24"/>
              </w:rPr>
              <w:lastRenderedPageBreak/>
              <w:t>Description of Project</w:t>
            </w:r>
          </w:p>
        </w:tc>
      </w:tr>
      <w:tr w:rsidR="0052220A" w:rsidRPr="00B51518" w14:paraId="39AB5198" w14:textId="77777777">
        <w:trPr>
          <w:trHeight w:val="389"/>
        </w:trPr>
        <w:tc>
          <w:tcPr>
            <w:tcW w:w="1155" w:type="pct"/>
            <w:tcBorders>
              <w:top w:val="single" w:sz="12" w:space="0" w:color="auto"/>
              <w:bottom w:val="single" w:sz="12" w:space="0" w:color="auto"/>
            </w:tcBorders>
            <w:shd w:val="clear" w:color="auto" w:fill="C6D9F1"/>
            <w:vAlign w:val="center"/>
          </w:tcPr>
          <w:p w14:paraId="2587EB09" w14:textId="77777777" w:rsidR="0052220A" w:rsidRPr="00B51518" w:rsidRDefault="0052220A">
            <w:pPr>
              <w:rPr>
                <w:rFonts w:ascii="Arial" w:eastAsia="Calibri" w:hAnsi="Arial" w:cs="Arial"/>
                <w:b/>
                <w:sz w:val="24"/>
                <w:szCs w:val="24"/>
              </w:rPr>
            </w:pPr>
            <w:r>
              <w:rPr>
                <w:rFonts w:ascii="Arial" w:eastAsia="Calibri" w:hAnsi="Arial" w:cs="Arial"/>
                <w:b/>
                <w:sz w:val="24"/>
                <w:szCs w:val="24"/>
              </w:rPr>
              <w:t>Project Start Date</w:t>
            </w:r>
          </w:p>
        </w:tc>
        <w:tc>
          <w:tcPr>
            <w:tcW w:w="1252" w:type="pct"/>
            <w:gridSpan w:val="2"/>
            <w:tcBorders>
              <w:top w:val="single" w:sz="12" w:space="0" w:color="auto"/>
              <w:bottom w:val="single" w:sz="12" w:space="0" w:color="auto"/>
            </w:tcBorders>
            <w:shd w:val="clear" w:color="auto" w:fill="auto"/>
            <w:vAlign w:val="center"/>
          </w:tcPr>
          <w:p w14:paraId="6A5072DC" w14:textId="77777777" w:rsidR="0052220A" w:rsidRPr="00B51518" w:rsidRDefault="0052220A">
            <w:pPr>
              <w:rPr>
                <w:rFonts w:ascii="Arial" w:eastAsia="Calibri" w:hAnsi="Arial" w:cs="Arial"/>
                <w:b/>
                <w:sz w:val="24"/>
                <w:szCs w:val="24"/>
              </w:rPr>
            </w:pPr>
          </w:p>
        </w:tc>
        <w:tc>
          <w:tcPr>
            <w:tcW w:w="1118" w:type="pct"/>
            <w:tcBorders>
              <w:top w:val="single" w:sz="12" w:space="0" w:color="auto"/>
              <w:bottom w:val="single" w:sz="12" w:space="0" w:color="auto"/>
            </w:tcBorders>
            <w:shd w:val="clear" w:color="auto" w:fill="C6D9F1"/>
            <w:vAlign w:val="center"/>
          </w:tcPr>
          <w:p w14:paraId="2B5363C6" w14:textId="77777777" w:rsidR="0052220A" w:rsidRPr="00B51518" w:rsidRDefault="0052220A">
            <w:pPr>
              <w:rPr>
                <w:rFonts w:ascii="Arial" w:eastAsia="Calibri" w:hAnsi="Arial" w:cs="Arial"/>
                <w:b/>
                <w:sz w:val="24"/>
                <w:szCs w:val="24"/>
              </w:rPr>
            </w:pPr>
            <w:r>
              <w:rPr>
                <w:rFonts w:ascii="Arial" w:eastAsia="Calibri" w:hAnsi="Arial" w:cs="Arial"/>
                <w:b/>
                <w:sz w:val="24"/>
                <w:szCs w:val="24"/>
              </w:rPr>
              <w:t>Project End Date</w:t>
            </w:r>
          </w:p>
        </w:tc>
        <w:tc>
          <w:tcPr>
            <w:tcW w:w="1475" w:type="pct"/>
            <w:tcBorders>
              <w:top w:val="single" w:sz="12" w:space="0" w:color="auto"/>
              <w:bottom w:val="single" w:sz="12" w:space="0" w:color="auto"/>
            </w:tcBorders>
            <w:shd w:val="clear" w:color="auto" w:fill="auto"/>
            <w:vAlign w:val="center"/>
          </w:tcPr>
          <w:p w14:paraId="39277474" w14:textId="77777777" w:rsidR="0052220A" w:rsidRPr="00B51518" w:rsidRDefault="0052220A">
            <w:pPr>
              <w:rPr>
                <w:rFonts w:ascii="Arial" w:eastAsia="Calibri" w:hAnsi="Arial" w:cs="Arial"/>
                <w:b/>
                <w:sz w:val="24"/>
                <w:szCs w:val="24"/>
              </w:rPr>
            </w:pPr>
          </w:p>
        </w:tc>
      </w:tr>
      <w:tr w:rsidR="0052220A" w14:paraId="71B4CCF0" w14:textId="77777777">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7C660AAF" w14:textId="77777777" w:rsidR="0052220A" w:rsidRDefault="0052220A">
            <w:pPr>
              <w:rPr>
                <w:rFonts w:ascii="Arial" w:eastAsia="Calibri" w:hAnsi="Arial" w:cs="Arial"/>
                <w:sz w:val="24"/>
                <w:szCs w:val="24"/>
              </w:rPr>
            </w:pPr>
          </w:p>
        </w:tc>
      </w:tr>
    </w:tbl>
    <w:p w14:paraId="40270CA6" w14:textId="77777777" w:rsidR="0052220A" w:rsidRDefault="0052220A" w:rsidP="0052220A">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584"/>
        <w:gridCol w:w="2251"/>
        <w:gridCol w:w="2955"/>
      </w:tblGrid>
      <w:tr w:rsidR="0052220A" w14:paraId="34B1401A" w14:textId="77777777">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351D00B7" w14:textId="77777777" w:rsidR="0052220A" w:rsidRDefault="0052220A">
            <w:pPr>
              <w:jc w:val="center"/>
              <w:rPr>
                <w:rFonts w:ascii="Arial" w:eastAsia="Calibri" w:hAnsi="Arial" w:cs="Arial"/>
                <w:sz w:val="24"/>
                <w:szCs w:val="24"/>
              </w:rPr>
            </w:pPr>
            <w:r>
              <w:rPr>
                <w:rFonts w:ascii="Arial" w:eastAsia="Calibri" w:hAnsi="Arial" w:cs="Arial"/>
                <w:b/>
                <w:sz w:val="24"/>
                <w:szCs w:val="24"/>
              </w:rPr>
              <w:t>Project Three</w:t>
            </w:r>
          </w:p>
        </w:tc>
      </w:tr>
      <w:tr w:rsidR="0052220A" w14:paraId="186BAA60" w14:textId="77777777">
        <w:trPr>
          <w:trHeight w:val="389"/>
        </w:trPr>
        <w:tc>
          <w:tcPr>
            <w:tcW w:w="1622"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0EF4F433" w14:textId="77777777" w:rsidR="0052220A" w:rsidRDefault="0052220A">
            <w:pPr>
              <w:rPr>
                <w:rFonts w:ascii="Arial" w:eastAsia="Calibri" w:hAnsi="Arial" w:cs="Arial"/>
                <w:b/>
                <w:sz w:val="24"/>
                <w:szCs w:val="24"/>
              </w:rPr>
            </w:pPr>
            <w:r>
              <w:rPr>
                <w:rFonts w:ascii="Arial" w:eastAsia="Calibri" w:hAnsi="Arial" w:cs="Arial"/>
                <w:b/>
                <w:sz w:val="24"/>
                <w:szCs w:val="24"/>
              </w:rPr>
              <w:t>Business Reference Name:</w:t>
            </w:r>
          </w:p>
        </w:tc>
        <w:tc>
          <w:tcPr>
            <w:tcW w:w="3378" w:type="pct"/>
            <w:gridSpan w:val="3"/>
            <w:tcBorders>
              <w:top w:val="single" w:sz="12" w:space="0" w:color="auto"/>
              <w:left w:val="single" w:sz="4" w:space="0" w:color="auto"/>
              <w:bottom w:val="single" w:sz="4" w:space="0" w:color="auto"/>
              <w:right w:val="double" w:sz="4" w:space="0" w:color="auto"/>
            </w:tcBorders>
            <w:vAlign w:val="center"/>
          </w:tcPr>
          <w:p w14:paraId="6648F854" w14:textId="77777777" w:rsidR="0052220A" w:rsidRDefault="0052220A">
            <w:pPr>
              <w:rPr>
                <w:rFonts w:ascii="Arial" w:eastAsia="Calibri" w:hAnsi="Arial" w:cs="Arial"/>
                <w:sz w:val="24"/>
                <w:szCs w:val="24"/>
              </w:rPr>
            </w:pPr>
          </w:p>
        </w:tc>
      </w:tr>
      <w:tr w:rsidR="0052220A" w14:paraId="53253982" w14:textId="77777777">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7573E203" w14:textId="77777777" w:rsidR="0052220A" w:rsidRDefault="0052220A">
            <w:pPr>
              <w:rPr>
                <w:rFonts w:ascii="Arial" w:eastAsia="Calibri" w:hAnsi="Arial" w:cs="Arial"/>
                <w:b/>
                <w:sz w:val="24"/>
                <w:szCs w:val="24"/>
              </w:rPr>
            </w:pPr>
            <w:r>
              <w:rPr>
                <w:rFonts w:ascii="Arial" w:eastAsia="Calibri" w:hAnsi="Arial" w:cs="Arial"/>
                <w:b/>
                <w:sz w:val="24"/>
                <w:szCs w:val="24"/>
              </w:rPr>
              <w:t>Reference Contact Person:</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79B295AE" w14:textId="77777777" w:rsidR="0052220A" w:rsidRDefault="0052220A">
            <w:pPr>
              <w:rPr>
                <w:rFonts w:ascii="Arial" w:eastAsia="Calibri" w:hAnsi="Arial" w:cs="Arial"/>
                <w:sz w:val="24"/>
                <w:szCs w:val="24"/>
              </w:rPr>
            </w:pPr>
          </w:p>
        </w:tc>
      </w:tr>
      <w:tr w:rsidR="0052220A" w14:paraId="00C3C95A" w14:textId="77777777">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561C0F76" w14:textId="77777777" w:rsidR="0052220A" w:rsidRDefault="0052220A">
            <w:pPr>
              <w:rPr>
                <w:rFonts w:ascii="Arial" w:eastAsia="Calibri" w:hAnsi="Arial" w:cs="Arial"/>
                <w:b/>
                <w:sz w:val="24"/>
                <w:szCs w:val="24"/>
              </w:rPr>
            </w:pPr>
            <w:r>
              <w:rPr>
                <w:rFonts w:ascii="Arial" w:eastAsia="Calibri" w:hAnsi="Arial" w:cs="Arial"/>
                <w:b/>
                <w:sz w:val="24"/>
                <w:szCs w:val="24"/>
              </w:rPr>
              <w:t>Telephone:</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0D89F68A" w14:textId="77777777" w:rsidR="0052220A" w:rsidRDefault="0052220A">
            <w:pPr>
              <w:rPr>
                <w:rFonts w:ascii="Arial" w:eastAsia="Calibri" w:hAnsi="Arial" w:cs="Arial"/>
                <w:sz w:val="24"/>
                <w:szCs w:val="24"/>
              </w:rPr>
            </w:pPr>
          </w:p>
        </w:tc>
      </w:tr>
      <w:tr w:rsidR="0052220A" w14:paraId="32069F9F" w14:textId="77777777">
        <w:trPr>
          <w:trHeight w:val="389"/>
        </w:trPr>
        <w:tc>
          <w:tcPr>
            <w:tcW w:w="1622"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72104487" w14:textId="77777777" w:rsidR="0052220A" w:rsidRDefault="0052220A">
            <w:pPr>
              <w:rPr>
                <w:rFonts w:ascii="Arial" w:eastAsia="Calibri" w:hAnsi="Arial" w:cs="Arial"/>
                <w:b/>
                <w:sz w:val="24"/>
                <w:szCs w:val="24"/>
              </w:rPr>
            </w:pPr>
            <w:r>
              <w:rPr>
                <w:rFonts w:ascii="Arial" w:eastAsia="Calibri" w:hAnsi="Arial" w:cs="Arial"/>
                <w:b/>
                <w:sz w:val="24"/>
                <w:szCs w:val="24"/>
              </w:rPr>
              <w:t>E-Mail:</w:t>
            </w:r>
          </w:p>
        </w:tc>
        <w:tc>
          <w:tcPr>
            <w:tcW w:w="3378" w:type="pct"/>
            <w:gridSpan w:val="3"/>
            <w:tcBorders>
              <w:top w:val="single" w:sz="4" w:space="0" w:color="auto"/>
              <w:left w:val="single" w:sz="4" w:space="0" w:color="auto"/>
              <w:bottom w:val="single" w:sz="12" w:space="0" w:color="auto"/>
              <w:right w:val="double" w:sz="4" w:space="0" w:color="auto"/>
            </w:tcBorders>
            <w:vAlign w:val="center"/>
          </w:tcPr>
          <w:p w14:paraId="7521F025" w14:textId="77777777" w:rsidR="0052220A" w:rsidRDefault="0052220A">
            <w:pPr>
              <w:rPr>
                <w:rFonts w:ascii="Arial" w:eastAsia="Calibri" w:hAnsi="Arial" w:cs="Arial"/>
                <w:sz w:val="24"/>
                <w:szCs w:val="24"/>
              </w:rPr>
            </w:pPr>
          </w:p>
        </w:tc>
      </w:tr>
      <w:tr w:rsidR="0052220A" w14:paraId="33E5DF30" w14:textId="77777777">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43266B0E" w14:textId="77777777" w:rsidR="0052220A" w:rsidRDefault="0052220A">
            <w:pPr>
              <w:jc w:val="center"/>
              <w:rPr>
                <w:rFonts w:ascii="Arial" w:eastAsia="Calibri" w:hAnsi="Arial" w:cs="Arial"/>
                <w:sz w:val="24"/>
                <w:szCs w:val="24"/>
              </w:rPr>
            </w:pPr>
            <w:r>
              <w:rPr>
                <w:rFonts w:ascii="Arial" w:eastAsia="Calibri" w:hAnsi="Arial" w:cs="Arial"/>
                <w:b/>
                <w:sz w:val="24"/>
                <w:szCs w:val="24"/>
              </w:rPr>
              <w:t>Description of Project</w:t>
            </w:r>
          </w:p>
        </w:tc>
      </w:tr>
      <w:tr w:rsidR="0052220A" w:rsidRPr="00B51518" w14:paraId="1A139BDC" w14:textId="77777777">
        <w:trPr>
          <w:trHeight w:val="389"/>
        </w:trPr>
        <w:tc>
          <w:tcPr>
            <w:tcW w:w="1157" w:type="pct"/>
            <w:tcBorders>
              <w:top w:val="single" w:sz="12" w:space="0" w:color="auto"/>
              <w:bottom w:val="single" w:sz="12" w:space="0" w:color="auto"/>
            </w:tcBorders>
            <w:shd w:val="clear" w:color="auto" w:fill="C6D9F1"/>
            <w:vAlign w:val="center"/>
          </w:tcPr>
          <w:p w14:paraId="14B00BE2" w14:textId="77777777" w:rsidR="0052220A" w:rsidRPr="00B51518" w:rsidRDefault="0052220A">
            <w:pPr>
              <w:rPr>
                <w:rFonts w:ascii="Arial" w:eastAsia="Calibri" w:hAnsi="Arial" w:cs="Arial"/>
                <w:b/>
                <w:sz w:val="24"/>
                <w:szCs w:val="24"/>
              </w:rPr>
            </w:pPr>
            <w:r>
              <w:rPr>
                <w:rFonts w:ascii="Arial" w:eastAsia="Calibri" w:hAnsi="Arial" w:cs="Arial"/>
                <w:b/>
                <w:sz w:val="24"/>
                <w:szCs w:val="24"/>
              </w:rPr>
              <w:t>Project Start Date</w:t>
            </w:r>
          </w:p>
        </w:tc>
        <w:tc>
          <w:tcPr>
            <w:tcW w:w="1253" w:type="pct"/>
            <w:gridSpan w:val="2"/>
            <w:tcBorders>
              <w:top w:val="single" w:sz="12" w:space="0" w:color="auto"/>
              <w:bottom w:val="single" w:sz="12" w:space="0" w:color="auto"/>
            </w:tcBorders>
            <w:shd w:val="clear" w:color="auto" w:fill="auto"/>
            <w:vAlign w:val="center"/>
          </w:tcPr>
          <w:p w14:paraId="40C48F9A" w14:textId="77777777" w:rsidR="0052220A" w:rsidRPr="00B51518" w:rsidRDefault="0052220A">
            <w:pPr>
              <w:rPr>
                <w:rFonts w:ascii="Arial" w:eastAsia="Calibri" w:hAnsi="Arial" w:cs="Arial"/>
                <w:b/>
                <w:sz w:val="24"/>
                <w:szCs w:val="24"/>
              </w:rPr>
            </w:pPr>
          </w:p>
        </w:tc>
        <w:tc>
          <w:tcPr>
            <w:tcW w:w="1120" w:type="pct"/>
            <w:tcBorders>
              <w:top w:val="single" w:sz="12" w:space="0" w:color="auto"/>
              <w:bottom w:val="single" w:sz="12" w:space="0" w:color="auto"/>
            </w:tcBorders>
            <w:shd w:val="clear" w:color="auto" w:fill="C6D9F1"/>
            <w:vAlign w:val="center"/>
          </w:tcPr>
          <w:p w14:paraId="4FC5F11E" w14:textId="77777777" w:rsidR="0052220A" w:rsidRPr="00B51518" w:rsidRDefault="0052220A">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77BFF47F" w14:textId="77777777" w:rsidR="0052220A" w:rsidRPr="00B51518" w:rsidRDefault="0052220A">
            <w:pPr>
              <w:rPr>
                <w:rFonts w:ascii="Arial" w:eastAsia="Calibri" w:hAnsi="Arial" w:cs="Arial"/>
                <w:b/>
                <w:sz w:val="24"/>
                <w:szCs w:val="24"/>
              </w:rPr>
            </w:pPr>
          </w:p>
        </w:tc>
      </w:tr>
      <w:tr w:rsidR="0052220A" w14:paraId="58EBF81B" w14:textId="77777777">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7D4EF3CD" w14:textId="77777777" w:rsidR="0052220A" w:rsidRDefault="0052220A">
            <w:pPr>
              <w:rPr>
                <w:rFonts w:ascii="Arial" w:eastAsia="Calibri" w:hAnsi="Arial" w:cs="Arial"/>
                <w:sz w:val="24"/>
                <w:szCs w:val="24"/>
              </w:rPr>
            </w:pPr>
          </w:p>
        </w:tc>
      </w:tr>
    </w:tbl>
    <w:p w14:paraId="6F9A0EBB" w14:textId="77777777" w:rsidR="0052220A" w:rsidRDefault="0052220A" w:rsidP="0052220A">
      <w:pPr>
        <w:rPr>
          <w:rFonts w:ascii="Arial" w:hAnsi="Arial" w:cs="Arial"/>
          <w:sz w:val="24"/>
          <w:szCs w:val="24"/>
        </w:rPr>
      </w:pPr>
    </w:p>
    <w:p w14:paraId="446D904F" w14:textId="1999DB85" w:rsidR="00221A14" w:rsidRPr="00B51518"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2C37DF0" w14:textId="77777777" w:rsidR="0052220A" w:rsidRDefault="0052220A">
      <w:pPr>
        <w:widowControl/>
        <w:autoSpaceDE/>
        <w:autoSpaceDN/>
        <w:rPr>
          <w:rFonts w:ascii="Arial" w:hAnsi="Arial" w:cs="Arial"/>
          <w:b/>
          <w:sz w:val="24"/>
          <w:szCs w:val="24"/>
        </w:rPr>
      </w:pPr>
      <w:r>
        <w:rPr>
          <w:rFonts w:ascii="Arial" w:hAnsi="Arial" w:cs="Arial"/>
          <w:b/>
        </w:rPr>
        <w:br w:type="page"/>
      </w:r>
    </w:p>
    <w:p w14:paraId="4EC962AA" w14:textId="326DA0ED"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APPE</w:t>
      </w:r>
      <w:r w:rsidRPr="00E80923">
        <w:rPr>
          <w:rFonts w:ascii="Arial" w:hAnsi="Arial" w:cs="Arial"/>
          <w:b/>
        </w:rPr>
        <w:t xml:space="preserve">NDIX </w:t>
      </w:r>
      <w:r w:rsidR="00E80923" w:rsidRPr="00E80923">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E7519A2" w14:textId="68D29241" w:rsidR="00BF05B4" w:rsidRPr="00B07A16" w:rsidRDefault="00BF05B4" w:rsidP="00BF05B4">
      <w:pPr>
        <w:pStyle w:val="DefaultText"/>
        <w:jc w:val="center"/>
        <w:rPr>
          <w:rStyle w:val="InitialStyle"/>
          <w:rFonts w:ascii="Arial" w:hAnsi="Arial" w:cs="Arial"/>
          <w:b/>
          <w:sz w:val="28"/>
          <w:szCs w:val="28"/>
        </w:rPr>
      </w:pPr>
      <w:r>
        <w:rPr>
          <w:rStyle w:val="InitialStyle"/>
          <w:rFonts w:ascii="Arial" w:hAnsi="Arial" w:cs="Arial"/>
          <w:bCs/>
          <w:i/>
          <w:sz w:val="28"/>
          <w:szCs w:val="28"/>
        </w:rPr>
        <w:t>Office of Behavioral Health</w:t>
      </w:r>
    </w:p>
    <w:p w14:paraId="1A56FCFE" w14:textId="3F2A394F" w:rsidR="0026478D" w:rsidRPr="003326F9" w:rsidRDefault="00F62E9C" w:rsidP="0026478D">
      <w:pPr>
        <w:pStyle w:val="Heading2"/>
        <w:spacing w:before="0" w:after="0"/>
        <w:jc w:val="center"/>
        <w:rPr>
          <w:rStyle w:val="InitialStyle"/>
          <w:sz w:val="28"/>
          <w:szCs w:val="28"/>
        </w:rPr>
      </w:pPr>
      <w:r>
        <w:rPr>
          <w:rStyle w:val="InitialStyle"/>
          <w:sz w:val="28"/>
          <w:szCs w:val="28"/>
        </w:rPr>
        <w:t xml:space="preserve">SUBCONTRACTOR </w:t>
      </w:r>
      <w:r w:rsidR="0026478D">
        <w:rPr>
          <w:rStyle w:val="InitialStyle"/>
          <w:sz w:val="28"/>
          <w:szCs w:val="28"/>
        </w:rPr>
        <w:t>FORM</w:t>
      </w:r>
    </w:p>
    <w:p w14:paraId="16346149" w14:textId="35AB59A1" w:rsidR="0026478D" w:rsidRPr="00281B70"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281B70">
        <w:rPr>
          <w:rStyle w:val="InitialStyle"/>
          <w:rFonts w:ascii="Arial" w:hAnsi="Arial" w:cs="Arial"/>
          <w:b/>
          <w:sz w:val="28"/>
          <w:szCs w:val="28"/>
        </w:rPr>
        <w:t xml:space="preserve"># </w:t>
      </w:r>
      <w:r w:rsidR="00281B70" w:rsidRPr="00281B70">
        <w:rPr>
          <w:rFonts w:ascii="Arial" w:hAnsi="Arial" w:cs="Arial"/>
          <w:b/>
          <w:bCs/>
          <w:sz w:val="28"/>
          <w:szCs w:val="28"/>
        </w:rPr>
        <w:t>202503046</w:t>
      </w:r>
    </w:p>
    <w:p w14:paraId="67533F2E" w14:textId="77777777" w:rsidR="00B93EEC" w:rsidRPr="00563B27" w:rsidRDefault="00B93EEC" w:rsidP="00B93EEC">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Family Peer Support Statewide Network</w:t>
      </w:r>
    </w:p>
    <w:p w14:paraId="1976A58C" w14:textId="77777777" w:rsidR="0052220A" w:rsidRDefault="0052220A" w:rsidP="0052220A">
      <w:pPr>
        <w:pStyle w:val="DefaultText"/>
        <w:jc w:val="center"/>
        <w:rPr>
          <w:rStyle w:val="InitialStyle"/>
          <w:rFonts w:ascii="Arial" w:hAnsi="Arial" w:cs="Arial"/>
          <w:b/>
          <w:sz w:val="28"/>
          <w:szCs w:val="28"/>
        </w:rPr>
      </w:pPr>
      <w:bookmarkStart w:id="69" w:name="_Hlk69043533"/>
    </w:p>
    <w:tbl>
      <w:tblPr>
        <w:tblW w:w="5104" w:type="pct"/>
        <w:tblInd w:w="-10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79"/>
        <w:gridCol w:w="6480"/>
      </w:tblGrid>
      <w:tr w:rsidR="0052220A" w14:paraId="1A961DB1" w14:textId="77777777">
        <w:trPr>
          <w:cantSplit/>
          <w:trHeight w:val="389"/>
        </w:trPr>
        <w:tc>
          <w:tcPr>
            <w:tcW w:w="1842"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77B9B810" w14:textId="77777777" w:rsidR="0052220A" w:rsidRDefault="0052220A">
            <w:pPr>
              <w:pStyle w:val="DefaultText"/>
              <w:rPr>
                <w:rStyle w:val="InitialStyle"/>
                <w:rFonts w:ascii="Arial" w:hAnsi="Arial" w:cs="Arial"/>
                <w:b/>
              </w:rPr>
            </w:pPr>
            <w:bookmarkStart w:id="70" w:name="_Hlk83294785"/>
            <w:r>
              <w:rPr>
                <w:rStyle w:val="InitialStyle"/>
                <w:rFonts w:ascii="Arial" w:hAnsi="Arial" w:cs="Arial"/>
                <w:b/>
              </w:rPr>
              <w:t>Bidder’s Organization Name:</w:t>
            </w:r>
          </w:p>
        </w:tc>
        <w:tc>
          <w:tcPr>
            <w:tcW w:w="3158" w:type="pct"/>
            <w:tcBorders>
              <w:top w:val="double" w:sz="4" w:space="0" w:color="auto"/>
              <w:left w:val="single" w:sz="6" w:space="0" w:color="000000"/>
              <w:bottom w:val="double" w:sz="4" w:space="0" w:color="auto"/>
              <w:right w:val="double" w:sz="4" w:space="0" w:color="auto"/>
            </w:tcBorders>
            <w:vAlign w:val="center"/>
          </w:tcPr>
          <w:p w14:paraId="2AD7243E" w14:textId="77777777" w:rsidR="0052220A" w:rsidRDefault="0052220A">
            <w:pPr>
              <w:pStyle w:val="DefaultText"/>
              <w:rPr>
                <w:rStyle w:val="InitialStyle"/>
                <w:rFonts w:ascii="Arial" w:hAnsi="Arial" w:cs="Arial"/>
                <w:b/>
              </w:rPr>
            </w:pPr>
          </w:p>
        </w:tc>
      </w:tr>
      <w:bookmarkEnd w:id="70"/>
    </w:tbl>
    <w:p w14:paraId="0BFDC780" w14:textId="77777777" w:rsidR="0052220A" w:rsidRDefault="0052220A" w:rsidP="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59"/>
      </w:tblGrid>
      <w:tr w:rsidR="0052220A" w14:paraId="71AC753B" w14:textId="77777777">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1DB35D2" w14:textId="77777777" w:rsidR="0052220A" w:rsidRDefault="0052220A">
            <w:pPr>
              <w:tabs>
                <w:tab w:val="left" w:pos="360"/>
                <w:tab w:val="left" w:pos="720"/>
                <w:tab w:val="left" w:pos="1260"/>
                <w:tab w:val="left" w:pos="1800"/>
              </w:tabs>
              <w:rPr>
                <w:rFonts w:ascii="Arial" w:eastAsia="Calibri" w:hAnsi="Arial" w:cs="Arial"/>
                <w:b/>
                <w:sz w:val="24"/>
                <w:szCs w:val="24"/>
              </w:rPr>
            </w:pPr>
            <w:r>
              <w:rPr>
                <w:rFonts w:ascii="Arial" w:eastAsia="Calibri" w:hAnsi="Arial" w:cs="Arial"/>
                <w:b/>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should add additional Subcontractors/Consultants as needed.</w:t>
            </w:r>
          </w:p>
        </w:tc>
      </w:tr>
    </w:tbl>
    <w:p w14:paraId="001A3E44" w14:textId="77777777" w:rsidR="0052220A" w:rsidRDefault="0052220A" w:rsidP="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90"/>
        <w:gridCol w:w="6369"/>
      </w:tblGrid>
      <w:tr w:rsidR="0052220A" w14:paraId="0DC2C237" w14:textId="77777777">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09D3647D" w14:textId="77777777" w:rsidR="0052220A" w:rsidRDefault="0052220A">
            <w:pPr>
              <w:jc w:val="center"/>
              <w:rPr>
                <w:rFonts w:ascii="Arial" w:eastAsia="Calibri" w:hAnsi="Arial" w:cs="Arial"/>
                <w:sz w:val="24"/>
                <w:szCs w:val="24"/>
              </w:rPr>
            </w:pPr>
            <w:r>
              <w:rPr>
                <w:rFonts w:ascii="Arial" w:eastAsia="Calibri" w:hAnsi="Arial" w:cs="Arial"/>
                <w:b/>
                <w:sz w:val="24"/>
                <w:szCs w:val="24"/>
              </w:rPr>
              <w:t>Subcontractor/Consultant</w:t>
            </w:r>
          </w:p>
        </w:tc>
      </w:tr>
      <w:tr w:rsidR="00C76E17" w14:paraId="11AD89F8" w14:textId="77777777">
        <w:trPr>
          <w:trHeight w:val="389"/>
        </w:trPr>
        <w:tc>
          <w:tcPr>
            <w:tcW w:w="1896"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03A17FAE" w14:textId="77777777" w:rsidR="0052220A" w:rsidRDefault="0052220A">
            <w:pPr>
              <w:rPr>
                <w:rFonts w:ascii="Arial" w:eastAsia="Calibri" w:hAnsi="Arial" w:cs="Arial"/>
                <w:b/>
                <w:sz w:val="24"/>
                <w:szCs w:val="24"/>
              </w:rPr>
            </w:pPr>
            <w:r>
              <w:rPr>
                <w:rFonts w:ascii="Arial" w:eastAsia="Calibri" w:hAnsi="Arial" w:cs="Arial"/>
                <w:b/>
                <w:sz w:val="24"/>
                <w:szCs w:val="24"/>
              </w:rPr>
              <w:t>Subcontractor Business or Consultant’s Name:</w:t>
            </w:r>
          </w:p>
        </w:tc>
        <w:tc>
          <w:tcPr>
            <w:tcW w:w="3104" w:type="pct"/>
            <w:tcBorders>
              <w:top w:val="single" w:sz="12" w:space="0" w:color="auto"/>
              <w:left w:val="single" w:sz="4" w:space="0" w:color="auto"/>
              <w:bottom w:val="single" w:sz="2" w:space="0" w:color="auto"/>
              <w:right w:val="double" w:sz="4" w:space="0" w:color="auto"/>
            </w:tcBorders>
            <w:vAlign w:val="center"/>
          </w:tcPr>
          <w:p w14:paraId="65ABFA48" w14:textId="77777777" w:rsidR="0052220A" w:rsidRDefault="0052220A">
            <w:pPr>
              <w:rPr>
                <w:rFonts w:ascii="Arial" w:eastAsia="Calibri" w:hAnsi="Arial" w:cs="Arial"/>
                <w:sz w:val="24"/>
                <w:szCs w:val="24"/>
              </w:rPr>
            </w:pPr>
          </w:p>
        </w:tc>
      </w:tr>
      <w:tr w:rsidR="0052220A" w14:paraId="5FBB0AAC" w14:textId="77777777">
        <w:trPr>
          <w:trHeight w:val="389"/>
        </w:trPr>
        <w:tc>
          <w:tcPr>
            <w:tcW w:w="1896"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499296CE" w14:textId="77777777" w:rsidR="0052220A" w:rsidRDefault="0052220A">
            <w:pPr>
              <w:rPr>
                <w:rFonts w:ascii="Arial" w:eastAsia="Calibri" w:hAnsi="Arial" w:cs="Arial"/>
                <w:b/>
                <w:sz w:val="24"/>
                <w:szCs w:val="24"/>
              </w:rPr>
            </w:pPr>
            <w:r>
              <w:rPr>
                <w:rFonts w:ascii="Arial" w:eastAsia="Calibri" w:hAnsi="Arial" w:cs="Arial"/>
                <w:b/>
                <w:sz w:val="24"/>
                <w:szCs w:val="24"/>
              </w:rPr>
              <w:t>Contact Person:</w:t>
            </w:r>
          </w:p>
        </w:tc>
        <w:tc>
          <w:tcPr>
            <w:tcW w:w="3104" w:type="pct"/>
            <w:tcBorders>
              <w:top w:val="single" w:sz="2" w:space="0" w:color="auto"/>
              <w:left w:val="single" w:sz="4" w:space="0" w:color="auto"/>
              <w:bottom w:val="single" w:sz="4" w:space="0" w:color="auto"/>
              <w:right w:val="double" w:sz="4" w:space="0" w:color="auto"/>
            </w:tcBorders>
            <w:vAlign w:val="center"/>
          </w:tcPr>
          <w:p w14:paraId="17B04105" w14:textId="77777777" w:rsidR="0052220A" w:rsidRDefault="0052220A">
            <w:pPr>
              <w:rPr>
                <w:rFonts w:ascii="Arial" w:eastAsia="Calibri" w:hAnsi="Arial" w:cs="Arial"/>
                <w:sz w:val="24"/>
                <w:szCs w:val="24"/>
              </w:rPr>
            </w:pPr>
          </w:p>
        </w:tc>
      </w:tr>
      <w:tr w:rsidR="0052220A" w14:paraId="5404A5DB" w14:textId="77777777">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595489F" w14:textId="77777777" w:rsidR="0052220A" w:rsidRDefault="0052220A">
            <w:pPr>
              <w:rPr>
                <w:rFonts w:ascii="Arial" w:eastAsia="Calibri" w:hAnsi="Arial" w:cs="Arial"/>
                <w:b/>
                <w:sz w:val="24"/>
                <w:szCs w:val="24"/>
              </w:rPr>
            </w:pPr>
            <w:r>
              <w:rPr>
                <w:rFonts w:ascii="Arial" w:eastAsia="Calibri" w:hAnsi="Arial" w:cs="Arial"/>
                <w:b/>
                <w:sz w:val="24"/>
                <w:szCs w:val="24"/>
              </w:rPr>
              <w:t>Address:</w:t>
            </w:r>
          </w:p>
        </w:tc>
        <w:tc>
          <w:tcPr>
            <w:tcW w:w="3104" w:type="pct"/>
            <w:tcBorders>
              <w:top w:val="single" w:sz="4" w:space="0" w:color="auto"/>
              <w:left w:val="single" w:sz="4" w:space="0" w:color="auto"/>
              <w:bottom w:val="single" w:sz="4" w:space="0" w:color="auto"/>
              <w:right w:val="double" w:sz="4" w:space="0" w:color="auto"/>
            </w:tcBorders>
            <w:vAlign w:val="center"/>
          </w:tcPr>
          <w:p w14:paraId="6B0FB0F5" w14:textId="77777777" w:rsidR="0052220A" w:rsidRDefault="0052220A">
            <w:pPr>
              <w:rPr>
                <w:rFonts w:ascii="Arial" w:eastAsia="Calibri" w:hAnsi="Arial" w:cs="Arial"/>
                <w:sz w:val="24"/>
                <w:szCs w:val="24"/>
              </w:rPr>
            </w:pPr>
          </w:p>
        </w:tc>
      </w:tr>
      <w:tr w:rsidR="0052220A" w14:paraId="1C7DADE1" w14:textId="77777777">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515BB054" w14:textId="77777777" w:rsidR="0052220A" w:rsidRDefault="0052220A">
            <w:pPr>
              <w:rPr>
                <w:rFonts w:ascii="Arial" w:eastAsia="Calibri" w:hAnsi="Arial" w:cs="Arial"/>
                <w:b/>
                <w:sz w:val="24"/>
                <w:szCs w:val="24"/>
              </w:rPr>
            </w:pPr>
            <w:r>
              <w:rPr>
                <w:rFonts w:ascii="Arial" w:eastAsia="Calibri" w:hAnsi="Arial" w:cs="Arial"/>
                <w:b/>
                <w:sz w:val="24"/>
                <w:szCs w:val="24"/>
              </w:rPr>
              <w:t>Phone Number:</w:t>
            </w:r>
          </w:p>
        </w:tc>
        <w:tc>
          <w:tcPr>
            <w:tcW w:w="3104" w:type="pct"/>
            <w:tcBorders>
              <w:top w:val="single" w:sz="4" w:space="0" w:color="auto"/>
              <w:left w:val="single" w:sz="4" w:space="0" w:color="auto"/>
              <w:bottom w:val="single" w:sz="4" w:space="0" w:color="auto"/>
              <w:right w:val="double" w:sz="4" w:space="0" w:color="auto"/>
            </w:tcBorders>
            <w:vAlign w:val="center"/>
          </w:tcPr>
          <w:p w14:paraId="45886453" w14:textId="77777777" w:rsidR="0052220A" w:rsidRDefault="0052220A">
            <w:pPr>
              <w:rPr>
                <w:rFonts w:ascii="Arial" w:eastAsia="Calibri" w:hAnsi="Arial" w:cs="Arial"/>
                <w:sz w:val="24"/>
                <w:szCs w:val="24"/>
              </w:rPr>
            </w:pPr>
          </w:p>
        </w:tc>
      </w:tr>
      <w:tr w:rsidR="0052220A" w14:paraId="639C2C8C" w14:textId="77777777">
        <w:trPr>
          <w:trHeight w:val="389"/>
        </w:trPr>
        <w:tc>
          <w:tcPr>
            <w:tcW w:w="1896"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1C844F88" w14:textId="77777777" w:rsidR="0052220A" w:rsidRDefault="0052220A">
            <w:pPr>
              <w:rPr>
                <w:rFonts w:ascii="Arial" w:eastAsia="Calibri" w:hAnsi="Arial" w:cs="Arial"/>
                <w:b/>
                <w:sz w:val="24"/>
                <w:szCs w:val="24"/>
              </w:rPr>
            </w:pPr>
            <w:r>
              <w:rPr>
                <w:rFonts w:ascii="Arial" w:eastAsia="Calibri" w:hAnsi="Arial" w:cs="Arial"/>
                <w:b/>
                <w:sz w:val="24"/>
                <w:szCs w:val="24"/>
              </w:rPr>
              <w:t>E-Mail:</w:t>
            </w:r>
          </w:p>
        </w:tc>
        <w:tc>
          <w:tcPr>
            <w:tcW w:w="3104" w:type="pct"/>
            <w:tcBorders>
              <w:top w:val="single" w:sz="4" w:space="0" w:color="auto"/>
              <w:left w:val="single" w:sz="4" w:space="0" w:color="auto"/>
              <w:bottom w:val="single" w:sz="12" w:space="0" w:color="auto"/>
              <w:right w:val="double" w:sz="4" w:space="0" w:color="auto"/>
            </w:tcBorders>
            <w:vAlign w:val="center"/>
          </w:tcPr>
          <w:p w14:paraId="1AEBD020" w14:textId="77777777" w:rsidR="0052220A" w:rsidRDefault="0052220A">
            <w:pPr>
              <w:rPr>
                <w:rFonts w:ascii="Arial" w:eastAsia="Calibri" w:hAnsi="Arial" w:cs="Arial"/>
                <w:sz w:val="24"/>
                <w:szCs w:val="24"/>
              </w:rPr>
            </w:pPr>
          </w:p>
        </w:tc>
      </w:tr>
      <w:tr w:rsidR="0052220A" w14:paraId="53012951" w14:textId="77777777">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7965D74A" w14:textId="77777777" w:rsidR="0052220A" w:rsidRDefault="0052220A">
            <w:pPr>
              <w:jc w:val="center"/>
              <w:rPr>
                <w:rFonts w:ascii="Arial" w:eastAsia="Calibri" w:hAnsi="Arial" w:cs="Arial"/>
                <w:sz w:val="24"/>
                <w:szCs w:val="24"/>
              </w:rPr>
            </w:pPr>
            <w:r>
              <w:rPr>
                <w:rFonts w:ascii="Arial" w:eastAsia="Calibri" w:hAnsi="Arial" w:cs="Arial"/>
                <w:b/>
                <w:sz w:val="24"/>
                <w:szCs w:val="24"/>
              </w:rPr>
              <w:t>Subcontractor/consultant organizational capacity and qualifications</w:t>
            </w:r>
          </w:p>
        </w:tc>
      </w:tr>
      <w:tr w:rsidR="0052220A" w14:paraId="4A0078AE" w14:textId="77777777">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6E9AF6F1" w14:textId="77777777" w:rsidR="0052220A" w:rsidRDefault="0052220A">
            <w:pPr>
              <w:rPr>
                <w:rFonts w:ascii="Arial" w:eastAsia="Calibri" w:hAnsi="Arial" w:cs="Arial"/>
                <w:sz w:val="24"/>
                <w:szCs w:val="24"/>
              </w:rPr>
            </w:pPr>
          </w:p>
        </w:tc>
      </w:tr>
    </w:tbl>
    <w:p w14:paraId="0F22923E" w14:textId="77777777" w:rsidR="0052220A" w:rsidRDefault="0052220A" w:rsidP="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00"/>
        <w:gridCol w:w="6459"/>
      </w:tblGrid>
      <w:tr w:rsidR="0052220A" w14:paraId="0A4569D7" w14:textId="77777777">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3C50FEA2" w14:textId="77777777" w:rsidR="0052220A" w:rsidRDefault="0052220A">
            <w:pPr>
              <w:jc w:val="center"/>
              <w:rPr>
                <w:rFonts w:ascii="Arial" w:eastAsia="Calibri" w:hAnsi="Arial" w:cs="Arial"/>
                <w:sz w:val="24"/>
                <w:szCs w:val="24"/>
              </w:rPr>
            </w:pPr>
            <w:r>
              <w:rPr>
                <w:rFonts w:ascii="Arial" w:eastAsia="Calibri" w:hAnsi="Arial" w:cs="Arial"/>
                <w:b/>
                <w:sz w:val="24"/>
                <w:szCs w:val="24"/>
              </w:rPr>
              <w:t>Subcontractor/Consultant</w:t>
            </w:r>
          </w:p>
        </w:tc>
      </w:tr>
      <w:tr w:rsidR="00C76E17" w14:paraId="3C2AAD93" w14:textId="77777777">
        <w:trPr>
          <w:trHeight w:val="389"/>
        </w:trPr>
        <w:tc>
          <w:tcPr>
            <w:tcW w:w="1852"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23FA208B" w14:textId="77777777" w:rsidR="0052220A" w:rsidRDefault="0052220A">
            <w:pPr>
              <w:rPr>
                <w:rFonts w:ascii="Arial" w:eastAsia="Calibri" w:hAnsi="Arial" w:cs="Arial"/>
                <w:b/>
                <w:sz w:val="24"/>
                <w:szCs w:val="24"/>
              </w:rPr>
            </w:pPr>
            <w:r>
              <w:rPr>
                <w:rFonts w:ascii="Arial" w:eastAsia="Calibri" w:hAnsi="Arial" w:cs="Arial"/>
                <w:b/>
                <w:sz w:val="24"/>
                <w:szCs w:val="24"/>
              </w:rPr>
              <w:t>Subcontractor Business Name:</w:t>
            </w:r>
          </w:p>
        </w:tc>
        <w:tc>
          <w:tcPr>
            <w:tcW w:w="3148" w:type="pct"/>
            <w:tcBorders>
              <w:top w:val="single" w:sz="12" w:space="0" w:color="auto"/>
              <w:left w:val="single" w:sz="4" w:space="0" w:color="auto"/>
              <w:bottom w:val="single" w:sz="2" w:space="0" w:color="auto"/>
              <w:right w:val="double" w:sz="4" w:space="0" w:color="auto"/>
            </w:tcBorders>
            <w:vAlign w:val="center"/>
          </w:tcPr>
          <w:p w14:paraId="4DBF3A41" w14:textId="77777777" w:rsidR="0052220A" w:rsidRDefault="0052220A">
            <w:pPr>
              <w:rPr>
                <w:rFonts w:ascii="Arial" w:eastAsia="Calibri" w:hAnsi="Arial" w:cs="Arial"/>
                <w:sz w:val="24"/>
                <w:szCs w:val="24"/>
              </w:rPr>
            </w:pPr>
          </w:p>
        </w:tc>
      </w:tr>
      <w:tr w:rsidR="0052220A" w14:paraId="27666605" w14:textId="77777777">
        <w:trPr>
          <w:trHeight w:val="389"/>
        </w:trPr>
        <w:tc>
          <w:tcPr>
            <w:tcW w:w="1852"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4C51B1B3" w14:textId="77777777" w:rsidR="0052220A" w:rsidRDefault="0052220A">
            <w:pPr>
              <w:rPr>
                <w:rFonts w:ascii="Arial" w:eastAsia="Calibri" w:hAnsi="Arial" w:cs="Arial"/>
                <w:b/>
                <w:sz w:val="24"/>
                <w:szCs w:val="24"/>
              </w:rPr>
            </w:pPr>
            <w:r>
              <w:rPr>
                <w:rFonts w:ascii="Arial" w:eastAsia="Calibri" w:hAnsi="Arial" w:cs="Arial"/>
                <w:b/>
                <w:sz w:val="24"/>
                <w:szCs w:val="24"/>
              </w:rPr>
              <w:t>Contact Person:</w:t>
            </w:r>
          </w:p>
        </w:tc>
        <w:tc>
          <w:tcPr>
            <w:tcW w:w="3148" w:type="pct"/>
            <w:tcBorders>
              <w:top w:val="single" w:sz="2" w:space="0" w:color="auto"/>
              <w:left w:val="single" w:sz="4" w:space="0" w:color="auto"/>
              <w:bottom w:val="single" w:sz="4" w:space="0" w:color="auto"/>
              <w:right w:val="double" w:sz="4" w:space="0" w:color="auto"/>
            </w:tcBorders>
            <w:vAlign w:val="center"/>
          </w:tcPr>
          <w:p w14:paraId="751AFCEF" w14:textId="77777777" w:rsidR="0052220A" w:rsidRDefault="0052220A">
            <w:pPr>
              <w:rPr>
                <w:rFonts w:ascii="Arial" w:eastAsia="Calibri" w:hAnsi="Arial" w:cs="Arial"/>
                <w:sz w:val="24"/>
                <w:szCs w:val="24"/>
              </w:rPr>
            </w:pPr>
          </w:p>
        </w:tc>
      </w:tr>
      <w:tr w:rsidR="0052220A" w14:paraId="0EAB86F6" w14:textId="77777777">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E6497C6" w14:textId="77777777" w:rsidR="0052220A" w:rsidRDefault="0052220A">
            <w:pPr>
              <w:rPr>
                <w:rFonts w:ascii="Arial" w:eastAsia="Calibri" w:hAnsi="Arial" w:cs="Arial"/>
                <w:b/>
                <w:sz w:val="24"/>
                <w:szCs w:val="24"/>
              </w:rPr>
            </w:pPr>
            <w:r>
              <w:rPr>
                <w:rFonts w:ascii="Arial" w:eastAsia="Calibri" w:hAnsi="Arial" w:cs="Arial"/>
                <w:b/>
                <w:sz w:val="24"/>
                <w:szCs w:val="24"/>
              </w:rPr>
              <w:t>Address:</w:t>
            </w:r>
          </w:p>
        </w:tc>
        <w:tc>
          <w:tcPr>
            <w:tcW w:w="3148" w:type="pct"/>
            <w:tcBorders>
              <w:top w:val="single" w:sz="4" w:space="0" w:color="auto"/>
              <w:left w:val="single" w:sz="4" w:space="0" w:color="auto"/>
              <w:bottom w:val="single" w:sz="4" w:space="0" w:color="auto"/>
              <w:right w:val="double" w:sz="4" w:space="0" w:color="auto"/>
            </w:tcBorders>
            <w:vAlign w:val="center"/>
          </w:tcPr>
          <w:p w14:paraId="141F4520" w14:textId="77777777" w:rsidR="0052220A" w:rsidRDefault="0052220A">
            <w:pPr>
              <w:rPr>
                <w:rFonts w:ascii="Arial" w:eastAsia="Calibri" w:hAnsi="Arial" w:cs="Arial"/>
                <w:sz w:val="24"/>
                <w:szCs w:val="24"/>
              </w:rPr>
            </w:pPr>
          </w:p>
        </w:tc>
      </w:tr>
      <w:tr w:rsidR="0052220A" w14:paraId="132B2360" w14:textId="77777777">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656556E5" w14:textId="77777777" w:rsidR="0052220A" w:rsidRDefault="0052220A">
            <w:pPr>
              <w:rPr>
                <w:rFonts w:ascii="Arial" w:eastAsia="Calibri" w:hAnsi="Arial" w:cs="Arial"/>
                <w:b/>
                <w:sz w:val="24"/>
                <w:szCs w:val="24"/>
              </w:rPr>
            </w:pPr>
            <w:r>
              <w:rPr>
                <w:rFonts w:ascii="Arial" w:eastAsia="Calibri" w:hAnsi="Arial" w:cs="Arial"/>
                <w:b/>
                <w:sz w:val="24"/>
                <w:szCs w:val="24"/>
              </w:rPr>
              <w:t>Phone Number:</w:t>
            </w:r>
          </w:p>
        </w:tc>
        <w:tc>
          <w:tcPr>
            <w:tcW w:w="3148" w:type="pct"/>
            <w:tcBorders>
              <w:top w:val="single" w:sz="4" w:space="0" w:color="auto"/>
              <w:left w:val="single" w:sz="4" w:space="0" w:color="auto"/>
              <w:bottom w:val="single" w:sz="4" w:space="0" w:color="auto"/>
              <w:right w:val="double" w:sz="4" w:space="0" w:color="auto"/>
            </w:tcBorders>
            <w:vAlign w:val="center"/>
          </w:tcPr>
          <w:p w14:paraId="7BC36CA0" w14:textId="77777777" w:rsidR="0052220A" w:rsidRDefault="0052220A">
            <w:pPr>
              <w:rPr>
                <w:rFonts w:ascii="Arial" w:eastAsia="Calibri" w:hAnsi="Arial" w:cs="Arial"/>
                <w:sz w:val="24"/>
                <w:szCs w:val="24"/>
              </w:rPr>
            </w:pPr>
          </w:p>
        </w:tc>
      </w:tr>
      <w:tr w:rsidR="0052220A" w14:paraId="49D47BDF" w14:textId="77777777">
        <w:trPr>
          <w:trHeight w:val="389"/>
        </w:trPr>
        <w:tc>
          <w:tcPr>
            <w:tcW w:w="1852"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78F8C70E" w14:textId="77777777" w:rsidR="0052220A" w:rsidRDefault="0052220A">
            <w:pPr>
              <w:rPr>
                <w:rFonts w:ascii="Arial" w:eastAsia="Calibri" w:hAnsi="Arial" w:cs="Arial"/>
                <w:b/>
                <w:sz w:val="24"/>
                <w:szCs w:val="24"/>
              </w:rPr>
            </w:pPr>
            <w:r>
              <w:rPr>
                <w:rFonts w:ascii="Arial" w:eastAsia="Calibri" w:hAnsi="Arial" w:cs="Arial"/>
                <w:b/>
                <w:sz w:val="24"/>
                <w:szCs w:val="24"/>
              </w:rPr>
              <w:t>E-Mail:</w:t>
            </w:r>
          </w:p>
        </w:tc>
        <w:tc>
          <w:tcPr>
            <w:tcW w:w="3148" w:type="pct"/>
            <w:tcBorders>
              <w:top w:val="single" w:sz="4" w:space="0" w:color="auto"/>
              <w:left w:val="single" w:sz="4" w:space="0" w:color="auto"/>
              <w:bottom w:val="single" w:sz="12" w:space="0" w:color="auto"/>
              <w:right w:val="double" w:sz="4" w:space="0" w:color="auto"/>
            </w:tcBorders>
            <w:vAlign w:val="center"/>
          </w:tcPr>
          <w:p w14:paraId="7AF9523A" w14:textId="77777777" w:rsidR="0052220A" w:rsidRDefault="0052220A">
            <w:pPr>
              <w:rPr>
                <w:rFonts w:ascii="Arial" w:eastAsia="Calibri" w:hAnsi="Arial" w:cs="Arial"/>
                <w:sz w:val="24"/>
                <w:szCs w:val="24"/>
              </w:rPr>
            </w:pPr>
          </w:p>
        </w:tc>
      </w:tr>
      <w:tr w:rsidR="0052220A" w14:paraId="761C33D4" w14:textId="77777777">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77A0FD24" w14:textId="77777777" w:rsidR="0052220A" w:rsidRDefault="0052220A">
            <w:pPr>
              <w:jc w:val="center"/>
              <w:rPr>
                <w:rFonts w:ascii="Arial" w:eastAsia="Calibri" w:hAnsi="Arial" w:cs="Arial"/>
                <w:sz w:val="24"/>
                <w:szCs w:val="24"/>
              </w:rPr>
            </w:pPr>
            <w:r>
              <w:rPr>
                <w:rFonts w:ascii="Arial" w:eastAsia="Calibri" w:hAnsi="Arial" w:cs="Arial"/>
                <w:b/>
                <w:sz w:val="24"/>
                <w:szCs w:val="24"/>
              </w:rPr>
              <w:t>Subcontractor’s organizational capacity and qualifications</w:t>
            </w:r>
          </w:p>
        </w:tc>
      </w:tr>
      <w:tr w:rsidR="0052220A" w14:paraId="387EE7D1" w14:textId="77777777">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32FD3FA2" w14:textId="77777777" w:rsidR="0052220A" w:rsidRDefault="0052220A">
            <w:pPr>
              <w:rPr>
                <w:rFonts w:ascii="Arial" w:eastAsia="Calibri" w:hAnsi="Arial" w:cs="Arial"/>
                <w:sz w:val="24"/>
                <w:szCs w:val="24"/>
              </w:rPr>
            </w:pPr>
          </w:p>
        </w:tc>
      </w:tr>
    </w:tbl>
    <w:p w14:paraId="112F9F3F" w14:textId="77901F14" w:rsidR="003502C8" w:rsidRPr="00B93EEC" w:rsidRDefault="0052220A"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r w:rsidR="003502C8" w:rsidRPr="003326F9">
        <w:rPr>
          <w:rFonts w:ascii="Arial" w:hAnsi="Arial" w:cs="Arial"/>
          <w:b/>
        </w:rPr>
        <w:lastRenderedPageBreak/>
        <w:t>APPEN</w:t>
      </w:r>
      <w:r w:rsidR="003502C8" w:rsidRPr="00B93EEC">
        <w:rPr>
          <w:rFonts w:ascii="Arial" w:hAnsi="Arial" w:cs="Arial"/>
          <w:b/>
        </w:rPr>
        <w:t xml:space="preserve">DIX </w:t>
      </w:r>
      <w:r w:rsidR="00B93EEC" w:rsidRPr="00B93EEC">
        <w:rPr>
          <w:rFonts w:ascii="Arial" w:hAnsi="Arial" w:cs="Arial"/>
          <w:b/>
        </w:rPr>
        <w:t>E</w:t>
      </w:r>
    </w:p>
    <w:p w14:paraId="6AFCE1E4" w14:textId="77777777" w:rsidR="003502C8" w:rsidRPr="003326F9"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72D5E7" w14:textId="77777777"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A84ABF4" w14:textId="77777777" w:rsidR="003502C8" w:rsidRPr="004F7CB2"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CA4F96D" w14:textId="116CFB71" w:rsidR="00354F00" w:rsidRPr="00DF5787" w:rsidRDefault="00354F00" w:rsidP="00354F00">
      <w:pPr>
        <w:pStyle w:val="DefaultText"/>
        <w:jc w:val="center"/>
        <w:rPr>
          <w:rStyle w:val="InitialStyle"/>
          <w:rFonts w:ascii="Arial" w:hAnsi="Arial" w:cs="Arial"/>
          <w:b/>
          <w:sz w:val="28"/>
          <w:szCs w:val="28"/>
        </w:rPr>
      </w:pPr>
      <w:r>
        <w:rPr>
          <w:rStyle w:val="InitialStyle"/>
          <w:rFonts w:ascii="Arial" w:hAnsi="Arial" w:cs="Arial"/>
          <w:bCs/>
          <w:i/>
          <w:sz w:val="28"/>
          <w:szCs w:val="28"/>
        </w:rPr>
        <w:t>Office of Behavioral Health</w:t>
      </w:r>
    </w:p>
    <w:p w14:paraId="166CB393" w14:textId="77777777" w:rsidR="003502C8" w:rsidRPr="003326F9" w:rsidRDefault="003502C8" w:rsidP="003502C8">
      <w:pPr>
        <w:pStyle w:val="Heading2"/>
        <w:spacing w:before="0" w:after="0"/>
        <w:jc w:val="center"/>
        <w:rPr>
          <w:rStyle w:val="InitialStyle"/>
          <w:sz w:val="28"/>
          <w:szCs w:val="28"/>
        </w:rPr>
      </w:pPr>
      <w:r>
        <w:rPr>
          <w:rStyle w:val="InitialStyle"/>
          <w:sz w:val="28"/>
          <w:szCs w:val="28"/>
        </w:rPr>
        <w:t>LITIGATION FORM</w:t>
      </w:r>
    </w:p>
    <w:p w14:paraId="6331CA75" w14:textId="77478B93"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281B70">
        <w:rPr>
          <w:rStyle w:val="InitialStyle"/>
          <w:rFonts w:ascii="Arial" w:hAnsi="Arial" w:cs="Arial"/>
          <w:b/>
          <w:sz w:val="28"/>
          <w:szCs w:val="28"/>
        </w:rPr>
        <w:t xml:space="preserve"># </w:t>
      </w:r>
      <w:r w:rsidR="00281B70" w:rsidRPr="00281B70">
        <w:rPr>
          <w:rFonts w:ascii="Arial" w:hAnsi="Arial" w:cs="Arial"/>
          <w:b/>
          <w:bCs/>
          <w:sz w:val="28"/>
          <w:szCs w:val="28"/>
        </w:rPr>
        <w:t>202503046</w:t>
      </w:r>
    </w:p>
    <w:p w14:paraId="1CC8BBEB" w14:textId="77777777" w:rsidR="00B93EEC" w:rsidRPr="00563B27" w:rsidRDefault="00B93EEC" w:rsidP="00B93EEC">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Family Peer Support Statewide Network</w:t>
      </w:r>
    </w:p>
    <w:p w14:paraId="6F7B8636" w14:textId="77777777" w:rsidR="0052220A" w:rsidRPr="00123A13" w:rsidRDefault="0052220A" w:rsidP="0052220A">
      <w:pPr>
        <w:rPr>
          <w:rFonts w:ascii="Arial" w:hAnsi="Arial" w:cs="Arial"/>
          <w:sz w:val="24"/>
          <w:szCs w:val="24"/>
        </w:rPr>
      </w:pPr>
    </w:p>
    <w:p w14:paraId="70D8B02A" w14:textId="77777777" w:rsidR="0052220A" w:rsidRDefault="0052220A" w:rsidP="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52220A" w14:paraId="6C7451C0" w14:textId="77777777">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43EB207C" w14:textId="77777777" w:rsidR="0052220A" w:rsidRDefault="0052220A">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2E4A1E2C" w14:textId="77777777" w:rsidR="0052220A" w:rsidRDefault="0052220A">
            <w:pPr>
              <w:pStyle w:val="DefaultText"/>
              <w:rPr>
                <w:rStyle w:val="InitialStyle"/>
                <w:rFonts w:ascii="Arial" w:hAnsi="Arial" w:cs="Arial"/>
                <w:b/>
              </w:rPr>
            </w:pPr>
          </w:p>
        </w:tc>
      </w:tr>
    </w:tbl>
    <w:p w14:paraId="457135CD" w14:textId="77777777" w:rsidR="0052220A" w:rsidRDefault="0052220A" w:rsidP="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52220A" w14:paraId="14D64A2C" w14:textId="77777777">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329C77A" w14:textId="77777777" w:rsidR="0052220A" w:rsidRDefault="0052220A">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w:t>
            </w:r>
            <w:proofErr w:type="gramStart"/>
            <w:r w:rsidRPr="000C2020">
              <w:rPr>
                <w:rFonts w:ascii="Arial" w:hAnsi="Arial" w:cs="Arial"/>
                <w:b/>
                <w:bCs/>
                <w:sz w:val="24"/>
                <w:szCs w:val="24"/>
              </w:rPr>
              <w:t>bringing suit</w:t>
            </w:r>
            <w:proofErr w:type="gramEnd"/>
            <w:r w:rsidRPr="000C2020">
              <w:rPr>
                <w:rFonts w:ascii="Arial" w:hAnsi="Arial" w:cs="Arial"/>
                <w:b/>
                <w:bCs/>
                <w:sz w:val="24"/>
                <w:szCs w:val="24"/>
              </w:rPr>
              <w:t>, the complaint, the accusation, amount, and outcome.</w:t>
            </w:r>
            <w:r w:rsidRPr="00B00859">
              <w:rPr>
                <w:rFonts w:ascii="Arial" w:hAnsi="Arial" w:cs="Arial"/>
                <w:b/>
                <w:bCs/>
                <w:sz w:val="24"/>
                <w:szCs w:val="24"/>
              </w:rPr>
              <w:t xml:space="preserve"> </w:t>
            </w:r>
            <w:r>
              <w:rPr>
                <w:rFonts w:ascii="Arial" w:hAnsi="Arial" w:cs="Arial"/>
                <w:b/>
                <w:bCs/>
                <w:sz w:val="24"/>
                <w:szCs w:val="24"/>
              </w:rPr>
              <w:t xml:space="preserve"> </w:t>
            </w:r>
            <w:r w:rsidRPr="00B00859">
              <w:rPr>
                <w:rFonts w:ascii="Arial" w:hAnsi="Arial" w:cs="Arial"/>
                <w:b/>
                <w:bCs/>
                <w:sz w:val="24"/>
                <w:szCs w:val="24"/>
              </w:rPr>
              <w:t>If no litigation has occurred, write “none</w:t>
            </w:r>
            <w:r>
              <w:rPr>
                <w:rFonts w:ascii="Arial" w:hAnsi="Arial" w:cs="Arial"/>
                <w:b/>
                <w:bCs/>
                <w:sz w:val="24"/>
                <w:szCs w:val="24"/>
              </w:rPr>
              <w:t>.”</w:t>
            </w:r>
          </w:p>
        </w:tc>
      </w:tr>
    </w:tbl>
    <w:p w14:paraId="7BE82BF5" w14:textId="77777777" w:rsidR="0052220A" w:rsidRDefault="0052220A" w:rsidP="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52220A" w14:paraId="243A16DC" w14:textId="77777777">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14EB5C21" w14:textId="77777777" w:rsidR="0052220A" w:rsidRDefault="0052220A">
            <w:pPr>
              <w:jc w:val="center"/>
              <w:rPr>
                <w:rFonts w:ascii="Arial" w:eastAsia="Calibri" w:hAnsi="Arial" w:cs="Arial"/>
                <w:sz w:val="24"/>
                <w:szCs w:val="24"/>
              </w:rPr>
            </w:pPr>
          </w:p>
        </w:tc>
      </w:tr>
      <w:tr w:rsidR="0052220A" w14:paraId="4F801986" w14:textId="77777777">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38BCA97" w14:textId="77777777" w:rsidR="0052220A" w:rsidRDefault="0052220A">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4E7E670" w14:textId="77777777" w:rsidR="0052220A" w:rsidRDefault="0052220A">
            <w:pPr>
              <w:rPr>
                <w:rFonts w:ascii="Arial" w:eastAsia="Calibri" w:hAnsi="Arial" w:cs="Arial"/>
                <w:sz w:val="24"/>
                <w:szCs w:val="24"/>
              </w:rPr>
            </w:pPr>
          </w:p>
        </w:tc>
      </w:tr>
      <w:tr w:rsidR="0052220A" w14:paraId="685877FD" w14:textId="77777777">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0060046C" w14:textId="77777777" w:rsidR="0052220A" w:rsidRDefault="0052220A">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7E96556F" w14:textId="77777777" w:rsidR="0052220A" w:rsidRDefault="0052220A">
            <w:pPr>
              <w:rPr>
                <w:rFonts w:ascii="Arial" w:eastAsia="Calibri" w:hAnsi="Arial" w:cs="Arial"/>
                <w:sz w:val="24"/>
                <w:szCs w:val="24"/>
              </w:rPr>
            </w:pPr>
          </w:p>
        </w:tc>
      </w:tr>
      <w:tr w:rsidR="0052220A" w14:paraId="6A1BDAE8" w14:textId="77777777">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25000618" w14:textId="77777777" w:rsidR="0052220A" w:rsidRDefault="0052220A">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0CF690C0" w14:textId="77777777" w:rsidR="0052220A" w:rsidRDefault="0052220A">
            <w:pPr>
              <w:rPr>
                <w:rFonts w:ascii="Arial" w:eastAsia="Calibri" w:hAnsi="Arial" w:cs="Arial"/>
                <w:sz w:val="24"/>
                <w:szCs w:val="24"/>
              </w:rPr>
            </w:pPr>
          </w:p>
        </w:tc>
      </w:tr>
      <w:tr w:rsidR="0052220A" w14:paraId="3B156996" w14:textId="77777777">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9A9E939" w14:textId="77777777" w:rsidR="0052220A" w:rsidRDefault="0052220A">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1664FB9D" w14:textId="77777777" w:rsidR="0052220A" w:rsidRDefault="0052220A">
            <w:pPr>
              <w:rPr>
                <w:rFonts w:ascii="Arial" w:eastAsia="Calibri" w:hAnsi="Arial" w:cs="Arial"/>
                <w:sz w:val="24"/>
                <w:szCs w:val="24"/>
              </w:rPr>
            </w:pPr>
          </w:p>
        </w:tc>
      </w:tr>
      <w:tr w:rsidR="0052220A" w14:paraId="564BF35C" w14:textId="77777777">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3F807822" w14:textId="77777777" w:rsidR="0052220A" w:rsidRDefault="0052220A">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3E8D859F" w14:textId="77777777" w:rsidR="0052220A" w:rsidRDefault="0052220A">
            <w:pPr>
              <w:rPr>
                <w:rFonts w:ascii="Arial" w:eastAsia="Calibri" w:hAnsi="Arial" w:cs="Arial"/>
                <w:sz w:val="24"/>
                <w:szCs w:val="24"/>
              </w:rPr>
            </w:pPr>
          </w:p>
        </w:tc>
      </w:tr>
      <w:tr w:rsidR="0052220A" w14:paraId="0C1B1A31" w14:textId="77777777">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AC3FF04" w14:textId="77777777" w:rsidR="0052220A" w:rsidRDefault="0052220A">
            <w:pPr>
              <w:jc w:val="center"/>
              <w:rPr>
                <w:rFonts w:ascii="Arial" w:eastAsia="Calibri" w:hAnsi="Arial" w:cs="Arial"/>
                <w:sz w:val="24"/>
                <w:szCs w:val="24"/>
              </w:rPr>
            </w:pPr>
          </w:p>
        </w:tc>
      </w:tr>
      <w:tr w:rsidR="0052220A" w14:paraId="4B708D9C" w14:textId="77777777">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06C88632" w14:textId="77777777" w:rsidR="0052220A" w:rsidRDefault="0052220A">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55D0EF13" w14:textId="77777777" w:rsidR="0052220A" w:rsidRDefault="0052220A">
            <w:pPr>
              <w:rPr>
                <w:rFonts w:ascii="Arial" w:eastAsia="Calibri" w:hAnsi="Arial" w:cs="Arial"/>
                <w:sz w:val="24"/>
                <w:szCs w:val="24"/>
              </w:rPr>
            </w:pPr>
          </w:p>
        </w:tc>
      </w:tr>
      <w:tr w:rsidR="0052220A" w14:paraId="35C32D9A" w14:textId="77777777">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37F56E1E" w14:textId="77777777" w:rsidR="0052220A" w:rsidRDefault="0052220A">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5D8E4392" w14:textId="77777777" w:rsidR="0052220A" w:rsidRDefault="0052220A">
            <w:pPr>
              <w:rPr>
                <w:rFonts w:ascii="Arial" w:eastAsia="Calibri" w:hAnsi="Arial" w:cs="Arial"/>
                <w:sz w:val="24"/>
                <w:szCs w:val="24"/>
              </w:rPr>
            </w:pPr>
          </w:p>
        </w:tc>
      </w:tr>
      <w:tr w:rsidR="0052220A" w14:paraId="55B34804" w14:textId="77777777">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BB94690" w14:textId="77777777" w:rsidR="0052220A" w:rsidRDefault="0052220A">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2DD4BF15" w14:textId="77777777" w:rsidR="0052220A" w:rsidRDefault="0052220A">
            <w:pPr>
              <w:rPr>
                <w:rFonts w:ascii="Arial" w:eastAsia="Calibri" w:hAnsi="Arial" w:cs="Arial"/>
                <w:sz w:val="24"/>
                <w:szCs w:val="24"/>
              </w:rPr>
            </w:pPr>
          </w:p>
        </w:tc>
      </w:tr>
      <w:tr w:rsidR="0052220A" w14:paraId="6449505E" w14:textId="77777777">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59DEB4EB" w14:textId="77777777" w:rsidR="0052220A" w:rsidRDefault="0052220A">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4FCF71B0" w14:textId="77777777" w:rsidR="0052220A" w:rsidRDefault="0052220A">
            <w:pPr>
              <w:rPr>
                <w:rFonts w:ascii="Arial" w:eastAsia="Calibri" w:hAnsi="Arial" w:cs="Arial"/>
                <w:sz w:val="24"/>
                <w:szCs w:val="24"/>
              </w:rPr>
            </w:pPr>
          </w:p>
        </w:tc>
      </w:tr>
      <w:tr w:rsidR="0052220A" w14:paraId="5B142F84" w14:textId="77777777">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6B9D0169" w14:textId="77777777" w:rsidR="0052220A" w:rsidRDefault="0052220A">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014BFC21" w14:textId="77777777" w:rsidR="0052220A" w:rsidRDefault="0052220A">
            <w:pPr>
              <w:rPr>
                <w:rFonts w:ascii="Arial" w:eastAsia="Calibri" w:hAnsi="Arial" w:cs="Arial"/>
                <w:sz w:val="24"/>
                <w:szCs w:val="24"/>
              </w:rPr>
            </w:pPr>
          </w:p>
        </w:tc>
      </w:tr>
      <w:tr w:rsidR="0052220A" w14:paraId="48D6889D" w14:textId="77777777">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06FB744" w14:textId="77777777" w:rsidR="0052220A" w:rsidRDefault="0052220A">
            <w:pPr>
              <w:jc w:val="center"/>
              <w:rPr>
                <w:rFonts w:ascii="Arial" w:eastAsia="Calibri" w:hAnsi="Arial" w:cs="Arial"/>
                <w:sz w:val="24"/>
                <w:szCs w:val="24"/>
              </w:rPr>
            </w:pPr>
          </w:p>
        </w:tc>
      </w:tr>
      <w:tr w:rsidR="0052220A" w14:paraId="777C47A0" w14:textId="77777777">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943D1DD" w14:textId="77777777" w:rsidR="0052220A" w:rsidRDefault="0052220A">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9D6FB87" w14:textId="77777777" w:rsidR="0052220A" w:rsidRDefault="0052220A">
            <w:pPr>
              <w:rPr>
                <w:rFonts w:ascii="Arial" w:eastAsia="Calibri" w:hAnsi="Arial" w:cs="Arial"/>
                <w:sz w:val="24"/>
                <w:szCs w:val="24"/>
              </w:rPr>
            </w:pPr>
          </w:p>
        </w:tc>
      </w:tr>
      <w:tr w:rsidR="0052220A" w14:paraId="70D0C93A" w14:textId="77777777">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75D4C04E" w14:textId="77777777" w:rsidR="0052220A" w:rsidRDefault="0052220A">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7DE261D9" w14:textId="77777777" w:rsidR="0052220A" w:rsidRDefault="0052220A">
            <w:pPr>
              <w:rPr>
                <w:rFonts w:ascii="Arial" w:eastAsia="Calibri" w:hAnsi="Arial" w:cs="Arial"/>
                <w:sz w:val="24"/>
                <w:szCs w:val="24"/>
              </w:rPr>
            </w:pPr>
          </w:p>
        </w:tc>
      </w:tr>
      <w:tr w:rsidR="0052220A" w14:paraId="262A6B01" w14:textId="77777777">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4C4989B" w14:textId="77777777" w:rsidR="0052220A" w:rsidRDefault="0052220A">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551F2063" w14:textId="77777777" w:rsidR="0052220A" w:rsidRDefault="0052220A">
            <w:pPr>
              <w:rPr>
                <w:rFonts w:ascii="Arial" w:eastAsia="Calibri" w:hAnsi="Arial" w:cs="Arial"/>
                <w:sz w:val="24"/>
                <w:szCs w:val="24"/>
              </w:rPr>
            </w:pPr>
          </w:p>
        </w:tc>
      </w:tr>
      <w:tr w:rsidR="0052220A" w14:paraId="3F59743A" w14:textId="77777777">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457D490" w14:textId="77777777" w:rsidR="0052220A" w:rsidRDefault="0052220A">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788271EC" w14:textId="77777777" w:rsidR="0052220A" w:rsidRDefault="0052220A">
            <w:pPr>
              <w:rPr>
                <w:rFonts w:ascii="Arial" w:eastAsia="Calibri" w:hAnsi="Arial" w:cs="Arial"/>
                <w:sz w:val="24"/>
                <w:szCs w:val="24"/>
              </w:rPr>
            </w:pPr>
          </w:p>
        </w:tc>
      </w:tr>
      <w:tr w:rsidR="0052220A" w14:paraId="59851552" w14:textId="77777777">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65CCBAE5" w14:textId="77777777" w:rsidR="0052220A" w:rsidRDefault="0052220A">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A2ADD9F" w14:textId="77777777" w:rsidR="0052220A" w:rsidRDefault="0052220A">
            <w:pPr>
              <w:rPr>
                <w:rFonts w:ascii="Arial" w:eastAsia="Calibri" w:hAnsi="Arial" w:cs="Arial"/>
                <w:sz w:val="24"/>
                <w:szCs w:val="24"/>
              </w:rPr>
            </w:pPr>
          </w:p>
        </w:tc>
      </w:tr>
    </w:tbl>
    <w:p w14:paraId="61736402" w14:textId="70A92848" w:rsidR="006F3548" w:rsidRPr="00B51518" w:rsidRDefault="0052220A"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B51518">
        <w:rPr>
          <w:rFonts w:ascii="Arial" w:hAnsi="Arial" w:cs="Arial"/>
          <w:b/>
        </w:rPr>
        <w:lastRenderedPageBreak/>
        <w:t>APP</w:t>
      </w:r>
      <w:r w:rsidR="006F3548" w:rsidRPr="00354F00">
        <w:rPr>
          <w:rFonts w:ascii="Arial" w:hAnsi="Arial" w:cs="Arial"/>
          <w:b/>
        </w:rPr>
        <w:t xml:space="preserve">ENDIX </w:t>
      </w:r>
      <w:r w:rsidR="00354F00" w:rsidRPr="00354F00">
        <w:rPr>
          <w:rFonts w:ascii="Arial" w:hAnsi="Arial" w:cs="Arial"/>
          <w:b/>
        </w:rPr>
        <w:t>F</w:t>
      </w:r>
    </w:p>
    <w:p w14:paraId="22D07CE4" w14:textId="77777777"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335405CE" w14:textId="77777777" w:rsidR="006F3548" w:rsidRPr="00F31C7C" w:rsidRDefault="006F3548" w:rsidP="00F31C7C">
      <w:pPr>
        <w:jc w:val="center"/>
        <w:rPr>
          <w:rFonts w:ascii="Arial" w:hAnsi="Arial"/>
          <w:b/>
          <w:sz w:val="28"/>
        </w:rPr>
      </w:pPr>
      <w:r w:rsidRPr="00F31C7C">
        <w:rPr>
          <w:rFonts w:ascii="Arial" w:hAnsi="Arial"/>
          <w:b/>
          <w:sz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35A16D9" w14:textId="32C05A8D" w:rsidR="00354F00" w:rsidRPr="00DF5787" w:rsidRDefault="00354F00" w:rsidP="00354F00">
      <w:pPr>
        <w:pStyle w:val="DefaultText"/>
        <w:jc w:val="center"/>
        <w:rPr>
          <w:rStyle w:val="InitialStyle"/>
          <w:rFonts w:ascii="Arial" w:hAnsi="Arial" w:cs="Arial"/>
          <w:b/>
          <w:sz w:val="28"/>
          <w:szCs w:val="28"/>
        </w:rPr>
      </w:pPr>
      <w:r>
        <w:rPr>
          <w:rStyle w:val="InitialStyle"/>
          <w:rFonts w:ascii="Arial" w:hAnsi="Arial" w:cs="Arial"/>
          <w:bCs/>
          <w:i/>
          <w:sz w:val="28"/>
          <w:szCs w:val="28"/>
        </w:rPr>
        <w:t>Office of Behavioral Health</w:t>
      </w:r>
    </w:p>
    <w:p w14:paraId="55DDF8FD" w14:textId="66E882A6" w:rsidR="002E3EF3" w:rsidRPr="003326F9" w:rsidRDefault="002E3EF3" w:rsidP="002E3EF3">
      <w:pPr>
        <w:pStyle w:val="Heading2"/>
        <w:spacing w:before="0" w:after="0"/>
        <w:jc w:val="center"/>
        <w:rPr>
          <w:rStyle w:val="InitialStyle"/>
          <w:sz w:val="28"/>
          <w:szCs w:val="28"/>
        </w:rPr>
      </w:pPr>
      <w:r>
        <w:rPr>
          <w:rStyle w:val="InitialStyle"/>
          <w:sz w:val="28"/>
          <w:szCs w:val="28"/>
        </w:rPr>
        <w:t xml:space="preserve">RESPONSE TO PROPOSED SERVICES </w:t>
      </w:r>
    </w:p>
    <w:p w14:paraId="0C70BACD" w14:textId="4EDC1813" w:rsidR="006F3548" w:rsidRPr="00F31C7C" w:rsidRDefault="006F3548" w:rsidP="00F31C7C">
      <w:pPr>
        <w:jc w:val="center"/>
        <w:rPr>
          <w:rFonts w:ascii="Arial" w:hAnsi="Arial"/>
          <w:b/>
          <w:sz w:val="28"/>
        </w:rPr>
      </w:pPr>
      <w:r w:rsidRPr="00F31C7C">
        <w:rPr>
          <w:rFonts w:ascii="Arial" w:hAnsi="Arial"/>
          <w:b/>
          <w:sz w:val="28"/>
        </w:rPr>
        <w:t>RFP</w:t>
      </w:r>
      <w:r w:rsidRPr="00281B70">
        <w:rPr>
          <w:rFonts w:ascii="Arial" w:hAnsi="Arial"/>
          <w:b/>
          <w:sz w:val="28"/>
        </w:rPr>
        <w:t xml:space="preserve"># </w:t>
      </w:r>
      <w:r w:rsidR="00281B70" w:rsidRPr="00281B70">
        <w:rPr>
          <w:rFonts w:ascii="Arial" w:hAnsi="Arial"/>
          <w:b/>
          <w:bCs/>
          <w:sz w:val="28"/>
        </w:rPr>
        <w:t>202503046</w:t>
      </w:r>
    </w:p>
    <w:p w14:paraId="32A9C28D" w14:textId="1614FABA" w:rsidR="006F3548" w:rsidRPr="00F31C7C" w:rsidRDefault="00162FF8" w:rsidP="00162FF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sz w:val="24"/>
        </w:rPr>
      </w:pPr>
      <w:r>
        <w:rPr>
          <w:rFonts w:ascii="Arial" w:hAnsi="Arial"/>
          <w:b/>
          <w:sz w:val="28"/>
          <w:u w:val="single"/>
        </w:rPr>
        <w:t>Family Peer Support Statewide Network</w:t>
      </w:r>
    </w:p>
    <w:p w14:paraId="335A3489" w14:textId="269E4B3B" w:rsidR="00ED3A56" w:rsidRPr="00F31C7C" w:rsidRDefault="00ED3A56"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E17D738" w14:textId="77777777" w:rsidR="0052220A" w:rsidRDefault="0052220A" w:rsidP="0052220A">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33A850B8" w14:textId="77777777" w:rsidR="0052220A" w:rsidRPr="00F31C7C" w:rsidRDefault="0052220A" w:rsidP="0052220A">
      <w:pPr>
        <w:widowControl/>
        <w:adjustRightInd w:val="0"/>
        <w:rPr>
          <w:rFonts w:ascii="Arial" w:hAnsi="Arial"/>
          <w:b/>
          <w:color w:val="000000"/>
          <w:sz w:val="24"/>
        </w:rPr>
      </w:pPr>
    </w:p>
    <w:p w14:paraId="45FE1543" w14:textId="3F828A93" w:rsidR="00A53CB0" w:rsidRPr="00F31C7C" w:rsidRDefault="00A53CB0" w:rsidP="00F31C7C">
      <w:pPr>
        <w:widowControl/>
        <w:adjustRightInd w:val="0"/>
        <w:rPr>
          <w:rFonts w:ascii="Arial" w:hAnsi="Arial"/>
          <w:b/>
          <w:color w:val="000000"/>
          <w:sz w:val="24"/>
        </w:rPr>
      </w:pPr>
    </w:p>
    <w:bookmarkStart w:id="71" w:name="_MON_1804317476"/>
    <w:bookmarkEnd w:id="71"/>
    <w:p w14:paraId="0E0AFE13" w14:textId="47A61597" w:rsidR="00A53CB0" w:rsidRPr="00F31C7C" w:rsidRDefault="00085A59" w:rsidP="5B377C2C">
      <w:pPr>
        <w:widowControl/>
        <w:adjustRightInd w:val="0"/>
        <w:jc w:val="center"/>
        <w:rPr>
          <w:rFonts w:ascii="Arial" w:hAnsi="Arial"/>
          <w:b/>
          <w:bCs/>
          <w:color w:val="000000"/>
          <w:sz w:val="24"/>
          <w:szCs w:val="24"/>
        </w:rPr>
      </w:pPr>
      <w:r>
        <w:rPr>
          <w:rFonts w:ascii="Arial" w:hAnsi="Arial"/>
          <w:b/>
          <w:color w:val="000000"/>
          <w:sz w:val="24"/>
        </w:rPr>
        <w:object w:dxaOrig="1333" w:dyaOrig="871" w14:anchorId="43F06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43.2pt" o:ole="">
            <v:imagedata r:id="rId46" o:title=""/>
          </v:shape>
          <o:OLEObject Type="Embed" ProgID="Word.Document.12" ShapeID="_x0000_i1025" DrawAspect="Icon" ObjectID="_1807517212" r:id="rId47">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bookmarkEnd w:id="69"/>
    <w:p w14:paraId="3A4608EE" w14:textId="69330D36"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w:t>
      </w:r>
      <w:r w:rsidRPr="009C54F4">
        <w:rPr>
          <w:rFonts w:ascii="Arial" w:hAnsi="Arial" w:cs="Arial"/>
          <w:b/>
        </w:rPr>
        <w:t xml:space="preserve">DIX </w:t>
      </w:r>
      <w:r w:rsidR="00162FF8" w:rsidRPr="009C54F4">
        <w:rPr>
          <w:rFonts w:ascii="Arial" w:hAnsi="Arial" w:cs="Arial"/>
          <w:b/>
        </w:rPr>
        <w:t>G</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4A9D63A" w14:textId="741E6DCA" w:rsidR="004C7C94" w:rsidRPr="00DF5787" w:rsidRDefault="004C7C94" w:rsidP="004C7C94">
      <w:pPr>
        <w:pStyle w:val="DefaultText"/>
        <w:jc w:val="center"/>
        <w:rPr>
          <w:rStyle w:val="InitialStyle"/>
          <w:rFonts w:ascii="Arial" w:hAnsi="Arial"/>
          <w:b/>
          <w:sz w:val="28"/>
        </w:rPr>
      </w:pPr>
      <w:r>
        <w:rPr>
          <w:rStyle w:val="InitialStyle"/>
          <w:rFonts w:ascii="Arial" w:hAnsi="Arial"/>
          <w:i/>
          <w:sz w:val="28"/>
        </w:rPr>
        <w:t>Office of Behavioral Health</w:t>
      </w:r>
    </w:p>
    <w:p w14:paraId="0A507EB1" w14:textId="6EF5B98E"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7558E1">
        <w:rPr>
          <w:rFonts w:ascii="Arial" w:hAnsi="Arial" w:cs="Arial"/>
          <w:b/>
          <w:bCs/>
          <w:sz w:val="28"/>
          <w:szCs w:val="28"/>
          <w:lang w:eastAsia="x-none"/>
        </w:rPr>
        <w:t>AND BUDGET NARRATIVE</w:t>
      </w:r>
    </w:p>
    <w:p w14:paraId="4D191249" w14:textId="5B9D333A"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Pr="00281B70">
        <w:rPr>
          <w:rFonts w:ascii="Arial" w:hAnsi="Arial" w:cs="Arial"/>
          <w:b/>
          <w:sz w:val="28"/>
          <w:szCs w:val="28"/>
        </w:rPr>
        <w:t xml:space="preserve"># </w:t>
      </w:r>
      <w:r w:rsidR="00281B70" w:rsidRPr="00281B70">
        <w:rPr>
          <w:rFonts w:ascii="Arial" w:hAnsi="Arial" w:cs="Arial"/>
          <w:b/>
          <w:bCs/>
          <w:sz w:val="28"/>
          <w:szCs w:val="28"/>
        </w:rPr>
        <w:t>202503046</w:t>
      </w:r>
    </w:p>
    <w:p w14:paraId="71B4761C" w14:textId="09E5ED90" w:rsidR="00221A14" w:rsidRPr="00B51518" w:rsidRDefault="00162FF8" w:rsidP="00162FF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b/>
          <w:sz w:val="28"/>
          <w:u w:val="single"/>
        </w:rPr>
        <w:t>Family Peer Support Statewide Network</w:t>
      </w: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21A14" w:rsidRPr="00B51518" w14:paraId="28C482B9" w14:textId="77777777" w:rsidTr="0092723A">
        <w:trPr>
          <w:cantSplit/>
          <w:trHeight w:val="438"/>
        </w:trPr>
        <w:tc>
          <w:tcPr>
            <w:tcW w:w="1784"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16"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92723A">
        <w:trPr>
          <w:cantSplit/>
          <w:trHeight w:val="438"/>
        </w:trPr>
        <w:tc>
          <w:tcPr>
            <w:tcW w:w="1784"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216"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F25BA27" w14:textId="0B355C55" w:rsidR="0039130A" w:rsidRDefault="0039130A" w:rsidP="0039130A">
      <w:pPr>
        <w:widowControl/>
        <w:adjustRightInd w:val="0"/>
        <w:rPr>
          <w:rFonts w:ascii="Arial" w:hAnsi="Arial" w:cs="Arial"/>
          <w:color w:val="000000"/>
          <w:sz w:val="24"/>
          <w:szCs w:val="24"/>
        </w:rPr>
      </w:pPr>
      <w:bookmarkStart w:id="72" w:name="_Hlk69043559"/>
      <w:r w:rsidRPr="00132B91">
        <w:rPr>
          <w:rFonts w:ascii="Arial" w:hAnsi="Arial" w:cs="Arial"/>
          <w:color w:val="000000"/>
          <w:sz w:val="24"/>
          <w:szCs w:val="24"/>
        </w:rPr>
        <w:t>Bidder</w:t>
      </w:r>
      <w:r>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Pr>
          <w:rFonts w:ascii="Arial" w:hAnsi="Arial" w:cs="Arial"/>
          <w:color w:val="000000"/>
          <w:sz w:val="24"/>
          <w:szCs w:val="24"/>
        </w:rPr>
        <w:t>cost proposal that includes</w:t>
      </w:r>
      <w:r w:rsidRPr="00132B91">
        <w:rPr>
          <w:rFonts w:ascii="Arial" w:hAnsi="Arial" w:cs="Arial"/>
          <w:color w:val="000000"/>
          <w:sz w:val="24"/>
          <w:szCs w:val="24"/>
        </w:rPr>
        <w:t xml:space="preserve"> the </w:t>
      </w:r>
      <w:r>
        <w:rPr>
          <w:rFonts w:ascii="Arial" w:hAnsi="Arial" w:cs="Arial"/>
          <w:color w:val="000000"/>
          <w:sz w:val="24"/>
          <w:szCs w:val="24"/>
        </w:rPr>
        <w:t xml:space="preserve">cost necessary </w:t>
      </w:r>
      <w:r w:rsidRPr="00132B91">
        <w:rPr>
          <w:rFonts w:ascii="Arial" w:hAnsi="Arial" w:cs="Arial"/>
          <w:color w:val="000000"/>
          <w:sz w:val="24"/>
          <w:szCs w:val="24"/>
        </w:rPr>
        <w:t xml:space="preserve">for the </w:t>
      </w:r>
      <w:r>
        <w:rPr>
          <w:rFonts w:ascii="Arial" w:hAnsi="Arial" w:cs="Arial"/>
          <w:color w:val="000000"/>
          <w:sz w:val="24"/>
          <w:szCs w:val="24"/>
        </w:rPr>
        <w:t xml:space="preserve">Bidder to fully comply with </w:t>
      </w:r>
      <w:r w:rsidRPr="00F63EC0">
        <w:rPr>
          <w:rFonts w:ascii="Arial" w:hAnsi="Arial" w:cs="Arial"/>
          <w:color w:val="000000"/>
          <w:sz w:val="24"/>
          <w:szCs w:val="24"/>
        </w:rPr>
        <w:t xml:space="preserve">the </w:t>
      </w:r>
      <w:r>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bookmarkStart w:id="73" w:name="_Hlk532550905"/>
      <w:bookmarkStart w:id="74" w:name="_Hlk519768275"/>
      <w:r w:rsidRPr="00F63EC0">
        <w:rPr>
          <w:rFonts w:ascii="Arial" w:hAnsi="Arial" w:cs="Arial"/>
          <w:color w:val="000000"/>
          <w:sz w:val="24"/>
          <w:szCs w:val="24"/>
        </w:rPr>
        <w:t xml:space="preserve">The </w:t>
      </w:r>
      <w:r>
        <w:rPr>
          <w:rFonts w:ascii="Arial" w:hAnsi="Arial" w:cs="Arial"/>
          <w:color w:val="000000"/>
          <w:sz w:val="24"/>
          <w:szCs w:val="24"/>
        </w:rPr>
        <w:t>proposed cost must be presented using the Department’s Cost Settle Budget form</w:t>
      </w:r>
      <w:r w:rsidR="002465AA">
        <w:rPr>
          <w:rFonts w:ascii="Arial" w:hAnsi="Arial" w:cs="Arial"/>
          <w:color w:val="000000"/>
          <w:sz w:val="24"/>
          <w:szCs w:val="24"/>
        </w:rPr>
        <w:t>.</w:t>
      </w:r>
      <w:r>
        <w:rPr>
          <w:rFonts w:ascii="Arial" w:hAnsi="Arial" w:cs="Arial"/>
          <w:color w:val="000000"/>
          <w:sz w:val="24"/>
          <w:szCs w:val="24"/>
        </w:rPr>
        <w:t xml:space="preserve"> </w:t>
      </w:r>
    </w:p>
    <w:p w14:paraId="65635D08" w14:textId="77777777" w:rsidR="0039130A" w:rsidRDefault="0039130A" w:rsidP="0039130A">
      <w:pPr>
        <w:widowControl/>
        <w:adjustRightInd w:val="0"/>
        <w:rPr>
          <w:rFonts w:ascii="Arial" w:hAnsi="Arial" w:cs="Arial"/>
          <w:color w:val="000000"/>
          <w:sz w:val="24"/>
          <w:szCs w:val="24"/>
        </w:rPr>
      </w:pPr>
    </w:p>
    <w:p w14:paraId="2FF4E748" w14:textId="77777777" w:rsidR="0039130A" w:rsidRPr="00F63EC0" w:rsidRDefault="0039130A" w:rsidP="0039130A">
      <w:pPr>
        <w:widowControl/>
        <w:adjustRightInd w:val="0"/>
        <w:rPr>
          <w:rFonts w:ascii="Arial" w:hAnsi="Arial" w:cs="Arial"/>
          <w:color w:val="000000"/>
          <w:sz w:val="24"/>
          <w:szCs w:val="24"/>
        </w:rPr>
      </w:pPr>
      <w:r>
        <w:rPr>
          <w:rFonts w:ascii="Arial" w:hAnsi="Arial" w:cs="Arial"/>
          <w:color w:val="000000"/>
          <w:sz w:val="24"/>
          <w:szCs w:val="24"/>
        </w:rPr>
        <w:t>The Total Expenses on Form 2 Expense Summary will be used to score the cost proposal as defined in Part V, B.3. of the RFP</w:t>
      </w:r>
      <w:r w:rsidRPr="00F63EC0">
        <w:rPr>
          <w:rFonts w:ascii="Arial" w:hAnsi="Arial" w:cs="Arial"/>
          <w:color w:val="000000"/>
          <w:sz w:val="24"/>
          <w:szCs w:val="24"/>
        </w:rPr>
        <w:t>.</w:t>
      </w:r>
      <w:bookmarkEnd w:id="73"/>
      <w:r w:rsidRPr="00F63EC0">
        <w:rPr>
          <w:rFonts w:ascii="Arial" w:hAnsi="Arial" w:cs="Arial"/>
          <w:color w:val="000000"/>
          <w:sz w:val="24"/>
          <w:szCs w:val="24"/>
        </w:rPr>
        <w:t xml:space="preserve">  </w:t>
      </w:r>
      <w:bookmarkEnd w:id="74"/>
    </w:p>
    <w:p w14:paraId="615973CB" w14:textId="77777777" w:rsidR="0039130A" w:rsidRPr="00555B42" w:rsidRDefault="0039130A" w:rsidP="0039130A">
      <w:pPr>
        <w:widowControl/>
        <w:adjustRightInd w:val="0"/>
        <w:rPr>
          <w:rFonts w:ascii="Arial" w:hAnsi="Arial" w:cs="Arial"/>
          <w:color w:val="000000"/>
          <w:sz w:val="24"/>
          <w:szCs w:val="24"/>
        </w:rPr>
      </w:pPr>
    </w:p>
    <w:p w14:paraId="3FBC2D41" w14:textId="77777777" w:rsidR="0039130A" w:rsidRPr="00A139CF" w:rsidRDefault="0039130A" w:rsidP="0039130A">
      <w:pPr>
        <w:widowControl/>
        <w:adjustRightInd w:val="0"/>
        <w:rPr>
          <w:rFonts w:ascii="Arial" w:hAnsi="Arial" w:cs="Arial"/>
          <w:sz w:val="24"/>
          <w:szCs w:val="24"/>
        </w:rPr>
      </w:pPr>
      <w:r w:rsidRPr="00A139CF">
        <w:rPr>
          <w:rFonts w:ascii="Arial" w:hAnsi="Arial" w:cs="Arial"/>
          <w:b/>
          <w:sz w:val="24"/>
          <w:szCs w:val="24"/>
        </w:rPr>
        <w:t xml:space="preserve">The Cost Proposal form may be obtained in an </w:t>
      </w:r>
      <w:proofErr w:type="gramStart"/>
      <w:r w:rsidRPr="00A139CF">
        <w:rPr>
          <w:rFonts w:ascii="Arial" w:hAnsi="Arial" w:cs="Arial"/>
          <w:b/>
          <w:sz w:val="24"/>
          <w:szCs w:val="24"/>
        </w:rPr>
        <w:t>Excel (.</w:t>
      </w:r>
      <w:proofErr w:type="gramEnd"/>
      <w:r w:rsidRPr="00A139CF">
        <w:rPr>
          <w:rFonts w:ascii="Arial" w:hAnsi="Arial" w:cs="Arial"/>
          <w:b/>
          <w:sz w:val="24"/>
          <w:szCs w:val="24"/>
        </w:rPr>
        <w:t>xlsx) format by double clicking on the document icon below.</w:t>
      </w:r>
    </w:p>
    <w:p w14:paraId="3120EFC7" w14:textId="77777777" w:rsidR="0039130A" w:rsidRPr="00555B42" w:rsidRDefault="0039130A" w:rsidP="0039130A">
      <w:pPr>
        <w:widowControl/>
        <w:adjustRightInd w:val="0"/>
        <w:rPr>
          <w:rFonts w:ascii="Arial" w:hAnsi="Arial" w:cs="Arial"/>
          <w:color w:val="000000"/>
          <w:sz w:val="24"/>
          <w:szCs w:val="24"/>
        </w:rPr>
      </w:pPr>
    </w:p>
    <w:bookmarkStart w:id="75" w:name="_MON_1793443941"/>
    <w:bookmarkEnd w:id="75"/>
    <w:p w14:paraId="579B84FA" w14:textId="399AFF96" w:rsidR="0039130A" w:rsidRPr="00D334D5" w:rsidRDefault="007A1F71" w:rsidP="0039130A">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2274" w:dyaOrig="1485" w14:anchorId="3D7B1168">
          <v:shape id="_x0000_i1043" type="#_x0000_t75" style="width:108pt;height:1in" o:ole="">
            <v:imagedata r:id="rId48" o:title=""/>
          </v:shape>
          <o:OLEObject Type="Embed" ProgID="Excel.Sheet.12" ShapeID="_x0000_i1043" DrawAspect="Icon" ObjectID="_1807517213" r:id="rId49"/>
        </w:object>
      </w:r>
    </w:p>
    <w:p w14:paraId="044942F1" w14:textId="77777777" w:rsidR="0039130A" w:rsidRPr="00177838" w:rsidRDefault="0039130A" w:rsidP="0039130A">
      <w:pPr>
        <w:widowControl/>
        <w:adjustRightInd w:val="0"/>
        <w:rPr>
          <w:rFonts w:ascii="Arial" w:hAnsi="Arial" w:cs="Arial"/>
          <w:b/>
          <w:bCs/>
          <w:color w:val="000000"/>
          <w:sz w:val="24"/>
          <w:szCs w:val="24"/>
        </w:rPr>
      </w:pPr>
    </w:p>
    <w:p w14:paraId="0999BC0B" w14:textId="77777777" w:rsidR="0039130A" w:rsidRDefault="0039130A" w:rsidP="0039130A">
      <w:pPr>
        <w:widowControl/>
        <w:adjustRightInd w:val="0"/>
        <w:rPr>
          <w:rFonts w:ascii="Arial" w:hAnsi="Arial" w:cs="Arial"/>
          <w:b/>
          <w:color w:val="000000"/>
          <w:sz w:val="24"/>
          <w:szCs w:val="24"/>
        </w:rPr>
      </w:pPr>
      <w:r w:rsidRPr="00177838">
        <w:rPr>
          <w:rFonts w:ascii="Arial" w:hAnsi="Arial" w:cs="Arial"/>
          <w:b/>
          <w:color w:val="000000"/>
          <w:sz w:val="24"/>
          <w:szCs w:val="24"/>
        </w:rPr>
        <w:t xml:space="preserve">The Budget Form Instructions may be obtained in a </w:t>
      </w:r>
      <w:proofErr w:type="gramStart"/>
      <w:r w:rsidRPr="00177838">
        <w:rPr>
          <w:rFonts w:ascii="Arial" w:hAnsi="Arial" w:cs="Arial"/>
          <w:b/>
          <w:color w:val="000000"/>
          <w:sz w:val="24"/>
          <w:szCs w:val="24"/>
        </w:rPr>
        <w:t>PDF (.</w:t>
      </w:r>
      <w:proofErr w:type="gramEnd"/>
      <w:r w:rsidRPr="00177838">
        <w:rPr>
          <w:rFonts w:ascii="Arial" w:hAnsi="Arial" w:cs="Arial"/>
          <w:b/>
          <w:color w:val="000000"/>
          <w:sz w:val="24"/>
          <w:szCs w:val="24"/>
        </w:rPr>
        <w:t>pdf) format by double clicking on the document icon below.</w:t>
      </w:r>
    </w:p>
    <w:p w14:paraId="69CFB714" w14:textId="77777777" w:rsidR="0039130A" w:rsidRPr="00F63EC0" w:rsidRDefault="0039130A" w:rsidP="0039130A">
      <w:pPr>
        <w:widowControl/>
        <w:adjustRightInd w:val="0"/>
        <w:rPr>
          <w:rFonts w:ascii="Arial" w:hAnsi="Arial" w:cs="Arial"/>
          <w:color w:val="000000"/>
          <w:sz w:val="24"/>
          <w:szCs w:val="24"/>
        </w:rPr>
      </w:pPr>
    </w:p>
    <w:p w14:paraId="60AF663C" w14:textId="56595A19" w:rsidR="0039130A" w:rsidRPr="00555B42" w:rsidRDefault="009A3A6C" w:rsidP="0039130A">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1333" w:dyaOrig="871" w14:anchorId="3557AA1C">
          <v:shape id="_x0000_i1027" type="#_x0000_t75" style="width:93.6pt;height:64.8pt" o:ole="">
            <v:imagedata r:id="rId50" o:title=""/>
          </v:shape>
          <o:OLEObject Type="Embed" ProgID="Acrobat.Document.DC" ShapeID="_x0000_i1027" DrawAspect="Icon" ObjectID="_1807517214" r:id="rId51"/>
        </w:object>
      </w:r>
    </w:p>
    <w:p w14:paraId="43F2022F" w14:textId="77777777" w:rsidR="0039130A" w:rsidRPr="00555B42" w:rsidRDefault="0039130A" w:rsidP="0039130A">
      <w:pPr>
        <w:widowControl/>
        <w:adjustRightInd w:val="0"/>
        <w:rPr>
          <w:rFonts w:ascii="Arial" w:hAnsi="Arial" w:cs="Arial"/>
          <w:bCs/>
          <w:sz w:val="24"/>
          <w:szCs w:val="24"/>
        </w:rPr>
      </w:pPr>
    </w:p>
    <w:p w14:paraId="364A9E9D" w14:textId="77777777" w:rsidR="0039130A" w:rsidRPr="00555B42" w:rsidRDefault="0039130A" w:rsidP="0039130A">
      <w:pPr>
        <w:widowControl/>
        <w:tabs>
          <w:tab w:val="left" w:pos="900"/>
        </w:tabs>
        <w:autoSpaceDE/>
        <w:rPr>
          <w:rFonts w:ascii="Arial" w:hAnsi="Arial" w:cs="Arial"/>
          <w:b/>
          <w:sz w:val="24"/>
          <w:szCs w:val="24"/>
        </w:rPr>
      </w:pPr>
    </w:p>
    <w:tbl>
      <w:tblPr>
        <w:tblStyle w:val="TableGrid"/>
        <w:tblW w:w="0" w:type="auto"/>
        <w:tblLook w:val="04A0" w:firstRow="1" w:lastRow="0" w:firstColumn="1" w:lastColumn="0" w:noHBand="0" w:noVBand="1"/>
      </w:tblPr>
      <w:tblGrid>
        <w:gridCol w:w="10070"/>
      </w:tblGrid>
      <w:tr w:rsidR="0039130A" w14:paraId="773A6D09" w14:textId="77777777">
        <w:tc>
          <w:tcPr>
            <w:tcW w:w="10070" w:type="dxa"/>
            <w:shd w:val="clear" w:color="auto" w:fill="C6D9F1"/>
          </w:tcPr>
          <w:bookmarkEnd w:id="72"/>
          <w:p w14:paraId="67B3C932" w14:textId="77777777" w:rsidR="0039130A" w:rsidRDefault="0039130A">
            <w:pPr>
              <w:rPr>
                <w:rFonts w:ascii="Arial" w:hAnsi="Arial" w:cs="Arial"/>
                <w:b/>
              </w:rPr>
            </w:pPr>
            <w:r w:rsidRPr="001A0E35">
              <w:rPr>
                <w:rFonts w:ascii="Arial" w:hAnsi="Arial" w:cs="Arial"/>
                <w:b/>
                <w:sz w:val="24"/>
                <w:szCs w:val="24"/>
              </w:rPr>
              <w:t>Budget Narrative</w:t>
            </w:r>
            <w:r w:rsidRPr="00F63EC0">
              <w:rPr>
                <w:rFonts w:ascii="Arial" w:hAnsi="Arial" w:cs="Arial"/>
                <w:b/>
                <w:sz w:val="24"/>
                <w:szCs w:val="24"/>
              </w:rPr>
              <w:t xml:space="preserve">: </w:t>
            </w:r>
            <w:r w:rsidRPr="00F63EC0">
              <w:rPr>
                <w:rFonts w:ascii="Arial" w:hAnsi="Arial" w:cs="Arial"/>
                <w:sz w:val="24"/>
                <w:szCs w:val="24"/>
              </w:rPr>
              <w:t>Bidders are to include a brief budget narrative to explain the basis for determining the expenses submitted on the budget forms</w:t>
            </w:r>
            <w:r w:rsidRPr="00555B42">
              <w:rPr>
                <w:rFonts w:ascii="Arial" w:hAnsi="Arial" w:cs="Arial"/>
                <w:sz w:val="24"/>
                <w:szCs w:val="24"/>
              </w:rPr>
              <w:t>.</w:t>
            </w:r>
          </w:p>
        </w:tc>
      </w:tr>
      <w:tr w:rsidR="0039130A" w14:paraId="3897E003" w14:textId="77777777">
        <w:tc>
          <w:tcPr>
            <w:tcW w:w="10070" w:type="dxa"/>
          </w:tcPr>
          <w:p w14:paraId="1775E55D" w14:textId="77777777" w:rsidR="0039130A" w:rsidRDefault="0039130A">
            <w:pPr>
              <w:rPr>
                <w:rFonts w:ascii="Arial" w:hAnsi="Arial" w:cs="Arial"/>
                <w:b/>
                <w:sz w:val="24"/>
                <w:szCs w:val="24"/>
              </w:rPr>
            </w:pPr>
          </w:p>
          <w:p w14:paraId="20ECD443" w14:textId="77777777" w:rsidR="0039130A" w:rsidRPr="0003383C" w:rsidRDefault="0039130A">
            <w:pPr>
              <w:rPr>
                <w:rFonts w:ascii="Arial" w:hAnsi="Arial" w:cs="Arial"/>
                <w:b/>
                <w:sz w:val="24"/>
                <w:szCs w:val="24"/>
              </w:rPr>
            </w:pPr>
          </w:p>
        </w:tc>
      </w:tr>
    </w:tbl>
    <w:p w14:paraId="2210671C" w14:textId="77777777" w:rsidR="00C01C76" w:rsidRPr="00B51518" w:rsidRDefault="00C01C76" w:rsidP="00C01C76">
      <w:pPr>
        <w:rPr>
          <w:rFonts w:ascii="Arial" w:hAnsi="Arial" w:cs="Arial"/>
          <w:b/>
        </w:rPr>
      </w:pPr>
    </w:p>
    <w:p w14:paraId="2B3EA76C" w14:textId="4460C7DE" w:rsidR="0028528D" w:rsidRPr="003326F9" w:rsidRDefault="00C01C76" w:rsidP="0028528D">
      <w:pPr>
        <w:pStyle w:val="DefaultText"/>
        <w:rPr>
          <w:rFonts w:ascii="Arial" w:hAnsi="Arial" w:cs="Arial"/>
          <w:b/>
          <w:bCs/>
        </w:rPr>
      </w:pPr>
      <w:r w:rsidRPr="00B51518">
        <w:rPr>
          <w:rFonts w:ascii="Arial" w:hAnsi="Arial" w:cs="Arial"/>
          <w:b/>
        </w:rPr>
        <w:br w:type="page"/>
      </w:r>
      <w:r w:rsidR="0028528D" w:rsidRPr="003326F9">
        <w:rPr>
          <w:rFonts w:ascii="Arial" w:hAnsi="Arial" w:cs="Arial"/>
          <w:b/>
          <w:bCs/>
        </w:rPr>
        <w:lastRenderedPageBreak/>
        <w:t xml:space="preserve">APPENDIX </w:t>
      </w:r>
      <w:r w:rsidR="009C54F4">
        <w:rPr>
          <w:rFonts w:ascii="Arial" w:hAnsi="Arial" w:cs="Arial"/>
          <w:b/>
          <w:bCs/>
        </w:rPr>
        <w:t>H</w:t>
      </w:r>
    </w:p>
    <w:p w14:paraId="1DA9B2E1" w14:textId="77777777" w:rsidR="0028528D" w:rsidRPr="007359ED" w:rsidRDefault="0028528D" w:rsidP="0028528D">
      <w:pPr>
        <w:jc w:val="center"/>
        <w:rPr>
          <w:rFonts w:ascii="Arial" w:hAnsi="Arial"/>
          <w:sz w:val="24"/>
        </w:rPr>
      </w:pPr>
    </w:p>
    <w:p w14:paraId="124010A6" w14:textId="77777777" w:rsidR="0028528D" w:rsidRPr="003326F9" w:rsidRDefault="0028528D" w:rsidP="0028528D">
      <w:pPr>
        <w:jc w:val="center"/>
        <w:rPr>
          <w:rFonts w:ascii="Arial" w:hAnsi="Arial" w:cs="Arial"/>
          <w:b/>
          <w:sz w:val="24"/>
          <w:szCs w:val="24"/>
        </w:rPr>
      </w:pPr>
      <w:r w:rsidRPr="003326F9">
        <w:rPr>
          <w:rFonts w:ascii="Arial" w:hAnsi="Arial" w:cs="Arial"/>
          <w:b/>
          <w:sz w:val="28"/>
          <w:szCs w:val="28"/>
        </w:rPr>
        <w:t xml:space="preserve">State of Maine </w:t>
      </w:r>
    </w:p>
    <w:p w14:paraId="3ECB588B" w14:textId="77777777" w:rsidR="0028528D" w:rsidRPr="00F83C7E" w:rsidRDefault="0028528D" w:rsidP="002852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90FBDD8" w14:textId="33D9D602" w:rsidR="00D77E3F" w:rsidRPr="00DF5787" w:rsidRDefault="00D77E3F" w:rsidP="00D77E3F">
      <w:pPr>
        <w:pStyle w:val="DefaultText"/>
        <w:jc w:val="center"/>
        <w:rPr>
          <w:rStyle w:val="InitialStyle"/>
          <w:rFonts w:ascii="Arial" w:hAnsi="Arial" w:cs="Arial"/>
          <w:b/>
          <w:sz w:val="28"/>
          <w:szCs w:val="28"/>
        </w:rPr>
      </w:pPr>
      <w:r w:rsidRPr="00563B27">
        <w:rPr>
          <w:rStyle w:val="InitialStyle"/>
          <w:rFonts w:ascii="Arial" w:hAnsi="Arial" w:cs="Arial"/>
          <w:bCs/>
          <w:i/>
          <w:sz w:val="28"/>
          <w:szCs w:val="28"/>
        </w:rPr>
        <w:t>Office of Behavioral Health</w:t>
      </w:r>
    </w:p>
    <w:p w14:paraId="0926814F" w14:textId="7E85A94B" w:rsidR="0028528D" w:rsidRPr="003326F9" w:rsidRDefault="00B53D57" w:rsidP="0028528D">
      <w:pPr>
        <w:jc w:val="center"/>
        <w:outlineLvl w:val="1"/>
        <w:rPr>
          <w:rFonts w:ascii="Arial" w:hAnsi="Arial" w:cs="Arial"/>
          <w:b/>
          <w:bCs/>
          <w:sz w:val="28"/>
          <w:szCs w:val="28"/>
        </w:rPr>
      </w:pPr>
      <w:r>
        <w:rPr>
          <w:rFonts w:ascii="Arial" w:hAnsi="Arial" w:cs="Arial"/>
          <w:b/>
          <w:bCs/>
          <w:sz w:val="28"/>
          <w:szCs w:val="28"/>
        </w:rPr>
        <w:t>PROVIDER PACKET TEMPLATE</w:t>
      </w:r>
    </w:p>
    <w:p w14:paraId="253B7018" w14:textId="2DC6BEE9" w:rsidR="0028528D" w:rsidRPr="003326F9" w:rsidRDefault="0028528D" w:rsidP="002852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281B70">
        <w:rPr>
          <w:rStyle w:val="InitialStyle"/>
          <w:rFonts w:ascii="Arial" w:hAnsi="Arial" w:cs="Arial"/>
          <w:b/>
          <w:sz w:val="28"/>
          <w:szCs w:val="28"/>
        </w:rPr>
        <w:t xml:space="preserve"># </w:t>
      </w:r>
      <w:r w:rsidR="00281B70" w:rsidRPr="00281B70">
        <w:rPr>
          <w:rFonts w:ascii="Arial" w:hAnsi="Arial" w:cs="Arial"/>
          <w:b/>
          <w:bCs/>
          <w:sz w:val="28"/>
          <w:szCs w:val="28"/>
        </w:rPr>
        <w:t>202503046</w:t>
      </w:r>
    </w:p>
    <w:p w14:paraId="3902922F" w14:textId="77777777" w:rsidR="00B53D57" w:rsidRPr="00563B27" w:rsidRDefault="00B53D57" w:rsidP="00B53D57">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Family Peer Support Statewide Network</w:t>
      </w:r>
    </w:p>
    <w:p w14:paraId="0AF30133" w14:textId="77777777" w:rsidR="0028528D" w:rsidRPr="003326F9" w:rsidRDefault="0028528D" w:rsidP="0028528D">
      <w:pPr>
        <w:widowControl/>
        <w:adjustRightInd w:val="0"/>
        <w:rPr>
          <w:rFonts w:ascii="Arial" w:hAnsi="Arial" w:cs="Arial"/>
          <w:b/>
          <w:color w:val="000000"/>
          <w:sz w:val="24"/>
          <w:szCs w:val="24"/>
          <w:u w:val="single"/>
        </w:rPr>
      </w:pPr>
    </w:p>
    <w:p w14:paraId="2781AF9C" w14:textId="77777777" w:rsidR="0028528D" w:rsidRDefault="0028528D" w:rsidP="0028528D">
      <w:pPr>
        <w:widowControl/>
        <w:adjustRightInd w:val="0"/>
        <w:rPr>
          <w:rFonts w:ascii="Arial" w:hAnsi="Arial" w:cs="Arial"/>
          <w:b/>
          <w:color w:val="000000"/>
          <w:sz w:val="24"/>
          <w:szCs w:val="24"/>
          <w:u w:val="single"/>
        </w:rPr>
      </w:pPr>
    </w:p>
    <w:p w14:paraId="353AC259" w14:textId="77777777" w:rsidR="0028528D" w:rsidRDefault="0028528D" w:rsidP="0028528D">
      <w:pPr>
        <w:widowControl/>
        <w:adjustRightInd w:val="0"/>
        <w:rPr>
          <w:rFonts w:ascii="Arial" w:hAnsi="Arial" w:cs="Arial"/>
          <w:b/>
          <w:color w:val="000000"/>
          <w:sz w:val="24"/>
          <w:szCs w:val="24"/>
          <w:u w:val="single"/>
        </w:rPr>
      </w:pPr>
    </w:p>
    <w:p w14:paraId="0FC5527A" w14:textId="77777777" w:rsidR="0052220A" w:rsidRPr="009B5DD1" w:rsidRDefault="0052220A" w:rsidP="0052220A">
      <w:pPr>
        <w:widowControl/>
        <w:adjustRightInd w:val="0"/>
        <w:rPr>
          <w:rFonts w:ascii="Arial" w:hAnsi="Arial" w:cs="Arial"/>
          <w:color w:val="000000"/>
          <w:sz w:val="24"/>
          <w:szCs w:val="24"/>
        </w:rPr>
      </w:pPr>
      <w:bookmarkStart w:id="76" w:name="_Hlk69043819"/>
      <w:r w:rsidRPr="00F83C7E">
        <w:rPr>
          <w:rFonts w:ascii="Arial" w:hAnsi="Arial" w:cs="Arial"/>
          <w:b/>
          <w:color w:val="000000"/>
          <w:sz w:val="24"/>
          <w:szCs w:val="24"/>
        </w:rPr>
        <w:t xml:space="preserve">The performance measure report template may be obtained in an </w:t>
      </w:r>
      <w:proofErr w:type="gramStart"/>
      <w:r w:rsidRPr="00F83C7E">
        <w:rPr>
          <w:rFonts w:ascii="Arial" w:hAnsi="Arial" w:cs="Arial"/>
          <w:b/>
          <w:color w:val="000000"/>
          <w:sz w:val="24"/>
          <w:szCs w:val="24"/>
        </w:rPr>
        <w:t>Excel (.</w:t>
      </w:r>
      <w:proofErr w:type="gramEnd"/>
      <w:r w:rsidRPr="00F83C7E">
        <w:rPr>
          <w:rFonts w:ascii="Arial" w:hAnsi="Arial" w:cs="Arial"/>
          <w:b/>
          <w:color w:val="000000"/>
          <w:sz w:val="24"/>
          <w:szCs w:val="24"/>
        </w:rPr>
        <w:t>xlsx) format by double clicking on the document icon below.</w:t>
      </w:r>
    </w:p>
    <w:p w14:paraId="3F7AFE05" w14:textId="77777777" w:rsidR="0028528D" w:rsidRPr="00F83C7E" w:rsidRDefault="0028528D" w:rsidP="0028528D">
      <w:pPr>
        <w:widowControl/>
        <w:autoSpaceDE/>
        <w:autoSpaceDN/>
        <w:rPr>
          <w:rFonts w:ascii="Arial" w:hAnsi="Arial" w:cs="Arial"/>
        </w:rPr>
      </w:pPr>
    </w:p>
    <w:p w14:paraId="6C6FE8F2" w14:textId="77777777" w:rsidR="0028528D" w:rsidRPr="00F83C7E" w:rsidRDefault="0028528D" w:rsidP="0028528D">
      <w:pPr>
        <w:widowControl/>
        <w:autoSpaceDE/>
        <w:autoSpaceDN/>
        <w:rPr>
          <w:rFonts w:ascii="Arial" w:hAnsi="Arial" w:cs="Arial"/>
        </w:rPr>
      </w:pPr>
    </w:p>
    <w:p w14:paraId="1C4871AB" w14:textId="77777777" w:rsidR="0028528D" w:rsidRPr="00F83C7E" w:rsidRDefault="0028528D" w:rsidP="0028528D">
      <w:pPr>
        <w:widowControl/>
        <w:autoSpaceDE/>
        <w:autoSpaceDN/>
        <w:rPr>
          <w:rFonts w:ascii="Arial" w:hAnsi="Arial" w:cs="Arial"/>
        </w:rPr>
      </w:pPr>
    </w:p>
    <w:bookmarkEnd w:id="76"/>
    <w:p w14:paraId="223D7A60" w14:textId="2ABE526A" w:rsidR="0028528D" w:rsidRPr="00B51518" w:rsidRDefault="0028528D" w:rsidP="0028528D">
      <w:pPr>
        <w:pStyle w:val="DefaultText"/>
        <w:jc w:val="center"/>
        <w:rPr>
          <w:rFonts w:ascii="Arial" w:hAnsi="Arial" w:cs="Arial"/>
          <w:color w:val="000000"/>
        </w:rPr>
      </w:pPr>
    </w:p>
    <w:bookmarkStart w:id="77" w:name="_MON_1804578431"/>
    <w:bookmarkEnd w:id="77"/>
    <w:p w14:paraId="632E9C43" w14:textId="19F271DB" w:rsidR="0028528D" w:rsidRDefault="009A3A6C" w:rsidP="5B377C2C">
      <w:pPr>
        <w:widowControl/>
        <w:autoSpaceDE/>
        <w:autoSpaceDN/>
        <w:jc w:val="center"/>
        <w:rPr>
          <w:rFonts w:ascii="Arial" w:hAnsi="Arial" w:cs="Arial"/>
          <w:b/>
          <w:bCs/>
          <w:sz w:val="24"/>
          <w:szCs w:val="24"/>
        </w:rPr>
      </w:pPr>
      <w:r>
        <w:rPr>
          <w:rFonts w:ascii="Arial" w:hAnsi="Arial" w:cs="Arial"/>
          <w:b/>
          <w:sz w:val="24"/>
          <w:szCs w:val="28"/>
        </w:rPr>
        <w:object w:dxaOrig="1376" w:dyaOrig="899" w14:anchorId="3204F9E7">
          <v:shape id="_x0000_i1028" type="#_x0000_t75" style="width:108pt;height:1in" o:ole="">
            <v:imagedata r:id="rId52" o:title=""/>
          </v:shape>
          <o:OLEObject Type="Embed" ProgID="Excel.Sheet.12" ShapeID="_x0000_i1028" DrawAspect="Icon" ObjectID="_1807517215" r:id="rId53"/>
        </w:object>
      </w:r>
    </w:p>
    <w:p w14:paraId="64252863" w14:textId="1C00EF22" w:rsidR="0018172C" w:rsidRDefault="0018172C">
      <w:pPr>
        <w:widowControl/>
        <w:autoSpaceDE/>
        <w:autoSpaceDN/>
        <w:rPr>
          <w:rFonts w:ascii="Arial" w:hAnsi="Arial" w:cs="Arial"/>
          <w:b/>
          <w:sz w:val="24"/>
          <w:szCs w:val="28"/>
        </w:rPr>
      </w:pPr>
      <w:r>
        <w:rPr>
          <w:rFonts w:ascii="Arial" w:hAnsi="Arial" w:cs="Arial"/>
          <w:b/>
          <w:sz w:val="24"/>
          <w:szCs w:val="28"/>
        </w:rPr>
        <w:br w:type="page"/>
      </w:r>
    </w:p>
    <w:p w14:paraId="6AE2B142" w14:textId="77777777" w:rsidR="002E56F3" w:rsidRDefault="002E56F3">
      <w:pPr>
        <w:widowControl/>
        <w:autoSpaceDE/>
        <w:autoSpaceDN/>
        <w:rPr>
          <w:rFonts w:ascii="Arial" w:hAnsi="Arial" w:cs="Arial"/>
          <w:b/>
          <w:sz w:val="24"/>
          <w:szCs w:val="28"/>
        </w:rPr>
      </w:pPr>
    </w:p>
    <w:p w14:paraId="42FD89D9" w14:textId="20734980" w:rsidR="004B58BF" w:rsidRPr="00B53D57" w:rsidRDefault="004B58BF" w:rsidP="004B58BF">
      <w:pPr>
        <w:rPr>
          <w:rFonts w:ascii="Arial" w:hAnsi="Arial" w:cs="Arial"/>
          <w:b/>
          <w:sz w:val="24"/>
          <w:szCs w:val="28"/>
        </w:rPr>
      </w:pPr>
      <w:r w:rsidRPr="003326F9">
        <w:rPr>
          <w:rFonts w:ascii="Arial" w:hAnsi="Arial" w:cs="Arial"/>
          <w:b/>
          <w:sz w:val="24"/>
          <w:szCs w:val="28"/>
        </w:rPr>
        <w:t>APPE</w:t>
      </w:r>
      <w:r w:rsidRPr="00B53D57">
        <w:rPr>
          <w:rFonts w:ascii="Arial" w:hAnsi="Arial" w:cs="Arial"/>
          <w:b/>
          <w:sz w:val="24"/>
          <w:szCs w:val="28"/>
        </w:rPr>
        <w:t xml:space="preserve">NDIX </w:t>
      </w:r>
      <w:r w:rsidR="00014C38">
        <w:rPr>
          <w:rFonts w:ascii="Arial" w:hAnsi="Arial" w:cs="Arial"/>
          <w:b/>
          <w:sz w:val="24"/>
          <w:szCs w:val="28"/>
        </w:rPr>
        <w:t>I</w:t>
      </w:r>
    </w:p>
    <w:p w14:paraId="139E23F9" w14:textId="77777777" w:rsidR="004B58BF" w:rsidRPr="003326F9" w:rsidRDefault="004B58BF" w:rsidP="004B58BF">
      <w:pPr>
        <w:jc w:val="center"/>
        <w:rPr>
          <w:rFonts w:ascii="Arial" w:hAnsi="Arial" w:cs="Arial"/>
          <w:b/>
          <w:sz w:val="28"/>
          <w:szCs w:val="28"/>
        </w:rPr>
      </w:pPr>
    </w:p>
    <w:p w14:paraId="34D6CEA4" w14:textId="77777777" w:rsidR="004B58BF" w:rsidRPr="003326F9" w:rsidRDefault="004B58BF" w:rsidP="004B58BF">
      <w:pPr>
        <w:jc w:val="center"/>
        <w:rPr>
          <w:rFonts w:ascii="Arial" w:hAnsi="Arial" w:cs="Arial"/>
          <w:b/>
          <w:sz w:val="24"/>
          <w:szCs w:val="24"/>
        </w:rPr>
      </w:pPr>
      <w:r w:rsidRPr="003326F9">
        <w:rPr>
          <w:rFonts w:ascii="Arial" w:hAnsi="Arial" w:cs="Arial"/>
          <w:b/>
          <w:sz w:val="28"/>
          <w:szCs w:val="28"/>
        </w:rPr>
        <w:t xml:space="preserve">State of Maine </w:t>
      </w:r>
    </w:p>
    <w:p w14:paraId="2FC2327C" w14:textId="77777777" w:rsidR="004B58BF" w:rsidRPr="00177838" w:rsidRDefault="004B58BF" w:rsidP="004B58BF">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8178EC5" w14:textId="77777777" w:rsidR="004B58BF" w:rsidRPr="00DF5787" w:rsidRDefault="004B58BF" w:rsidP="004B58BF">
      <w:pPr>
        <w:pStyle w:val="DefaultText"/>
        <w:jc w:val="center"/>
        <w:rPr>
          <w:rStyle w:val="InitialStyle"/>
          <w:rFonts w:ascii="Arial" w:hAnsi="Arial" w:cs="Arial"/>
          <w:b/>
          <w:sz w:val="28"/>
          <w:szCs w:val="28"/>
        </w:rPr>
      </w:pPr>
      <w:r>
        <w:rPr>
          <w:rStyle w:val="InitialStyle"/>
          <w:rFonts w:ascii="Arial" w:hAnsi="Arial" w:cs="Arial"/>
          <w:bCs/>
          <w:i/>
          <w:sz w:val="28"/>
          <w:szCs w:val="28"/>
        </w:rPr>
        <w:t>Office of Behavioral Health</w:t>
      </w:r>
    </w:p>
    <w:p w14:paraId="05471E7B" w14:textId="77777777" w:rsidR="00014C38" w:rsidRPr="00014C38" w:rsidRDefault="00014C38" w:rsidP="004B58BF">
      <w:pPr>
        <w:pStyle w:val="DefaultText"/>
        <w:jc w:val="center"/>
        <w:rPr>
          <w:rStyle w:val="InitialStyle"/>
          <w:rFonts w:ascii="Arial" w:hAnsi="Arial" w:cs="Arial"/>
          <w:b/>
          <w:bCs/>
          <w:sz w:val="28"/>
          <w:szCs w:val="28"/>
        </w:rPr>
      </w:pPr>
      <w:r w:rsidRPr="00014C38">
        <w:rPr>
          <w:rFonts w:ascii="Arial" w:hAnsi="Arial" w:cs="Arial"/>
          <w:b/>
          <w:bCs/>
          <w:sz w:val="28"/>
          <w:szCs w:val="28"/>
        </w:rPr>
        <w:t>SYSTEM OF CARE CORE VALUES AND PRINCIPLES</w:t>
      </w:r>
      <w:r w:rsidRPr="00014C38">
        <w:rPr>
          <w:rStyle w:val="InitialStyle"/>
          <w:rFonts w:ascii="Arial" w:hAnsi="Arial" w:cs="Arial"/>
          <w:b/>
          <w:bCs/>
          <w:sz w:val="28"/>
          <w:szCs w:val="28"/>
        </w:rPr>
        <w:t xml:space="preserve"> </w:t>
      </w:r>
    </w:p>
    <w:p w14:paraId="357656DE" w14:textId="6B0770F6" w:rsidR="004B58BF" w:rsidRPr="003326F9" w:rsidRDefault="004B58BF" w:rsidP="004B58BF">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281B70">
        <w:rPr>
          <w:rStyle w:val="InitialStyle"/>
          <w:rFonts w:ascii="Arial" w:hAnsi="Arial" w:cs="Arial"/>
          <w:b/>
          <w:sz w:val="28"/>
          <w:szCs w:val="28"/>
        </w:rPr>
        <w:t xml:space="preserve"># </w:t>
      </w:r>
      <w:r w:rsidR="00281B70" w:rsidRPr="00281B70">
        <w:rPr>
          <w:rFonts w:ascii="Arial" w:hAnsi="Arial" w:cs="Arial"/>
          <w:b/>
          <w:bCs/>
          <w:sz w:val="28"/>
          <w:szCs w:val="28"/>
        </w:rPr>
        <w:t>202503046</w:t>
      </w:r>
    </w:p>
    <w:p w14:paraId="17EF44AA" w14:textId="77777777" w:rsidR="004B58BF" w:rsidRPr="00AD68D1" w:rsidRDefault="004B58BF" w:rsidP="004B58BF">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Family Peer Support Statewide Network</w:t>
      </w:r>
    </w:p>
    <w:p w14:paraId="61FB14A5" w14:textId="77777777" w:rsidR="00014C38" w:rsidRDefault="00014C38">
      <w:pPr>
        <w:widowControl/>
        <w:autoSpaceDE/>
        <w:autoSpaceDN/>
        <w:rPr>
          <w:rFonts w:ascii="Arial" w:hAnsi="Arial" w:cs="Arial"/>
          <w:b/>
          <w:sz w:val="24"/>
          <w:szCs w:val="28"/>
        </w:rPr>
      </w:pPr>
    </w:p>
    <w:p w14:paraId="197E4C80" w14:textId="05C05177" w:rsidR="00014C38" w:rsidRDefault="00014C38">
      <w:pPr>
        <w:widowControl/>
        <w:autoSpaceDE/>
        <w:autoSpaceDN/>
        <w:rPr>
          <w:rFonts w:ascii="Arial" w:hAnsi="Arial" w:cs="Arial"/>
          <w:b/>
          <w:sz w:val="24"/>
          <w:szCs w:val="28"/>
        </w:rPr>
      </w:pPr>
      <w:r w:rsidRPr="00F83C7E">
        <w:rPr>
          <w:rFonts w:ascii="Arial" w:hAnsi="Arial" w:cs="Arial"/>
          <w:b/>
          <w:color w:val="000000"/>
          <w:sz w:val="24"/>
          <w:szCs w:val="24"/>
        </w:rPr>
        <w:t xml:space="preserve">The </w:t>
      </w:r>
      <w:r w:rsidR="009C4C57">
        <w:rPr>
          <w:rFonts w:ascii="Arial" w:hAnsi="Arial" w:cs="Arial"/>
          <w:b/>
          <w:color w:val="000000"/>
          <w:sz w:val="24"/>
          <w:szCs w:val="24"/>
        </w:rPr>
        <w:t>S</w:t>
      </w:r>
      <w:r>
        <w:rPr>
          <w:rFonts w:ascii="Arial" w:hAnsi="Arial" w:cs="Arial"/>
          <w:b/>
          <w:color w:val="000000"/>
          <w:sz w:val="24"/>
          <w:szCs w:val="24"/>
        </w:rPr>
        <w:t xml:space="preserve">ystem of </w:t>
      </w:r>
      <w:r w:rsidR="009C4C57">
        <w:rPr>
          <w:rFonts w:ascii="Arial" w:hAnsi="Arial" w:cs="Arial"/>
          <w:b/>
          <w:color w:val="000000"/>
          <w:sz w:val="24"/>
          <w:szCs w:val="24"/>
        </w:rPr>
        <w:t>C</w:t>
      </w:r>
      <w:r>
        <w:rPr>
          <w:rFonts w:ascii="Arial" w:hAnsi="Arial" w:cs="Arial"/>
          <w:b/>
          <w:color w:val="000000"/>
          <w:sz w:val="24"/>
          <w:szCs w:val="24"/>
        </w:rPr>
        <w:t>are</w:t>
      </w:r>
      <w:r w:rsidR="009C4C57">
        <w:rPr>
          <w:rFonts w:ascii="Arial" w:hAnsi="Arial" w:cs="Arial"/>
          <w:b/>
          <w:color w:val="000000"/>
          <w:sz w:val="24"/>
          <w:szCs w:val="24"/>
        </w:rPr>
        <w:t xml:space="preserve"> Core Values and Principles</w:t>
      </w:r>
      <w:r>
        <w:rPr>
          <w:rFonts w:ascii="Arial" w:hAnsi="Arial" w:cs="Arial"/>
          <w:b/>
          <w:color w:val="000000"/>
          <w:sz w:val="24"/>
          <w:szCs w:val="24"/>
        </w:rPr>
        <w:t xml:space="preserve"> </w:t>
      </w:r>
      <w:r w:rsidRPr="00F83C7E">
        <w:rPr>
          <w:rFonts w:ascii="Arial" w:hAnsi="Arial" w:cs="Arial"/>
          <w:b/>
          <w:color w:val="000000"/>
          <w:sz w:val="24"/>
          <w:szCs w:val="24"/>
        </w:rPr>
        <w:t>may be obtained in a</w:t>
      </w:r>
      <w:r w:rsidR="0010618A">
        <w:rPr>
          <w:rFonts w:ascii="Arial" w:hAnsi="Arial" w:cs="Arial"/>
          <w:b/>
          <w:color w:val="000000"/>
          <w:sz w:val="24"/>
          <w:szCs w:val="24"/>
        </w:rPr>
        <w:t xml:space="preserve"> </w:t>
      </w:r>
      <w:proofErr w:type="gramStart"/>
      <w:r w:rsidR="0010618A">
        <w:rPr>
          <w:rFonts w:ascii="Arial" w:hAnsi="Arial" w:cs="Arial"/>
          <w:b/>
          <w:color w:val="000000"/>
          <w:sz w:val="24"/>
          <w:szCs w:val="24"/>
        </w:rPr>
        <w:t>PDF</w:t>
      </w:r>
      <w:r w:rsidRPr="00F83C7E">
        <w:rPr>
          <w:rFonts w:ascii="Arial" w:hAnsi="Arial" w:cs="Arial"/>
          <w:b/>
          <w:color w:val="000000"/>
          <w:sz w:val="24"/>
          <w:szCs w:val="24"/>
        </w:rPr>
        <w:t xml:space="preserve"> (.</w:t>
      </w:r>
      <w:proofErr w:type="gramEnd"/>
      <w:r w:rsidR="0010618A">
        <w:rPr>
          <w:rFonts w:ascii="Arial" w:hAnsi="Arial" w:cs="Arial"/>
          <w:b/>
          <w:color w:val="000000"/>
          <w:sz w:val="24"/>
          <w:szCs w:val="24"/>
        </w:rPr>
        <w:t>pdf</w:t>
      </w:r>
      <w:r w:rsidRPr="00F83C7E">
        <w:rPr>
          <w:rFonts w:ascii="Arial" w:hAnsi="Arial" w:cs="Arial"/>
          <w:b/>
          <w:color w:val="000000"/>
          <w:sz w:val="24"/>
          <w:szCs w:val="24"/>
        </w:rPr>
        <w:t>) format by double clicking on the document icon below</w:t>
      </w:r>
      <w:r w:rsidR="00F35FCE">
        <w:rPr>
          <w:rFonts w:ascii="Arial" w:hAnsi="Arial" w:cs="Arial"/>
          <w:b/>
          <w:color w:val="000000"/>
          <w:sz w:val="24"/>
          <w:szCs w:val="24"/>
        </w:rPr>
        <w:t>.</w:t>
      </w:r>
      <w:r>
        <w:rPr>
          <w:rFonts w:ascii="Arial" w:hAnsi="Arial" w:cs="Arial"/>
          <w:b/>
          <w:sz w:val="24"/>
          <w:szCs w:val="28"/>
        </w:rPr>
        <w:t xml:space="preserve"> </w:t>
      </w:r>
    </w:p>
    <w:p w14:paraId="29A05868" w14:textId="77777777" w:rsidR="00014C38" w:rsidRDefault="00014C38">
      <w:pPr>
        <w:widowControl/>
        <w:autoSpaceDE/>
        <w:autoSpaceDN/>
        <w:rPr>
          <w:rFonts w:ascii="Arial" w:hAnsi="Arial" w:cs="Arial"/>
          <w:b/>
          <w:sz w:val="24"/>
          <w:szCs w:val="28"/>
        </w:rPr>
      </w:pPr>
    </w:p>
    <w:p w14:paraId="5FEAC8D1" w14:textId="2B9FAF08" w:rsidR="00014C38" w:rsidRDefault="009A3A6C" w:rsidP="5B377C2C">
      <w:pPr>
        <w:widowControl/>
        <w:autoSpaceDE/>
        <w:autoSpaceDN/>
        <w:jc w:val="center"/>
        <w:rPr>
          <w:rFonts w:ascii="Arial" w:hAnsi="Arial" w:cs="Arial"/>
          <w:b/>
          <w:bCs/>
          <w:sz w:val="24"/>
          <w:szCs w:val="24"/>
        </w:rPr>
      </w:pPr>
      <w:r>
        <w:rPr>
          <w:rFonts w:ascii="Arial" w:hAnsi="Arial" w:cs="Arial"/>
          <w:b/>
          <w:sz w:val="24"/>
          <w:szCs w:val="28"/>
        </w:rPr>
        <w:object w:dxaOrig="1333" w:dyaOrig="871" w14:anchorId="2C895ED9">
          <v:shape id="_x0000_i1029" type="#_x0000_t75" style="width:136.8pt;height:93.6pt" o:ole="">
            <v:imagedata r:id="rId54" o:title=""/>
          </v:shape>
          <o:OLEObject Type="Embed" ProgID="Acrobat.Document.DC" ShapeID="_x0000_i1029" DrawAspect="Icon" ObjectID="_1807517216" r:id="rId55"/>
        </w:object>
      </w:r>
    </w:p>
    <w:p w14:paraId="3BEBC723" w14:textId="706D4F55" w:rsidR="004B58BF" w:rsidRDefault="004B58BF">
      <w:pPr>
        <w:widowControl/>
        <w:autoSpaceDE/>
        <w:autoSpaceDN/>
        <w:rPr>
          <w:rFonts w:ascii="Arial" w:hAnsi="Arial" w:cs="Arial"/>
          <w:b/>
          <w:sz w:val="24"/>
          <w:szCs w:val="28"/>
        </w:rPr>
      </w:pPr>
      <w:r>
        <w:rPr>
          <w:rFonts w:ascii="Arial" w:hAnsi="Arial" w:cs="Arial"/>
          <w:b/>
          <w:sz w:val="24"/>
          <w:szCs w:val="28"/>
        </w:rPr>
        <w:br w:type="page"/>
      </w:r>
    </w:p>
    <w:p w14:paraId="5C867BA8" w14:textId="5DE52C92" w:rsidR="007B2095" w:rsidRPr="00B53D57" w:rsidRDefault="007B2095" w:rsidP="007B2095">
      <w:pPr>
        <w:rPr>
          <w:rFonts w:ascii="Arial" w:hAnsi="Arial" w:cs="Arial"/>
          <w:b/>
          <w:sz w:val="24"/>
          <w:szCs w:val="28"/>
        </w:rPr>
      </w:pPr>
      <w:r w:rsidRPr="003326F9">
        <w:rPr>
          <w:rFonts w:ascii="Arial" w:hAnsi="Arial" w:cs="Arial"/>
          <w:b/>
          <w:sz w:val="24"/>
          <w:szCs w:val="28"/>
        </w:rPr>
        <w:lastRenderedPageBreak/>
        <w:t>APPE</w:t>
      </w:r>
      <w:r w:rsidRPr="00B53D57">
        <w:rPr>
          <w:rFonts w:ascii="Arial" w:hAnsi="Arial" w:cs="Arial"/>
          <w:b/>
          <w:sz w:val="24"/>
          <w:szCs w:val="28"/>
        </w:rPr>
        <w:t xml:space="preserve">NDIX </w:t>
      </w:r>
      <w:r w:rsidR="004B58BF">
        <w:rPr>
          <w:rFonts w:ascii="Arial" w:hAnsi="Arial" w:cs="Arial"/>
          <w:b/>
          <w:sz w:val="24"/>
          <w:szCs w:val="28"/>
        </w:rPr>
        <w:t>J</w:t>
      </w:r>
    </w:p>
    <w:p w14:paraId="2E42D604" w14:textId="77777777" w:rsidR="007B2095" w:rsidRPr="003326F9" w:rsidRDefault="007B2095" w:rsidP="007B2095">
      <w:pPr>
        <w:jc w:val="center"/>
        <w:rPr>
          <w:rFonts w:ascii="Arial" w:hAnsi="Arial" w:cs="Arial"/>
          <w:b/>
          <w:sz w:val="28"/>
          <w:szCs w:val="28"/>
        </w:rPr>
      </w:pPr>
    </w:p>
    <w:p w14:paraId="55192634" w14:textId="77777777" w:rsidR="007B2095" w:rsidRPr="003326F9" w:rsidRDefault="007B2095" w:rsidP="007B2095">
      <w:pPr>
        <w:jc w:val="center"/>
        <w:rPr>
          <w:rFonts w:ascii="Arial" w:hAnsi="Arial" w:cs="Arial"/>
          <w:b/>
          <w:sz w:val="24"/>
          <w:szCs w:val="24"/>
        </w:rPr>
      </w:pPr>
      <w:r w:rsidRPr="003326F9">
        <w:rPr>
          <w:rFonts w:ascii="Arial" w:hAnsi="Arial" w:cs="Arial"/>
          <w:b/>
          <w:sz w:val="28"/>
          <w:szCs w:val="28"/>
        </w:rPr>
        <w:t xml:space="preserve">State of Maine </w:t>
      </w:r>
    </w:p>
    <w:p w14:paraId="40DB6F0F" w14:textId="77777777" w:rsidR="007B2095" w:rsidRPr="00177838"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78CB3EC" w14:textId="4E173119" w:rsidR="004C3CBA" w:rsidRPr="00DF5787" w:rsidRDefault="004C3CBA" w:rsidP="004C3CBA">
      <w:pPr>
        <w:pStyle w:val="DefaultText"/>
        <w:jc w:val="center"/>
        <w:rPr>
          <w:rStyle w:val="InitialStyle"/>
          <w:rFonts w:ascii="Arial" w:hAnsi="Arial" w:cs="Arial"/>
          <w:b/>
          <w:sz w:val="28"/>
          <w:szCs w:val="28"/>
        </w:rPr>
      </w:pPr>
      <w:r>
        <w:rPr>
          <w:rStyle w:val="InitialStyle"/>
          <w:rFonts w:ascii="Arial" w:hAnsi="Arial" w:cs="Arial"/>
          <w:bCs/>
          <w:i/>
          <w:sz w:val="28"/>
          <w:szCs w:val="28"/>
        </w:rPr>
        <w:t>Office of Behavioral Health</w:t>
      </w:r>
    </w:p>
    <w:p w14:paraId="2552075F" w14:textId="5D59BFED" w:rsidR="00EE4549" w:rsidRPr="003326F9" w:rsidRDefault="007B2095" w:rsidP="00EE4549">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w:t>
      </w:r>
    </w:p>
    <w:p w14:paraId="3E9E3751" w14:textId="6D88161F" w:rsidR="007B2095" w:rsidRPr="003326F9"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281B70">
        <w:rPr>
          <w:rStyle w:val="InitialStyle"/>
          <w:rFonts w:ascii="Arial" w:hAnsi="Arial" w:cs="Arial"/>
          <w:b/>
          <w:sz w:val="28"/>
          <w:szCs w:val="28"/>
        </w:rPr>
        <w:t xml:space="preserve"># </w:t>
      </w:r>
      <w:r w:rsidR="00281B70" w:rsidRPr="00281B70">
        <w:rPr>
          <w:rFonts w:ascii="Arial" w:hAnsi="Arial" w:cs="Arial"/>
          <w:b/>
          <w:bCs/>
          <w:sz w:val="28"/>
          <w:szCs w:val="28"/>
        </w:rPr>
        <w:t>202503046</w:t>
      </w:r>
    </w:p>
    <w:p w14:paraId="72B6F1AF" w14:textId="77777777" w:rsidR="00504E8D" w:rsidRPr="00AD68D1" w:rsidRDefault="00504E8D" w:rsidP="00504E8D">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Family Peer Support Statewide Network</w:t>
      </w:r>
    </w:p>
    <w:p w14:paraId="5D45B184" w14:textId="77777777" w:rsidR="0052220A" w:rsidRPr="003326F9" w:rsidRDefault="0052220A" w:rsidP="0052220A">
      <w:pPr>
        <w:pStyle w:val="DefaultText"/>
        <w:jc w:val="center"/>
        <w:rPr>
          <w:rStyle w:val="InitialStyle"/>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3"/>
        <w:gridCol w:w="3297"/>
        <w:gridCol w:w="312"/>
        <w:gridCol w:w="2004"/>
        <w:gridCol w:w="3744"/>
      </w:tblGrid>
      <w:tr w:rsidR="0052220A" w:rsidRPr="003326F9" w14:paraId="2C41F4DD" w14:textId="77777777">
        <w:trPr>
          <w:cantSplit/>
          <w:trHeight w:val="389"/>
        </w:trPr>
        <w:tc>
          <w:tcPr>
            <w:tcW w:w="1991" w:type="pct"/>
            <w:gridSpan w:val="2"/>
            <w:shd w:val="clear" w:color="auto" w:fill="C6D9F1"/>
            <w:vAlign w:val="center"/>
          </w:tcPr>
          <w:p w14:paraId="55B7FA08" w14:textId="77777777" w:rsidR="0052220A" w:rsidRPr="003326F9" w:rsidRDefault="0052220A">
            <w:pPr>
              <w:rPr>
                <w:rFonts w:ascii="Arial" w:hAnsi="Arial" w:cs="Arial"/>
                <w:b/>
                <w:sz w:val="24"/>
                <w:szCs w:val="24"/>
              </w:rPr>
            </w:pPr>
            <w:r w:rsidRPr="003326F9">
              <w:rPr>
                <w:rFonts w:ascii="Arial" w:hAnsi="Arial" w:cs="Arial"/>
                <w:b/>
                <w:sz w:val="24"/>
                <w:szCs w:val="24"/>
              </w:rPr>
              <w:t>Bidder’s Organization Name:</w:t>
            </w:r>
          </w:p>
        </w:tc>
        <w:tc>
          <w:tcPr>
            <w:tcW w:w="3009" w:type="pct"/>
            <w:gridSpan w:val="3"/>
            <w:vAlign w:val="center"/>
          </w:tcPr>
          <w:p w14:paraId="0DFFE006" w14:textId="77777777" w:rsidR="0052220A" w:rsidRPr="003326F9" w:rsidRDefault="0052220A">
            <w:pPr>
              <w:rPr>
                <w:rFonts w:ascii="Arial" w:hAnsi="Arial" w:cs="Arial"/>
                <w:sz w:val="24"/>
                <w:szCs w:val="24"/>
              </w:rPr>
            </w:pPr>
          </w:p>
        </w:tc>
      </w:tr>
      <w:tr w:rsidR="0052220A" w:rsidRPr="003326F9" w14:paraId="10E64EFC" w14:textId="77777777">
        <w:trPr>
          <w:cantSplit/>
          <w:trHeight w:val="389"/>
        </w:trPr>
        <w:tc>
          <w:tcPr>
            <w:tcW w:w="1991" w:type="pct"/>
            <w:gridSpan w:val="2"/>
            <w:shd w:val="clear" w:color="auto" w:fill="C6D9F1"/>
            <w:vAlign w:val="center"/>
          </w:tcPr>
          <w:p w14:paraId="795B7BFA" w14:textId="77777777" w:rsidR="0052220A" w:rsidRPr="003326F9" w:rsidRDefault="0052220A">
            <w:pPr>
              <w:rPr>
                <w:rFonts w:ascii="Arial" w:hAnsi="Arial" w:cs="Arial"/>
                <w:b/>
                <w:sz w:val="24"/>
                <w:szCs w:val="24"/>
              </w:rPr>
            </w:pPr>
            <w:r w:rsidRPr="003326F9">
              <w:rPr>
                <w:rFonts w:ascii="Arial" w:hAnsi="Arial" w:cs="Arial"/>
                <w:b/>
                <w:sz w:val="24"/>
                <w:szCs w:val="24"/>
              </w:rPr>
              <w:t>Chief Executive - Name/Title:</w:t>
            </w:r>
          </w:p>
        </w:tc>
        <w:tc>
          <w:tcPr>
            <w:tcW w:w="3009" w:type="pct"/>
            <w:gridSpan w:val="3"/>
            <w:vAlign w:val="center"/>
          </w:tcPr>
          <w:p w14:paraId="45B020C7" w14:textId="77777777" w:rsidR="0052220A" w:rsidRPr="003326F9" w:rsidRDefault="0052220A">
            <w:pPr>
              <w:rPr>
                <w:rFonts w:ascii="Arial" w:hAnsi="Arial" w:cs="Arial"/>
                <w:sz w:val="24"/>
                <w:szCs w:val="24"/>
              </w:rPr>
            </w:pPr>
          </w:p>
        </w:tc>
      </w:tr>
      <w:tr w:rsidR="0052220A" w:rsidRPr="003326F9" w14:paraId="310CA0C3" w14:textId="77777777">
        <w:trPr>
          <w:cantSplit/>
          <w:trHeight w:val="389"/>
        </w:trPr>
        <w:tc>
          <w:tcPr>
            <w:tcW w:w="354" w:type="pct"/>
            <w:shd w:val="clear" w:color="auto" w:fill="C6D9F1"/>
            <w:vAlign w:val="center"/>
          </w:tcPr>
          <w:p w14:paraId="6E70C11B" w14:textId="77777777" w:rsidR="0052220A" w:rsidRPr="003326F9" w:rsidRDefault="0052220A">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76AD2569" w14:textId="77777777" w:rsidR="0052220A" w:rsidRPr="003326F9" w:rsidRDefault="0052220A">
            <w:pPr>
              <w:rPr>
                <w:rFonts w:ascii="Arial" w:hAnsi="Arial" w:cs="Arial"/>
                <w:sz w:val="24"/>
                <w:szCs w:val="24"/>
              </w:rPr>
            </w:pPr>
          </w:p>
        </w:tc>
        <w:tc>
          <w:tcPr>
            <w:tcW w:w="995" w:type="pct"/>
            <w:shd w:val="clear" w:color="auto" w:fill="C6D9F1"/>
            <w:vAlign w:val="center"/>
          </w:tcPr>
          <w:p w14:paraId="6B81300B" w14:textId="77777777" w:rsidR="0052220A" w:rsidRPr="003326F9" w:rsidRDefault="0052220A">
            <w:pPr>
              <w:rPr>
                <w:rFonts w:ascii="Arial" w:hAnsi="Arial" w:cs="Arial"/>
                <w:b/>
                <w:sz w:val="24"/>
                <w:szCs w:val="24"/>
              </w:rPr>
            </w:pPr>
            <w:r w:rsidRPr="003326F9">
              <w:rPr>
                <w:rFonts w:ascii="Arial" w:hAnsi="Arial" w:cs="Arial"/>
                <w:b/>
                <w:sz w:val="24"/>
                <w:szCs w:val="24"/>
              </w:rPr>
              <w:t>E-mail:</w:t>
            </w:r>
          </w:p>
        </w:tc>
        <w:tc>
          <w:tcPr>
            <w:tcW w:w="1858" w:type="pct"/>
            <w:vAlign w:val="center"/>
          </w:tcPr>
          <w:p w14:paraId="561CFC6C" w14:textId="77777777" w:rsidR="0052220A" w:rsidRPr="003326F9" w:rsidRDefault="0052220A">
            <w:pPr>
              <w:rPr>
                <w:rFonts w:ascii="Arial" w:hAnsi="Arial" w:cs="Arial"/>
                <w:sz w:val="24"/>
                <w:szCs w:val="24"/>
              </w:rPr>
            </w:pPr>
          </w:p>
        </w:tc>
      </w:tr>
      <w:tr w:rsidR="0052220A" w:rsidRPr="003326F9" w14:paraId="650CDC9A" w14:textId="77777777">
        <w:trPr>
          <w:cantSplit/>
          <w:trHeight w:val="389"/>
        </w:trPr>
        <w:tc>
          <w:tcPr>
            <w:tcW w:w="1991" w:type="pct"/>
            <w:gridSpan w:val="2"/>
            <w:shd w:val="clear" w:color="auto" w:fill="C6D9F1"/>
            <w:vAlign w:val="center"/>
          </w:tcPr>
          <w:p w14:paraId="4C803766" w14:textId="77777777" w:rsidR="0052220A" w:rsidRPr="003326F9" w:rsidRDefault="0052220A">
            <w:pPr>
              <w:rPr>
                <w:rFonts w:ascii="Arial" w:hAnsi="Arial" w:cs="Arial"/>
                <w:b/>
                <w:sz w:val="24"/>
                <w:szCs w:val="24"/>
              </w:rPr>
            </w:pPr>
            <w:r w:rsidRPr="003326F9">
              <w:rPr>
                <w:rFonts w:ascii="Arial" w:hAnsi="Arial" w:cs="Arial"/>
                <w:b/>
                <w:sz w:val="24"/>
                <w:szCs w:val="24"/>
              </w:rPr>
              <w:t>Headquarters Street Address:</w:t>
            </w:r>
          </w:p>
        </w:tc>
        <w:tc>
          <w:tcPr>
            <w:tcW w:w="3009" w:type="pct"/>
            <w:gridSpan w:val="3"/>
            <w:vAlign w:val="center"/>
          </w:tcPr>
          <w:p w14:paraId="6DDA26BC" w14:textId="77777777" w:rsidR="0052220A" w:rsidRPr="003326F9" w:rsidRDefault="0052220A">
            <w:pPr>
              <w:rPr>
                <w:rFonts w:ascii="Arial" w:hAnsi="Arial" w:cs="Arial"/>
                <w:sz w:val="24"/>
                <w:szCs w:val="24"/>
              </w:rPr>
            </w:pPr>
          </w:p>
        </w:tc>
      </w:tr>
      <w:tr w:rsidR="0052220A" w:rsidRPr="003326F9" w14:paraId="46B11F32" w14:textId="77777777">
        <w:trPr>
          <w:cantSplit/>
          <w:trHeight w:val="389"/>
        </w:trPr>
        <w:tc>
          <w:tcPr>
            <w:tcW w:w="1991" w:type="pct"/>
            <w:gridSpan w:val="2"/>
            <w:shd w:val="clear" w:color="auto" w:fill="C6D9F1"/>
            <w:vAlign w:val="center"/>
          </w:tcPr>
          <w:p w14:paraId="3977E5C6" w14:textId="77777777" w:rsidR="0052220A" w:rsidRPr="003326F9" w:rsidRDefault="0052220A">
            <w:pPr>
              <w:rPr>
                <w:rFonts w:ascii="Arial" w:hAnsi="Arial" w:cs="Arial"/>
                <w:b/>
                <w:sz w:val="24"/>
                <w:szCs w:val="24"/>
              </w:rPr>
            </w:pPr>
            <w:r w:rsidRPr="003326F9">
              <w:rPr>
                <w:rFonts w:ascii="Arial" w:hAnsi="Arial" w:cs="Arial"/>
                <w:b/>
                <w:sz w:val="24"/>
                <w:szCs w:val="24"/>
              </w:rPr>
              <w:t>Headquarters City/State/Zip:</w:t>
            </w:r>
          </w:p>
        </w:tc>
        <w:tc>
          <w:tcPr>
            <w:tcW w:w="3009" w:type="pct"/>
            <w:gridSpan w:val="3"/>
            <w:vAlign w:val="center"/>
          </w:tcPr>
          <w:p w14:paraId="47B6B100" w14:textId="77777777" w:rsidR="0052220A" w:rsidRPr="003326F9" w:rsidRDefault="0052220A">
            <w:pPr>
              <w:rPr>
                <w:rFonts w:ascii="Arial" w:hAnsi="Arial" w:cs="Arial"/>
                <w:sz w:val="24"/>
                <w:szCs w:val="24"/>
              </w:rPr>
            </w:pPr>
          </w:p>
        </w:tc>
      </w:tr>
      <w:tr w:rsidR="0052220A" w:rsidRPr="003326F9" w14:paraId="5DF395D5" w14:textId="77777777">
        <w:trPr>
          <w:cantSplit/>
          <w:trHeight w:val="389"/>
        </w:trPr>
        <w:tc>
          <w:tcPr>
            <w:tcW w:w="5000" w:type="pct"/>
            <w:gridSpan w:val="5"/>
            <w:shd w:val="clear" w:color="auto" w:fill="C6D9F1"/>
            <w:vAlign w:val="center"/>
          </w:tcPr>
          <w:p w14:paraId="1406A4F9" w14:textId="77777777" w:rsidR="0052220A" w:rsidRPr="003326F9" w:rsidRDefault="0052220A">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52220A" w:rsidRPr="003326F9" w14:paraId="0C462598" w14:textId="77777777">
        <w:trPr>
          <w:cantSplit/>
          <w:trHeight w:val="389"/>
        </w:trPr>
        <w:tc>
          <w:tcPr>
            <w:tcW w:w="2146" w:type="pct"/>
            <w:gridSpan w:val="3"/>
            <w:shd w:val="clear" w:color="auto" w:fill="C6D9F1"/>
            <w:vAlign w:val="center"/>
          </w:tcPr>
          <w:p w14:paraId="64C8011E" w14:textId="77777777" w:rsidR="0052220A" w:rsidRPr="003326F9" w:rsidRDefault="0052220A">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2854" w:type="pct"/>
            <w:gridSpan w:val="2"/>
            <w:vAlign w:val="center"/>
          </w:tcPr>
          <w:p w14:paraId="67DFB596" w14:textId="77777777" w:rsidR="0052220A" w:rsidRPr="003326F9" w:rsidRDefault="0052220A">
            <w:pPr>
              <w:rPr>
                <w:rFonts w:ascii="Arial" w:hAnsi="Arial" w:cs="Arial"/>
                <w:sz w:val="24"/>
                <w:szCs w:val="24"/>
              </w:rPr>
            </w:pPr>
          </w:p>
        </w:tc>
      </w:tr>
      <w:tr w:rsidR="0052220A" w:rsidRPr="003326F9" w14:paraId="01E9AB2E" w14:textId="77777777">
        <w:trPr>
          <w:cantSplit/>
          <w:trHeight w:val="389"/>
        </w:trPr>
        <w:tc>
          <w:tcPr>
            <w:tcW w:w="354" w:type="pct"/>
            <w:shd w:val="clear" w:color="auto" w:fill="C6D9F1"/>
            <w:vAlign w:val="center"/>
          </w:tcPr>
          <w:p w14:paraId="7A1CF37C" w14:textId="77777777" w:rsidR="0052220A" w:rsidRPr="003326F9" w:rsidRDefault="0052220A">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43B5CFE3" w14:textId="77777777" w:rsidR="0052220A" w:rsidRPr="003326F9" w:rsidRDefault="0052220A">
            <w:pPr>
              <w:rPr>
                <w:rFonts w:ascii="Arial" w:hAnsi="Arial" w:cs="Arial"/>
                <w:sz w:val="24"/>
                <w:szCs w:val="24"/>
              </w:rPr>
            </w:pPr>
          </w:p>
        </w:tc>
        <w:tc>
          <w:tcPr>
            <w:tcW w:w="995" w:type="pct"/>
            <w:shd w:val="clear" w:color="auto" w:fill="C6D9F1"/>
            <w:vAlign w:val="center"/>
          </w:tcPr>
          <w:p w14:paraId="30F50A69" w14:textId="77777777" w:rsidR="0052220A" w:rsidRPr="003326F9" w:rsidRDefault="0052220A">
            <w:pPr>
              <w:rPr>
                <w:rFonts w:ascii="Arial" w:hAnsi="Arial" w:cs="Arial"/>
                <w:b/>
                <w:sz w:val="24"/>
                <w:szCs w:val="24"/>
              </w:rPr>
            </w:pPr>
            <w:r w:rsidRPr="003326F9">
              <w:rPr>
                <w:rFonts w:ascii="Arial" w:hAnsi="Arial" w:cs="Arial"/>
                <w:b/>
                <w:sz w:val="24"/>
                <w:szCs w:val="24"/>
              </w:rPr>
              <w:t>E-mail:</w:t>
            </w:r>
          </w:p>
        </w:tc>
        <w:tc>
          <w:tcPr>
            <w:tcW w:w="1858" w:type="pct"/>
            <w:vAlign w:val="center"/>
          </w:tcPr>
          <w:p w14:paraId="439D3AE8" w14:textId="77777777" w:rsidR="0052220A" w:rsidRPr="003326F9" w:rsidRDefault="0052220A">
            <w:pPr>
              <w:rPr>
                <w:rFonts w:ascii="Arial" w:hAnsi="Arial" w:cs="Arial"/>
                <w:sz w:val="24"/>
                <w:szCs w:val="24"/>
              </w:rPr>
            </w:pPr>
          </w:p>
        </w:tc>
      </w:tr>
      <w:tr w:rsidR="0052220A" w:rsidRPr="003326F9" w14:paraId="35364DD4" w14:textId="77777777">
        <w:trPr>
          <w:cantSplit/>
          <w:trHeight w:val="389"/>
        </w:trPr>
        <w:tc>
          <w:tcPr>
            <w:tcW w:w="1991" w:type="pct"/>
            <w:gridSpan w:val="2"/>
            <w:shd w:val="clear" w:color="auto" w:fill="C6D9F1"/>
            <w:vAlign w:val="center"/>
          </w:tcPr>
          <w:p w14:paraId="7C58AF77" w14:textId="77777777" w:rsidR="0052220A" w:rsidRPr="003326F9" w:rsidRDefault="0052220A">
            <w:pPr>
              <w:rPr>
                <w:rFonts w:ascii="Arial" w:hAnsi="Arial" w:cs="Arial"/>
                <w:b/>
                <w:sz w:val="24"/>
                <w:szCs w:val="24"/>
              </w:rPr>
            </w:pPr>
            <w:r w:rsidRPr="003326F9">
              <w:rPr>
                <w:rFonts w:ascii="Arial" w:hAnsi="Arial" w:cs="Arial"/>
                <w:b/>
                <w:sz w:val="24"/>
                <w:szCs w:val="24"/>
              </w:rPr>
              <w:t>Street Address:</w:t>
            </w:r>
          </w:p>
        </w:tc>
        <w:tc>
          <w:tcPr>
            <w:tcW w:w="3009" w:type="pct"/>
            <w:gridSpan w:val="3"/>
            <w:vAlign w:val="center"/>
          </w:tcPr>
          <w:p w14:paraId="71506B6E" w14:textId="77777777" w:rsidR="0052220A" w:rsidRPr="003326F9" w:rsidRDefault="0052220A">
            <w:pPr>
              <w:rPr>
                <w:rFonts w:ascii="Arial" w:hAnsi="Arial" w:cs="Arial"/>
                <w:sz w:val="24"/>
                <w:szCs w:val="24"/>
              </w:rPr>
            </w:pPr>
          </w:p>
        </w:tc>
      </w:tr>
      <w:tr w:rsidR="0052220A" w:rsidRPr="003326F9" w14:paraId="164A7939" w14:textId="77777777">
        <w:trPr>
          <w:cantSplit/>
          <w:trHeight w:val="389"/>
        </w:trPr>
        <w:tc>
          <w:tcPr>
            <w:tcW w:w="1991" w:type="pct"/>
            <w:gridSpan w:val="2"/>
            <w:shd w:val="clear" w:color="auto" w:fill="C6D9F1"/>
            <w:vAlign w:val="center"/>
          </w:tcPr>
          <w:p w14:paraId="7F548305" w14:textId="77777777" w:rsidR="0052220A" w:rsidRPr="003326F9" w:rsidRDefault="0052220A">
            <w:pPr>
              <w:rPr>
                <w:rFonts w:ascii="Arial" w:hAnsi="Arial" w:cs="Arial"/>
                <w:b/>
                <w:sz w:val="24"/>
                <w:szCs w:val="24"/>
              </w:rPr>
            </w:pPr>
            <w:r w:rsidRPr="003326F9">
              <w:rPr>
                <w:rFonts w:ascii="Arial" w:hAnsi="Arial" w:cs="Arial"/>
                <w:b/>
                <w:sz w:val="24"/>
                <w:szCs w:val="24"/>
              </w:rPr>
              <w:t>City/State/Zip:</w:t>
            </w:r>
          </w:p>
        </w:tc>
        <w:tc>
          <w:tcPr>
            <w:tcW w:w="3009" w:type="pct"/>
            <w:gridSpan w:val="3"/>
            <w:vAlign w:val="center"/>
          </w:tcPr>
          <w:p w14:paraId="6833622E" w14:textId="77777777" w:rsidR="0052220A" w:rsidRPr="003326F9" w:rsidRDefault="0052220A">
            <w:pPr>
              <w:rPr>
                <w:rFonts w:ascii="Arial" w:hAnsi="Arial" w:cs="Arial"/>
                <w:sz w:val="24"/>
                <w:szCs w:val="24"/>
              </w:rPr>
            </w:pPr>
          </w:p>
        </w:tc>
      </w:tr>
    </w:tbl>
    <w:p w14:paraId="42193282" w14:textId="77777777" w:rsidR="0052220A" w:rsidRDefault="0052220A" w:rsidP="0052220A">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9130A" w:rsidRPr="003326F9" w14:paraId="52BA41AE" w14:textId="77777777">
        <w:trPr>
          <w:trHeight w:val="389"/>
        </w:trPr>
        <w:tc>
          <w:tcPr>
            <w:tcW w:w="5000" w:type="pct"/>
            <w:shd w:val="clear" w:color="auto" w:fill="C6D9F1"/>
            <w:vAlign w:val="center"/>
          </w:tcPr>
          <w:p w14:paraId="6AB5924B" w14:textId="77777777" w:rsidR="0039130A" w:rsidRPr="003326F9" w:rsidRDefault="0039130A">
            <w:pPr>
              <w:rPr>
                <w:rFonts w:ascii="Arial" w:hAnsi="Arial" w:cs="Arial"/>
                <w:b/>
                <w:sz w:val="24"/>
                <w:szCs w:val="24"/>
              </w:rPr>
            </w:pPr>
            <w:r w:rsidRPr="003326F9">
              <w:rPr>
                <w:rFonts w:ascii="Arial" w:hAnsi="Arial" w:cs="Arial"/>
                <w:b/>
                <w:sz w:val="24"/>
                <w:szCs w:val="24"/>
              </w:rPr>
              <w:t xml:space="preserve">Provide a brief description of the Bidder’s experience and ability to </w:t>
            </w:r>
            <w:proofErr w:type="gramStart"/>
            <w:r w:rsidRPr="003326F9">
              <w:rPr>
                <w:rFonts w:ascii="Arial" w:hAnsi="Arial" w:cs="Arial"/>
                <w:b/>
                <w:sz w:val="24"/>
                <w:szCs w:val="24"/>
              </w:rPr>
              <w:t>perform</w:t>
            </w:r>
            <w:proofErr w:type="gramEnd"/>
            <w:r w:rsidRPr="003326F9">
              <w:rPr>
                <w:rFonts w:ascii="Arial" w:hAnsi="Arial" w:cs="Arial"/>
                <w:b/>
                <w:sz w:val="24"/>
                <w:szCs w:val="24"/>
              </w:rPr>
              <w:t xml:space="preserve"> the work required within th</w:t>
            </w:r>
            <w:r>
              <w:rPr>
                <w:rFonts w:ascii="Arial" w:hAnsi="Arial" w:cs="Arial"/>
                <w:b/>
                <w:sz w:val="24"/>
                <w:szCs w:val="24"/>
              </w:rPr>
              <w:t>is</w:t>
            </w:r>
            <w:r w:rsidRPr="003326F9">
              <w:rPr>
                <w:rFonts w:ascii="Arial" w:hAnsi="Arial" w:cs="Arial"/>
                <w:b/>
                <w:sz w:val="24"/>
                <w:szCs w:val="24"/>
              </w:rPr>
              <w:t xml:space="preserve"> RFP.</w:t>
            </w:r>
          </w:p>
        </w:tc>
      </w:tr>
      <w:tr w:rsidR="0039130A" w:rsidRPr="003326F9" w14:paraId="3375B396" w14:textId="77777777">
        <w:trPr>
          <w:trHeight w:val="389"/>
        </w:trPr>
        <w:tc>
          <w:tcPr>
            <w:tcW w:w="5000" w:type="pct"/>
            <w:shd w:val="clear" w:color="auto" w:fill="auto"/>
          </w:tcPr>
          <w:p w14:paraId="6103E2C6" w14:textId="77777777" w:rsidR="0039130A" w:rsidRDefault="0039130A">
            <w:pPr>
              <w:rPr>
                <w:rFonts w:ascii="Arial" w:eastAsia="Calibri" w:hAnsi="Arial" w:cs="Arial"/>
                <w:sz w:val="24"/>
                <w:szCs w:val="24"/>
              </w:rPr>
            </w:pPr>
          </w:p>
          <w:p w14:paraId="4E768268" w14:textId="77777777" w:rsidR="0039130A" w:rsidRPr="003326F9" w:rsidRDefault="0039130A">
            <w:pPr>
              <w:rPr>
                <w:rFonts w:ascii="Arial" w:eastAsia="Calibri" w:hAnsi="Arial" w:cs="Arial"/>
                <w:sz w:val="24"/>
                <w:szCs w:val="24"/>
              </w:rPr>
            </w:pPr>
          </w:p>
        </w:tc>
      </w:tr>
    </w:tbl>
    <w:p w14:paraId="6C516FD5" w14:textId="77777777" w:rsidR="0039130A" w:rsidRDefault="0039130A" w:rsidP="0052220A">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6"/>
        <w:gridCol w:w="4004"/>
      </w:tblGrid>
      <w:tr w:rsidR="0052220A" w:rsidRPr="003326F9" w14:paraId="10FEB6C3" w14:textId="77777777">
        <w:trPr>
          <w:cantSplit/>
          <w:trHeight w:val="389"/>
        </w:trPr>
        <w:tc>
          <w:tcPr>
            <w:tcW w:w="5000" w:type="pct"/>
            <w:gridSpan w:val="2"/>
            <w:shd w:val="clear" w:color="auto" w:fill="C6D9F1"/>
            <w:vAlign w:val="center"/>
          </w:tcPr>
          <w:p w14:paraId="5BB384E9" w14:textId="77777777" w:rsidR="0052220A" w:rsidRPr="003326F9" w:rsidRDefault="0052220A">
            <w:pPr>
              <w:rPr>
                <w:rFonts w:ascii="Arial" w:hAnsi="Arial" w:cs="Arial"/>
                <w:b/>
                <w:sz w:val="24"/>
                <w:szCs w:val="24"/>
              </w:rPr>
            </w:pPr>
            <w:r w:rsidRPr="003326F9">
              <w:rPr>
                <w:rFonts w:ascii="Arial" w:hAnsi="Arial" w:cs="Arial"/>
                <w:b/>
                <w:sz w:val="24"/>
                <w:szCs w:val="24"/>
              </w:rPr>
              <w:t xml:space="preserve">Signature of person authorized to </w:t>
            </w:r>
            <w:proofErr w:type="gramStart"/>
            <w:r w:rsidRPr="003326F9">
              <w:rPr>
                <w:rFonts w:ascii="Arial" w:hAnsi="Arial" w:cs="Arial"/>
                <w:b/>
                <w:sz w:val="24"/>
                <w:szCs w:val="24"/>
              </w:rPr>
              <w:t>enter into</w:t>
            </w:r>
            <w:proofErr w:type="gramEnd"/>
            <w:r w:rsidRPr="003326F9">
              <w:rPr>
                <w:rFonts w:ascii="Arial" w:hAnsi="Arial" w:cs="Arial"/>
                <w:b/>
                <w:sz w:val="24"/>
                <w:szCs w:val="24"/>
              </w:rPr>
              <w:t xml:space="preserve"> the contract with the Department:</w:t>
            </w:r>
          </w:p>
        </w:tc>
      </w:tr>
      <w:tr w:rsidR="0052220A" w:rsidRPr="003326F9" w14:paraId="3DA0815C" w14:textId="77777777">
        <w:trPr>
          <w:cantSplit/>
          <w:trHeight w:val="778"/>
        </w:trPr>
        <w:tc>
          <w:tcPr>
            <w:tcW w:w="3012" w:type="pct"/>
          </w:tcPr>
          <w:p w14:paraId="16B621B2" w14:textId="77777777" w:rsidR="0052220A" w:rsidRPr="003326F9" w:rsidRDefault="0052220A">
            <w:pPr>
              <w:rPr>
                <w:rFonts w:ascii="Arial" w:hAnsi="Arial" w:cs="Arial"/>
                <w:sz w:val="24"/>
                <w:szCs w:val="24"/>
              </w:rPr>
            </w:pPr>
            <w:r w:rsidRPr="003326F9">
              <w:rPr>
                <w:rFonts w:ascii="Arial" w:hAnsi="Arial" w:cs="Arial"/>
                <w:b/>
                <w:sz w:val="24"/>
                <w:szCs w:val="24"/>
              </w:rPr>
              <w:t>Name (Print):</w:t>
            </w:r>
          </w:p>
        </w:tc>
        <w:tc>
          <w:tcPr>
            <w:tcW w:w="1988" w:type="pct"/>
          </w:tcPr>
          <w:p w14:paraId="64376EBF" w14:textId="77777777" w:rsidR="0052220A" w:rsidRPr="003326F9" w:rsidRDefault="0052220A">
            <w:pPr>
              <w:ind w:left="18"/>
              <w:rPr>
                <w:rFonts w:ascii="Arial" w:hAnsi="Arial" w:cs="Arial"/>
                <w:b/>
                <w:sz w:val="24"/>
                <w:szCs w:val="24"/>
              </w:rPr>
            </w:pPr>
            <w:r w:rsidRPr="003326F9">
              <w:rPr>
                <w:rFonts w:ascii="Arial" w:hAnsi="Arial" w:cs="Arial"/>
                <w:b/>
                <w:sz w:val="24"/>
                <w:szCs w:val="24"/>
              </w:rPr>
              <w:t>Title:</w:t>
            </w:r>
          </w:p>
        </w:tc>
      </w:tr>
      <w:tr w:rsidR="0052220A" w:rsidRPr="003326F9" w14:paraId="642688CD" w14:textId="77777777">
        <w:trPr>
          <w:cantSplit/>
          <w:trHeight w:val="778"/>
        </w:trPr>
        <w:tc>
          <w:tcPr>
            <w:tcW w:w="3012" w:type="pct"/>
          </w:tcPr>
          <w:p w14:paraId="518F7672" w14:textId="77777777" w:rsidR="0052220A" w:rsidRPr="003326F9" w:rsidRDefault="0052220A">
            <w:pPr>
              <w:rPr>
                <w:rFonts w:ascii="Arial" w:hAnsi="Arial" w:cs="Arial"/>
                <w:sz w:val="24"/>
                <w:szCs w:val="24"/>
              </w:rPr>
            </w:pPr>
            <w:r w:rsidRPr="003326F9">
              <w:rPr>
                <w:rFonts w:ascii="Arial" w:hAnsi="Arial" w:cs="Arial"/>
                <w:b/>
                <w:sz w:val="24"/>
                <w:szCs w:val="24"/>
              </w:rPr>
              <w:t>Authorized Signature:</w:t>
            </w:r>
          </w:p>
        </w:tc>
        <w:tc>
          <w:tcPr>
            <w:tcW w:w="1988" w:type="pct"/>
          </w:tcPr>
          <w:p w14:paraId="07BFCCF5" w14:textId="77777777" w:rsidR="0052220A" w:rsidRPr="003326F9" w:rsidRDefault="0052220A">
            <w:pPr>
              <w:ind w:left="18"/>
              <w:rPr>
                <w:rFonts w:ascii="Arial" w:hAnsi="Arial" w:cs="Arial"/>
                <w:b/>
                <w:sz w:val="24"/>
                <w:szCs w:val="24"/>
              </w:rPr>
            </w:pPr>
            <w:r w:rsidRPr="003326F9">
              <w:rPr>
                <w:rFonts w:ascii="Arial" w:hAnsi="Arial" w:cs="Arial"/>
                <w:b/>
                <w:sz w:val="24"/>
                <w:szCs w:val="24"/>
              </w:rPr>
              <w:t>Date:</w:t>
            </w:r>
          </w:p>
        </w:tc>
      </w:tr>
    </w:tbl>
    <w:p w14:paraId="355B0A59" w14:textId="77777777" w:rsidR="0052220A" w:rsidRPr="003326F9" w:rsidRDefault="0052220A" w:rsidP="0052220A">
      <w:pPr>
        <w:ind w:firstLine="180"/>
        <w:jc w:val="center"/>
        <w:rPr>
          <w:rFonts w:ascii="Arial" w:hAnsi="Arial" w:cs="Arial"/>
          <w:b/>
          <w:sz w:val="24"/>
          <w:szCs w:val="24"/>
          <w:u w:val="single"/>
        </w:rPr>
      </w:pPr>
    </w:p>
    <w:p w14:paraId="463DAA8E" w14:textId="77777777" w:rsidR="0052220A" w:rsidRDefault="0052220A" w:rsidP="0052220A">
      <w:pPr>
        <w:widowControl/>
        <w:autoSpaceDE/>
        <w:autoSpaceDN/>
        <w:rPr>
          <w:rFonts w:ascii="Arial" w:hAnsi="Arial" w:cs="Arial"/>
          <w:color w:val="000000"/>
          <w:sz w:val="24"/>
          <w:szCs w:val="24"/>
        </w:rPr>
      </w:pPr>
      <w:r>
        <w:rPr>
          <w:rFonts w:ascii="Arial" w:hAnsi="Arial" w:cs="Arial"/>
          <w:color w:val="000000"/>
        </w:rPr>
        <w:br w:type="page"/>
      </w:r>
    </w:p>
    <w:p w14:paraId="54AE1682" w14:textId="545BFA6E" w:rsidR="0028528D" w:rsidRPr="00B51518" w:rsidRDefault="0028528D" w:rsidP="0028528D">
      <w:pPr>
        <w:pStyle w:val="DefaultText"/>
        <w:rPr>
          <w:rFonts w:ascii="Arial" w:hAnsi="Arial" w:cs="Arial"/>
          <w:b/>
        </w:rPr>
      </w:pPr>
      <w:r w:rsidRPr="00B51518">
        <w:rPr>
          <w:rFonts w:ascii="Arial" w:hAnsi="Arial" w:cs="Arial"/>
          <w:b/>
        </w:rPr>
        <w:lastRenderedPageBreak/>
        <w:t>APPEND</w:t>
      </w:r>
      <w:r w:rsidRPr="00504E8D">
        <w:rPr>
          <w:rFonts w:ascii="Arial" w:hAnsi="Arial" w:cs="Arial"/>
          <w:b/>
        </w:rPr>
        <w:t xml:space="preserve">IX </w:t>
      </w:r>
      <w:r w:rsidR="004B58BF">
        <w:rPr>
          <w:rFonts w:ascii="Arial" w:hAnsi="Arial" w:cs="Arial"/>
          <w:b/>
        </w:rPr>
        <w:t>K</w:t>
      </w:r>
    </w:p>
    <w:p w14:paraId="35A26D11"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33EF7F9" w14:textId="77777777" w:rsidR="0028528D" w:rsidRPr="00B51518" w:rsidRDefault="0028528D" w:rsidP="0028528D">
      <w:pPr>
        <w:jc w:val="center"/>
        <w:rPr>
          <w:rFonts w:ascii="Arial" w:hAnsi="Arial" w:cs="Arial"/>
          <w:b/>
          <w:sz w:val="24"/>
          <w:szCs w:val="24"/>
        </w:rPr>
      </w:pPr>
      <w:r w:rsidRPr="007359ED">
        <w:rPr>
          <w:rFonts w:ascii="Arial" w:hAnsi="Arial"/>
          <w:b/>
          <w:sz w:val="28"/>
        </w:rPr>
        <w:t xml:space="preserve">State of Maine </w:t>
      </w:r>
    </w:p>
    <w:p w14:paraId="11BBDA49" w14:textId="77777777" w:rsidR="0028528D" w:rsidRPr="00177838" w:rsidRDefault="0028528D" w:rsidP="0028528D">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0876E66" w14:textId="25D32F01" w:rsidR="00B65C06" w:rsidRPr="003D3493" w:rsidRDefault="00B65C06" w:rsidP="00B65C06">
      <w:pPr>
        <w:pStyle w:val="DefaultText"/>
        <w:jc w:val="center"/>
        <w:rPr>
          <w:rStyle w:val="InitialStyle"/>
          <w:rFonts w:ascii="Arial" w:hAnsi="Arial"/>
          <w:b/>
          <w:sz w:val="28"/>
        </w:rPr>
      </w:pPr>
      <w:r w:rsidRPr="00563B27">
        <w:rPr>
          <w:rStyle w:val="InitialStyle"/>
          <w:rFonts w:ascii="Arial" w:hAnsi="Arial"/>
          <w:i/>
          <w:sz w:val="28"/>
        </w:rPr>
        <w:t>Office of Behavioral Health</w:t>
      </w:r>
    </w:p>
    <w:p w14:paraId="37E9E39E" w14:textId="77777777" w:rsidR="0028528D" w:rsidRPr="00B51518" w:rsidRDefault="0028528D" w:rsidP="0028528D">
      <w:pPr>
        <w:jc w:val="center"/>
        <w:outlineLvl w:val="1"/>
        <w:rPr>
          <w:rFonts w:ascii="Arial" w:hAnsi="Arial" w:cs="Arial"/>
          <w:b/>
          <w:bCs/>
          <w:sz w:val="28"/>
          <w:szCs w:val="28"/>
        </w:rPr>
      </w:pPr>
      <w:r w:rsidRPr="00B51518">
        <w:rPr>
          <w:rFonts w:ascii="Arial" w:hAnsi="Arial" w:cs="Arial"/>
          <w:b/>
          <w:bCs/>
          <w:sz w:val="28"/>
          <w:szCs w:val="28"/>
        </w:rPr>
        <w:t>SUBMITTED QUESTIONS FORM</w:t>
      </w:r>
    </w:p>
    <w:p w14:paraId="22CE086E" w14:textId="0A9C8963" w:rsidR="0028528D" w:rsidRPr="00B51518" w:rsidRDefault="0028528D" w:rsidP="0028528D">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281B70">
        <w:rPr>
          <w:rStyle w:val="InitialStyle"/>
          <w:rFonts w:ascii="Arial" w:hAnsi="Arial" w:cs="Arial"/>
          <w:b/>
          <w:sz w:val="28"/>
          <w:szCs w:val="28"/>
        </w:rPr>
        <w:t xml:space="preserve"># </w:t>
      </w:r>
      <w:r w:rsidR="00281B70" w:rsidRPr="00281B70">
        <w:rPr>
          <w:rFonts w:ascii="Arial" w:hAnsi="Arial" w:cs="Arial"/>
          <w:b/>
          <w:bCs/>
          <w:sz w:val="28"/>
          <w:szCs w:val="28"/>
        </w:rPr>
        <w:t>202503046</w:t>
      </w:r>
    </w:p>
    <w:p w14:paraId="53109ABA" w14:textId="77777777" w:rsidR="00121BED" w:rsidRPr="00AD68D1" w:rsidRDefault="00121BED" w:rsidP="00121BED">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Family Peer Support Statewide Network</w:t>
      </w:r>
    </w:p>
    <w:p w14:paraId="342F74E6"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4741B58" w14:textId="77777777" w:rsidR="0052220A" w:rsidRDefault="0052220A" w:rsidP="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2549FE33" w14:textId="77777777" w:rsidR="0052220A" w:rsidRDefault="0052220A" w:rsidP="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22A9AE7D" w14:textId="77777777" w:rsidR="0052220A" w:rsidRPr="001A7F25" w:rsidRDefault="0052220A" w:rsidP="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If a question is not related to any section of the RFP, enter “N/A” under the RFP Section &amp; Page Number.  Add additional rows as necessary.</w:t>
      </w:r>
      <w:r w:rsidRPr="00847225">
        <w:rPr>
          <w:rFonts w:ascii="Arial" w:hAnsi="Arial" w:cs="Arial"/>
          <w:i/>
        </w:rPr>
        <w:t xml:space="preserve"> </w:t>
      </w:r>
      <w:r>
        <w:rPr>
          <w:rFonts w:ascii="Arial" w:hAnsi="Arial" w:cs="Arial"/>
          <w:i/>
        </w:rPr>
        <w:t xml:space="preserve"> </w:t>
      </w:r>
    </w:p>
    <w:p w14:paraId="6297C195" w14:textId="77777777" w:rsidR="0052220A" w:rsidRPr="00B51518" w:rsidRDefault="0052220A" w:rsidP="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52220A" w:rsidRPr="00B51518" w14:paraId="3639C9B2" w14:textId="77777777" w:rsidTr="00A6460E">
        <w:trPr>
          <w:cantSplit/>
          <w:trHeight w:val="591"/>
        </w:trPr>
        <w:tc>
          <w:tcPr>
            <w:tcW w:w="1336" w:type="pct"/>
            <w:tcBorders>
              <w:top w:val="double" w:sz="4" w:space="0" w:color="auto"/>
              <w:bottom w:val="double" w:sz="4" w:space="0" w:color="auto"/>
            </w:tcBorders>
            <w:shd w:val="clear" w:color="auto" w:fill="C6D9F1"/>
            <w:vAlign w:val="center"/>
          </w:tcPr>
          <w:p w14:paraId="72EA589A" w14:textId="77777777" w:rsidR="0052220A" w:rsidRPr="00B51518" w:rsidRDefault="0052220A">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2356063B" w14:textId="77777777" w:rsidR="0052220A" w:rsidRPr="00B51518" w:rsidRDefault="0052220A">
            <w:pPr>
              <w:pStyle w:val="DefaultText"/>
              <w:rPr>
                <w:rStyle w:val="InitialStyle"/>
                <w:rFonts w:ascii="Arial" w:hAnsi="Arial" w:cs="Arial"/>
                <w:b/>
              </w:rPr>
            </w:pPr>
          </w:p>
        </w:tc>
      </w:tr>
    </w:tbl>
    <w:p w14:paraId="61FB7758" w14:textId="77777777" w:rsidR="0052220A" w:rsidRPr="00B51518" w:rsidRDefault="0052220A" w:rsidP="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71E6854" w14:textId="77777777" w:rsidR="0052220A" w:rsidRPr="00B51518" w:rsidRDefault="0052220A" w:rsidP="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52220A" w:rsidRPr="00BD6B94" w14:paraId="256FCBC2" w14:textId="77777777">
        <w:trPr>
          <w:trHeight w:val="348"/>
        </w:trPr>
        <w:tc>
          <w:tcPr>
            <w:tcW w:w="1164" w:type="pct"/>
            <w:tcBorders>
              <w:top w:val="double" w:sz="4" w:space="0" w:color="auto"/>
              <w:bottom w:val="double" w:sz="4" w:space="0" w:color="auto"/>
            </w:tcBorders>
            <w:shd w:val="clear" w:color="auto" w:fill="C6D9F1"/>
            <w:vAlign w:val="center"/>
          </w:tcPr>
          <w:p w14:paraId="34950D92"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78"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55367693"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52220A" w:rsidRPr="00BD6B94" w14:paraId="0DA6B9AD" w14:textId="77777777">
        <w:tc>
          <w:tcPr>
            <w:tcW w:w="1164" w:type="pct"/>
            <w:tcBorders>
              <w:top w:val="double" w:sz="4" w:space="0" w:color="auto"/>
            </w:tcBorders>
            <w:shd w:val="clear" w:color="auto" w:fill="auto"/>
            <w:vAlign w:val="center"/>
          </w:tcPr>
          <w:p w14:paraId="4CE88999"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79" w:name="_Hlk48893261"/>
            <w:bookmarkEnd w:id="78"/>
          </w:p>
        </w:tc>
        <w:tc>
          <w:tcPr>
            <w:tcW w:w="3836" w:type="pct"/>
            <w:tcBorders>
              <w:top w:val="double" w:sz="4" w:space="0" w:color="auto"/>
            </w:tcBorders>
            <w:shd w:val="clear" w:color="auto" w:fill="auto"/>
            <w:vAlign w:val="center"/>
          </w:tcPr>
          <w:p w14:paraId="0FF38E4C"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79"/>
      <w:tr w:rsidR="0052220A" w:rsidRPr="00BD6B94" w14:paraId="2CDE6F19" w14:textId="77777777">
        <w:tc>
          <w:tcPr>
            <w:tcW w:w="1164" w:type="pct"/>
            <w:shd w:val="clear" w:color="auto" w:fill="auto"/>
            <w:vAlign w:val="center"/>
          </w:tcPr>
          <w:p w14:paraId="502DE0F0"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B1B2EC8"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27C7E97F" w14:textId="77777777">
        <w:tc>
          <w:tcPr>
            <w:tcW w:w="1164" w:type="pct"/>
            <w:shd w:val="clear" w:color="auto" w:fill="auto"/>
            <w:vAlign w:val="center"/>
          </w:tcPr>
          <w:p w14:paraId="6C58CDA6"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5D642A8"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048EB8B2" w14:textId="77777777">
        <w:tc>
          <w:tcPr>
            <w:tcW w:w="1164" w:type="pct"/>
            <w:shd w:val="clear" w:color="auto" w:fill="auto"/>
            <w:vAlign w:val="center"/>
          </w:tcPr>
          <w:p w14:paraId="3B556509"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611D113"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35A11DFC" w14:textId="77777777">
        <w:tc>
          <w:tcPr>
            <w:tcW w:w="1164" w:type="pct"/>
            <w:shd w:val="clear" w:color="auto" w:fill="auto"/>
            <w:vAlign w:val="center"/>
          </w:tcPr>
          <w:p w14:paraId="725042A1"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C18FCA6"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05D795A5" w14:textId="77777777">
        <w:tc>
          <w:tcPr>
            <w:tcW w:w="1164" w:type="pct"/>
            <w:shd w:val="clear" w:color="auto" w:fill="auto"/>
            <w:vAlign w:val="center"/>
          </w:tcPr>
          <w:p w14:paraId="01081070"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D6B3B88"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4A901D40" w14:textId="77777777">
        <w:tc>
          <w:tcPr>
            <w:tcW w:w="1164" w:type="pct"/>
            <w:shd w:val="clear" w:color="auto" w:fill="auto"/>
            <w:vAlign w:val="center"/>
          </w:tcPr>
          <w:p w14:paraId="3A9493A0"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0F0378D"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6BDE37BD" w14:textId="77777777">
        <w:tc>
          <w:tcPr>
            <w:tcW w:w="1164" w:type="pct"/>
            <w:shd w:val="clear" w:color="auto" w:fill="auto"/>
            <w:vAlign w:val="center"/>
          </w:tcPr>
          <w:p w14:paraId="15BEF200"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956A3FE"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06502668" w14:textId="77777777">
        <w:tc>
          <w:tcPr>
            <w:tcW w:w="1164" w:type="pct"/>
            <w:shd w:val="clear" w:color="auto" w:fill="auto"/>
            <w:vAlign w:val="center"/>
          </w:tcPr>
          <w:p w14:paraId="470D4027"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262E09F"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31F782BA" w14:textId="77777777">
        <w:tc>
          <w:tcPr>
            <w:tcW w:w="1164" w:type="pct"/>
            <w:shd w:val="clear" w:color="auto" w:fill="auto"/>
            <w:vAlign w:val="center"/>
          </w:tcPr>
          <w:p w14:paraId="4BDE13CF"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1AAD699"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4187EF7C" w14:textId="77777777">
        <w:tc>
          <w:tcPr>
            <w:tcW w:w="1164" w:type="pct"/>
            <w:shd w:val="clear" w:color="auto" w:fill="auto"/>
            <w:vAlign w:val="center"/>
          </w:tcPr>
          <w:p w14:paraId="7F5ED68F"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5A269B"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2D2A8454" w14:textId="77777777">
        <w:tc>
          <w:tcPr>
            <w:tcW w:w="1164" w:type="pct"/>
            <w:shd w:val="clear" w:color="auto" w:fill="auto"/>
            <w:vAlign w:val="center"/>
          </w:tcPr>
          <w:p w14:paraId="16FB4689"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0CDAB1E"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1C68DC5C" w14:textId="77777777">
        <w:tc>
          <w:tcPr>
            <w:tcW w:w="1164" w:type="pct"/>
            <w:shd w:val="clear" w:color="auto" w:fill="auto"/>
            <w:vAlign w:val="center"/>
          </w:tcPr>
          <w:p w14:paraId="5323499B"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BCB96E7"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2D1163CD" w14:textId="77777777">
        <w:tc>
          <w:tcPr>
            <w:tcW w:w="1164" w:type="pct"/>
            <w:shd w:val="clear" w:color="auto" w:fill="auto"/>
            <w:vAlign w:val="center"/>
          </w:tcPr>
          <w:p w14:paraId="7DDA70FD"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02D8342"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09A8D43D" w14:textId="77777777">
        <w:tc>
          <w:tcPr>
            <w:tcW w:w="1164" w:type="pct"/>
            <w:tcBorders>
              <w:bottom w:val="single" w:sz="4" w:space="0" w:color="auto"/>
            </w:tcBorders>
            <w:shd w:val="clear" w:color="auto" w:fill="auto"/>
            <w:vAlign w:val="center"/>
          </w:tcPr>
          <w:p w14:paraId="0F2E8DBC"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8002C1C"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2220A" w:rsidRPr="00BD6B94" w14:paraId="6C393F8B" w14:textId="77777777">
        <w:trPr>
          <w:trHeight w:val="152"/>
        </w:trPr>
        <w:tc>
          <w:tcPr>
            <w:tcW w:w="1164" w:type="pct"/>
            <w:tcBorders>
              <w:top w:val="single" w:sz="4" w:space="0" w:color="auto"/>
              <w:bottom w:val="double" w:sz="4" w:space="0" w:color="auto"/>
            </w:tcBorders>
            <w:shd w:val="clear" w:color="auto" w:fill="auto"/>
            <w:vAlign w:val="center"/>
          </w:tcPr>
          <w:p w14:paraId="2CE2E621"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17A33BC9" w14:textId="77777777" w:rsidR="0052220A" w:rsidRPr="00BD6B94" w:rsidRDefault="00522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B47BA2B" w14:textId="77777777" w:rsidR="0052220A" w:rsidRPr="00B51518" w:rsidRDefault="0052220A" w:rsidP="0052220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3E496649" w14:textId="7CB5E42F" w:rsidR="007B2095" w:rsidRDefault="007B2095" w:rsidP="007B2095">
      <w:pPr>
        <w:widowControl/>
        <w:autoSpaceDE/>
        <w:autoSpaceDN/>
        <w:rPr>
          <w:rFonts w:ascii="Arial" w:hAnsi="Arial" w:cs="Arial"/>
          <w:color w:val="000000"/>
          <w:sz w:val="24"/>
          <w:szCs w:val="24"/>
        </w:rPr>
      </w:pPr>
    </w:p>
    <w:sectPr w:rsidR="007B2095" w:rsidSect="007D50B8">
      <w:footerReference w:type="default" r:id="rId5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8CE16" w14:textId="77777777" w:rsidR="00D714CD" w:rsidRDefault="00D714CD">
      <w:r>
        <w:separator/>
      </w:r>
    </w:p>
  </w:endnote>
  <w:endnote w:type="continuationSeparator" w:id="0">
    <w:p w14:paraId="0FEF0C20" w14:textId="77777777" w:rsidR="00D714CD" w:rsidRDefault="00D714CD">
      <w:r>
        <w:continuationSeparator/>
      </w:r>
    </w:p>
  </w:endnote>
  <w:endnote w:type="continuationNotice" w:id="1">
    <w:p w14:paraId="7F6FDC78" w14:textId="77777777" w:rsidR="00D714CD" w:rsidRDefault="00D71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13A30D79" w14:textId="6D19E3A6" w:rsidR="00E03791" w:rsidRPr="00612326" w:rsidRDefault="00E03791" w:rsidP="00E03791">
    <w:pPr>
      <w:pStyle w:val="DefaultText"/>
      <w:ind w:right="360"/>
      <w:rPr>
        <w:rFonts w:ascii="Arial" w:hAnsi="Arial"/>
      </w:rPr>
    </w:pPr>
    <w:r w:rsidRPr="00B51518">
      <w:rPr>
        <w:rFonts w:ascii="Arial" w:hAnsi="Arial" w:cs="Arial"/>
      </w:rPr>
      <w:t xml:space="preserve">State of Maine RFP# </w:t>
    </w:r>
    <w:r w:rsidR="00281B70" w:rsidRPr="00281B70">
      <w:rPr>
        <w:rFonts w:ascii="Arial" w:hAnsi="Arial" w:cs="Arial"/>
      </w:rPr>
      <w:t>202503046</w:t>
    </w:r>
  </w:p>
  <w:p w14:paraId="714894A6" w14:textId="77777777" w:rsidR="00E03791" w:rsidRDefault="00E03791" w:rsidP="00E03791">
    <w:pPr>
      <w:pStyle w:val="DefaultText"/>
      <w:tabs>
        <w:tab w:val="left" w:pos="1884"/>
      </w:tabs>
      <w:ind w:right="360"/>
      <w:rPr>
        <w:rFonts w:ascii="Arial" w:hAnsi="Arial" w:cs="Arial"/>
      </w:rPr>
    </w:pPr>
    <w:bookmarkStart w:id="80" w:name="_Hlk175053952"/>
    <w:r w:rsidRPr="00B51518">
      <w:rPr>
        <w:rFonts w:ascii="Arial" w:hAnsi="Arial" w:cs="Arial"/>
      </w:rPr>
      <w:t>Rev</w:t>
    </w:r>
    <w:r>
      <w:rPr>
        <w:rFonts w:ascii="Arial" w:hAnsi="Arial" w:cs="Arial"/>
      </w:rPr>
      <w:t>. 12/13/2024 – DAFS/Office of State Procurement Services</w:t>
    </w:r>
    <w:r w:rsidRPr="00B51518" w:rsidDel="001F32CF">
      <w:rPr>
        <w:rFonts w:ascii="Arial" w:hAnsi="Arial" w:cs="Arial"/>
      </w:rPr>
      <w:t xml:space="preserve"> </w:t>
    </w:r>
    <w:bookmarkEnd w:id="80"/>
  </w:p>
  <w:p w14:paraId="76487500" w14:textId="08990FC9" w:rsidR="00BF2679" w:rsidRPr="00B51518" w:rsidRDefault="00E03791" w:rsidP="00E03791">
    <w:pPr>
      <w:pStyle w:val="DefaultText"/>
      <w:tabs>
        <w:tab w:val="left" w:pos="1884"/>
      </w:tabs>
      <w:ind w:right="360"/>
      <w:rPr>
        <w:rFonts w:ascii="Arial" w:hAnsi="Arial" w:cs="Arial"/>
      </w:rPr>
    </w:pPr>
    <w:bookmarkStart w:id="81" w:name="_Hlk177122582"/>
    <w:bookmarkStart w:id="82" w:name="_Hlk177122583"/>
    <w:r>
      <w:rPr>
        <w:rFonts w:ascii="Arial" w:hAnsi="Arial" w:cs="Arial"/>
      </w:rPr>
      <w:t xml:space="preserve">(DHHS Rev. </w:t>
    </w:r>
    <w:bookmarkStart w:id="83" w:name="_Hlk175053962"/>
    <w:r>
      <w:rPr>
        <w:rFonts w:ascii="Arial" w:hAnsi="Arial" w:cs="Arial"/>
      </w:rPr>
      <w:t>1/2025 – Subrecipient Services</w:t>
    </w:r>
    <w:bookmarkEnd w:id="83"/>
    <w:r>
      <w:rPr>
        <w:rFonts w:ascii="Arial" w:hAnsi="Arial" w:cs="Arial"/>
      </w:rPr>
      <w:t>)</w:t>
    </w:r>
    <w:bookmarkEnd w:id="81"/>
    <w:bookmarkEnd w:id="8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000FB" w14:textId="77777777" w:rsidR="00D714CD" w:rsidRDefault="00D714CD">
      <w:r>
        <w:separator/>
      </w:r>
    </w:p>
  </w:footnote>
  <w:footnote w:type="continuationSeparator" w:id="0">
    <w:p w14:paraId="0713CC76" w14:textId="77777777" w:rsidR="00D714CD" w:rsidRDefault="00D714CD">
      <w:r>
        <w:continuationSeparator/>
      </w:r>
    </w:p>
  </w:footnote>
  <w:footnote w:type="continuationNotice" w:id="1">
    <w:p w14:paraId="59523691" w14:textId="77777777" w:rsidR="00D714CD" w:rsidRDefault="00D714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1890"/>
        </w:tabs>
        <w:ind w:left="1890" w:hanging="360"/>
      </w:pPr>
    </w:lvl>
  </w:abstractNum>
  <w:abstractNum w:abstractNumId="1"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A44ED8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11624C"/>
    <w:multiLevelType w:val="hybridMultilevel"/>
    <w:tmpl w:val="73E0C30C"/>
    <w:lvl w:ilvl="0" w:tplc="A600C7A6">
      <w:start w:val="1"/>
      <w:numFmt w:val="decimal"/>
      <w:lvlText w:val="%1."/>
      <w:lvlJc w:val="left"/>
      <w:pPr>
        <w:ind w:left="1080" w:hanging="360"/>
      </w:pPr>
      <w:rPr>
        <w:rFonts w:hint="default"/>
        <w:b/>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6C4FBF"/>
    <w:multiLevelType w:val="hybridMultilevel"/>
    <w:tmpl w:val="22660170"/>
    <w:lvl w:ilvl="0" w:tplc="31CA9342">
      <w:start w:val="3"/>
      <w:numFmt w:val="decimal"/>
      <w:lvlText w:val="%1."/>
      <w:lvlJc w:val="left"/>
      <w:pPr>
        <w:ind w:left="36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1CA9342">
      <w:start w:val="3"/>
      <w:numFmt w:val="decimal"/>
      <w:lvlText w:val="%4."/>
      <w:lvlJc w:val="left"/>
      <w:pPr>
        <w:ind w:left="2880" w:hanging="360"/>
      </w:pPr>
      <w:rPr>
        <w:rFonts w:hint="default"/>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1743B"/>
    <w:multiLevelType w:val="hybridMultilevel"/>
    <w:tmpl w:val="8648E9B4"/>
    <w:lvl w:ilvl="0" w:tplc="FE6C0486">
      <w:start w:val="10"/>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6115C"/>
    <w:multiLevelType w:val="hybridMultilevel"/>
    <w:tmpl w:val="4684CC80"/>
    <w:lvl w:ilvl="0" w:tplc="3998C6C4">
      <w:start w:val="1"/>
      <w:numFmt w:val="low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26ED0"/>
    <w:multiLevelType w:val="hybridMultilevel"/>
    <w:tmpl w:val="3B58F586"/>
    <w:lvl w:ilvl="0" w:tplc="BF6E8B24">
      <w:start w:val="1"/>
      <w:numFmt w:val="lowerLetter"/>
      <w:lvlText w:val="%1."/>
      <w:lvlJc w:val="left"/>
      <w:pPr>
        <w:tabs>
          <w:tab w:val="num" w:pos="720"/>
        </w:tabs>
        <w:ind w:left="720" w:hanging="360"/>
      </w:pPr>
      <w:rPr>
        <w:rFonts w:hint="default"/>
        <w:b/>
        <w:bCs w:val="0"/>
        <w:sz w:val="24"/>
      </w:rPr>
    </w:lvl>
    <w:lvl w:ilvl="1" w:tplc="EE7CB4FC">
      <w:start w:val="1"/>
      <w:numFmt w:val="lowerRoman"/>
      <w:lvlText w:val="%2."/>
      <w:lvlJc w:val="right"/>
      <w:pPr>
        <w:ind w:left="1800" w:hanging="360"/>
      </w:pPr>
      <w:rPr>
        <w:rFonts w:hint="default"/>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9B3E86"/>
    <w:multiLevelType w:val="hybridMultilevel"/>
    <w:tmpl w:val="4684CC8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1170D7"/>
    <w:multiLevelType w:val="hybridMultilevel"/>
    <w:tmpl w:val="28606C36"/>
    <w:lvl w:ilvl="0" w:tplc="700E440A">
      <w:start w:val="1"/>
      <w:numFmt w:val="decimal"/>
      <w:lvlText w:val="%1."/>
      <w:lvlJc w:val="lef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84509126">
      <w:start w:val="1"/>
      <w:numFmt w:val="lowerLetter"/>
      <w:lvlText w:val="%8."/>
      <w:lvlJc w:val="left"/>
      <w:pPr>
        <w:ind w:left="6120" w:hanging="360"/>
      </w:pPr>
      <w:rPr>
        <w:b/>
        <w:bCs/>
      </w:rPr>
    </w:lvl>
    <w:lvl w:ilvl="8" w:tplc="0409001B" w:tentative="1">
      <w:start w:val="1"/>
      <w:numFmt w:val="lowerRoman"/>
      <w:lvlText w:val="%9."/>
      <w:lvlJc w:val="right"/>
      <w:pPr>
        <w:ind w:left="684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EC2285A"/>
    <w:multiLevelType w:val="hybridMultilevel"/>
    <w:tmpl w:val="47BC531E"/>
    <w:lvl w:ilvl="0" w:tplc="0409000B">
      <w:start w:val="1"/>
      <w:numFmt w:val="bullet"/>
      <w:lvlText w:val=""/>
      <w:lvlJc w:val="left"/>
      <w:pPr>
        <w:ind w:left="787" w:hanging="360"/>
      </w:pPr>
      <w:rPr>
        <w:rFonts w:ascii="Wingdings" w:hAnsi="Wingding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6"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082574F"/>
    <w:multiLevelType w:val="hybridMultilevel"/>
    <w:tmpl w:val="BA468DEA"/>
    <w:lvl w:ilvl="0" w:tplc="C36A4CF8">
      <w:start w:val="1"/>
      <w:numFmt w:val="lowerLetter"/>
      <w:lvlText w:val="%1."/>
      <w:lvlJc w:val="left"/>
      <w:pPr>
        <w:ind w:left="1080" w:hanging="360"/>
      </w:pPr>
      <w:rPr>
        <w:rFonts w:hint="default"/>
        <w:b/>
        <w:bCs/>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994D3B"/>
    <w:multiLevelType w:val="multilevel"/>
    <w:tmpl w:val="1DBAB50C"/>
    <w:lvl w:ilvl="0">
      <w:start w:val="1"/>
      <w:numFmt w:val="upperLetter"/>
      <w:lvlText w:val="%1."/>
      <w:lvlJc w:val="left"/>
      <w:pPr>
        <w:ind w:left="360" w:hanging="360"/>
      </w:pPr>
      <w:rPr>
        <w:rFonts w:hint="default"/>
        <w:b/>
      </w:rPr>
    </w:lvl>
    <w:lvl w:ilvl="1">
      <w:start w:val="1"/>
      <w:numFmt w:val="decimal"/>
      <w:lvlText w:val="%2."/>
      <w:lvlJc w:val="left"/>
      <w:pPr>
        <w:ind w:left="720" w:hanging="360"/>
      </w:pPr>
      <w:rPr>
        <w:b/>
        <w:bCs/>
      </w:rPr>
    </w:lvl>
    <w:lvl w:ilvl="2">
      <w:start w:val="1"/>
      <w:numFmt w:val="lowerLetter"/>
      <w:lvlText w:val="%3."/>
      <w:lvlJc w:val="left"/>
      <w:pPr>
        <w:ind w:left="1080" w:hanging="360"/>
      </w:pPr>
      <w:rPr>
        <w:rFonts w:hint="default"/>
        <w:b/>
        <w:bCs/>
        <w:color w:val="auto"/>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6BD4A87"/>
    <w:multiLevelType w:val="multilevel"/>
    <w:tmpl w:val="12F24DEC"/>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rPr>
        <w:b/>
        <w:bCs w:val="0"/>
      </w:rPr>
    </w:lvl>
    <w:lvl w:ilvl="8">
      <w:start w:val="1"/>
      <w:numFmt w:val="lowerRoman"/>
      <w:lvlText w:val="%9."/>
      <w:lvlJc w:val="right"/>
      <w:pPr>
        <w:ind w:left="6480" w:hanging="180"/>
      </w:pPr>
      <w:rPr>
        <w:b/>
        <w:bCs w:val="0"/>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021D8C"/>
    <w:multiLevelType w:val="hybridMultilevel"/>
    <w:tmpl w:val="8B689AB8"/>
    <w:lvl w:ilvl="0" w:tplc="D770866C">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2EC44F77"/>
    <w:multiLevelType w:val="hybridMultilevel"/>
    <w:tmpl w:val="88325A50"/>
    <w:lvl w:ilvl="0" w:tplc="EDC67952">
      <w:start w:val="1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8A6F0E"/>
    <w:multiLevelType w:val="hybridMultilevel"/>
    <w:tmpl w:val="68B68082"/>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30C30"/>
    <w:multiLevelType w:val="hybridMultilevel"/>
    <w:tmpl w:val="E318A96E"/>
    <w:lvl w:ilvl="0" w:tplc="0409000F">
      <w:start w:val="1"/>
      <w:numFmt w:val="decimal"/>
      <w:lvlText w:val="%1."/>
      <w:lvlJc w:val="left"/>
      <w:pPr>
        <w:ind w:left="1440" w:hanging="360"/>
      </w:pPr>
    </w:lvl>
    <w:lvl w:ilvl="1" w:tplc="0CC2CAFA">
      <w:start w:val="1"/>
      <w:numFmt w:val="lowerRoman"/>
      <w:lvlText w:val="%2."/>
      <w:lvlJc w:val="right"/>
      <w:pPr>
        <w:ind w:left="2160" w:hanging="360"/>
      </w:pPr>
      <w:rPr>
        <w:b/>
        <w:bCs/>
      </w:rPr>
    </w:lvl>
    <w:lvl w:ilvl="2" w:tplc="0409001B">
      <w:start w:val="1"/>
      <w:numFmt w:val="lowerRoman"/>
      <w:lvlText w:val="%3."/>
      <w:lvlJc w:val="right"/>
      <w:pPr>
        <w:ind w:left="2880" w:hanging="180"/>
      </w:pPr>
    </w:lvl>
    <w:lvl w:ilvl="3" w:tplc="627E065C">
      <w:start w:val="1"/>
      <w:numFmt w:val="decimal"/>
      <w:lvlText w:val="%4."/>
      <w:lvlJc w:val="left"/>
      <w:pPr>
        <w:ind w:left="3600" w:hanging="360"/>
      </w:pPr>
      <w:rPr>
        <w:b/>
        <w:bCs/>
      </w:rPr>
    </w:lvl>
    <w:lvl w:ilvl="4" w:tplc="A95CD100">
      <w:start w:val="1"/>
      <w:numFmt w:val="lowerLetter"/>
      <w:lvlText w:val="%5."/>
      <w:lvlJc w:val="left"/>
      <w:pPr>
        <w:ind w:left="4320" w:hanging="360"/>
      </w:pPr>
      <w:rPr>
        <w:b/>
        <w:bCs/>
      </w:r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451141"/>
    <w:multiLevelType w:val="hybridMultilevel"/>
    <w:tmpl w:val="1574479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rPr>
        <w:b/>
        <w:bCs w:val="0"/>
      </w:rPr>
    </w:lvl>
    <w:lvl w:ilvl="2" w:tplc="FFFFFFFF">
      <w:start w:val="1"/>
      <w:numFmt w:val="lowerRoman"/>
      <w:lvlText w:val="%3."/>
      <w:lvlJc w:val="right"/>
      <w:pPr>
        <w:ind w:left="2160" w:hanging="180"/>
      </w:pPr>
      <w:rPr>
        <w:b/>
        <w:bCs w:val="0"/>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7B263A"/>
    <w:multiLevelType w:val="hybridMultilevel"/>
    <w:tmpl w:val="FCBC705C"/>
    <w:lvl w:ilvl="0" w:tplc="A4503B20">
      <w:start w:val="1"/>
      <w:numFmt w:val="upperLetter"/>
      <w:lvlText w:val="%1."/>
      <w:lvlJc w:val="left"/>
      <w:pPr>
        <w:ind w:left="630" w:hanging="360"/>
      </w:pPr>
      <w:rPr>
        <w:rFonts w:hint="default"/>
        <w:b/>
        <w:color w:val="auto"/>
      </w:rPr>
    </w:lvl>
    <w:lvl w:ilvl="1" w:tplc="7A522D9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BA50D5"/>
    <w:multiLevelType w:val="hybridMultilevel"/>
    <w:tmpl w:val="DDA23B5A"/>
    <w:lvl w:ilvl="0" w:tplc="A600C7A6">
      <w:start w:val="1"/>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15F259DC">
      <w:start w:val="1"/>
      <w:numFmt w:val="decimal"/>
      <w:lvlText w:val="%7."/>
      <w:lvlJc w:val="left"/>
      <w:pPr>
        <w:ind w:left="5040" w:hanging="360"/>
      </w:pPr>
      <w:rPr>
        <w:b/>
        <w:bCs/>
      </w:rPr>
    </w:lvl>
    <w:lvl w:ilvl="7" w:tplc="1E48FEEA">
      <w:start w:val="1"/>
      <w:numFmt w:val="lowerLetter"/>
      <w:lvlText w:val="%8."/>
      <w:lvlJc w:val="left"/>
      <w:pPr>
        <w:ind w:left="5760" w:hanging="360"/>
      </w:pPr>
      <w:rPr>
        <w:b/>
        <w:bCs/>
      </w:rPr>
    </w:lvl>
    <w:lvl w:ilvl="8" w:tplc="7CB46E42">
      <w:start w:val="1"/>
      <w:numFmt w:val="lowerRoman"/>
      <w:lvlText w:val="%9."/>
      <w:lvlJc w:val="right"/>
      <w:pPr>
        <w:ind w:left="6480" w:hanging="180"/>
      </w:pPr>
      <w:rPr>
        <w:b/>
        <w:bCs/>
      </w:rPr>
    </w:lvl>
  </w:abstractNum>
  <w:abstractNum w:abstractNumId="34" w15:restartNumberingAfterBreak="0">
    <w:nsid w:val="4C6D4281"/>
    <w:multiLevelType w:val="hybridMultilevel"/>
    <w:tmpl w:val="220CAE7C"/>
    <w:lvl w:ilvl="0" w:tplc="A4C22CDA">
      <w:start w:val="1"/>
      <w:numFmt w:val="lowerRoman"/>
      <w:lvlText w:val="%1."/>
      <w:lvlJc w:val="left"/>
      <w:pPr>
        <w:ind w:left="720" w:hanging="360"/>
      </w:pPr>
      <w:rPr>
        <w:rFonts w:hint="default"/>
        <w:b/>
        <w:bCs/>
        <w:spacing w:val="-1"/>
        <w:w w:val="100"/>
        <w:sz w:val="24"/>
        <w:szCs w:val="24"/>
      </w:rPr>
    </w:lvl>
    <w:lvl w:ilvl="1" w:tplc="36108C3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7F5951"/>
    <w:multiLevelType w:val="hybridMultilevel"/>
    <w:tmpl w:val="E1668E38"/>
    <w:lvl w:ilvl="0" w:tplc="A1223026">
      <w:start w:val="4"/>
      <w:numFmt w:val="decimal"/>
      <w:lvlText w:val="%1."/>
      <w:lvlJc w:val="left"/>
      <w:pPr>
        <w:ind w:left="1080" w:hanging="360"/>
      </w:pPr>
      <w:rPr>
        <w:rFonts w:hint="default"/>
        <w:b/>
        <w:bCs/>
      </w:rPr>
    </w:lvl>
    <w:lvl w:ilvl="1" w:tplc="8236D20A">
      <w:start w:val="1"/>
      <w:numFmt w:val="lowerLetter"/>
      <w:lvlText w:val="%2."/>
      <w:lvlJc w:val="left"/>
      <w:pPr>
        <w:ind w:left="1440" w:hanging="360"/>
      </w:pPr>
      <w:rPr>
        <w:b/>
        <w:bCs/>
      </w:rPr>
    </w:lvl>
    <w:lvl w:ilvl="2" w:tplc="6AAE30CE">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38115D"/>
    <w:multiLevelType w:val="hybridMultilevel"/>
    <w:tmpl w:val="DF6CABB6"/>
    <w:lvl w:ilvl="0" w:tplc="2D2666DC">
      <w:start w:val="6"/>
      <w:numFmt w:val="decimal"/>
      <w:lvlText w:val="%1."/>
      <w:lvlJc w:val="left"/>
      <w:pPr>
        <w:ind w:left="720" w:hanging="360"/>
      </w:pPr>
      <w:rPr>
        <w:rFonts w:hint="default"/>
        <w:b/>
        <w:color w:val="auto"/>
      </w:rPr>
    </w:lvl>
    <w:lvl w:ilvl="1" w:tplc="D37E1DE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14B6F20"/>
    <w:multiLevelType w:val="hybridMultilevel"/>
    <w:tmpl w:val="3CF05304"/>
    <w:lvl w:ilvl="0" w:tplc="32569EAC">
      <w:start w:val="1"/>
      <w:numFmt w:val="decimal"/>
      <w:lvlText w:val="%1."/>
      <w:lvlJc w:val="left"/>
      <w:pPr>
        <w:ind w:left="720" w:hanging="360"/>
      </w:pPr>
      <w:rPr>
        <w:b/>
        <w:color w:val="auto"/>
      </w:rPr>
    </w:lvl>
    <w:lvl w:ilvl="1" w:tplc="BA12F174">
      <w:start w:val="1"/>
      <w:numFmt w:val="lowerLetter"/>
      <w:lvlText w:val="%2."/>
      <w:lvlJc w:val="left"/>
      <w:pPr>
        <w:ind w:left="1440" w:hanging="360"/>
      </w:pPr>
      <w:rPr>
        <w:b/>
        <w:bCs w:val="0"/>
      </w:rPr>
    </w:lvl>
    <w:lvl w:ilvl="2" w:tplc="2B8AC590">
      <w:start w:val="1"/>
      <w:numFmt w:val="lowerRoman"/>
      <w:lvlText w:val="%3."/>
      <w:lvlJc w:val="right"/>
      <w:pPr>
        <w:ind w:left="2160" w:hanging="180"/>
      </w:pPr>
      <w:rPr>
        <w:b/>
        <w:bCs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170C30"/>
    <w:multiLevelType w:val="multilevel"/>
    <w:tmpl w:val="B854156C"/>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6BA73D26"/>
    <w:multiLevelType w:val="hybridMultilevel"/>
    <w:tmpl w:val="90A0EEB2"/>
    <w:lvl w:ilvl="0" w:tplc="D5D84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E880F3FE">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45" w15:restartNumberingAfterBreak="0">
    <w:nsid w:val="6FD21E30"/>
    <w:multiLevelType w:val="hybridMultilevel"/>
    <w:tmpl w:val="64F20380"/>
    <w:lvl w:ilvl="0" w:tplc="12DA9428">
      <w:start w:val="6"/>
      <w:numFmt w:val="upperLetter"/>
      <w:lvlText w:val="%1."/>
      <w:lvlJc w:val="left"/>
      <w:pPr>
        <w:ind w:left="72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41D4297"/>
    <w:multiLevelType w:val="hybridMultilevel"/>
    <w:tmpl w:val="4C70B6B0"/>
    <w:lvl w:ilvl="0" w:tplc="2970FC26">
      <w:start w:val="2"/>
      <w:numFmt w:val="lowerLetter"/>
      <w:lvlText w:val="%1."/>
      <w:lvlJc w:val="left"/>
      <w:pPr>
        <w:ind w:left="216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85A5E3D"/>
    <w:multiLevelType w:val="multilevel"/>
    <w:tmpl w:val="B138392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790898987">
    <w:abstractNumId w:val="9"/>
  </w:num>
  <w:num w:numId="2" w16cid:durableId="1851795897">
    <w:abstractNumId w:val="0"/>
  </w:num>
  <w:num w:numId="3" w16cid:durableId="1371102057">
    <w:abstractNumId w:val="23"/>
  </w:num>
  <w:num w:numId="4" w16cid:durableId="141850809">
    <w:abstractNumId w:val="47"/>
  </w:num>
  <w:num w:numId="5" w16cid:durableId="169955617">
    <w:abstractNumId w:val="2"/>
  </w:num>
  <w:num w:numId="6" w16cid:durableId="577524583">
    <w:abstractNumId w:val="3"/>
  </w:num>
  <w:num w:numId="7" w16cid:durableId="500661734">
    <w:abstractNumId w:val="48"/>
  </w:num>
  <w:num w:numId="8" w16cid:durableId="984823636">
    <w:abstractNumId w:val="43"/>
  </w:num>
  <w:num w:numId="9" w16cid:durableId="843786890">
    <w:abstractNumId w:val="4"/>
  </w:num>
  <w:num w:numId="10" w16cid:durableId="1993676634">
    <w:abstractNumId w:val="10"/>
  </w:num>
  <w:num w:numId="11" w16cid:durableId="1843275870">
    <w:abstractNumId w:val="26"/>
  </w:num>
  <w:num w:numId="12" w16cid:durableId="1334063180">
    <w:abstractNumId w:val="29"/>
  </w:num>
  <w:num w:numId="13" w16cid:durableId="1864859449">
    <w:abstractNumId w:val="40"/>
  </w:num>
  <w:num w:numId="14" w16cid:durableId="371228454">
    <w:abstractNumId w:val="41"/>
  </w:num>
  <w:num w:numId="15" w16cid:durableId="1050496986">
    <w:abstractNumId w:val="39"/>
  </w:num>
  <w:num w:numId="16" w16cid:durableId="1454208328">
    <w:abstractNumId w:val="32"/>
  </w:num>
  <w:num w:numId="17" w16cid:durableId="2143963430">
    <w:abstractNumId w:val="16"/>
  </w:num>
  <w:num w:numId="18" w16cid:durableId="1941137334">
    <w:abstractNumId w:val="1"/>
  </w:num>
  <w:num w:numId="19" w16cid:durableId="599262268">
    <w:abstractNumId w:val="38"/>
  </w:num>
  <w:num w:numId="20" w16cid:durableId="7302307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1424912">
    <w:abstractNumId w:val="28"/>
  </w:num>
  <w:num w:numId="22" w16cid:durableId="1683972082">
    <w:abstractNumId w:val="42"/>
  </w:num>
  <w:num w:numId="23" w16cid:durableId="1734162426">
    <w:abstractNumId w:val="37"/>
  </w:num>
  <w:num w:numId="24" w16cid:durableId="1437169881">
    <w:abstractNumId w:val="3"/>
  </w:num>
  <w:num w:numId="25" w16cid:durableId="1112172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6201996">
    <w:abstractNumId w:val="19"/>
  </w:num>
  <w:num w:numId="27" w16cid:durableId="16320560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48441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07872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5859394">
    <w:abstractNumId w:val="25"/>
  </w:num>
  <w:num w:numId="31" w16cid:durableId="2064744255">
    <w:abstractNumId w:val="15"/>
  </w:num>
  <w:num w:numId="32" w16cid:durableId="453334615">
    <w:abstractNumId w:val="18"/>
  </w:num>
  <w:num w:numId="33" w16cid:durableId="1204755747">
    <w:abstractNumId w:val="8"/>
  </w:num>
  <w:num w:numId="34" w16cid:durableId="1698772331">
    <w:abstractNumId w:val="12"/>
  </w:num>
  <w:num w:numId="35" w16cid:durableId="434524105">
    <w:abstractNumId w:val="30"/>
  </w:num>
  <w:num w:numId="36" w16cid:durableId="1680228641">
    <w:abstractNumId w:val="17"/>
  </w:num>
  <w:num w:numId="37" w16cid:durableId="486670959">
    <w:abstractNumId w:val="27"/>
  </w:num>
  <w:num w:numId="38" w16cid:durableId="546453543">
    <w:abstractNumId w:val="13"/>
  </w:num>
  <w:num w:numId="39" w16cid:durableId="1506283496">
    <w:abstractNumId w:val="20"/>
  </w:num>
  <w:num w:numId="40" w16cid:durableId="172379330">
    <w:abstractNumId w:val="11"/>
  </w:num>
  <w:num w:numId="41" w16cid:durableId="931666246">
    <w:abstractNumId w:val="34"/>
  </w:num>
  <w:num w:numId="42" w16cid:durableId="1392654518">
    <w:abstractNumId w:val="36"/>
  </w:num>
  <w:num w:numId="43" w16cid:durableId="1677229478">
    <w:abstractNumId w:val="22"/>
  </w:num>
  <w:num w:numId="44" w16cid:durableId="1256474773">
    <w:abstractNumId w:val="35"/>
  </w:num>
  <w:num w:numId="45" w16cid:durableId="1356349546">
    <w:abstractNumId w:val="46"/>
  </w:num>
  <w:num w:numId="46" w16cid:durableId="826360682">
    <w:abstractNumId w:val="45"/>
  </w:num>
  <w:num w:numId="47" w16cid:durableId="1402630683">
    <w:abstractNumId w:val="33"/>
  </w:num>
  <w:num w:numId="48" w16cid:durableId="1250701851">
    <w:abstractNumId w:val="5"/>
  </w:num>
  <w:num w:numId="49" w16cid:durableId="1678727724">
    <w:abstractNumId w:val="6"/>
  </w:num>
  <w:num w:numId="50" w16cid:durableId="1266115973">
    <w:abstractNumId w:val="44"/>
  </w:num>
  <w:num w:numId="51" w16cid:durableId="1465389097">
    <w:abstractNumId w:val="24"/>
  </w:num>
  <w:num w:numId="52" w16cid:durableId="1978028654">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71AC"/>
    <w:rsid w:val="00007791"/>
    <w:rsid w:val="00011898"/>
    <w:rsid w:val="000126D9"/>
    <w:rsid w:val="000129C3"/>
    <w:rsid w:val="000130E6"/>
    <w:rsid w:val="000144A7"/>
    <w:rsid w:val="00014C38"/>
    <w:rsid w:val="00014F73"/>
    <w:rsid w:val="00015741"/>
    <w:rsid w:val="0001618E"/>
    <w:rsid w:val="0001758D"/>
    <w:rsid w:val="00017606"/>
    <w:rsid w:val="000177B5"/>
    <w:rsid w:val="0001782A"/>
    <w:rsid w:val="00017EB5"/>
    <w:rsid w:val="00020510"/>
    <w:rsid w:val="000208EF"/>
    <w:rsid w:val="00021248"/>
    <w:rsid w:val="00021BCB"/>
    <w:rsid w:val="0002282C"/>
    <w:rsid w:val="00024C6F"/>
    <w:rsid w:val="0002598F"/>
    <w:rsid w:val="00025A9C"/>
    <w:rsid w:val="00025ECB"/>
    <w:rsid w:val="00027019"/>
    <w:rsid w:val="000276B0"/>
    <w:rsid w:val="00027946"/>
    <w:rsid w:val="00027AC1"/>
    <w:rsid w:val="00027F74"/>
    <w:rsid w:val="000307CE"/>
    <w:rsid w:val="00030DB3"/>
    <w:rsid w:val="00031D55"/>
    <w:rsid w:val="00031D77"/>
    <w:rsid w:val="00032176"/>
    <w:rsid w:val="000322EF"/>
    <w:rsid w:val="00032ABA"/>
    <w:rsid w:val="0003345C"/>
    <w:rsid w:val="00033EB8"/>
    <w:rsid w:val="0003447B"/>
    <w:rsid w:val="000348CF"/>
    <w:rsid w:val="0003530B"/>
    <w:rsid w:val="0003727C"/>
    <w:rsid w:val="00037439"/>
    <w:rsid w:val="0003751F"/>
    <w:rsid w:val="000378CC"/>
    <w:rsid w:val="00037A91"/>
    <w:rsid w:val="00037BC6"/>
    <w:rsid w:val="00037CDC"/>
    <w:rsid w:val="000418FC"/>
    <w:rsid w:val="0004203E"/>
    <w:rsid w:val="000427F1"/>
    <w:rsid w:val="00042978"/>
    <w:rsid w:val="00042C95"/>
    <w:rsid w:val="000434DC"/>
    <w:rsid w:val="00043F7E"/>
    <w:rsid w:val="0004746B"/>
    <w:rsid w:val="000500E8"/>
    <w:rsid w:val="00050123"/>
    <w:rsid w:val="0005029F"/>
    <w:rsid w:val="00052486"/>
    <w:rsid w:val="00052766"/>
    <w:rsid w:val="00053FF3"/>
    <w:rsid w:val="00054236"/>
    <w:rsid w:val="00054377"/>
    <w:rsid w:val="00055328"/>
    <w:rsid w:val="00055510"/>
    <w:rsid w:val="0005579D"/>
    <w:rsid w:val="00055C78"/>
    <w:rsid w:val="00055E89"/>
    <w:rsid w:val="0005670B"/>
    <w:rsid w:val="00056E1D"/>
    <w:rsid w:val="00060D94"/>
    <w:rsid w:val="0006164E"/>
    <w:rsid w:val="00061805"/>
    <w:rsid w:val="00061FB8"/>
    <w:rsid w:val="00062E9C"/>
    <w:rsid w:val="000636A9"/>
    <w:rsid w:val="00063E92"/>
    <w:rsid w:val="0006400F"/>
    <w:rsid w:val="00064137"/>
    <w:rsid w:val="00066082"/>
    <w:rsid w:val="00066272"/>
    <w:rsid w:val="00066560"/>
    <w:rsid w:val="00066811"/>
    <w:rsid w:val="00067916"/>
    <w:rsid w:val="000701B0"/>
    <w:rsid w:val="00070FB6"/>
    <w:rsid w:val="00071E10"/>
    <w:rsid w:val="000726B3"/>
    <w:rsid w:val="00072BC7"/>
    <w:rsid w:val="00072DC9"/>
    <w:rsid w:val="0007374C"/>
    <w:rsid w:val="00073CE4"/>
    <w:rsid w:val="0007443C"/>
    <w:rsid w:val="00074816"/>
    <w:rsid w:val="000763D2"/>
    <w:rsid w:val="00076914"/>
    <w:rsid w:val="0008064A"/>
    <w:rsid w:val="00081000"/>
    <w:rsid w:val="00081C72"/>
    <w:rsid w:val="00082E53"/>
    <w:rsid w:val="000832DB"/>
    <w:rsid w:val="00083364"/>
    <w:rsid w:val="000837DB"/>
    <w:rsid w:val="00083A1A"/>
    <w:rsid w:val="0008506A"/>
    <w:rsid w:val="000858C5"/>
    <w:rsid w:val="00085A59"/>
    <w:rsid w:val="00086010"/>
    <w:rsid w:val="000864EC"/>
    <w:rsid w:val="00086DCE"/>
    <w:rsid w:val="00087834"/>
    <w:rsid w:val="00087924"/>
    <w:rsid w:val="00087DA0"/>
    <w:rsid w:val="00087E5E"/>
    <w:rsid w:val="00090AB0"/>
    <w:rsid w:val="000925A2"/>
    <w:rsid w:val="0009330B"/>
    <w:rsid w:val="0009354E"/>
    <w:rsid w:val="00093C56"/>
    <w:rsid w:val="00093DFF"/>
    <w:rsid w:val="000957F6"/>
    <w:rsid w:val="00095BA3"/>
    <w:rsid w:val="00097D53"/>
    <w:rsid w:val="00097F1A"/>
    <w:rsid w:val="000A1AA8"/>
    <w:rsid w:val="000A2C9E"/>
    <w:rsid w:val="000A52E8"/>
    <w:rsid w:val="000A6289"/>
    <w:rsid w:val="000A64F0"/>
    <w:rsid w:val="000A67E5"/>
    <w:rsid w:val="000A6AFC"/>
    <w:rsid w:val="000A6BC5"/>
    <w:rsid w:val="000A7158"/>
    <w:rsid w:val="000A7A59"/>
    <w:rsid w:val="000B057D"/>
    <w:rsid w:val="000B380E"/>
    <w:rsid w:val="000B4203"/>
    <w:rsid w:val="000B553E"/>
    <w:rsid w:val="000B5ADE"/>
    <w:rsid w:val="000B6407"/>
    <w:rsid w:val="000B687A"/>
    <w:rsid w:val="000B7318"/>
    <w:rsid w:val="000B7E52"/>
    <w:rsid w:val="000C0044"/>
    <w:rsid w:val="000C015E"/>
    <w:rsid w:val="000C104A"/>
    <w:rsid w:val="000C112C"/>
    <w:rsid w:val="000C1460"/>
    <w:rsid w:val="000C18D4"/>
    <w:rsid w:val="000C1E16"/>
    <w:rsid w:val="000C224F"/>
    <w:rsid w:val="000C2972"/>
    <w:rsid w:val="000C513C"/>
    <w:rsid w:val="000C62ED"/>
    <w:rsid w:val="000C69C0"/>
    <w:rsid w:val="000C69F7"/>
    <w:rsid w:val="000D0F11"/>
    <w:rsid w:val="000D1D4E"/>
    <w:rsid w:val="000D2201"/>
    <w:rsid w:val="000D2D39"/>
    <w:rsid w:val="000D2F39"/>
    <w:rsid w:val="000D4179"/>
    <w:rsid w:val="000D46DE"/>
    <w:rsid w:val="000D50AE"/>
    <w:rsid w:val="000D56AE"/>
    <w:rsid w:val="000D685F"/>
    <w:rsid w:val="000D7519"/>
    <w:rsid w:val="000D7E36"/>
    <w:rsid w:val="000D7F17"/>
    <w:rsid w:val="000E15E3"/>
    <w:rsid w:val="000E1678"/>
    <w:rsid w:val="000E1682"/>
    <w:rsid w:val="000E1A07"/>
    <w:rsid w:val="000E24D5"/>
    <w:rsid w:val="000E27AA"/>
    <w:rsid w:val="000E2D9B"/>
    <w:rsid w:val="000E3DDA"/>
    <w:rsid w:val="000E3E5F"/>
    <w:rsid w:val="000E4C46"/>
    <w:rsid w:val="000E5513"/>
    <w:rsid w:val="000E61FE"/>
    <w:rsid w:val="000E6403"/>
    <w:rsid w:val="000E73C6"/>
    <w:rsid w:val="000E7E40"/>
    <w:rsid w:val="000F1486"/>
    <w:rsid w:val="000F1647"/>
    <w:rsid w:val="000F38E6"/>
    <w:rsid w:val="000F3A64"/>
    <w:rsid w:val="000F42B4"/>
    <w:rsid w:val="000F5DCB"/>
    <w:rsid w:val="0010013E"/>
    <w:rsid w:val="00100795"/>
    <w:rsid w:val="001009E5"/>
    <w:rsid w:val="001013A2"/>
    <w:rsid w:val="00101636"/>
    <w:rsid w:val="00102301"/>
    <w:rsid w:val="001027F0"/>
    <w:rsid w:val="00102984"/>
    <w:rsid w:val="0010368E"/>
    <w:rsid w:val="0010618A"/>
    <w:rsid w:val="00106716"/>
    <w:rsid w:val="001072AF"/>
    <w:rsid w:val="00107700"/>
    <w:rsid w:val="00107B5C"/>
    <w:rsid w:val="00107E18"/>
    <w:rsid w:val="00110638"/>
    <w:rsid w:val="001110FC"/>
    <w:rsid w:val="0011114F"/>
    <w:rsid w:val="00112042"/>
    <w:rsid w:val="001137DA"/>
    <w:rsid w:val="00113BC6"/>
    <w:rsid w:val="00113F87"/>
    <w:rsid w:val="00114E76"/>
    <w:rsid w:val="00115B3C"/>
    <w:rsid w:val="00115C2D"/>
    <w:rsid w:val="00115E31"/>
    <w:rsid w:val="00115EB2"/>
    <w:rsid w:val="00116A91"/>
    <w:rsid w:val="00116D25"/>
    <w:rsid w:val="00116EB6"/>
    <w:rsid w:val="001176C5"/>
    <w:rsid w:val="00117E93"/>
    <w:rsid w:val="0012166E"/>
    <w:rsid w:val="00121BED"/>
    <w:rsid w:val="00122357"/>
    <w:rsid w:val="00122687"/>
    <w:rsid w:val="00122D24"/>
    <w:rsid w:val="00123762"/>
    <w:rsid w:val="0012395E"/>
    <w:rsid w:val="00123A13"/>
    <w:rsid w:val="00123E75"/>
    <w:rsid w:val="00124440"/>
    <w:rsid w:val="00124485"/>
    <w:rsid w:val="00124978"/>
    <w:rsid w:val="00124ADF"/>
    <w:rsid w:val="00126011"/>
    <w:rsid w:val="00126506"/>
    <w:rsid w:val="00126BBF"/>
    <w:rsid w:val="00126E83"/>
    <w:rsid w:val="001270AA"/>
    <w:rsid w:val="00130743"/>
    <w:rsid w:val="001309DA"/>
    <w:rsid w:val="001309E2"/>
    <w:rsid w:val="001315D1"/>
    <w:rsid w:val="00131703"/>
    <w:rsid w:val="00132652"/>
    <w:rsid w:val="00133274"/>
    <w:rsid w:val="00133B26"/>
    <w:rsid w:val="00133D52"/>
    <w:rsid w:val="001348CB"/>
    <w:rsid w:val="001349F8"/>
    <w:rsid w:val="00134E2C"/>
    <w:rsid w:val="00137D38"/>
    <w:rsid w:val="00140139"/>
    <w:rsid w:val="00140492"/>
    <w:rsid w:val="001406CC"/>
    <w:rsid w:val="001410AC"/>
    <w:rsid w:val="00141E6A"/>
    <w:rsid w:val="0014250F"/>
    <w:rsid w:val="0014301A"/>
    <w:rsid w:val="001435F6"/>
    <w:rsid w:val="0014549F"/>
    <w:rsid w:val="00145755"/>
    <w:rsid w:val="0014626C"/>
    <w:rsid w:val="00146658"/>
    <w:rsid w:val="00146B06"/>
    <w:rsid w:val="0015002C"/>
    <w:rsid w:val="00150D88"/>
    <w:rsid w:val="001510C6"/>
    <w:rsid w:val="00151C66"/>
    <w:rsid w:val="001524FB"/>
    <w:rsid w:val="00152920"/>
    <w:rsid w:val="001534B6"/>
    <w:rsid w:val="00153761"/>
    <w:rsid w:val="0015445D"/>
    <w:rsid w:val="00154F87"/>
    <w:rsid w:val="00155269"/>
    <w:rsid w:val="001553DE"/>
    <w:rsid w:val="00156469"/>
    <w:rsid w:val="00157242"/>
    <w:rsid w:val="0016016B"/>
    <w:rsid w:val="00160494"/>
    <w:rsid w:val="001607CA"/>
    <w:rsid w:val="00161032"/>
    <w:rsid w:val="00161208"/>
    <w:rsid w:val="001627BB"/>
    <w:rsid w:val="00162FF8"/>
    <w:rsid w:val="0016478A"/>
    <w:rsid w:val="00165813"/>
    <w:rsid w:val="00165CDF"/>
    <w:rsid w:val="00166E53"/>
    <w:rsid w:val="001679CD"/>
    <w:rsid w:val="00170026"/>
    <w:rsid w:val="00170F7F"/>
    <w:rsid w:val="00170FEE"/>
    <w:rsid w:val="00171928"/>
    <w:rsid w:val="001722C8"/>
    <w:rsid w:val="0017447A"/>
    <w:rsid w:val="001745D1"/>
    <w:rsid w:val="001750C2"/>
    <w:rsid w:val="001757FF"/>
    <w:rsid w:val="00176733"/>
    <w:rsid w:val="0018020C"/>
    <w:rsid w:val="0018073B"/>
    <w:rsid w:val="0018081B"/>
    <w:rsid w:val="00180940"/>
    <w:rsid w:val="00180E5F"/>
    <w:rsid w:val="001812A2"/>
    <w:rsid w:val="0018172C"/>
    <w:rsid w:val="00181CAB"/>
    <w:rsid w:val="00181E4B"/>
    <w:rsid w:val="0018241E"/>
    <w:rsid w:val="00183521"/>
    <w:rsid w:val="0018396D"/>
    <w:rsid w:val="00184286"/>
    <w:rsid w:val="001863AD"/>
    <w:rsid w:val="00186A94"/>
    <w:rsid w:val="00186B20"/>
    <w:rsid w:val="00190216"/>
    <w:rsid w:val="00190492"/>
    <w:rsid w:val="001904CD"/>
    <w:rsid w:val="0019070A"/>
    <w:rsid w:val="001908ED"/>
    <w:rsid w:val="00190FEC"/>
    <w:rsid w:val="001911A7"/>
    <w:rsid w:val="0019125F"/>
    <w:rsid w:val="00192132"/>
    <w:rsid w:val="00192B65"/>
    <w:rsid w:val="00193779"/>
    <w:rsid w:val="0019424C"/>
    <w:rsid w:val="00195874"/>
    <w:rsid w:val="001958B4"/>
    <w:rsid w:val="001962B5"/>
    <w:rsid w:val="00196985"/>
    <w:rsid w:val="00196C37"/>
    <w:rsid w:val="00197669"/>
    <w:rsid w:val="001978E0"/>
    <w:rsid w:val="00197EC4"/>
    <w:rsid w:val="001A1037"/>
    <w:rsid w:val="001A2C01"/>
    <w:rsid w:val="001A350D"/>
    <w:rsid w:val="001A644E"/>
    <w:rsid w:val="001A77C8"/>
    <w:rsid w:val="001A7F25"/>
    <w:rsid w:val="001B12D0"/>
    <w:rsid w:val="001B139C"/>
    <w:rsid w:val="001B1B8B"/>
    <w:rsid w:val="001B3063"/>
    <w:rsid w:val="001B6853"/>
    <w:rsid w:val="001B6A78"/>
    <w:rsid w:val="001C0279"/>
    <w:rsid w:val="001C130A"/>
    <w:rsid w:val="001C2A70"/>
    <w:rsid w:val="001C2E0F"/>
    <w:rsid w:val="001C3FD4"/>
    <w:rsid w:val="001C4B98"/>
    <w:rsid w:val="001C563A"/>
    <w:rsid w:val="001C6051"/>
    <w:rsid w:val="001C638F"/>
    <w:rsid w:val="001C696E"/>
    <w:rsid w:val="001C6DB4"/>
    <w:rsid w:val="001D36F2"/>
    <w:rsid w:val="001D39B5"/>
    <w:rsid w:val="001D3DC8"/>
    <w:rsid w:val="001D4ABD"/>
    <w:rsid w:val="001D514A"/>
    <w:rsid w:val="001D52A1"/>
    <w:rsid w:val="001D548F"/>
    <w:rsid w:val="001D5A4A"/>
    <w:rsid w:val="001D5CEB"/>
    <w:rsid w:val="001D5E1A"/>
    <w:rsid w:val="001D7336"/>
    <w:rsid w:val="001E028B"/>
    <w:rsid w:val="001E04E6"/>
    <w:rsid w:val="001E0868"/>
    <w:rsid w:val="001E0907"/>
    <w:rsid w:val="001E0CA0"/>
    <w:rsid w:val="001E0CC0"/>
    <w:rsid w:val="001E1A36"/>
    <w:rsid w:val="001E20C1"/>
    <w:rsid w:val="001E2361"/>
    <w:rsid w:val="001E368D"/>
    <w:rsid w:val="001E6756"/>
    <w:rsid w:val="001E694D"/>
    <w:rsid w:val="001E73D6"/>
    <w:rsid w:val="001E76E2"/>
    <w:rsid w:val="001F01B8"/>
    <w:rsid w:val="001F040E"/>
    <w:rsid w:val="001F07D2"/>
    <w:rsid w:val="001F16EA"/>
    <w:rsid w:val="001F1CE8"/>
    <w:rsid w:val="001F26C4"/>
    <w:rsid w:val="001F32CF"/>
    <w:rsid w:val="001F3805"/>
    <w:rsid w:val="001F3C17"/>
    <w:rsid w:val="001F407C"/>
    <w:rsid w:val="001F44D6"/>
    <w:rsid w:val="001F75A5"/>
    <w:rsid w:val="001F761E"/>
    <w:rsid w:val="001F7DA6"/>
    <w:rsid w:val="002000B5"/>
    <w:rsid w:val="002001BB"/>
    <w:rsid w:val="00200216"/>
    <w:rsid w:val="00200221"/>
    <w:rsid w:val="0020036C"/>
    <w:rsid w:val="00200C31"/>
    <w:rsid w:val="0020163C"/>
    <w:rsid w:val="00201F2F"/>
    <w:rsid w:val="0020201A"/>
    <w:rsid w:val="00202E6D"/>
    <w:rsid w:val="00203786"/>
    <w:rsid w:val="00203AEE"/>
    <w:rsid w:val="00204C14"/>
    <w:rsid w:val="0020582C"/>
    <w:rsid w:val="00205D0C"/>
    <w:rsid w:val="00206B04"/>
    <w:rsid w:val="00206F73"/>
    <w:rsid w:val="00207711"/>
    <w:rsid w:val="002103C8"/>
    <w:rsid w:val="00210C92"/>
    <w:rsid w:val="00211E05"/>
    <w:rsid w:val="00212115"/>
    <w:rsid w:val="002123AC"/>
    <w:rsid w:val="00212618"/>
    <w:rsid w:val="00212FED"/>
    <w:rsid w:val="00213446"/>
    <w:rsid w:val="00213C3A"/>
    <w:rsid w:val="00213E9F"/>
    <w:rsid w:val="00214370"/>
    <w:rsid w:val="00214A22"/>
    <w:rsid w:val="00214F9E"/>
    <w:rsid w:val="002160AF"/>
    <w:rsid w:val="0021669A"/>
    <w:rsid w:val="002177BD"/>
    <w:rsid w:val="00217B52"/>
    <w:rsid w:val="00220432"/>
    <w:rsid w:val="0022046F"/>
    <w:rsid w:val="0022128F"/>
    <w:rsid w:val="00221A14"/>
    <w:rsid w:val="00221F55"/>
    <w:rsid w:val="00222862"/>
    <w:rsid w:val="00222DBC"/>
    <w:rsid w:val="00222FA4"/>
    <w:rsid w:val="00223746"/>
    <w:rsid w:val="002237BD"/>
    <w:rsid w:val="002246F2"/>
    <w:rsid w:val="00224755"/>
    <w:rsid w:val="002249DE"/>
    <w:rsid w:val="00225312"/>
    <w:rsid w:val="00225957"/>
    <w:rsid w:val="0022714E"/>
    <w:rsid w:val="00227204"/>
    <w:rsid w:val="00227BF5"/>
    <w:rsid w:val="00230126"/>
    <w:rsid w:val="002305F1"/>
    <w:rsid w:val="002322E5"/>
    <w:rsid w:val="00232799"/>
    <w:rsid w:val="00232908"/>
    <w:rsid w:val="002329C2"/>
    <w:rsid w:val="00233661"/>
    <w:rsid w:val="0023438E"/>
    <w:rsid w:val="00234C2C"/>
    <w:rsid w:val="00235985"/>
    <w:rsid w:val="00240289"/>
    <w:rsid w:val="00240A3D"/>
    <w:rsid w:val="00241B05"/>
    <w:rsid w:val="00241BCF"/>
    <w:rsid w:val="00241CDC"/>
    <w:rsid w:val="0024245B"/>
    <w:rsid w:val="0024245F"/>
    <w:rsid w:val="00242C63"/>
    <w:rsid w:val="00244D23"/>
    <w:rsid w:val="002465AA"/>
    <w:rsid w:val="00246AD0"/>
    <w:rsid w:val="00246C1B"/>
    <w:rsid w:val="00250319"/>
    <w:rsid w:val="0025104D"/>
    <w:rsid w:val="002510E0"/>
    <w:rsid w:val="00251472"/>
    <w:rsid w:val="00251AA6"/>
    <w:rsid w:val="00251EA8"/>
    <w:rsid w:val="002526AF"/>
    <w:rsid w:val="0025279E"/>
    <w:rsid w:val="00252E99"/>
    <w:rsid w:val="00252FFC"/>
    <w:rsid w:val="0025317C"/>
    <w:rsid w:val="00253FDD"/>
    <w:rsid w:val="002544B3"/>
    <w:rsid w:val="00254FD3"/>
    <w:rsid w:val="002572A5"/>
    <w:rsid w:val="00260702"/>
    <w:rsid w:val="0026113C"/>
    <w:rsid w:val="00261A00"/>
    <w:rsid w:val="00264731"/>
    <w:rsid w:val="0026478D"/>
    <w:rsid w:val="0026540D"/>
    <w:rsid w:val="00266057"/>
    <w:rsid w:val="00270104"/>
    <w:rsid w:val="002702F4"/>
    <w:rsid w:val="00271387"/>
    <w:rsid w:val="0027211A"/>
    <w:rsid w:val="00272494"/>
    <w:rsid w:val="00273143"/>
    <w:rsid w:val="00273969"/>
    <w:rsid w:val="00273D85"/>
    <w:rsid w:val="002750F9"/>
    <w:rsid w:val="0027549F"/>
    <w:rsid w:val="00275BF3"/>
    <w:rsid w:val="002774D5"/>
    <w:rsid w:val="00277510"/>
    <w:rsid w:val="00280150"/>
    <w:rsid w:val="00280227"/>
    <w:rsid w:val="002804CD"/>
    <w:rsid w:val="002808C0"/>
    <w:rsid w:val="002811CC"/>
    <w:rsid w:val="00281B70"/>
    <w:rsid w:val="00281C98"/>
    <w:rsid w:val="0028225C"/>
    <w:rsid w:val="00283902"/>
    <w:rsid w:val="00283DA0"/>
    <w:rsid w:val="00284B6B"/>
    <w:rsid w:val="0028528D"/>
    <w:rsid w:val="00285441"/>
    <w:rsid w:val="0029027E"/>
    <w:rsid w:val="002904B4"/>
    <w:rsid w:val="00290690"/>
    <w:rsid w:val="00292A42"/>
    <w:rsid w:val="00292C38"/>
    <w:rsid w:val="0029466B"/>
    <w:rsid w:val="00295F8F"/>
    <w:rsid w:val="002966A2"/>
    <w:rsid w:val="002971E4"/>
    <w:rsid w:val="002A1149"/>
    <w:rsid w:val="002A148C"/>
    <w:rsid w:val="002A187F"/>
    <w:rsid w:val="002A1FF2"/>
    <w:rsid w:val="002A2614"/>
    <w:rsid w:val="002A2CB1"/>
    <w:rsid w:val="002A2DA5"/>
    <w:rsid w:val="002A3512"/>
    <w:rsid w:val="002A3D7E"/>
    <w:rsid w:val="002A3E75"/>
    <w:rsid w:val="002A3FFE"/>
    <w:rsid w:val="002A4019"/>
    <w:rsid w:val="002A4FE7"/>
    <w:rsid w:val="002A5AD2"/>
    <w:rsid w:val="002A6459"/>
    <w:rsid w:val="002B07F6"/>
    <w:rsid w:val="002B08F5"/>
    <w:rsid w:val="002B19D1"/>
    <w:rsid w:val="002B1D8C"/>
    <w:rsid w:val="002B2090"/>
    <w:rsid w:val="002B21C6"/>
    <w:rsid w:val="002B21F0"/>
    <w:rsid w:val="002B22BE"/>
    <w:rsid w:val="002B2966"/>
    <w:rsid w:val="002B2C0E"/>
    <w:rsid w:val="002B2E21"/>
    <w:rsid w:val="002B3D7D"/>
    <w:rsid w:val="002B3E84"/>
    <w:rsid w:val="002B5290"/>
    <w:rsid w:val="002B5DD5"/>
    <w:rsid w:val="002B5DDB"/>
    <w:rsid w:val="002B6DA4"/>
    <w:rsid w:val="002B70AC"/>
    <w:rsid w:val="002B746E"/>
    <w:rsid w:val="002B748F"/>
    <w:rsid w:val="002C025B"/>
    <w:rsid w:val="002C03AB"/>
    <w:rsid w:val="002C0DD0"/>
    <w:rsid w:val="002C0E26"/>
    <w:rsid w:val="002C155B"/>
    <w:rsid w:val="002C18C0"/>
    <w:rsid w:val="002C18CA"/>
    <w:rsid w:val="002C1B5C"/>
    <w:rsid w:val="002C2C73"/>
    <w:rsid w:val="002C341E"/>
    <w:rsid w:val="002C451C"/>
    <w:rsid w:val="002C5478"/>
    <w:rsid w:val="002C7489"/>
    <w:rsid w:val="002D0532"/>
    <w:rsid w:val="002D0D35"/>
    <w:rsid w:val="002D0EDB"/>
    <w:rsid w:val="002D1E50"/>
    <w:rsid w:val="002D1F20"/>
    <w:rsid w:val="002D2469"/>
    <w:rsid w:val="002D2F9D"/>
    <w:rsid w:val="002D4093"/>
    <w:rsid w:val="002D43F3"/>
    <w:rsid w:val="002D5096"/>
    <w:rsid w:val="002D59A5"/>
    <w:rsid w:val="002D6435"/>
    <w:rsid w:val="002D7165"/>
    <w:rsid w:val="002E0360"/>
    <w:rsid w:val="002E0FCA"/>
    <w:rsid w:val="002E15B8"/>
    <w:rsid w:val="002E313E"/>
    <w:rsid w:val="002E3CB2"/>
    <w:rsid w:val="002E3EF3"/>
    <w:rsid w:val="002E3F79"/>
    <w:rsid w:val="002E56F3"/>
    <w:rsid w:val="002E66E4"/>
    <w:rsid w:val="002E6FFF"/>
    <w:rsid w:val="002E7699"/>
    <w:rsid w:val="002F0869"/>
    <w:rsid w:val="002F0D03"/>
    <w:rsid w:val="002F1824"/>
    <w:rsid w:val="002F2144"/>
    <w:rsid w:val="002F2615"/>
    <w:rsid w:val="002F2E95"/>
    <w:rsid w:val="002F4182"/>
    <w:rsid w:val="002F41BE"/>
    <w:rsid w:val="002F4CFE"/>
    <w:rsid w:val="002F5835"/>
    <w:rsid w:val="002F651D"/>
    <w:rsid w:val="002F6E86"/>
    <w:rsid w:val="002F761E"/>
    <w:rsid w:val="00300B66"/>
    <w:rsid w:val="00300E59"/>
    <w:rsid w:val="003019E2"/>
    <w:rsid w:val="00302E32"/>
    <w:rsid w:val="003030F4"/>
    <w:rsid w:val="00303D84"/>
    <w:rsid w:val="00303FE4"/>
    <w:rsid w:val="0030536C"/>
    <w:rsid w:val="00305AA5"/>
    <w:rsid w:val="00305C7A"/>
    <w:rsid w:val="00305FFA"/>
    <w:rsid w:val="00306121"/>
    <w:rsid w:val="00306B86"/>
    <w:rsid w:val="00306F32"/>
    <w:rsid w:val="00307865"/>
    <w:rsid w:val="00307F7A"/>
    <w:rsid w:val="003107A5"/>
    <w:rsid w:val="003108B2"/>
    <w:rsid w:val="00310DFA"/>
    <w:rsid w:val="00311301"/>
    <w:rsid w:val="00311A43"/>
    <w:rsid w:val="003125E0"/>
    <w:rsid w:val="003130B9"/>
    <w:rsid w:val="003131EE"/>
    <w:rsid w:val="0031350B"/>
    <w:rsid w:val="00313C9B"/>
    <w:rsid w:val="00314DE4"/>
    <w:rsid w:val="003150A3"/>
    <w:rsid w:val="003150F7"/>
    <w:rsid w:val="00316D6F"/>
    <w:rsid w:val="00317854"/>
    <w:rsid w:val="00320F8D"/>
    <w:rsid w:val="00320FB2"/>
    <w:rsid w:val="0032115C"/>
    <w:rsid w:val="00321232"/>
    <w:rsid w:val="003214A4"/>
    <w:rsid w:val="00322111"/>
    <w:rsid w:val="00322B22"/>
    <w:rsid w:val="00323493"/>
    <w:rsid w:val="00325CF8"/>
    <w:rsid w:val="00325F2A"/>
    <w:rsid w:val="00327298"/>
    <w:rsid w:val="00327380"/>
    <w:rsid w:val="0032743D"/>
    <w:rsid w:val="00327ED0"/>
    <w:rsid w:val="00331AB4"/>
    <w:rsid w:val="0033229E"/>
    <w:rsid w:val="0033255B"/>
    <w:rsid w:val="0033296D"/>
    <w:rsid w:val="0033323D"/>
    <w:rsid w:val="003340B8"/>
    <w:rsid w:val="003346B0"/>
    <w:rsid w:val="00334A87"/>
    <w:rsid w:val="003352B5"/>
    <w:rsid w:val="00335C4A"/>
    <w:rsid w:val="00335DF1"/>
    <w:rsid w:val="00336191"/>
    <w:rsid w:val="0033693D"/>
    <w:rsid w:val="00340F4D"/>
    <w:rsid w:val="00341C39"/>
    <w:rsid w:val="0034235C"/>
    <w:rsid w:val="00343063"/>
    <w:rsid w:val="00343AAF"/>
    <w:rsid w:val="00343B30"/>
    <w:rsid w:val="00344CC3"/>
    <w:rsid w:val="0034535B"/>
    <w:rsid w:val="0034665C"/>
    <w:rsid w:val="00346DBE"/>
    <w:rsid w:val="003471C0"/>
    <w:rsid w:val="0034728B"/>
    <w:rsid w:val="003502C8"/>
    <w:rsid w:val="0035046A"/>
    <w:rsid w:val="0035130E"/>
    <w:rsid w:val="00351845"/>
    <w:rsid w:val="003530B6"/>
    <w:rsid w:val="00354B01"/>
    <w:rsid w:val="00354F00"/>
    <w:rsid w:val="00356D97"/>
    <w:rsid w:val="0035794A"/>
    <w:rsid w:val="00357B21"/>
    <w:rsid w:val="003604F9"/>
    <w:rsid w:val="003616FE"/>
    <w:rsid w:val="00362031"/>
    <w:rsid w:val="00362D58"/>
    <w:rsid w:val="00363140"/>
    <w:rsid w:val="0036373C"/>
    <w:rsid w:val="00363972"/>
    <w:rsid w:val="003651C8"/>
    <w:rsid w:val="003652A0"/>
    <w:rsid w:val="00366C30"/>
    <w:rsid w:val="0036727D"/>
    <w:rsid w:val="00367CCD"/>
    <w:rsid w:val="00367E5D"/>
    <w:rsid w:val="00372001"/>
    <w:rsid w:val="00372C33"/>
    <w:rsid w:val="00372CE6"/>
    <w:rsid w:val="00372CFA"/>
    <w:rsid w:val="00372D1F"/>
    <w:rsid w:val="0037435F"/>
    <w:rsid w:val="00374748"/>
    <w:rsid w:val="00374843"/>
    <w:rsid w:val="003751E8"/>
    <w:rsid w:val="00375FE5"/>
    <w:rsid w:val="003760DE"/>
    <w:rsid w:val="0037656D"/>
    <w:rsid w:val="0037658D"/>
    <w:rsid w:val="0037755A"/>
    <w:rsid w:val="003807B4"/>
    <w:rsid w:val="00380CD8"/>
    <w:rsid w:val="00380FBD"/>
    <w:rsid w:val="003812F4"/>
    <w:rsid w:val="00381CAB"/>
    <w:rsid w:val="00382715"/>
    <w:rsid w:val="0038338D"/>
    <w:rsid w:val="003835A0"/>
    <w:rsid w:val="00383B96"/>
    <w:rsid w:val="0038473D"/>
    <w:rsid w:val="0038507E"/>
    <w:rsid w:val="0038513C"/>
    <w:rsid w:val="0038579A"/>
    <w:rsid w:val="00385963"/>
    <w:rsid w:val="003869DC"/>
    <w:rsid w:val="0038707C"/>
    <w:rsid w:val="00387B5D"/>
    <w:rsid w:val="00387E48"/>
    <w:rsid w:val="0039130A"/>
    <w:rsid w:val="003914C5"/>
    <w:rsid w:val="00391B57"/>
    <w:rsid w:val="00391CC7"/>
    <w:rsid w:val="00392042"/>
    <w:rsid w:val="00393B6D"/>
    <w:rsid w:val="00393D8B"/>
    <w:rsid w:val="00394095"/>
    <w:rsid w:val="00394C03"/>
    <w:rsid w:val="00394C9C"/>
    <w:rsid w:val="00394CA9"/>
    <w:rsid w:val="003956AE"/>
    <w:rsid w:val="00397086"/>
    <w:rsid w:val="003974F2"/>
    <w:rsid w:val="003A027B"/>
    <w:rsid w:val="003A0F62"/>
    <w:rsid w:val="003A2BAF"/>
    <w:rsid w:val="003A2DDB"/>
    <w:rsid w:val="003A2F31"/>
    <w:rsid w:val="003A337E"/>
    <w:rsid w:val="003A3A6A"/>
    <w:rsid w:val="003A413D"/>
    <w:rsid w:val="003A5372"/>
    <w:rsid w:val="003A54D7"/>
    <w:rsid w:val="003A5515"/>
    <w:rsid w:val="003A5BC5"/>
    <w:rsid w:val="003A676B"/>
    <w:rsid w:val="003A67C7"/>
    <w:rsid w:val="003A67E5"/>
    <w:rsid w:val="003A6F65"/>
    <w:rsid w:val="003A741B"/>
    <w:rsid w:val="003B0556"/>
    <w:rsid w:val="003B0917"/>
    <w:rsid w:val="003B0E9B"/>
    <w:rsid w:val="003B1BD2"/>
    <w:rsid w:val="003B43AD"/>
    <w:rsid w:val="003B4451"/>
    <w:rsid w:val="003B50A4"/>
    <w:rsid w:val="003B5441"/>
    <w:rsid w:val="003B572D"/>
    <w:rsid w:val="003B7040"/>
    <w:rsid w:val="003B7052"/>
    <w:rsid w:val="003B7A69"/>
    <w:rsid w:val="003C0CD3"/>
    <w:rsid w:val="003C116E"/>
    <w:rsid w:val="003C1C7B"/>
    <w:rsid w:val="003C25D7"/>
    <w:rsid w:val="003C2D6D"/>
    <w:rsid w:val="003C3240"/>
    <w:rsid w:val="003C3D76"/>
    <w:rsid w:val="003C4C1D"/>
    <w:rsid w:val="003C5B17"/>
    <w:rsid w:val="003C5DAE"/>
    <w:rsid w:val="003C6841"/>
    <w:rsid w:val="003C6EE5"/>
    <w:rsid w:val="003C7B04"/>
    <w:rsid w:val="003D096A"/>
    <w:rsid w:val="003D14AD"/>
    <w:rsid w:val="003D1F32"/>
    <w:rsid w:val="003D2EC2"/>
    <w:rsid w:val="003D41E8"/>
    <w:rsid w:val="003D48E5"/>
    <w:rsid w:val="003D49A4"/>
    <w:rsid w:val="003D49FD"/>
    <w:rsid w:val="003D4C86"/>
    <w:rsid w:val="003D5C04"/>
    <w:rsid w:val="003E42F2"/>
    <w:rsid w:val="003E45B3"/>
    <w:rsid w:val="003E4F1A"/>
    <w:rsid w:val="003E5E39"/>
    <w:rsid w:val="003E5E78"/>
    <w:rsid w:val="003E6A72"/>
    <w:rsid w:val="003E7A67"/>
    <w:rsid w:val="003F0218"/>
    <w:rsid w:val="003F0636"/>
    <w:rsid w:val="003F0B46"/>
    <w:rsid w:val="003F27F0"/>
    <w:rsid w:val="003F4D37"/>
    <w:rsid w:val="003F55C4"/>
    <w:rsid w:val="003F5B51"/>
    <w:rsid w:val="003F5BCB"/>
    <w:rsid w:val="003F6618"/>
    <w:rsid w:val="003F7B68"/>
    <w:rsid w:val="00401220"/>
    <w:rsid w:val="0040166C"/>
    <w:rsid w:val="0040169C"/>
    <w:rsid w:val="00401A31"/>
    <w:rsid w:val="00401EC4"/>
    <w:rsid w:val="00402ABD"/>
    <w:rsid w:val="00402D27"/>
    <w:rsid w:val="004041F0"/>
    <w:rsid w:val="00404918"/>
    <w:rsid w:val="0040499C"/>
    <w:rsid w:val="00404CA8"/>
    <w:rsid w:val="004050EF"/>
    <w:rsid w:val="004053E1"/>
    <w:rsid w:val="00406FB1"/>
    <w:rsid w:val="004072B6"/>
    <w:rsid w:val="004075AE"/>
    <w:rsid w:val="00407DF2"/>
    <w:rsid w:val="00410303"/>
    <w:rsid w:val="00410AA0"/>
    <w:rsid w:val="00412DB0"/>
    <w:rsid w:val="00412ED6"/>
    <w:rsid w:val="00412EEC"/>
    <w:rsid w:val="004132F7"/>
    <w:rsid w:val="004135AF"/>
    <w:rsid w:val="00413ED0"/>
    <w:rsid w:val="00413F93"/>
    <w:rsid w:val="0041496A"/>
    <w:rsid w:val="00416830"/>
    <w:rsid w:val="00420536"/>
    <w:rsid w:val="00420ADD"/>
    <w:rsid w:val="00420D9F"/>
    <w:rsid w:val="004228B2"/>
    <w:rsid w:val="00422AFD"/>
    <w:rsid w:val="00423F19"/>
    <w:rsid w:val="00424AF9"/>
    <w:rsid w:val="00424CFD"/>
    <w:rsid w:val="004273B1"/>
    <w:rsid w:val="004302B8"/>
    <w:rsid w:val="00430596"/>
    <w:rsid w:val="00430D44"/>
    <w:rsid w:val="00430F72"/>
    <w:rsid w:val="004311D2"/>
    <w:rsid w:val="00431730"/>
    <w:rsid w:val="004322E8"/>
    <w:rsid w:val="00433267"/>
    <w:rsid w:val="00433698"/>
    <w:rsid w:val="00433A19"/>
    <w:rsid w:val="004341BB"/>
    <w:rsid w:val="004347C1"/>
    <w:rsid w:val="004358FF"/>
    <w:rsid w:val="00436D93"/>
    <w:rsid w:val="004371C6"/>
    <w:rsid w:val="00437C1D"/>
    <w:rsid w:val="00437E63"/>
    <w:rsid w:val="00440482"/>
    <w:rsid w:val="00441CBC"/>
    <w:rsid w:val="00442039"/>
    <w:rsid w:val="00442669"/>
    <w:rsid w:val="00443D5B"/>
    <w:rsid w:val="00444350"/>
    <w:rsid w:val="004456E8"/>
    <w:rsid w:val="004456EA"/>
    <w:rsid w:val="004463A7"/>
    <w:rsid w:val="004505F7"/>
    <w:rsid w:val="0045098E"/>
    <w:rsid w:val="00450B50"/>
    <w:rsid w:val="0045118B"/>
    <w:rsid w:val="00452084"/>
    <w:rsid w:val="004529C2"/>
    <w:rsid w:val="00452A2E"/>
    <w:rsid w:val="00452D1D"/>
    <w:rsid w:val="00452E38"/>
    <w:rsid w:val="00452EFD"/>
    <w:rsid w:val="00453516"/>
    <w:rsid w:val="00454912"/>
    <w:rsid w:val="0045518F"/>
    <w:rsid w:val="004552A5"/>
    <w:rsid w:val="0045592F"/>
    <w:rsid w:val="00455CC0"/>
    <w:rsid w:val="00456EB8"/>
    <w:rsid w:val="004571D2"/>
    <w:rsid w:val="00457427"/>
    <w:rsid w:val="004577AD"/>
    <w:rsid w:val="004610F6"/>
    <w:rsid w:val="0046186F"/>
    <w:rsid w:val="00461D10"/>
    <w:rsid w:val="00461D55"/>
    <w:rsid w:val="00463910"/>
    <w:rsid w:val="0046452E"/>
    <w:rsid w:val="00464E51"/>
    <w:rsid w:val="0046584B"/>
    <w:rsid w:val="00465DCC"/>
    <w:rsid w:val="004666E6"/>
    <w:rsid w:val="00466EC7"/>
    <w:rsid w:val="00466F99"/>
    <w:rsid w:val="0046700A"/>
    <w:rsid w:val="004679C0"/>
    <w:rsid w:val="00470D1B"/>
    <w:rsid w:val="00470EF5"/>
    <w:rsid w:val="004711A8"/>
    <w:rsid w:val="004727CE"/>
    <w:rsid w:val="004741FA"/>
    <w:rsid w:val="00474311"/>
    <w:rsid w:val="0047442B"/>
    <w:rsid w:val="00476D43"/>
    <w:rsid w:val="0047728A"/>
    <w:rsid w:val="00477943"/>
    <w:rsid w:val="00480EF4"/>
    <w:rsid w:val="004837A6"/>
    <w:rsid w:val="00484391"/>
    <w:rsid w:val="00484B07"/>
    <w:rsid w:val="00486C6C"/>
    <w:rsid w:val="00486F1E"/>
    <w:rsid w:val="004872A1"/>
    <w:rsid w:val="004872F0"/>
    <w:rsid w:val="0048737D"/>
    <w:rsid w:val="00487B2C"/>
    <w:rsid w:val="0049030D"/>
    <w:rsid w:val="00490D8A"/>
    <w:rsid w:val="00492521"/>
    <w:rsid w:val="0049255E"/>
    <w:rsid w:val="00493DDE"/>
    <w:rsid w:val="00493EDD"/>
    <w:rsid w:val="00494277"/>
    <w:rsid w:val="00496D08"/>
    <w:rsid w:val="004975D6"/>
    <w:rsid w:val="0049769A"/>
    <w:rsid w:val="00497FD5"/>
    <w:rsid w:val="004A049D"/>
    <w:rsid w:val="004A13FC"/>
    <w:rsid w:val="004A1430"/>
    <w:rsid w:val="004A1F37"/>
    <w:rsid w:val="004A24DF"/>
    <w:rsid w:val="004A269C"/>
    <w:rsid w:val="004A334F"/>
    <w:rsid w:val="004A3CD2"/>
    <w:rsid w:val="004A470C"/>
    <w:rsid w:val="004A5153"/>
    <w:rsid w:val="004A6825"/>
    <w:rsid w:val="004A7EF5"/>
    <w:rsid w:val="004B0230"/>
    <w:rsid w:val="004B0EC5"/>
    <w:rsid w:val="004B1704"/>
    <w:rsid w:val="004B1745"/>
    <w:rsid w:val="004B1E57"/>
    <w:rsid w:val="004B1FEF"/>
    <w:rsid w:val="004B2258"/>
    <w:rsid w:val="004B2A36"/>
    <w:rsid w:val="004B2B34"/>
    <w:rsid w:val="004B2CDA"/>
    <w:rsid w:val="004B2E65"/>
    <w:rsid w:val="004B2F4A"/>
    <w:rsid w:val="004B3FCA"/>
    <w:rsid w:val="004B4144"/>
    <w:rsid w:val="004B43A8"/>
    <w:rsid w:val="004B490F"/>
    <w:rsid w:val="004B4AB4"/>
    <w:rsid w:val="004B5487"/>
    <w:rsid w:val="004B58BF"/>
    <w:rsid w:val="004B5D5E"/>
    <w:rsid w:val="004B69CF"/>
    <w:rsid w:val="004B6E47"/>
    <w:rsid w:val="004B7A3A"/>
    <w:rsid w:val="004C18E7"/>
    <w:rsid w:val="004C19B2"/>
    <w:rsid w:val="004C1DCB"/>
    <w:rsid w:val="004C256E"/>
    <w:rsid w:val="004C2A3A"/>
    <w:rsid w:val="004C2EAC"/>
    <w:rsid w:val="004C2FA6"/>
    <w:rsid w:val="004C3CBA"/>
    <w:rsid w:val="004C3D91"/>
    <w:rsid w:val="004C438B"/>
    <w:rsid w:val="004C4677"/>
    <w:rsid w:val="004C5088"/>
    <w:rsid w:val="004C5629"/>
    <w:rsid w:val="004C5EE7"/>
    <w:rsid w:val="004C6322"/>
    <w:rsid w:val="004C6CF9"/>
    <w:rsid w:val="004C7C94"/>
    <w:rsid w:val="004D10BA"/>
    <w:rsid w:val="004D18CC"/>
    <w:rsid w:val="004D2BF3"/>
    <w:rsid w:val="004D3038"/>
    <w:rsid w:val="004D39AF"/>
    <w:rsid w:val="004D429C"/>
    <w:rsid w:val="004D503E"/>
    <w:rsid w:val="004D51EC"/>
    <w:rsid w:val="004D5C6C"/>
    <w:rsid w:val="004D6F34"/>
    <w:rsid w:val="004D73C7"/>
    <w:rsid w:val="004E057F"/>
    <w:rsid w:val="004E0FE0"/>
    <w:rsid w:val="004E233E"/>
    <w:rsid w:val="004E23C3"/>
    <w:rsid w:val="004E27D4"/>
    <w:rsid w:val="004E362A"/>
    <w:rsid w:val="004E4AC3"/>
    <w:rsid w:val="004E5E78"/>
    <w:rsid w:val="004E630F"/>
    <w:rsid w:val="004E765E"/>
    <w:rsid w:val="004F0520"/>
    <w:rsid w:val="004F0DF5"/>
    <w:rsid w:val="004F158A"/>
    <w:rsid w:val="004F1A4E"/>
    <w:rsid w:val="004F264A"/>
    <w:rsid w:val="004F332F"/>
    <w:rsid w:val="004F39E7"/>
    <w:rsid w:val="004F3D57"/>
    <w:rsid w:val="004F4524"/>
    <w:rsid w:val="004F47BC"/>
    <w:rsid w:val="004F48A6"/>
    <w:rsid w:val="004F4FE3"/>
    <w:rsid w:val="004F5334"/>
    <w:rsid w:val="004F58E1"/>
    <w:rsid w:val="004F5B74"/>
    <w:rsid w:val="004F60FC"/>
    <w:rsid w:val="004F7413"/>
    <w:rsid w:val="004F7DC2"/>
    <w:rsid w:val="005003EE"/>
    <w:rsid w:val="00500783"/>
    <w:rsid w:val="00502723"/>
    <w:rsid w:val="005028BF"/>
    <w:rsid w:val="005031DC"/>
    <w:rsid w:val="00503219"/>
    <w:rsid w:val="005033EC"/>
    <w:rsid w:val="00503480"/>
    <w:rsid w:val="005039F6"/>
    <w:rsid w:val="00504E8D"/>
    <w:rsid w:val="005066C3"/>
    <w:rsid w:val="0050675C"/>
    <w:rsid w:val="00506C7E"/>
    <w:rsid w:val="005075BC"/>
    <w:rsid w:val="005077AF"/>
    <w:rsid w:val="00510B23"/>
    <w:rsid w:val="00511540"/>
    <w:rsid w:val="0051198B"/>
    <w:rsid w:val="00512859"/>
    <w:rsid w:val="00512D19"/>
    <w:rsid w:val="00512F95"/>
    <w:rsid w:val="00513E8B"/>
    <w:rsid w:val="00515945"/>
    <w:rsid w:val="005171E9"/>
    <w:rsid w:val="005172F8"/>
    <w:rsid w:val="00517968"/>
    <w:rsid w:val="00517BF2"/>
    <w:rsid w:val="005206C3"/>
    <w:rsid w:val="0052134F"/>
    <w:rsid w:val="00521B20"/>
    <w:rsid w:val="00521E6A"/>
    <w:rsid w:val="0052219F"/>
    <w:rsid w:val="0052220A"/>
    <w:rsid w:val="00522450"/>
    <w:rsid w:val="00523301"/>
    <w:rsid w:val="005234CC"/>
    <w:rsid w:val="00523758"/>
    <w:rsid w:val="00523B42"/>
    <w:rsid w:val="0052495F"/>
    <w:rsid w:val="00524965"/>
    <w:rsid w:val="00524A93"/>
    <w:rsid w:val="005250F0"/>
    <w:rsid w:val="00526145"/>
    <w:rsid w:val="00526297"/>
    <w:rsid w:val="00526A06"/>
    <w:rsid w:val="005270A1"/>
    <w:rsid w:val="00527EF4"/>
    <w:rsid w:val="00530159"/>
    <w:rsid w:val="0053036B"/>
    <w:rsid w:val="00530F3A"/>
    <w:rsid w:val="00532096"/>
    <w:rsid w:val="00532D62"/>
    <w:rsid w:val="00534951"/>
    <w:rsid w:val="005350D1"/>
    <w:rsid w:val="005350EC"/>
    <w:rsid w:val="00535D52"/>
    <w:rsid w:val="00536424"/>
    <w:rsid w:val="00536B01"/>
    <w:rsid w:val="00537A18"/>
    <w:rsid w:val="00541F43"/>
    <w:rsid w:val="0054249F"/>
    <w:rsid w:val="00542C05"/>
    <w:rsid w:val="00542CF7"/>
    <w:rsid w:val="00542DDB"/>
    <w:rsid w:val="00543058"/>
    <w:rsid w:val="0054431E"/>
    <w:rsid w:val="005446B4"/>
    <w:rsid w:val="00544B87"/>
    <w:rsid w:val="00545597"/>
    <w:rsid w:val="00545E47"/>
    <w:rsid w:val="005463D3"/>
    <w:rsid w:val="00547F56"/>
    <w:rsid w:val="00550743"/>
    <w:rsid w:val="00550E65"/>
    <w:rsid w:val="00550F13"/>
    <w:rsid w:val="00551157"/>
    <w:rsid w:val="0055236C"/>
    <w:rsid w:val="005524B9"/>
    <w:rsid w:val="00552669"/>
    <w:rsid w:val="005526C7"/>
    <w:rsid w:val="005536FD"/>
    <w:rsid w:val="00554028"/>
    <w:rsid w:val="0055472F"/>
    <w:rsid w:val="00554B0D"/>
    <w:rsid w:val="00554DE5"/>
    <w:rsid w:val="00555AF3"/>
    <w:rsid w:val="00556F3F"/>
    <w:rsid w:val="0055724D"/>
    <w:rsid w:val="00557F71"/>
    <w:rsid w:val="00557FFC"/>
    <w:rsid w:val="005600F1"/>
    <w:rsid w:val="00560A74"/>
    <w:rsid w:val="00560B17"/>
    <w:rsid w:val="00560B80"/>
    <w:rsid w:val="00561224"/>
    <w:rsid w:val="00561251"/>
    <w:rsid w:val="00561467"/>
    <w:rsid w:val="00561BB2"/>
    <w:rsid w:val="00561CC8"/>
    <w:rsid w:val="005623DC"/>
    <w:rsid w:val="00562F01"/>
    <w:rsid w:val="00563B7C"/>
    <w:rsid w:val="00563D07"/>
    <w:rsid w:val="005645C3"/>
    <w:rsid w:val="00565531"/>
    <w:rsid w:val="00565C25"/>
    <w:rsid w:val="005669D1"/>
    <w:rsid w:val="005677F4"/>
    <w:rsid w:val="00567805"/>
    <w:rsid w:val="00570116"/>
    <w:rsid w:val="005709FC"/>
    <w:rsid w:val="00570AF0"/>
    <w:rsid w:val="005731D7"/>
    <w:rsid w:val="005734DA"/>
    <w:rsid w:val="00574158"/>
    <w:rsid w:val="00575794"/>
    <w:rsid w:val="00576600"/>
    <w:rsid w:val="00576BF3"/>
    <w:rsid w:val="0057759E"/>
    <w:rsid w:val="00577C6C"/>
    <w:rsid w:val="00580382"/>
    <w:rsid w:val="0058045B"/>
    <w:rsid w:val="00580A16"/>
    <w:rsid w:val="0058115D"/>
    <w:rsid w:val="00581E6B"/>
    <w:rsid w:val="00582FDB"/>
    <w:rsid w:val="00583563"/>
    <w:rsid w:val="00583A7B"/>
    <w:rsid w:val="00584044"/>
    <w:rsid w:val="00584A3D"/>
    <w:rsid w:val="00584F19"/>
    <w:rsid w:val="00585A88"/>
    <w:rsid w:val="00585F25"/>
    <w:rsid w:val="00585F88"/>
    <w:rsid w:val="005861FC"/>
    <w:rsid w:val="00586953"/>
    <w:rsid w:val="0058757E"/>
    <w:rsid w:val="00590521"/>
    <w:rsid w:val="00593768"/>
    <w:rsid w:val="0059397E"/>
    <w:rsid w:val="005968D9"/>
    <w:rsid w:val="00597160"/>
    <w:rsid w:val="00597638"/>
    <w:rsid w:val="00597659"/>
    <w:rsid w:val="005978EC"/>
    <w:rsid w:val="00597DD2"/>
    <w:rsid w:val="005A38D3"/>
    <w:rsid w:val="005A3AEE"/>
    <w:rsid w:val="005A4948"/>
    <w:rsid w:val="005A51D2"/>
    <w:rsid w:val="005A5348"/>
    <w:rsid w:val="005A6300"/>
    <w:rsid w:val="005A7100"/>
    <w:rsid w:val="005A74E3"/>
    <w:rsid w:val="005A7F1E"/>
    <w:rsid w:val="005B03A6"/>
    <w:rsid w:val="005B1863"/>
    <w:rsid w:val="005B1BCF"/>
    <w:rsid w:val="005B22F6"/>
    <w:rsid w:val="005B2BB8"/>
    <w:rsid w:val="005B2EA7"/>
    <w:rsid w:val="005B41D4"/>
    <w:rsid w:val="005B4C93"/>
    <w:rsid w:val="005B6539"/>
    <w:rsid w:val="005B6890"/>
    <w:rsid w:val="005B70E1"/>
    <w:rsid w:val="005C3BC0"/>
    <w:rsid w:val="005C3EA1"/>
    <w:rsid w:val="005C4D4B"/>
    <w:rsid w:val="005C66E7"/>
    <w:rsid w:val="005C678A"/>
    <w:rsid w:val="005C6C1E"/>
    <w:rsid w:val="005D1688"/>
    <w:rsid w:val="005D17C0"/>
    <w:rsid w:val="005D356F"/>
    <w:rsid w:val="005D3DF9"/>
    <w:rsid w:val="005D419D"/>
    <w:rsid w:val="005D41B0"/>
    <w:rsid w:val="005D4303"/>
    <w:rsid w:val="005D64BF"/>
    <w:rsid w:val="005D6F98"/>
    <w:rsid w:val="005D78B4"/>
    <w:rsid w:val="005E01BF"/>
    <w:rsid w:val="005E0D92"/>
    <w:rsid w:val="005E188B"/>
    <w:rsid w:val="005E1A90"/>
    <w:rsid w:val="005E39EA"/>
    <w:rsid w:val="005E3FED"/>
    <w:rsid w:val="005E4191"/>
    <w:rsid w:val="005E45A5"/>
    <w:rsid w:val="005E52D3"/>
    <w:rsid w:val="005E5B35"/>
    <w:rsid w:val="005E621E"/>
    <w:rsid w:val="005E63E9"/>
    <w:rsid w:val="005E6547"/>
    <w:rsid w:val="005E6AF4"/>
    <w:rsid w:val="005E70F9"/>
    <w:rsid w:val="005E7244"/>
    <w:rsid w:val="005E7C12"/>
    <w:rsid w:val="005E7CD8"/>
    <w:rsid w:val="005E7E76"/>
    <w:rsid w:val="005F004E"/>
    <w:rsid w:val="005F08FC"/>
    <w:rsid w:val="005F120F"/>
    <w:rsid w:val="005F24BB"/>
    <w:rsid w:val="005F3839"/>
    <w:rsid w:val="005F405B"/>
    <w:rsid w:val="005F4DB8"/>
    <w:rsid w:val="005F53C5"/>
    <w:rsid w:val="005F6782"/>
    <w:rsid w:val="005F68CD"/>
    <w:rsid w:val="005F7BF5"/>
    <w:rsid w:val="00600429"/>
    <w:rsid w:val="00601D16"/>
    <w:rsid w:val="00603E0C"/>
    <w:rsid w:val="00604FE6"/>
    <w:rsid w:val="00606D6B"/>
    <w:rsid w:val="00607103"/>
    <w:rsid w:val="00607F74"/>
    <w:rsid w:val="00607FDC"/>
    <w:rsid w:val="00610359"/>
    <w:rsid w:val="006104A5"/>
    <w:rsid w:val="00610EC4"/>
    <w:rsid w:val="00611901"/>
    <w:rsid w:val="00612326"/>
    <w:rsid w:val="00613954"/>
    <w:rsid w:val="00615389"/>
    <w:rsid w:val="00616472"/>
    <w:rsid w:val="006168C4"/>
    <w:rsid w:val="00616DCB"/>
    <w:rsid w:val="00617DB5"/>
    <w:rsid w:val="00620E94"/>
    <w:rsid w:val="00621603"/>
    <w:rsid w:val="00621B2D"/>
    <w:rsid w:val="00623DBE"/>
    <w:rsid w:val="00624487"/>
    <w:rsid w:val="006247F2"/>
    <w:rsid w:val="0062519E"/>
    <w:rsid w:val="0062711D"/>
    <w:rsid w:val="00627485"/>
    <w:rsid w:val="00627977"/>
    <w:rsid w:val="00627E81"/>
    <w:rsid w:val="00630625"/>
    <w:rsid w:val="00630BF0"/>
    <w:rsid w:val="00631A66"/>
    <w:rsid w:val="006337EB"/>
    <w:rsid w:val="006352BD"/>
    <w:rsid w:val="00635571"/>
    <w:rsid w:val="00636A3B"/>
    <w:rsid w:val="006370B5"/>
    <w:rsid w:val="006402F1"/>
    <w:rsid w:val="00642478"/>
    <w:rsid w:val="00642700"/>
    <w:rsid w:val="00642A74"/>
    <w:rsid w:val="00643A3D"/>
    <w:rsid w:val="006440A3"/>
    <w:rsid w:val="0064412F"/>
    <w:rsid w:val="0064515A"/>
    <w:rsid w:val="006457B5"/>
    <w:rsid w:val="00646266"/>
    <w:rsid w:val="00646477"/>
    <w:rsid w:val="00646B4F"/>
    <w:rsid w:val="00646E7F"/>
    <w:rsid w:val="00650977"/>
    <w:rsid w:val="00651F53"/>
    <w:rsid w:val="00655069"/>
    <w:rsid w:val="006566B6"/>
    <w:rsid w:val="006569F5"/>
    <w:rsid w:val="00656D00"/>
    <w:rsid w:val="00657347"/>
    <w:rsid w:val="00657E26"/>
    <w:rsid w:val="0066008C"/>
    <w:rsid w:val="006600E9"/>
    <w:rsid w:val="00660BDD"/>
    <w:rsid w:val="00660BE2"/>
    <w:rsid w:val="00661284"/>
    <w:rsid w:val="00661D1E"/>
    <w:rsid w:val="006626B4"/>
    <w:rsid w:val="00662FF6"/>
    <w:rsid w:val="00663EDF"/>
    <w:rsid w:val="0066600C"/>
    <w:rsid w:val="006664BB"/>
    <w:rsid w:val="00666B50"/>
    <w:rsid w:val="00666D40"/>
    <w:rsid w:val="00670094"/>
    <w:rsid w:val="006703B6"/>
    <w:rsid w:val="00670E78"/>
    <w:rsid w:val="006719FB"/>
    <w:rsid w:val="00671D41"/>
    <w:rsid w:val="00671D4C"/>
    <w:rsid w:val="006728EB"/>
    <w:rsid w:val="0067346F"/>
    <w:rsid w:val="00673750"/>
    <w:rsid w:val="006742B0"/>
    <w:rsid w:val="0067513E"/>
    <w:rsid w:val="00676EA1"/>
    <w:rsid w:val="00676FDF"/>
    <w:rsid w:val="006778D6"/>
    <w:rsid w:val="00677A08"/>
    <w:rsid w:val="00677D3B"/>
    <w:rsid w:val="006812A0"/>
    <w:rsid w:val="00681DF2"/>
    <w:rsid w:val="0068204D"/>
    <w:rsid w:val="0068279E"/>
    <w:rsid w:val="00682A6A"/>
    <w:rsid w:val="006834F3"/>
    <w:rsid w:val="00684AB2"/>
    <w:rsid w:val="00684D1B"/>
    <w:rsid w:val="006877EE"/>
    <w:rsid w:val="00687B27"/>
    <w:rsid w:val="00690108"/>
    <w:rsid w:val="00691219"/>
    <w:rsid w:val="00691292"/>
    <w:rsid w:val="00692420"/>
    <w:rsid w:val="0069263B"/>
    <w:rsid w:val="00694185"/>
    <w:rsid w:val="006946AD"/>
    <w:rsid w:val="00694D83"/>
    <w:rsid w:val="00695345"/>
    <w:rsid w:val="00695484"/>
    <w:rsid w:val="00695E7B"/>
    <w:rsid w:val="00697A88"/>
    <w:rsid w:val="00697EC4"/>
    <w:rsid w:val="006A0D98"/>
    <w:rsid w:val="006A1666"/>
    <w:rsid w:val="006A2461"/>
    <w:rsid w:val="006A3526"/>
    <w:rsid w:val="006A45F3"/>
    <w:rsid w:val="006A546F"/>
    <w:rsid w:val="006A5937"/>
    <w:rsid w:val="006A621B"/>
    <w:rsid w:val="006A77C1"/>
    <w:rsid w:val="006B040D"/>
    <w:rsid w:val="006B37F5"/>
    <w:rsid w:val="006B4178"/>
    <w:rsid w:val="006B428A"/>
    <w:rsid w:val="006B515C"/>
    <w:rsid w:val="006B5504"/>
    <w:rsid w:val="006B5A3B"/>
    <w:rsid w:val="006B5A62"/>
    <w:rsid w:val="006B5F37"/>
    <w:rsid w:val="006B6019"/>
    <w:rsid w:val="006B6A42"/>
    <w:rsid w:val="006B7195"/>
    <w:rsid w:val="006B71DB"/>
    <w:rsid w:val="006C0371"/>
    <w:rsid w:val="006C1644"/>
    <w:rsid w:val="006C17D7"/>
    <w:rsid w:val="006C1F3F"/>
    <w:rsid w:val="006C216E"/>
    <w:rsid w:val="006C3411"/>
    <w:rsid w:val="006C4061"/>
    <w:rsid w:val="006C42EB"/>
    <w:rsid w:val="006C57DC"/>
    <w:rsid w:val="006C58E4"/>
    <w:rsid w:val="006C708D"/>
    <w:rsid w:val="006C712B"/>
    <w:rsid w:val="006C7798"/>
    <w:rsid w:val="006D026D"/>
    <w:rsid w:val="006D3879"/>
    <w:rsid w:val="006D38BD"/>
    <w:rsid w:val="006D3EA9"/>
    <w:rsid w:val="006D47AA"/>
    <w:rsid w:val="006D4996"/>
    <w:rsid w:val="006D71B7"/>
    <w:rsid w:val="006E18B5"/>
    <w:rsid w:val="006E196A"/>
    <w:rsid w:val="006E1F69"/>
    <w:rsid w:val="006E312F"/>
    <w:rsid w:val="006E3172"/>
    <w:rsid w:val="006E31EB"/>
    <w:rsid w:val="006E38E1"/>
    <w:rsid w:val="006E4938"/>
    <w:rsid w:val="006E55FE"/>
    <w:rsid w:val="006E793B"/>
    <w:rsid w:val="006F04C2"/>
    <w:rsid w:val="006F12C1"/>
    <w:rsid w:val="006F18E4"/>
    <w:rsid w:val="006F20C5"/>
    <w:rsid w:val="006F3548"/>
    <w:rsid w:val="006F3637"/>
    <w:rsid w:val="006F4066"/>
    <w:rsid w:val="006F45E0"/>
    <w:rsid w:val="006F6F0F"/>
    <w:rsid w:val="006F7B67"/>
    <w:rsid w:val="00700270"/>
    <w:rsid w:val="007004EA"/>
    <w:rsid w:val="007007CA"/>
    <w:rsid w:val="007009FF"/>
    <w:rsid w:val="00700C59"/>
    <w:rsid w:val="007025BC"/>
    <w:rsid w:val="00702698"/>
    <w:rsid w:val="00702985"/>
    <w:rsid w:val="00702AA8"/>
    <w:rsid w:val="00704E89"/>
    <w:rsid w:val="00705C8C"/>
    <w:rsid w:val="007063C1"/>
    <w:rsid w:val="00706760"/>
    <w:rsid w:val="00710948"/>
    <w:rsid w:val="0071254F"/>
    <w:rsid w:val="007129A4"/>
    <w:rsid w:val="0071312E"/>
    <w:rsid w:val="00713356"/>
    <w:rsid w:val="0071484C"/>
    <w:rsid w:val="007157DC"/>
    <w:rsid w:val="0071632C"/>
    <w:rsid w:val="00716F23"/>
    <w:rsid w:val="0072095F"/>
    <w:rsid w:val="007232C6"/>
    <w:rsid w:val="007237CB"/>
    <w:rsid w:val="00723A5F"/>
    <w:rsid w:val="00724810"/>
    <w:rsid w:val="00724F5F"/>
    <w:rsid w:val="00726161"/>
    <w:rsid w:val="0072627B"/>
    <w:rsid w:val="0072734A"/>
    <w:rsid w:val="007273C8"/>
    <w:rsid w:val="0072782B"/>
    <w:rsid w:val="00727C33"/>
    <w:rsid w:val="00727C8B"/>
    <w:rsid w:val="00727CAA"/>
    <w:rsid w:val="00731D77"/>
    <w:rsid w:val="007321F5"/>
    <w:rsid w:val="00733164"/>
    <w:rsid w:val="00733CFB"/>
    <w:rsid w:val="007340C0"/>
    <w:rsid w:val="0073489D"/>
    <w:rsid w:val="007359ED"/>
    <w:rsid w:val="00735C0A"/>
    <w:rsid w:val="00736484"/>
    <w:rsid w:val="00736591"/>
    <w:rsid w:val="00736632"/>
    <w:rsid w:val="00736D43"/>
    <w:rsid w:val="0073752F"/>
    <w:rsid w:val="007407A2"/>
    <w:rsid w:val="00740BAD"/>
    <w:rsid w:val="00744658"/>
    <w:rsid w:val="00744EBF"/>
    <w:rsid w:val="0074506F"/>
    <w:rsid w:val="00746C42"/>
    <w:rsid w:val="00746EA3"/>
    <w:rsid w:val="00747264"/>
    <w:rsid w:val="00747992"/>
    <w:rsid w:val="00751E19"/>
    <w:rsid w:val="00754AF6"/>
    <w:rsid w:val="00754D56"/>
    <w:rsid w:val="00754E6E"/>
    <w:rsid w:val="007557FA"/>
    <w:rsid w:val="007558E1"/>
    <w:rsid w:val="00755D45"/>
    <w:rsid w:val="00756780"/>
    <w:rsid w:val="00756CCA"/>
    <w:rsid w:val="00757913"/>
    <w:rsid w:val="0076081A"/>
    <w:rsid w:val="0076082D"/>
    <w:rsid w:val="007614DA"/>
    <w:rsid w:val="00761C1F"/>
    <w:rsid w:val="00762AA5"/>
    <w:rsid w:val="00763E58"/>
    <w:rsid w:val="007641C4"/>
    <w:rsid w:val="00764460"/>
    <w:rsid w:val="00766E7B"/>
    <w:rsid w:val="0076700B"/>
    <w:rsid w:val="0076779A"/>
    <w:rsid w:val="00770D24"/>
    <w:rsid w:val="00770F09"/>
    <w:rsid w:val="00771782"/>
    <w:rsid w:val="00773250"/>
    <w:rsid w:val="007732CE"/>
    <w:rsid w:val="0077368A"/>
    <w:rsid w:val="007746D6"/>
    <w:rsid w:val="00775D51"/>
    <w:rsid w:val="0077761C"/>
    <w:rsid w:val="00777AC7"/>
    <w:rsid w:val="0078024D"/>
    <w:rsid w:val="0078087C"/>
    <w:rsid w:val="007808E8"/>
    <w:rsid w:val="00781343"/>
    <w:rsid w:val="007813A2"/>
    <w:rsid w:val="00782343"/>
    <w:rsid w:val="0078252F"/>
    <w:rsid w:val="0078275C"/>
    <w:rsid w:val="0078366F"/>
    <w:rsid w:val="0078423E"/>
    <w:rsid w:val="00786628"/>
    <w:rsid w:val="0078666A"/>
    <w:rsid w:val="00790223"/>
    <w:rsid w:val="00790CE9"/>
    <w:rsid w:val="00790FFB"/>
    <w:rsid w:val="00791DF1"/>
    <w:rsid w:val="00792777"/>
    <w:rsid w:val="0079490B"/>
    <w:rsid w:val="00794911"/>
    <w:rsid w:val="00794E3C"/>
    <w:rsid w:val="007955F7"/>
    <w:rsid w:val="00795DD3"/>
    <w:rsid w:val="00797036"/>
    <w:rsid w:val="00797A9D"/>
    <w:rsid w:val="00797F8E"/>
    <w:rsid w:val="007A1F71"/>
    <w:rsid w:val="007A344B"/>
    <w:rsid w:val="007A4613"/>
    <w:rsid w:val="007A4D43"/>
    <w:rsid w:val="007A5D25"/>
    <w:rsid w:val="007A6733"/>
    <w:rsid w:val="007A74FA"/>
    <w:rsid w:val="007B047D"/>
    <w:rsid w:val="007B2095"/>
    <w:rsid w:val="007B20EC"/>
    <w:rsid w:val="007B228B"/>
    <w:rsid w:val="007B3AAF"/>
    <w:rsid w:val="007B4901"/>
    <w:rsid w:val="007B5120"/>
    <w:rsid w:val="007B5C6D"/>
    <w:rsid w:val="007C0574"/>
    <w:rsid w:val="007C058B"/>
    <w:rsid w:val="007C16A5"/>
    <w:rsid w:val="007C22A8"/>
    <w:rsid w:val="007C232B"/>
    <w:rsid w:val="007C2BA8"/>
    <w:rsid w:val="007C32DA"/>
    <w:rsid w:val="007C42AF"/>
    <w:rsid w:val="007C5544"/>
    <w:rsid w:val="007C69C7"/>
    <w:rsid w:val="007D104C"/>
    <w:rsid w:val="007D1D30"/>
    <w:rsid w:val="007D21E4"/>
    <w:rsid w:val="007D2840"/>
    <w:rsid w:val="007D2E9A"/>
    <w:rsid w:val="007D3784"/>
    <w:rsid w:val="007D45CA"/>
    <w:rsid w:val="007D4676"/>
    <w:rsid w:val="007D4A7E"/>
    <w:rsid w:val="007D4FF6"/>
    <w:rsid w:val="007D50B8"/>
    <w:rsid w:val="007D586B"/>
    <w:rsid w:val="007D618A"/>
    <w:rsid w:val="007D65A6"/>
    <w:rsid w:val="007D762D"/>
    <w:rsid w:val="007E044A"/>
    <w:rsid w:val="007E094E"/>
    <w:rsid w:val="007E0B5A"/>
    <w:rsid w:val="007E0BE5"/>
    <w:rsid w:val="007E144E"/>
    <w:rsid w:val="007E1D3B"/>
    <w:rsid w:val="007E265C"/>
    <w:rsid w:val="007E26DE"/>
    <w:rsid w:val="007E2D8A"/>
    <w:rsid w:val="007E2F1A"/>
    <w:rsid w:val="007E35C8"/>
    <w:rsid w:val="007E4883"/>
    <w:rsid w:val="007E49D7"/>
    <w:rsid w:val="007E4E05"/>
    <w:rsid w:val="007E50C9"/>
    <w:rsid w:val="007E553F"/>
    <w:rsid w:val="007E6A64"/>
    <w:rsid w:val="007E6AEC"/>
    <w:rsid w:val="007E705C"/>
    <w:rsid w:val="007F052D"/>
    <w:rsid w:val="007F164F"/>
    <w:rsid w:val="007F1794"/>
    <w:rsid w:val="007F1B94"/>
    <w:rsid w:val="007F1F73"/>
    <w:rsid w:val="007F2357"/>
    <w:rsid w:val="007F2673"/>
    <w:rsid w:val="007F2972"/>
    <w:rsid w:val="007F3BB3"/>
    <w:rsid w:val="007F48A1"/>
    <w:rsid w:val="007F4BF4"/>
    <w:rsid w:val="007F5607"/>
    <w:rsid w:val="007F58AC"/>
    <w:rsid w:val="007F5FC0"/>
    <w:rsid w:val="007F697B"/>
    <w:rsid w:val="007F77E0"/>
    <w:rsid w:val="007F786A"/>
    <w:rsid w:val="00800165"/>
    <w:rsid w:val="00800C79"/>
    <w:rsid w:val="00800D30"/>
    <w:rsid w:val="00800ED8"/>
    <w:rsid w:val="00803BBB"/>
    <w:rsid w:val="00804558"/>
    <w:rsid w:val="008045A6"/>
    <w:rsid w:val="0080521F"/>
    <w:rsid w:val="00805BFB"/>
    <w:rsid w:val="00806B17"/>
    <w:rsid w:val="00806E48"/>
    <w:rsid w:val="00806FAF"/>
    <w:rsid w:val="00807568"/>
    <w:rsid w:val="00807E9A"/>
    <w:rsid w:val="00810149"/>
    <w:rsid w:val="0081084E"/>
    <w:rsid w:val="008112C8"/>
    <w:rsid w:val="008117AE"/>
    <w:rsid w:val="0081250F"/>
    <w:rsid w:val="00812811"/>
    <w:rsid w:val="00812C79"/>
    <w:rsid w:val="00813281"/>
    <w:rsid w:val="00813ABE"/>
    <w:rsid w:val="00813DAD"/>
    <w:rsid w:val="00814820"/>
    <w:rsid w:val="00815332"/>
    <w:rsid w:val="00815BEE"/>
    <w:rsid w:val="00815D9E"/>
    <w:rsid w:val="00815EEB"/>
    <w:rsid w:val="00816F41"/>
    <w:rsid w:val="00817277"/>
    <w:rsid w:val="00820062"/>
    <w:rsid w:val="0082009B"/>
    <w:rsid w:val="00820527"/>
    <w:rsid w:val="008207BD"/>
    <w:rsid w:val="008216F8"/>
    <w:rsid w:val="00822AA1"/>
    <w:rsid w:val="00823B50"/>
    <w:rsid w:val="00824EB0"/>
    <w:rsid w:val="00825307"/>
    <w:rsid w:val="00825AD4"/>
    <w:rsid w:val="008262F6"/>
    <w:rsid w:val="008264D3"/>
    <w:rsid w:val="00826C92"/>
    <w:rsid w:val="00827360"/>
    <w:rsid w:val="00827564"/>
    <w:rsid w:val="00831366"/>
    <w:rsid w:val="00831D41"/>
    <w:rsid w:val="00832562"/>
    <w:rsid w:val="008328E5"/>
    <w:rsid w:val="00832AF6"/>
    <w:rsid w:val="0083373F"/>
    <w:rsid w:val="00834B15"/>
    <w:rsid w:val="00835732"/>
    <w:rsid w:val="008358E6"/>
    <w:rsid w:val="0083647B"/>
    <w:rsid w:val="008365C3"/>
    <w:rsid w:val="00837152"/>
    <w:rsid w:val="008418C3"/>
    <w:rsid w:val="00844357"/>
    <w:rsid w:val="00844E2E"/>
    <w:rsid w:val="00847225"/>
    <w:rsid w:val="008477B9"/>
    <w:rsid w:val="00847C6E"/>
    <w:rsid w:val="008505D9"/>
    <w:rsid w:val="00850A21"/>
    <w:rsid w:val="00854602"/>
    <w:rsid w:val="008548BD"/>
    <w:rsid w:val="00854BF2"/>
    <w:rsid w:val="00855014"/>
    <w:rsid w:val="008554B6"/>
    <w:rsid w:val="00855C18"/>
    <w:rsid w:val="00856EF5"/>
    <w:rsid w:val="008571D6"/>
    <w:rsid w:val="00857D88"/>
    <w:rsid w:val="0086009F"/>
    <w:rsid w:val="00861767"/>
    <w:rsid w:val="008617FA"/>
    <w:rsid w:val="0086367C"/>
    <w:rsid w:val="008640CE"/>
    <w:rsid w:val="008648F7"/>
    <w:rsid w:val="00867470"/>
    <w:rsid w:val="00867F24"/>
    <w:rsid w:val="00867F9A"/>
    <w:rsid w:val="0087041F"/>
    <w:rsid w:val="00872363"/>
    <w:rsid w:val="008723C3"/>
    <w:rsid w:val="008727BD"/>
    <w:rsid w:val="00872FD7"/>
    <w:rsid w:val="008731DF"/>
    <w:rsid w:val="008739BD"/>
    <w:rsid w:val="008739FA"/>
    <w:rsid w:val="00874591"/>
    <w:rsid w:val="008757B0"/>
    <w:rsid w:val="00875C2B"/>
    <w:rsid w:val="008763E8"/>
    <w:rsid w:val="00876812"/>
    <w:rsid w:val="008802E7"/>
    <w:rsid w:val="00880F00"/>
    <w:rsid w:val="00881237"/>
    <w:rsid w:val="00881441"/>
    <w:rsid w:val="008814DB"/>
    <w:rsid w:val="00881C1A"/>
    <w:rsid w:val="00881E89"/>
    <w:rsid w:val="008823C1"/>
    <w:rsid w:val="0088281D"/>
    <w:rsid w:val="00882FAB"/>
    <w:rsid w:val="0088331B"/>
    <w:rsid w:val="00884FDA"/>
    <w:rsid w:val="008854AD"/>
    <w:rsid w:val="00885847"/>
    <w:rsid w:val="00886546"/>
    <w:rsid w:val="008868BD"/>
    <w:rsid w:val="00890025"/>
    <w:rsid w:val="00890AFF"/>
    <w:rsid w:val="00890F75"/>
    <w:rsid w:val="0089114C"/>
    <w:rsid w:val="008912F8"/>
    <w:rsid w:val="008917DB"/>
    <w:rsid w:val="00891AE9"/>
    <w:rsid w:val="008920D1"/>
    <w:rsid w:val="00893144"/>
    <w:rsid w:val="008931A6"/>
    <w:rsid w:val="00893DC9"/>
    <w:rsid w:val="00894428"/>
    <w:rsid w:val="00897520"/>
    <w:rsid w:val="00897A74"/>
    <w:rsid w:val="008A05DF"/>
    <w:rsid w:val="008A0B45"/>
    <w:rsid w:val="008A1E7B"/>
    <w:rsid w:val="008A2567"/>
    <w:rsid w:val="008A4BD9"/>
    <w:rsid w:val="008A5E16"/>
    <w:rsid w:val="008A642E"/>
    <w:rsid w:val="008A6CF0"/>
    <w:rsid w:val="008A753C"/>
    <w:rsid w:val="008A7B35"/>
    <w:rsid w:val="008A7C6B"/>
    <w:rsid w:val="008A7E11"/>
    <w:rsid w:val="008B00D8"/>
    <w:rsid w:val="008B0804"/>
    <w:rsid w:val="008B1414"/>
    <w:rsid w:val="008B143A"/>
    <w:rsid w:val="008B1FF3"/>
    <w:rsid w:val="008B228E"/>
    <w:rsid w:val="008B3B2D"/>
    <w:rsid w:val="008B4387"/>
    <w:rsid w:val="008B4556"/>
    <w:rsid w:val="008B4E4F"/>
    <w:rsid w:val="008B7843"/>
    <w:rsid w:val="008B7BCE"/>
    <w:rsid w:val="008B7E61"/>
    <w:rsid w:val="008C0713"/>
    <w:rsid w:val="008C257A"/>
    <w:rsid w:val="008C2A9C"/>
    <w:rsid w:val="008C346A"/>
    <w:rsid w:val="008C378B"/>
    <w:rsid w:val="008C4342"/>
    <w:rsid w:val="008C5A4F"/>
    <w:rsid w:val="008C623C"/>
    <w:rsid w:val="008C7771"/>
    <w:rsid w:val="008D0612"/>
    <w:rsid w:val="008D1C42"/>
    <w:rsid w:val="008D25D8"/>
    <w:rsid w:val="008D2FC8"/>
    <w:rsid w:val="008D32E1"/>
    <w:rsid w:val="008D3D85"/>
    <w:rsid w:val="008D4351"/>
    <w:rsid w:val="008D4BDF"/>
    <w:rsid w:val="008D5D1B"/>
    <w:rsid w:val="008D6C04"/>
    <w:rsid w:val="008D703F"/>
    <w:rsid w:val="008D72F0"/>
    <w:rsid w:val="008D7681"/>
    <w:rsid w:val="008D7E7B"/>
    <w:rsid w:val="008E070F"/>
    <w:rsid w:val="008E0B24"/>
    <w:rsid w:val="008E1466"/>
    <w:rsid w:val="008E33E5"/>
    <w:rsid w:val="008E34B6"/>
    <w:rsid w:val="008E379F"/>
    <w:rsid w:val="008E41C6"/>
    <w:rsid w:val="008E468D"/>
    <w:rsid w:val="008E4FC0"/>
    <w:rsid w:val="008E5B4B"/>
    <w:rsid w:val="008F0C19"/>
    <w:rsid w:val="008F17FC"/>
    <w:rsid w:val="008F3192"/>
    <w:rsid w:val="008F32A4"/>
    <w:rsid w:val="008F3473"/>
    <w:rsid w:val="008F3ABB"/>
    <w:rsid w:val="008F4B74"/>
    <w:rsid w:val="008F57CC"/>
    <w:rsid w:val="008F5C0D"/>
    <w:rsid w:val="008F5E03"/>
    <w:rsid w:val="008F6A91"/>
    <w:rsid w:val="008F6D65"/>
    <w:rsid w:val="008F71AE"/>
    <w:rsid w:val="008F7471"/>
    <w:rsid w:val="008F7B43"/>
    <w:rsid w:val="00900AA8"/>
    <w:rsid w:val="00903407"/>
    <w:rsid w:val="00903C98"/>
    <w:rsid w:val="00904485"/>
    <w:rsid w:val="00904B83"/>
    <w:rsid w:val="009058A4"/>
    <w:rsid w:val="0090698E"/>
    <w:rsid w:val="00906E20"/>
    <w:rsid w:val="00907164"/>
    <w:rsid w:val="00907441"/>
    <w:rsid w:val="00907DD6"/>
    <w:rsid w:val="00911F19"/>
    <w:rsid w:val="00913345"/>
    <w:rsid w:val="00913E56"/>
    <w:rsid w:val="009143DB"/>
    <w:rsid w:val="0091471F"/>
    <w:rsid w:val="00914809"/>
    <w:rsid w:val="00915B72"/>
    <w:rsid w:val="009162A8"/>
    <w:rsid w:val="00916465"/>
    <w:rsid w:val="0091650F"/>
    <w:rsid w:val="00916831"/>
    <w:rsid w:val="00916C37"/>
    <w:rsid w:val="00921356"/>
    <w:rsid w:val="0092149E"/>
    <w:rsid w:val="00921786"/>
    <w:rsid w:val="00922467"/>
    <w:rsid w:val="009246C3"/>
    <w:rsid w:val="00926475"/>
    <w:rsid w:val="0092723A"/>
    <w:rsid w:val="00927657"/>
    <w:rsid w:val="00927A8B"/>
    <w:rsid w:val="00930A8E"/>
    <w:rsid w:val="00931E1B"/>
    <w:rsid w:val="00932675"/>
    <w:rsid w:val="009327A4"/>
    <w:rsid w:val="009329B1"/>
    <w:rsid w:val="00933296"/>
    <w:rsid w:val="00933F50"/>
    <w:rsid w:val="009344B9"/>
    <w:rsid w:val="00934AB3"/>
    <w:rsid w:val="00934CE0"/>
    <w:rsid w:val="00936CE2"/>
    <w:rsid w:val="00937068"/>
    <w:rsid w:val="00937783"/>
    <w:rsid w:val="00941992"/>
    <w:rsid w:val="00942912"/>
    <w:rsid w:val="00942CF6"/>
    <w:rsid w:val="0094354B"/>
    <w:rsid w:val="00943684"/>
    <w:rsid w:val="00944CD5"/>
    <w:rsid w:val="00944FB5"/>
    <w:rsid w:val="0094576E"/>
    <w:rsid w:val="009460A3"/>
    <w:rsid w:val="00946CC4"/>
    <w:rsid w:val="00950392"/>
    <w:rsid w:val="00951889"/>
    <w:rsid w:val="00951AC1"/>
    <w:rsid w:val="00951ECA"/>
    <w:rsid w:val="0095231B"/>
    <w:rsid w:val="009524E1"/>
    <w:rsid w:val="00954F6E"/>
    <w:rsid w:val="009558DD"/>
    <w:rsid w:val="009559CC"/>
    <w:rsid w:val="00956324"/>
    <w:rsid w:val="00956D70"/>
    <w:rsid w:val="00957365"/>
    <w:rsid w:val="009609F0"/>
    <w:rsid w:val="009626ED"/>
    <w:rsid w:val="009628D5"/>
    <w:rsid w:val="0096350D"/>
    <w:rsid w:val="009637F3"/>
    <w:rsid w:val="00963C00"/>
    <w:rsid w:val="00963C2A"/>
    <w:rsid w:val="00963F3B"/>
    <w:rsid w:val="009642EE"/>
    <w:rsid w:val="00964A6D"/>
    <w:rsid w:val="009652D0"/>
    <w:rsid w:val="00965D9D"/>
    <w:rsid w:val="00966347"/>
    <w:rsid w:val="009667AC"/>
    <w:rsid w:val="009673C5"/>
    <w:rsid w:val="0096797E"/>
    <w:rsid w:val="00971820"/>
    <w:rsid w:val="00973D38"/>
    <w:rsid w:val="00974C95"/>
    <w:rsid w:val="00975849"/>
    <w:rsid w:val="00975D28"/>
    <w:rsid w:val="009763D6"/>
    <w:rsid w:val="009766EE"/>
    <w:rsid w:val="00977010"/>
    <w:rsid w:val="00980171"/>
    <w:rsid w:val="00980785"/>
    <w:rsid w:val="009807E6"/>
    <w:rsid w:val="00980EDE"/>
    <w:rsid w:val="00980F15"/>
    <w:rsid w:val="00981700"/>
    <w:rsid w:val="009817BD"/>
    <w:rsid w:val="00982325"/>
    <w:rsid w:val="0098281A"/>
    <w:rsid w:val="0098285E"/>
    <w:rsid w:val="00984423"/>
    <w:rsid w:val="00984897"/>
    <w:rsid w:val="00984961"/>
    <w:rsid w:val="009858A0"/>
    <w:rsid w:val="009870DB"/>
    <w:rsid w:val="009878CC"/>
    <w:rsid w:val="00987F65"/>
    <w:rsid w:val="00990997"/>
    <w:rsid w:val="009918F1"/>
    <w:rsid w:val="009926CC"/>
    <w:rsid w:val="00992F7A"/>
    <w:rsid w:val="009938BE"/>
    <w:rsid w:val="009952E1"/>
    <w:rsid w:val="00995444"/>
    <w:rsid w:val="0099577A"/>
    <w:rsid w:val="009967C0"/>
    <w:rsid w:val="00997F19"/>
    <w:rsid w:val="009A003A"/>
    <w:rsid w:val="009A0975"/>
    <w:rsid w:val="009A0FC3"/>
    <w:rsid w:val="009A2CD4"/>
    <w:rsid w:val="009A3474"/>
    <w:rsid w:val="009A3A6C"/>
    <w:rsid w:val="009A3B22"/>
    <w:rsid w:val="009A3B2C"/>
    <w:rsid w:val="009A49AF"/>
    <w:rsid w:val="009A5CE8"/>
    <w:rsid w:val="009A6042"/>
    <w:rsid w:val="009A6057"/>
    <w:rsid w:val="009A682B"/>
    <w:rsid w:val="009B08BA"/>
    <w:rsid w:val="009B1203"/>
    <w:rsid w:val="009B22C4"/>
    <w:rsid w:val="009B28FC"/>
    <w:rsid w:val="009B3C26"/>
    <w:rsid w:val="009B43B4"/>
    <w:rsid w:val="009B52EF"/>
    <w:rsid w:val="009B6955"/>
    <w:rsid w:val="009B71F1"/>
    <w:rsid w:val="009B743B"/>
    <w:rsid w:val="009B77B9"/>
    <w:rsid w:val="009B78B3"/>
    <w:rsid w:val="009B79D8"/>
    <w:rsid w:val="009B7EEB"/>
    <w:rsid w:val="009C066A"/>
    <w:rsid w:val="009C082C"/>
    <w:rsid w:val="009C102F"/>
    <w:rsid w:val="009C1ACE"/>
    <w:rsid w:val="009C1D9B"/>
    <w:rsid w:val="009C281A"/>
    <w:rsid w:val="009C2FEB"/>
    <w:rsid w:val="009C323B"/>
    <w:rsid w:val="009C3380"/>
    <w:rsid w:val="009C4C57"/>
    <w:rsid w:val="009C4D1E"/>
    <w:rsid w:val="009C54F4"/>
    <w:rsid w:val="009C55E1"/>
    <w:rsid w:val="009C57D3"/>
    <w:rsid w:val="009C6DA0"/>
    <w:rsid w:val="009D084C"/>
    <w:rsid w:val="009D1F7A"/>
    <w:rsid w:val="009D278A"/>
    <w:rsid w:val="009D3500"/>
    <w:rsid w:val="009D3C5E"/>
    <w:rsid w:val="009D4368"/>
    <w:rsid w:val="009D5D74"/>
    <w:rsid w:val="009D6253"/>
    <w:rsid w:val="009D6826"/>
    <w:rsid w:val="009D7652"/>
    <w:rsid w:val="009D7B97"/>
    <w:rsid w:val="009D7DF1"/>
    <w:rsid w:val="009D7EC7"/>
    <w:rsid w:val="009E0849"/>
    <w:rsid w:val="009E1652"/>
    <w:rsid w:val="009E1C16"/>
    <w:rsid w:val="009E2C0E"/>
    <w:rsid w:val="009E346E"/>
    <w:rsid w:val="009E37AB"/>
    <w:rsid w:val="009E47E6"/>
    <w:rsid w:val="009E489B"/>
    <w:rsid w:val="009E4F11"/>
    <w:rsid w:val="009E5B01"/>
    <w:rsid w:val="009E6B35"/>
    <w:rsid w:val="009E6B74"/>
    <w:rsid w:val="009F02DA"/>
    <w:rsid w:val="009F2106"/>
    <w:rsid w:val="009F3E86"/>
    <w:rsid w:val="009F3F07"/>
    <w:rsid w:val="009F4F1B"/>
    <w:rsid w:val="009F59D9"/>
    <w:rsid w:val="009F5F37"/>
    <w:rsid w:val="009F6F53"/>
    <w:rsid w:val="009F706F"/>
    <w:rsid w:val="009F74CE"/>
    <w:rsid w:val="00A01495"/>
    <w:rsid w:val="00A0173C"/>
    <w:rsid w:val="00A029E2"/>
    <w:rsid w:val="00A049C0"/>
    <w:rsid w:val="00A05321"/>
    <w:rsid w:val="00A06C54"/>
    <w:rsid w:val="00A070A2"/>
    <w:rsid w:val="00A07573"/>
    <w:rsid w:val="00A07718"/>
    <w:rsid w:val="00A10E1C"/>
    <w:rsid w:val="00A11668"/>
    <w:rsid w:val="00A11DC9"/>
    <w:rsid w:val="00A143B9"/>
    <w:rsid w:val="00A1479C"/>
    <w:rsid w:val="00A14E4F"/>
    <w:rsid w:val="00A1599F"/>
    <w:rsid w:val="00A1749C"/>
    <w:rsid w:val="00A17554"/>
    <w:rsid w:val="00A175F9"/>
    <w:rsid w:val="00A17807"/>
    <w:rsid w:val="00A209A6"/>
    <w:rsid w:val="00A21745"/>
    <w:rsid w:val="00A21E58"/>
    <w:rsid w:val="00A21F32"/>
    <w:rsid w:val="00A22A1D"/>
    <w:rsid w:val="00A22CCE"/>
    <w:rsid w:val="00A240FD"/>
    <w:rsid w:val="00A25046"/>
    <w:rsid w:val="00A25D0B"/>
    <w:rsid w:val="00A26D9B"/>
    <w:rsid w:val="00A27244"/>
    <w:rsid w:val="00A27CD8"/>
    <w:rsid w:val="00A27DD0"/>
    <w:rsid w:val="00A300B7"/>
    <w:rsid w:val="00A32348"/>
    <w:rsid w:val="00A32638"/>
    <w:rsid w:val="00A33274"/>
    <w:rsid w:val="00A33DCD"/>
    <w:rsid w:val="00A341A2"/>
    <w:rsid w:val="00A3485B"/>
    <w:rsid w:val="00A40009"/>
    <w:rsid w:val="00A4148E"/>
    <w:rsid w:val="00A42426"/>
    <w:rsid w:val="00A433AA"/>
    <w:rsid w:val="00A4353B"/>
    <w:rsid w:val="00A44001"/>
    <w:rsid w:val="00A45216"/>
    <w:rsid w:val="00A46A52"/>
    <w:rsid w:val="00A470A8"/>
    <w:rsid w:val="00A47707"/>
    <w:rsid w:val="00A50DD2"/>
    <w:rsid w:val="00A50F2B"/>
    <w:rsid w:val="00A526C1"/>
    <w:rsid w:val="00A536C3"/>
    <w:rsid w:val="00A538C4"/>
    <w:rsid w:val="00A5398B"/>
    <w:rsid w:val="00A53CB0"/>
    <w:rsid w:val="00A54B09"/>
    <w:rsid w:val="00A54B4F"/>
    <w:rsid w:val="00A55C89"/>
    <w:rsid w:val="00A57282"/>
    <w:rsid w:val="00A576B1"/>
    <w:rsid w:val="00A609EA"/>
    <w:rsid w:val="00A60BD2"/>
    <w:rsid w:val="00A61582"/>
    <w:rsid w:val="00A618A4"/>
    <w:rsid w:val="00A61E9E"/>
    <w:rsid w:val="00A61EB2"/>
    <w:rsid w:val="00A61FFB"/>
    <w:rsid w:val="00A62B19"/>
    <w:rsid w:val="00A62F45"/>
    <w:rsid w:val="00A636FF"/>
    <w:rsid w:val="00A63826"/>
    <w:rsid w:val="00A63BF4"/>
    <w:rsid w:val="00A6411B"/>
    <w:rsid w:val="00A6460E"/>
    <w:rsid w:val="00A6498E"/>
    <w:rsid w:val="00A6522F"/>
    <w:rsid w:val="00A665C2"/>
    <w:rsid w:val="00A66C26"/>
    <w:rsid w:val="00A66F93"/>
    <w:rsid w:val="00A67C26"/>
    <w:rsid w:val="00A70CD4"/>
    <w:rsid w:val="00A710D2"/>
    <w:rsid w:val="00A73DDD"/>
    <w:rsid w:val="00A7426A"/>
    <w:rsid w:val="00A7426D"/>
    <w:rsid w:val="00A748B2"/>
    <w:rsid w:val="00A74A0C"/>
    <w:rsid w:val="00A75F72"/>
    <w:rsid w:val="00A76C30"/>
    <w:rsid w:val="00A76F47"/>
    <w:rsid w:val="00A77C47"/>
    <w:rsid w:val="00A77F4C"/>
    <w:rsid w:val="00A803DF"/>
    <w:rsid w:val="00A805C5"/>
    <w:rsid w:val="00A82787"/>
    <w:rsid w:val="00A83306"/>
    <w:rsid w:val="00A836E5"/>
    <w:rsid w:val="00A83E1E"/>
    <w:rsid w:val="00A84FC2"/>
    <w:rsid w:val="00A85025"/>
    <w:rsid w:val="00A86281"/>
    <w:rsid w:val="00A87110"/>
    <w:rsid w:val="00A9242B"/>
    <w:rsid w:val="00A92D21"/>
    <w:rsid w:val="00A93357"/>
    <w:rsid w:val="00A93843"/>
    <w:rsid w:val="00A93DBE"/>
    <w:rsid w:val="00A9453E"/>
    <w:rsid w:val="00A94974"/>
    <w:rsid w:val="00A94F0E"/>
    <w:rsid w:val="00A958BD"/>
    <w:rsid w:val="00A95B1F"/>
    <w:rsid w:val="00A9613F"/>
    <w:rsid w:val="00A973E8"/>
    <w:rsid w:val="00A97BD0"/>
    <w:rsid w:val="00AA0BA8"/>
    <w:rsid w:val="00AA1069"/>
    <w:rsid w:val="00AA118A"/>
    <w:rsid w:val="00AA18B6"/>
    <w:rsid w:val="00AA18DE"/>
    <w:rsid w:val="00AA279A"/>
    <w:rsid w:val="00AA3518"/>
    <w:rsid w:val="00AA3915"/>
    <w:rsid w:val="00AA419D"/>
    <w:rsid w:val="00AA4375"/>
    <w:rsid w:val="00AA460A"/>
    <w:rsid w:val="00AA46DC"/>
    <w:rsid w:val="00AA531C"/>
    <w:rsid w:val="00AA54FA"/>
    <w:rsid w:val="00AA656B"/>
    <w:rsid w:val="00AA75AC"/>
    <w:rsid w:val="00AA7D24"/>
    <w:rsid w:val="00AB14D7"/>
    <w:rsid w:val="00AB19B3"/>
    <w:rsid w:val="00AB2637"/>
    <w:rsid w:val="00AB3CFA"/>
    <w:rsid w:val="00AB5E81"/>
    <w:rsid w:val="00AB6FEB"/>
    <w:rsid w:val="00AB7423"/>
    <w:rsid w:val="00AB7432"/>
    <w:rsid w:val="00AB7664"/>
    <w:rsid w:val="00AC097D"/>
    <w:rsid w:val="00AC1149"/>
    <w:rsid w:val="00AC1238"/>
    <w:rsid w:val="00AC1C2A"/>
    <w:rsid w:val="00AC2478"/>
    <w:rsid w:val="00AC25CE"/>
    <w:rsid w:val="00AC2613"/>
    <w:rsid w:val="00AC33BD"/>
    <w:rsid w:val="00AC459C"/>
    <w:rsid w:val="00AC4E04"/>
    <w:rsid w:val="00AC4E4D"/>
    <w:rsid w:val="00AC5128"/>
    <w:rsid w:val="00AC6700"/>
    <w:rsid w:val="00AC6FD1"/>
    <w:rsid w:val="00AC7002"/>
    <w:rsid w:val="00AD18AA"/>
    <w:rsid w:val="00AD2838"/>
    <w:rsid w:val="00AD30E0"/>
    <w:rsid w:val="00AD3664"/>
    <w:rsid w:val="00AD3920"/>
    <w:rsid w:val="00AD3D53"/>
    <w:rsid w:val="00AD3FC7"/>
    <w:rsid w:val="00AD40A4"/>
    <w:rsid w:val="00AD4877"/>
    <w:rsid w:val="00AD4D9C"/>
    <w:rsid w:val="00AD4F30"/>
    <w:rsid w:val="00AD5072"/>
    <w:rsid w:val="00AD59AB"/>
    <w:rsid w:val="00AD62EF"/>
    <w:rsid w:val="00AD76E9"/>
    <w:rsid w:val="00AD79CC"/>
    <w:rsid w:val="00AD7C80"/>
    <w:rsid w:val="00AE1251"/>
    <w:rsid w:val="00AE2870"/>
    <w:rsid w:val="00AE2DF1"/>
    <w:rsid w:val="00AE3D11"/>
    <w:rsid w:val="00AE4BDD"/>
    <w:rsid w:val="00AE554B"/>
    <w:rsid w:val="00AE5602"/>
    <w:rsid w:val="00AE570C"/>
    <w:rsid w:val="00AE59B5"/>
    <w:rsid w:val="00AE6165"/>
    <w:rsid w:val="00AE6900"/>
    <w:rsid w:val="00AE7C28"/>
    <w:rsid w:val="00AF0036"/>
    <w:rsid w:val="00AF03F0"/>
    <w:rsid w:val="00AF04ED"/>
    <w:rsid w:val="00AF058C"/>
    <w:rsid w:val="00AF2C7B"/>
    <w:rsid w:val="00AF3106"/>
    <w:rsid w:val="00AF39EF"/>
    <w:rsid w:val="00AF530F"/>
    <w:rsid w:val="00AF582B"/>
    <w:rsid w:val="00AF5F41"/>
    <w:rsid w:val="00AF7BDE"/>
    <w:rsid w:val="00B011F3"/>
    <w:rsid w:val="00B016C0"/>
    <w:rsid w:val="00B01A19"/>
    <w:rsid w:val="00B01C42"/>
    <w:rsid w:val="00B02079"/>
    <w:rsid w:val="00B0312C"/>
    <w:rsid w:val="00B03502"/>
    <w:rsid w:val="00B04BAE"/>
    <w:rsid w:val="00B055DE"/>
    <w:rsid w:val="00B0617D"/>
    <w:rsid w:val="00B06933"/>
    <w:rsid w:val="00B06E9D"/>
    <w:rsid w:val="00B07073"/>
    <w:rsid w:val="00B07E2B"/>
    <w:rsid w:val="00B07FC7"/>
    <w:rsid w:val="00B10490"/>
    <w:rsid w:val="00B10CCF"/>
    <w:rsid w:val="00B10D59"/>
    <w:rsid w:val="00B12391"/>
    <w:rsid w:val="00B12678"/>
    <w:rsid w:val="00B12DF7"/>
    <w:rsid w:val="00B13F51"/>
    <w:rsid w:val="00B14C1B"/>
    <w:rsid w:val="00B14DB7"/>
    <w:rsid w:val="00B152A2"/>
    <w:rsid w:val="00B16EE5"/>
    <w:rsid w:val="00B16EFA"/>
    <w:rsid w:val="00B20D43"/>
    <w:rsid w:val="00B21034"/>
    <w:rsid w:val="00B2131D"/>
    <w:rsid w:val="00B21796"/>
    <w:rsid w:val="00B217EC"/>
    <w:rsid w:val="00B234C8"/>
    <w:rsid w:val="00B23C8D"/>
    <w:rsid w:val="00B24A65"/>
    <w:rsid w:val="00B24CE4"/>
    <w:rsid w:val="00B24FB8"/>
    <w:rsid w:val="00B24FC4"/>
    <w:rsid w:val="00B2500A"/>
    <w:rsid w:val="00B251E2"/>
    <w:rsid w:val="00B2617B"/>
    <w:rsid w:val="00B26C50"/>
    <w:rsid w:val="00B275F5"/>
    <w:rsid w:val="00B27961"/>
    <w:rsid w:val="00B315FA"/>
    <w:rsid w:val="00B32501"/>
    <w:rsid w:val="00B3492E"/>
    <w:rsid w:val="00B34B07"/>
    <w:rsid w:val="00B3549E"/>
    <w:rsid w:val="00B37D3C"/>
    <w:rsid w:val="00B4029F"/>
    <w:rsid w:val="00B40BA2"/>
    <w:rsid w:val="00B40E7C"/>
    <w:rsid w:val="00B43416"/>
    <w:rsid w:val="00B442F5"/>
    <w:rsid w:val="00B44469"/>
    <w:rsid w:val="00B44BED"/>
    <w:rsid w:val="00B44E20"/>
    <w:rsid w:val="00B45203"/>
    <w:rsid w:val="00B462A6"/>
    <w:rsid w:val="00B4668D"/>
    <w:rsid w:val="00B4718D"/>
    <w:rsid w:val="00B50D9C"/>
    <w:rsid w:val="00B51397"/>
    <w:rsid w:val="00B51518"/>
    <w:rsid w:val="00B51AF6"/>
    <w:rsid w:val="00B51D09"/>
    <w:rsid w:val="00B52627"/>
    <w:rsid w:val="00B52958"/>
    <w:rsid w:val="00B529FC"/>
    <w:rsid w:val="00B53D57"/>
    <w:rsid w:val="00B5545F"/>
    <w:rsid w:val="00B55DDD"/>
    <w:rsid w:val="00B56192"/>
    <w:rsid w:val="00B56438"/>
    <w:rsid w:val="00B57141"/>
    <w:rsid w:val="00B60471"/>
    <w:rsid w:val="00B625DB"/>
    <w:rsid w:val="00B642BD"/>
    <w:rsid w:val="00B64C68"/>
    <w:rsid w:val="00B64FDE"/>
    <w:rsid w:val="00B65655"/>
    <w:rsid w:val="00B65C06"/>
    <w:rsid w:val="00B65E18"/>
    <w:rsid w:val="00B669F8"/>
    <w:rsid w:val="00B66D88"/>
    <w:rsid w:val="00B715AA"/>
    <w:rsid w:val="00B71931"/>
    <w:rsid w:val="00B71F6B"/>
    <w:rsid w:val="00B727E2"/>
    <w:rsid w:val="00B72B77"/>
    <w:rsid w:val="00B73F08"/>
    <w:rsid w:val="00B74904"/>
    <w:rsid w:val="00B75249"/>
    <w:rsid w:val="00B754EC"/>
    <w:rsid w:val="00B757C8"/>
    <w:rsid w:val="00B75D95"/>
    <w:rsid w:val="00B768C2"/>
    <w:rsid w:val="00B76B69"/>
    <w:rsid w:val="00B76E23"/>
    <w:rsid w:val="00B76F74"/>
    <w:rsid w:val="00B77438"/>
    <w:rsid w:val="00B77765"/>
    <w:rsid w:val="00B77B33"/>
    <w:rsid w:val="00B80BA7"/>
    <w:rsid w:val="00B80E1F"/>
    <w:rsid w:val="00B82A00"/>
    <w:rsid w:val="00B83478"/>
    <w:rsid w:val="00B84E27"/>
    <w:rsid w:val="00B86B52"/>
    <w:rsid w:val="00B874D2"/>
    <w:rsid w:val="00B87525"/>
    <w:rsid w:val="00B876EB"/>
    <w:rsid w:val="00B8786D"/>
    <w:rsid w:val="00B87C4F"/>
    <w:rsid w:val="00B90357"/>
    <w:rsid w:val="00B90533"/>
    <w:rsid w:val="00B916A9"/>
    <w:rsid w:val="00B92EC1"/>
    <w:rsid w:val="00B93A0A"/>
    <w:rsid w:val="00B93C4C"/>
    <w:rsid w:val="00B93EEC"/>
    <w:rsid w:val="00B9558E"/>
    <w:rsid w:val="00B95B47"/>
    <w:rsid w:val="00B95B5B"/>
    <w:rsid w:val="00B969F6"/>
    <w:rsid w:val="00B96D8B"/>
    <w:rsid w:val="00B976F9"/>
    <w:rsid w:val="00B97A79"/>
    <w:rsid w:val="00BA02B7"/>
    <w:rsid w:val="00BA1F81"/>
    <w:rsid w:val="00BA2321"/>
    <w:rsid w:val="00BA3269"/>
    <w:rsid w:val="00BA4DB2"/>
    <w:rsid w:val="00BA4F52"/>
    <w:rsid w:val="00BA6836"/>
    <w:rsid w:val="00BA71FD"/>
    <w:rsid w:val="00BA73C1"/>
    <w:rsid w:val="00BA7A4E"/>
    <w:rsid w:val="00BB034E"/>
    <w:rsid w:val="00BB05F8"/>
    <w:rsid w:val="00BB25E0"/>
    <w:rsid w:val="00BB2746"/>
    <w:rsid w:val="00BB29F4"/>
    <w:rsid w:val="00BB3577"/>
    <w:rsid w:val="00BB357A"/>
    <w:rsid w:val="00BB4664"/>
    <w:rsid w:val="00BB4EC7"/>
    <w:rsid w:val="00BB520E"/>
    <w:rsid w:val="00BB5667"/>
    <w:rsid w:val="00BB5857"/>
    <w:rsid w:val="00BB62F4"/>
    <w:rsid w:val="00BB62F7"/>
    <w:rsid w:val="00BC0A30"/>
    <w:rsid w:val="00BC0F89"/>
    <w:rsid w:val="00BC16EA"/>
    <w:rsid w:val="00BC1C17"/>
    <w:rsid w:val="00BC1E97"/>
    <w:rsid w:val="00BC3396"/>
    <w:rsid w:val="00BC33F2"/>
    <w:rsid w:val="00BC37D4"/>
    <w:rsid w:val="00BC41B7"/>
    <w:rsid w:val="00BC4A84"/>
    <w:rsid w:val="00BC6AF8"/>
    <w:rsid w:val="00BD0297"/>
    <w:rsid w:val="00BD0949"/>
    <w:rsid w:val="00BD11D8"/>
    <w:rsid w:val="00BD2E16"/>
    <w:rsid w:val="00BD4501"/>
    <w:rsid w:val="00BD5044"/>
    <w:rsid w:val="00BD527C"/>
    <w:rsid w:val="00BD571A"/>
    <w:rsid w:val="00BD5F53"/>
    <w:rsid w:val="00BD624A"/>
    <w:rsid w:val="00BD639E"/>
    <w:rsid w:val="00BD6B94"/>
    <w:rsid w:val="00BD71B8"/>
    <w:rsid w:val="00BD7465"/>
    <w:rsid w:val="00BD76F6"/>
    <w:rsid w:val="00BD7F4C"/>
    <w:rsid w:val="00BE0C97"/>
    <w:rsid w:val="00BE1CE9"/>
    <w:rsid w:val="00BE25A9"/>
    <w:rsid w:val="00BE36C0"/>
    <w:rsid w:val="00BE3E5A"/>
    <w:rsid w:val="00BE5167"/>
    <w:rsid w:val="00BE5A71"/>
    <w:rsid w:val="00BE5FE1"/>
    <w:rsid w:val="00BE7FA1"/>
    <w:rsid w:val="00BF05B4"/>
    <w:rsid w:val="00BF1747"/>
    <w:rsid w:val="00BF22D0"/>
    <w:rsid w:val="00BF2679"/>
    <w:rsid w:val="00BF31A6"/>
    <w:rsid w:val="00BF3909"/>
    <w:rsid w:val="00BF3A30"/>
    <w:rsid w:val="00BF531F"/>
    <w:rsid w:val="00C005E8"/>
    <w:rsid w:val="00C01C76"/>
    <w:rsid w:val="00C01E57"/>
    <w:rsid w:val="00C02535"/>
    <w:rsid w:val="00C026E7"/>
    <w:rsid w:val="00C02C42"/>
    <w:rsid w:val="00C0316B"/>
    <w:rsid w:val="00C04F8E"/>
    <w:rsid w:val="00C05E87"/>
    <w:rsid w:val="00C05FE8"/>
    <w:rsid w:val="00C06D37"/>
    <w:rsid w:val="00C07E1B"/>
    <w:rsid w:val="00C1102D"/>
    <w:rsid w:val="00C11E87"/>
    <w:rsid w:val="00C13534"/>
    <w:rsid w:val="00C13CE1"/>
    <w:rsid w:val="00C14B44"/>
    <w:rsid w:val="00C155D9"/>
    <w:rsid w:val="00C15B3C"/>
    <w:rsid w:val="00C15D94"/>
    <w:rsid w:val="00C16777"/>
    <w:rsid w:val="00C16933"/>
    <w:rsid w:val="00C1738F"/>
    <w:rsid w:val="00C17F9B"/>
    <w:rsid w:val="00C20093"/>
    <w:rsid w:val="00C219C7"/>
    <w:rsid w:val="00C21B7E"/>
    <w:rsid w:val="00C21D26"/>
    <w:rsid w:val="00C21D86"/>
    <w:rsid w:val="00C22D9F"/>
    <w:rsid w:val="00C22DE4"/>
    <w:rsid w:val="00C2387A"/>
    <w:rsid w:val="00C23ACD"/>
    <w:rsid w:val="00C24018"/>
    <w:rsid w:val="00C244E6"/>
    <w:rsid w:val="00C244E8"/>
    <w:rsid w:val="00C248D5"/>
    <w:rsid w:val="00C2496D"/>
    <w:rsid w:val="00C249BB"/>
    <w:rsid w:val="00C24A05"/>
    <w:rsid w:val="00C26527"/>
    <w:rsid w:val="00C26785"/>
    <w:rsid w:val="00C26A9B"/>
    <w:rsid w:val="00C26C7D"/>
    <w:rsid w:val="00C26E05"/>
    <w:rsid w:val="00C27FC7"/>
    <w:rsid w:val="00C30392"/>
    <w:rsid w:val="00C30F77"/>
    <w:rsid w:val="00C32195"/>
    <w:rsid w:val="00C324F5"/>
    <w:rsid w:val="00C32855"/>
    <w:rsid w:val="00C332B2"/>
    <w:rsid w:val="00C33533"/>
    <w:rsid w:val="00C34064"/>
    <w:rsid w:val="00C34229"/>
    <w:rsid w:val="00C34339"/>
    <w:rsid w:val="00C34867"/>
    <w:rsid w:val="00C34CF7"/>
    <w:rsid w:val="00C379F0"/>
    <w:rsid w:val="00C4007B"/>
    <w:rsid w:val="00C41298"/>
    <w:rsid w:val="00C41963"/>
    <w:rsid w:val="00C41A05"/>
    <w:rsid w:val="00C41F44"/>
    <w:rsid w:val="00C4217D"/>
    <w:rsid w:val="00C432DB"/>
    <w:rsid w:val="00C435DB"/>
    <w:rsid w:val="00C43A42"/>
    <w:rsid w:val="00C442BF"/>
    <w:rsid w:val="00C442EF"/>
    <w:rsid w:val="00C443D9"/>
    <w:rsid w:val="00C445EA"/>
    <w:rsid w:val="00C44A31"/>
    <w:rsid w:val="00C44BBF"/>
    <w:rsid w:val="00C44D00"/>
    <w:rsid w:val="00C450C9"/>
    <w:rsid w:val="00C451D6"/>
    <w:rsid w:val="00C45579"/>
    <w:rsid w:val="00C45861"/>
    <w:rsid w:val="00C47242"/>
    <w:rsid w:val="00C50275"/>
    <w:rsid w:val="00C50F78"/>
    <w:rsid w:val="00C5139B"/>
    <w:rsid w:val="00C51526"/>
    <w:rsid w:val="00C51FAE"/>
    <w:rsid w:val="00C52235"/>
    <w:rsid w:val="00C53434"/>
    <w:rsid w:val="00C53AE0"/>
    <w:rsid w:val="00C540CD"/>
    <w:rsid w:val="00C5435E"/>
    <w:rsid w:val="00C547E7"/>
    <w:rsid w:val="00C54C69"/>
    <w:rsid w:val="00C55554"/>
    <w:rsid w:val="00C566B3"/>
    <w:rsid w:val="00C56860"/>
    <w:rsid w:val="00C5697F"/>
    <w:rsid w:val="00C57B92"/>
    <w:rsid w:val="00C57DD5"/>
    <w:rsid w:val="00C60CF9"/>
    <w:rsid w:val="00C62F9A"/>
    <w:rsid w:val="00C63022"/>
    <w:rsid w:val="00C634EB"/>
    <w:rsid w:val="00C64457"/>
    <w:rsid w:val="00C645DC"/>
    <w:rsid w:val="00C64760"/>
    <w:rsid w:val="00C655AE"/>
    <w:rsid w:val="00C660ED"/>
    <w:rsid w:val="00C663F3"/>
    <w:rsid w:val="00C66F1F"/>
    <w:rsid w:val="00C66FC9"/>
    <w:rsid w:val="00C67CFA"/>
    <w:rsid w:val="00C70538"/>
    <w:rsid w:val="00C710F1"/>
    <w:rsid w:val="00C713A3"/>
    <w:rsid w:val="00C713CD"/>
    <w:rsid w:val="00C72B6B"/>
    <w:rsid w:val="00C73CE5"/>
    <w:rsid w:val="00C73D33"/>
    <w:rsid w:val="00C7446D"/>
    <w:rsid w:val="00C74729"/>
    <w:rsid w:val="00C74B55"/>
    <w:rsid w:val="00C75BAA"/>
    <w:rsid w:val="00C75FCE"/>
    <w:rsid w:val="00C763A7"/>
    <w:rsid w:val="00C76D26"/>
    <w:rsid w:val="00C76E17"/>
    <w:rsid w:val="00C76FBC"/>
    <w:rsid w:val="00C803E6"/>
    <w:rsid w:val="00C80BBD"/>
    <w:rsid w:val="00C80F3B"/>
    <w:rsid w:val="00C814B4"/>
    <w:rsid w:val="00C81663"/>
    <w:rsid w:val="00C83DC9"/>
    <w:rsid w:val="00C8427E"/>
    <w:rsid w:val="00C8494A"/>
    <w:rsid w:val="00C85D24"/>
    <w:rsid w:val="00C86525"/>
    <w:rsid w:val="00C8688F"/>
    <w:rsid w:val="00C91BAD"/>
    <w:rsid w:val="00C91C83"/>
    <w:rsid w:val="00C91DBE"/>
    <w:rsid w:val="00C92244"/>
    <w:rsid w:val="00C9321B"/>
    <w:rsid w:val="00C93269"/>
    <w:rsid w:val="00C93F5A"/>
    <w:rsid w:val="00C96000"/>
    <w:rsid w:val="00C96193"/>
    <w:rsid w:val="00C96A6B"/>
    <w:rsid w:val="00C97934"/>
    <w:rsid w:val="00C97D1B"/>
    <w:rsid w:val="00C97FAE"/>
    <w:rsid w:val="00CA105E"/>
    <w:rsid w:val="00CA18CC"/>
    <w:rsid w:val="00CA2911"/>
    <w:rsid w:val="00CA3393"/>
    <w:rsid w:val="00CA3A22"/>
    <w:rsid w:val="00CA3C54"/>
    <w:rsid w:val="00CA4813"/>
    <w:rsid w:val="00CA53FD"/>
    <w:rsid w:val="00CA5642"/>
    <w:rsid w:val="00CA5B51"/>
    <w:rsid w:val="00CA5D70"/>
    <w:rsid w:val="00CA6A04"/>
    <w:rsid w:val="00CB07FA"/>
    <w:rsid w:val="00CB1069"/>
    <w:rsid w:val="00CB10C4"/>
    <w:rsid w:val="00CB19A8"/>
    <w:rsid w:val="00CB1BD2"/>
    <w:rsid w:val="00CB21BD"/>
    <w:rsid w:val="00CB33D2"/>
    <w:rsid w:val="00CB570C"/>
    <w:rsid w:val="00CB59D3"/>
    <w:rsid w:val="00CB5B43"/>
    <w:rsid w:val="00CB684F"/>
    <w:rsid w:val="00CB753C"/>
    <w:rsid w:val="00CB7768"/>
    <w:rsid w:val="00CB7819"/>
    <w:rsid w:val="00CC1292"/>
    <w:rsid w:val="00CC1A31"/>
    <w:rsid w:val="00CC20D4"/>
    <w:rsid w:val="00CC285F"/>
    <w:rsid w:val="00CC30C6"/>
    <w:rsid w:val="00CC3C9C"/>
    <w:rsid w:val="00CC3E9B"/>
    <w:rsid w:val="00CC421B"/>
    <w:rsid w:val="00CC4A54"/>
    <w:rsid w:val="00CC5505"/>
    <w:rsid w:val="00CC592F"/>
    <w:rsid w:val="00CC5EE6"/>
    <w:rsid w:val="00CC600B"/>
    <w:rsid w:val="00CC61B7"/>
    <w:rsid w:val="00CC623F"/>
    <w:rsid w:val="00CC679B"/>
    <w:rsid w:val="00CC6964"/>
    <w:rsid w:val="00CC6DFF"/>
    <w:rsid w:val="00CC765E"/>
    <w:rsid w:val="00CC7FF4"/>
    <w:rsid w:val="00CD0273"/>
    <w:rsid w:val="00CD0477"/>
    <w:rsid w:val="00CD1193"/>
    <w:rsid w:val="00CD158E"/>
    <w:rsid w:val="00CD1FFF"/>
    <w:rsid w:val="00CD3521"/>
    <w:rsid w:val="00CD3D9E"/>
    <w:rsid w:val="00CD3F4C"/>
    <w:rsid w:val="00CD469A"/>
    <w:rsid w:val="00CD5593"/>
    <w:rsid w:val="00CD593F"/>
    <w:rsid w:val="00CD5DFA"/>
    <w:rsid w:val="00CD5FF1"/>
    <w:rsid w:val="00CD60D4"/>
    <w:rsid w:val="00CD672F"/>
    <w:rsid w:val="00CD682E"/>
    <w:rsid w:val="00CD745F"/>
    <w:rsid w:val="00CD77EF"/>
    <w:rsid w:val="00CD7C45"/>
    <w:rsid w:val="00CE14E1"/>
    <w:rsid w:val="00CE2AA1"/>
    <w:rsid w:val="00CE350D"/>
    <w:rsid w:val="00CE3873"/>
    <w:rsid w:val="00CE42E6"/>
    <w:rsid w:val="00CE5B3C"/>
    <w:rsid w:val="00CE638F"/>
    <w:rsid w:val="00CE6954"/>
    <w:rsid w:val="00CE73F5"/>
    <w:rsid w:val="00CF1074"/>
    <w:rsid w:val="00CF1596"/>
    <w:rsid w:val="00CF2C4F"/>
    <w:rsid w:val="00CF2D21"/>
    <w:rsid w:val="00CF31E1"/>
    <w:rsid w:val="00CF38D4"/>
    <w:rsid w:val="00CF5713"/>
    <w:rsid w:val="00CF5795"/>
    <w:rsid w:val="00CF5A69"/>
    <w:rsid w:val="00CF6E29"/>
    <w:rsid w:val="00CF6F55"/>
    <w:rsid w:val="00CF71D0"/>
    <w:rsid w:val="00CF74E2"/>
    <w:rsid w:val="00CF7C23"/>
    <w:rsid w:val="00CF7F9C"/>
    <w:rsid w:val="00D006E3"/>
    <w:rsid w:val="00D00C40"/>
    <w:rsid w:val="00D00E25"/>
    <w:rsid w:val="00D01A03"/>
    <w:rsid w:val="00D03184"/>
    <w:rsid w:val="00D03CB4"/>
    <w:rsid w:val="00D0426C"/>
    <w:rsid w:val="00D0472A"/>
    <w:rsid w:val="00D04F25"/>
    <w:rsid w:val="00D061BE"/>
    <w:rsid w:val="00D06F8B"/>
    <w:rsid w:val="00D07DFF"/>
    <w:rsid w:val="00D102DE"/>
    <w:rsid w:val="00D1083A"/>
    <w:rsid w:val="00D10B3B"/>
    <w:rsid w:val="00D117CC"/>
    <w:rsid w:val="00D1180A"/>
    <w:rsid w:val="00D12266"/>
    <w:rsid w:val="00D12A85"/>
    <w:rsid w:val="00D13645"/>
    <w:rsid w:val="00D13EF2"/>
    <w:rsid w:val="00D1436D"/>
    <w:rsid w:val="00D149EC"/>
    <w:rsid w:val="00D1581F"/>
    <w:rsid w:val="00D15875"/>
    <w:rsid w:val="00D15916"/>
    <w:rsid w:val="00D1597F"/>
    <w:rsid w:val="00D1648B"/>
    <w:rsid w:val="00D173B2"/>
    <w:rsid w:val="00D17CEB"/>
    <w:rsid w:val="00D2091D"/>
    <w:rsid w:val="00D215D4"/>
    <w:rsid w:val="00D21A9E"/>
    <w:rsid w:val="00D220AE"/>
    <w:rsid w:val="00D2235A"/>
    <w:rsid w:val="00D24566"/>
    <w:rsid w:val="00D2496D"/>
    <w:rsid w:val="00D260E5"/>
    <w:rsid w:val="00D26CA8"/>
    <w:rsid w:val="00D27790"/>
    <w:rsid w:val="00D3134F"/>
    <w:rsid w:val="00D317CD"/>
    <w:rsid w:val="00D339AB"/>
    <w:rsid w:val="00D33C3E"/>
    <w:rsid w:val="00D33FF6"/>
    <w:rsid w:val="00D34108"/>
    <w:rsid w:val="00D34B17"/>
    <w:rsid w:val="00D35098"/>
    <w:rsid w:val="00D35496"/>
    <w:rsid w:val="00D35627"/>
    <w:rsid w:val="00D35F64"/>
    <w:rsid w:val="00D362D2"/>
    <w:rsid w:val="00D3727E"/>
    <w:rsid w:val="00D378D3"/>
    <w:rsid w:val="00D40149"/>
    <w:rsid w:val="00D40853"/>
    <w:rsid w:val="00D4262A"/>
    <w:rsid w:val="00D43654"/>
    <w:rsid w:val="00D43AA7"/>
    <w:rsid w:val="00D44C09"/>
    <w:rsid w:val="00D45052"/>
    <w:rsid w:val="00D46206"/>
    <w:rsid w:val="00D46D1A"/>
    <w:rsid w:val="00D47866"/>
    <w:rsid w:val="00D47CC9"/>
    <w:rsid w:val="00D500AE"/>
    <w:rsid w:val="00D5032A"/>
    <w:rsid w:val="00D50F3B"/>
    <w:rsid w:val="00D51321"/>
    <w:rsid w:val="00D533E4"/>
    <w:rsid w:val="00D536FE"/>
    <w:rsid w:val="00D54505"/>
    <w:rsid w:val="00D54A13"/>
    <w:rsid w:val="00D54CA0"/>
    <w:rsid w:val="00D54CAA"/>
    <w:rsid w:val="00D55718"/>
    <w:rsid w:val="00D5594F"/>
    <w:rsid w:val="00D560C3"/>
    <w:rsid w:val="00D56882"/>
    <w:rsid w:val="00D56BB3"/>
    <w:rsid w:val="00D56D63"/>
    <w:rsid w:val="00D5797B"/>
    <w:rsid w:val="00D60042"/>
    <w:rsid w:val="00D603F3"/>
    <w:rsid w:val="00D60727"/>
    <w:rsid w:val="00D61E03"/>
    <w:rsid w:val="00D623C1"/>
    <w:rsid w:val="00D635B0"/>
    <w:rsid w:val="00D63CD9"/>
    <w:rsid w:val="00D644D6"/>
    <w:rsid w:val="00D64EB9"/>
    <w:rsid w:val="00D656DC"/>
    <w:rsid w:val="00D66428"/>
    <w:rsid w:val="00D679F5"/>
    <w:rsid w:val="00D7052F"/>
    <w:rsid w:val="00D706B8"/>
    <w:rsid w:val="00D7074B"/>
    <w:rsid w:val="00D714CD"/>
    <w:rsid w:val="00D71A57"/>
    <w:rsid w:val="00D7307D"/>
    <w:rsid w:val="00D7386C"/>
    <w:rsid w:val="00D74087"/>
    <w:rsid w:val="00D74331"/>
    <w:rsid w:val="00D76C65"/>
    <w:rsid w:val="00D77588"/>
    <w:rsid w:val="00D77E3F"/>
    <w:rsid w:val="00D803B2"/>
    <w:rsid w:val="00D814E0"/>
    <w:rsid w:val="00D8185E"/>
    <w:rsid w:val="00D82630"/>
    <w:rsid w:val="00D82E37"/>
    <w:rsid w:val="00D8317C"/>
    <w:rsid w:val="00D835A4"/>
    <w:rsid w:val="00D8514B"/>
    <w:rsid w:val="00D86304"/>
    <w:rsid w:val="00D87763"/>
    <w:rsid w:val="00D91163"/>
    <w:rsid w:val="00D91A8E"/>
    <w:rsid w:val="00D93B72"/>
    <w:rsid w:val="00D95147"/>
    <w:rsid w:val="00D96CB3"/>
    <w:rsid w:val="00D97347"/>
    <w:rsid w:val="00D97823"/>
    <w:rsid w:val="00DA0053"/>
    <w:rsid w:val="00DA1667"/>
    <w:rsid w:val="00DA17B2"/>
    <w:rsid w:val="00DA1FC9"/>
    <w:rsid w:val="00DA21C6"/>
    <w:rsid w:val="00DA22BA"/>
    <w:rsid w:val="00DA3E47"/>
    <w:rsid w:val="00DA3F2F"/>
    <w:rsid w:val="00DA6727"/>
    <w:rsid w:val="00DA698F"/>
    <w:rsid w:val="00DA6BAB"/>
    <w:rsid w:val="00DA6F97"/>
    <w:rsid w:val="00DA764B"/>
    <w:rsid w:val="00DA78F4"/>
    <w:rsid w:val="00DA79CC"/>
    <w:rsid w:val="00DB0AD9"/>
    <w:rsid w:val="00DB0D8F"/>
    <w:rsid w:val="00DB1D9B"/>
    <w:rsid w:val="00DB1D9D"/>
    <w:rsid w:val="00DB2372"/>
    <w:rsid w:val="00DB369A"/>
    <w:rsid w:val="00DB36A1"/>
    <w:rsid w:val="00DB5093"/>
    <w:rsid w:val="00DB5147"/>
    <w:rsid w:val="00DB5317"/>
    <w:rsid w:val="00DC1093"/>
    <w:rsid w:val="00DC1D78"/>
    <w:rsid w:val="00DC4568"/>
    <w:rsid w:val="00DC48F8"/>
    <w:rsid w:val="00DC4C3A"/>
    <w:rsid w:val="00DC60DC"/>
    <w:rsid w:val="00DC662F"/>
    <w:rsid w:val="00DC7801"/>
    <w:rsid w:val="00DD0AFD"/>
    <w:rsid w:val="00DD12B7"/>
    <w:rsid w:val="00DD1708"/>
    <w:rsid w:val="00DD2092"/>
    <w:rsid w:val="00DD273E"/>
    <w:rsid w:val="00DD5DAB"/>
    <w:rsid w:val="00DD6D57"/>
    <w:rsid w:val="00DD7E27"/>
    <w:rsid w:val="00DE2D52"/>
    <w:rsid w:val="00DE305F"/>
    <w:rsid w:val="00DE4FF0"/>
    <w:rsid w:val="00DE513E"/>
    <w:rsid w:val="00DE575D"/>
    <w:rsid w:val="00DE5EDC"/>
    <w:rsid w:val="00DE5F33"/>
    <w:rsid w:val="00DE6455"/>
    <w:rsid w:val="00DE68B4"/>
    <w:rsid w:val="00DE691C"/>
    <w:rsid w:val="00DE7603"/>
    <w:rsid w:val="00DE7837"/>
    <w:rsid w:val="00DE78B3"/>
    <w:rsid w:val="00DE7F5A"/>
    <w:rsid w:val="00DF015F"/>
    <w:rsid w:val="00DF19A4"/>
    <w:rsid w:val="00DF2105"/>
    <w:rsid w:val="00DF2D7F"/>
    <w:rsid w:val="00DF3046"/>
    <w:rsid w:val="00DF4585"/>
    <w:rsid w:val="00E00C87"/>
    <w:rsid w:val="00E01066"/>
    <w:rsid w:val="00E0154A"/>
    <w:rsid w:val="00E03791"/>
    <w:rsid w:val="00E04C7D"/>
    <w:rsid w:val="00E04FE3"/>
    <w:rsid w:val="00E0544D"/>
    <w:rsid w:val="00E07DAB"/>
    <w:rsid w:val="00E1035F"/>
    <w:rsid w:val="00E10573"/>
    <w:rsid w:val="00E10681"/>
    <w:rsid w:val="00E1089F"/>
    <w:rsid w:val="00E10B7D"/>
    <w:rsid w:val="00E1139E"/>
    <w:rsid w:val="00E117DB"/>
    <w:rsid w:val="00E12A92"/>
    <w:rsid w:val="00E12CBB"/>
    <w:rsid w:val="00E1353F"/>
    <w:rsid w:val="00E148A4"/>
    <w:rsid w:val="00E1514F"/>
    <w:rsid w:val="00E15957"/>
    <w:rsid w:val="00E166B2"/>
    <w:rsid w:val="00E167DB"/>
    <w:rsid w:val="00E17455"/>
    <w:rsid w:val="00E179BA"/>
    <w:rsid w:val="00E17F19"/>
    <w:rsid w:val="00E208A1"/>
    <w:rsid w:val="00E20A06"/>
    <w:rsid w:val="00E20D29"/>
    <w:rsid w:val="00E21185"/>
    <w:rsid w:val="00E21C13"/>
    <w:rsid w:val="00E21E22"/>
    <w:rsid w:val="00E23CCA"/>
    <w:rsid w:val="00E2406B"/>
    <w:rsid w:val="00E24175"/>
    <w:rsid w:val="00E241CF"/>
    <w:rsid w:val="00E25161"/>
    <w:rsid w:val="00E272D1"/>
    <w:rsid w:val="00E27829"/>
    <w:rsid w:val="00E309E5"/>
    <w:rsid w:val="00E316A0"/>
    <w:rsid w:val="00E31B50"/>
    <w:rsid w:val="00E34BDE"/>
    <w:rsid w:val="00E34E8D"/>
    <w:rsid w:val="00E35789"/>
    <w:rsid w:val="00E3589A"/>
    <w:rsid w:val="00E36A4B"/>
    <w:rsid w:val="00E36B76"/>
    <w:rsid w:val="00E40427"/>
    <w:rsid w:val="00E409DA"/>
    <w:rsid w:val="00E41CD3"/>
    <w:rsid w:val="00E42571"/>
    <w:rsid w:val="00E42622"/>
    <w:rsid w:val="00E42B8C"/>
    <w:rsid w:val="00E430A5"/>
    <w:rsid w:val="00E43325"/>
    <w:rsid w:val="00E450DE"/>
    <w:rsid w:val="00E452A2"/>
    <w:rsid w:val="00E45E12"/>
    <w:rsid w:val="00E46397"/>
    <w:rsid w:val="00E46A51"/>
    <w:rsid w:val="00E47B15"/>
    <w:rsid w:val="00E50A5C"/>
    <w:rsid w:val="00E51B37"/>
    <w:rsid w:val="00E5202A"/>
    <w:rsid w:val="00E524E4"/>
    <w:rsid w:val="00E527F4"/>
    <w:rsid w:val="00E52B8F"/>
    <w:rsid w:val="00E53695"/>
    <w:rsid w:val="00E542CD"/>
    <w:rsid w:val="00E5480D"/>
    <w:rsid w:val="00E553B8"/>
    <w:rsid w:val="00E566B2"/>
    <w:rsid w:val="00E57F84"/>
    <w:rsid w:val="00E6020C"/>
    <w:rsid w:val="00E60F3B"/>
    <w:rsid w:val="00E61A33"/>
    <w:rsid w:val="00E61EEB"/>
    <w:rsid w:val="00E645E6"/>
    <w:rsid w:val="00E65157"/>
    <w:rsid w:val="00E6523A"/>
    <w:rsid w:val="00E652C3"/>
    <w:rsid w:val="00E659D2"/>
    <w:rsid w:val="00E6611A"/>
    <w:rsid w:val="00E662B1"/>
    <w:rsid w:val="00E6672A"/>
    <w:rsid w:val="00E66949"/>
    <w:rsid w:val="00E66E2F"/>
    <w:rsid w:val="00E6783D"/>
    <w:rsid w:val="00E67BD4"/>
    <w:rsid w:val="00E67C21"/>
    <w:rsid w:val="00E67FC1"/>
    <w:rsid w:val="00E7141A"/>
    <w:rsid w:val="00E716A7"/>
    <w:rsid w:val="00E71D74"/>
    <w:rsid w:val="00E71F61"/>
    <w:rsid w:val="00E72598"/>
    <w:rsid w:val="00E72C98"/>
    <w:rsid w:val="00E738C4"/>
    <w:rsid w:val="00E73A1B"/>
    <w:rsid w:val="00E74411"/>
    <w:rsid w:val="00E74CA7"/>
    <w:rsid w:val="00E755B9"/>
    <w:rsid w:val="00E767C3"/>
    <w:rsid w:val="00E76DC1"/>
    <w:rsid w:val="00E775DA"/>
    <w:rsid w:val="00E8064E"/>
    <w:rsid w:val="00E80923"/>
    <w:rsid w:val="00E80D78"/>
    <w:rsid w:val="00E810C9"/>
    <w:rsid w:val="00E81352"/>
    <w:rsid w:val="00E81EA0"/>
    <w:rsid w:val="00E8221B"/>
    <w:rsid w:val="00E82530"/>
    <w:rsid w:val="00E82899"/>
    <w:rsid w:val="00E8299A"/>
    <w:rsid w:val="00E82C4B"/>
    <w:rsid w:val="00E82D03"/>
    <w:rsid w:val="00E82FB4"/>
    <w:rsid w:val="00E8330E"/>
    <w:rsid w:val="00E850CB"/>
    <w:rsid w:val="00E860C5"/>
    <w:rsid w:val="00E862B8"/>
    <w:rsid w:val="00E9067E"/>
    <w:rsid w:val="00E906BC"/>
    <w:rsid w:val="00E90745"/>
    <w:rsid w:val="00E90D92"/>
    <w:rsid w:val="00E920D6"/>
    <w:rsid w:val="00E92564"/>
    <w:rsid w:val="00E927DA"/>
    <w:rsid w:val="00E92A8B"/>
    <w:rsid w:val="00E92AAE"/>
    <w:rsid w:val="00E932B5"/>
    <w:rsid w:val="00E9447B"/>
    <w:rsid w:val="00E94AA6"/>
    <w:rsid w:val="00E94F1E"/>
    <w:rsid w:val="00E95312"/>
    <w:rsid w:val="00E9555B"/>
    <w:rsid w:val="00E9572A"/>
    <w:rsid w:val="00E95D0F"/>
    <w:rsid w:val="00E9601D"/>
    <w:rsid w:val="00E9654F"/>
    <w:rsid w:val="00E96CA3"/>
    <w:rsid w:val="00E96E24"/>
    <w:rsid w:val="00E97EC6"/>
    <w:rsid w:val="00EA02C3"/>
    <w:rsid w:val="00EA03ED"/>
    <w:rsid w:val="00EA113D"/>
    <w:rsid w:val="00EA1326"/>
    <w:rsid w:val="00EA18AB"/>
    <w:rsid w:val="00EA18C1"/>
    <w:rsid w:val="00EA25B9"/>
    <w:rsid w:val="00EA2F16"/>
    <w:rsid w:val="00EA3309"/>
    <w:rsid w:val="00EA36E7"/>
    <w:rsid w:val="00EA511A"/>
    <w:rsid w:val="00EA5847"/>
    <w:rsid w:val="00EA7226"/>
    <w:rsid w:val="00EB0656"/>
    <w:rsid w:val="00EB07DD"/>
    <w:rsid w:val="00EB0DF1"/>
    <w:rsid w:val="00EB0EA7"/>
    <w:rsid w:val="00EB14E2"/>
    <w:rsid w:val="00EB26E9"/>
    <w:rsid w:val="00EB442A"/>
    <w:rsid w:val="00EB615D"/>
    <w:rsid w:val="00EB6469"/>
    <w:rsid w:val="00EC0F51"/>
    <w:rsid w:val="00EC1B8D"/>
    <w:rsid w:val="00EC2126"/>
    <w:rsid w:val="00EC430F"/>
    <w:rsid w:val="00EC4729"/>
    <w:rsid w:val="00EC4A48"/>
    <w:rsid w:val="00EC5834"/>
    <w:rsid w:val="00EC5FDF"/>
    <w:rsid w:val="00EC702D"/>
    <w:rsid w:val="00EC73F9"/>
    <w:rsid w:val="00ED0523"/>
    <w:rsid w:val="00ED0E08"/>
    <w:rsid w:val="00ED173F"/>
    <w:rsid w:val="00ED2D44"/>
    <w:rsid w:val="00ED3A56"/>
    <w:rsid w:val="00ED3D5B"/>
    <w:rsid w:val="00ED4C18"/>
    <w:rsid w:val="00ED4EE5"/>
    <w:rsid w:val="00ED6CFA"/>
    <w:rsid w:val="00ED70FD"/>
    <w:rsid w:val="00EE078C"/>
    <w:rsid w:val="00EE16A7"/>
    <w:rsid w:val="00EE288F"/>
    <w:rsid w:val="00EE3650"/>
    <w:rsid w:val="00EE3B84"/>
    <w:rsid w:val="00EE3F4E"/>
    <w:rsid w:val="00EE3F5E"/>
    <w:rsid w:val="00EE4549"/>
    <w:rsid w:val="00EE4639"/>
    <w:rsid w:val="00EE47A0"/>
    <w:rsid w:val="00EE4C08"/>
    <w:rsid w:val="00EE50E9"/>
    <w:rsid w:val="00EE5995"/>
    <w:rsid w:val="00EE71F0"/>
    <w:rsid w:val="00EE74A5"/>
    <w:rsid w:val="00EE768F"/>
    <w:rsid w:val="00EE7D57"/>
    <w:rsid w:val="00EE7EE0"/>
    <w:rsid w:val="00EE7FF8"/>
    <w:rsid w:val="00EF13C3"/>
    <w:rsid w:val="00EF1BDB"/>
    <w:rsid w:val="00EF3576"/>
    <w:rsid w:val="00EF5237"/>
    <w:rsid w:val="00EF5D6E"/>
    <w:rsid w:val="00EF676E"/>
    <w:rsid w:val="00EF68D8"/>
    <w:rsid w:val="00EF738F"/>
    <w:rsid w:val="00EF78B8"/>
    <w:rsid w:val="00EF7D70"/>
    <w:rsid w:val="00F00DE5"/>
    <w:rsid w:val="00F02C21"/>
    <w:rsid w:val="00F0449B"/>
    <w:rsid w:val="00F044F1"/>
    <w:rsid w:val="00F05926"/>
    <w:rsid w:val="00F066DD"/>
    <w:rsid w:val="00F06B3B"/>
    <w:rsid w:val="00F10235"/>
    <w:rsid w:val="00F114E8"/>
    <w:rsid w:val="00F12A0B"/>
    <w:rsid w:val="00F13987"/>
    <w:rsid w:val="00F143B0"/>
    <w:rsid w:val="00F14B5C"/>
    <w:rsid w:val="00F15D56"/>
    <w:rsid w:val="00F15E96"/>
    <w:rsid w:val="00F16F0F"/>
    <w:rsid w:val="00F17C02"/>
    <w:rsid w:val="00F17D71"/>
    <w:rsid w:val="00F17F55"/>
    <w:rsid w:val="00F20873"/>
    <w:rsid w:val="00F2131C"/>
    <w:rsid w:val="00F21422"/>
    <w:rsid w:val="00F2177B"/>
    <w:rsid w:val="00F217E1"/>
    <w:rsid w:val="00F24739"/>
    <w:rsid w:val="00F2493A"/>
    <w:rsid w:val="00F24D05"/>
    <w:rsid w:val="00F25985"/>
    <w:rsid w:val="00F2650C"/>
    <w:rsid w:val="00F26652"/>
    <w:rsid w:val="00F269A2"/>
    <w:rsid w:val="00F26F45"/>
    <w:rsid w:val="00F27046"/>
    <w:rsid w:val="00F30001"/>
    <w:rsid w:val="00F3157B"/>
    <w:rsid w:val="00F31A27"/>
    <w:rsid w:val="00F31C7C"/>
    <w:rsid w:val="00F322D0"/>
    <w:rsid w:val="00F3237E"/>
    <w:rsid w:val="00F32C99"/>
    <w:rsid w:val="00F340FA"/>
    <w:rsid w:val="00F34F17"/>
    <w:rsid w:val="00F35D9A"/>
    <w:rsid w:val="00F35FCE"/>
    <w:rsid w:val="00F360C7"/>
    <w:rsid w:val="00F36978"/>
    <w:rsid w:val="00F371BF"/>
    <w:rsid w:val="00F40033"/>
    <w:rsid w:val="00F40226"/>
    <w:rsid w:val="00F402BA"/>
    <w:rsid w:val="00F404BA"/>
    <w:rsid w:val="00F40973"/>
    <w:rsid w:val="00F420CE"/>
    <w:rsid w:val="00F4250D"/>
    <w:rsid w:val="00F42AD6"/>
    <w:rsid w:val="00F42D51"/>
    <w:rsid w:val="00F4334F"/>
    <w:rsid w:val="00F433E8"/>
    <w:rsid w:val="00F445C7"/>
    <w:rsid w:val="00F451BC"/>
    <w:rsid w:val="00F45229"/>
    <w:rsid w:val="00F45C95"/>
    <w:rsid w:val="00F47027"/>
    <w:rsid w:val="00F476DC"/>
    <w:rsid w:val="00F477ED"/>
    <w:rsid w:val="00F479FD"/>
    <w:rsid w:val="00F47CF5"/>
    <w:rsid w:val="00F50398"/>
    <w:rsid w:val="00F507D3"/>
    <w:rsid w:val="00F50B82"/>
    <w:rsid w:val="00F50E78"/>
    <w:rsid w:val="00F52B79"/>
    <w:rsid w:val="00F53119"/>
    <w:rsid w:val="00F53A67"/>
    <w:rsid w:val="00F53B0E"/>
    <w:rsid w:val="00F53B75"/>
    <w:rsid w:val="00F53F56"/>
    <w:rsid w:val="00F53FA3"/>
    <w:rsid w:val="00F540E7"/>
    <w:rsid w:val="00F560EB"/>
    <w:rsid w:val="00F56AA2"/>
    <w:rsid w:val="00F57608"/>
    <w:rsid w:val="00F60E6A"/>
    <w:rsid w:val="00F60F1A"/>
    <w:rsid w:val="00F616D7"/>
    <w:rsid w:val="00F61B6D"/>
    <w:rsid w:val="00F61B7B"/>
    <w:rsid w:val="00F61EE4"/>
    <w:rsid w:val="00F62E9C"/>
    <w:rsid w:val="00F63576"/>
    <w:rsid w:val="00F635C8"/>
    <w:rsid w:val="00F6389A"/>
    <w:rsid w:val="00F6407A"/>
    <w:rsid w:val="00F64357"/>
    <w:rsid w:val="00F64ADB"/>
    <w:rsid w:val="00F64EF4"/>
    <w:rsid w:val="00F65C1F"/>
    <w:rsid w:val="00F67100"/>
    <w:rsid w:val="00F67A69"/>
    <w:rsid w:val="00F67F59"/>
    <w:rsid w:val="00F71855"/>
    <w:rsid w:val="00F71953"/>
    <w:rsid w:val="00F72073"/>
    <w:rsid w:val="00F72559"/>
    <w:rsid w:val="00F72885"/>
    <w:rsid w:val="00F733B1"/>
    <w:rsid w:val="00F74427"/>
    <w:rsid w:val="00F7484F"/>
    <w:rsid w:val="00F74C38"/>
    <w:rsid w:val="00F74D8B"/>
    <w:rsid w:val="00F75122"/>
    <w:rsid w:val="00F75D23"/>
    <w:rsid w:val="00F7627B"/>
    <w:rsid w:val="00F7628F"/>
    <w:rsid w:val="00F770AC"/>
    <w:rsid w:val="00F7721C"/>
    <w:rsid w:val="00F779FD"/>
    <w:rsid w:val="00F77BA4"/>
    <w:rsid w:val="00F80613"/>
    <w:rsid w:val="00F80BEB"/>
    <w:rsid w:val="00F81A54"/>
    <w:rsid w:val="00F81B86"/>
    <w:rsid w:val="00F8294C"/>
    <w:rsid w:val="00F82BA6"/>
    <w:rsid w:val="00F84538"/>
    <w:rsid w:val="00F84728"/>
    <w:rsid w:val="00F847DC"/>
    <w:rsid w:val="00F8485E"/>
    <w:rsid w:val="00F84C99"/>
    <w:rsid w:val="00F871CB"/>
    <w:rsid w:val="00F91036"/>
    <w:rsid w:val="00F910F5"/>
    <w:rsid w:val="00F9214D"/>
    <w:rsid w:val="00F921B3"/>
    <w:rsid w:val="00F92ACD"/>
    <w:rsid w:val="00F92E62"/>
    <w:rsid w:val="00F934A0"/>
    <w:rsid w:val="00F93BC6"/>
    <w:rsid w:val="00F944DF"/>
    <w:rsid w:val="00F94C7F"/>
    <w:rsid w:val="00F9539A"/>
    <w:rsid w:val="00F95474"/>
    <w:rsid w:val="00F96A9C"/>
    <w:rsid w:val="00F96C9F"/>
    <w:rsid w:val="00F9793E"/>
    <w:rsid w:val="00F97A01"/>
    <w:rsid w:val="00FA00D5"/>
    <w:rsid w:val="00FA0FEB"/>
    <w:rsid w:val="00FA1568"/>
    <w:rsid w:val="00FA2A8E"/>
    <w:rsid w:val="00FA4598"/>
    <w:rsid w:val="00FA4799"/>
    <w:rsid w:val="00FA5683"/>
    <w:rsid w:val="00FA5DDC"/>
    <w:rsid w:val="00FA6FB7"/>
    <w:rsid w:val="00FA7727"/>
    <w:rsid w:val="00FA7B14"/>
    <w:rsid w:val="00FB01FA"/>
    <w:rsid w:val="00FB0BA3"/>
    <w:rsid w:val="00FB0C26"/>
    <w:rsid w:val="00FB1397"/>
    <w:rsid w:val="00FB2B89"/>
    <w:rsid w:val="00FB3A3B"/>
    <w:rsid w:val="00FB4126"/>
    <w:rsid w:val="00FB4E80"/>
    <w:rsid w:val="00FB5B77"/>
    <w:rsid w:val="00FB6121"/>
    <w:rsid w:val="00FB61F5"/>
    <w:rsid w:val="00FB6976"/>
    <w:rsid w:val="00FB6F11"/>
    <w:rsid w:val="00FB7533"/>
    <w:rsid w:val="00FC137A"/>
    <w:rsid w:val="00FC3AEA"/>
    <w:rsid w:val="00FC4373"/>
    <w:rsid w:val="00FC4764"/>
    <w:rsid w:val="00FD03AB"/>
    <w:rsid w:val="00FD0C4A"/>
    <w:rsid w:val="00FD313E"/>
    <w:rsid w:val="00FD3520"/>
    <w:rsid w:val="00FD35B3"/>
    <w:rsid w:val="00FD3F5F"/>
    <w:rsid w:val="00FD4050"/>
    <w:rsid w:val="00FD4EF5"/>
    <w:rsid w:val="00FD51BF"/>
    <w:rsid w:val="00FD53A0"/>
    <w:rsid w:val="00FD5CC9"/>
    <w:rsid w:val="00FD6E32"/>
    <w:rsid w:val="00FD7E43"/>
    <w:rsid w:val="00FE0A63"/>
    <w:rsid w:val="00FE23E6"/>
    <w:rsid w:val="00FE4018"/>
    <w:rsid w:val="00FE4145"/>
    <w:rsid w:val="00FE4831"/>
    <w:rsid w:val="00FE4BEB"/>
    <w:rsid w:val="00FE4BF9"/>
    <w:rsid w:val="00FE5FB2"/>
    <w:rsid w:val="00FE6474"/>
    <w:rsid w:val="00FE7E70"/>
    <w:rsid w:val="00FF0887"/>
    <w:rsid w:val="00FF188F"/>
    <w:rsid w:val="00FF2A48"/>
    <w:rsid w:val="00FF3DE5"/>
    <w:rsid w:val="00FF42DE"/>
    <w:rsid w:val="00FF4300"/>
    <w:rsid w:val="00FF477F"/>
    <w:rsid w:val="00FF544D"/>
    <w:rsid w:val="00FF5FE1"/>
    <w:rsid w:val="00FF6469"/>
    <w:rsid w:val="00FF64F3"/>
    <w:rsid w:val="00FF659E"/>
    <w:rsid w:val="00FF7188"/>
    <w:rsid w:val="00FF71DD"/>
    <w:rsid w:val="00FF72DE"/>
    <w:rsid w:val="088A8CD4"/>
    <w:rsid w:val="11D251B3"/>
    <w:rsid w:val="1385C41E"/>
    <w:rsid w:val="1700B6D4"/>
    <w:rsid w:val="171FF575"/>
    <w:rsid w:val="1B00696A"/>
    <w:rsid w:val="1C219A70"/>
    <w:rsid w:val="208528E1"/>
    <w:rsid w:val="256847E4"/>
    <w:rsid w:val="2971C43E"/>
    <w:rsid w:val="2A3DB501"/>
    <w:rsid w:val="2EAA734D"/>
    <w:rsid w:val="30369357"/>
    <w:rsid w:val="32B6CCB2"/>
    <w:rsid w:val="32C16164"/>
    <w:rsid w:val="38BE2C1B"/>
    <w:rsid w:val="3E5424E2"/>
    <w:rsid w:val="442F5070"/>
    <w:rsid w:val="44EAAAE3"/>
    <w:rsid w:val="47210AB3"/>
    <w:rsid w:val="4DA5B50F"/>
    <w:rsid w:val="5B377C2C"/>
    <w:rsid w:val="5E064973"/>
    <w:rsid w:val="6022D8BE"/>
    <w:rsid w:val="63EBB3C9"/>
    <w:rsid w:val="655D6D04"/>
    <w:rsid w:val="65618826"/>
    <w:rsid w:val="6AA30E20"/>
    <w:rsid w:val="6BB05362"/>
    <w:rsid w:val="6DFA4F64"/>
    <w:rsid w:val="75064948"/>
    <w:rsid w:val="77494FA9"/>
    <w:rsid w:val="7AC78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E729F40"/>
  <w15:chartTrackingRefBased/>
  <w15:docId w15:val="{595D2F1D-C604-4FFC-8705-7761B5FE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D7"/>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cf01">
    <w:name w:val="cf01"/>
    <w:basedOn w:val="DefaultParagraphFont"/>
    <w:rsid w:val="00956D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29440707">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276182660">
      <w:bodyDiv w:val="1"/>
      <w:marLeft w:val="0"/>
      <w:marRight w:val="0"/>
      <w:marTop w:val="0"/>
      <w:marBottom w:val="0"/>
      <w:divBdr>
        <w:top w:val="none" w:sz="0" w:space="0" w:color="auto"/>
        <w:left w:val="none" w:sz="0" w:space="0" w:color="auto"/>
        <w:bottom w:val="none" w:sz="0" w:space="0" w:color="auto"/>
        <w:right w:val="none" w:sz="0" w:space="0" w:color="auto"/>
      </w:divBdr>
    </w:div>
    <w:div w:id="402456638">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34090087">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20922812">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96538832">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87932188">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 w:id="210568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samhsa.gov/about" TargetMode="External"/><Relationship Id="rId26" Type="http://schemas.openxmlformats.org/officeDocument/2006/relationships/hyperlink" Target="https://www.maine.gov/oit/sites/maine.gov.oit/files/inline-files/DataClassificationPolicy.pdf" TargetMode="External"/><Relationship Id="rId39" Type="http://schemas.openxmlformats.org/officeDocument/2006/relationships/hyperlink" Target="https://www.maine.gov/dafs/bbm/procurementservices/policies-procedures/chapter-120" TargetMode="External"/><Relationship Id="rId21" Type="http://schemas.openxmlformats.org/officeDocument/2006/relationships/hyperlink" Target="http://www.mainelegislature.org/legis/statutes/1/title1sec401.html" TargetMode="External"/><Relationship Id="rId34" Type="http://schemas.openxmlformats.org/officeDocument/2006/relationships/hyperlink" Target="https://www.maine.gov/dhhs/contracts/index.html" TargetMode="External"/><Relationship Id="rId42" Type="http://schemas.openxmlformats.org/officeDocument/2006/relationships/hyperlink" Target="https://www.maine.gov/dafs/bbm/procurementservices/policies-procedures/chapter-110" TargetMode="External"/><Relationship Id="rId47" Type="http://schemas.openxmlformats.org/officeDocument/2006/relationships/package" Target="embeddings/Microsoft_Word_Document.docx"/><Relationship Id="rId50" Type="http://schemas.openxmlformats.org/officeDocument/2006/relationships/image" Target="media/image4.emf"/><Relationship Id="rId55" Type="http://schemas.openxmlformats.org/officeDocument/2006/relationships/oleObject" Target="embeddings/oleObject2.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9" Type="http://schemas.openxmlformats.org/officeDocument/2006/relationships/hyperlink" Target="https://www.maine.gov/oit/sites/maine.gov.oit/files/inline-files/VulnerablityScanningProcedure.pdf" TargetMode="External"/><Relationship Id="rId11" Type="http://schemas.openxmlformats.org/officeDocument/2006/relationships/image" Target="media/image1.jpeg"/><Relationship Id="rId24" Type="http://schemas.openxmlformats.org/officeDocument/2006/relationships/hyperlink" Target="https://www.maine.gov/oit/sites/maine.gov.oit/files/inline-files/DigitalAccessibilityPolicy.pdf" TargetMode="External"/><Relationship Id="rId32" Type="http://schemas.openxmlformats.org/officeDocument/2006/relationships/hyperlink" Target="https://www.maine.gov/dhhs/ocfs/provider-resources/staff-development-training" TargetMode="External"/><Relationship Id="rId37" Type="http://schemas.openxmlformats.org/officeDocument/2006/relationships/hyperlink" Target="mailto:proposals@maine.gov" TargetMode="External"/><Relationship Id="rId40" Type="http://schemas.openxmlformats.org/officeDocument/2006/relationships/hyperlink" Target="https://www.maine.gov/dafs/bbm/procurementservices/forms" TargetMode="External"/><Relationship Id="rId45" Type="http://schemas.openxmlformats.org/officeDocument/2006/relationships/hyperlink" Target="https://www.maine.gov/oit/prohibited-technologies" TargetMode="External"/><Relationship Id="rId53" Type="http://schemas.openxmlformats.org/officeDocument/2006/relationships/package" Target="embeddings/Microsoft_Excel_Worksheet1.xlsx"/><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bhr/state-employees/holiday-schedule/2025-Holiday-Schedule" TargetMode="External"/><Relationship Id="rId27" Type="http://schemas.openxmlformats.org/officeDocument/2006/relationships/hyperlink" Target="https://singleaudit.org/program/?id=93.958" TargetMode="External"/><Relationship Id="rId30" Type="http://schemas.openxmlformats.org/officeDocument/2006/relationships/hyperlink" Target="https://www.maine.gov/dafs/bbm/procurementservices/sites/maine.gov.dafs.bbm.procurementservices/files/inline-files/IT%20Service%20Contract%20%28IT-SC%29%20Template%20%28locked%29_1.31.25.pdf" TargetMode="External"/><Relationship Id="rId35" Type="http://schemas.openxmlformats.org/officeDocument/2006/relationships/hyperlink" Target="https://www.maine.gov/dafs/bbm/procurementservices/vendors/rfps" TargetMode="External"/><Relationship Id="rId43" Type="http://schemas.openxmlformats.org/officeDocument/2006/relationships/hyperlink" Target="https://www.maine.gov/oit/prohibited-technologies" TargetMode="External"/><Relationship Id="rId48" Type="http://schemas.openxmlformats.org/officeDocument/2006/relationships/image" Target="media/image3.emf"/><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oleObject" Target="embeddings/oleObject1.bin"/><Relationship Id="rId3" Type="http://schemas.openxmlformats.org/officeDocument/2006/relationships/customXml" Target="../customXml/item3.xml"/><Relationship Id="rId12" Type="http://schemas.openxmlformats.org/officeDocument/2006/relationships/hyperlink" Target="https://mainestate.zoom.us/j/83761083718?pwd=vELbmtM2TTCESuVlQ9LHTSOGMB61rh.1" TargetMode="External"/><Relationship Id="rId17" Type="http://schemas.openxmlformats.org/officeDocument/2006/relationships/hyperlink" Target="https://www.mainelegislature.org/legis/statutes/22/title22sec4002.pdf" TargetMode="External"/><Relationship Id="rId25" Type="http://schemas.openxmlformats.org/officeDocument/2006/relationships/hyperlink" Target="https://www.maine.gov/oit/sites/maine.gov.oit/files/inline-files/SocialMediaStateBusiness.pdf" TargetMode="External"/><Relationship Id="rId33" Type="http://schemas.openxmlformats.org/officeDocument/2006/relationships/hyperlink" Target="https://www.maine.gov/dhhs/about/financial-management/contract-management/contract-documents" TargetMode="External"/><Relationship Id="rId38" Type="http://schemas.openxmlformats.org/officeDocument/2006/relationships/hyperlink" Target="http://www.mainelegislature.org/legis/statutes/5/title5sec1825-E.html" TargetMode="External"/><Relationship Id="rId46" Type="http://schemas.openxmlformats.org/officeDocument/2006/relationships/image" Target="media/image2.emf"/><Relationship Id="rId20" Type="http://schemas.openxmlformats.org/officeDocument/2006/relationships/hyperlink" Target="https://legislature.maine.gov/statutes/34-B/title34-Bsec3004.pdf" TargetMode="External"/><Relationship Id="rId41" Type="http://schemas.openxmlformats.org/officeDocument/2006/relationships/hyperlink" Target="https://www.maine.gov/dhhs/about/financial-management/contract-management" TargetMode="External"/><Relationship Id="rId54"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inestate.zoom.us/j/83761083718?pwd=vELbmtM2TTCESuVlQ9LHTSOGMB61rh.1" TargetMode="External"/><Relationship Id="rId23" Type="http://schemas.openxmlformats.org/officeDocument/2006/relationships/hyperlink" Target="https://www.ada.gov/" TargetMode="External"/><Relationship Id="rId28" Type="http://schemas.openxmlformats.org/officeDocument/2006/relationships/hyperlink" Target="https://www.maine.gov/oit/sites/maine.gov.oit/files/inline-files/RiskAssessmentPolicyProcedure.pdf" TargetMode="External"/><Relationship Id="rId36" Type="http://schemas.openxmlformats.org/officeDocument/2006/relationships/hyperlink" Target="mailto:Proposals@maine.gov" TargetMode="External"/><Relationship Id="rId49" Type="http://schemas.openxmlformats.org/officeDocument/2006/relationships/package" Target="embeddings/Microsoft_Excel_Worksheet.xlsx"/><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maine.gov/dhhs/sites/maine.gov.dhhs/files/inline-files/dhhs-service-contract-template-sub-csi-feb-2025.docx" TargetMode="External"/><Relationship Id="rId44" Type="http://schemas.openxmlformats.org/officeDocument/2006/relationships/hyperlink" Target="https://www.maine.gov/oit/prohibited-technologies" TargetMode="External"/><Relationship Id="rId5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039fb923-68c1-4464-ae26-2823efe5344d"/>
    <ds:schemaRef ds:uri="http://purl.org/dc/dcmitype/"/>
    <ds:schemaRef ds:uri="http://schemas.microsoft.com/office/2006/documentManagement/types"/>
    <ds:schemaRef ds:uri="http://purl.org/dc/elements/1.1/"/>
    <ds:schemaRef ds:uri="c7067620-3c93-4237-9659-10f06bb47240"/>
    <ds:schemaRef ds:uri="http://www.w3.org/XML/1998/namespace"/>
    <ds:schemaRef ds:uri="http://schemas.microsoft.com/office/infopath/2007/PartnerControls"/>
    <ds:schemaRef ds:uri="http://schemas.openxmlformats.org/package/2006/metadata/core-properties"/>
    <ds:schemaRef ds:uri="http://purl.org/dc/terms/"/>
    <ds:schemaRef ds:uri="41de8388-7aee-41a0-8fb6-a645ed4fca16"/>
  </ds:schemaRefs>
</ds:datastoreItem>
</file>

<file path=customXml/itemProps2.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60AFDC8C-6EF8-4711-9663-32B5F9B4C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9575</Words>
  <Characters>58236</Characters>
  <Application>Microsoft Office Word</Application>
  <DocSecurity>0</DocSecurity>
  <Lines>485</Lines>
  <Paragraphs>135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4</cp:revision>
  <cp:lastPrinted>2018-02-28T23:44:00Z</cp:lastPrinted>
  <dcterms:created xsi:type="dcterms:W3CDTF">2025-04-29T18:44:00Z</dcterms:created>
  <dcterms:modified xsi:type="dcterms:W3CDTF">2025-04-30T15:20:00Z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