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8FEA" w14:textId="77777777" w:rsidR="00E25FC1" w:rsidRPr="00C118CB" w:rsidRDefault="00E25FC1" w:rsidP="00E25FC1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</w:pPr>
      <w:r w:rsidRPr="00C118CB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46ED98" wp14:editId="7215B975">
            <wp:simplePos x="0" y="0"/>
            <wp:positionH relativeFrom="column">
              <wp:posOffset>44450</wp:posOffset>
            </wp:positionH>
            <wp:positionV relativeFrom="paragraph">
              <wp:posOffset>-232410</wp:posOffset>
            </wp:positionV>
            <wp:extent cx="622935" cy="622935"/>
            <wp:effectExtent l="0" t="0" r="5715" b="5715"/>
            <wp:wrapNone/>
            <wp:docPr id="4" name="Picture 4" descr="seal_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_m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  <w:t>STATE OF MAINE REQUEST FOR PROPOSALS</w:t>
      </w:r>
    </w:p>
    <w:p w14:paraId="1DE8F9B9" w14:textId="35258997" w:rsidR="00E25FC1" w:rsidRPr="00C118CB" w:rsidRDefault="00E25FC1" w:rsidP="00E25FC1">
      <w:pPr>
        <w:jc w:val="center"/>
        <w:rPr>
          <w:rFonts w:ascii="Arial" w:eastAsia="Times New Roman" w:hAnsi="Arial" w:cs="Arial"/>
          <w:b/>
          <w:snapToGrid w:val="0"/>
          <w:color w:val="FF0000"/>
          <w:sz w:val="24"/>
          <w:szCs w:val="24"/>
          <w:u w:val="single"/>
        </w:rPr>
      </w:pP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>RFP AMENDMENT</w:t>
      </w:r>
      <w:r w:rsidR="008A3C2E"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 xml:space="preserve"> #</w:t>
      </w:r>
      <w:r w:rsidR="00FB06BC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 xml:space="preserve"> </w:t>
      </w:r>
      <w:r w:rsidR="00373257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>1</w:t>
      </w:r>
    </w:p>
    <w:p w14:paraId="0DC0EF66" w14:textId="77777777" w:rsidR="00E25FC1" w:rsidRPr="00C118CB" w:rsidRDefault="00E25FC1" w:rsidP="00E25FC1">
      <w:pPr>
        <w:jc w:val="center"/>
        <w:rPr>
          <w:rFonts w:ascii="Arial" w:hAnsi="Arial" w:cs="Arial"/>
        </w:rPr>
      </w:pPr>
    </w:p>
    <w:tbl>
      <w:tblPr>
        <w:tblStyle w:val="TableGrid"/>
        <w:tblW w:w="9697" w:type="dxa"/>
        <w:tblInd w:w="-162" w:type="dxa"/>
        <w:tblLook w:val="04A0" w:firstRow="1" w:lastRow="0" w:firstColumn="1" w:lastColumn="0" w:noHBand="0" w:noVBand="1"/>
      </w:tblPr>
      <w:tblGrid>
        <w:gridCol w:w="3600"/>
        <w:gridCol w:w="6097"/>
      </w:tblGrid>
      <w:tr w:rsidR="00B02C35" w:rsidRPr="00C118CB" w14:paraId="5E0CB11F" w14:textId="77777777" w:rsidTr="007360D2">
        <w:tc>
          <w:tcPr>
            <w:tcW w:w="3600" w:type="dxa"/>
          </w:tcPr>
          <w:p w14:paraId="3DACD094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RFP NUMBER AND TITLE:</w:t>
            </w:r>
          </w:p>
        </w:tc>
        <w:tc>
          <w:tcPr>
            <w:tcW w:w="6097" w:type="dxa"/>
            <w:vAlign w:val="center"/>
          </w:tcPr>
          <w:p w14:paraId="29CAA445" w14:textId="5C004F2D" w:rsidR="00B02C35" w:rsidRPr="00C27DA8" w:rsidRDefault="00FB06BC" w:rsidP="00B02C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RFP# </w:t>
            </w:r>
            <w:r w:rsidR="00373257" w:rsidRPr="00C27DA8">
              <w:rPr>
                <w:rFonts w:ascii="Arial" w:hAnsi="Arial" w:cs="Arial"/>
                <w:sz w:val="24"/>
                <w:szCs w:val="24"/>
              </w:rPr>
              <w:t>202503046 Family Peer Support Statewide Network</w:t>
            </w:r>
          </w:p>
        </w:tc>
      </w:tr>
      <w:tr w:rsidR="00B531C0" w:rsidRPr="00C118CB" w14:paraId="3A667632" w14:textId="77777777" w:rsidTr="007360D2">
        <w:tc>
          <w:tcPr>
            <w:tcW w:w="3600" w:type="dxa"/>
          </w:tcPr>
          <w:p w14:paraId="47622DD5" w14:textId="2DC8259D" w:rsidR="00B531C0" w:rsidRPr="00C118CB" w:rsidRDefault="00B531C0" w:rsidP="00B531C0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RFP ISSUED BY:</w:t>
            </w:r>
          </w:p>
        </w:tc>
        <w:tc>
          <w:tcPr>
            <w:tcW w:w="6097" w:type="dxa"/>
            <w:vAlign w:val="center"/>
          </w:tcPr>
          <w:p w14:paraId="1C852198" w14:textId="3409896D" w:rsidR="00B531C0" w:rsidRPr="00C27DA8" w:rsidRDefault="00373257" w:rsidP="00B531C0">
            <w:pPr>
              <w:rPr>
                <w:rFonts w:ascii="Arial" w:hAnsi="Arial" w:cs="Arial"/>
                <w:sz w:val="24"/>
                <w:szCs w:val="24"/>
              </w:rPr>
            </w:pPr>
            <w:r w:rsidRPr="00C27DA8">
              <w:rPr>
                <w:rFonts w:ascii="Arial" w:hAnsi="Arial" w:cs="Arial"/>
                <w:sz w:val="24"/>
                <w:szCs w:val="24"/>
              </w:rPr>
              <w:t>Department of Health and Human Services, Office of Behavioral Health</w:t>
            </w:r>
          </w:p>
        </w:tc>
      </w:tr>
      <w:tr w:rsidR="00B02C35" w:rsidRPr="00C118CB" w14:paraId="6AC79E99" w14:textId="77777777" w:rsidTr="007360D2">
        <w:tc>
          <w:tcPr>
            <w:tcW w:w="3600" w:type="dxa"/>
          </w:tcPr>
          <w:p w14:paraId="27F3EC19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AMENDMENT DATE:</w:t>
            </w:r>
          </w:p>
        </w:tc>
        <w:tc>
          <w:tcPr>
            <w:tcW w:w="6097" w:type="dxa"/>
          </w:tcPr>
          <w:p w14:paraId="53B53BE5" w14:textId="32FA3387" w:rsidR="00B02C35" w:rsidRPr="00C118CB" w:rsidRDefault="00FB06BC" w:rsidP="00B02C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1, 2025</w:t>
            </w:r>
          </w:p>
        </w:tc>
      </w:tr>
      <w:tr w:rsidR="00B02C35" w:rsidRPr="00C118CB" w14:paraId="073513B1" w14:textId="77777777" w:rsidTr="007360D2">
        <w:tc>
          <w:tcPr>
            <w:tcW w:w="3600" w:type="dxa"/>
          </w:tcPr>
          <w:p w14:paraId="23DC02A1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 DUE DATE:</w:t>
            </w:r>
          </w:p>
        </w:tc>
        <w:tc>
          <w:tcPr>
            <w:tcW w:w="6097" w:type="dxa"/>
          </w:tcPr>
          <w:p w14:paraId="4A5DAFFB" w14:textId="2AFBF4E8" w:rsidR="00B02C35" w:rsidRPr="00C118CB" w:rsidRDefault="00C27DA8" w:rsidP="00B02C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June 6, 2025, </w:t>
            </w:r>
            <w:r w:rsidRPr="00C97934">
              <w:rPr>
                <w:rFonts w:ascii="Arial" w:eastAsia="Calibri" w:hAnsi="Arial" w:cs="Arial"/>
                <w:sz w:val="24"/>
                <w:szCs w:val="24"/>
              </w:rPr>
              <w:t>no later than 11:59 p.m., local time.</w:t>
            </w:r>
          </w:p>
        </w:tc>
      </w:tr>
      <w:tr w:rsidR="00B02C35" w:rsidRPr="00C118CB" w14:paraId="0B7EB2CF" w14:textId="77777777" w:rsidTr="007360D2">
        <w:tc>
          <w:tcPr>
            <w:tcW w:w="3600" w:type="dxa"/>
          </w:tcPr>
          <w:p w14:paraId="04766E33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PROPOSALS DUE TO:</w:t>
            </w:r>
          </w:p>
        </w:tc>
        <w:tc>
          <w:tcPr>
            <w:tcW w:w="6097" w:type="dxa"/>
            <w:vAlign w:val="center"/>
          </w:tcPr>
          <w:p w14:paraId="33C0EE32" w14:textId="565940C8" w:rsidR="00B02C35" w:rsidRPr="00C118CB" w:rsidRDefault="00B531C0" w:rsidP="00B02C35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B51518">
                <w:rPr>
                  <w:rStyle w:val="Hyperlink"/>
                  <w:rFonts w:ascii="Arial" w:hAnsi="Arial" w:cs="Arial"/>
                  <w:sz w:val="24"/>
                  <w:szCs w:val="24"/>
                </w:rPr>
                <w:t>Proposals@maine.gov</w:t>
              </w:r>
            </w:hyperlink>
          </w:p>
        </w:tc>
      </w:tr>
      <w:tr w:rsidR="00B02C35" w:rsidRPr="00C118CB" w14:paraId="57843C41" w14:textId="77777777" w:rsidTr="007360D2">
        <w:tc>
          <w:tcPr>
            <w:tcW w:w="9697" w:type="dxa"/>
            <w:gridSpan w:val="2"/>
          </w:tcPr>
          <w:p w14:paraId="169E5CFC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61E259" w14:textId="168BC2B4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sz w:val="24"/>
                <w:szCs w:val="24"/>
              </w:rPr>
              <w:t>DESCRIPTION OF CHANGES IN RFP:</w:t>
            </w:r>
          </w:p>
          <w:p w14:paraId="4A355004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C5E2CB" w14:textId="0C91A760" w:rsidR="00B02C35" w:rsidRPr="00C27DA8" w:rsidRDefault="00C27DA8" w:rsidP="00F6465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27DA8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A562FF">
              <w:rPr>
                <w:rFonts w:ascii="Arial" w:hAnsi="Arial" w:cs="Arial"/>
                <w:sz w:val="24"/>
                <w:szCs w:val="24"/>
              </w:rPr>
              <w:t>email address of t</w:t>
            </w:r>
            <w:r w:rsidRPr="00C27DA8">
              <w:rPr>
                <w:rFonts w:ascii="Arial" w:hAnsi="Arial" w:cs="Arial"/>
                <w:sz w:val="24"/>
                <w:szCs w:val="24"/>
              </w:rPr>
              <w:t xml:space="preserve">he RFP Coordinator’s </w:t>
            </w:r>
            <w:r w:rsidR="00E53113">
              <w:rPr>
                <w:rFonts w:ascii="Arial" w:hAnsi="Arial" w:cs="Arial"/>
                <w:sz w:val="24"/>
                <w:szCs w:val="24"/>
              </w:rPr>
              <w:t>i</w:t>
            </w:r>
            <w:r w:rsidRPr="00C27DA8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A562FF" w:rsidRPr="00C27DA8">
              <w:rPr>
                <w:rFonts w:ascii="Arial" w:hAnsi="Arial" w:cs="Arial"/>
                <w:sz w:val="24"/>
                <w:szCs w:val="24"/>
              </w:rPr>
              <w:t>corrected</w:t>
            </w:r>
            <w:r w:rsidRPr="00C27DA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31EB966" w14:textId="2F087D5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B464A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35" w:rsidRPr="00C118CB" w14:paraId="4DBD4680" w14:textId="77777777" w:rsidTr="007360D2">
        <w:tc>
          <w:tcPr>
            <w:tcW w:w="9697" w:type="dxa"/>
            <w:gridSpan w:val="2"/>
          </w:tcPr>
          <w:p w14:paraId="07086C5F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323B6C" w14:textId="2C1F7FAD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sz w:val="24"/>
                <w:szCs w:val="24"/>
              </w:rPr>
              <w:t>REVISED LANGUAGE IN RFP:</w:t>
            </w:r>
          </w:p>
          <w:p w14:paraId="471E7FF1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B05F81" w14:textId="4D13A7F2" w:rsidR="00B02C35" w:rsidRPr="00DE4382" w:rsidRDefault="009D338B" w:rsidP="00A05E41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E4382">
              <w:rPr>
                <w:rFonts w:ascii="Arial" w:hAnsi="Arial" w:cs="Arial"/>
                <w:bCs/>
                <w:sz w:val="24"/>
                <w:szCs w:val="24"/>
              </w:rPr>
              <w:t xml:space="preserve">All references to the email address for the RFP Coordinator is amended to </w:t>
            </w:r>
            <w:hyperlink r:id="rId12" w:history="1">
              <w:r w:rsidRPr="00DE4382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Casandra.casey.manson@</w:t>
              </w:r>
              <w:r w:rsidRPr="00DE4382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m</w:t>
              </w:r>
              <w:r w:rsidRPr="00DE4382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aine.gov</w:t>
              </w:r>
            </w:hyperlink>
            <w:r w:rsidRPr="00DE438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664C80D9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F38836" w14:textId="30A5242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35" w:rsidRPr="00C118CB" w14:paraId="1B1391DD" w14:textId="77777777" w:rsidTr="007360D2">
        <w:tc>
          <w:tcPr>
            <w:tcW w:w="9697" w:type="dxa"/>
            <w:gridSpan w:val="2"/>
          </w:tcPr>
          <w:p w14:paraId="71466FE4" w14:textId="77777777" w:rsidR="00B02C35" w:rsidRPr="00C118CB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63F8466" w14:textId="77777777" w:rsidR="00B02C35" w:rsidRPr="00C118CB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All other provisions and clauses of the RFP remain unchanged.</w:t>
            </w:r>
          </w:p>
          <w:p w14:paraId="3DC71F96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CF92FE" w14:textId="77777777" w:rsidR="00E25FC1" w:rsidRPr="00C118CB" w:rsidRDefault="00E25FC1">
      <w:pPr>
        <w:rPr>
          <w:rFonts w:ascii="Arial" w:hAnsi="Arial" w:cs="Arial"/>
        </w:rPr>
      </w:pPr>
    </w:p>
    <w:p w14:paraId="677E49F9" w14:textId="77777777" w:rsidR="00C118CB" w:rsidRPr="00C118CB" w:rsidRDefault="00C118CB">
      <w:pPr>
        <w:rPr>
          <w:rFonts w:ascii="Arial" w:hAnsi="Arial" w:cs="Arial"/>
        </w:rPr>
      </w:pPr>
    </w:p>
    <w:sectPr w:rsidR="00C118CB" w:rsidRPr="00C118CB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40E29" w14:textId="77777777" w:rsidR="0093570E" w:rsidRDefault="0093570E" w:rsidP="009A0B7F">
      <w:pPr>
        <w:spacing w:after="0" w:line="240" w:lineRule="auto"/>
      </w:pPr>
      <w:r>
        <w:separator/>
      </w:r>
    </w:p>
  </w:endnote>
  <w:endnote w:type="continuationSeparator" w:id="0">
    <w:p w14:paraId="78C6ABB9" w14:textId="77777777" w:rsidR="0093570E" w:rsidRDefault="0093570E" w:rsidP="009A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6FD0" w14:textId="48EBB2C0" w:rsidR="009A0B7F" w:rsidRPr="00DA2A5D" w:rsidRDefault="00B02C35">
    <w:pPr>
      <w:pStyle w:val="Footer"/>
      <w:rPr>
        <w:rFonts w:ascii="Arial" w:hAnsi="Arial" w:cs="Arial"/>
      </w:rPr>
    </w:pPr>
    <w:r w:rsidRPr="00DA2A5D">
      <w:rPr>
        <w:rFonts w:ascii="Arial" w:hAnsi="Arial" w:cs="Arial"/>
      </w:rPr>
      <w:t xml:space="preserve">Rev. </w:t>
    </w:r>
    <w:r w:rsidR="00DA2A5D">
      <w:rPr>
        <w:rFonts w:ascii="Arial" w:hAnsi="Arial" w:cs="Arial"/>
      </w:rPr>
      <w:t>7/15/2019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ECBB3" w14:textId="77777777" w:rsidR="0093570E" w:rsidRDefault="0093570E" w:rsidP="009A0B7F">
      <w:pPr>
        <w:spacing w:after="0" w:line="240" w:lineRule="auto"/>
      </w:pPr>
      <w:r>
        <w:separator/>
      </w:r>
    </w:p>
  </w:footnote>
  <w:footnote w:type="continuationSeparator" w:id="0">
    <w:p w14:paraId="2EC71988" w14:textId="77777777" w:rsidR="0093570E" w:rsidRDefault="0093570E" w:rsidP="009A0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C3769"/>
    <w:multiLevelType w:val="hybridMultilevel"/>
    <w:tmpl w:val="547447DA"/>
    <w:lvl w:ilvl="0" w:tplc="A600C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C1B1A"/>
    <w:multiLevelType w:val="hybridMultilevel"/>
    <w:tmpl w:val="D4322E70"/>
    <w:lvl w:ilvl="0" w:tplc="DDC6B8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487634">
    <w:abstractNumId w:val="0"/>
  </w:num>
  <w:num w:numId="2" w16cid:durableId="475076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C1"/>
    <w:rsid w:val="00132246"/>
    <w:rsid w:val="00284492"/>
    <w:rsid w:val="00373257"/>
    <w:rsid w:val="003A0ED9"/>
    <w:rsid w:val="003C664A"/>
    <w:rsid w:val="004F30B3"/>
    <w:rsid w:val="00521F49"/>
    <w:rsid w:val="007351DF"/>
    <w:rsid w:val="007360D2"/>
    <w:rsid w:val="00766FD8"/>
    <w:rsid w:val="007A0E8B"/>
    <w:rsid w:val="0081650E"/>
    <w:rsid w:val="008A3C2E"/>
    <w:rsid w:val="008C3A77"/>
    <w:rsid w:val="008D17F1"/>
    <w:rsid w:val="0093570E"/>
    <w:rsid w:val="00990843"/>
    <w:rsid w:val="009A0B7F"/>
    <w:rsid w:val="009D338B"/>
    <w:rsid w:val="00A52483"/>
    <w:rsid w:val="00A562FF"/>
    <w:rsid w:val="00B02C35"/>
    <w:rsid w:val="00B531C0"/>
    <w:rsid w:val="00C118CB"/>
    <w:rsid w:val="00C27DA8"/>
    <w:rsid w:val="00D60B3F"/>
    <w:rsid w:val="00DA2A5D"/>
    <w:rsid w:val="00DE4382"/>
    <w:rsid w:val="00DE5EC6"/>
    <w:rsid w:val="00E1042E"/>
    <w:rsid w:val="00E25FC1"/>
    <w:rsid w:val="00E53113"/>
    <w:rsid w:val="00EC4A98"/>
    <w:rsid w:val="00FB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1882"/>
  <w15:docId w15:val="{891F0743-5AE9-4D5C-92D7-C501E64E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25F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FC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C1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8C3A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B7F"/>
  </w:style>
  <w:style w:type="paragraph" w:styleId="Footer">
    <w:name w:val="footer"/>
    <w:basedOn w:val="Normal"/>
    <w:link w:val="Foot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B7F"/>
  </w:style>
  <w:style w:type="character" w:styleId="Hyperlink">
    <w:name w:val="Hyperlink"/>
    <w:uiPriority w:val="99"/>
    <w:rsid w:val="00B531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7DA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33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06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sandra.casey.manson@maine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posals@maine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de8388-7aee-41a0-8fb6-a645ed4fca16">
      <Terms xmlns="http://schemas.microsoft.com/office/infopath/2007/PartnerControls"/>
    </lcf76f155ced4ddcb4097134ff3c332f>
    <TaxCatchAll xmlns="c7067620-3c93-4237-9659-10f06bb472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59E0E2F995A44925DFC19069B1936" ma:contentTypeVersion="13" ma:contentTypeDescription="Create a new document." ma:contentTypeScope="" ma:versionID="cb3de9a0d91956cbcdafcd642e9f7878">
  <xsd:schema xmlns:xsd="http://www.w3.org/2001/XMLSchema" xmlns:xs="http://www.w3.org/2001/XMLSchema" xmlns:p="http://schemas.microsoft.com/office/2006/metadata/properties" xmlns:ns2="41de8388-7aee-41a0-8fb6-a645ed4fca16" xmlns:ns3="c7067620-3c93-4237-9659-10f06bb47240" targetNamespace="http://schemas.microsoft.com/office/2006/metadata/properties" ma:root="true" ma:fieldsID="9a70fead03218f669e6dac48ca9a9e7d" ns2:_="" ns3:_="">
    <xsd:import namespace="41de8388-7aee-41a0-8fb6-a645ed4fca16"/>
    <xsd:import namespace="c7067620-3c93-4237-9659-10f06bb47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e8388-7aee-41a0-8fb6-a645ed4fc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67620-3c93-4237-9659-10f06bb472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a4f55a-b471-450d-98a6-29ebed57a244}" ma:internalName="TaxCatchAll" ma:showField="CatchAllData" ma:web="c7067620-3c93-4237-9659-10f06bb47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205B4D-E64A-48C0-BBCA-7A7BAA816C41}">
  <ds:schemaRefs>
    <ds:schemaRef ds:uri="http://schemas.microsoft.com/office/2006/metadata/properties"/>
    <ds:schemaRef ds:uri="http://schemas.microsoft.com/office/infopath/2007/PartnerControls"/>
    <ds:schemaRef ds:uri="41de8388-7aee-41a0-8fb6-a645ed4fca16"/>
    <ds:schemaRef ds:uri="c7067620-3c93-4237-9659-10f06bb47240"/>
  </ds:schemaRefs>
</ds:datastoreItem>
</file>

<file path=customXml/itemProps2.xml><?xml version="1.0" encoding="utf-8"?>
<ds:datastoreItem xmlns:ds="http://schemas.openxmlformats.org/officeDocument/2006/customXml" ds:itemID="{51C53AA6-3405-48A0-8B8B-65AFB07E5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BB592-3BDE-4DEA-A49C-B54B4E21C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e8388-7aee-41a0-8fb6-a645ed4fca16"/>
    <ds:schemaRef ds:uri="c7067620-3c93-4237-9659-10f06bb47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Baron, Denice M</dc:creator>
  <cp:lastModifiedBy>Muanda, Paulo</cp:lastModifiedBy>
  <cp:revision>15</cp:revision>
  <dcterms:created xsi:type="dcterms:W3CDTF">2019-06-20T12:39:00Z</dcterms:created>
  <dcterms:modified xsi:type="dcterms:W3CDTF">2025-05-01T15:14:00Z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0x01010044E59E0E2F995A44925DFC19069B1936</vt:lpwstr>
  </property>
</Properties>
</file>