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66712510">
        <w:rPr>
          <w:rStyle w:val="InitialStyle"/>
          <w:rFonts w:ascii="Arial" w:hAnsi="Arial" w:cs="Arial"/>
          <w:b/>
          <w:bCs/>
          <w:sz w:val="32"/>
          <w:szCs w:val="32"/>
        </w:rPr>
        <w:t>STATE OF MAINE</w:t>
      </w:r>
    </w:p>
    <w:p w14:paraId="2B8B1A1A" w14:textId="0C9FBC5F" w:rsidR="00ED0523" w:rsidRPr="00BD6D4B" w:rsidRDefault="00B660C8" w:rsidP="00ED0523">
      <w:pPr>
        <w:pStyle w:val="DefaultText"/>
        <w:widowControl/>
        <w:jc w:val="center"/>
        <w:rPr>
          <w:rStyle w:val="InitialStyle"/>
          <w:rFonts w:ascii="Arial" w:hAnsi="Arial" w:cs="Arial"/>
          <w:b/>
          <w:bCs/>
          <w:sz w:val="32"/>
          <w:szCs w:val="32"/>
        </w:rPr>
      </w:pPr>
      <w:r w:rsidRPr="00736ADD">
        <w:rPr>
          <w:rStyle w:val="InitialStyle"/>
          <w:rFonts w:ascii="Arial" w:hAnsi="Arial" w:cs="Arial"/>
          <w:b/>
          <w:bCs/>
          <w:sz w:val="32"/>
          <w:szCs w:val="32"/>
        </w:rPr>
        <w:t>Maine Commission on Public Defense Services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7544272D" w:rsidR="00ED0523" w:rsidRPr="00D65E47"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RFP# </w:t>
      </w:r>
      <w:r w:rsidR="00D65E47" w:rsidRPr="00D65E47">
        <w:rPr>
          <w:rStyle w:val="InitialStyle"/>
          <w:rFonts w:ascii="Arial" w:hAnsi="Arial" w:cs="Arial"/>
          <w:b/>
          <w:bCs/>
          <w:sz w:val="32"/>
          <w:szCs w:val="32"/>
        </w:rPr>
        <w:t>202501006</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559E0F4E" w:rsidR="00ED0523" w:rsidRPr="00950CFD" w:rsidRDefault="006874B4" w:rsidP="00ED0523">
      <w:pPr>
        <w:pStyle w:val="DefaultText"/>
        <w:widowControl/>
        <w:jc w:val="center"/>
        <w:rPr>
          <w:rStyle w:val="InitialStyle"/>
          <w:rFonts w:ascii="Arial" w:hAnsi="Arial" w:cs="Arial"/>
          <w:b/>
          <w:bCs/>
          <w:sz w:val="32"/>
          <w:szCs w:val="32"/>
          <w:u w:val="single"/>
        </w:rPr>
      </w:pPr>
      <w:r w:rsidRPr="00950CFD">
        <w:rPr>
          <w:rStyle w:val="InitialStyle"/>
          <w:rFonts w:ascii="Arial" w:hAnsi="Arial" w:cs="Arial"/>
          <w:b/>
          <w:bCs/>
          <w:sz w:val="32"/>
          <w:szCs w:val="32"/>
          <w:u w:val="single"/>
        </w:rPr>
        <w:t xml:space="preserve">Strengthening </w:t>
      </w:r>
      <w:r w:rsidR="00FC41B9" w:rsidRPr="00950CFD">
        <w:rPr>
          <w:rStyle w:val="InitialStyle"/>
          <w:rFonts w:ascii="Arial" w:hAnsi="Arial" w:cs="Arial"/>
          <w:b/>
          <w:bCs/>
          <w:sz w:val="32"/>
          <w:szCs w:val="32"/>
          <w:u w:val="single"/>
        </w:rPr>
        <w:t xml:space="preserve">Youth Defense Consultant </w:t>
      </w:r>
    </w:p>
    <w:p w14:paraId="50268BB7" w14:textId="77777777" w:rsidR="00ED0523" w:rsidRPr="0002665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026654" w:rsidRPr="00026654" w14:paraId="01B68CFC" w14:textId="77777777" w:rsidTr="66712510">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Pr="00026654" w:rsidRDefault="0025219A" w:rsidP="0025219A">
            <w:pPr>
              <w:widowControl/>
              <w:autoSpaceDE/>
              <w:rPr>
                <w:rFonts w:ascii="Arial" w:eastAsia="Calibri" w:hAnsi="Arial" w:cs="Arial"/>
                <w:i/>
                <w:sz w:val="24"/>
                <w:szCs w:val="24"/>
              </w:rPr>
            </w:pPr>
            <w:r w:rsidRPr="00026654">
              <w:rPr>
                <w:rFonts w:ascii="Arial" w:eastAsia="Calibri" w:hAnsi="Arial" w:cs="Arial"/>
                <w:b/>
                <w:sz w:val="28"/>
                <w:szCs w:val="28"/>
              </w:rPr>
              <w:t>RFP Coordinator</w:t>
            </w:r>
            <w:r w:rsidRPr="00026654">
              <w:rPr>
                <w:rFonts w:ascii="Arial" w:eastAsia="Calibri" w:hAnsi="Arial" w:cs="Arial"/>
                <w:i/>
                <w:sz w:val="24"/>
                <w:szCs w:val="24"/>
              </w:rPr>
              <w:t xml:space="preserve"> </w:t>
            </w:r>
          </w:p>
          <w:p w14:paraId="71CABB0D" w14:textId="0722ADFA" w:rsidR="0025219A" w:rsidRPr="0002665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026654" w:rsidRDefault="0025219A" w:rsidP="0025219A">
            <w:pPr>
              <w:widowControl/>
              <w:autoSpaceDE/>
              <w:rPr>
                <w:rFonts w:ascii="Arial" w:eastAsia="Calibri" w:hAnsi="Arial" w:cs="Arial"/>
                <w:b/>
                <w:bCs/>
                <w:iCs/>
                <w:sz w:val="24"/>
                <w:szCs w:val="24"/>
              </w:rPr>
            </w:pPr>
            <w:r w:rsidRPr="00026654">
              <w:rPr>
                <w:rFonts w:ascii="Arial" w:eastAsia="Calibri" w:hAnsi="Arial" w:cs="Arial"/>
                <w:b/>
                <w:bCs/>
                <w:iCs/>
                <w:sz w:val="24"/>
                <w:szCs w:val="24"/>
              </w:rPr>
              <w:t>NAME:</w:t>
            </w:r>
          </w:p>
        </w:tc>
        <w:tc>
          <w:tcPr>
            <w:tcW w:w="2962" w:type="pct"/>
            <w:tcBorders>
              <w:top w:val="double" w:sz="4" w:space="0" w:color="auto"/>
              <w:left w:val="double" w:sz="4" w:space="0" w:color="auto"/>
              <w:right w:val="double" w:sz="4" w:space="0" w:color="auto"/>
            </w:tcBorders>
            <w:vAlign w:val="center"/>
            <w:hideMark/>
          </w:tcPr>
          <w:p w14:paraId="30365950" w14:textId="7570D7AD" w:rsidR="0025219A" w:rsidRPr="00026654" w:rsidRDefault="00FC41B9" w:rsidP="00ED0523">
            <w:pPr>
              <w:widowControl/>
              <w:autoSpaceDE/>
              <w:rPr>
                <w:rFonts w:ascii="Arial" w:eastAsia="Calibri" w:hAnsi="Arial" w:cs="Arial"/>
                <w:sz w:val="24"/>
                <w:szCs w:val="24"/>
              </w:rPr>
            </w:pPr>
            <w:r w:rsidRPr="66712510">
              <w:rPr>
                <w:rFonts w:ascii="Arial" w:eastAsia="Calibri" w:hAnsi="Arial" w:cs="Arial"/>
                <w:sz w:val="24"/>
                <w:szCs w:val="24"/>
              </w:rPr>
              <w:t>Darcy Fisher</w:t>
            </w:r>
          </w:p>
          <w:p w14:paraId="300D1A4B" w14:textId="6E8F7715" w:rsidR="0025219A" w:rsidRPr="00026654" w:rsidRDefault="0025219A" w:rsidP="00ED0523">
            <w:pPr>
              <w:widowControl/>
              <w:autoSpaceDE/>
              <w:rPr>
                <w:rFonts w:ascii="Arial" w:eastAsia="Calibri" w:hAnsi="Arial" w:cs="Arial"/>
                <w:sz w:val="24"/>
                <w:szCs w:val="24"/>
              </w:rPr>
            </w:pPr>
          </w:p>
        </w:tc>
      </w:tr>
      <w:tr w:rsidR="00026654" w:rsidRPr="00026654" w14:paraId="150C20FA" w14:textId="77777777" w:rsidTr="66712510">
        <w:trPr>
          <w:trHeight w:val="222"/>
        </w:trPr>
        <w:tc>
          <w:tcPr>
            <w:tcW w:w="1432" w:type="pct"/>
            <w:vMerge/>
            <w:vAlign w:val="center"/>
          </w:tcPr>
          <w:p w14:paraId="60E55FE7" w14:textId="77777777" w:rsidR="0025219A" w:rsidRPr="0002665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026654" w:rsidRDefault="0025219A" w:rsidP="0025219A">
            <w:pPr>
              <w:widowControl/>
              <w:autoSpaceDE/>
              <w:rPr>
                <w:rFonts w:ascii="Arial" w:eastAsia="Calibri" w:hAnsi="Arial" w:cs="Arial"/>
                <w:b/>
                <w:bCs/>
                <w:iCs/>
                <w:sz w:val="24"/>
                <w:szCs w:val="24"/>
              </w:rPr>
            </w:pPr>
            <w:r w:rsidRPr="00026654">
              <w:rPr>
                <w:rFonts w:ascii="Arial" w:eastAsia="Calibri" w:hAnsi="Arial" w:cs="Arial"/>
                <w:b/>
                <w:bCs/>
                <w:iCs/>
                <w:sz w:val="24"/>
                <w:szCs w:val="24"/>
              </w:rPr>
              <w:t>TITLE:</w:t>
            </w:r>
          </w:p>
        </w:tc>
        <w:tc>
          <w:tcPr>
            <w:tcW w:w="2962" w:type="pct"/>
            <w:tcBorders>
              <w:left w:val="double" w:sz="4" w:space="0" w:color="auto"/>
              <w:right w:val="double" w:sz="4" w:space="0" w:color="auto"/>
            </w:tcBorders>
            <w:vAlign w:val="center"/>
          </w:tcPr>
          <w:p w14:paraId="56D06DAB" w14:textId="21948BA1" w:rsidR="0025219A" w:rsidRPr="00736ADD" w:rsidRDefault="00FC41B9" w:rsidP="66712510">
            <w:pPr>
              <w:widowControl/>
              <w:autoSpaceDE/>
              <w:rPr>
                <w:rFonts w:ascii="Arial" w:eastAsia="Calibri" w:hAnsi="Arial" w:cs="Arial"/>
                <w:sz w:val="24"/>
                <w:szCs w:val="24"/>
              </w:rPr>
            </w:pPr>
            <w:r w:rsidRPr="66712510">
              <w:rPr>
                <w:rFonts w:ascii="Arial" w:eastAsia="Calibri" w:hAnsi="Arial" w:cs="Arial"/>
                <w:sz w:val="24"/>
                <w:szCs w:val="24"/>
              </w:rPr>
              <w:t>Training Director</w:t>
            </w:r>
          </w:p>
        </w:tc>
      </w:tr>
      <w:tr w:rsidR="00026654" w:rsidRPr="00026654" w14:paraId="6C0E1589" w14:textId="77777777" w:rsidTr="66712510">
        <w:trPr>
          <w:trHeight w:val="267"/>
        </w:trPr>
        <w:tc>
          <w:tcPr>
            <w:tcW w:w="1432" w:type="pct"/>
            <w:vMerge/>
            <w:vAlign w:val="center"/>
          </w:tcPr>
          <w:p w14:paraId="0D59C0DC" w14:textId="77777777" w:rsidR="0025219A" w:rsidRPr="0002665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026654" w:rsidRDefault="0025219A" w:rsidP="0025219A">
            <w:pPr>
              <w:widowControl/>
              <w:autoSpaceDE/>
              <w:rPr>
                <w:rFonts w:ascii="Arial" w:eastAsia="Calibri" w:hAnsi="Arial" w:cs="Arial"/>
                <w:b/>
                <w:bCs/>
                <w:iCs/>
                <w:sz w:val="24"/>
                <w:szCs w:val="24"/>
              </w:rPr>
            </w:pPr>
            <w:r w:rsidRPr="00026654">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3034DE23" w:rsidR="0025219A" w:rsidRPr="00736ADD" w:rsidRDefault="00FC41B9" w:rsidP="66712510">
            <w:pPr>
              <w:widowControl/>
              <w:autoSpaceDE/>
              <w:rPr>
                <w:rFonts w:ascii="Arial" w:eastAsia="Calibri" w:hAnsi="Arial" w:cs="Arial"/>
                <w:i/>
                <w:iCs/>
                <w:sz w:val="24"/>
                <w:szCs w:val="24"/>
              </w:rPr>
            </w:pPr>
            <w:hyperlink r:id="rId12" w:history="1">
              <w:r w:rsidRPr="00332BB0">
                <w:rPr>
                  <w:rStyle w:val="Hyperlink"/>
                  <w:rFonts w:ascii="Arial" w:hAnsi="Arial" w:cs="Arial"/>
                  <w:sz w:val="24"/>
                  <w:szCs w:val="24"/>
                </w:rPr>
                <w:t>darcy.fisher@maine.gov</w:t>
              </w:r>
            </w:hyperlink>
            <w:r w:rsidR="00332BB0" w:rsidRPr="00332BB0">
              <w:rPr>
                <w:rStyle w:val="Hyperlink"/>
                <w:rFonts w:ascii="Arial" w:hAnsi="Arial" w:cs="Arial"/>
                <w:sz w:val="24"/>
                <w:szCs w:val="24"/>
              </w:rPr>
              <w:t xml:space="preserve"> </w:t>
            </w:r>
            <w:r w:rsidR="00332BB0">
              <w:t xml:space="preserve">  </w:t>
            </w:r>
            <w:r w:rsidRPr="66712510">
              <w:rPr>
                <w:rFonts w:ascii="Arial" w:eastAsia="Calibri" w:hAnsi="Arial" w:cs="Arial"/>
                <w:i/>
                <w:iCs/>
                <w:sz w:val="24"/>
                <w:szCs w:val="24"/>
              </w:rPr>
              <w:t xml:space="preserve"> </w:t>
            </w:r>
          </w:p>
        </w:tc>
      </w:tr>
      <w:tr w:rsidR="00E943D1" w:rsidRPr="00C97934" w14:paraId="3625B09B" w14:textId="77777777" w:rsidTr="66712510">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AE5D52A">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3FE3BEDB" w:rsidR="00E943D1" w:rsidRPr="00C97934" w:rsidRDefault="15BA098A" w:rsidP="00AE73CF">
            <w:pPr>
              <w:widowControl/>
              <w:autoSpaceDE/>
              <w:rPr>
                <w:rFonts w:ascii="Arial" w:eastAsia="Calibri" w:hAnsi="Arial" w:cs="Arial"/>
                <w:sz w:val="24"/>
                <w:szCs w:val="24"/>
              </w:rPr>
            </w:pPr>
            <w:r w:rsidRPr="0AE5D52A">
              <w:rPr>
                <w:rFonts w:ascii="Arial" w:eastAsia="Calibri" w:hAnsi="Arial" w:cs="Arial"/>
                <w:sz w:val="24"/>
                <w:szCs w:val="24"/>
              </w:rPr>
              <w:t>February 27, 2025</w:t>
            </w:r>
            <w:r w:rsidR="00E943D1" w:rsidRPr="0AE5D52A">
              <w:rPr>
                <w:rFonts w:ascii="Arial" w:eastAsia="Calibri" w:hAnsi="Arial" w:cs="Arial"/>
                <w:sz w:val="24"/>
                <w:szCs w:val="24"/>
              </w:rPr>
              <w:t>, no later than 11:59 p.m., local time</w:t>
            </w:r>
          </w:p>
        </w:tc>
      </w:tr>
      <w:tr w:rsidR="00E943D1" w:rsidRPr="00C97934" w14:paraId="4DDD0F61" w14:textId="77777777" w:rsidTr="0AE5D52A">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AE5D52A">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10D24D0C" w:rsidP="66712510">
            <w:pPr>
              <w:widowControl/>
              <w:autoSpaceDE/>
              <w:rPr>
                <w:rFonts w:ascii="Arial" w:eastAsia="Calibri" w:hAnsi="Arial" w:cs="Arial"/>
                <w:b/>
                <w:bCs/>
                <w:sz w:val="28"/>
                <w:szCs w:val="28"/>
              </w:rPr>
            </w:pPr>
            <w:r w:rsidRPr="66712510">
              <w:rPr>
                <w:rFonts w:ascii="Arial" w:eastAsia="Calibri" w:hAnsi="Arial" w:cs="Arial"/>
                <w:b/>
                <w:bCs/>
                <w:sz w:val="28"/>
                <w:szCs w:val="28"/>
              </w:rPr>
              <w:t>Proposal Submission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1990C9B5" w:rsidR="00E943D1" w:rsidRPr="00E943D1" w:rsidRDefault="051B49F5" w:rsidP="00E943D1">
            <w:pPr>
              <w:widowControl/>
              <w:autoSpaceDE/>
              <w:rPr>
                <w:rFonts w:ascii="Arial" w:eastAsia="Calibri" w:hAnsi="Arial" w:cs="Arial"/>
                <w:sz w:val="24"/>
                <w:szCs w:val="24"/>
              </w:rPr>
            </w:pPr>
            <w:r w:rsidRPr="0AE5D52A">
              <w:rPr>
                <w:rFonts w:ascii="Arial" w:eastAsia="Calibri" w:hAnsi="Arial" w:cs="Arial"/>
                <w:sz w:val="24"/>
                <w:szCs w:val="24"/>
              </w:rPr>
              <w:t>March 13, 2025</w:t>
            </w:r>
            <w:r w:rsidR="00E943D1" w:rsidRPr="0AE5D52A">
              <w:rPr>
                <w:rFonts w:ascii="Arial" w:eastAsia="Calibri" w:hAnsi="Arial" w:cs="Arial"/>
                <w:sz w:val="24"/>
                <w:szCs w:val="24"/>
              </w:rPr>
              <w:t>, no later than 11:59 p.m., local time.</w:t>
            </w:r>
          </w:p>
        </w:tc>
      </w:tr>
      <w:tr w:rsidR="00E943D1" w:rsidRPr="00C97934" w14:paraId="40B79324" w14:textId="77777777" w:rsidTr="0AE5D52A">
        <w:trPr>
          <w:trHeight w:val="510"/>
        </w:trPr>
        <w:tc>
          <w:tcPr>
            <w:tcW w:w="1444" w:type="pct"/>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AE5D52A">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color w:val="auto"/>
          <w:sz w:val="24"/>
          <w:szCs w:val="24"/>
        </w:rPr>
      </w:pPr>
      <w:r w:rsidRPr="66712510">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AE5D52A">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AE5D52A">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AE5D52A">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06B85524" w:rsidR="003652A0" w:rsidRPr="00C97934" w:rsidRDefault="7EAF5E33" w:rsidP="0AE5D52A">
            <w:pPr>
              <w:jc w:val="center"/>
              <w:rPr>
                <w:rFonts w:ascii="Arial" w:hAnsi="Arial" w:cs="Arial"/>
                <w:b/>
                <w:bCs/>
                <w:sz w:val="24"/>
                <w:szCs w:val="24"/>
              </w:rPr>
            </w:pPr>
            <w:r w:rsidRPr="0AE5D52A">
              <w:rPr>
                <w:rFonts w:ascii="Arial" w:hAnsi="Arial" w:cs="Arial"/>
                <w:b/>
                <w:bCs/>
                <w:sz w:val="24"/>
                <w:szCs w:val="24"/>
              </w:rPr>
              <w:t>3</w:t>
            </w:r>
          </w:p>
        </w:tc>
      </w:tr>
      <w:tr w:rsidR="003652A0" w:rsidRPr="00C97934" w14:paraId="5F0AB25A" w14:textId="77777777" w:rsidTr="0AE5D52A">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AE5D52A">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50092EFE" w:rsidR="003652A0" w:rsidRPr="00C97934" w:rsidRDefault="7B582F9B" w:rsidP="0AE5D52A">
            <w:pPr>
              <w:jc w:val="center"/>
              <w:rPr>
                <w:rFonts w:ascii="Arial" w:hAnsi="Arial" w:cs="Arial"/>
                <w:b/>
                <w:bCs/>
                <w:sz w:val="24"/>
                <w:szCs w:val="24"/>
              </w:rPr>
            </w:pPr>
            <w:r w:rsidRPr="0AE5D52A">
              <w:rPr>
                <w:rFonts w:ascii="Arial" w:hAnsi="Arial" w:cs="Arial"/>
                <w:b/>
                <w:bCs/>
                <w:sz w:val="24"/>
                <w:szCs w:val="24"/>
              </w:rPr>
              <w:t>4</w:t>
            </w:r>
          </w:p>
        </w:tc>
      </w:tr>
      <w:tr w:rsidR="003652A0" w:rsidRPr="00C97934" w14:paraId="3621834C" w14:textId="77777777" w:rsidTr="0AE5D52A">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AE5D52A">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5192A038" w:rsidR="003652A0" w:rsidRPr="00C97934" w:rsidRDefault="781C62DC" w:rsidP="0AE5D52A">
            <w:pPr>
              <w:jc w:val="center"/>
              <w:rPr>
                <w:rFonts w:ascii="Arial" w:hAnsi="Arial" w:cs="Arial"/>
                <w:b/>
                <w:bCs/>
                <w:sz w:val="24"/>
                <w:szCs w:val="24"/>
              </w:rPr>
            </w:pPr>
            <w:r w:rsidRPr="0AE5D52A">
              <w:rPr>
                <w:rFonts w:ascii="Arial" w:hAnsi="Arial" w:cs="Arial"/>
                <w:b/>
                <w:bCs/>
                <w:sz w:val="24"/>
                <w:szCs w:val="24"/>
              </w:rPr>
              <w:t>5</w:t>
            </w:r>
          </w:p>
        </w:tc>
      </w:tr>
      <w:tr w:rsidR="003652A0" w:rsidRPr="00C97934" w14:paraId="6B928108" w14:textId="77777777" w:rsidTr="0AE5D52A">
        <w:tc>
          <w:tcPr>
            <w:tcW w:w="8370" w:type="dxa"/>
          </w:tcPr>
          <w:p w14:paraId="524F39C5" w14:textId="77777777" w:rsidR="003652A0" w:rsidRPr="00C97934" w:rsidRDefault="003652A0" w:rsidP="0046547F">
            <w:pPr>
              <w:pStyle w:val="ListParagraph"/>
              <w:widowControl/>
              <w:numPr>
                <w:ilvl w:val="0"/>
                <w:numId w:val="22"/>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AE5D52A">
        <w:tc>
          <w:tcPr>
            <w:tcW w:w="8370" w:type="dxa"/>
          </w:tcPr>
          <w:p w14:paraId="6E6D06AA" w14:textId="77777777" w:rsidR="003652A0" w:rsidRPr="00C97934" w:rsidRDefault="003652A0" w:rsidP="0046547F">
            <w:pPr>
              <w:pStyle w:val="ListParagraph"/>
              <w:widowControl/>
              <w:numPr>
                <w:ilvl w:val="0"/>
                <w:numId w:val="22"/>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AE5D52A">
        <w:tc>
          <w:tcPr>
            <w:tcW w:w="8370" w:type="dxa"/>
          </w:tcPr>
          <w:p w14:paraId="18B23C5D" w14:textId="77777777" w:rsidR="003652A0" w:rsidRPr="00C97934" w:rsidRDefault="003652A0" w:rsidP="0046547F">
            <w:pPr>
              <w:pStyle w:val="ListParagraph"/>
              <w:widowControl/>
              <w:numPr>
                <w:ilvl w:val="0"/>
                <w:numId w:val="22"/>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AE5D52A">
        <w:tc>
          <w:tcPr>
            <w:tcW w:w="8370" w:type="dxa"/>
          </w:tcPr>
          <w:p w14:paraId="7AECE1CA" w14:textId="5997AF2C" w:rsidR="003652A0" w:rsidRPr="00C97934" w:rsidRDefault="003652A0" w:rsidP="0046547F">
            <w:pPr>
              <w:pStyle w:val="ListParagraph"/>
              <w:widowControl/>
              <w:numPr>
                <w:ilvl w:val="0"/>
                <w:numId w:val="22"/>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AE5D52A">
        <w:tc>
          <w:tcPr>
            <w:tcW w:w="8370" w:type="dxa"/>
          </w:tcPr>
          <w:p w14:paraId="1A61C13F" w14:textId="77777777" w:rsidR="003652A0" w:rsidRPr="00C97934" w:rsidRDefault="003652A0" w:rsidP="0046547F">
            <w:pPr>
              <w:pStyle w:val="ListParagraph"/>
              <w:widowControl/>
              <w:numPr>
                <w:ilvl w:val="0"/>
                <w:numId w:val="22"/>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AE5D52A">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AE5D52A">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662F9DD9" w:rsidR="003652A0" w:rsidRPr="00C97934" w:rsidRDefault="586C3125" w:rsidP="0AE5D52A">
            <w:pPr>
              <w:jc w:val="center"/>
              <w:rPr>
                <w:rFonts w:ascii="Arial" w:hAnsi="Arial" w:cs="Arial"/>
                <w:b/>
                <w:bCs/>
                <w:sz w:val="24"/>
                <w:szCs w:val="24"/>
              </w:rPr>
            </w:pPr>
            <w:r w:rsidRPr="0AE5D52A">
              <w:rPr>
                <w:rFonts w:ascii="Arial" w:hAnsi="Arial" w:cs="Arial"/>
                <w:b/>
                <w:bCs/>
                <w:sz w:val="24"/>
                <w:szCs w:val="24"/>
              </w:rPr>
              <w:t>8</w:t>
            </w:r>
          </w:p>
        </w:tc>
      </w:tr>
      <w:tr w:rsidR="003652A0" w:rsidRPr="00C97934" w14:paraId="360457AE" w14:textId="77777777" w:rsidTr="0AE5D52A">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AE5D52A">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476B3196" w:rsidR="003652A0" w:rsidRPr="00C97934" w:rsidRDefault="09FD5708" w:rsidP="0AE5D52A">
            <w:pPr>
              <w:jc w:val="center"/>
              <w:rPr>
                <w:rFonts w:ascii="Arial" w:hAnsi="Arial" w:cs="Arial"/>
                <w:b/>
                <w:bCs/>
                <w:sz w:val="24"/>
                <w:szCs w:val="24"/>
              </w:rPr>
            </w:pPr>
            <w:r w:rsidRPr="0AE5D52A">
              <w:rPr>
                <w:rFonts w:ascii="Arial" w:hAnsi="Arial" w:cs="Arial"/>
                <w:b/>
                <w:bCs/>
                <w:sz w:val="24"/>
                <w:szCs w:val="24"/>
              </w:rPr>
              <w:t>10</w:t>
            </w:r>
          </w:p>
        </w:tc>
      </w:tr>
      <w:tr w:rsidR="003652A0" w:rsidRPr="00C97934" w14:paraId="1B269148" w14:textId="77777777" w:rsidTr="0AE5D52A">
        <w:tc>
          <w:tcPr>
            <w:tcW w:w="8370" w:type="dxa"/>
          </w:tcPr>
          <w:p w14:paraId="28B9EA2B" w14:textId="77777777" w:rsidR="003652A0" w:rsidRPr="00C97934" w:rsidRDefault="003652A0" w:rsidP="0046547F">
            <w:pPr>
              <w:pStyle w:val="ListParagraph"/>
              <w:widowControl/>
              <w:numPr>
                <w:ilvl w:val="0"/>
                <w:numId w:val="23"/>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AE5D52A">
        <w:tc>
          <w:tcPr>
            <w:tcW w:w="8370" w:type="dxa"/>
          </w:tcPr>
          <w:p w14:paraId="31A035B9" w14:textId="7E983E4C" w:rsidR="003652A0" w:rsidRPr="00C97934" w:rsidRDefault="00B50D9C" w:rsidP="0046547F">
            <w:pPr>
              <w:pStyle w:val="ListParagraph"/>
              <w:widowControl/>
              <w:numPr>
                <w:ilvl w:val="0"/>
                <w:numId w:val="23"/>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AE5D52A">
        <w:tc>
          <w:tcPr>
            <w:tcW w:w="8370" w:type="dxa"/>
          </w:tcPr>
          <w:p w14:paraId="1340FEC7" w14:textId="2B2818AE" w:rsidR="003652A0" w:rsidRPr="00C97934" w:rsidRDefault="0027290D" w:rsidP="0046547F">
            <w:pPr>
              <w:pStyle w:val="ListParagraph"/>
              <w:widowControl/>
              <w:numPr>
                <w:ilvl w:val="0"/>
                <w:numId w:val="23"/>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AE5D52A">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AE5D52A">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5398850C" w:rsidR="003652A0" w:rsidRPr="00C97934" w:rsidRDefault="241C45D5" w:rsidP="0AE5D52A">
            <w:pPr>
              <w:jc w:val="center"/>
              <w:rPr>
                <w:rFonts w:ascii="Arial" w:hAnsi="Arial" w:cs="Arial"/>
                <w:b/>
                <w:bCs/>
                <w:sz w:val="24"/>
                <w:szCs w:val="24"/>
              </w:rPr>
            </w:pPr>
            <w:r w:rsidRPr="0AE5D52A">
              <w:rPr>
                <w:rFonts w:ascii="Arial" w:hAnsi="Arial" w:cs="Arial"/>
                <w:b/>
                <w:bCs/>
                <w:sz w:val="24"/>
                <w:szCs w:val="24"/>
              </w:rPr>
              <w:t>12</w:t>
            </w:r>
          </w:p>
        </w:tc>
      </w:tr>
      <w:tr w:rsidR="003652A0" w:rsidRPr="00C97934" w14:paraId="3DCEDC36" w14:textId="77777777" w:rsidTr="0AE5D52A">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AE5D52A">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7CBD6DDB" w:rsidR="003652A0" w:rsidRPr="00C97934" w:rsidRDefault="53D02E55" w:rsidP="0AE5D52A">
            <w:pPr>
              <w:jc w:val="center"/>
              <w:rPr>
                <w:rFonts w:ascii="Arial" w:hAnsi="Arial" w:cs="Arial"/>
                <w:b/>
                <w:bCs/>
                <w:sz w:val="24"/>
                <w:szCs w:val="24"/>
              </w:rPr>
            </w:pPr>
            <w:r w:rsidRPr="0AE5D52A">
              <w:rPr>
                <w:rFonts w:ascii="Arial" w:hAnsi="Arial" w:cs="Arial"/>
                <w:b/>
                <w:bCs/>
                <w:sz w:val="24"/>
                <w:szCs w:val="24"/>
              </w:rPr>
              <w:t>15</w:t>
            </w:r>
          </w:p>
        </w:tc>
      </w:tr>
      <w:tr w:rsidR="003652A0" w:rsidRPr="00C97934" w14:paraId="329B1028" w14:textId="77777777" w:rsidTr="0AE5D52A">
        <w:tc>
          <w:tcPr>
            <w:tcW w:w="8370" w:type="dxa"/>
          </w:tcPr>
          <w:p w14:paraId="329CDB6C" w14:textId="77777777" w:rsidR="003652A0" w:rsidRPr="00C97934" w:rsidRDefault="003652A0" w:rsidP="0046547F">
            <w:pPr>
              <w:pStyle w:val="ListParagraph"/>
              <w:widowControl/>
              <w:numPr>
                <w:ilvl w:val="0"/>
                <w:numId w:val="24"/>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AE5D52A">
        <w:tc>
          <w:tcPr>
            <w:tcW w:w="8370" w:type="dxa"/>
          </w:tcPr>
          <w:p w14:paraId="01C78C47" w14:textId="77777777" w:rsidR="003652A0" w:rsidRPr="00C97934" w:rsidRDefault="003652A0" w:rsidP="0046547F">
            <w:pPr>
              <w:pStyle w:val="ListParagraph"/>
              <w:widowControl/>
              <w:numPr>
                <w:ilvl w:val="0"/>
                <w:numId w:val="24"/>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AE5D52A">
        <w:tc>
          <w:tcPr>
            <w:tcW w:w="8370" w:type="dxa"/>
          </w:tcPr>
          <w:p w14:paraId="4021586C" w14:textId="77777777" w:rsidR="003652A0" w:rsidRPr="00C97934" w:rsidRDefault="003652A0" w:rsidP="0046547F">
            <w:pPr>
              <w:pStyle w:val="ListParagraph"/>
              <w:widowControl/>
              <w:numPr>
                <w:ilvl w:val="0"/>
                <w:numId w:val="24"/>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AE5D52A">
        <w:tc>
          <w:tcPr>
            <w:tcW w:w="8370" w:type="dxa"/>
          </w:tcPr>
          <w:p w14:paraId="67995DD9" w14:textId="77777777" w:rsidR="003652A0" w:rsidRPr="00C97934" w:rsidRDefault="003652A0" w:rsidP="0046547F">
            <w:pPr>
              <w:pStyle w:val="ListParagraph"/>
              <w:widowControl/>
              <w:numPr>
                <w:ilvl w:val="0"/>
                <w:numId w:val="24"/>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AE5D52A">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AE5D52A">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77F0A706" w:rsidR="003652A0" w:rsidRPr="00C97934" w:rsidRDefault="0058933B" w:rsidP="0AE5D52A">
            <w:pPr>
              <w:jc w:val="center"/>
              <w:rPr>
                <w:rFonts w:ascii="Arial" w:hAnsi="Arial" w:cs="Arial"/>
                <w:b/>
                <w:bCs/>
                <w:sz w:val="24"/>
                <w:szCs w:val="24"/>
              </w:rPr>
            </w:pPr>
            <w:r w:rsidRPr="0AE5D52A">
              <w:rPr>
                <w:rFonts w:ascii="Arial" w:hAnsi="Arial" w:cs="Arial"/>
                <w:b/>
                <w:bCs/>
                <w:sz w:val="24"/>
                <w:szCs w:val="24"/>
              </w:rPr>
              <w:t>18</w:t>
            </w:r>
          </w:p>
        </w:tc>
      </w:tr>
      <w:tr w:rsidR="003652A0" w:rsidRPr="00C97934" w14:paraId="5153674A" w14:textId="77777777" w:rsidTr="0AE5D52A">
        <w:tc>
          <w:tcPr>
            <w:tcW w:w="8370" w:type="dxa"/>
          </w:tcPr>
          <w:p w14:paraId="2E683730" w14:textId="77777777" w:rsidR="003652A0" w:rsidRPr="00C97934" w:rsidRDefault="003652A0" w:rsidP="0046547F">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AE5D52A">
        <w:tc>
          <w:tcPr>
            <w:tcW w:w="8370" w:type="dxa"/>
          </w:tcPr>
          <w:p w14:paraId="07AE51FC" w14:textId="74F4364A" w:rsidR="003652A0" w:rsidRPr="00C97934" w:rsidRDefault="003652A0" w:rsidP="0046547F">
            <w:pPr>
              <w:pStyle w:val="ListParagraph"/>
              <w:widowControl/>
              <w:numPr>
                <w:ilvl w:val="0"/>
                <w:numId w:val="25"/>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AE5D52A">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AE5D52A">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70B1EF0B" w:rsidR="003652A0" w:rsidRPr="00C97934" w:rsidRDefault="108831A8" w:rsidP="0AE5D52A">
            <w:pPr>
              <w:jc w:val="center"/>
              <w:rPr>
                <w:rFonts w:ascii="Arial" w:hAnsi="Arial" w:cs="Arial"/>
                <w:b/>
                <w:bCs/>
                <w:sz w:val="24"/>
                <w:szCs w:val="24"/>
              </w:rPr>
            </w:pPr>
            <w:r w:rsidRPr="0AE5D52A">
              <w:rPr>
                <w:rFonts w:ascii="Arial" w:hAnsi="Arial" w:cs="Arial"/>
                <w:b/>
                <w:bCs/>
                <w:sz w:val="24"/>
                <w:szCs w:val="24"/>
              </w:rPr>
              <w:t>20</w:t>
            </w:r>
          </w:p>
        </w:tc>
      </w:tr>
      <w:tr w:rsidR="003652A0" w:rsidRPr="00C97934" w14:paraId="7ADF74D7" w14:textId="77777777" w:rsidTr="0AE5D52A">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AE5D52A">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AE5D52A">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AE5D52A">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AE5D52A">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AE5D52A">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AE5D52A">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AE5D52A">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color w:val="auto"/>
        </w:rPr>
      </w:pPr>
      <w:r w:rsidRPr="66712510">
        <w:rPr>
          <w:rStyle w:val="InitialStyle"/>
          <w:rFonts w:ascii="Arial" w:hAnsi="Arial" w:cs="Arial"/>
          <w:color w:val="auto"/>
          <w:sz w:val="24"/>
          <w:szCs w:val="24"/>
        </w:rPr>
        <w:lastRenderedPageBreak/>
        <w:t>P</w:t>
      </w:r>
      <w:bookmarkEnd w:id="0"/>
      <w:bookmarkEnd w:id="1"/>
      <w:r w:rsidR="00526297" w:rsidRPr="66712510">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4C60DAEB" w:rsidR="004B1E57" w:rsidRPr="00C97934" w:rsidRDefault="006874B4" w:rsidP="001627BB">
      <w:pPr>
        <w:pStyle w:val="DefaultText"/>
        <w:widowControl/>
        <w:jc w:val="center"/>
        <w:rPr>
          <w:rStyle w:val="InitialStyle"/>
          <w:rFonts w:ascii="Arial" w:hAnsi="Arial" w:cs="Arial"/>
          <w:b/>
          <w:bCs/>
          <w:color w:val="FF0000"/>
        </w:rPr>
      </w:pPr>
      <w:r>
        <w:rPr>
          <w:rStyle w:val="InitialStyle"/>
          <w:rFonts w:ascii="Arial" w:hAnsi="Arial" w:cs="Arial"/>
          <w:b/>
          <w:bCs/>
        </w:rPr>
        <w:t>Maine Commission on Public Defense Services</w:t>
      </w:r>
    </w:p>
    <w:p w14:paraId="7BEC188C" w14:textId="0AD4C4C7"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C97934">
        <w:rPr>
          <w:rStyle w:val="InitialStyle"/>
          <w:rFonts w:ascii="Arial" w:hAnsi="Arial" w:cs="Arial"/>
          <w:b/>
          <w:bCs/>
        </w:rPr>
        <w:t xml:space="preserve"># </w:t>
      </w:r>
      <w:r w:rsidR="00D65E47" w:rsidRPr="00D65E47">
        <w:rPr>
          <w:rStyle w:val="InitialStyle"/>
          <w:rFonts w:ascii="Arial" w:hAnsi="Arial" w:cs="Arial"/>
          <w:b/>
          <w:bCs/>
        </w:rPr>
        <w:t>202501006</w:t>
      </w:r>
    </w:p>
    <w:p w14:paraId="2B76A760" w14:textId="235EAB65" w:rsidR="004B1E57" w:rsidRPr="00736ADD" w:rsidRDefault="006874B4" w:rsidP="001627BB">
      <w:pPr>
        <w:pStyle w:val="DefaultText"/>
        <w:widowControl/>
        <w:jc w:val="center"/>
        <w:rPr>
          <w:rStyle w:val="InitialStyle"/>
          <w:rFonts w:ascii="Arial" w:hAnsi="Arial" w:cs="Arial"/>
          <w:b/>
          <w:bCs/>
        </w:rPr>
      </w:pPr>
      <w:r w:rsidRPr="66712510">
        <w:rPr>
          <w:rStyle w:val="InitialStyle"/>
          <w:rFonts w:ascii="Arial" w:hAnsi="Arial" w:cs="Arial"/>
          <w:b/>
          <w:bCs/>
        </w:rPr>
        <w:t xml:space="preserve">Strengthening Youth Defense Consultant </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4D1095EE" w:rsidR="00CF7F9C" w:rsidRPr="00C97934" w:rsidRDefault="004B1E57" w:rsidP="35C4A96A">
      <w:pPr>
        <w:pStyle w:val="DefaultText"/>
        <w:widowControl/>
        <w:jc w:val="both"/>
        <w:rPr>
          <w:rStyle w:val="InitialStyle"/>
          <w:rFonts w:ascii="Arial" w:hAnsi="Arial" w:cs="Arial"/>
        </w:rPr>
      </w:pPr>
      <w:r w:rsidRPr="66712510">
        <w:rPr>
          <w:rStyle w:val="InitialStyle"/>
          <w:rFonts w:ascii="Arial" w:hAnsi="Arial" w:cs="Arial"/>
        </w:rPr>
        <w:t>The State of Maine</w:t>
      </w:r>
      <w:r w:rsidR="00B76B69" w:rsidRPr="66712510">
        <w:rPr>
          <w:rStyle w:val="InitialStyle"/>
          <w:rFonts w:ascii="Arial" w:hAnsi="Arial" w:cs="Arial"/>
        </w:rPr>
        <w:t xml:space="preserve"> is seeking proposals</w:t>
      </w:r>
      <w:r w:rsidR="00AE5602" w:rsidRPr="66712510">
        <w:rPr>
          <w:rStyle w:val="InitialStyle"/>
          <w:rFonts w:ascii="Arial" w:hAnsi="Arial" w:cs="Arial"/>
        </w:rPr>
        <w:t xml:space="preserve"> for </w:t>
      </w:r>
      <w:r w:rsidR="0092281C" w:rsidRPr="66712510">
        <w:rPr>
          <w:rStyle w:val="InitialStyle"/>
          <w:rFonts w:ascii="Arial" w:hAnsi="Arial" w:cs="Arial"/>
        </w:rPr>
        <w:t xml:space="preserve">a </w:t>
      </w:r>
      <w:r w:rsidR="008313F3" w:rsidRPr="00736ADD">
        <w:rPr>
          <w:rFonts w:ascii="Arial" w:hAnsi="Arial" w:cs="Arial"/>
        </w:rPr>
        <w:t>Youth Defense Consultant</w:t>
      </w:r>
      <w:r w:rsidR="008313F3" w:rsidRPr="66712510">
        <w:rPr>
          <w:rFonts w:ascii="Arial" w:hAnsi="Arial" w:cs="Arial"/>
        </w:rPr>
        <w:t>.</w:t>
      </w:r>
      <w:r w:rsidR="004344BC" w:rsidRPr="66712510">
        <w:rPr>
          <w:rStyle w:val="InitialStyle"/>
          <w:rFonts w:ascii="Arial" w:hAnsi="Arial" w:cs="Arial"/>
          <w:color w:val="FF0000"/>
        </w:rPr>
        <w:t xml:space="preserve"> </w:t>
      </w:r>
    </w:p>
    <w:p w14:paraId="2D58C52D" w14:textId="77777777" w:rsidR="00B76B69" w:rsidRPr="00C97934" w:rsidRDefault="00B76B69" w:rsidP="005D537E">
      <w:pPr>
        <w:pStyle w:val="DefaultText"/>
        <w:widowControl/>
        <w:jc w:val="both"/>
        <w:rPr>
          <w:rStyle w:val="InitialStyle"/>
          <w:rFonts w:ascii="Arial" w:hAnsi="Arial" w:cs="Arial"/>
          <w:bCs/>
        </w:rPr>
      </w:pPr>
    </w:p>
    <w:p w14:paraId="41911867" w14:textId="7E95669A" w:rsidR="00E524E4" w:rsidRPr="00C97934" w:rsidRDefault="00E524E4" w:rsidP="66712510">
      <w:pPr>
        <w:pStyle w:val="DefaultText"/>
        <w:widowControl/>
        <w:rPr>
          <w:rStyle w:val="InitialStyle"/>
          <w:rFonts w:ascii="Arial" w:hAnsi="Arial" w:cs="Arial"/>
          <w:color w:val="0070C0"/>
        </w:rPr>
      </w:pPr>
      <w:r w:rsidRPr="66712510">
        <w:rPr>
          <w:rStyle w:val="InitialStyle"/>
          <w:rFonts w:ascii="Arial" w:hAnsi="Arial" w:cs="Arial"/>
        </w:rPr>
        <w:t xml:space="preserve">A copy of the RFP </w:t>
      </w:r>
      <w:r w:rsidR="00742E63" w:rsidRPr="66712510">
        <w:rPr>
          <w:rStyle w:val="InitialStyle"/>
          <w:rFonts w:ascii="Arial" w:hAnsi="Arial" w:cs="Arial"/>
        </w:rPr>
        <w:t>and all related documents</w:t>
      </w:r>
      <w:r w:rsidRPr="66712510">
        <w:rPr>
          <w:rStyle w:val="InitialStyle"/>
          <w:rFonts w:ascii="Arial" w:hAnsi="Arial" w:cs="Arial"/>
        </w:rPr>
        <w:t xml:space="preserve"> can be obtained at: </w:t>
      </w:r>
      <w:hyperlink r:id="rId14" w:history="1">
        <w:r w:rsidR="00563B7C" w:rsidRPr="66712510">
          <w:rPr>
            <w:rStyle w:val="Hyperlink"/>
            <w:rFonts w:ascii="Arial" w:hAnsi="Arial" w:cs="Arial"/>
          </w:rPr>
          <w:t>https://www.maine.gov/dafs/bbm/procurementservices/vendors/rfps</w:t>
        </w:r>
      </w:hyperlink>
    </w:p>
    <w:p w14:paraId="76620513" w14:textId="77777777" w:rsidR="00CF7F9C" w:rsidRPr="00C97934" w:rsidRDefault="00CF7F9C" w:rsidP="005D537E">
      <w:pPr>
        <w:pStyle w:val="DefaultText"/>
        <w:widowControl/>
        <w:jc w:val="both"/>
        <w:rPr>
          <w:rStyle w:val="InitialStyle"/>
          <w:rFonts w:ascii="Arial" w:hAnsi="Arial" w:cs="Arial"/>
          <w:bCs/>
          <w:color w:val="FF0000"/>
        </w:rPr>
      </w:pPr>
    </w:p>
    <w:p w14:paraId="55FA5C31" w14:textId="77777777" w:rsidR="001911A7" w:rsidRPr="00C97934" w:rsidRDefault="001911A7" w:rsidP="005D537E">
      <w:pPr>
        <w:pStyle w:val="DefaultText"/>
        <w:widowControl/>
        <w:jc w:val="both"/>
        <w:rPr>
          <w:rStyle w:val="InitialStyle"/>
          <w:rFonts w:ascii="Arial" w:hAnsi="Arial" w:cs="Arial"/>
          <w:bCs/>
          <w:color w:val="FF0000"/>
        </w:rPr>
      </w:pPr>
    </w:p>
    <w:p w14:paraId="00AFAC1B" w14:textId="04F9C00C" w:rsidR="00157242" w:rsidRPr="00C97934" w:rsidRDefault="009D3C5E" w:rsidP="0AE5D52A">
      <w:pPr>
        <w:pStyle w:val="DefaultText"/>
        <w:widowControl/>
        <w:jc w:val="both"/>
        <w:rPr>
          <w:rStyle w:val="InitialStyle"/>
          <w:rFonts w:ascii="Arial" w:hAnsi="Arial" w:cs="Arial"/>
        </w:rPr>
      </w:pPr>
      <w:r w:rsidRPr="0AE5D52A">
        <w:rPr>
          <w:rStyle w:val="InitialStyle"/>
          <w:rFonts w:ascii="Arial" w:hAnsi="Arial" w:cs="Arial"/>
        </w:rPr>
        <w:t xml:space="preserve">Proposals must be submitted to the </w:t>
      </w:r>
      <w:r w:rsidR="00742E63" w:rsidRPr="0AE5D52A">
        <w:rPr>
          <w:rStyle w:val="InitialStyle"/>
          <w:rFonts w:ascii="Arial" w:hAnsi="Arial" w:cs="Arial"/>
        </w:rPr>
        <w:t>Office of State Procurement Services</w:t>
      </w:r>
      <w:r w:rsidRPr="0AE5D52A">
        <w:rPr>
          <w:rStyle w:val="InitialStyle"/>
          <w:rFonts w:ascii="Arial" w:hAnsi="Arial" w:cs="Arial"/>
        </w:rPr>
        <w:t xml:space="preserve">, via e-mail, </w:t>
      </w:r>
      <w:r w:rsidR="00EF78B8" w:rsidRPr="0AE5D52A">
        <w:rPr>
          <w:rStyle w:val="InitialStyle"/>
          <w:rFonts w:ascii="Arial" w:hAnsi="Arial" w:cs="Arial"/>
        </w:rPr>
        <w:t>at</w:t>
      </w:r>
      <w:r w:rsidRPr="0AE5D52A">
        <w:rPr>
          <w:rStyle w:val="InitialStyle"/>
          <w:rFonts w:ascii="Arial" w:hAnsi="Arial" w:cs="Arial"/>
        </w:rPr>
        <w:t xml:space="preserve">: </w:t>
      </w:r>
      <w:hyperlink r:id="rId15">
        <w:r w:rsidRPr="0AE5D52A">
          <w:rPr>
            <w:rStyle w:val="Hyperlink"/>
            <w:rFonts w:ascii="Arial" w:hAnsi="Arial" w:cs="Arial"/>
          </w:rPr>
          <w:t>Proposals@maine.gov</w:t>
        </w:r>
      </w:hyperlink>
      <w:r w:rsidRPr="0AE5D52A">
        <w:rPr>
          <w:rFonts w:ascii="Arial" w:hAnsi="Arial" w:cs="Arial"/>
        </w:rPr>
        <w:t>.</w:t>
      </w:r>
      <w:r w:rsidRPr="0AE5D52A">
        <w:rPr>
          <w:rStyle w:val="InitialStyle"/>
          <w:rFonts w:ascii="Arial" w:hAnsi="Arial" w:cs="Arial"/>
        </w:rPr>
        <w:t xml:space="preserve">  Propos</w:t>
      </w:r>
      <w:r w:rsidR="009673C5" w:rsidRPr="0AE5D52A">
        <w:rPr>
          <w:rStyle w:val="InitialStyle"/>
          <w:rFonts w:ascii="Arial" w:hAnsi="Arial" w:cs="Arial"/>
        </w:rPr>
        <w:t>al submissions must be received</w:t>
      </w:r>
      <w:r w:rsidRPr="0AE5D52A">
        <w:rPr>
          <w:rStyle w:val="InitialStyle"/>
          <w:rFonts w:ascii="Arial" w:hAnsi="Arial" w:cs="Arial"/>
        </w:rPr>
        <w:t xml:space="preserve"> no later than </w:t>
      </w:r>
      <w:r w:rsidR="00EC1B8D" w:rsidRPr="0AE5D52A">
        <w:rPr>
          <w:rStyle w:val="InitialStyle"/>
          <w:rFonts w:ascii="Arial" w:hAnsi="Arial" w:cs="Arial"/>
        </w:rPr>
        <w:t>11:59</w:t>
      </w:r>
      <w:r w:rsidRPr="0AE5D52A">
        <w:rPr>
          <w:rStyle w:val="InitialStyle"/>
          <w:rFonts w:ascii="Arial" w:hAnsi="Arial" w:cs="Arial"/>
        </w:rPr>
        <w:t xml:space="preserve"> p</w:t>
      </w:r>
      <w:r w:rsidR="00C15B3C" w:rsidRPr="0AE5D52A">
        <w:rPr>
          <w:rStyle w:val="InitialStyle"/>
          <w:rFonts w:ascii="Arial" w:hAnsi="Arial" w:cs="Arial"/>
        </w:rPr>
        <w:t>.</w:t>
      </w:r>
      <w:r w:rsidRPr="0AE5D52A">
        <w:rPr>
          <w:rStyle w:val="InitialStyle"/>
          <w:rFonts w:ascii="Arial" w:hAnsi="Arial" w:cs="Arial"/>
        </w:rPr>
        <w:t>m</w:t>
      </w:r>
      <w:r w:rsidR="00C15B3C" w:rsidRPr="0AE5D52A">
        <w:rPr>
          <w:rStyle w:val="InitialStyle"/>
          <w:rFonts w:ascii="Arial" w:hAnsi="Arial" w:cs="Arial"/>
        </w:rPr>
        <w:t>.</w:t>
      </w:r>
      <w:r w:rsidRPr="0AE5D52A">
        <w:rPr>
          <w:rStyle w:val="InitialStyle"/>
          <w:rFonts w:ascii="Arial" w:hAnsi="Arial" w:cs="Arial"/>
        </w:rPr>
        <w:t>, local time, on</w:t>
      </w:r>
      <w:r w:rsidRPr="0AE5D52A">
        <w:rPr>
          <w:rStyle w:val="InitialStyle"/>
          <w:rFonts w:ascii="Arial" w:hAnsi="Arial" w:cs="Arial"/>
          <w:color w:val="FF0000"/>
        </w:rPr>
        <w:t xml:space="preserve"> </w:t>
      </w:r>
      <w:r w:rsidR="360BE9EC" w:rsidRPr="0AE5D52A">
        <w:rPr>
          <w:rStyle w:val="InitialStyle"/>
          <w:rFonts w:ascii="Arial" w:hAnsi="Arial" w:cs="Arial"/>
        </w:rPr>
        <w:t>March 13, 2025</w:t>
      </w:r>
      <w:r w:rsidRPr="0AE5D52A">
        <w:rPr>
          <w:rStyle w:val="InitialStyle"/>
          <w:rFonts w:ascii="Arial" w:hAnsi="Arial" w:cs="Arial"/>
        </w:rPr>
        <w:t xml:space="preserve">.  Proposals will be opened </w:t>
      </w:r>
      <w:r w:rsidR="00EC1B8D" w:rsidRPr="0AE5D52A">
        <w:rPr>
          <w:rStyle w:val="InitialStyle"/>
          <w:rFonts w:ascii="Arial" w:hAnsi="Arial" w:cs="Arial"/>
        </w:rPr>
        <w:t>the following business day</w:t>
      </w:r>
      <w:r w:rsidRPr="0AE5D52A">
        <w:rPr>
          <w:rStyle w:val="InitialStyle"/>
          <w:rFonts w:ascii="Arial" w:hAnsi="Arial" w:cs="Arial"/>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66712510">
        <w:rPr>
          <w:rStyle w:val="InitialStyle"/>
          <w:rFonts w:ascii="Arial" w:hAnsi="Arial" w:cs="Arial"/>
          <w:b/>
          <w:bCs/>
        </w:rPr>
        <w:br w:type="page"/>
      </w:r>
      <w:r w:rsidR="005C3EA1" w:rsidRPr="66712510">
        <w:rPr>
          <w:rFonts w:ascii="Arial" w:hAnsi="Arial" w:cs="Arial"/>
          <w:b/>
          <w:bCs/>
          <w:sz w:val="28"/>
          <w:szCs w:val="28"/>
          <w:lang w:eastAsia="ja-JP"/>
        </w:rPr>
        <w:lastRenderedPageBreak/>
        <w:t xml:space="preserve">RFP </w:t>
      </w:r>
      <w:r w:rsidR="00CD593F" w:rsidRPr="66712510">
        <w:rPr>
          <w:rFonts w:ascii="Arial" w:hAnsi="Arial" w:cs="Arial"/>
          <w:b/>
          <w:bCs/>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66712510">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66712510">
        <w:tc>
          <w:tcPr>
            <w:tcW w:w="2497" w:type="dxa"/>
            <w:shd w:val="clear" w:color="auto" w:fill="auto"/>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14:paraId="27A1BD88" w14:textId="3C5368B2" w:rsidR="00B51518" w:rsidRPr="00C97934" w:rsidRDefault="006874B4" w:rsidP="00B51518">
            <w:pPr>
              <w:pStyle w:val="DefaultText"/>
              <w:widowControl/>
              <w:rPr>
                <w:rStyle w:val="InitialStyle"/>
                <w:rFonts w:ascii="Arial" w:hAnsi="Arial" w:cs="Arial"/>
                <w:bCs/>
              </w:rPr>
            </w:pPr>
            <w:r>
              <w:rPr>
                <w:rStyle w:val="InitialStyle"/>
                <w:rFonts w:ascii="Arial" w:hAnsi="Arial" w:cs="Arial"/>
                <w:bCs/>
              </w:rPr>
              <w:t>Maine Commission on Public Defense Services</w:t>
            </w:r>
          </w:p>
        </w:tc>
      </w:tr>
      <w:tr w:rsidR="00B51518" w:rsidRPr="00C97934" w14:paraId="4B7AEA07" w14:textId="77777777" w:rsidTr="66712510">
        <w:tc>
          <w:tcPr>
            <w:tcW w:w="2497" w:type="dxa"/>
            <w:shd w:val="clear" w:color="auto" w:fill="auto"/>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shd w:val="clear" w:color="auto" w:fill="auto"/>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66712510">
        <w:tc>
          <w:tcPr>
            <w:tcW w:w="2497" w:type="dxa"/>
            <w:shd w:val="clear" w:color="auto" w:fill="auto"/>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bl>
    <w:p w14:paraId="45F80846" w14:textId="475BDDEF" w:rsidR="66712510" w:rsidRDefault="66712510"/>
    <w:p w14:paraId="5FD01B2B" w14:textId="4F46ACFA" w:rsidR="66712510" w:rsidRDefault="66712510"/>
    <w:p w14:paraId="4027D54E" w14:textId="42F5C222" w:rsidR="66712510" w:rsidRDefault="66712510"/>
    <w:p w14:paraId="11A97082" w14:textId="4992D44D" w:rsidR="66712510" w:rsidRDefault="66712510"/>
    <w:p w14:paraId="49B8CA35" w14:textId="075C0467" w:rsidR="66712510" w:rsidRDefault="66712510"/>
    <w:p w14:paraId="072F448B" w14:textId="42B17503" w:rsidR="66712510" w:rsidRDefault="66712510"/>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5F795E79" w:rsidR="00E82FB4" w:rsidRPr="00C97934" w:rsidRDefault="006874B4" w:rsidP="00D82630">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Maine Commission on Public Defense Services</w:t>
      </w:r>
    </w:p>
    <w:p w14:paraId="14D216B5" w14:textId="3D45A2EE"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00D65E47" w:rsidRPr="00D65E47">
        <w:rPr>
          <w:rStyle w:val="InitialStyle"/>
          <w:rFonts w:ascii="Arial" w:hAnsi="Arial" w:cs="Arial"/>
          <w:b/>
          <w:bCs/>
          <w:sz w:val="28"/>
          <w:szCs w:val="28"/>
        </w:rPr>
        <w:t>202501006</w:t>
      </w:r>
    </w:p>
    <w:p w14:paraId="5ABDE130" w14:textId="370AF4E6" w:rsidR="00E82FB4" w:rsidRPr="00950CFD" w:rsidRDefault="006874B4" w:rsidP="00D82630">
      <w:pPr>
        <w:pStyle w:val="DefaultText"/>
        <w:widowControl/>
        <w:jc w:val="center"/>
        <w:rPr>
          <w:rStyle w:val="InitialStyle"/>
          <w:rFonts w:ascii="Arial" w:hAnsi="Arial" w:cs="Arial"/>
          <w:b/>
          <w:bCs/>
          <w:sz w:val="28"/>
          <w:szCs w:val="28"/>
          <w:u w:val="single"/>
        </w:rPr>
      </w:pPr>
      <w:r w:rsidRPr="00950CFD">
        <w:rPr>
          <w:rStyle w:val="InitialStyle"/>
          <w:rFonts w:ascii="Arial" w:hAnsi="Arial" w:cs="Arial"/>
          <w:b/>
          <w:bCs/>
          <w:sz w:val="28"/>
          <w:szCs w:val="28"/>
          <w:u w:val="single"/>
        </w:rPr>
        <w:t xml:space="preserve">Strengthening Youth Defense Consultant </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46547F">
      <w:pPr>
        <w:pStyle w:val="ListParagraph"/>
        <w:numPr>
          <w:ilvl w:val="0"/>
          <w:numId w:val="12"/>
        </w:numPr>
        <w:rPr>
          <w:rFonts w:ascii="Arial" w:hAnsi="Arial" w:cs="Arial"/>
          <w:b/>
          <w:bCs/>
          <w:sz w:val="24"/>
          <w:szCs w:val="24"/>
        </w:rPr>
      </w:pPr>
      <w:bookmarkStart w:id="4" w:name="_Toc367174723"/>
      <w:bookmarkStart w:id="5" w:name="_Toc397069191"/>
      <w:r w:rsidRPr="66712510">
        <w:rPr>
          <w:rFonts w:ascii="Arial" w:hAnsi="Arial" w:cs="Arial"/>
          <w:b/>
          <w:bCs/>
          <w:sz w:val="24"/>
          <w:szCs w:val="24"/>
        </w:rPr>
        <w:t>P</w:t>
      </w:r>
      <w:r w:rsidR="001E0868" w:rsidRPr="66712510">
        <w:rPr>
          <w:rFonts w:ascii="Arial" w:hAnsi="Arial" w:cs="Arial"/>
          <w:b/>
          <w:bCs/>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57BD6CF8" w14:textId="619866D7" w:rsidR="00A8350B" w:rsidRPr="00026654" w:rsidRDefault="00E82FB4" w:rsidP="00925534">
      <w:pPr>
        <w:jc w:val="both"/>
        <w:rPr>
          <w:rFonts w:ascii="Arial" w:hAnsi="Arial" w:cs="Arial"/>
          <w:sz w:val="24"/>
          <w:szCs w:val="24"/>
        </w:rPr>
      </w:pPr>
      <w:r w:rsidRPr="66712510">
        <w:rPr>
          <w:rFonts w:ascii="Arial" w:hAnsi="Arial" w:cs="Arial"/>
          <w:sz w:val="24"/>
          <w:szCs w:val="24"/>
        </w:rPr>
        <w:t xml:space="preserve">The </w:t>
      </w:r>
      <w:r w:rsidR="003425D2" w:rsidRPr="66712510">
        <w:rPr>
          <w:rFonts w:ascii="Arial" w:hAnsi="Arial" w:cs="Arial"/>
          <w:sz w:val="24"/>
          <w:szCs w:val="24"/>
        </w:rPr>
        <w:t>Maine Commission on Public Defense S</w:t>
      </w:r>
      <w:r w:rsidR="008420FB" w:rsidRPr="66712510">
        <w:rPr>
          <w:rFonts w:ascii="Arial" w:hAnsi="Arial" w:cs="Arial"/>
          <w:sz w:val="24"/>
          <w:szCs w:val="24"/>
        </w:rPr>
        <w:t>ervices</w:t>
      </w:r>
      <w:r w:rsidR="00F360C7" w:rsidRPr="66712510">
        <w:rPr>
          <w:rFonts w:ascii="Arial" w:hAnsi="Arial" w:cs="Arial"/>
          <w:sz w:val="24"/>
          <w:szCs w:val="24"/>
        </w:rPr>
        <w:t xml:space="preserve"> </w:t>
      </w:r>
      <w:r w:rsidR="00AD7C80" w:rsidRPr="66712510">
        <w:rPr>
          <w:rFonts w:ascii="Arial" w:hAnsi="Arial" w:cs="Arial"/>
          <w:sz w:val="24"/>
          <w:szCs w:val="24"/>
        </w:rPr>
        <w:t>(Department</w:t>
      </w:r>
      <w:r w:rsidR="00A21745" w:rsidRPr="66712510">
        <w:rPr>
          <w:rFonts w:ascii="Arial" w:hAnsi="Arial" w:cs="Arial"/>
          <w:sz w:val="24"/>
          <w:szCs w:val="24"/>
        </w:rPr>
        <w:t xml:space="preserve">) </w:t>
      </w:r>
      <w:r w:rsidRPr="66712510">
        <w:rPr>
          <w:rFonts w:ascii="Arial" w:hAnsi="Arial" w:cs="Arial"/>
          <w:sz w:val="24"/>
          <w:szCs w:val="24"/>
        </w:rPr>
        <w:t xml:space="preserve">is seeking </w:t>
      </w:r>
      <w:r w:rsidR="008420FB" w:rsidRPr="66712510">
        <w:rPr>
          <w:rFonts w:ascii="Arial" w:hAnsi="Arial" w:cs="Arial"/>
          <w:sz w:val="24"/>
          <w:szCs w:val="24"/>
        </w:rPr>
        <w:t>a youth defense consultant</w:t>
      </w:r>
      <w:r w:rsidR="00BD7F4C" w:rsidRPr="66712510">
        <w:rPr>
          <w:rFonts w:ascii="Arial" w:hAnsi="Arial" w:cs="Arial"/>
          <w:sz w:val="24"/>
          <w:szCs w:val="24"/>
        </w:rPr>
        <w:t xml:space="preserve"> </w:t>
      </w:r>
      <w:r w:rsidR="00830686" w:rsidRPr="66712510">
        <w:rPr>
          <w:rFonts w:ascii="Arial" w:hAnsi="Arial" w:cs="Arial"/>
          <w:sz w:val="24"/>
          <w:szCs w:val="24"/>
        </w:rPr>
        <w:t xml:space="preserve">(Consultant) </w:t>
      </w:r>
      <w:r w:rsidR="00BD7F4C" w:rsidRPr="66712510">
        <w:rPr>
          <w:rFonts w:ascii="Arial" w:hAnsi="Arial" w:cs="Arial"/>
          <w:sz w:val="24"/>
          <w:szCs w:val="24"/>
        </w:rPr>
        <w:t>as</w:t>
      </w:r>
      <w:r w:rsidRPr="66712510">
        <w:rPr>
          <w:rFonts w:ascii="Arial" w:hAnsi="Arial" w:cs="Arial"/>
          <w:sz w:val="24"/>
          <w:szCs w:val="24"/>
        </w:rPr>
        <w:t xml:space="preserve"> </w:t>
      </w:r>
      <w:r w:rsidR="00095BA3" w:rsidRPr="66712510">
        <w:rPr>
          <w:rFonts w:ascii="Arial" w:hAnsi="Arial" w:cs="Arial"/>
          <w:sz w:val="24"/>
          <w:szCs w:val="24"/>
        </w:rPr>
        <w:t>defined in this Request for Proposal</w:t>
      </w:r>
      <w:r w:rsidR="00D55D4A" w:rsidRPr="66712510">
        <w:rPr>
          <w:rFonts w:ascii="Arial" w:hAnsi="Arial" w:cs="Arial"/>
          <w:sz w:val="24"/>
          <w:szCs w:val="24"/>
        </w:rPr>
        <w:t>s</w:t>
      </w:r>
      <w:r w:rsidR="00095BA3" w:rsidRPr="66712510">
        <w:rPr>
          <w:rFonts w:ascii="Arial" w:hAnsi="Arial" w:cs="Arial"/>
          <w:sz w:val="24"/>
          <w:szCs w:val="24"/>
        </w:rPr>
        <w:t xml:space="preserve"> (RFP)</w:t>
      </w:r>
      <w:r w:rsidR="00DB2372" w:rsidRPr="66712510">
        <w:rPr>
          <w:rFonts w:ascii="Arial" w:hAnsi="Arial" w:cs="Arial"/>
          <w:sz w:val="24"/>
          <w:szCs w:val="24"/>
        </w:rPr>
        <w:t xml:space="preserve"> document</w:t>
      </w:r>
      <w:r w:rsidR="00095BA3" w:rsidRPr="66712510">
        <w:rPr>
          <w:rFonts w:ascii="Arial" w:hAnsi="Arial" w:cs="Arial"/>
          <w:sz w:val="24"/>
          <w:szCs w:val="24"/>
        </w:rPr>
        <w:t xml:space="preserve">. </w:t>
      </w:r>
      <w:r w:rsidR="00735C0A" w:rsidRPr="66712510">
        <w:rPr>
          <w:rFonts w:ascii="Arial" w:hAnsi="Arial" w:cs="Arial"/>
          <w:sz w:val="24"/>
          <w:szCs w:val="24"/>
        </w:rPr>
        <w:t xml:space="preserve"> </w:t>
      </w:r>
      <w:r w:rsidRPr="66712510">
        <w:rPr>
          <w:rFonts w:ascii="Arial" w:hAnsi="Arial" w:cs="Arial"/>
          <w:sz w:val="24"/>
          <w:szCs w:val="24"/>
        </w:rPr>
        <w:t xml:space="preserve">This document </w:t>
      </w:r>
      <w:r w:rsidR="00BD7F4C" w:rsidRPr="66712510">
        <w:rPr>
          <w:rFonts w:ascii="Arial" w:hAnsi="Arial" w:cs="Arial"/>
          <w:sz w:val="24"/>
          <w:szCs w:val="24"/>
        </w:rPr>
        <w:t xml:space="preserve">provides </w:t>
      </w:r>
      <w:r w:rsidRPr="66712510">
        <w:rPr>
          <w:rFonts w:ascii="Arial" w:hAnsi="Arial" w:cs="Arial"/>
          <w:sz w:val="24"/>
          <w:szCs w:val="24"/>
        </w:rPr>
        <w:t>instructions for subm</w:t>
      </w:r>
      <w:r w:rsidR="00BD7F4C" w:rsidRPr="66712510">
        <w:rPr>
          <w:rFonts w:ascii="Arial" w:hAnsi="Arial" w:cs="Arial"/>
          <w:sz w:val="24"/>
          <w:szCs w:val="24"/>
        </w:rPr>
        <w:t xml:space="preserve">itting proposals, the procedure and criteria by which the </w:t>
      </w:r>
      <w:r w:rsidR="001435F6" w:rsidRPr="66712510">
        <w:rPr>
          <w:rFonts w:ascii="Arial" w:hAnsi="Arial" w:cs="Arial"/>
          <w:sz w:val="24"/>
          <w:szCs w:val="24"/>
        </w:rPr>
        <w:t>awarded Bidder</w:t>
      </w:r>
      <w:r w:rsidR="00BD7F4C" w:rsidRPr="66712510">
        <w:rPr>
          <w:rFonts w:ascii="Arial" w:hAnsi="Arial" w:cs="Arial"/>
          <w:sz w:val="24"/>
          <w:szCs w:val="24"/>
        </w:rPr>
        <w:t xml:space="preserve"> will be selected</w:t>
      </w:r>
      <w:r w:rsidR="002B4FD5" w:rsidRPr="66712510">
        <w:rPr>
          <w:rFonts w:ascii="Arial" w:hAnsi="Arial" w:cs="Arial"/>
          <w:sz w:val="24"/>
          <w:szCs w:val="24"/>
        </w:rPr>
        <w:t>,</w:t>
      </w:r>
      <w:r w:rsidR="00BD7F4C" w:rsidRPr="66712510">
        <w:rPr>
          <w:rFonts w:ascii="Arial" w:hAnsi="Arial" w:cs="Arial"/>
          <w:sz w:val="24"/>
          <w:szCs w:val="24"/>
        </w:rPr>
        <w:t xml:space="preserve"> and the contractual terms which will govern the relationship between the State of Maine</w:t>
      </w:r>
      <w:r w:rsidR="00AD7C80" w:rsidRPr="66712510">
        <w:rPr>
          <w:rFonts w:ascii="Arial" w:hAnsi="Arial" w:cs="Arial"/>
          <w:sz w:val="24"/>
          <w:szCs w:val="24"/>
        </w:rPr>
        <w:t xml:space="preserve"> (</w:t>
      </w:r>
      <w:r w:rsidR="00CB7768" w:rsidRPr="66712510">
        <w:rPr>
          <w:rFonts w:ascii="Arial" w:hAnsi="Arial" w:cs="Arial"/>
          <w:sz w:val="24"/>
          <w:szCs w:val="24"/>
        </w:rPr>
        <w:t>State)</w:t>
      </w:r>
      <w:r w:rsidR="00BD7F4C" w:rsidRPr="66712510">
        <w:rPr>
          <w:rFonts w:ascii="Arial" w:hAnsi="Arial" w:cs="Arial"/>
          <w:sz w:val="24"/>
          <w:szCs w:val="24"/>
        </w:rPr>
        <w:t xml:space="preserve"> and the awarded </w:t>
      </w:r>
      <w:r w:rsidR="00CB7768" w:rsidRPr="66712510">
        <w:rPr>
          <w:rFonts w:ascii="Arial" w:hAnsi="Arial" w:cs="Arial"/>
          <w:sz w:val="24"/>
          <w:szCs w:val="24"/>
        </w:rPr>
        <w:t>Bidder</w:t>
      </w:r>
      <w:r w:rsidR="00433A19" w:rsidRPr="66712510">
        <w:rPr>
          <w:rFonts w:ascii="Arial" w:hAnsi="Arial" w:cs="Arial"/>
          <w:sz w:val="24"/>
          <w:szCs w:val="24"/>
        </w:rPr>
        <w:t>.</w:t>
      </w:r>
      <w:bookmarkStart w:id="6" w:name="_Hlk71031929"/>
    </w:p>
    <w:p w14:paraId="226FA02D" w14:textId="77777777" w:rsidR="00D65D21" w:rsidRDefault="00D65D21" w:rsidP="00925534">
      <w:pPr>
        <w:jc w:val="both"/>
        <w:rPr>
          <w:rFonts w:ascii="Arial" w:hAnsi="Arial" w:cs="Arial"/>
          <w:sz w:val="24"/>
          <w:szCs w:val="24"/>
        </w:rPr>
      </w:pPr>
    </w:p>
    <w:p w14:paraId="1EA30627" w14:textId="5BB67976" w:rsidR="00D65D21" w:rsidRPr="00736ADD" w:rsidRDefault="00D65D21" w:rsidP="66712510">
      <w:pPr>
        <w:pStyle w:val="DefaultText"/>
        <w:widowControl/>
        <w:jc w:val="both"/>
        <w:rPr>
          <w:rStyle w:val="InitialStyle"/>
          <w:rFonts w:ascii="Arial" w:hAnsi="Arial" w:cs="Arial"/>
        </w:rPr>
      </w:pPr>
      <w:r w:rsidRPr="66712510">
        <w:rPr>
          <w:rStyle w:val="InitialStyle"/>
          <w:rFonts w:ascii="Arial" w:hAnsi="Arial" w:cs="Arial"/>
        </w:rPr>
        <w:t xml:space="preserve">The </w:t>
      </w:r>
      <w:r w:rsidR="00830686" w:rsidRPr="66712510">
        <w:rPr>
          <w:rStyle w:val="InitialStyle"/>
          <w:rFonts w:ascii="Arial" w:hAnsi="Arial" w:cs="Arial"/>
        </w:rPr>
        <w:t>C</w:t>
      </w:r>
      <w:r w:rsidRPr="66712510">
        <w:rPr>
          <w:rStyle w:val="InitialStyle"/>
          <w:rFonts w:ascii="Arial" w:hAnsi="Arial" w:cs="Arial"/>
        </w:rPr>
        <w:t xml:space="preserve">onsultant will work on improving the quality and availability of counsel to represent youth charged with juvenile or criminal offenses. The </w:t>
      </w:r>
      <w:r w:rsidR="000071D4" w:rsidRPr="66712510">
        <w:rPr>
          <w:rStyle w:val="InitialStyle"/>
          <w:rFonts w:ascii="Arial" w:hAnsi="Arial" w:cs="Arial"/>
        </w:rPr>
        <w:t>C</w:t>
      </w:r>
      <w:r w:rsidRPr="66712510">
        <w:rPr>
          <w:rStyle w:val="InitialStyle"/>
          <w:rFonts w:ascii="Arial" w:hAnsi="Arial" w:cs="Arial"/>
        </w:rPr>
        <w:t xml:space="preserve">onsultant’s work will include evaluating the youth defense system in Maine to identify areas for improvement, data tracking and analysis, proposing system-level changes to improve youth defense, training attorneys, aiding in the revision of standards of practice, </w:t>
      </w:r>
      <w:r w:rsidR="001D6EC8" w:rsidRPr="66712510">
        <w:rPr>
          <w:rStyle w:val="InitialStyle"/>
          <w:rFonts w:ascii="Arial" w:hAnsi="Arial" w:cs="Arial"/>
        </w:rPr>
        <w:t>and evaluating the advisability of establishing Maine’s first youth defense public defender office</w:t>
      </w:r>
      <w:r w:rsidRPr="66712510">
        <w:rPr>
          <w:rStyle w:val="InitialStyle"/>
          <w:rFonts w:ascii="Arial" w:hAnsi="Arial" w:cs="Arial"/>
        </w:rPr>
        <w:t xml:space="preserve">. </w:t>
      </w:r>
    </w:p>
    <w:p w14:paraId="1AA45732" w14:textId="77777777" w:rsidR="00B03839" w:rsidRPr="00736ADD" w:rsidRDefault="00B03839" w:rsidP="66712510">
      <w:pPr>
        <w:pStyle w:val="DefaultText"/>
        <w:widowControl/>
        <w:jc w:val="both"/>
        <w:rPr>
          <w:rStyle w:val="InitialStyle"/>
          <w:rFonts w:ascii="Arial" w:hAnsi="Arial" w:cs="Arial"/>
        </w:rPr>
      </w:pPr>
    </w:p>
    <w:p w14:paraId="19D377F1" w14:textId="073053AC" w:rsidR="00B03839" w:rsidRPr="00736ADD" w:rsidRDefault="000071D4" w:rsidP="66712510">
      <w:pPr>
        <w:pStyle w:val="DefaultText"/>
        <w:widowControl/>
        <w:jc w:val="both"/>
        <w:rPr>
          <w:rStyle w:val="InitialStyle"/>
          <w:rFonts w:ascii="Arial" w:hAnsi="Arial" w:cs="Arial"/>
        </w:rPr>
      </w:pPr>
      <w:r w:rsidRPr="66712510">
        <w:rPr>
          <w:rStyle w:val="InitialStyle"/>
          <w:rFonts w:ascii="Arial" w:hAnsi="Arial" w:cs="Arial"/>
        </w:rPr>
        <w:t xml:space="preserve">The </w:t>
      </w:r>
      <w:r w:rsidR="00B03839" w:rsidRPr="66712510">
        <w:rPr>
          <w:rStyle w:val="InitialStyle"/>
          <w:rFonts w:ascii="Arial" w:hAnsi="Arial" w:cs="Arial"/>
        </w:rPr>
        <w:t xml:space="preserve">Department is statutorily </w:t>
      </w:r>
      <w:r w:rsidR="0003731F" w:rsidRPr="66712510">
        <w:rPr>
          <w:rStyle w:val="InitialStyle"/>
          <w:rFonts w:ascii="Arial" w:hAnsi="Arial" w:cs="Arial"/>
        </w:rPr>
        <w:t>obligated to</w:t>
      </w:r>
      <w:r w:rsidR="00313A59" w:rsidRPr="66712510">
        <w:rPr>
          <w:rStyle w:val="InitialStyle"/>
          <w:rFonts w:ascii="Arial" w:hAnsi="Arial" w:cs="Arial"/>
        </w:rPr>
        <w:t>:</w:t>
      </w:r>
    </w:p>
    <w:p w14:paraId="1D0A08E2" w14:textId="77777777" w:rsidR="00313A59" w:rsidRPr="00736ADD" w:rsidRDefault="00313A59" w:rsidP="66712510">
      <w:pPr>
        <w:pStyle w:val="DefaultText"/>
        <w:widowControl/>
        <w:jc w:val="both"/>
        <w:rPr>
          <w:rStyle w:val="InitialStyle"/>
          <w:rFonts w:ascii="Arial" w:hAnsi="Arial" w:cs="Arial"/>
        </w:rPr>
      </w:pPr>
    </w:p>
    <w:p w14:paraId="689439C4" w14:textId="64DA7DE4" w:rsidR="0003731F" w:rsidRPr="00736ADD" w:rsidRDefault="00B079D5" w:rsidP="66712510">
      <w:pPr>
        <w:pStyle w:val="DefaultText"/>
        <w:widowControl/>
        <w:rPr>
          <w:rFonts w:ascii="Arial" w:hAnsi="Arial" w:cs="Arial"/>
        </w:rPr>
      </w:pPr>
      <w:r w:rsidRPr="66712510">
        <w:rPr>
          <w:rFonts w:ascii="Arial" w:hAnsi="Arial" w:cs="Arial"/>
        </w:rPr>
        <w:t>“</w:t>
      </w:r>
      <w:r w:rsidR="0003731F" w:rsidRPr="66712510">
        <w:rPr>
          <w:rFonts w:ascii="Arial" w:hAnsi="Arial" w:cs="Arial"/>
        </w:rPr>
        <w:t>Develop and maintain a system that employs employed counsel and public defenders, uses appointed private attorneys and contracts with individual attorneys or groups of attorneys. The commission shall consider other programs necessary to provide high-quality, effective and efficient indigent legal services;</w:t>
      </w:r>
      <w:r w:rsidR="00925534" w:rsidRPr="66712510">
        <w:rPr>
          <w:rFonts w:ascii="Arial" w:hAnsi="Arial" w:cs="Arial"/>
        </w:rPr>
        <w:t>”</w:t>
      </w:r>
      <w:r w:rsidR="005C35D9" w:rsidRPr="66712510">
        <w:rPr>
          <w:rFonts w:ascii="Arial" w:hAnsi="Arial" w:cs="Arial"/>
        </w:rPr>
        <w:t xml:space="preserve"> </w:t>
      </w:r>
      <w:hyperlink r:id="rId16" w:history="1">
        <w:r w:rsidR="005C35D9" w:rsidRPr="66712510">
          <w:rPr>
            <w:rStyle w:val="Hyperlink"/>
            <w:rFonts w:ascii="Arial" w:hAnsi="Arial" w:cs="Arial"/>
          </w:rPr>
          <w:t>4 M.R.S.A. § 1804(3)(A)</w:t>
        </w:r>
      </w:hyperlink>
      <w:r w:rsidR="00925534" w:rsidRPr="66712510">
        <w:rPr>
          <w:rFonts w:ascii="Arial" w:hAnsi="Arial" w:cs="Arial"/>
        </w:rPr>
        <w:t>.</w:t>
      </w:r>
    </w:p>
    <w:p w14:paraId="36FF2363" w14:textId="77777777" w:rsidR="00B079D5" w:rsidRPr="00736ADD" w:rsidRDefault="00B079D5" w:rsidP="66712510">
      <w:pPr>
        <w:pStyle w:val="DefaultText"/>
        <w:widowControl/>
        <w:rPr>
          <w:rFonts w:ascii="Arial" w:hAnsi="Arial" w:cs="Arial"/>
        </w:rPr>
      </w:pPr>
    </w:p>
    <w:p w14:paraId="5539B976" w14:textId="70DE85F9" w:rsidR="00B079D5" w:rsidRPr="00736ADD" w:rsidRDefault="00B079D5" w:rsidP="66712510">
      <w:pPr>
        <w:pStyle w:val="DefaultText"/>
        <w:widowControl/>
        <w:rPr>
          <w:rFonts w:ascii="Arial" w:hAnsi="Arial" w:cs="Arial"/>
        </w:rPr>
      </w:pPr>
      <w:r w:rsidRPr="66712510">
        <w:rPr>
          <w:rFonts w:ascii="Arial" w:hAnsi="Arial" w:cs="Arial"/>
        </w:rPr>
        <w:t xml:space="preserve">“…develop training and evaluation programs for attorneys throughout the State to provide representation in criminal, juvenile, child protective, involuntary commitment and all other types of proceedings for which parties may be eligible to receive indigent legal services;” </w:t>
      </w:r>
      <w:hyperlink r:id="rId17" w:history="1">
        <w:r w:rsidRPr="004E11D4">
          <w:rPr>
            <w:rStyle w:val="Hyperlink"/>
            <w:rFonts w:ascii="Arial" w:hAnsi="Arial" w:cs="Arial"/>
          </w:rPr>
          <w:t>4 M.R.S.A. § 1804(3)(D)</w:t>
        </w:r>
      </w:hyperlink>
      <w:r w:rsidR="00925534" w:rsidRPr="004E11D4">
        <w:rPr>
          <w:rFonts w:ascii="Arial" w:hAnsi="Arial" w:cs="Arial"/>
        </w:rPr>
        <w:t>.</w:t>
      </w:r>
    </w:p>
    <w:p w14:paraId="3843184D" w14:textId="77777777" w:rsidR="00925534" w:rsidRPr="00736ADD" w:rsidRDefault="00925534" w:rsidP="66712510">
      <w:pPr>
        <w:pStyle w:val="DefaultText"/>
        <w:widowControl/>
        <w:rPr>
          <w:rFonts w:ascii="Arial" w:hAnsi="Arial" w:cs="Arial"/>
        </w:rPr>
      </w:pPr>
    </w:p>
    <w:p w14:paraId="1CBDBA24" w14:textId="2328C2D9" w:rsidR="00A11384" w:rsidRPr="00736ADD" w:rsidRDefault="00A11384" w:rsidP="66712510">
      <w:pPr>
        <w:pStyle w:val="DefaultText"/>
        <w:widowControl/>
        <w:rPr>
          <w:rFonts w:ascii="Arial" w:hAnsi="Arial" w:cs="Arial"/>
        </w:rPr>
      </w:pPr>
      <w:r w:rsidRPr="66712510">
        <w:rPr>
          <w:rFonts w:ascii="Arial" w:hAnsi="Arial" w:cs="Arial"/>
        </w:rPr>
        <w:t xml:space="preserve">“Establish minimum eligibility standards to ensure that attorneys who provide indigent legal services are capable of providing high-quality, effective and efficient representation in the case types to which they are assigned, recognizing that high-quality, effective and efficient representation in each of these types of cases requires counsel with experience and specialized training in that field;” </w:t>
      </w:r>
      <w:hyperlink r:id="rId18" w:history="1">
        <w:r w:rsidRPr="66712510">
          <w:rPr>
            <w:rStyle w:val="Hyperlink"/>
            <w:rFonts w:ascii="Arial" w:hAnsi="Arial" w:cs="Arial"/>
          </w:rPr>
          <w:t>4 M.R.S.A. § 1804(3)(E).</w:t>
        </w:r>
      </w:hyperlink>
    </w:p>
    <w:p w14:paraId="7CE96E16" w14:textId="359AB74B" w:rsidR="00A11384" w:rsidRPr="00736ADD" w:rsidRDefault="00A11384" w:rsidP="66712510">
      <w:pPr>
        <w:pStyle w:val="DefaultText"/>
        <w:widowControl/>
        <w:rPr>
          <w:rFonts w:ascii="Arial" w:hAnsi="Arial" w:cs="Arial"/>
        </w:rPr>
      </w:pPr>
    </w:p>
    <w:p w14:paraId="25D18560" w14:textId="3DE0CB4E" w:rsidR="00A232E8" w:rsidRPr="004E11D4" w:rsidRDefault="006B2BEF" w:rsidP="66712510">
      <w:pPr>
        <w:pStyle w:val="DefaultText"/>
        <w:widowControl/>
        <w:rPr>
          <w:rFonts w:ascii="Arial" w:hAnsi="Arial" w:cs="Arial"/>
        </w:rPr>
      </w:pPr>
      <w:r w:rsidRPr="66712510">
        <w:rPr>
          <w:rFonts w:ascii="Arial" w:hAnsi="Arial" w:cs="Arial"/>
        </w:rPr>
        <w:t xml:space="preserve">Department is also charged with adopting rules, including, “Standards prescribing minimum experience, training and other eligibility requirements for attorneys to be eligible to serve as assigned counsel, contract counsel, employed counsel and public defenders;” </w:t>
      </w:r>
      <w:hyperlink r:id="rId19" w:history="1">
        <w:r w:rsidRPr="004E11D4">
          <w:rPr>
            <w:rStyle w:val="Hyperlink"/>
            <w:rFonts w:ascii="Arial" w:hAnsi="Arial" w:cs="Arial"/>
          </w:rPr>
          <w:t>4 M.R.S.A. § 1804(</w:t>
        </w:r>
        <w:r w:rsidR="009D33D2" w:rsidRPr="004E11D4">
          <w:rPr>
            <w:rStyle w:val="Hyperlink"/>
            <w:rFonts w:ascii="Arial" w:hAnsi="Arial" w:cs="Arial"/>
          </w:rPr>
          <w:t>2</w:t>
        </w:r>
        <w:r w:rsidRPr="004E11D4">
          <w:rPr>
            <w:rStyle w:val="Hyperlink"/>
            <w:rFonts w:ascii="Arial" w:hAnsi="Arial" w:cs="Arial"/>
          </w:rPr>
          <w:t>)(</w:t>
        </w:r>
        <w:r w:rsidR="009D33D2" w:rsidRPr="004E11D4">
          <w:rPr>
            <w:rStyle w:val="Hyperlink"/>
            <w:rFonts w:ascii="Arial" w:hAnsi="Arial" w:cs="Arial"/>
          </w:rPr>
          <w:t>B</w:t>
        </w:r>
        <w:r w:rsidRPr="004E11D4">
          <w:rPr>
            <w:rStyle w:val="Hyperlink"/>
            <w:rFonts w:ascii="Arial" w:hAnsi="Arial" w:cs="Arial"/>
          </w:rPr>
          <w:t>)</w:t>
        </w:r>
      </w:hyperlink>
      <w:r w:rsidR="00A232E8" w:rsidRPr="66712510">
        <w:rPr>
          <w:rFonts w:ascii="Arial" w:hAnsi="Arial" w:cs="Arial"/>
        </w:rPr>
        <w:t xml:space="preserve"> and “Other standards considered necessary and appropriate to ensure the delivery of high-quality, effective and efficient indigent legal services.” </w:t>
      </w:r>
      <w:hyperlink r:id="rId20" w:history="1">
        <w:r w:rsidR="00A232E8" w:rsidRPr="66712510">
          <w:rPr>
            <w:rStyle w:val="Hyperlink"/>
            <w:rFonts w:ascii="Arial" w:hAnsi="Arial" w:cs="Arial"/>
          </w:rPr>
          <w:t>4 M.R.S.A. § 1804(2)(G).</w:t>
        </w:r>
      </w:hyperlink>
      <w:r w:rsidR="00A232E8" w:rsidRPr="66712510">
        <w:rPr>
          <w:rFonts w:ascii="Arial" w:hAnsi="Arial" w:cs="Arial"/>
        </w:rPr>
        <w:t xml:space="preserve">  </w:t>
      </w:r>
    </w:p>
    <w:p w14:paraId="19BEA1A1" w14:textId="77777777" w:rsidR="00A232E8" w:rsidRPr="004E11D4" w:rsidRDefault="00A232E8" w:rsidP="66712510">
      <w:pPr>
        <w:pStyle w:val="DefaultText"/>
        <w:widowControl/>
        <w:rPr>
          <w:rFonts w:ascii="Arial" w:hAnsi="Arial" w:cs="Arial"/>
        </w:rPr>
      </w:pPr>
    </w:p>
    <w:p w14:paraId="2D803187" w14:textId="5924B0D1" w:rsidR="00182460" w:rsidRPr="004E11D4" w:rsidRDefault="00C65907" w:rsidP="66712510">
      <w:pPr>
        <w:pStyle w:val="DefaultText"/>
        <w:widowControl/>
        <w:rPr>
          <w:rFonts w:ascii="Arial" w:hAnsi="Arial" w:cs="Arial"/>
        </w:rPr>
      </w:pPr>
      <w:proofErr w:type="gramStart"/>
      <w:r w:rsidRPr="66712510">
        <w:rPr>
          <w:rFonts w:ascii="Arial" w:hAnsi="Arial" w:cs="Arial"/>
        </w:rPr>
        <w:t>Department</w:t>
      </w:r>
      <w:proofErr w:type="gramEnd"/>
      <w:r w:rsidRPr="66712510">
        <w:rPr>
          <w:rFonts w:ascii="Arial" w:hAnsi="Arial" w:cs="Arial"/>
        </w:rPr>
        <w:t xml:space="preserve"> recently applied for and was awarded a federal grant</w:t>
      </w:r>
      <w:r w:rsidR="008C07AD" w:rsidRPr="66712510">
        <w:rPr>
          <w:rFonts w:ascii="Arial" w:hAnsi="Arial" w:cs="Arial"/>
        </w:rPr>
        <w:t xml:space="preserve"> by the Office of Juvenile </w:t>
      </w:r>
      <w:proofErr w:type="gramStart"/>
      <w:r w:rsidR="008C07AD" w:rsidRPr="66712510">
        <w:rPr>
          <w:rFonts w:ascii="Arial" w:hAnsi="Arial" w:cs="Arial"/>
        </w:rPr>
        <w:t>Justice  Delinquency</w:t>
      </w:r>
      <w:proofErr w:type="gramEnd"/>
      <w:r w:rsidR="008C07AD" w:rsidRPr="66712510">
        <w:rPr>
          <w:rFonts w:ascii="Arial" w:hAnsi="Arial" w:cs="Arial"/>
        </w:rPr>
        <w:t xml:space="preserve"> Prevention (</w:t>
      </w:r>
      <w:r w:rsidR="000D4059" w:rsidRPr="66712510">
        <w:rPr>
          <w:rFonts w:ascii="Arial" w:hAnsi="Arial" w:cs="Arial"/>
        </w:rPr>
        <w:t xml:space="preserve">OJJDP). The solicitation was OJJDP FY24 Enhancing Youth Defense and the award number is 15PJDP-24-GG-00980-JIDX. </w:t>
      </w:r>
    </w:p>
    <w:p w14:paraId="36EAEF31" w14:textId="74362AA8" w:rsidR="00B079D5" w:rsidRPr="00830686" w:rsidRDefault="00182460" w:rsidP="66712510">
      <w:pPr>
        <w:pStyle w:val="DefaultText"/>
        <w:widowControl/>
        <w:rPr>
          <w:rFonts w:ascii="Arial" w:hAnsi="Arial" w:cs="Arial"/>
        </w:rPr>
      </w:pPr>
      <w:r w:rsidRPr="66712510">
        <w:rPr>
          <w:rFonts w:ascii="Arial" w:hAnsi="Arial" w:cs="Arial"/>
        </w:rPr>
        <w:lastRenderedPageBreak/>
        <w:t xml:space="preserve">Department is soliciting bids for a consultant to perform the work outlined in this RFP to comply with Department’s statutory </w:t>
      </w:r>
      <w:r w:rsidR="00852F73" w:rsidRPr="66712510">
        <w:rPr>
          <w:rFonts w:ascii="Arial" w:hAnsi="Arial" w:cs="Arial"/>
        </w:rPr>
        <w:t>mandates</w:t>
      </w:r>
      <w:r w:rsidRPr="66712510">
        <w:rPr>
          <w:rFonts w:ascii="Arial" w:hAnsi="Arial" w:cs="Arial"/>
        </w:rPr>
        <w:t xml:space="preserve">, and to </w:t>
      </w:r>
      <w:r w:rsidR="00852F73" w:rsidRPr="66712510">
        <w:rPr>
          <w:rFonts w:ascii="Arial" w:hAnsi="Arial" w:cs="Arial"/>
        </w:rPr>
        <w:t xml:space="preserve">aid in its performance of the project specified in the grant award. </w:t>
      </w:r>
    </w:p>
    <w:p w14:paraId="1165B6CC" w14:textId="77777777" w:rsidR="00D65D21" w:rsidRDefault="00D65D21" w:rsidP="005D537E">
      <w:pPr>
        <w:jc w:val="both"/>
        <w:rPr>
          <w:rFonts w:ascii="Arial" w:hAnsi="Arial" w:cs="Arial"/>
          <w:sz w:val="24"/>
          <w:szCs w:val="24"/>
        </w:rPr>
      </w:pPr>
    </w:p>
    <w:p w14:paraId="741BB92F" w14:textId="77777777" w:rsidR="00CC4BE4" w:rsidRPr="00331B44" w:rsidRDefault="00CC4BE4" w:rsidP="005D537E">
      <w:pPr>
        <w:jc w:val="both"/>
        <w:rPr>
          <w:rFonts w:ascii="Arial" w:hAnsi="Arial" w:cs="Arial"/>
          <w:sz w:val="24"/>
          <w:szCs w:val="24"/>
        </w:rPr>
      </w:pPr>
    </w:p>
    <w:bookmarkEnd w:id="6"/>
    <w:p w14:paraId="47DA2B58" w14:textId="77777777" w:rsidR="00095BA3" w:rsidRPr="00C97934" w:rsidRDefault="00095BA3" w:rsidP="005D537E">
      <w:pPr>
        <w:jc w:val="both"/>
        <w:rPr>
          <w:rFonts w:ascii="Arial" w:hAnsi="Arial" w:cs="Arial"/>
          <w:sz w:val="24"/>
          <w:szCs w:val="24"/>
        </w:rPr>
      </w:pPr>
    </w:p>
    <w:p w14:paraId="17BDAA75" w14:textId="2BE6B885" w:rsidR="005669D1" w:rsidRPr="00C97934" w:rsidRDefault="005669D1" w:rsidP="0046547F">
      <w:pPr>
        <w:pStyle w:val="ListParagraph"/>
        <w:numPr>
          <w:ilvl w:val="0"/>
          <w:numId w:val="12"/>
        </w:numPr>
        <w:jc w:val="both"/>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5D537E">
      <w:pPr>
        <w:jc w:val="both"/>
        <w:rPr>
          <w:rFonts w:ascii="Arial" w:hAnsi="Arial" w:cs="Arial"/>
          <w:sz w:val="24"/>
          <w:szCs w:val="24"/>
        </w:rPr>
      </w:pPr>
    </w:p>
    <w:p w14:paraId="0AF065B1" w14:textId="626B3B57" w:rsidR="007557FA" w:rsidRPr="00C97934" w:rsidRDefault="00FC3AEA" w:rsidP="0046547F">
      <w:pPr>
        <w:pStyle w:val="ListParagraph"/>
        <w:numPr>
          <w:ilvl w:val="1"/>
          <w:numId w:val="12"/>
        </w:numPr>
        <w:jc w:val="both"/>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46547F">
      <w:pPr>
        <w:pStyle w:val="ListParagraph"/>
        <w:numPr>
          <w:ilvl w:val="1"/>
          <w:numId w:val="12"/>
        </w:numPr>
        <w:jc w:val="both"/>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46547F">
      <w:pPr>
        <w:pStyle w:val="ListParagraph"/>
        <w:numPr>
          <w:ilvl w:val="1"/>
          <w:numId w:val="12"/>
        </w:numPr>
        <w:jc w:val="both"/>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46547F">
      <w:pPr>
        <w:pStyle w:val="ListParagraph"/>
        <w:numPr>
          <w:ilvl w:val="1"/>
          <w:numId w:val="12"/>
        </w:numPr>
        <w:jc w:val="both"/>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46547F">
      <w:pPr>
        <w:pStyle w:val="ListParagraph"/>
        <w:numPr>
          <w:ilvl w:val="1"/>
          <w:numId w:val="12"/>
        </w:numPr>
        <w:jc w:val="both"/>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46547F">
      <w:pPr>
        <w:pStyle w:val="ListParagraph"/>
        <w:numPr>
          <w:ilvl w:val="1"/>
          <w:numId w:val="12"/>
        </w:numPr>
        <w:jc w:val="both"/>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46547F">
      <w:pPr>
        <w:pStyle w:val="ListParagraph"/>
        <w:numPr>
          <w:ilvl w:val="1"/>
          <w:numId w:val="12"/>
        </w:numPr>
        <w:jc w:val="both"/>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1"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46547F">
      <w:pPr>
        <w:pStyle w:val="ListParagraph"/>
        <w:numPr>
          <w:ilvl w:val="1"/>
          <w:numId w:val="12"/>
        </w:numPr>
        <w:jc w:val="both"/>
        <w:rPr>
          <w:rStyle w:val="InitialStyle"/>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Pr="00C97934" w:rsidRDefault="005669D1" w:rsidP="0046547F">
      <w:pPr>
        <w:pStyle w:val="ListParagraph"/>
        <w:numPr>
          <w:ilvl w:val="1"/>
          <w:numId w:val="12"/>
        </w:numPr>
        <w:jc w:val="both"/>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46547F">
      <w:pPr>
        <w:pStyle w:val="ListParagraph"/>
        <w:numPr>
          <w:ilvl w:val="1"/>
          <w:numId w:val="12"/>
        </w:numPr>
        <w:jc w:val="both"/>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p w14:paraId="7040638B" w14:textId="77777777" w:rsidR="007557FA" w:rsidRPr="00C97934" w:rsidRDefault="007557FA" w:rsidP="005D537E">
      <w:pPr>
        <w:pStyle w:val="ListParagraph"/>
        <w:jc w:val="both"/>
        <w:rPr>
          <w:rFonts w:ascii="Arial" w:hAnsi="Arial" w:cs="Arial"/>
          <w:sz w:val="24"/>
          <w:szCs w:val="24"/>
        </w:rPr>
      </w:pPr>
    </w:p>
    <w:p w14:paraId="50166CEC" w14:textId="656E05BE" w:rsidR="00E82FB4" w:rsidRPr="00C97934" w:rsidRDefault="00E82FB4" w:rsidP="0046547F">
      <w:pPr>
        <w:pStyle w:val="ListParagraph"/>
        <w:numPr>
          <w:ilvl w:val="0"/>
          <w:numId w:val="12"/>
        </w:numPr>
        <w:jc w:val="both"/>
        <w:rPr>
          <w:rFonts w:ascii="Arial" w:hAnsi="Arial" w:cs="Arial"/>
          <w:b/>
          <w:bCs/>
          <w:sz w:val="24"/>
          <w:szCs w:val="24"/>
        </w:rPr>
      </w:pPr>
      <w:r w:rsidRPr="66712510">
        <w:rPr>
          <w:rFonts w:ascii="Arial" w:hAnsi="Arial" w:cs="Arial"/>
          <w:b/>
          <w:bCs/>
          <w:sz w:val="24"/>
          <w:szCs w:val="24"/>
        </w:rPr>
        <w:lastRenderedPageBreak/>
        <w:t>E</w:t>
      </w:r>
      <w:r w:rsidR="009C3380" w:rsidRPr="66712510">
        <w:rPr>
          <w:rFonts w:ascii="Arial" w:hAnsi="Arial" w:cs="Arial"/>
          <w:b/>
          <w:bCs/>
          <w:sz w:val="24"/>
          <w:szCs w:val="24"/>
        </w:rPr>
        <w:t>ligibility</w:t>
      </w:r>
      <w:r w:rsidR="00735C0A" w:rsidRPr="66712510">
        <w:rPr>
          <w:rFonts w:ascii="Arial" w:hAnsi="Arial" w:cs="Arial"/>
          <w:b/>
          <w:bCs/>
          <w:sz w:val="24"/>
          <w:szCs w:val="24"/>
        </w:rPr>
        <w:t xml:space="preserve"> t</w:t>
      </w:r>
      <w:r w:rsidR="001E0868" w:rsidRPr="66712510">
        <w:rPr>
          <w:rFonts w:ascii="Arial" w:hAnsi="Arial" w:cs="Arial"/>
          <w:b/>
          <w:bCs/>
          <w:sz w:val="24"/>
          <w:szCs w:val="24"/>
        </w:rPr>
        <w:t>o Submit Bids</w:t>
      </w:r>
      <w:bookmarkEnd w:id="9"/>
      <w:bookmarkEnd w:id="10"/>
    </w:p>
    <w:p w14:paraId="2C899B82" w14:textId="77777777" w:rsidR="00C249BB" w:rsidRPr="00C97934" w:rsidRDefault="00C249BB" w:rsidP="005D537E">
      <w:pPr>
        <w:jc w:val="both"/>
        <w:rPr>
          <w:rFonts w:ascii="Arial" w:hAnsi="Arial" w:cs="Arial"/>
          <w:sz w:val="24"/>
          <w:szCs w:val="24"/>
        </w:rPr>
      </w:pPr>
    </w:p>
    <w:p w14:paraId="268C670F" w14:textId="73E45755" w:rsidR="00E82FB4" w:rsidRPr="004E11D4" w:rsidRDefault="00D719B9" w:rsidP="005D537E">
      <w:pPr>
        <w:jc w:val="both"/>
        <w:rPr>
          <w:rFonts w:ascii="Arial" w:hAnsi="Arial" w:cs="Arial"/>
          <w:sz w:val="24"/>
          <w:szCs w:val="24"/>
        </w:rPr>
      </w:pPr>
      <w:r w:rsidRPr="66712510">
        <w:rPr>
          <w:rFonts w:ascii="Arial" w:hAnsi="Arial" w:cs="Arial"/>
          <w:sz w:val="24"/>
          <w:szCs w:val="24"/>
        </w:rPr>
        <w:t xml:space="preserve">The </w:t>
      </w:r>
      <w:r w:rsidR="000A3086" w:rsidRPr="66712510">
        <w:rPr>
          <w:rFonts w:ascii="Arial" w:hAnsi="Arial" w:cs="Arial"/>
          <w:sz w:val="24"/>
          <w:szCs w:val="24"/>
        </w:rPr>
        <w:t>C</w:t>
      </w:r>
      <w:r w:rsidRPr="66712510">
        <w:rPr>
          <w:rFonts w:ascii="Arial" w:hAnsi="Arial" w:cs="Arial"/>
          <w:sz w:val="24"/>
          <w:szCs w:val="24"/>
        </w:rPr>
        <w:t xml:space="preserve">onsultant must be an attorney licensed to practice law in good standing in at least one state in </w:t>
      </w:r>
      <w:r w:rsidR="001D3C65" w:rsidRPr="66712510">
        <w:rPr>
          <w:rFonts w:ascii="Arial" w:hAnsi="Arial" w:cs="Arial"/>
          <w:sz w:val="24"/>
          <w:szCs w:val="24"/>
        </w:rPr>
        <w:t>the United States.</w:t>
      </w:r>
    </w:p>
    <w:p w14:paraId="735A7C31" w14:textId="77777777" w:rsidR="00735C0A" w:rsidRPr="00C97934" w:rsidRDefault="00735C0A" w:rsidP="005D537E">
      <w:pPr>
        <w:jc w:val="both"/>
        <w:rPr>
          <w:rFonts w:ascii="Arial" w:hAnsi="Arial" w:cs="Arial"/>
          <w:sz w:val="24"/>
          <w:szCs w:val="24"/>
        </w:rPr>
      </w:pPr>
    </w:p>
    <w:p w14:paraId="38874C83" w14:textId="669D5743" w:rsidR="00F53B75" w:rsidRPr="00C97934" w:rsidRDefault="001E028B" w:rsidP="0046547F">
      <w:pPr>
        <w:pStyle w:val="ListParagraph"/>
        <w:numPr>
          <w:ilvl w:val="0"/>
          <w:numId w:val="12"/>
        </w:numPr>
        <w:jc w:val="both"/>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C97934" w:rsidRDefault="00F53B75" w:rsidP="005D537E">
      <w:pPr>
        <w:pStyle w:val="ListParagraph"/>
        <w:ind w:left="360"/>
        <w:jc w:val="both"/>
        <w:rPr>
          <w:rFonts w:ascii="Arial" w:hAnsi="Arial" w:cs="Arial"/>
          <w:sz w:val="24"/>
          <w:szCs w:val="24"/>
        </w:rPr>
      </w:pPr>
    </w:p>
    <w:p w14:paraId="4DC51E87" w14:textId="23CDC943" w:rsidR="00F53B75" w:rsidRPr="00C97934" w:rsidRDefault="00F53B75" w:rsidP="005D537E">
      <w:pPr>
        <w:jc w:val="both"/>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4965CA6" w14:textId="5DD48B91" w:rsidR="00F53B75" w:rsidRPr="00C97934" w:rsidRDefault="00F53B75" w:rsidP="66712510">
      <w:pPr>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66712510">
        <w:rPr>
          <w:rFonts w:ascii="Arial" w:hAnsi="Arial" w:cs="Arial"/>
          <w:sz w:val="24"/>
          <w:szCs w:val="24"/>
        </w:rPr>
        <w:t xml:space="preserve">The </w:t>
      </w:r>
      <w:proofErr w:type="gramStart"/>
      <w:r w:rsidRPr="66712510">
        <w:rPr>
          <w:rFonts w:ascii="Arial" w:hAnsi="Arial" w:cs="Arial"/>
          <w:sz w:val="24"/>
          <w:szCs w:val="24"/>
        </w:rPr>
        <w:t>term</w:t>
      </w:r>
      <w:proofErr w:type="gramEnd"/>
      <w:r w:rsidRPr="66712510">
        <w:rPr>
          <w:rFonts w:ascii="Arial" w:hAnsi="Arial" w:cs="Arial"/>
          <w:sz w:val="24"/>
          <w:szCs w:val="24"/>
        </w:rPr>
        <w:t xml:space="preserve"> of the anticipated contract, resulting from th</w:t>
      </w:r>
      <w:r w:rsidR="00AA460A" w:rsidRPr="66712510">
        <w:rPr>
          <w:rFonts w:ascii="Arial" w:hAnsi="Arial" w:cs="Arial"/>
          <w:sz w:val="24"/>
          <w:szCs w:val="24"/>
        </w:rPr>
        <w:t>e</w:t>
      </w:r>
      <w:r w:rsidRPr="66712510">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66712510">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66712510">
        <w:trPr>
          <w:trHeight w:val="276"/>
        </w:trPr>
        <w:tc>
          <w:tcPr>
            <w:tcW w:w="5385" w:type="dxa"/>
            <w:tcBorders>
              <w:top w:val="double" w:sz="4" w:space="0" w:color="auto"/>
            </w:tcBorders>
            <w:shd w:val="clear" w:color="auto" w:fill="auto"/>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2B61CCFE" w:rsidR="00F53B75" w:rsidRPr="004E11D4" w:rsidRDefault="00A134B0" w:rsidP="000F753F">
            <w:pPr>
              <w:jc w:val="center"/>
              <w:rPr>
                <w:rFonts w:ascii="Arial" w:hAnsi="Arial" w:cs="Arial"/>
                <w:sz w:val="24"/>
                <w:szCs w:val="24"/>
              </w:rPr>
            </w:pPr>
            <w:r w:rsidRPr="66712510">
              <w:rPr>
                <w:rFonts w:ascii="Arial" w:hAnsi="Arial" w:cs="Arial"/>
                <w:sz w:val="24"/>
                <w:szCs w:val="24"/>
              </w:rPr>
              <w:t>4/1/2025</w:t>
            </w:r>
          </w:p>
        </w:tc>
        <w:tc>
          <w:tcPr>
            <w:tcW w:w="2520" w:type="dxa"/>
            <w:tcBorders>
              <w:top w:val="double" w:sz="4" w:space="0" w:color="auto"/>
            </w:tcBorders>
            <w:shd w:val="clear" w:color="auto" w:fill="auto"/>
            <w:vAlign w:val="center"/>
          </w:tcPr>
          <w:p w14:paraId="6B06294F" w14:textId="2B979264" w:rsidR="00F53B75" w:rsidRPr="00933DB5" w:rsidRDefault="51AD565C" w:rsidP="000F753F">
            <w:pPr>
              <w:jc w:val="center"/>
              <w:rPr>
                <w:rFonts w:ascii="Arial" w:hAnsi="Arial" w:cs="Arial"/>
                <w:sz w:val="24"/>
                <w:szCs w:val="24"/>
              </w:rPr>
            </w:pPr>
            <w:r w:rsidRPr="66712510">
              <w:rPr>
                <w:rFonts w:ascii="Arial" w:hAnsi="Arial" w:cs="Arial"/>
                <w:sz w:val="24"/>
                <w:szCs w:val="24"/>
              </w:rPr>
              <w:t>9/30/2027</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46547F">
      <w:pPr>
        <w:pStyle w:val="ListParagraph"/>
        <w:numPr>
          <w:ilvl w:val="0"/>
          <w:numId w:val="12"/>
        </w:numPr>
        <w:rPr>
          <w:rFonts w:ascii="Arial" w:hAnsi="Arial" w:cs="Arial"/>
          <w:b/>
          <w:bCs/>
          <w:sz w:val="24"/>
          <w:szCs w:val="24"/>
        </w:rPr>
      </w:pPr>
      <w:r w:rsidRPr="66712510">
        <w:rPr>
          <w:rFonts w:ascii="Arial" w:hAnsi="Arial" w:cs="Arial"/>
          <w:b/>
          <w:bCs/>
          <w:sz w:val="24"/>
          <w:szCs w:val="24"/>
        </w:rPr>
        <w:t>Number of Awards</w:t>
      </w:r>
      <w:bookmarkEnd w:id="13"/>
      <w:bookmarkEnd w:id="14"/>
    </w:p>
    <w:p w14:paraId="5FB3DAC3" w14:textId="77777777" w:rsidR="008F6D65" w:rsidRPr="00C97934" w:rsidRDefault="008F6D65" w:rsidP="004F0520">
      <w:pPr>
        <w:rPr>
          <w:rFonts w:ascii="Arial" w:hAnsi="Arial" w:cs="Arial"/>
          <w:sz w:val="24"/>
          <w:szCs w:val="24"/>
        </w:rPr>
      </w:pPr>
    </w:p>
    <w:p w14:paraId="11DC6281" w14:textId="43CDD19D" w:rsidR="008F6D65" w:rsidRPr="00C97934" w:rsidRDefault="008F6D65" w:rsidP="004F0520">
      <w:pPr>
        <w:rPr>
          <w:rFonts w:ascii="Arial" w:hAnsi="Arial" w:cs="Arial"/>
          <w:sz w:val="24"/>
          <w:szCs w:val="24"/>
        </w:rPr>
      </w:pPr>
      <w:r w:rsidRPr="66712510">
        <w:rPr>
          <w:rFonts w:ascii="Arial" w:hAnsi="Arial" w:cs="Arial"/>
          <w:sz w:val="24"/>
          <w:szCs w:val="24"/>
        </w:rPr>
        <w:t xml:space="preserve">The Department anticipates making </w:t>
      </w:r>
      <w:r w:rsidR="00A134B0" w:rsidRPr="66712510">
        <w:rPr>
          <w:rFonts w:ascii="Arial" w:hAnsi="Arial" w:cs="Arial"/>
          <w:sz w:val="24"/>
          <w:szCs w:val="24"/>
        </w:rPr>
        <w:t>one</w:t>
      </w:r>
      <w:r w:rsidR="002E419B">
        <w:rPr>
          <w:rFonts w:ascii="Arial" w:hAnsi="Arial" w:cs="Arial"/>
          <w:sz w:val="24"/>
          <w:szCs w:val="24"/>
        </w:rPr>
        <w:t xml:space="preserve"> (1)</w:t>
      </w:r>
      <w:r w:rsidRPr="66712510">
        <w:rPr>
          <w:rFonts w:ascii="Arial" w:hAnsi="Arial" w:cs="Arial"/>
          <w:sz w:val="24"/>
          <w:szCs w:val="24"/>
        </w:rPr>
        <w:t xml:space="preserve"> award</w:t>
      </w:r>
      <w:r w:rsidRPr="66712510">
        <w:rPr>
          <w:rFonts w:ascii="Arial" w:hAnsi="Arial" w:cs="Arial"/>
          <w:color w:val="FF0000"/>
          <w:sz w:val="24"/>
          <w:szCs w:val="24"/>
        </w:rPr>
        <w:t xml:space="preserve"> </w:t>
      </w:r>
      <w:proofErr w:type="gramStart"/>
      <w:r w:rsidRPr="66712510">
        <w:rPr>
          <w:rFonts w:ascii="Arial" w:hAnsi="Arial" w:cs="Arial"/>
          <w:sz w:val="24"/>
          <w:szCs w:val="24"/>
        </w:rPr>
        <w:t>as a result of</w:t>
      </w:r>
      <w:proofErr w:type="gramEnd"/>
      <w:r w:rsidRPr="66712510">
        <w:rPr>
          <w:rFonts w:ascii="Arial" w:hAnsi="Arial" w:cs="Arial"/>
          <w:sz w:val="24"/>
          <w:szCs w:val="24"/>
        </w:rPr>
        <w:t xml:space="preserve"> th</w:t>
      </w:r>
      <w:r w:rsidR="00D514AB" w:rsidRPr="66712510">
        <w:rPr>
          <w:rFonts w:ascii="Arial" w:hAnsi="Arial" w:cs="Arial"/>
          <w:sz w:val="24"/>
          <w:szCs w:val="24"/>
        </w:rPr>
        <w:t>is</w:t>
      </w:r>
      <w:r w:rsidRPr="66712510">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66712510">
      <w:pPr>
        <w:rPr>
          <w:rFonts w:ascii="Arial" w:hAnsi="Arial" w:cs="Arial"/>
          <w:b/>
          <w:bCs/>
          <w:sz w:val="24"/>
          <w:szCs w:val="24"/>
        </w:rPr>
      </w:pPr>
      <w:bookmarkStart w:id="15" w:name="_Toc367174728"/>
      <w:bookmarkStart w:id="16" w:name="_Toc397069196"/>
      <w:r w:rsidRPr="66712510">
        <w:rPr>
          <w:rFonts w:ascii="Arial" w:hAnsi="Arial" w:cs="Arial"/>
          <w:b/>
          <w:bCs/>
          <w:sz w:val="24"/>
          <w:szCs w:val="24"/>
        </w:rPr>
        <w:lastRenderedPageBreak/>
        <w:t>PART II</w:t>
      </w:r>
      <w:r>
        <w:tab/>
      </w:r>
      <w:r w:rsidR="00F40973" w:rsidRPr="66712510">
        <w:rPr>
          <w:rFonts w:ascii="Arial" w:hAnsi="Arial" w:cs="Arial"/>
          <w:b/>
          <w:bCs/>
          <w:sz w:val="24"/>
          <w:szCs w:val="24"/>
        </w:rPr>
        <w:t>SCOPE OF SERVICES</w:t>
      </w:r>
      <w:bookmarkEnd w:id="15"/>
      <w:r w:rsidR="00B14DB7" w:rsidRPr="66712510">
        <w:rPr>
          <w:rFonts w:ascii="Arial" w:hAnsi="Arial" w:cs="Arial"/>
          <w:b/>
          <w:bCs/>
          <w:sz w:val="24"/>
          <w:szCs w:val="24"/>
        </w:rPr>
        <w:t xml:space="preserve"> TO BE PROVIDED</w:t>
      </w:r>
      <w:bookmarkEnd w:id="16"/>
      <w:r>
        <w:tab/>
      </w:r>
    </w:p>
    <w:p w14:paraId="6197967E" w14:textId="0F75575D" w:rsidR="00511540" w:rsidRPr="00C97934" w:rsidRDefault="00511540" w:rsidP="004F0520">
      <w:pPr>
        <w:rPr>
          <w:rFonts w:ascii="Arial" w:hAnsi="Arial" w:cs="Arial"/>
          <w:color w:val="FF0000"/>
          <w:sz w:val="24"/>
          <w:szCs w:val="24"/>
        </w:rPr>
      </w:pPr>
    </w:p>
    <w:p w14:paraId="23A53A5E" w14:textId="5D094192" w:rsidR="00511540" w:rsidRPr="00933DB5" w:rsidRDefault="00511540" w:rsidP="0046547F">
      <w:pPr>
        <w:pStyle w:val="ListParagraph"/>
        <w:numPr>
          <w:ilvl w:val="0"/>
          <w:numId w:val="21"/>
        </w:numPr>
        <w:rPr>
          <w:rFonts w:ascii="Arial" w:hAnsi="Arial" w:cs="Arial"/>
          <w:sz w:val="24"/>
          <w:szCs w:val="24"/>
        </w:rPr>
      </w:pPr>
      <w:r w:rsidRPr="66712510">
        <w:rPr>
          <w:rFonts w:ascii="Arial" w:hAnsi="Arial" w:cs="Arial"/>
          <w:sz w:val="24"/>
          <w:szCs w:val="24"/>
        </w:rPr>
        <w:t xml:space="preserve"> </w:t>
      </w:r>
      <w:r w:rsidR="00E252E6" w:rsidRPr="66712510">
        <w:rPr>
          <w:rFonts w:ascii="Arial" w:hAnsi="Arial" w:cs="Arial"/>
          <w:sz w:val="24"/>
          <w:szCs w:val="24"/>
        </w:rPr>
        <w:t>Evalua</w:t>
      </w:r>
      <w:r w:rsidR="00A97936" w:rsidRPr="66712510">
        <w:rPr>
          <w:rFonts w:ascii="Arial" w:hAnsi="Arial" w:cs="Arial"/>
          <w:sz w:val="24"/>
          <w:szCs w:val="24"/>
        </w:rPr>
        <w:t>te</w:t>
      </w:r>
      <w:r w:rsidR="00E252E6" w:rsidRPr="66712510">
        <w:rPr>
          <w:rFonts w:ascii="Arial" w:hAnsi="Arial" w:cs="Arial"/>
          <w:sz w:val="24"/>
          <w:szCs w:val="24"/>
        </w:rPr>
        <w:t xml:space="preserve"> Maine’s </w:t>
      </w:r>
      <w:r w:rsidR="00A97936" w:rsidRPr="66712510">
        <w:rPr>
          <w:rFonts w:ascii="Arial" w:hAnsi="Arial" w:cs="Arial"/>
          <w:sz w:val="24"/>
          <w:szCs w:val="24"/>
        </w:rPr>
        <w:t>y</w:t>
      </w:r>
      <w:r w:rsidR="00E252E6" w:rsidRPr="66712510">
        <w:rPr>
          <w:rFonts w:ascii="Arial" w:hAnsi="Arial" w:cs="Arial"/>
          <w:sz w:val="24"/>
          <w:szCs w:val="24"/>
        </w:rPr>
        <w:t xml:space="preserve">outh </w:t>
      </w:r>
      <w:r w:rsidR="00A97936" w:rsidRPr="66712510">
        <w:rPr>
          <w:rFonts w:ascii="Arial" w:hAnsi="Arial" w:cs="Arial"/>
          <w:sz w:val="24"/>
          <w:szCs w:val="24"/>
        </w:rPr>
        <w:t>d</w:t>
      </w:r>
      <w:r w:rsidR="00E252E6" w:rsidRPr="66712510">
        <w:rPr>
          <w:rFonts w:ascii="Arial" w:hAnsi="Arial" w:cs="Arial"/>
          <w:sz w:val="24"/>
          <w:szCs w:val="24"/>
        </w:rPr>
        <w:t xml:space="preserve">efense </w:t>
      </w:r>
      <w:r w:rsidR="00A97936" w:rsidRPr="66712510">
        <w:rPr>
          <w:rFonts w:ascii="Arial" w:hAnsi="Arial" w:cs="Arial"/>
          <w:sz w:val="24"/>
          <w:szCs w:val="24"/>
        </w:rPr>
        <w:t>s</w:t>
      </w:r>
      <w:r w:rsidR="00E252E6" w:rsidRPr="66712510">
        <w:rPr>
          <w:rFonts w:ascii="Arial" w:hAnsi="Arial" w:cs="Arial"/>
          <w:sz w:val="24"/>
          <w:szCs w:val="24"/>
        </w:rPr>
        <w:t>ystem:</w:t>
      </w:r>
    </w:p>
    <w:p w14:paraId="033BB51B" w14:textId="77777777" w:rsidR="009C542D" w:rsidRPr="00933DB5" w:rsidRDefault="009C542D" w:rsidP="66712510">
      <w:pPr>
        <w:pStyle w:val="ListParagraph"/>
        <w:ind w:left="360"/>
        <w:rPr>
          <w:rFonts w:ascii="Arial" w:hAnsi="Arial" w:cs="Arial"/>
          <w:sz w:val="24"/>
          <w:szCs w:val="24"/>
        </w:rPr>
      </w:pPr>
    </w:p>
    <w:p w14:paraId="039C3D89" w14:textId="1E6A933D" w:rsidR="006F4576" w:rsidRDefault="006F4576" w:rsidP="0046547F">
      <w:pPr>
        <w:pStyle w:val="ListParagraph"/>
        <w:numPr>
          <w:ilvl w:val="1"/>
          <w:numId w:val="21"/>
        </w:numPr>
        <w:rPr>
          <w:rFonts w:ascii="Arial" w:hAnsi="Arial" w:cs="Arial"/>
          <w:sz w:val="24"/>
          <w:szCs w:val="24"/>
        </w:rPr>
      </w:pPr>
      <w:r w:rsidRPr="66712510">
        <w:rPr>
          <w:rFonts w:ascii="Arial" w:hAnsi="Arial" w:cs="Arial"/>
          <w:sz w:val="24"/>
          <w:szCs w:val="24"/>
        </w:rPr>
        <w:t>Comply with</w:t>
      </w:r>
      <w:r w:rsidRPr="006F4576">
        <w:rPr>
          <w:rFonts w:ascii="Arial" w:hAnsi="Arial" w:cs="Arial"/>
          <w:sz w:val="24"/>
          <w:szCs w:val="24"/>
        </w:rPr>
        <w:t xml:space="preserve"> all confidentiality requirements outlined in the State of Maine </w:t>
      </w:r>
      <w:hyperlink r:id="rId22" w:history="1">
        <w:r w:rsidRPr="003533D3">
          <w:rPr>
            <w:rStyle w:val="Hyperlink"/>
            <w:rFonts w:ascii="Arial" w:hAnsi="Arial" w:cs="Arial"/>
            <w:sz w:val="24"/>
            <w:szCs w:val="24"/>
          </w:rPr>
          <w:t>IT-Service Contract</w:t>
        </w:r>
      </w:hyperlink>
      <w:r w:rsidRPr="006F4576">
        <w:rPr>
          <w:rFonts w:ascii="Arial" w:hAnsi="Arial" w:cs="Arial"/>
          <w:sz w:val="24"/>
          <w:szCs w:val="24"/>
        </w:rPr>
        <w:t>, under Rider B-IT, Section 3</w:t>
      </w:r>
      <w:r w:rsidR="0019420E">
        <w:rPr>
          <w:rFonts w:ascii="Arial" w:hAnsi="Arial" w:cs="Arial"/>
          <w:sz w:val="24"/>
          <w:szCs w:val="24"/>
        </w:rPr>
        <w:t>0</w:t>
      </w:r>
      <w:r w:rsidRPr="006F4576">
        <w:rPr>
          <w:rFonts w:ascii="Arial" w:hAnsi="Arial" w:cs="Arial"/>
          <w:sz w:val="24"/>
          <w:szCs w:val="24"/>
        </w:rPr>
        <w:t>. Confidentiality.</w:t>
      </w:r>
    </w:p>
    <w:p w14:paraId="1FE2D6DE" w14:textId="77777777" w:rsidR="00431767" w:rsidRPr="00933DB5" w:rsidRDefault="00431767" w:rsidP="66712510">
      <w:pPr>
        <w:pStyle w:val="ListParagraph"/>
        <w:rPr>
          <w:rFonts w:ascii="Arial" w:hAnsi="Arial" w:cs="Arial"/>
          <w:sz w:val="24"/>
          <w:szCs w:val="24"/>
        </w:rPr>
      </w:pPr>
    </w:p>
    <w:p w14:paraId="64F4898C" w14:textId="19C40D1F" w:rsidR="009C542D" w:rsidRPr="00933DB5" w:rsidRDefault="0006143F" w:rsidP="66712510">
      <w:pPr>
        <w:pStyle w:val="ListParagraph"/>
        <w:numPr>
          <w:ilvl w:val="0"/>
          <w:numId w:val="8"/>
        </w:numPr>
        <w:rPr>
          <w:rFonts w:ascii="Arial" w:hAnsi="Arial" w:cs="Arial"/>
          <w:sz w:val="24"/>
          <w:szCs w:val="24"/>
        </w:rPr>
      </w:pPr>
      <w:r w:rsidRPr="66712510">
        <w:rPr>
          <w:rFonts w:ascii="Arial" w:hAnsi="Arial" w:cs="Arial"/>
          <w:sz w:val="24"/>
          <w:szCs w:val="24"/>
        </w:rPr>
        <w:t>Review all commitments to Long Creek.</w:t>
      </w:r>
    </w:p>
    <w:p w14:paraId="61576126" w14:textId="3D8F6F6F" w:rsidR="009C542D" w:rsidRPr="00933DB5" w:rsidRDefault="00E156A2" w:rsidP="66712510">
      <w:pPr>
        <w:pStyle w:val="ListParagraph"/>
        <w:numPr>
          <w:ilvl w:val="0"/>
          <w:numId w:val="7"/>
        </w:numPr>
        <w:rPr>
          <w:rFonts w:ascii="Arial" w:hAnsi="Arial" w:cs="Arial"/>
          <w:sz w:val="24"/>
          <w:szCs w:val="24"/>
        </w:rPr>
      </w:pPr>
      <w:r w:rsidRPr="66712510">
        <w:rPr>
          <w:rFonts w:ascii="Arial" w:hAnsi="Arial" w:cs="Arial"/>
          <w:sz w:val="24"/>
          <w:szCs w:val="24"/>
        </w:rPr>
        <w:t xml:space="preserve">Obtain and review all relevant court documents and recordings. </w:t>
      </w:r>
    </w:p>
    <w:p w14:paraId="34F99DE1" w14:textId="345F8459" w:rsidR="00596632" w:rsidRPr="00933DB5" w:rsidRDefault="00E156A2" w:rsidP="66712510">
      <w:pPr>
        <w:pStyle w:val="ListParagraph"/>
        <w:numPr>
          <w:ilvl w:val="0"/>
          <w:numId w:val="6"/>
        </w:numPr>
      </w:pPr>
      <w:r w:rsidRPr="66712510">
        <w:rPr>
          <w:rFonts w:ascii="Arial" w:hAnsi="Arial" w:cs="Arial"/>
          <w:sz w:val="24"/>
          <w:szCs w:val="24"/>
        </w:rPr>
        <w:t xml:space="preserve">Identify any potential ineffective assistance claims. </w:t>
      </w:r>
      <w:r w:rsidR="00C744FA" w:rsidRPr="66712510">
        <w:rPr>
          <w:rFonts w:ascii="Arial" w:hAnsi="Arial" w:cs="Arial"/>
          <w:sz w:val="24"/>
          <w:szCs w:val="24"/>
        </w:rPr>
        <w:t xml:space="preserve">If any potential issues are identified, contact the youth’s post-disposition counsel to discuss, and report back to </w:t>
      </w:r>
      <w:proofErr w:type="gramStart"/>
      <w:r w:rsidR="00C744FA" w:rsidRPr="66712510">
        <w:rPr>
          <w:rFonts w:ascii="Arial" w:hAnsi="Arial" w:cs="Arial"/>
          <w:sz w:val="24"/>
          <w:szCs w:val="24"/>
        </w:rPr>
        <w:t>Department</w:t>
      </w:r>
      <w:proofErr w:type="gramEnd"/>
      <w:r w:rsidR="00C744FA" w:rsidRPr="66712510">
        <w:rPr>
          <w:rFonts w:ascii="Arial" w:hAnsi="Arial" w:cs="Arial"/>
          <w:sz w:val="24"/>
          <w:szCs w:val="24"/>
        </w:rPr>
        <w:t xml:space="preserve">. </w:t>
      </w:r>
    </w:p>
    <w:p w14:paraId="4C8C1475" w14:textId="2B6F4978" w:rsidR="00596632" w:rsidRPr="00933DB5" w:rsidRDefault="00596632" w:rsidP="0046547F">
      <w:pPr>
        <w:pStyle w:val="ListParagraph"/>
        <w:numPr>
          <w:ilvl w:val="2"/>
          <w:numId w:val="21"/>
        </w:numPr>
        <w:rPr>
          <w:rFonts w:ascii="Arial" w:hAnsi="Arial" w:cs="Arial"/>
          <w:sz w:val="24"/>
          <w:szCs w:val="24"/>
        </w:rPr>
      </w:pPr>
      <w:r w:rsidRPr="66712510">
        <w:rPr>
          <w:rFonts w:ascii="Arial" w:hAnsi="Arial" w:cs="Arial"/>
          <w:sz w:val="24"/>
          <w:szCs w:val="24"/>
        </w:rPr>
        <w:t xml:space="preserve">Attempt to determine the root cause of the disproportionate incarceration of youth of color. </w:t>
      </w:r>
      <w:r w:rsidR="005D537E" w:rsidRPr="66712510">
        <w:rPr>
          <w:rFonts w:ascii="Arial" w:hAnsi="Arial" w:cs="Arial"/>
          <w:sz w:val="24"/>
          <w:szCs w:val="24"/>
        </w:rPr>
        <w:t>Educate Department on possible wa</w:t>
      </w:r>
      <w:r w:rsidR="001961A8" w:rsidRPr="66712510">
        <w:rPr>
          <w:rFonts w:ascii="Arial" w:hAnsi="Arial" w:cs="Arial"/>
          <w:sz w:val="24"/>
          <w:szCs w:val="24"/>
        </w:rPr>
        <w:t>y</w:t>
      </w:r>
      <w:r w:rsidR="005D537E" w:rsidRPr="00933DB5">
        <w:rPr>
          <w:rFonts w:ascii="Arial" w:hAnsi="Arial" w:cs="Arial"/>
          <w:sz w:val="24"/>
          <w:szCs w:val="24"/>
        </w:rPr>
        <w:t xml:space="preserve">s to address the disparate impact of the juvenile justice system on youth of color. </w:t>
      </w:r>
    </w:p>
    <w:p w14:paraId="20D695A6" w14:textId="359BF0F1" w:rsidR="00511540" w:rsidRPr="00933DB5" w:rsidRDefault="00511540" w:rsidP="66712510">
      <w:pPr>
        <w:rPr>
          <w:rFonts w:ascii="Arial" w:hAnsi="Arial" w:cs="Arial"/>
          <w:sz w:val="24"/>
          <w:szCs w:val="24"/>
        </w:rPr>
      </w:pPr>
    </w:p>
    <w:p w14:paraId="4E3C1E2F" w14:textId="6F9D7466" w:rsidR="00D1619B" w:rsidRPr="00933DB5" w:rsidRDefault="00104CDB" w:rsidP="0046547F">
      <w:pPr>
        <w:pStyle w:val="ListParagraph"/>
        <w:numPr>
          <w:ilvl w:val="1"/>
          <w:numId w:val="21"/>
        </w:numPr>
        <w:rPr>
          <w:rFonts w:ascii="Arial" w:hAnsi="Arial" w:cs="Arial"/>
          <w:sz w:val="24"/>
          <w:szCs w:val="24"/>
        </w:rPr>
      </w:pPr>
      <w:r w:rsidRPr="00933DB5">
        <w:rPr>
          <w:rFonts w:ascii="Arial" w:hAnsi="Arial" w:cs="Arial"/>
          <w:sz w:val="24"/>
          <w:szCs w:val="24"/>
        </w:rPr>
        <w:t>C</w:t>
      </w:r>
      <w:r w:rsidR="00D1619B" w:rsidRPr="00933DB5">
        <w:rPr>
          <w:rFonts w:ascii="Arial" w:hAnsi="Arial" w:cs="Arial"/>
          <w:sz w:val="24"/>
          <w:szCs w:val="24"/>
        </w:rPr>
        <w:t xml:space="preserve">omply with the </w:t>
      </w:r>
      <w:r w:rsidR="00CE1006" w:rsidRPr="00933DB5">
        <w:rPr>
          <w:rFonts w:ascii="Arial" w:hAnsi="Arial" w:cs="Arial"/>
          <w:sz w:val="24"/>
          <w:szCs w:val="24"/>
        </w:rPr>
        <w:t xml:space="preserve">State’s </w:t>
      </w:r>
      <w:hyperlink r:id="rId23" w:history="1">
        <w:r w:rsidR="00D1619B" w:rsidRPr="00933DB5">
          <w:rPr>
            <w:rStyle w:val="Hyperlink"/>
            <w:rFonts w:ascii="Arial" w:hAnsi="Arial" w:cs="Arial"/>
            <w:sz w:val="24"/>
            <w:szCs w:val="24"/>
          </w:rPr>
          <w:t>Digital Accessibility Policy</w:t>
        </w:r>
      </w:hyperlink>
      <w:r w:rsidR="00CE1006" w:rsidRPr="00933DB5">
        <w:rPr>
          <w:rFonts w:ascii="Arial" w:hAnsi="Arial" w:cs="Arial"/>
          <w:sz w:val="24"/>
          <w:szCs w:val="24"/>
        </w:rPr>
        <w:t>.</w:t>
      </w:r>
      <w:r w:rsidR="00D1619B" w:rsidRPr="00933DB5">
        <w:rPr>
          <w:rFonts w:ascii="Arial" w:hAnsi="Arial" w:cs="Arial"/>
          <w:sz w:val="24"/>
          <w:szCs w:val="24"/>
        </w:rPr>
        <w:t xml:space="preserve"> </w:t>
      </w:r>
    </w:p>
    <w:p w14:paraId="7B325CB0" w14:textId="77777777" w:rsidR="00D1619B" w:rsidRDefault="00D1619B" w:rsidP="66712510">
      <w:pPr>
        <w:pStyle w:val="ListParagraph"/>
        <w:rPr>
          <w:rFonts w:ascii="Arial" w:hAnsi="Arial" w:cs="Arial"/>
          <w:sz w:val="24"/>
          <w:szCs w:val="24"/>
        </w:rPr>
      </w:pPr>
    </w:p>
    <w:p w14:paraId="608702E3" w14:textId="02138B8D" w:rsidR="00511540" w:rsidRPr="00933DB5" w:rsidRDefault="4ED70D7A" w:rsidP="0046547F">
      <w:pPr>
        <w:pStyle w:val="ListParagraph"/>
        <w:numPr>
          <w:ilvl w:val="1"/>
          <w:numId w:val="21"/>
        </w:numPr>
        <w:rPr>
          <w:rFonts w:ascii="Arial" w:hAnsi="Arial" w:cs="Arial"/>
          <w:sz w:val="24"/>
          <w:szCs w:val="24"/>
        </w:rPr>
      </w:pPr>
      <w:r w:rsidRPr="66712510">
        <w:rPr>
          <w:rFonts w:ascii="Arial" w:hAnsi="Arial" w:cs="Arial"/>
          <w:sz w:val="24"/>
          <w:szCs w:val="24"/>
        </w:rPr>
        <w:t xml:space="preserve">Draft a survey to be reviewed and approved by </w:t>
      </w:r>
      <w:r w:rsidR="6DD10CD5" w:rsidRPr="66712510">
        <w:rPr>
          <w:rFonts w:ascii="Arial" w:hAnsi="Arial" w:cs="Arial"/>
          <w:sz w:val="24"/>
          <w:szCs w:val="24"/>
        </w:rPr>
        <w:t xml:space="preserve">the </w:t>
      </w:r>
      <w:r w:rsidRPr="66712510">
        <w:rPr>
          <w:rFonts w:ascii="Arial" w:hAnsi="Arial" w:cs="Arial"/>
          <w:sz w:val="24"/>
          <w:szCs w:val="24"/>
        </w:rPr>
        <w:t>Department</w:t>
      </w:r>
      <w:r w:rsidR="3C4EB307" w:rsidRPr="66712510">
        <w:rPr>
          <w:rFonts w:ascii="Arial" w:hAnsi="Arial" w:cs="Arial"/>
          <w:sz w:val="24"/>
          <w:szCs w:val="24"/>
        </w:rPr>
        <w:t>,</w:t>
      </w:r>
      <w:r w:rsidRPr="66712510">
        <w:rPr>
          <w:rFonts w:ascii="Arial" w:hAnsi="Arial" w:cs="Arial"/>
          <w:sz w:val="24"/>
          <w:szCs w:val="24"/>
        </w:rPr>
        <w:t xml:space="preserve"> and s</w:t>
      </w:r>
      <w:r w:rsidR="00A97936" w:rsidRPr="66712510">
        <w:rPr>
          <w:rFonts w:ascii="Arial" w:hAnsi="Arial" w:cs="Arial"/>
          <w:sz w:val="24"/>
          <w:szCs w:val="24"/>
        </w:rPr>
        <w:t>urvey formerly system-involved youth and their families</w:t>
      </w:r>
      <w:r w:rsidR="00A13DB8" w:rsidRPr="66712510">
        <w:rPr>
          <w:rFonts w:ascii="Arial" w:hAnsi="Arial" w:cs="Arial"/>
          <w:sz w:val="24"/>
          <w:szCs w:val="24"/>
        </w:rPr>
        <w:t>, to</w:t>
      </w:r>
      <w:r w:rsidR="0085532B" w:rsidRPr="66712510">
        <w:rPr>
          <w:rFonts w:ascii="Arial" w:hAnsi="Arial" w:cs="Arial"/>
          <w:sz w:val="24"/>
          <w:szCs w:val="24"/>
        </w:rPr>
        <w:t xml:space="preserve"> </w:t>
      </w:r>
      <w:r w:rsidR="00E01A75" w:rsidRPr="66712510">
        <w:rPr>
          <w:rFonts w:ascii="Arial" w:hAnsi="Arial" w:cs="Arial"/>
          <w:sz w:val="24"/>
          <w:szCs w:val="24"/>
        </w:rPr>
        <w:t>obtain their input on success</w:t>
      </w:r>
      <w:r w:rsidR="005314DD" w:rsidRPr="66712510">
        <w:rPr>
          <w:rFonts w:ascii="Arial" w:hAnsi="Arial" w:cs="Arial"/>
          <w:sz w:val="24"/>
          <w:szCs w:val="24"/>
        </w:rPr>
        <w:t>es</w:t>
      </w:r>
      <w:r w:rsidR="00E01A75" w:rsidRPr="66712510">
        <w:rPr>
          <w:rFonts w:ascii="Arial" w:hAnsi="Arial" w:cs="Arial"/>
          <w:sz w:val="24"/>
          <w:szCs w:val="24"/>
        </w:rPr>
        <w:t>, challenges, and areas for improvement in the y</w:t>
      </w:r>
      <w:r w:rsidR="00ED00D8" w:rsidRPr="66712510">
        <w:rPr>
          <w:rFonts w:ascii="Arial" w:hAnsi="Arial" w:cs="Arial"/>
          <w:sz w:val="24"/>
          <w:szCs w:val="24"/>
        </w:rPr>
        <w:t xml:space="preserve">outh defense system. </w:t>
      </w:r>
    </w:p>
    <w:p w14:paraId="6C62BAEA" w14:textId="77777777" w:rsidR="00E21739" w:rsidRPr="00933DB5" w:rsidRDefault="00E21739" w:rsidP="66712510">
      <w:pPr>
        <w:pStyle w:val="ListParagraph"/>
        <w:rPr>
          <w:rFonts w:ascii="Arial" w:hAnsi="Arial" w:cs="Arial"/>
          <w:sz w:val="24"/>
          <w:szCs w:val="24"/>
        </w:rPr>
      </w:pPr>
    </w:p>
    <w:p w14:paraId="6731CA45" w14:textId="5C760883" w:rsidR="00E21739" w:rsidRPr="00933DB5" w:rsidRDefault="20746059" w:rsidP="0046547F">
      <w:pPr>
        <w:pStyle w:val="ListParagraph"/>
        <w:numPr>
          <w:ilvl w:val="1"/>
          <w:numId w:val="21"/>
        </w:numPr>
        <w:rPr>
          <w:rFonts w:ascii="Arial" w:hAnsi="Arial" w:cs="Arial"/>
          <w:sz w:val="24"/>
          <w:szCs w:val="24"/>
        </w:rPr>
      </w:pPr>
      <w:r w:rsidRPr="66712510">
        <w:rPr>
          <w:rFonts w:ascii="Arial" w:hAnsi="Arial" w:cs="Arial"/>
          <w:sz w:val="24"/>
          <w:szCs w:val="24"/>
        </w:rPr>
        <w:t xml:space="preserve">Draft a survey to be reviewed and approved by </w:t>
      </w:r>
      <w:r w:rsidR="0708D71A" w:rsidRPr="66712510">
        <w:rPr>
          <w:rFonts w:ascii="Arial" w:hAnsi="Arial" w:cs="Arial"/>
          <w:sz w:val="24"/>
          <w:szCs w:val="24"/>
        </w:rPr>
        <w:t xml:space="preserve">the </w:t>
      </w:r>
      <w:r w:rsidRPr="66712510">
        <w:rPr>
          <w:rFonts w:ascii="Arial" w:hAnsi="Arial" w:cs="Arial"/>
          <w:sz w:val="24"/>
          <w:szCs w:val="24"/>
        </w:rPr>
        <w:t>Department and s</w:t>
      </w:r>
      <w:r w:rsidR="00E21739" w:rsidRPr="66712510">
        <w:rPr>
          <w:rFonts w:ascii="Arial" w:hAnsi="Arial" w:cs="Arial"/>
          <w:sz w:val="24"/>
          <w:szCs w:val="24"/>
        </w:rPr>
        <w:t>urvey attorneys who provide youth defense representation</w:t>
      </w:r>
      <w:r w:rsidR="223609FB" w:rsidRPr="66712510">
        <w:rPr>
          <w:rFonts w:ascii="Arial" w:hAnsi="Arial" w:cs="Arial"/>
          <w:sz w:val="24"/>
          <w:szCs w:val="24"/>
        </w:rPr>
        <w:t>.</w:t>
      </w:r>
      <w:r w:rsidR="004A321C" w:rsidRPr="66712510">
        <w:rPr>
          <w:rFonts w:ascii="Arial" w:hAnsi="Arial" w:cs="Arial"/>
          <w:sz w:val="24"/>
          <w:szCs w:val="24"/>
        </w:rPr>
        <w:t xml:space="preserve"> </w:t>
      </w:r>
      <w:r w:rsidR="00E21739" w:rsidRPr="66712510">
        <w:rPr>
          <w:rFonts w:ascii="Arial" w:hAnsi="Arial" w:cs="Arial"/>
          <w:sz w:val="24"/>
          <w:szCs w:val="24"/>
        </w:rPr>
        <w:t xml:space="preserve">obtain their input on successes, challenges, and areas for improvement in the youth defense system. </w:t>
      </w:r>
    </w:p>
    <w:p w14:paraId="538C9FA1" w14:textId="77777777" w:rsidR="009C542D" w:rsidRPr="00933DB5" w:rsidRDefault="009C542D" w:rsidP="66712510">
      <w:pPr>
        <w:rPr>
          <w:rFonts w:ascii="Arial" w:hAnsi="Arial" w:cs="Arial"/>
          <w:sz w:val="24"/>
          <w:szCs w:val="24"/>
        </w:rPr>
      </w:pPr>
    </w:p>
    <w:p w14:paraId="2A03A495" w14:textId="5DA7E3D3" w:rsidR="00E21739" w:rsidRPr="00933DB5" w:rsidRDefault="009C542D" w:rsidP="0046547F">
      <w:pPr>
        <w:pStyle w:val="ListParagraph"/>
        <w:numPr>
          <w:ilvl w:val="1"/>
          <w:numId w:val="21"/>
        </w:numPr>
        <w:rPr>
          <w:rFonts w:ascii="Arial" w:hAnsi="Arial" w:cs="Arial"/>
          <w:sz w:val="24"/>
          <w:szCs w:val="24"/>
        </w:rPr>
      </w:pPr>
      <w:r w:rsidRPr="66712510">
        <w:rPr>
          <w:rFonts w:ascii="Arial" w:hAnsi="Arial" w:cs="Arial"/>
          <w:sz w:val="24"/>
          <w:szCs w:val="24"/>
        </w:rPr>
        <w:t xml:space="preserve">Conduct </w:t>
      </w:r>
      <w:r w:rsidR="46E4A835" w:rsidRPr="66712510">
        <w:rPr>
          <w:rFonts w:ascii="Arial" w:hAnsi="Arial" w:cs="Arial"/>
          <w:sz w:val="24"/>
          <w:szCs w:val="24"/>
        </w:rPr>
        <w:t xml:space="preserve">periodic </w:t>
      </w:r>
      <w:r w:rsidRPr="66712510">
        <w:rPr>
          <w:rFonts w:ascii="Arial" w:hAnsi="Arial" w:cs="Arial"/>
          <w:sz w:val="24"/>
          <w:szCs w:val="24"/>
        </w:rPr>
        <w:t>in-court observation</w:t>
      </w:r>
      <w:r w:rsidR="2471E0A9" w:rsidRPr="66712510">
        <w:rPr>
          <w:rFonts w:ascii="Arial" w:hAnsi="Arial" w:cs="Arial"/>
          <w:sz w:val="24"/>
          <w:szCs w:val="24"/>
        </w:rPr>
        <w:t xml:space="preserve"> of counsel</w:t>
      </w:r>
      <w:r w:rsidRPr="66712510">
        <w:rPr>
          <w:rFonts w:ascii="Arial" w:hAnsi="Arial" w:cs="Arial"/>
          <w:sz w:val="24"/>
          <w:szCs w:val="24"/>
        </w:rPr>
        <w:t xml:space="preserve"> throughout the </w:t>
      </w:r>
      <w:r w:rsidR="00446DAA" w:rsidRPr="66712510">
        <w:rPr>
          <w:rFonts w:ascii="Arial" w:hAnsi="Arial" w:cs="Arial"/>
          <w:sz w:val="24"/>
          <w:szCs w:val="24"/>
        </w:rPr>
        <w:t>State</w:t>
      </w:r>
      <w:r w:rsidRPr="66712510">
        <w:rPr>
          <w:rFonts w:ascii="Arial" w:hAnsi="Arial" w:cs="Arial"/>
          <w:sz w:val="24"/>
          <w:szCs w:val="24"/>
        </w:rPr>
        <w:t xml:space="preserve">. </w:t>
      </w:r>
    </w:p>
    <w:p w14:paraId="5B4E26AA" w14:textId="77777777" w:rsidR="009C542D" w:rsidRPr="00933DB5" w:rsidRDefault="009C542D" w:rsidP="66712510">
      <w:pPr>
        <w:rPr>
          <w:rFonts w:ascii="Arial" w:hAnsi="Arial" w:cs="Arial"/>
          <w:sz w:val="24"/>
          <w:szCs w:val="24"/>
        </w:rPr>
      </w:pPr>
    </w:p>
    <w:p w14:paraId="40140DDB" w14:textId="7589F9AC" w:rsidR="009C542D" w:rsidRPr="00933DB5" w:rsidRDefault="009C542D" w:rsidP="0046547F">
      <w:pPr>
        <w:pStyle w:val="ListParagraph"/>
        <w:numPr>
          <w:ilvl w:val="1"/>
          <w:numId w:val="21"/>
        </w:numPr>
        <w:rPr>
          <w:rFonts w:ascii="Arial" w:hAnsi="Arial" w:cs="Arial"/>
          <w:sz w:val="24"/>
          <w:szCs w:val="24"/>
        </w:rPr>
      </w:pPr>
      <w:r w:rsidRPr="66712510">
        <w:rPr>
          <w:rFonts w:ascii="Arial" w:hAnsi="Arial" w:cs="Arial"/>
          <w:sz w:val="24"/>
          <w:szCs w:val="24"/>
        </w:rPr>
        <w:t xml:space="preserve">Obtain and track data on all Long Creek </w:t>
      </w:r>
      <w:r w:rsidR="237CFBEC" w:rsidRPr="66712510">
        <w:rPr>
          <w:rFonts w:ascii="Arial" w:hAnsi="Arial" w:cs="Arial"/>
          <w:sz w:val="24"/>
          <w:szCs w:val="24"/>
        </w:rPr>
        <w:t>d</w:t>
      </w:r>
      <w:r w:rsidRPr="66712510">
        <w:rPr>
          <w:rFonts w:ascii="Arial" w:hAnsi="Arial" w:cs="Arial"/>
          <w:sz w:val="24"/>
          <w:szCs w:val="24"/>
        </w:rPr>
        <w:t>etentions</w:t>
      </w:r>
      <w:r w:rsidR="00FB2D78" w:rsidRPr="66712510">
        <w:rPr>
          <w:rFonts w:ascii="Arial" w:hAnsi="Arial" w:cs="Arial"/>
          <w:sz w:val="24"/>
          <w:szCs w:val="24"/>
        </w:rPr>
        <w:t xml:space="preserve">, including but not limited </w:t>
      </w:r>
      <w:proofErr w:type="gramStart"/>
      <w:r w:rsidR="00FB2D78" w:rsidRPr="66712510">
        <w:rPr>
          <w:rFonts w:ascii="Arial" w:hAnsi="Arial" w:cs="Arial"/>
          <w:sz w:val="24"/>
          <w:szCs w:val="24"/>
        </w:rPr>
        <w:t>to:</w:t>
      </w:r>
      <w:proofErr w:type="gramEnd"/>
      <w:r w:rsidR="00FB2D78" w:rsidRPr="66712510">
        <w:rPr>
          <w:rFonts w:ascii="Arial" w:hAnsi="Arial" w:cs="Arial"/>
          <w:sz w:val="24"/>
          <w:szCs w:val="24"/>
        </w:rPr>
        <w:t xml:space="preserve"> demographic data, reason for detention, and length of detention. </w:t>
      </w:r>
    </w:p>
    <w:p w14:paraId="0820D18E" w14:textId="77777777" w:rsidR="00FB2D78" w:rsidRPr="00933DB5" w:rsidRDefault="00FB2D78" w:rsidP="66712510">
      <w:pPr>
        <w:pStyle w:val="ListParagraph"/>
        <w:rPr>
          <w:rFonts w:ascii="Arial" w:hAnsi="Arial" w:cs="Arial"/>
          <w:sz w:val="24"/>
          <w:szCs w:val="24"/>
        </w:rPr>
      </w:pPr>
    </w:p>
    <w:p w14:paraId="17BEA731" w14:textId="32DE1303" w:rsidR="00FB2D78" w:rsidRPr="00933DB5" w:rsidRDefault="000F1820" w:rsidP="0046547F">
      <w:pPr>
        <w:pStyle w:val="ListParagraph"/>
        <w:numPr>
          <w:ilvl w:val="1"/>
          <w:numId w:val="21"/>
        </w:numPr>
        <w:rPr>
          <w:rFonts w:ascii="Arial" w:hAnsi="Arial" w:cs="Arial"/>
          <w:sz w:val="24"/>
          <w:szCs w:val="24"/>
        </w:rPr>
      </w:pPr>
      <w:r w:rsidRPr="66712510">
        <w:rPr>
          <w:rFonts w:ascii="Arial" w:hAnsi="Arial" w:cs="Arial"/>
          <w:sz w:val="24"/>
          <w:szCs w:val="24"/>
        </w:rPr>
        <w:t xml:space="preserve">Create and submit </w:t>
      </w:r>
      <w:proofErr w:type="gramStart"/>
      <w:r w:rsidRPr="66712510">
        <w:rPr>
          <w:rFonts w:ascii="Arial" w:hAnsi="Arial" w:cs="Arial"/>
          <w:sz w:val="24"/>
          <w:szCs w:val="24"/>
        </w:rPr>
        <w:t>to the Department</w:t>
      </w:r>
      <w:r w:rsidR="00AC6EEC" w:rsidRPr="66712510">
        <w:rPr>
          <w:rFonts w:ascii="Arial" w:hAnsi="Arial" w:cs="Arial"/>
          <w:sz w:val="24"/>
          <w:szCs w:val="24"/>
        </w:rPr>
        <w:t xml:space="preserve"> </w:t>
      </w:r>
      <w:r w:rsidR="1D47386D" w:rsidRPr="66712510">
        <w:rPr>
          <w:rFonts w:ascii="Arial" w:hAnsi="Arial" w:cs="Arial"/>
          <w:sz w:val="24"/>
          <w:szCs w:val="24"/>
        </w:rPr>
        <w:t xml:space="preserve">quarterly </w:t>
      </w:r>
      <w:r w:rsidR="00FB2D78" w:rsidRPr="66712510">
        <w:rPr>
          <w:rFonts w:ascii="Arial" w:hAnsi="Arial" w:cs="Arial"/>
          <w:sz w:val="24"/>
          <w:szCs w:val="24"/>
        </w:rPr>
        <w:t>reports</w:t>
      </w:r>
      <w:proofErr w:type="gramEnd"/>
      <w:r w:rsidR="00FB2D78" w:rsidRPr="66712510">
        <w:rPr>
          <w:rFonts w:ascii="Arial" w:hAnsi="Arial" w:cs="Arial"/>
          <w:sz w:val="24"/>
          <w:szCs w:val="24"/>
        </w:rPr>
        <w:t xml:space="preserve"> on </w:t>
      </w:r>
      <w:r w:rsidR="00446DAA" w:rsidRPr="66712510">
        <w:rPr>
          <w:rFonts w:ascii="Arial" w:hAnsi="Arial" w:cs="Arial"/>
          <w:sz w:val="24"/>
          <w:szCs w:val="24"/>
        </w:rPr>
        <w:t>C</w:t>
      </w:r>
      <w:r w:rsidR="00FB2D78" w:rsidRPr="66712510">
        <w:rPr>
          <w:rFonts w:ascii="Arial" w:hAnsi="Arial" w:cs="Arial"/>
          <w:sz w:val="24"/>
          <w:szCs w:val="24"/>
        </w:rPr>
        <w:t xml:space="preserve">onsultant’s findings. </w:t>
      </w:r>
    </w:p>
    <w:p w14:paraId="377208B0" w14:textId="77777777" w:rsidR="00FB2D78" w:rsidRPr="00933DB5" w:rsidRDefault="00FB2D78" w:rsidP="005D537E">
      <w:pPr>
        <w:pStyle w:val="ListParagraph"/>
        <w:jc w:val="both"/>
        <w:rPr>
          <w:rFonts w:ascii="Arial" w:hAnsi="Arial" w:cs="Arial"/>
          <w:sz w:val="24"/>
          <w:szCs w:val="24"/>
        </w:rPr>
      </w:pPr>
    </w:p>
    <w:p w14:paraId="6DD24A1C" w14:textId="77777777" w:rsidR="00FB2D78" w:rsidRPr="00933DB5" w:rsidRDefault="00FB2D78" w:rsidP="005D537E">
      <w:pPr>
        <w:pStyle w:val="ListParagraph"/>
        <w:jc w:val="both"/>
        <w:rPr>
          <w:rFonts w:ascii="Arial" w:hAnsi="Arial" w:cs="Arial"/>
          <w:sz w:val="24"/>
          <w:szCs w:val="24"/>
        </w:rPr>
      </w:pPr>
    </w:p>
    <w:p w14:paraId="52ABFDD2" w14:textId="11D070A4" w:rsidR="00511540" w:rsidRPr="00933DB5" w:rsidRDefault="00511540" w:rsidP="0046547F">
      <w:pPr>
        <w:pStyle w:val="ListParagraph"/>
        <w:numPr>
          <w:ilvl w:val="0"/>
          <w:numId w:val="21"/>
        </w:numPr>
        <w:jc w:val="both"/>
        <w:rPr>
          <w:rFonts w:ascii="Arial" w:hAnsi="Arial" w:cs="Arial"/>
          <w:sz w:val="24"/>
          <w:szCs w:val="24"/>
        </w:rPr>
      </w:pPr>
      <w:r w:rsidRPr="66712510">
        <w:rPr>
          <w:rFonts w:ascii="Arial" w:hAnsi="Arial" w:cs="Arial"/>
          <w:sz w:val="24"/>
          <w:szCs w:val="24"/>
        </w:rPr>
        <w:t xml:space="preserve"> </w:t>
      </w:r>
      <w:r w:rsidR="004E336E" w:rsidRPr="66712510">
        <w:rPr>
          <w:rFonts w:ascii="Arial" w:hAnsi="Arial" w:cs="Arial"/>
          <w:sz w:val="24"/>
          <w:szCs w:val="24"/>
        </w:rPr>
        <w:t>Propose improvements to Maine’s youth defense system</w:t>
      </w:r>
      <w:r w:rsidR="002D1127" w:rsidRPr="66712510">
        <w:rPr>
          <w:rFonts w:ascii="Arial" w:hAnsi="Arial" w:cs="Arial"/>
          <w:sz w:val="24"/>
          <w:szCs w:val="24"/>
        </w:rPr>
        <w:t xml:space="preserve">. </w:t>
      </w:r>
    </w:p>
    <w:p w14:paraId="18FB2DE0" w14:textId="77777777" w:rsidR="00BA61F5" w:rsidRPr="00933DB5" w:rsidRDefault="00BA61F5" w:rsidP="005D537E">
      <w:pPr>
        <w:pStyle w:val="ListParagraph"/>
        <w:ind w:left="360"/>
        <w:jc w:val="both"/>
        <w:rPr>
          <w:rFonts w:ascii="Arial" w:hAnsi="Arial" w:cs="Arial"/>
          <w:sz w:val="24"/>
          <w:szCs w:val="24"/>
        </w:rPr>
      </w:pPr>
    </w:p>
    <w:p w14:paraId="50658C93" w14:textId="32606857" w:rsidR="00627A0A" w:rsidRPr="00933DB5" w:rsidRDefault="004E336E" w:rsidP="00C60BC2">
      <w:pPr>
        <w:pStyle w:val="ListParagraph"/>
        <w:numPr>
          <w:ilvl w:val="1"/>
          <w:numId w:val="21"/>
        </w:numPr>
        <w:rPr>
          <w:rFonts w:ascii="Arial" w:hAnsi="Arial" w:cs="Arial"/>
          <w:sz w:val="24"/>
          <w:szCs w:val="24"/>
        </w:rPr>
      </w:pPr>
      <w:r w:rsidRPr="66712510">
        <w:rPr>
          <w:rFonts w:ascii="Arial" w:hAnsi="Arial" w:cs="Arial"/>
          <w:sz w:val="24"/>
          <w:szCs w:val="24"/>
        </w:rPr>
        <w:t xml:space="preserve">Draft revisions to </w:t>
      </w:r>
      <w:proofErr w:type="gramStart"/>
      <w:r w:rsidRPr="66712510">
        <w:rPr>
          <w:rFonts w:ascii="Arial" w:hAnsi="Arial" w:cs="Arial"/>
          <w:sz w:val="24"/>
          <w:szCs w:val="24"/>
        </w:rPr>
        <w:t>Department’s</w:t>
      </w:r>
      <w:proofErr w:type="gramEnd"/>
      <w:r w:rsidRPr="66712510">
        <w:rPr>
          <w:rFonts w:ascii="Arial" w:hAnsi="Arial" w:cs="Arial"/>
          <w:sz w:val="24"/>
          <w:szCs w:val="24"/>
        </w:rPr>
        <w:t xml:space="preserve"> standards of practice for youth defense. </w:t>
      </w:r>
    </w:p>
    <w:p w14:paraId="6AC50B34" w14:textId="231E329D" w:rsidR="00627A0A" w:rsidRPr="00933DB5" w:rsidRDefault="004E336E" w:rsidP="00C60BC2">
      <w:pPr>
        <w:pStyle w:val="ListParagraph"/>
        <w:numPr>
          <w:ilvl w:val="1"/>
          <w:numId w:val="21"/>
        </w:numPr>
        <w:rPr>
          <w:rFonts w:ascii="Arial" w:hAnsi="Arial" w:cs="Arial"/>
          <w:sz w:val="24"/>
          <w:szCs w:val="24"/>
        </w:rPr>
      </w:pPr>
      <w:r w:rsidRPr="66712510">
        <w:rPr>
          <w:rFonts w:ascii="Arial" w:hAnsi="Arial" w:cs="Arial"/>
          <w:sz w:val="24"/>
          <w:szCs w:val="24"/>
        </w:rPr>
        <w:t xml:space="preserve">Convene a </w:t>
      </w:r>
      <w:r w:rsidR="00115007" w:rsidRPr="66712510">
        <w:rPr>
          <w:rFonts w:ascii="Arial" w:hAnsi="Arial" w:cs="Arial"/>
          <w:sz w:val="24"/>
          <w:szCs w:val="24"/>
        </w:rPr>
        <w:t xml:space="preserve">group of stakeholders. </w:t>
      </w:r>
    </w:p>
    <w:p w14:paraId="08FC9ED5" w14:textId="66466D83" w:rsidR="00627A0A" w:rsidRPr="00933DB5" w:rsidRDefault="00115007" w:rsidP="66712510">
      <w:pPr>
        <w:pStyle w:val="ListParagraph"/>
        <w:numPr>
          <w:ilvl w:val="0"/>
          <w:numId w:val="4"/>
        </w:numPr>
        <w:rPr>
          <w:rFonts w:ascii="Arial" w:hAnsi="Arial" w:cs="Arial"/>
          <w:sz w:val="24"/>
          <w:szCs w:val="24"/>
        </w:rPr>
      </w:pPr>
      <w:r w:rsidRPr="66712510">
        <w:rPr>
          <w:rFonts w:ascii="Arial" w:hAnsi="Arial" w:cs="Arial"/>
          <w:sz w:val="24"/>
          <w:szCs w:val="24"/>
        </w:rPr>
        <w:t>Draft updates and changes to the standards of practice</w:t>
      </w:r>
      <w:r w:rsidR="00882A7F" w:rsidRPr="66712510">
        <w:rPr>
          <w:rFonts w:ascii="Arial" w:hAnsi="Arial" w:cs="Arial"/>
          <w:sz w:val="24"/>
          <w:szCs w:val="24"/>
        </w:rPr>
        <w:t>.</w:t>
      </w:r>
    </w:p>
    <w:p w14:paraId="4C7A2A13" w14:textId="11B391AD" w:rsidR="00627A0A" w:rsidRPr="00C60BC2" w:rsidRDefault="00627A0A" w:rsidP="66712510">
      <w:pPr>
        <w:pStyle w:val="ListParagraph"/>
        <w:numPr>
          <w:ilvl w:val="2"/>
          <w:numId w:val="21"/>
        </w:numPr>
        <w:rPr>
          <w:rFonts w:ascii="Arial" w:hAnsi="Arial" w:cs="Arial"/>
          <w:sz w:val="24"/>
          <w:szCs w:val="24"/>
        </w:rPr>
      </w:pPr>
      <w:r w:rsidRPr="66712510">
        <w:rPr>
          <w:rFonts w:ascii="Arial" w:hAnsi="Arial" w:cs="Arial"/>
          <w:sz w:val="24"/>
          <w:szCs w:val="24"/>
        </w:rPr>
        <w:t>Submit the revisions to Department staff for review. Present the revisions to the Commission (the commissioners of the Maine Commission on Public Defense Services). Aid in the administrative rulemaking process.</w:t>
      </w:r>
    </w:p>
    <w:p w14:paraId="08050050" w14:textId="4A15389A" w:rsidR="00887631" w:rsidRPr="00C60BC2" w:rsidRDefault="0018081E" w:rsidP="00C60BC2">
      <w:pPr>
        <w:pStyle w:val="ListParagraph"/>
        <w:numPr>
          <w:ilvl w:val="1"/>
          <w:numId w:val="21"/>
        </w:numPr>
        <w:rPr>
          <w:rFonts w:ascii="Arial" w:hAnsi="Arial" w:cs="Arial"/>
          <w:sz w:val="24"/>
          <w:szCs w:val="24"/>
        </w:rPr>
      </w:pPr>
      <w:r w:rsidRPr="66712510">
        <w:rPr>
          <w:rFonts w:ascii="Arial" w:hAnsi="Arial" w:cs="Arial"/>
          <w:sz w:val="24"/>
          <w:szCs w:val="24"/>
        </w:rPr>
        <w:t xml:space="preserve">Educate and inform Department staff on laws which pose challenges to high-quality youth defense or barriers to access to counsel and possible alternatives. </w:t>
      </w:r>
    </w:p>
    <w:p w14:paraId="251E54E7" w14:textId="5607A3DD" w:rsidR="00887631" w:rsidRPr="00C60BC2" w:rsidRDefault="007C1943" w:rsidP="00C60BC2">
      <w:pPr>
        <w:pStyle w:val="ListParagraph"/>
        <w:numPr>
          <w:ilvl w:val="1"/>
          <w:numId w:val="21"/>
        </w:numPr>
        <w:rPr>
          <w:rFonts w:ascii="Arial" w:hAnsi="Arial" w:cs="Arial"/>
          <w:sz w:val="24"/>
          <w:szCs w:val="24"/>
        </w:rPr>
      </w:pPr>
      <w:r w:rsidRPr="66712510">
        <w:rPr>
          <w:rFonts w:ascii="Arial" w:hAnsi="Arial" w:cs="Arial"/>
          <w:sz w:val="24"/>
          <w:szCs w:val="24"/>
        </w:rPr>
        <w:t>Aid in the estab</w:t>
      </w:r>
      <w:r w:rsidR="007C7754" w:rsidRPr="66712510">
        <w:rPr>
          <w:rFonts w:ascii="Arial" w:hAnsi="Arial" w:cs="Arial"/>
          <w:sz w:val="24"/>
          <w:szCs w:val="24"/>
        </w:rPr>
        <w:t xml:space="preserve">lishment of the State’s first </w:t>
      </w:r>
      <w:r w:rsidR="00887631" w:rsidRPr="66712510">
        <w:rPr>
          <w:rFonts w:ascii="Arial" w:hAnsi="Arial" w:cs="Arial"/>
          <w:sz w:val="24"/>
          <w:szCs w:val="24"/>
        </w:rPr>
        <w:t xml:space="preserve">youth defense public defender office. </w:t>
      </w:r>
    </w:p>
    <w:p w14:paraId="7898542F" w14:textId="07950970" w:rsidR="00B22D5B" w:rsidRPr="00C60BC2" w:rsidRDefault="00887631" w:rsidP="00C60BC2">
      <w:pPr>
        <w:pStyle w:val="ListParagraph"/>
        <w:numPr>
          <w:ilvl w:val="1"/>
          <w:numId w:val="21"/>
        </w:numPr>
        <w:rPr>
          <w:rFonts w:ascii="Arial" w:hAnsi="Arial" w:cs="Arial"/>
          <w:sz w:val="24"/>
          <w:szCs w:val="24"/>
        </w:rPr>
      </w:pPr>
      <w:r w:rsidRPr="66712510">
        <w:rPr>
          <w:rFonts w:ascii="Arial" w:hAnsi="Arial" w:cs="Arial"/>
          <w:sz w:val="24"/>
          <w:szCs w:val="24"/>
        </w:rPr>
        <w:t xml:space="preserve">Research </w:t>
      </w:r>
      <w:r w:rsidR="00B22D5B" w:rsidRPr="66712510">
        <w:rPr>
          <w:rFonts w:ascii="Arial" w:hAnsi="Arial" w:cs="Arial"/>
          <w:sz w:val="24"/>
          <w:szCs w:val="24"/>
        </w:rPr>
        <w:t xml:space="preserve">youth defense models in other states. </w:t>
      </w:r>
    </w:p>
    <w:p w14:paraId="46D076ED" w14:textId="609F0C97" w:rsidR="00B22D5B" w:rsidRPr="00C60BC2" w:rsidRDefault="00B22D5B" w:rsidP="0046547F">
      <w:pPr>
        <w:pStyle w:val="ListParagraph"/>
        <w:numPr>
          <w:ilvl w:val="2"/>
          <w:numId w:val="21"/>
        </w:numPr>
        <w:rPr>
          <w:rFonts w:ascii="Arial" w:hAnsi="Arial" w:cs="Arial"/>
          <w:sz w:val="24"/>
          <w:szCs w:val="24"/>
        </w:rPr>
      </w:pPr>
      <w:r w:rsidRPr="66712510">
        <w:rPr>
          <w:rFonts w:ascii="Arial" w:hAnsi="Arial" w:cs="Arial"/>
          <w:sz w:val="24"/>
          <w:szCs w:val="24"/>
        </w:rPr>
        <w:t>Propose guidelines for the creation and operation of a youth defender office, including organizational structure, best practices, and other relevant information.</w:t>
      </w:r>
    </w:p>
    <w:p w14:paraId="306E42A0" w14:textId="77777777" w:rsidR="007A6DCD" w:rsidRPr="00C60BC2" w:rsidRDefault="007A6DCD" w:rsidP="66712510">
      <w:pPr>
        <w:ind w:left="360"/>
        <w:rPr>
          <w:rFonts w:ascii="Arial" w:hAnsi="Arial" w:cs="Arial"/>
          <w:sz w:val="24"/>
          <w:szCs w:val="24"/>
        </w:rPr>
      </w:pPr>
    </w:p>
    <w:p w14:paraId="6CB1DA2F" w14:textId="21D43BBC" w:rsidR="005A06CC" w:rsidRPr="00C60BC2" w:rsidRDefault="005A06CC" w:rsidP="0046547F">
      <w:pPr>
        <w:pStyle w:val="ListParagraph"/>
        <w:numPr>
          <w:ilvl w:val="0"/>
          <w:numId w:val="21"/>
        </w:numPr>
        <w:spacing w:line="259" w:lineRule="auto"/>
        <w:rPr>
          <w:rFonts w:ascii="Arial" w:hAnsi="Arial" w:cs="Arial"/>
          <w:sz w:val="24"/>
          <w:szCs w:val="24"/>
        </w:rPr>
      </w:pPr>
      <w:r w:rsidRPr="66712510">
        <w:rPr>
          <w:rFonts w:ascii="Arial" w:hAnsi="Arial" w:cs="Arial"/>
          <w:sz w:val="24"/>
          <w:szCs w:val="24"/>
        </w:rPr>
        <w:t xml:space="preserve">Train attorneys on issues, </w:t>
      </w:r>
      <w:r w:rsidR="00823E9B" w:rsidRPr="66712510">
        <w:rPr>
          <w:rFonts w:ascii="Arial" w:hAnsi="Arial" w:cs="Arial"/>
          <w:sz w:val="24"/>
          <w:szCs w:val="24"/>
        </w:rPr>
        <w:t>solutions</w:t>
      </w:r>
      <w:r w:rsidR="00E27474" w:rsidRPr="66712510">
        <w:rPr>
          <w:rFonts w:ascii="Arial" w:hAnsi="Arial" w:cs="Arial"/>
          <w:sz w:val="24"/>
          <w:szCs w:val="24"/>
        </w:rPr>
        <w:t>,</w:t>
      </w:r>
      <w:r w:rsidR="00823E9B" w:rsidRPr="66712510">
        <w:rPr>
          <w:rFonts w:ascii="Arial" w:hAnsi="Arial" w:cs="Arial"/>
          <w:sz w:val="24"/>
          <w:szCs w:val="24"/>
        </w:rPr>
        <w:t xml:space="preserve"> and changes</w:t>
      </w:r>
      <w:r w:rsidR="66EE8D79" w:rsidRPr="66712510">
        <w:rPr>
          <w:rFonts w:ascii="Arial" w:hAnsi="Arial" w:cs="Arial"/>
          <w:sz w:val="24"/>
          <w:szCs w:val="24"/>
        </w:rPr>
        <w:t>, and other topics requested by Department</w:t>
      </w:r>
      <w:r w:rsidR="25AAF3F2" w:rsidRPr="66712510">
        <w:rPr>
          <w:rFonts w:ascii="Arial" w:hAnsi="Arial" w:cs="Arial"/>
          <w:sz w:val="24"/>
          <w:szCs w:val="24"/>
        </w:rPr>
        <w:t xml:space="preserve"> There will be quarterly virtual </w:t>
      </w:r>
      <w:proofErr w:type="gramStart"/>
      <w:r w:rsidR="25AAF3F2" w:rsidRPr="66712510">
        <w:rPr>
          <w:rFonts w:ascii="Arial" w:hAnsi="Arial" w:cs="Arial"/>
          <w:sz w:val="24"/>
          <w:szCs w:val="24"/>
        </w:rPr>
        <w:t>trainings</w:t>
      </w:r>
      <w:proofErr w:type="gramEnd"/>
      <w:r w:rsidR="25AAF3F2" w:rsidRPr="66712510">
        <w:rPr>
          <w:rFonts w:ascii="Arial" w:hAnsi="Arial" w:cs="Arial"/>
          <w:sz w:val="24"/>
          <w:szCs w:val="24"/>
        </w:rPr>
        <w:t>, an in-person training in 2026, and an in-person</w:t>
      </w:r>
      <w:r w:rsidR="00823E9B" w:rsidRPr="66712510">
        <w:rPr>
          <w:rFonts w:ascii="Arial" w:hAnsi="Arial" w:cs="Arial"/>
          <w:sz w:val="24"/>
          <w:szCs w:val="24"/>
        </w:rPr>
        <w:t xml:space="preserve"> </w:t>
      </w:r>
      <w:r w:rsidR="7A7D11FA" w:rsidRPr="66712510">
        <w:rPr>
          <w:rFonts w:ascii="Arial" w:hAnsi="Arial" w:cs="Arial"/>
          <w:sz w:val="24"/>
          <w:szCs w:val="24"/>
        </w:rPr>
        <w:lastRenderedPageBreak/>
        <w:t>training in 2027.</w:t>
      </w:r>
      <w:r w:rsidR="528B52A6" w:rsidRPr="66712510">
        <w:rPr>
          <w:rFonts w:ascii="Arial" w:hAnsi="Arial" w:cs="Arial"/>
          <w:sz w:val="24"/>
          <w:szCs w:val="24"/>
        </w:rPr>
        <w:t xml:space="preserve"> </w:t>
      </w:r>
      <w:r w:rsidR="6DCE62C9" w:rsidRPr="66712510">
        <w:rPr>
          <w:rFonts w:ascii="Arial" w:hAnsi="Arial" w:cs="Arial"/>
          <w:sz w:val="24"/>
          <w:szCs w:val="24"/>
        </w:rPr>
        <w:t xml:space="preserve">The virtual </w:t>
      </w:r>
      <w:proofErr w:type="gramStart"/>
      <w:r w:rsidR="6DCE62C9" w:rsidRPr="66712510">
        <w:rPr>
          <w:rFonts w:ascii="Arial" w:hAnsi="Arial" w:cs="Arial"/>
          <w:sz w:val="24"/>
          <w:szCs w:val="24"/>
        </w:rPr>
        <w:t xml:space="preserve">trainings </w:t>
      </w:r>
      <w:r w:rsidR="7CA41077" w:rsidRPr="66712510">
        <w:rPr>
          <w:rFonts w:ascii="Arial" w:hAnsi="Arial" w:cs="Arial"/>
          <w:sz w:val="24"/>
          <w:szCs w:val="24"/>
        </w:rPr>
        <w:t>are</w:t>
      </w:r>
      <w:proofErr w:type="gramEnd"/>
      <w:r w:rsidR="7CA41077" w:rsidRPr="66712510">
        <w:rPr>
          <w:rFonts w:ascii="Arial" w:hAnsi="Arial" w:cs="Arial"/>
          <w:sz w:val="24"/>
          <w:szCs w:val="24"/>
        </w:rPr>
        <w:t xml:space="preserve"> anticipated to</w:t>
      </w:r>
      <w:r w:rsidR="6DCE62C9" w:rsidRPr="66712510">
        <w:rPr>
          <w:rFonts w:ascii="Arial" w:hAnsi="Arial" w:cs="Arial"/>
          <w:sz w:val="24"/>
          <w:szCs w:val="24"/>
        </w:rPr>
        <w:t xml:space="preserve"> last less than four hours, and the in-person trainings are anticipated to last 1-3 days</w:t>
      </w:r>
      <w:r w:rsidR="34530F68" w:rsidRPr="66712510">
        <w:rPr>
          <w:rFonts w:ascii="Arial" w:hAnsi="Arial" w:cs="Arial"/>
          <w:sz w:val="24"/>
          <w:szCs w:val="24"/>
        </w:rPr>
        <w:t xml:space="preserve"> each</w:t>
      </w:r>
      <w:r w:rsidR="6DCE62C9" w:rsidRPr="66712510">
        <w:rPr>
          <w:rFonts w:ascii="Arial" w:hAnsi="Arial" w:cs="Arial"/>
          <w:sz w:val="24"/>
          <w:szCs w:val="24"/>
        </w:rPr>
        <w:t xml:space="preserve">.  </w:t>
      </w:r>
    </w:p>
    <w:p w14:paraId="47737233" w14:textId="77777777" w:rsidR="007A6DCD" w:rsidRPr="00C60BC2" w:rsidRDefault="007A6DCD" w:rsidP="66712510">
      <w:pPr>
        <w:pStyle w:val="ListParagraph"/>
        <w:ind w:left="360"/>
        <w:rPr>
          <w:rFonts w:ascii="Arial" w:hAnsi="Arial" w:cs="Arial"/>
          <w:sz w:val="24"/>
          <w:szCs w:val="24"/>
        </w:rPr>
      </w:pPr>
    </w:p>
    <w:p w14:paraId="1E0BEBE2" w14:textId="044E2CD2" w:rsidR="002C1548" w:rsidRPr="00C60BC2" w:rsidRDefault="00B06FDB" w:rsidP="0046547F">
      <w:pPr>
        <w:pStyle w:val="ListParagraph"/>
        <w:numPr>
          <w:ilvl w:val="1"/>
          <w:numId w:val="21"/>
        </w:numPr>
        <w:rPr>
          <w:rFonts w:ascii="Arial" w:hAnsi="Arial" w:cs="Arial"/>
          <w:sz w:val="24"/>
          <w:szCs w:val="24"/>
        </w:rPr>
      </w:pPr>
      <w:r w:rsidRPr="66712510">
        <w:rPr>
          <w:rFonts w:ascii="Arial" w:hAnsi="Arial" w:cs="Arial"/>
          <w:sz w:val="24"/>
          <w:szCs w:val="24"/>
        </w:rPr>
        <w:t xml:space="preserve">Draft training agendas, develop training </w:t>
      </w:r>
      <w:r w:rsidR="002C1548" w:rsidRPr="66712510">
        <w:rPr>
          <w:rFonts w:ascii="Arial" w:hAnsi="Arial" w:cs="Arial"/>
          <w:sz w:val="24"/>
          <w:szCs w:val="24"/>
        </w:rPr>
        <w:t>curricula, identify speakers, and present content</w:t>
      </w:r>
      <w:r w:rsidR="458C34E3" w:rsidRPr="66712510">
        <w:rPr>
          <w:rFonts w:ascii="Arial" w:hAnsi="Arial" w:cs="Arial"/>
          <w:sz w:val="24"/>
          <w:szCs w:val="24"/>
        </w:rPr>
        <w:t xml:space="preserve">, all of which must be approved by </w:t>
      </w:r>
      <w:proofErr w:type="gramStart"/>
      <w:r w:rsidR="458C34E3" w:rsidRPr="66712510">
        <w:rPr>
          <w:rFonts w:ascii="Arial" w:hAnsi="Arial" w:cs="Arial"/>
          <w:sz w:val="24"/>
          <w:szCs w:val="24"/>
        </w:rPr>
        <w:t>Department</w:t>
      </w:r>
      <w:proofErr w:type="gramEnd"/>
      <w:r w:rsidR="5DA7B179" w:rsidRPr="66712510">
        <w:rPr>
          <w:rFonts w:ascii="Arial" w:hAnsi="Arial" w:cs="Arial"/>
          <w:sz w:val="24"/>
          <w:szCs w:val="24"/>
        </w:rPr>
        <w:t>.</w:t>
      </w:r>
    </w:p>
    <w:p w14:paraId="4F1DA000" w14:textId="29273A6E" w:rsidR="00F273D7" w:rsidRPr="00F75CBC" w:rsidRDefault="35C4A96A" w:rsidP="66712510">
      <w:pPr>
        <w:widowControl/>
        <w:autoSpaceDE/>
        <w:autoSpaceDN/>
        <w:rPr>
          <w:rFonts w:ascii="Arial" w:hAnsi="Arial" w:cs="Arial"/>
          <w:b/>
          <w:bCs/>
          <w:sz w:val="24"/>
          <w:szCs w:val="24"/>
        </w:rPr>
      </w:pPr>
      <w:bookmarkStart w:id="17" w:name="_Toc367174729"/>
      <w:bookmarkStart w:id="18" w:name="_Toc397069197"/>
      <w:r w:rsidRPr="66712510">
        <w:rPr>
          <w:rFonts w:ascii="Arial" w:hAnsi="Arial" w:cs="Arial"/>
          <w:sz w:val="24"/>
          <w:szCs w:val="24"/>
        </w:rPr>
        <w:t xml:space="preserve"> </w:t>
      </w:r>
      <w:r w:rsidR="00F273D7" w:rsidRPr="66712510">
        <w:rPr>
          <w:rFonts w:ascii="Arial" w:hAnsi="Arial" w:cs="Arial"/>
          <w:b/>
          <w:bCs/>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56700964" w14:textId="77777777" w:rsidR="0002282C" w:rsidRPr="00C97934" w:rsidRDefault="0002282C" w:rsidP="004F0520">
      <w:pPr>
        <w:rPr>
          <w:rFonts w:ascii="Arial" w:hAnsi="Arial" w:cs="Arial"/>
          <w:sz w:val="24"/>
          <w:szCs w:val="24"/>
        </w:rPr>
      </w:pPr>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46547F">
      <w:pPr>
        <w:pStyle w:val="ListParagraph"/>
        <w:numPr>
          <w:ilvl w:val="0"/>
          <w:numId w:val="14"/>
        </w:numPr>
        <w:rPr>
          <w:rFonts w:ascii="Arial" w:hAnsi="Arial" w:cs="Arial"/>
          <w:b/>
          <w:sz w:val="24"/>
          <w:szCs w:val="24"/>
        </w:rPr>
      </w:pPr>
      <w:bookmarkStart w:id="19" w:name="_Toc367174732"/>
      <w:bookmarkStart w:id="20" w:name="_Toc397069200"/>
      <w:r w:rsidRPr="00C97934">
        <w:rPr>
          <w:rFonts w:ascii="Arial" w:hAnsi="Arial" w:cs="Arial"/>
          <w:b/>
          <w:sz w:val="24"/>
          <w:szCs w:val="24"/>
        </w:rPr>
        <w:t>Questions</w:t>
      </w:r>
      <w:bookmarkEnd w:id="19"/>
      <w:bookmarkEnd w:id="2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46547F">
      <w:pPr>
        <w:pStyle w:val="ListParagraph"/>
        <w:numPr>
          <w:ilvl w:val="1"/>
          <w:numId w:val="14"/>
        </w:numPr>
        <w:jc w:val="both"/>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46547F">
      <w:pPr>
        <w:pStyle w:val="ListParagraph"/>
        <w:numPr>
          <w:ilvl w:val="2"/>
          <w:numId w:val="14"/>
        </w:numPr>
        <w:jc w:val="both"/>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46547F">
      <w:pPr>
        <w:pStyle w:val="ListParagraph"/>
        <w:numPr>
          <w:ilvl w:val="2"/>
          <w:numId w:val="14"/>
        </w:numPr>
        <w:jc w:val="both"/>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46547F">
      <w:pPr>
        <w:pStyle w:val="ListParagraph"/>
        <w:numPr>
          <w:ilvl w:val="2"/>
          <w:numId w:val="14"/>
        </w:numPr>
        <w:jc w:val="both"/>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5D537E">
      <w:pPr>
        <w:pStyle w:val="ListParagraph"/>
        <w:ind w:left="1080"/>
        <w:jc w:val="both"/>
        <w:rPr>
          <w:rFonts w:ascii="Arial" w:hAnsi="Arial" w:cs="Arial"/>
          <w:sz w:val="24"/>
          <w:szCs w:val="24"/>
        </w:rPr>
      </w:pPr>
    </w:p>
    <w:p w14:paraId="550B3AD2" w14:textId="1ED8F3CC" w:rsidR="007557FA" w:rsidRPr="00C97934" w:rsidRDefault="005B2EA7" w:rsidP="0046547F">
      <w:pPr>
        <w:pStyle w:val="ListParagraph"/>
        <w:numPr>
          <w:ilvl w:val="1"/>
          <w:numId w:val="14"/>
        </w:numPr>
        <w:jc w:val="both"/>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4"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97934" w:rsidRDefault="007557FA" w:rsidP="005D537E">
      <w:pPr>
        <w:pStyle w:val="ListParagraph"/>
        <w:jc w:val="both"/>
        <w:rPr>
          <w:rFonts w:ascii="Arial" w:hAnsi="Arial" w:cs="Arial"/>
          <w:sz w:val="24"/>
          <w:szCs w:val="24"/>
        </w:rPr>
      </w:pPr>
    </w:p>
    <w:p w14:paraId="25A89094" w14:textId="2DD4BAB3" w:rsidR="00536424" w:rsidRPr="00C97934" w:rsidRDefault="00536424" w:rsidP="0046547F">
      <w:pPr>
        <w:pStyle w:val="ListParagraph"/>
        <w:numPr>
          <w:ilvl w:val="0"/>
          <w:numId w:val="14"/>
        </w:numPr>
        <w:jc w:val="both"/>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5D537E">
      <w:pPr>
        <w:jc w:val="both"/>
        <w:rPr>
          <w:rFonts w:ascii="Arial" w:hAnsi="Arial" w:cs="Arial"/>
          <w:sz w:val="24"/>
          <w:szCs w:val="24"/>
        </w:rPr>
      </w:pPr>
    </w:p>
    <w:p w14:paraId="1A604BB6" w14:textId="54100A19" w:rsidR="00536424" w:rsidRPr="00C97934" w:rsidRDefault="00536424" w:rsidP="005D537E">
      <w:pPr>
        <w:jc w:val="both"/>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5"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5D537E">
      <w:pPr>
        <w:jc w:val="both"/>
        <w:rPr>
          <w:rFonts w:ascii="Arial" w:hAnsi="Arial" w:cs="Arial"/>
          <w:sz w:val="24"/>
          <w:szCs w:val="24"/>
        </w:rPr>
      </w:pPr>
    </w:p>
    <w:bookmarkEnd w:id="21"/>
    <w:bookmarkEnd w:id="22"/>
    <w:p w14:paraId="3D642A1C" w14:textId="1DAC8338" w:rsidR="007557FA" w:rsidRPr="00C97934" w:rsidRDefault="00920EB7" w:rsidP="0046547F">
      <w:pPr>
        <w:pStyle w:val="ListParagraph"/>
        <w:numPr>
          <w:ilvl w:val="0"/>
          <w:numId w:val="14"/>
        </w:numPr>
        <w:jc w:val="both"/>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5D537E">
      <w:pPr>
        <w:pStyle w:val="ListParagraph"/>
        <w:ind w:left="360"/>
        <w:jc w:val="both"/>
        <w:rPr>
          <w:rFonts w:ascii="Arial" w:hAnsi="Arial" w:cs="Arial"/>
          <w:sz w:val="24"/>
          <w:szCs w:val="24"/>
        </w:rPr>
      </w:pPr>
    </w:p>
    <w:p w14:paraId="7B62AC63" w14:textId="77777777" w:rsidR="007B53AD" w:rsidRPr="007B53AD" w:rsidRDefault="003835A0" w:rsidP="0046547F">
      <w:pPr>
        <w:pStyle w:val="ListParagraph"/>
        <w:numPr>
          <w:ilvl w:val="1"/>
          <w:numId w:val="14"/>
        </w:numPr>
        <w:jc w:val="both"/>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46547F">
      <w:pPr>
        <w:pStyle w:val="ListParagraph"/>
        <w:numPr>
          <w:ilvl w:val="2"/>
          <w:numId w:val="14"/>
        </w:numPr>
        <w:jc w:val="both"/>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5D537E">
      <w:pPr>
        <w:pStyle w:val="ListParagraph"/>
        <w:jc w:val="both"/>
        <w:rPr>
          <w:rFonts w:ascii="Arial" w:hAnsi="Arial" w:cs="Arial"/>
          <w:sz w:val="24"/>
          <w:szCs w:val="24"/>
        </w:rPr>
      </w:pPr>
    </w:p>
    <w:p w14:paraId="33BC6E8C" w14:textId="7E32ACB8" w:rsidR="007557FA" w:rsidRPr="00C97934" w:rsidRDefault="000A64F0" w:rsidP="0046547F">
      <w:pPr>
        <w:pStyle w:val="ListParagraph"/>
        <w:numPr>
          <w:ilvl w:val="1"/>
          <w:numId w:val="14"/>
        </w:numPr>
        <w:jc w:val="both"/>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6"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46547F">
      <w:pPr>
        <w:pStyle w:val="ListParagraph"/>
        <w:numPr>
          <w:ilvl w:val="2"/>
          <w:numId w:val="14"/>
        </w:numPr>
        <w:jc w:val="both"/>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46547F">
      <w:pPr>
        <w:pStyle w:val="ListParagraph"/>
        <w:numPr>
          <w:ilvl w:val="3"/>
          <w:numId w:val="14"/>
        </w:numPr>
        <w:jc w:val="both"/>
        <w:rPr>
          <w:rFonts w:ascii="Arial" w:hAnsi="Arial" w:cs="Arial"/>
          <w:sz w:val="24"/>
          <w:szCs w:val="24"/>
        </w:rPr>
      </w:pPr>
      <w:bookmarkStart w:id="23"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7"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3"/>
      <w:r>
        <w:rPr>
          <w:rFonts w:ascii="Arial" w:hAnsi="Arial" w:cs="Arial"/>
          <w:sz w:val="24"/>
          <w:szCs w:val="24"/>
        </w:rPr>
        <w:t xml:space="preserve">. </w:t>
      </w:r>
    </w:p>
    <w:p w14:paraId="43D7DD89" w14:textId="7E862334" w:rsidR="000E1A07" w:rsidRPr="00C97934" w:rsidRDefault="000E1A07" w:rsidP="0046547F">
      <w:pPr>
        <w:pStyle w:val="ListParagraph"/>
        <w:numPr>
          <w:ilvl w:val="2"/>
          <w:numId w:val="14"/>
        </w:numPr>
        <w:jc w:val="both"/>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46547F">
      <w:pPr>
        <w:pStyle w:val="ListParagraph"/>
        <w:numPr>
          <w:ilvl w:val="2"/>
          <w:numId w:val="14"/>
        </w:numPr>
        <w:jc w:val="both"/>
        <w:rPr>
          <w:rFonts w:ascii="Arial" w:hAnsi="Arial" w:cs="Arial"/>
          <w:sz w:val="24"/>
          <w:szCs w:val="24"/>
        </w:rPr>
      </w:pPr>
      <w:bookmarkStart w:id="24"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 xml:space="preserve">that the proposal submission will not be </w:t>
      </w:r>
      <w:r w:rsidR="006F6F69">
        <w:rPr>
          <w:rFonts w:ascii="Arial" w:hAnsi="Arial" w:cs="Arial"/>
          <w:sz w:val="24"/>
          <w:szCs w:val="24"/>
        </w:rPr>
        <w:lastRenderedPageBreak/>
        <w:t>encrypted due to any security settings</w:t>
      </w:r>
      <w:r w:rsidR="006F6F69" w:rsidRPr="00C97934">
        <w:rPr>
          <w:rFonts w:ascii="Arial" w:hAnsi="Arial" w:cs="Arial"/>
          <w:sz w:val="24"/>
          <w:szCs w:val="24"/>
        </w:rPr>
        <w:t>.</w:t>
      </w:r>
    </w:p>
    <w:bookmarkEnd w:id="24"/>
    <w:p w14:paraId="659C842A" w14:textId="5F6D27DA" w:rsidR="00CA6A04" w:rsidRDefault="00CA6A04" w:rsidP="0046547F">
      <w:pPr>
        <w:pStyle w:val="ListParagraph"/>
        <w:numPr>
          <w:ilvl w:val="2"/>
          <w:numId w:val="14"/>
        </w:numPr>
        <w:jc w:val="both"/>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5D537E">
      <w:pPr>
        <w:pStyle w:val="ListParagraph"/>
        <w:ind w:left="1080"/>
        <w:jc w:val="both"/>
        <w:rPr>
          <w:rFonts w:ascii="Arial" w:hAnsi="Arial" w:cs="Arial"/>
          <w:sz w:val="24"/>
          <w:szCs w:val="24"/>
        </w:rPr>
      </w:pPr>
    </w:p>
    <w:p w14:paraId="5D5E38A9" w14:textId="6E1FD918" w:rsidR="00E913E9" w:rsidRPr="00623B25" w:rsidRDefault="00E913E9" w:rsidP="0046547F">
      <w:pPr>
        <w:pStyle w:val="ListParagraph"/>
        <w:numPr>
          <w:ilvl w:val="1"/>
          <w:numId w:val="14"/>
        </w:numPr>
        <w:jc w:val="both"/>
        <w:rPr>
          <w:rFonts w:ascii="Arial" w:hAnsi="Arial" w:cs="Arial"/>
          <w:b/>
          <w:bCs/>
          <w:sz w:val="24"/>
          <w:szCs w:val="24"/>
        </w:rPr>
      </w:pPr>
      <w:r w:rsidRPr="00623B25">
        <w:rPr>
          <w:rFonts w:ascii="Arial" w:hAnsi="Arial" w:cs="Arial"/>
          <w:b/>
          <w:bCs/>
          <w:sz w:val="24"/>
          <w:szCs w:val="24"/>
        </w:rPr>
        <w:t>Submission Format:</w:t>
      </w:r>
    </w:p>
    <w:p w14:paraId="171FD116" w14:textId="549B5C56" w:rsidR="000A6AFC" w:rsidRPr="00C97934" w:rsidRDefault="00112042" w:rsidP="0046547F">
      <w:pPr>
        <w:pStyle w:val="ListParagraph"/>
        <w:numPr>
          <w:ilvl w:val="2"/>
          <w:numId w:val="14"/>
        </w:numPr>
        <w:jc w:val="both"/>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D65E47" w:rsidRPr="00D65E47">
        <w:rPr>
          <w:rFonts w:ascii="Arial" w:hAnsi="Arial" w:cs="Arial"/>
          <w:b/>
          <w:sz w:val="24"/>
          <w:szCs w:val="24"/>
        </w:rPr>
        <w:t>202501006</w:t>
      </w:r>
      <w:r w:rsidR="00D65E47">
        <w:rPr>
          <w:rFonts w:ascii="Arial" w:hAnsi="Arial" w:cs="Arial"/>
          <w:b/>
          <w:bCs/>
          <w:color w:val="0070C0"/>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46547F">
      <w:pPr>
        <w:pStyle w:val="ListParagraph"/>
        <w:numPr>
          <w:ilvl w:val="2"/>
          <w:numId w:val="14"/>
        </w:numPr>
        <w:jc w:val="both"/>
        <w:rPr>
          <w:rFonts w:ascii="Arial" w:hAnsi="Arial" w:cs="Arial"/>
          <w:sz w:val="24"/>
          <w:szCs w:val="24"/>
        </w:rPr>
      </w:pPr>
      <w:r w:rsidRPr="66712510">
        <w:rPr>
          <w:rFonts w:ascii="Arial" w:hAnsi="Arial" w:cs="Arial"/>
          <w:sz w:val="24"/>
          <w:szCs w:val="24"/>
        </w:rPr>
        <w:t>Bidder</w:t>
      </w:r>
      <w:r w:rsidR="00A11DC9" w:rsidRPr="66712510">
        <w:rPr>
          <w:rFonts w:ascii="Arial" w:hAnsi="Arial" w:cs="Arial"/>
          <w:sz w:val="24"/>
          <w:szCs w:val="24"/>
        </w:rPr>
        <w:t>’s</w:t>
      </w:r>
      <w:r w:rsidR="006B428A" w:rsidRPr="66712510">
        <w:rPr>
          <w:rFonts w:ascii="Arial" w:hAnsi="Arial" w:cs="Arial"/>
          <w:sz w:val="24"/>
          <w:szCs w:val="24"/>
        </w:rPr>
        <w:t xml:space="preserve"> proposal</w:t>
      </w:r>
      <w:r w:rsidR="000F3A64" w:rsidRPr="66712510">
        <w:rPr>
          <w:rFonts w:ascii="Arial" w:hAnsi="Arial" w:cs="Arial"/>
          <w:sz w:val="24"/>
          <w:szCs w:val="24"/>
        </w:rPr>
        <w:t xml:space="preserve"> submissions</w:t>
      </w:r>
      <w:r w:rsidR="006B428A" w:rsidRPr="66712510">
        <w:rPr>
          <w:rFonts w:ascii="Arial" w:hAnsi="Arial" w:cs="Arial"/>
          <w:sz w:val="24"/>
          <w:szCs w:val="24"/>
        </w:rPr>
        <w:t xml:space="preserve"> are to be broken down into multiple files</w:t>
      </w:r>
      <w:r w:rsidR="00B24FC4" w:rsidRPr="66712510">
        <w:rPr>
          <w:rFonts w:ascii="Arial" w:hAnsi="Arial" w:cs="Arial"/>
          <w:sz w:val="24"/>
          <w:szCs w:val="24"/>
        </w:rPr>
        <w:t>,</w:t>
      </w:r>
      <w:r w:rsidR="006B428A" w:rsidRPr="66712510">
        <w:rPr>
          <w:rFonts w:ascii="Arial" w:hAnsi="Arial" w:cs="Arial"/>
          <w:sz w:val="24"/>
          <w:szCs w:val="24"/>
        </w:rPr>
        <w:t xml:space="preserve"> </w:t>
      </w:r>
      <w:r w:rsidR="0055724D" w:rsidRPr="66712510">
        <w:rPr>
          <w:rFonts w:ascii="Arial" w:hAnsi="Arial" w:cs="Arial"/>
          <w:sz w:val="24"/>
          <w:szCs w:val="24"/>
        </w:rPr>
        <w:t xml:space="preserve">with each file named </w:t>
      </w:r>
      <w:r w:rsidR="006B428A" w:rsidRPr="66712510">
        <w:rPr>
          <w:rFonts w:ascii="Arial" w:hAnsi="Arial" w:cs="Arial"/>
          <w:sz w:val="24"/>
          <w:szCs w:val="24"/>
        </w:rPr>
        <w:t>as</w:t>
      </w:r>
      <w:r w:rsidR="0055724D" w:rsidRPr="66712510">
        <w:rPr>
          <w:rFonts w:ascii="Arial" w:hAnsi="Arial" w:cs="Arial"/>
          <w:sz w:val="24"/>
          <w:szCs w:val="24"/>
        </w:rPr>
        <w:t xml:space="preserve"> it is</w:t>
      </w:r>
      <w:r w:rsidR="006B428A" w:rsidRPr="66712510">
        <w:rPr>
          <w:rFonts w:ascii="Arial" w:hAnsi="Arial" w:cs="Arial"/>
          <w:sz w:val="24"/>
          <w:szCs w:val="24"/>
        </w:rPr>
        <w:t xml:space="preserve"> </w:t>
      </w:r>
      <w:r w:rsidR="0001618E" w:rsidRPr="66712510">
        <w:rPr>
          <w:rFonts w:ascii="Arial" w:hAnsi="Arial" w:cs="Arial"/>
          <w:sz w:val="24"/>
          <w:szCs w:val="24"/>
        </w:rPr>
        <w:t>titled in bold below</w:t>
      </w:r>
      <w:r w:rsidR="00117E93" w:rsidRPr="66712510">
        <w:rPr>
          <w:rFonts w:ascii="Arial" w:hAnsi="Arial" w:cs="Arial"/>
          <w:sz w:val="24"/>
          <w:szCs w:val="24"/>
        </w:rPr>
        <w:t>,</w:t>
      </w:r>
      <w:r w:rsidR="006B428A" w:rsidRPr="66712510">
        <w:rPr>
          <w:rFonts w:ascii="Arial" w:hAnsi="Arial" w:cs="Arial"/>
          <w:sz w:val="24"/>
          <w:szCs w:val="24"/>
        </w:rPr>
        <w:t xml:space="preserve"> and</w:t>
      </w:r>
      <w:r w:rsidR="0001618E" w:rsidRPr="66712510">
        <w:rPr>
          <w:rFonts w:ascii="Arial" w:hAnsi="Arial" w:cs="Arial"/>
          <w:sz w:val="24"/>
          <w:szCs w:val="24"/>
        </w:rPr>
        <w:t xml:space="preserve"> </w:t>
      </w:r>
      <w:r w:rsidR="00A11DC9" w:rsidRPr="66712510">
        <w:rPr>
          <w:rFonts w:ascii="Arial" w:hAnsi="Arial" w:cs="Arial"/>
          <w:sz w:val="24"/>
          <w:szCs w:val="24"/>
        </w:rPr>
        <w:t>include:</w:t>
      </w:r>
    </w:p>
    <w:p w14:paraId="3C7A4408" w14:textId="77777777" w:rsidR="000A6AFC" w:rsidRPr="00C97934" w:rsidRDefault="000A6AFC" w:rsidP="005D537E">
      <w:pPr>
        <w:pStyle w:val="ListParagraph"/>
        <w:ind w:left="1080"/>
        <w:jc w:val="both"/>
        <w:rPr>
          <w:rFonts w:ascii="Arial" w:hAnsi="Arial" w:cs="Arial"/>
          <w:sz w:val="24"/>
          <w:szCs w:val="24"/>
        </w:rPr>
      </w:pPr>
    </w:p>
    <w:p w14:paraId="568F8F90" w14:textId="72764412" w:rsidR="001013A2" w:rsidRPr="00C97934" w:rsidRDefault="000A6AFC" w:rsidP="0046547F">
      <w:pPr>
        <w:pStyle w:val="ListParagraph"/>
        <w:numPr>
          <w:ilvl w:val="0"/>
          <w:numId w:val="15"/>
        </w:numPr>
        <w:ind w:left="1440"/>
        <w:jc w:val="both"/>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5D537E">
      <w:pPr>
        <w:pStyle w:val="ListParagraph"/>
        <w:ind w:left="1440"/>
        <w:jc w:val="both"/>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5D537E">
      <w:pPr>
        <w:ind w:left="1440"/>
        <w:jc w:val="both"/>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5D537E">
      <w:pPr>
        <w:ind w:left="1440"/>
        <w:jc w:val="both"/>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5D537E">
      <w:pPr>
        <w:ind w:left="1440"/>
        <w:jc w:val="both"/>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5D537E">
      <w:pPr>
        <w:ind w:left="1440"/>
        <w:jc w:val="both"/>
        <w:rPr>
          <w:rFonts w:ascii="Arial" w:hAnsi="Arial" w:cs="Arial"/>
          <w:sz w:val="24"/>
          <w:szCs w:val="24"/>
        </w:rPr>
      </w:pPr>
    </w:p>
    <w:p w14:paraId="3A0BC4C8" w14:textId="0D0AA190" w:rsidR="001013A2" w:rsidRPr="00C97934" w:rsidRDefault="00B24FC4" w:rsidP="0046547F">
      <w:pPr>
        <w:pStyle w:val="ListParagraph"/>
        <w:numPr>
          <w:ilvl w:val="0"/>
          <w:numId w:val="15"/>
        </w:numPr>
        <w:ind w:left="1440"/>
        <w:jc w:val="both"/>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5D537E">
      <w:pPr>
        <w:pStyle w:val="ListParagraph"/>
        <w:ind w:left="1440"/>
        <w:jc w:val="both"/>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5D537E">
      <w:pPr>
        <w:ind w:left="1440"/>
        <w:jc w:val="both"/>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5D537E">
      <w:pPr>
        <w:ind w:left="1440"/>
        <w:jc w:val="both"/>
        <w:rPr>
          <w:rFonts w:ascii="Arial" w:hAnsi="Arial" w:cs="Arial"/>
          <w:sz w:val="24"/>
          <w:szCs w:val="24"/>
        </w:rPr>
      </w:pPr>
    </w:p>
    <w:p w14:paraId="0C432828" w14:textId="2D55CFD9" w:rsidR="001013A2" w:rsidRPr="00C97934" w:rsidRDefault="00B24FC4" w:rsidP="0046547F">
      <w:pPr>
        <w:pStyle w:val="ListParagraph"/>
        <w:numPr>
          <w:ilvl w:val="0"/>
          <w:numId w:val="15"/>
        </w:numPr>
        <w:ind w:left="1440"/>
        <w:jc w:val="both"/>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5D537E">
      <w:pPr>
        <w:pStyle w:val="ListParagraph"/>
        <w:ind w:left="1440"/>
        <w:jc w:val="both"/>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5D537E">
      <w:pPr>
        <w:ind w:left="1440"/>
        <w:jc w:val="both"/>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5D537E">
      <w:pPr>
        <w:ind w:left="1440"/>
        <w:jc w:val="both"/>
        <w:rPr>
          <w:rFonts w:ascii="Arial" w:hAnsi="Arial" w:cs="Arial"/>
          <w:sz w:val="24"/>
          <w:szCs w:val="24"/>
        </w:rPr>
      </w:pPr>
    </w:p>
    <w:p w14:paraId="460A55EF" w14:textId="15479905" w:rsidR="001013A2" w:rsidRPr="00C97934" w:rsidRDefault="00B24FC4" w:rsidP="0046547F">
      <w:pPr>
        <w:pStyle w:val="ListParagraph"/>
        <w:numPr>
          <w:ilvl w:val="0"/>
          <w:numId w:val="15"/>
        </w:numPr>
        <w:ind w:left="1440"/>
        <w:jc w:val="both"/>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6BD58338" w:rsidR="00AC25CE" w:rsidRPr="00C97934" w:rsidRDefault="00AC25CE" w:rsidP="005D537E">
      <w:pPr>
        <w:pStyle w:val="ListParagraph"/>
        <w:ind w:left="1440"/>
        <w:jc w:val="both"/>
        <w:rPr>
          <w:rFonts w:ascii="Arial" w:hAnsi="Arial" w:cs="Arial"/>
          <w:sz w:val="24"/>
          <w:szCs w:val="24"/>
        </w:rPr>
      </w:pPr>
      <w:r w:rsidRPr="66712510">
        <w:rPr>
          <w:rFonts w:ascii="Arial" w:hAnsi="Arial" w:cs="Arial"/>
          <w:i/>
          <w:iCs/>
          <w:sz w:val="24"/>
          <w:szCs w:val="24"/>
        </w:rPr>
        <w:t>Excel</w:t>
      </w:r>
      <w:r w:rsidR="00B51518" w:rsidRPr="66712510">
        <w:rPr>
          <w:rFonts w:ascii="Arial" w:hAnsi="Arial" w:cs="Arial"/>
          <w:i/>
          <w:iCs/>
          <w:sz w:val="24"/>
          <w:szCs w:val="24"/>
        </w:rPr>
        <w:t xml:space="preserve"> </w:t>
      </w:r>
      <w:r w:rsidRPr="66712510">
        <w:rPr>
          <w:rFonts w:ascii="Arial" w:hAnsi="Arial" w:cs="Arial"/>
          <w:i/>
          <w:iCs/>
          <w:sz w:val="24"/>
          <w:szCs w:val="24"/>
        </w:rPr>
        <w:t>format preferred</w:t>
      </w:r>
    </w:p>
    <w:p w14:paraId="6D35B608" w14:textId="375CACD8" w:rsidR="00527EF4" w:rsidRPr="00C97934" w:rsidRDefault="001013A2" w:rsidP="005D537E">
      <w:pPr>
        <w:ind w:left="1440"/>
        <w:jc w:val="both"/>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5D537E">
      <w:pPr>
        <w:jc w:val="both"/>
        <w:rPr>
          <w:rFonts w:ascii="Arial" w:hAnsi="Arial" w:cs="Arial"/>
          <w:b/>
          <w:sz w:val="24"/>
          <w:szCs w:val="24"/>
        </w:rPr>
      </w:pPr>
      <w:r w:rsidRPr="00C97934">
        <w:rPr>
          <w:rFonts w:ascii="Arial" w:hAnsi="Arial" w:cs="Arial"/>
          <w:sz w:val="24"/>
          <w:szCs w:val="24"/>
        </w:rPr>
        <w:br w:type="page"/>
      </w:r>
      <w:bookmarkStart w:id="25" w:name="_Toc367174734"/>
      <w:bookmarkStart w:id="26"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5"/>
      <w:bookmarkEnd w:id="26"/>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CD278C">
      <w:pPr>
        <w:jc w:val="both"/>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CD278C">
      <w:pPr>
        <w:jc w:val="both"/>
        <w:rPr>
          <w:rFonts w:ascii="Arial" w:hAnsi="Arial" w:cs="Arial"/>
          <w:sz w:val="24"/>
          <w:szCs w:val="24"/>
        </w:rPr>
      </w:pPr>
    </w:p>
    <w:p w14:paraId="363DDFD8" w14:textId="402CF828" w:rsidR="00E9067E" w:rsidRPr="00C97934" w:rsidRDefault="006F6F69" w:rsidP="00CD278C">
      <w:pPr>
        <w:jc w:val="both"/>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CD278C">
      <w:pPr>
        <w:pStyle w:val="ListParagraph"/>
        <w:ind w:left="360"/>
        <w:jc w:val="both"/>
        <w:rPr>
          <w:rFonts w:ascii="Arial" w:hAnsi="Arial" w:cs="Arial"/>
          <w:b/>
          <w:sz w:val="24"/>
          <w:szCs w:val="24"/>
        </w:rPr>
      </w:pPr>
      <w:bookmarkStart w:id="27" w:name="_Hlk32488622"/>
    </w:p>
    <w:p w14:paraId="2F380B8B" w14:textId="1838DA1F" w:rsidR="00EA18AB" w:rsidRPr="00C97934" w:rsidRDefault="00EE7EE0" w:rsidP="00CD278C">
      <w:pPr>
        <w:jc w:val="both"/>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CD278C">
      <w:pPr>
        <w:pStyle w:val="ListParagraph"/>
        <w:jc w:val="both"/>
        <w:rPr>
          <w:rFonts w:ascii="Arial" w:hAnsi="Arial" w:cs="Arial"/>
          <w:sz w:val="24"/>
          <w:szCs w:val="24"/>
        </w:rPr>
      </w:pPr>
      <w:bookmarkStart w:id="28" w:name="_Toc367174736"/>
      <w:bookmarkStart w:id="29" w:name="_Toc397069205"/>
      <w:bookmarkEnd w:id="27"/>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8"/>
      <w:bookmarkEnd w:id="29"/>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46547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0046547F">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46547F">
      <w:pPr>
        <w:pStyle w:val="ListParagraph"/>
        <w:numPr>
          <w:ilvl w:val="1"/>
          <w:numId w:val="16"/>
        </w:numPr>
        <w:rPr>
          <w:rFonts w:ascii="Arial" w:hAnsi="Arial" w:cs="Arial"/>
          <w:b/>
          <w:bCs/>
          <w:sz w:val="24"/>
          <w:szCs w:val="24"/>
        </w:rPr>
      </w:pPr>
      <w:r w:rsidRPr="66712510">
        <w:rPr>
          <w:rFonts w:ascii="Arial" w:hAnsi="Arial" w:cs="Arial"/>
          <w:b/>
          <w:bCs/>
          <w:sz w:val="24"/>
          <w:szCs w:val="24"/>
        </w:rPr>
        <w:t>Eligibility Requirements</w:t>
      </w:r>
    </w:p>
    <w:p w14:paraId="550049FD" w14:textId="77777777" w:rsidR="00362031" w:rsidRPr="00C97934" w:rsidRDefault="00B727E2" w:rsidP="00362031">
      <w:pPr>
        <w:ind w:left="720"/>
        <w:rPr>
          <w:rFonts w:ascii="Arial" w:hAnsi="Arial" w:cs="Arial"/>
          <w:sz w:val="24"/>
          <w:szCs w:val="24"/>
        </w:rPr>
      </w:pPr>
      <w:r w:rsidRPr="00C97934">
        <w:rPr>
          <w:rFonts w:ascii="Arial" w:hAnsi="Arial" w:cs="Arial"/>
          <w:sz w:val="24"/>
          <w:szCs w:val="24"/>
        </w:rPr>
        <w:t xml:space="preserve">Bidders must provide </w:t>
      </w:r>
      <w:r w:rsidR="00362031" w:rsidRPr="00C97934">
        <w:rPr>
          <w:rFonts w:ascii="Arial" w:hAnsi="Arial" w:cs="Arial"/>
          <w:sz w:val="24"/>
          <w:szCs w:val="24"/>
        </w:rPr>
        <w:t>documentation</w:t>
      </w:r>
      <w:r w:rsidRPr="00C97934">
        <w:rPr>
          <w:rFonts w:ascii="Arial" w:hAnsi="Arial" w:cs="Arial"/>
          <w:sz w:val="24"/>
          <w:szCs w:val="24"/>
        </w:rPr>
        <w:t xml:space="preserve"> </w:t>
      </w:r>
      <w:r w:rsidR="00362031" w:rsidRPr="00C97934">
        <w:rPr>
          <w:rFonts w:ascii="Arial" w:hAnsi="Arial" w:cs="Arial"/>
          <w:sz w:val="24"/>
          <w:szCs w:val="24"/>
        </w:rPr>
        <w:t>to demonstrate meeting eligibility requirements stated in PART I, C. of the RFP. This documentation includes:</w:t>
      </w:r>
    </w:p>
    <w:p w14:paraId="07235AD0" w14:textId="22813C8C" w:rsidR="00362031" w:rsidRPr="00C60BC2" w:rsidRDefault="005F3D14" w:rsidP="0046547F">
      <w:pPr>
        <w:pStyle w:val="ListParagraph"/>
        <w:numPr>
          <w:ilvl w:val="0"/>
          <w:numId w:val="15"/>
        </w:numPr>
        <w:rPr>
          <w:rFonts w:ascii="Arial" w:hAnsi="Arial" w:cs="Arial"/>
          <w:sz w:val="24"/>
          <w:szCs w:val="24"/>
        </w:rPr>
      </w:pPr>
      <w:r w:rsidRPr="66712510">
        <w:rPr>
          <w:rFonts w:ascii="Arial" w:hAnsi="Arial" w:cs="Arial"/>
          <w:sz w:val="24"/>
          <w:szCs w:val="24"/>
        </w:rPr>
        <w:t xml:space="preserve">Certificate of good standing or equivalent demonstrating that Bidder is a licensed attorney in good standing in any state in the United States. </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46547F">
      <w:pPr>
        <w:pStyle w:val="ListParagraph"/>
        <w:numPr>
          <w:ilvl w:val="1"/>
          <w:numId w:val="26"/>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46547F">
      <w:pPr>
        <w:pStyle w:val="ListParagraph"/>
        <w:numPr>
          <w:ilvl w:val="1"/>
          <w:numId w:val="26"/>
        </w:numPr>
        <w:rPr>
          <w:rFonts w:ascii="Arial" w:hAnsi="Arial" w:cs="Arial"/>
          <w:sz w:val="24"/>
          <w:szCs w:val="24"/>
        </w:rPr>
      </w:pPr>
      <w:r w:rsidRPr="00C97934">
        <w:rPr>
          <w:rFonts w:ascii="Arial" w:hAnsi="Arial" w:cs="Arial"/>
          <w:b/>
          <w:sz w:val="24"/>
          <w:szCs w:val="24"/>
        </w:rPr>
        <w:lastRenderedPageBreak/>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46547F">
      <w:pPr>
        <w:pStyle w:val="ListParagraph"/>
        <w:numPr>
          <w:ilvl w:val="1"/>
          <w:numId w:val="26"/>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46547F">
      <w:pPr>
        <w:pStyle w:val="ListParagraph"/>
        <w:numPr>
          <w:ilvl w:val="1"/>
          <w:numId w:val="26"/>
        </w:numPr>
        <w:rPr>
          <w:rFonts w:ascii="Arial" w:hAnsi="Arial" w:cs="Arial"/>
          <w:b/>
          <w:bCs/>
          <w:sz w:val="24"/>
          <w:szCs w:val="24"/>
        </w:rPr>
      </w:pPr>
      <w:r w:rsidRPr="66712510">
        <w:rPr>
          <w:rFonts w:ascii="Arial" w:hAnsi="Arial" w:cs="Arial"/>
          <w:b/>
          <w:bCs/>
          <w:sz w:val="24"/>
          <w:szCs w:val="24"/>
        </w:rPr>
        <w:t xml:space="preserve">Litigation </w:t>
      </w:r>
    </w:p>
    <w:p w14:paraId="34AC4333" w14:textId="15545707" w:rsidR="00362031" w:rsidRPr="0099463E" w:rsidRDefault="00AA460A" w:rsidP="0099463E">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46547F">
      <w:pPr>
        <w:pStyle w:val="ListParagraph"/>
        <w:numPr>
          <w:ilvl w:val="1"/>
          <w:numId w:val="26"/>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46547F">
      <w:pPr>
        <w:pStyle w:val="ListParagraph"/>
        <w:numPr>
          <w:ilvl w:val="1"/>
          <w:numId w:val="17"/>
        </w:numPr>
        <w:rPr>
          <w:rFonts w:ascii="Arial" w:hAnsi="Arial" w:cs="Arial"/>
          <w:b/>
          <w:bCs/>
          <w:sz w:val="24"/>
          <w:szCs w:val="24"/>
        </w:rPr>
      </w:pPr>
      <w:r w:rsidRPr="66712510">
        <w:rPr>
          <w:rFonts w:ascii="Arial" w:hAnsi="Arial" w:cs="Arial"/>
          <w:b/>
          <w:bCs/>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w:t>
      </w:r>
      <w:proofErr w:type="gramStart"/>
      <w:r w:rsidR="000D56AE" w:rsidRPr="00C97934">
        <w:rPr>
          <w:rFonts w:ascii="Arial" w:hAnsi="Arial" w:cs="Arial"/>
          <w:sz w:val="24"/>
          <w:szCs w:val="24"/>
        </w:rPr>
        <w:t xml:space="preserve">the </w:t>
      </w:r>
      <w:r w:rsidR="009E5B01" w:rsidRPr="00C97934">
        <w:rPr>
          <w:rFonts w:ascii="Arial" w:hAnsi="Arial" w:cs="Arial"/>
          <w:sz w:val="24"/>
          <w:szCs w:val="24"/>
        </w:rPr>
        <w:t>Bidder</w:t>
      </w:r>
      <w:proofErr w:type="gramEnd"/>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46547F">
      <w:pPr>
        <w:pStyle w:val="ListParagraph"/>
        <w:numPr>
          <w:ilvl w:val="1"/>
          <w:numId w:val="17"/>
        </w:numPr>
        <w:rPr>
          <w:rFonts w:ascii="Arial" w:hAnsi="Arial" w:cs="Arial"/>
          <w:b/>
          <w:bCs/>
          <w:sz w:val="24"/>
          <w:szCs w:val="24"/>
        </w:rPr>
      </w:pPr>
      <w:r w:rsidRPr="66712510">
        <w:rPr>
          <w:rFonts w:ascii="Arial" w:hAnsi="Arial" w:cs="Arial"/>
          <w:b/>
          <w:bCs/>
          <w:sz w:val="24"/>
          <w:szCs w:val="24"/>
        </w:rPr>
        <w:t xml:space="preserve">Implementation - </w:t>
      </w:r>
      <w:r w:rsidR="000D56AE" w:rsidRPr="66712510">
        <w:rPr>
          <w:rFonts w:ascii="Arial" w:hAnsi="Arial" w:cs="Arial"/>
          <w:b/>
          <w:bCs/>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0"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0"/>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6547F">
      <w:pPr>
        <w:pStyle w:val="ListParagraph"/>
        <w:numPr>
          <w:ilvl w:val="1"/>
          <w:numId w:val="18"/>
        </w:numPr>
        <w:rPr>
          <w:rFonts w:ascii="Arial" w:hAnsi="Arial" w:cs="Arial"/>
          <w:b/>
          <w:sz w:val="24"/>
          <w:szCs w:val="24"/>
        </w:rPr>
      </w:pPr>
      <w:r w:rsidRPr="00C97934">
        <w:rPr>
          <w:rFonts w:ascii="Arial" w:hAnsi="Arial" w:cs="Arial"/>
          <w:b/>
          <w:sz w:val="24"/>
          <w:szCs w:val="24"/>
        </w:rPr>
        <w:t>General Instructions</w:t>
      </w:r>
    </w:p>
    <w:p w14:paraId="765DDB01" w14:textId="7CD242E6" w:rsidR="00B315FA" w:rsidRPr="00C97934" w:rsidRDefault="00EE7EE0" w:rsidP="0046547F">
      <w:pPr>
        <w:pStyle w:val="ListParagraph"/>
        <w:numPr>
          <w:ilvl w:val="2"/>
          <w:numId w:val="18"/>
        </w:numPr>
        <w:rPr>
          <w:rFonts w:ascii="Arial" w:hAnsi="Arial" w:cs="Arial"/>
          <w:sz w:val="24"/>
          <w:szCs w:val="24"/>
        </w:rPr>
      </w:pPr>
      <w:r w:rsidRPr="66712510">
        <w:rPr>
          <w:rFonts w:ascii="Arial" w:hAnsi="Arial" w:cs="Arial"/>
          <w:sz w:val="24"/>
          <w:szCs w:val="24"/>
        </w:rPr>
        <w:t>Bidders</w:t>
      </w:r>
      <w:r w:rsidR="00E82FB4" w:rsidRPr="66712510">
        <w:rPr>
          <w:rFonts w:ascii="Arial" w:hAnsi="Arial" w:cs="Arial"/>
          <w:sz w:val="24"/>
          <w:szCs w:val="24"/>
        </w:rPr>
        <w:t xml:space="preserve"> must submit a cost proposal</w:t>
      </w:r>
      <w:r w:rsidR="00CD5DFA" w:rsidRPr="66712510">
        <w:rPr>
          <w:rFonts w:ascii="Arial" w:hAnsi="Arial" w:cs="Arial"/>
          <w:sz w:val="24"/>
          <w:szCs w:val="24"/>
        </w:rPr>
        <w:t xml:space="preserve"> that covers</w:t>
      </w:r>
      <w:r w:rsidR="00E82FB4" w:rsidRPr="66712510">
        <w:rPr>
          <w:rFonts w:ascii="Arial" w:hAnsi="Arial" w:cs="Arial"/>
          <w:sz w:val="24"/>
          <w:szCs w:val="24"/>
        </w:rPr>
        <w:t xml:space="preserve"> the </w:t>
      </w:r>
      <w:r w:rsidR="00942CF6" w:rsidRPr="66712510">
        <w:rPr>
          <w:rFonts w:ascii="Arial" w:hAnsi="Arial" w:cs="Arial"/>
          <w:sz w:val="24"/>
          <w:szCs w:val="24"/>
        </w:rPr>
        <w:t xml:space="preserve">period starting </w:t>
      </w:r>
      <w:r w:rsidR="004542DC" w:rsidRPr="66712510">
        <w:rPr>
          <w:rFonts w:ascii="Arial" w:hAnsi="Arial" w:cs="Arial"/>
          <w:sz w:val="24"/>
          <w:szCs w:val="24"/>
        </w:rPr>
        <w:t xml:space="preserve">4/1/2025 </w:t>
      </w:r>
      <w:r w:rsidR="00942CF6" w:rsidRPr="66712510">
        <w:rPr>
          <w:rFonts w:ascii="Arial" w:hAnsi="Arial" w:cs="Arial"/>
          <w:sz w:val="24"/>
          <w:szCs w:val="24"/>
        </w:rPr>
        <w:t xml:space="preserve">and </w:t>
      </w:r>
      <w:proofErr w:type="gramStart"/>
      <w:r w:rsidR="00942CF6" w:rsidRPr="66712510">
        <w:rPr>
          <w:rFonts w:ascii="Arial" w:hAnsi="Arial" w:cs="Arial"/>
          <w:sz w:val="24"/>
          <w:szCs w:val="24"/>
        </w:rPr>
        <w:t>ending on</w:t>
      </w:r>
      <w:proofErr w:type="gramEnd"/>
      <w:r w:rsidR="00942CF6" w:rsidRPr="66712510">
        <w:rPr>
          <w:rFonts w:ascii="Arial" w:hAnsi="Arial" w:cs="Arial"/>
          <w:sz w:val="24"/>
          <w:szCs w:val="24"/>
        </w:rPr>
        <w:t xml:space="preserve"> </w:t>
      </w:r>
      <w:r w:rsidR="004542DC" w:rsidRPr="66712510">
        <w:rPr>
          <w:rFonts w:ascii="Arial" w:hAnsi="Arial" w:cs="Arial"/>
          <w:sz w:val="24"/>
          <w:szCs w:val="24"/>
        </w:rPr>
        <w:t>9/30/2027.</w:t>
      </w:r>
    </w:p>
    <w:p w14:paraId="39AD31EE" w14:textId="1DA3BABE" w:rsidR="00B315FA" w:rsidRPr="00C97934" w:rsidRDefault="00E82FB4" w:rsidP="0046547F">
      <w:pPr>
        <w:pStyle w:val="ListParagraph"/>
        <w:numPr>
          <w:ilvl w:val="2"/>
          <w:numId w:val="18"/>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46547F">
      <w:pPr>
        <w:pStyle w:val="ListParagraph"/>
        <w:numPr>
          <w:ilvl w:val="2"/>
          <w:numId w:val="18"/>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46547F">
      <w:pPr>
        <w:pStyle w:val="ListParagraph"/>
        <w:numPr>
          <w:ilvl w:val="1"/>
          <w:numId w:val="18"/>
        </w:numPr>
        <w:rPr>
          <w:rFonts w:ascii="Arial" w:hAnsi="Arial" w:cs="Arial"/>
          <w:b/>
          <w:bCs/>
          <w:sz w:val="24"/>
          <w:szCs w:val="24"/>
        </w:rPr>
      </w:pPr>
      <w:r w:rsidRPr="66712510">
        <w:rPr>
          <w:rFonts w:ascii="Arial" w:hAnsi="Arial" w:cs="Arial"/>
          <w:b/>
          <w:bCs/>
          <w:sz w:val="24"/>
          <w:szCs w:val="24"/>
        </w:rPr>
        <w:lastRenderedPageBreak/>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1" w:name="_Toc367174742"/>
      <w:bookmarkStart w:id="32"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1"/>
      <w:bookmarkEnd w:id="32"/>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6547F">
      <w:pPr>
        <w:pStyle w:val="ListParagraph"/>
        <w:numPr>
          <w:ilvl w:val="0"/>
          <w:numId w:val="19"/>
        </w:numPr>
        <w:rPr>
          <w:rFonts w:ascii="Arial" w:hAnsi="Arial" w:cs="Arial"/>
          <w:b/>
          <w:sz w:val="24"/>
          <w:szCs w:val="24"/>
        </w:rPr>
      </w:pPr>
      <w:bookmarkStart w:id="33" w:name="_Toc367174743"/>
      <w:bookmarkStart w:id="34"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3"/>
      <w:bookmarkEnd w:id="34"/>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46547F">
      <w:pPr>
        <w:pStyle w:val="ListParagraph"/>
        <w:numPr>
          <w:ilvl w:val="1"/>
          <w:numId w:val="19"/>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6547F">
      <w:pPr>
        <w:pStyle w:val="ListParagraph"/>
        <w:numPr>
          <w:ilvl w:val="1"/>
          <w:numId w:val="19"/>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6547F">
      <w:pPr>
        <w:pStyle w:val="ListParagraph"/>
        <w:numPr>
          <w:ilvl w:val="1"/>
          <w:numId w:val="19"/>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w:t>
      </w:r>
      <w:proofErr w:type="gramStart"/>
      <w:r w:rsidRPr="00C97934">
        <w:rPr>
          <w:rFonts w:ascii="Arial" w:hAnsi="Arial" w:cs="Arial"/>
          <w:sz w:val="24"/>
          <w:szCs w:val="24"/>
        </w:rPr>
        <w:t>information</w:t>
      </w:r>
      <w:proofErr w:type="gramEnd"/>
      <w:r w:rsidRPr="00C97934">
        <w:rPr>
          <w:rFonts w:ascii="Arial" w:hAnsi="Arial" w:cs="Arial"/>
          <w:sz w:val="24"/>
          <w:szCs w:val="24"/>
        </w:rPr>
        <w:t xml:space="preserve">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6547F">
      <w:pPr>
        <w:pStyle w:val="ListParagraph"/>
        <w:numPr>
          <w:ilvl w:val="1"/>
          <w:numId w:val="19"/>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5" w:name="_Toc367174744"/>
      <w:bookmarkStart w:id="36"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6547F">
      <w:pPr>
        <w:pStyle w:val="ListParagraph"/>
        <w:numPr>
          <w:ilvl w:val="0"/>
          <w:numId w:val="19"/>
        </w:numPr>
        <w:rPr>
          <w:rFonts w:ascii="Arial" w:hAnsi="Arial" w:cs="Arial"/>
          <w:b/>
          <w:bCs/>
          <w:sz w:val="24"/>
          <w:szCs w:val="24"/>
        </w:rPr>
      </w:pPr>
      <w:r w:rsidRPr="66712510">
        <w:rPr>
          <w:rFonts w:ascii="Arial" w:hAnsi="Arial" w:cs="Arial"/>
          <w:b/>
          <w:bCs/>
          <w:sz w:val="24"/>
          <w:szCs w:val="24"/>
        </w:rPr>
        <w:t>Scoring Weights and Process</w:t>
      </w:r>
      <w:bookmarkEnd w:id="35"/>
      <w:bookmarkEnd w:id="36"/>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46547F">
      <w:pPr>
        <w:pStyle w:val="ListParagraph"/>
        <w:numPr>
          <w:ilvl w:val="1"/>
          <w:numId w:val="19"/>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66712510">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66712510">
              <w:rPr>
                <w:rFonts w:ascii="Arial" w:hAnsi="Arial" w:cs="Arial"/>
                <w:b/>
                <w:bCs/>
                <w:sz w:val="24"/>
                <w:szCs w:val="24"/>
              </w:rPr>
              <w:t>(No Points – Eligibility Requirements)</w:t>
            </w:r>
          </w:p>
        </w:tc>
      </w:tr>
      <w:tr w:rsidR="00600F4C" w:rsidRPr="00322A82" w14:paraId="648D7D39" w14:textId="103FBE5B" w:rsidTr="66712510">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228B825A" w:rsidR="00600F4C" w:rsidRPr="00322A82" w:rsidRDefault="00600F4C" w:rsidP="66712510">
            <w:pPr>
              <w:jc w:val="center"/>
              <w:rPr>
                <w:rFonts w:ascii="Arial" w:hAnsi="Arial" w:cs="Arial"/>
                <w:b/>
                <w:bCs/>
                <w:sz w:val="24"/>
                <w:szCs w:val="24"/>
              </w:rPr>
            </w:pPr>
            <w:r w:rsidRPr="66712510">
              <w:rPr>
                <w:rFonts w:ascii="Arial" w:hAnsi="Arial" w:cs="Arial"/>
                <w:b/>
                <w:bCs/>
                <w:sz w:val="24"/>
                <w:szCs w:val="24"/>
              </w:rPr>
              <w:t>(</w:t>
            </w:r>
            <w:r w:rsidR="2714F072" w:rsidRPr="66712510">
              <w:rPr>
                <w:rFonts w:ascii="Arial" w:hAnsi="Arial" w:cs="Arial"/>
                <w:b/>
                <w:bCs/>
                <w:sz w:val="24"/>
                <w:szCs w:val="24"/>
              </w:rPr>
              <w:t>20</w:t>
            </w:r>
            <w:r w:rsidRPr="66712510">
              <w:rPr>
                <w:rFonts w:ascii="Arial" w:hAnsi="Arial" w:cs="Arial"/>
                <w:b/>
                <w:bCs/>
                <w:color w:val="FF0000"/>
                <w:sz w:val="24"/>
                <w:szCs w:val="24"/>
              </w:rPr>
              <w:t xml:space="preserve"> </w:t>
            </w:r>
            <w:r w:rsidRPr="66712510">
              <w:rPr>
                <w:rFonts w:ascii="Arial" w:hAnsi="Arial" w:cs="Arial"/>
                <w:b/>
                <w:bCs/>
                <w:sz w:val="24"/>
                <w:szCs w:val="24"/>
              </w:rPr>
              <w:t>points)</w:t>
            </w:r>
          </w:p>
        </w:tc>
      </w:tr>
      <w:tr w:rsidR="00600F4C" w:rsidRPr="00322A82" w14:paraId="1CAA5F8A" w14:textId="1F9B9E43" w:rsidTr="66712510">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10C0A559" w:rsidR="00600F4C" w:rsidRPr="00322A82" w:rsidRDefault="00E95DD0" w:rsidP="00623B25">
            <w:pPr>
              <w:jc w:val="center"/>
              <w:rPr>
                <w:rFonts w:ascii="Arial" w:hAnsi="Arial" w:cs="Arial"/>
                <w:sz w:val="24"/>
                <w:szCs w:val="24"/>
              </w:rPr>
            </w:pPr>
            <w:r w:rsidRPr="66712510">
              <w:rPr>
                <w:rFonts w:ascii="Arial" w:hAnsi="Arial" w:cs="Arial"/>
                <w:b/>
                <w:bCs/>
                <w:sz w:val="24"/>
                <w:szCs w:val="24"/>
              </w:rPr>
              <w:t>(</w:t>
            </w:r>
            <w:r w:rsidR="19E37F02" w:rsidRPr="66712510">
              <w:rPr>
                <w:rFonts w:ascii="Arial" w:hAnsi="Arial" w:cs="Arial"/>
                <w:b/>
                <w:bCs/>
                <w:sz w:val="24"/>
                <w:szCs w:val="24"/>
              </w:rPr>
              <w:t>55</w:t>
            </w:r>
            <w:r w:rsidRPr="66712510">
              <w:rPr>
                <w:rFonts w:ascii="Arial" w:hAnsi="Arial" w:cs="Arial"/>
                <w:b/>
                <w:bCs/>
                <w:color w:val="FF0000"/>
                <w:sz w:val="24"/>
                <w:szCs w:val="24"/>
              </w:rPr>
              <w:t xml:space="preserve"> </w:t>
            </w:r>
            <w:r w:rsidRPr="66712510">
              <w:rPr>
                <w:rFonts w:ascii="Arial" w:hAnsi="Arial" w:cs="Arial"/>
                <w:b/>
                <w:bCs/>
                <w:sz w:val="24"/>
                <w:szCs w:val="24"/>
              </w:rPr>
              <w:t>points)</w:t>
            </w:r>
          </w:p>
        </w:tc>
      </w:tr>
      <w:tr w:rsidR="00600F4C" w:rsidRPr="00322A82" w14:paraId="0AE911B6" w14:textId="5CF05BEF" w:rsidTr="66712510">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4EED23C3" w:rsidR="00600F4C" w:rsidRPr="00322A82" w:rsidRDefault="00E95DD0" w:rsidP="40D08AF0">
            <w:pPr>
              <w:jc w:val="center"/>
              <w:rPr>
                <w:rFonts w:ascii="Arial" w:hAnsi="Arial" w:cs="Arial"/>
                <w:b/>
                <w:bCs/>
                <w:sz w:val="24"/>
                <w:szCs w:val="24"/>
              </w:rPr>
            </w:pPr>
            <w:r w:rsidRPr="66712510">
              <w:rPr>
                <w:rFonts w:ascii="Arial" w:hAnsi="Arial" w:cs="Arial"/>
                <w:b/>
                <w:bCs/>
                <w:sz w:val="24"/>
                <w:szCs w:val="24"/>
              </w:rPr>
              <w:t>(</w:t>
            </w:r>
            <w:r w:rsidR="2714F072" w:rsidRPr="66712510">
              <w:rPr>
                <w:rFonts w:ascii="Arial" w:hAnsi="Arial" w:cs="Arial"/>
                <w:b/>
                <w:bCs/>
                <w:sz w:val="24"/>
                <w:szCs w:val="24"/>
              </w:rPr>
              <w:t>2</w:t>
            </w:r>
            <w:r w:rsidR="5720ABF4" w:rsidRPr="66712510">
              <w:rPr>
                <w:rFonts w:ascii="Arial" w:hAnsi="Arial" w:cs="Arial"/>
                <w:b/>
                <w:bCs/>
                <w:sz w:val="24"/>
                <w:szCs w:val="24"/>
              </w:rPr>
              <w:t>5</w:t>
            </w:r>
            <w:r w:rsidRPr="66712510">
              <w:rPr>
                <w:rFonts w:ascii="Arial" w:hAnsi="Arial" w:cs="Arial"/>
                <w:b/>
                <w:bCs/>
                <w:color w:val="FF0000"/>
                <w:sz w:val="24"/>
                <w:szCs w:val="24"/>
              </w:rPr>
              <w:t xml:space="preserve"> </w:t>
            </w:r>
            <w:r w:rsidRPr="66712510">
              <w:rPr>
                <w:rFonts w:ascii="Arial" w:hAnsi="Arial" w:cs="Arial"/>
                <w:b/>
                <w:bCs/>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6547F">
      <w:pPr>
        <w:pStyle w:val="ListParagraph"/>
        <w:numPr>
          <w:ilvl w:val="1"/>
          <w:numId w:val="19"/>
        </w:numPr>
        <w:rPr>
          <w:rFonts w:ascii="Arial" w:hAnsi="Arial" w:cs="Arial"/>
          <w:sz w:val="24"/>
          <w:szCs w:val="24"/>
        </w:rPr>
      </w:pPr>
      <w:r w:rsidRPr="00C97934">
        <w:rPr>
          <w:rFonts w:ascii="Arial" w:hAnsi="Arial" w:cs="Arial"/>
          <w:b/>
          <w:sz w:val="24"/>
          <w:szCs w:val="24"/>
        </w:rPr>
        <w:t>Scoring Process</w:t>
      </w:r>
      <w:proofErr w:type="gramStart"/>
      <w:r w:rsidRPr="00C97934">
        <w:rPr>
          <w:rFonts w:ascii="Arial" w:hAnsi="Arial" w:cs="Arial"/>
          <w:b/>
          <w:sz w:val="24"/>
          <w:szCs w:val="24"/>
        </w:rPr>
        <w:t>:</w:t>
      </w:r>
      <w:r w:rsidRPr="00C97934">
        <w:rPr>
          <w:rFonts w:ascii="Arial" w:hAnsi="Arial" w:cs="Arial"/>
          <w:sz w:val="24"/>
          <w:szCs w:val="24"/>
        </w:rPr>
        <w:t xml:space="preserve">  </w:t>
      </w:r>
      <w:r w:rsidR="00A0173C" w:rsidRPr="00C97934">
        <w:rPr>
          <w:rFonts w:ascii="Arial" w:hAnsi="Arial" w:cs="Arial"/>
          <w:sz w:val="24"/>
          <w:szCs w:val="24"/>
        </w:rPr>
        <w:t>For</w:t>
      </w:r>
      <w:proofErr w:type="gramEnd"/>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2836DA0C" w:rsidR="004B43A8" w:rsidRPr="00E95DD0" w:rsidRDefault="00351845" w:rsidP="0046547F">
      <w:pPr>
        <w:pStyle w:val="ListParagraph"/>
        <w:numPr>
          <w:ilvl w:val="1"/>
          <w:numId w:val="19"/>
        </w:numPr>
        <w:rPr>
          <w:rFonts w:ascii="Arial" w:hAnsi="Arial" w:cs="Arial"/>
          <w:sz w:val="24"/>
          <w:szCs w:val="24"/>
        </w:rPr>
      </w:pPr>
      <w:r w:rsidRPr="66712510">
        <w:rPr>
          <w:rFonts w:ascii="Arial" w:hAnsi="Arial" w:cs="Arial"/>
          <w:b/>
          <w:bCs/>
          <w:sz w:val="24"/>
          <w:szCs w:val="24"/>
        </w:rPr>
        <w:lastRenderedPageBreak/>
        <w:t>Scoring the Cost Proposal:</w:t>
      </w:r>
      <w:r w:rsidRPr="66712510">
        <w:rPr>
          <w:rFonts w:ascii="Arial" w:hAnsi="Arial" w:cs="Arial"/>
          <w:sz w:val="24"/>
          <w:szCs w:val="24"/>
        </w:rPr>
        <w:t xml:space="preserve"> The total cost proposed for conducting all the functions specified in th</w:t>
      </w:r>
      <w:r w:rsidR="00AA460A" w:rsidRPr="66712510">
        <w:rPr>
          <w:rFonts w:ascii="Arial" w:hAnsi="Arial" w:cs="Arial"/>
          <w:sz w:val="24"/>
          <w:szCs w:val="24"/>
        </w:rPr>
        <w:t>e</w:t>
      </w:r>
      <w:r w:rsidRPr="66712510">
        <w:rPr>
          <w:rFonts w:ascii="Arial" w:hAnsi="Arial" w:cs="Arial"/>
          <w:sz w:val="24"/>
          <w:szCs w:val="24"/>
        </w:rPr>
        <w:t xml:space="preserve"> RFP will be assigned a score according to a mathematical formula.  The lowest bid will be awarded </w:t>
      </w:r>
      <w:r w:rsidR="2571CE49" w:rsidRPr="66712510">
        <w:rPr>
          <w:rFonts w:ascii="Arial" w:hAnsi="Arial" w:cs="Arial"/>
          <w:sz w:val="24"/>
          <w:szCs w:val="24"/>
          <w:u w:val="single"/>
        </w:rPr>
        <w:t>25</w:t>
      </w:r>
      <w:r w:rsidRPr="66712510">
        <w:rPr>
          <w:rFonts w:ascii="Arial" w:hAnsi="Arial" w:cs="Arial"/>
          <w:sz w:val="24"/>
          <w:szCs w:val="24"/>
          <w:u w:val="single"/>
        </w:rPr>
        <w:t xml:space="preserve"> points</w:t>
      </w:r>
      <w:r w:rsidR="00550F13" w:rsidRPr="66712510">
        <w:rPr>
          <w:rFonts w:ascii="Arial" w:hAnsi="Arial" w:cs="Arial"/>
          <w:sz w:val="24"/>
          <w:szCs w:val="24"/>
        </w:rPr>
        <w:t xml:space="preserve">. </w:t>
      </w:r>
      <w:r w:rsidR="00214F9E" w:rsidRPr="66712510">
        <w:rPr>
          <w:rFonts w:ascii="Arial" w:hAnsi="Arial" w:cs="Arial"/>
          <w:sz w:val="24"/>
          <w:szCs w:val="24"/>
        </w:rPr>
        <w:t xml:space="preserve"> </w:t>
      </w:r>
      <w:r w:rsidRPr="66712510">
        <w:rPr>
          <w:rFonts w:ascii="Arial" w:hAnsi="Arial" w:cs="Arial"/>
          <w:sz w:val="24"/>
          <w:szCs w:val="24"/>
        </w:rPr>
        <w:t>Proposals with higher bid</w:t>
      </w:r>
      <w:r w:rsidR="00214F9E" w:rsidRPr="66712510">
        <w:rPr>
          <w:rFonts w:ascii="Arial" w:hAnsi="Arial" w:cs="Arial"/>
          <w:sz w:val="24"/>
          <w:szCs w:val="24"/>
        </w:rPr>
        <w:t xml:space="preserve"> values</w:t>
      </w:r>
      <w:r w:rsidRPr="66712510">
        <w:rPr>
          <w:rFonts w:ascii="Arial" w:hAnsi="Arial" w:cs="Arial"/>
          <w:sz w:val="24"/>
          <w:szCs w:val="24"/>
        </w:rPr>
        <w:t xml:space="preserve"> will be awarded proportionately fewer points ca</w:t>
      </w:r>
      <w:r w:rsidR="00214F9E" w:rsidRPr="66712510">
        <w:rPr>
          <w:rFonts w:ascii="Arial" w:hAnsi="Arial" w:cs="Arial"/>
          <w:sz w:val="24"/>
          <w:szCs w:val="24"/>
        </w:rPr>
        <w:t>lculated in comparison with the</w:t>
      </w:r>
      <w:r w:rsidRPr="66712510">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3BF26D6E" w:rsidR="00351845" w:rsidRPr="00C97934" w:rsidRDefault="00F60F1A" w:rsidP="00B315FA">
      <w:pPr>
        <w:ind w:left="720"/>
        <w:rPr>
          <w:rFonts w:ascii="Arial" w:hAnsi="Arial" w:cs="Arial"/>
          <w:sz w:val="24"/>
          <w:szCs w:val="24"/>
        </w:rPr>
      </w:pPr>
      <w:r w:rsidRPr="66712510">
        <w:rPr>
          <w:rFonts w:ascii="Arial" w:hAnsi="Arial" w:cs="Arial"/>
          <w:sz w:val="24"/>
          <w:szCs w:val="24"/>
        </w:rPr>
        <w:t>(L</w:t>
      </w:r>
      <w:r w:rsidR="00351845" w:rsidRPr="66712510">
        <w:rPr>
          <w:rFonts w:ascii="Arial" w:hAnsi="Arial" w:cs="Arial"/>
          <w:sz w:val="24"/>
          <w:szCs w:val="24"/>
        </w:rPr>
        <w:t>owest submitted cost</w:t>
      </w:r>
      <w:r w:rsidR="00214F9E" w:rsidRPr="66712510">
        <w:rPr>
          <w:rFonts w:ascii="Arial" w:hAnsi="Arial" w:cs="Arial"/>
          <w:sz w:val="24"/>
          <w:szCs w:val="24"/>
        </w:rPr>
        <w:t xml:space="preserve"> proposal </w:t>
      </w:r>
      <w:r w:rsidR="00351845" w:rsidRPr="66712510">
        <w:rPr>
          <w:rFonts w:ascii="Arial" w:hAnsi="Arial" w:cs="Arial"/>
          <w:sz w:val="24"/>
          <w:szCs w:val="24"/>
        </w:rPr>
        <w:t>/</w:t>
      </w:r>
      <w:r w:rsidR="00214F9E" w:rsidRPr="66712510">
        <w:rPr>
          <w:rFonts w:ascii="Arial" w:hAnsi="Arial" w:cs="Arial"/>
          <w:sz w:val="24"/>
          <w:szCs w:val="24"/>
        </w:rPr>
        <w:t xml:space="preserve"> </w:t>
      </w:r>
      <w:r w:rsidRPr="66712510">
        <w:rPr>
          <w:rFonts w:ascii="Arial" w:hAnsi="Arial" w:cs="Arial"/>
          <w:sz w:val="24"/>
          <w:szCs w:val="24"/>
        </w:rPr>
        <w:t>C</w:t>
      </w:r>
      <w:r w:rsidR="00351845" w:rsidRPr="66712510">
        <w:rPr>
          <w:rFonts w:ascii="Arial" w:hAnsi="Arial" w:cs="Arial"/>
          <w:sz w:val="24"/>
          <w:szCs w:val="24"/>
        </w:rPr>
        <w:t xml:space="preserve">ost of proposal being scored) x </w:t>
      </w:r>
      <w:r w:rsidR="4CE54847" w:rsidRPr="66712510">
        <w:rPr>
          <w:rFonts w:ascii="Arial" w:hAnsi="Arial" w:cs="Arial"/>
          <w:sz w:val="24"/>
          <w:szCs w:val="24"/>
        </w:rPr>
        <w:t>25</w:t>
      </w:r>
      <w:r w:rsidR="00351845" w:rsidRPr="66712510">
        <w:rPr>
          <w:rFonts w:ascii="Arial" w:hAnsi="Arial" w:cs="Arial"/>
          <w:sz w:val="24"/>
          <w:szCs w:val="24"/>
        </w:rPr>
        <w:t xml:space="preserve"> =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46547F">
      <w:pPr>
        <w:pStyle w:val="ListParagraph"/>
        <w:numPr>
          <w:ilvl w:val="1"/>
          <w:numId w:val="19"/>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w:t>
      </w:r>
      <w:proofErr w:type="gramStart"/>
      <w:r w:rsidR="000E1682" w:rsidRPr="00C97934">
        <w:rPr>
          <w:rFonts w:ascii="Arial" w:hAnsi="Arial" w:cs="Arial"/>
          <w:sz w:val="24"/>
          <w:szCs w:val="24"/>
        </w:rPr>
        <w:t>highest ranked</w:t>
      </w:r>
      <w:proofErr w:type="gramEnd"/>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6547F">
      <w:pPr>
        <w:pStyle w:val="ListParagraph"/>
        <w:numPr>
          <w:ilvl w:val="0"/>
          <w:numId w:val="19"/>
        </w:numPr>
        <w:rPr>
          <w:rFonts w:ascii="Arial" w:hAnsi="Arial" w:cs="Arial"/>
          <w:b/>
          <w:sz w:val="24"/>
          <w:szCs w:val="24"/>
        </w:rPr>
      </w:pPr>
      <w:bookmarkStart w:id="37" w:name="_Toc367174745"/>
      <w:bookmarkStart w:id="38" w:name="_Toc397069209"/>
      <w:r w:rsidRPr="00C97934">
        <w:rPr>
          <w:rFonts w:ascii="Arial" w:hAnsi="Arial" w:cs="Arial"/>
          <w:b/>
          <w:sz w:val="24"/>
          <w:szCs w:val="24"/>
        </w:rPr>
        <w:t>Selection and Award</w:t>
      </w:r>
      <w:bookmarkEnd w:id="37"/>
      <w:bookmarkEnd w:id="38"/>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46547F">
      <w:pPr>
        <w:pStyle w:val="ListParagraph"/>
        <w:numPr>
          <w:ilvl w:val="1"/>
          <w:numId w:val="19"/>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46547F">
      <w:pPr>
        <w:pStyle w:val="ListParagraph"/>
        <w:numPr>
          <w:ilvl w:val="1"/>
          <w:numId w:val="19"/>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46547F">
      <w:pPr>
        <w:pStyle w:val="ListParagraph"/>
        <w:numPr>
          <w:ilvl w:val="1"/>
          <w:numId w:val="19"/>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46547F">
      <w:pPr>
        <w:pStyle w:val="ListParagraph"/>
        <w:numPr>
          <w:ilvl w:val="1"/>
          <w:numId w:val="19"/>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9" w:name="_Toc367174746"/>
      <w:bookmarkStart w:id="40"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46547F">
      <w:pPr>
        <w:pStyle w:val="ListParagraph"/>
        <w:numPr>
          <w:ilvl w:val="0"/>
          <w:numId w:val="19"/>
        </w:numPr>
        <w:rPr>
          <w:rFonts w:ascii="Arial" w:hAnsi="Arial" w:cs="Arial"/>
          <w:b/>
          <w:sz w:val="24"/>
          <w:szCs w:val="24"/>
        </w:rPr>
      </w:pPr>
      <w:r w:rsidRPr="00C97934">
        <w:rPr>
          <w:rFonts w:ascii="Arial" w:hAnsi="Arial" w:cs="Arial"/>
          <w:b/>
          <w:sz w:val="24"/>
          <w:szCs w:val="24"/>
        </w:rPr>
        <w:t>Appeal of Contract Awards</w:t>
      </w:r>
      <w:bookmarkEnd w:id="39"/>
      <w:bookmarkEnd w:id="40"/>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8"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9" w:history="1">
        <w:bookmarkStart w:id="41" w:name="_Hlk48902756"/>
        <w:r w:rsidR="00E53695" w:rsidRPr="00C97934">
          <w:rPr>
            <w:rStyle w:val="Hyperlink"/>
            <w:rFonts w:ascii="Arial" w:hAnsi="Arial" w:cs="Arial"/>
            <w:sz w:val="24"/>
            <w:szCs w:val="24"/>
          </w:rPr>
          <w:t>18-554 Code of Maine Rules</w:t>
        </w:r>
        <w:bookmarkEnd w:id="41"/>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2" w:name="_Toc367174747"/>
      <w:bookmarkStart w:id="43"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2"/>
      <w:bookmarkEnd w:id="43"/>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46547F">
      <w:pPr>
        <w:pStyle w:val="ListParagraph"/>
        <w:numPr>
          <w:ilvl w:val="0"/>
          <w:numId w:val="20"/>
        </w:numPr>
        <w:rPr>
          <w:rFonts w:ascii="Arial" w:hAnsi="Arial" w:cs="Arial"/>
          <w:b/>
          <w:sz w:val="24"/>
          <w:szCs w:val="24"/>
        </w:rPr>
      </w:pPr>
      <w:bookmarkStart w:id="44" w:name="_Toc367174748"/>
      <w:bookmarkStart w:id="45"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4"/>
      <w:bookmarkEnd w:id="45"/>
    </w:p>
    <w:p w14:paraId="0DFBCA62" w14:textId="77777777" w:rsidR="00B315FA" w:rsidRPr="00C97934" w:rsidRDefault="00B315FA" w:rsidP="00B315FA">
      <w:pPr>
        <w:pStyle w:val="ListParagraph"/>
        <w:ind w:left="360"/>
        <w:rPr>
          <w:rFonts w:ascii="Arial" w:hAnsi="Arial" w:cs="Arial"/>
          <w:sz w:val="24"/>
          <w:szCs w:val="24"/>
        </w:rPr>
      </w:pPr>
    </w:p>
    <w:p w14:paraId="516DD860" w14:textId="43E26FCE" w:rsidR="00B51518" w:rsidRPr="00C97934" w:rsidRDefault="00B51518" w:rsidP="0046547F">
      <w:pPr>
        <w:pStyle w:val="ListParagraph"/>
        <w:numPr>
          <w:ilvl w:val="1"/>
          <w:numId w:val="20"/>
        </w:numPr>
        <w:rPr>
          <w:rFonts w:ascii="Arial" w:hAnsi="Arial" w:cs="Arial"/>
          <w:sz w:val="24"/>
          <w:szCs w:val="24"/>
        </w:rPr>
      </w:pPr>
      <w:r w:rsidRPr="66712510">
        <w:rPr>
          <w:rFonts w:ascii="Arial" w:hAnsi="Arial" w:cs="Arial"/>
          <w:sz w:val="24"/>
          <w:szCs w:val="24"/>
        </w:rPr>
        <w:t xml:space="preserve">The </w:t>
      </w:r>
      <w:r w:rsidR="00234C2C" w:rsidRPr="66712510">
        <w:rPr>
          <w:rFonts w:ascii="Arial" w:hAnsi="Arial" w:cs="Arial"/>
          <w:sz w:val="24"/>
          <w:szCs w:val="24"/>
        </w:rPr>
        <w:t>awarded</w:t>
      </w:r>
      <w:r w:rsidRPr="66712510">
        <w:rPr>
          <w:rFonts w:ascii="Arial" w:hAnsi="Arial" w:cs="Arial"/>
          <w:sz w:val="24"/>
          <w:szCs w:val="24"/>
        </w:rPr>
        <w:t xml:space="preserve"> Bidder will be required to execute a State of Maine Service Contract</w:t>
      </w:r>
      <w:r w:rsidR="0088356A" w:rsidRPr="66712510">
        <w:rPr>
          <w:rFonts w:ascii="Arial" w:hAnsi="Arial" w:cs="Arial"/>
          <w:sz w:val="24"/>
          <w:szCs w:val="24"/>
        </w:rPr>
        <w:t xml:space="preserve"> </w:t>
      </w:r>
      <w:r w:rsidRPr="66712510">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30"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46547F">
      <w:pPr>
        <w:pStyle w:val="ListParagraph"/>
        <w:numPr>
          <w:ilvl w:val="1"/>
          <w:numId w:val="20"/>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31"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 xml:space="preserve">days after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46547F">
      <w:pPr>
        <w:pStyle w:val="ListParagraph"/>
        <w:numPr>
          <w:ilvl w:val="1"/>
          <w:numId w:val="20"/>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46547F">
      <w:pPr>
        <w:pStyle w:val="ListParagraph"/>
        <w:numPr>
          <w:ilvl w:val="1"/>
          <w:numId w:val="20"/>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46547F">
      <w:pPr>
        <w:pStyle w:val="ListParagraph"/>
        <w:numPr>
          <w:ilvl w:val="0"/>
          <w:numId w:val="20"/>
        </w:numPr>
        <w:rPr>
          <w:rFonts w:ascii="Arial" w:hAnsi="Arial" w:cs="Arial"/>
          <w:b/>
          <w:sz w:val="24"/>
          <w:szCs w:val="24"/>
        </w:rPr>
      </w:pPr>
      <w:bookmarkStart w:id="46" w:name="_Toc367174749"/>
      <w:bookmarkStart w:id="47"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6"/>
      <w:bookmarkEnd w:id="47"/>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46547F">
      <w:pPr>
        <w:pStyle w:val="ListParagraph"/>
        <w:numPr>
          <w:ilvl w:val="1"/>
          <w:numId w:val="20"/>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46547F">
      <w:pPr>
        <w:pStyle w:val="ListParagraph"/>
        <w:numPr>
          <w:ilvl w:val="1"/>
          <w:numId w:val="20"/>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proofErr w:type="gramStart"/>
      <w:r w:rsidR="00AA75AC" w:rsidRPr="00C97934">
        <w:rPr>
          <w:rFonts w:ascii="Arial" w:hAnsi="Arial" w:cs="Arial"/>
          <w:sz w:val="24"/>
          <w:szCs w:val="24"/>
        </w:rPr>
        <w:t>net</w:t>
      </w:r>
      <w:proofErr w:type="gramEnd"/>
      <w:r w:rsidR="00AA75AC"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w:t>
      </w:r>
      <w:proofErr w:type="gramStart"/>
      <w:r w:rsidR="00AA75AC" w:rsidRPr="00C97934">
        <w:rPr>
          <w:rFonts w:ascii="Arial" w:hAnsi="Arial" w:cs="Arial"/>
          <w:sz w:val="24"/>
          <w:szCs w:val="24"/>
        </w:rPr>
        <w:t>relative</w:t>
      </w:r>
      <w:proofErr w:type="gramEnd"/>
      <w:r w:rsidR="00AA75AC" w:rsidRPr="00C97934">
        <w:rPr>
          <w:rFonts w:ascii="Arial" w:hAnsi="Arial" w:cs="Arial"/>
          <w:sz w:val="24"/>
          <w:szCs w:val="24"/>
        </w:rPr>
        <w:t xml:space="preser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8" w:name="_Toc367174750"/>
      <w:bookmarkStart w:id="49"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66712510">
        <w:rPr>
          <w:rStyle w:val="InitialStyle"/>
          <w:rFonts w:ascii="Arial" w:hAnsi="Arial" w:cs="Arial"/>
          <w:b/>
          <w:bCs/>
          <w:sz w:val="24"/>
          <w:szCs w:val="24"/>
        </w:rPr>
        <w:lastRenderedPageBreak/>
        <w:t>PART VII</w:t>
      </w:r>
      <w:r>
        <w:tab/>
      </w:r>
      <w:r w:rsidR="009870DB" w:rsidRPr="66712510">
        <w:rPr>
          <w:rStyle w:val="InitialStyle"/>
          <w:rFonts w:ascii="Arial" w:hAnsi="Arial" w:cs="Arial"/>
          <w:b/>
          <w:bCs/>
          <w:sz w:val="24"/>
          <w:szCs w:val="24"/>
        </w:rPr>
        <w:t>LIST OF RFP APPENDICES AND RELATED DOCUMENTS</w:t>
      </w:r>
      <w:bookmarkEnd w:id="48"/>
      <w:bookmarkEnd w:id="49"/>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13C66780"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0" w:name="QuickMark"/>
      <w:bookmarkEnd w:id="50"/>
      <w:r w:rsidRPr="66712510">
        <w:rPr>
          <w:rFonts w:ascii="Arial" w:hAnsi="Arial" w:cs="Arial"/>
          <w:b/>
          <w:bCs/>
        </w:rPr>
        <w:br w:type="page"/>
      </w:r>
      <w:r w:rsidR="00221A14" w:rsidRPr="66712510">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44D1D914" w:rsidR="00221A14" w:rsidRPr="00C97934" w:rsidRDefault="006874B4" w:rsidP="00221A14">
      <w:pPr>
        <w:jc w:val="center"/>
        <w:rPr>
          <w:rFonts w:ascii="Arial" w:hAnsi="Arial" w:cs="Arial"/>
          <w:b/>
          <w:color w:val="FF0000"/>
          <w:sz w:val="28"/>
          <w:szCs w:val="28"/>
        </w:rPr>
      </w:pPr>
      <w:r>
        <w:rPr>
          <w:rFonts w:ascii="Arial" w:hAnsi="Arial" w:cs="Arial"/>
          <w:b/>
          <w:sz w:val="28"/>
          <w:szCs w:val="28"/>
        </w:rPr>
        <w:t>Maine Commission on Public Defense Services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4CBF23E8"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D65E47" w:rsidRPr="00D65E47">
        <w:rPr>
          <w:rFonts w:ascii="Arial" w:hAnsi="Arial" w:cs="Arial"/>
          <w:b/>
          <w:sz w:val="28"/>
          <w:szCs w:val="28"/>
        </w:rPr>
        <w:t>202501006</w:t>
      </w:r>
    </w:p>
    <w:p w14:paraId="7D01C6F7" w14:textId="1FB76F86" w:rsidR="00221A14" w:rsidRPr="003C5199" w:rsidRDefault="006874B4" w:rsidP="66712510">
      <w:pPr>
        <w:jc w:val="center"/>
        <w:rPr>
          <w:rFonts w:ascii="Arial" w:hAnsi="Arial" w:cs="Arial"/>
          <w:b/>
          <w:bCs/>
          <w:color w:val="FF0000"/>
          <w:sz w:val="28"/>
          <w:szCs w:val="28"/>
          <w:u w:val="single"/>
        </w:rPr>
      </w:pPr>
      <w:r w:rsidRPr="003C5199">
        <w:rPr>
          <w:rFonts w:ascii="Arial" w:hAnsi="Arial" w:cs="Arial"/>
          <w:b/>
          <w:bCs/>
          <w:sz w:val="28"/>
          <w:szCs w:val="28"/>
          <w:u w:val="single"/>
        </w:rPr>
        <w:t xml:space="preserve">Strengthening Youth Defense Consultant </w:t>
      </w:r>
    </w:p>
    <w:p w14:paraId="483AE5A5" w14:textId="77777777" w:rsidR="00221A14" w:rsidRPr="00C97934"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1665"/>
        <w:gridCol w:w="1080"/>
        <w:gridCol w:w="3779"/>
      </w:tblGrid>
      <w:tr w:rsidR="00221A14" w:rsidRPr="00C97934" w14:paraId="39B6B5E8" w14:textId="77777777" w:rsidTr="00AD3957">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524" w:type="dxa"/>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AD3957">
        <w:trPr>
          <w:cantSplit/>
          <w:trHeight w:val="435"/>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6524" w:type="dxa"/>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AD3957">
        <w:trPr>
          <w:cantSplit/>
          <w:trHeight w:val="435"/>
        </w:trPr>
        <w:tc>
          <w:tcPr>
            <w:tcW w:w="720" w:type="dxa"/>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AD3957">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AD3957">
        <w:trPr>
          <w:cantSplit/>
          <w:trHeight w:val="435"/>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BC33F2">
        <w:trPr>
          <w:cantSplit/>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F123B5">
        <w:trPr>
          <w:cantSplit/>
          <w:trHeight w:val="411"/>
        </w:trPr>
        <w:tc>
          <w:tcPr>
            <w:tcW w:w="3645" w:type="dxa"/>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6524" w:type="dxa"/>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46547F">
      <w:pPr>
        <w:numPr>
          <w:ilvl w:val="0"/>
          <w:numId w:val="11"/>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46547F">
      <w:pPr>
        <w:numPr>
          <w:ilvl w:val="0"/>
          <w:numId w:val="9"/>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46547F">
      <w:pPr>
        <w:numPr>
          <w:ilvl w:val="0"/>
          <w:numId w:val="9"/>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46547F">
      <w:pPr>
        <w:numPr>
          <w:ilvl w:val="0"/>
          <w:numId w:val="9"/>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46547F">
      <w:pPr>
        <w:numPr>
          <w:ilvl w:val="0"/>
          <w:numId w:val="9"/>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C379F0">
        <w:trPr>
          <w:cantSplit/>
          <w:trHeight w:val="674"/>
        </w:trPr>
        <w:tc>
          <w:tcPr>
            <w:tcW w:w="6127" w:type="dxa"/>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C379F0">
        <w:trPr>
          <w:cantSplit/>
          <w:trHeight w:val="791"/>
        </w:trPr>
        <w:tc>
          <w:tcPr>
            <w:tcW w:w="6127" w:type="dxa"/>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32"/>
          <w:footerReference w:type="default" r:id="rId33"/>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66712510">
      <w:pPr>
        <w:pStyle w:val="DefaultText"/>
        <w:rPr>
          <w:rStyle w:val="InitialStyle"/>
          <w:rFonts w:ascii="Arial" w:hAnsi="Arial" w:cs="Arial"/>
          <w:b/>
          <w:bCs/>
        </w:rPr>
      </w:pPr>
      <w:r w:rsidRPr="66712510">
        <w:rPr>
          <w:rStyle w:val="InitialStyle"/>
          <w:rFonts w:ascii="Arial" w:hAnsi="Arial" w:cs="Arial"/>
          <w:b/>
          <w:bCs/>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16B54087" w:rsidR="00A62F45" w:rsidRPr="00C97934" w:rsidRDefault="006874B4" w:rsidP="007D50B8">
      <w:pPr>
        <w:pStyle w:val="DefaultText"/>
        <w:jc w:val="center"/>
        <w:rPr>
          <w:rStyle w:val="InitialStyle"/>
          <w:rFonts w:ascii="Arial" w:hAnsi="Arial" w:cs="Arial"/>
          <w:b/>
          <w:color w:val="FF0000"/>
          <w:sz w:val="28"/>
          <w:szCs w:val="28"/>
        </w:rPr>
      </w:pPr>
      <w:r>
        <w:rPr>
          <w:rStyle w:val="InitialStyle"/>
          <w:rFonts w:ascii="Arial" w:hAnsi="Arial" w:cs="Arial"/>
          <w:b/>
          <w:sz w:val="28"/>
          <w:szCs w:val="28"/>
        </w:rPr>
        <w:t>Maine Commission on Public Defense Services</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08916375"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D65E47" w:rsidRPr="00D65E47">
        <w:rPr>
          <w:rFonts w:ascii="Arial" w:hAnsi="Arial" w:cs="Arial"/>
          <w:b/>
          <w:sz w:val="28"/>
          <w:szCs w:val="28"/>
        </w:rPr>
        <w:t>202501006</w:t>
      </w:r>
    </w:p>
    <w:p w14:paraId="2ADA0FAF" w14:textId="48F6D3BF" w:rsidR="00A62F45" w:rsidRPr="003C5199" w:rsidRDefault="006874B4" w:rsidP="66712510">
      <w:pPr>
        <w:pStyle w:val="DefaultText"/>
        <w:jc w:val="center"/>
        <w:rPr>
          <w:rStyle w:val="InitialStyle"/>
          <w:rFonts w:ascii="Arial" w:hAnsi="Arial" w:cs="Arial"/>
          <w:b/>
          <w:bCs/>
          <w:sz w:val="28"/>
          <w:szCs w:val="28"/>
          <w:u w:val="single"/>
        </w:rPr>
      </w:pPr>
      <w:r w:rsidRPr="003C5199">
        <w:rPr>
          <w:rStyle w:val="InitialStyle"/>
          <w:rFonts w:ascii="Arial" w:hAnsi="Arial" w:cs="Arial"/>
          <w:b/>
          <w:bCs/>
          <w:sz w:val="28"/>
          <w:szCs w:val="28"/>
          <w:u w:val="single"/>
        </w:rPr>
        <w:t xml:space="preserve">Strengthening Youth Defense Consultant </w:t>
      </w:r>
    </w:p>
    <w:p w14:paraId="0A987C87" w14:textId="77777777" w:rsidR="00155269" w:rsidRPr="00C97934"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C97934" w14:paraId="422F50E8" w14:textId="77777777" w:rsidTr="00E6232D">
        <w:trPr>
          <w:cantSplit/>
          <w:trHeight w:val="456"/>
        </w:trPr>
        <w:tc>
          <w:tcPr>
            <w:tcW w:w="3690" w:type="dxa"/>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46547F">
      <w:pPr>
        <w:pStyle w:val="ListParagraph"/>
        <w:widowControl/>
        <w:numPr>
          <w:ilvl w:val="0"/>
          <w:numId w:val="2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46547F">
      <w:pPr>
        <w:pStyle w:val="ListParagraph"/>
        <w:widowControl/>
        <w:numPr>
          <w:ilvl w:val="0"/>
          <w:numId w:val="2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46547F">
      <w:pPr>
        <w:pStyle w:val="ListParagraph"/>
        <w:widowControl/>
        <w:numPr>
          <w:ilvl w:val="1"/>
          <w:numId w:val="2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46547F">
      <w:pPr>
        <w:pStyle w:val="ListParagraph"/>
        <w:widowControl/>
        <w:numPr>
          <w:ilvl w:val="1"/>
          <w:numId w:val="2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46547F">
      <w:pPr>
        <w:pStyle w:val="ListParagraph"/>
        <w:widowControl/>
        <w:numPr>
          <w:ilvl w:val="0"/>
          <w:numId w:val="27"/>
        </w:numPr>
        <w:autoSpaceDE/>
        <w:autoSpaceDN/>
        <w:spacing w:after="200" w:line="276" w:lineRule="auto"/>
        <w:contextualSpacing/>
        <w:rPr>
          <w:rFonts w:ascii="Arial" w:hAnsi="Arial" w:cs="Arial"/>
          <w:i/>
          <w:iCs/>
          <w:sz w:val="24"/>
          <w:szCs w:val="24"/>
        </w:rPr>
      </w:pPr>
      <w:proofErr w:type="gramStart"/>
      <w:r w:rsidRPr="00C97934">
        <w:rPr>
          <w:rFonts w:ascii="Arial" w:hAnsi="Arial" w:cs="Arial"/>
          <w:i/>
          <w:iCs/>
          <w:sz w:val="24"/>
          <w:szCs w:val="24"/>
        </w:rPr>
        <w:t>Are</w:t>
      </w:r>
      <w:proofErr w:type="gramEnd"/>
      <w:r w:rsidRPr="00C97934">
        <w:rPr>
          <w:rFonts w:ascii="Arial" w:hAnsi="Arial" w:cs="Arial"/>
          <w:i/>
          <w:iCs/>
          <w:sz w:val="24"/>
          <w:szCs w:val="24"/>
        </w:rPr>
        <w:t xml:space="preserv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46547F">
      <w:pPr>
        <w:pStyle w:val="ListParagraph"/>
        <w:widowControl/>
        <w:numPr>
          <w:ilvl w:val="0"/>
          <w:numId w:val="27"/>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46547F">
      <w:pPr>
        <w:pStyle w:val="ListParagraph"/>
        <w:widowControl/>
        <w:numPr>
          <w:ilvl w:val="0"/>
          <w:numId w:val="2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46547F">
      <w:pPr>
        <w:pStyle w:val="ListParagraph"/>
        <w:widowControl/>
        <w:numPr>
          <w:ilvl w:val="0"/>
          <w:numId w:val="27"/>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4"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46547F">
      <w:pPr>
        <w:pStyle w:val="ListParagraph"/>
        <w:widowControl/>
        <w:numPr>
          <w:ilvl w:val="0"/>
          <w:numId w:val="27"/>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5"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6"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1036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817"/>
        <w:gridCol w:w="4546"/>
      </w:tblGrid>
      <w:tr w:rsidR="008E4FC0" w:rsidRPr="00C97934" w14:paraId="1A781CD5" w14:textId="77777777" w:rsidTr="000F753F">
        <w:trPr>
          <w:cantSplit/>
          <w:trHeight w:val="712"/>
          <w:jc w:val="center"/>
        </w:trPr>
        <w:tc>
          <w:tcPr>
            <w:tcW w:w="5817" w:type="dxa"/>
          </w:tcPr>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4546" w:type="dxa"/>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0F753F">
        <w:trPr>
          <w:cantSplit/>
          <w:trHeight w:val="836"/>
          <w:jc w:val="center"/>
        </w:trPr>
        <w:tc>
          <w:tcPr>
            <w:tcW w:w="5817" w:type="dxa"/>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4546" w:type="dxa"/>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42448496" w:rsidR="003D5C04" w:rsidRPr="00C97934" w:rsidRDefault="006874B4" w:rsidP="003D5C04">
      <w:pPr>
        <w:pStyle w:val="DefaultText"/>
        <w:jc w:val="center"/>
        <w:rPr>
          <w:rStyle w:val="InitialStyle"/>
          <w:rFonts w:ascii="Arial" w:hAnsi="Arial" w:cs="Arial"/>
          <w:b/>
          <w:color w:val="FF0000"/>
          <w:sz w:val="28"/>
          <w:szCs w:val="28"/>
        </w:rPr>
      </w:pPr>
      <w:r>
        <w:rPr>
          <w:rStyle w:val="InitialStyle"/>
          <w:rFonts w:ascii="Arial" w:hAnsi="Arial" w:cs="Arial"/>
          <w:b/>
          <w:sz w:val="28"/>
          <w:szCs w:val="28"/>
        </w:rPr>
        <w:t>Maine Commission on Public Defense Services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620A97E0"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D65E47" w:rsidRPr="00D65E47">
        <w:rPr>
          <w:rFonts w:ascii="Arial" w:hAnsi="Arial" w:cs="Arial"/>
          <w:b/>
          <w:sz w:val="28"/>
          <w:szCs w:val="28"/>
        </w:rPr>
        <w:t>202501006</w:t>
      </w:r>
    </w:p>
    <w:p w14:paraId="2BDD0DCA" w14:textId="3AEBD567" w:rsidR="003D5C04" w:rsidRPr="003C5199" w:rsidRDefault="006874B4" w:rsidP="66712510">
      <w:pPr>
        <w:pStyle w:val="DefaultText"/>
        <w:jc w:val="center"/>
        <w:rPr>
          <w:rStyle w:val="InitialStyle"/>
          <w:rFonts w:ascii="Arial" w:hAnsi="Arial" w:cs="Arial"/>
          <w:b/>
          <w:bCs/>
          <w:sz w:val="28"/>
          <w:szCs w:val="28"/>
          <w:u w:val="single"/>
        </w:rPr>
      </w:pPr>
      <w:r w:rsidRPr="003C5199">
        <w:rPr>
          <w:rStyle w:val="InitialStyle"/>
          <w:rFonts w:ascii="Arial" w:hAnsi="Arial" w:cs="Arial"/>
          <w:b/>
          <w:bCs/>
          <w:sz w:val="28"/>
          <w:szCs w:val="28"/>
          <w:u w:val="single"/>
        </w:rPr>
        <w:t xml:space="preserve">Strengthening Youth Defense Consultant </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C97934"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F63647">
        <w:trPr>
          <w:trHeight w:val="870"/>
        </w:trPr>
        <w:tc>
          <w:tcPr>
            <w:tcW w:w="10440" w:type="dxa"/>
            <w:tcBorders>
              <w:top w:val="double" w:sz="4" w:space="0" w:color="auto"/>
            </w:tcBorders>
            <w:shd w:val="clear" w:color="auto" w:fill="auto"/>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14D2283" w14:textId="77777777" w:rsidTr="66712510">
        <w:trPr>
          <w:trHeight w:val="627"/>
        </w:trPr>
        <w:tc>
          <w:tcPr>
            <w:tcW w:w="10440" w:type="dxa"/>
            <w:tcBorders>
              <w:top w:val="double" w:sz="4" w:space="0" w:color="auto"/>
              <w:bottom w:val="double" w:sz="4" w:space="0" w:color="auto"/>
            </w:tcBorders>
            <w:shd w:val="clear" w:color="auto" w:fill="C6D9F1"/>
            <w:vAlign w:val="center"/>
          </w:tcPr>
          <w:p w14:paraId="4787F5DB" w14:textId="3DF2E846" w:rsidR="00372D1F" w:rsidRPr="00C97934" w:rsidRDefault="00372D1F" w:rsidP="66712510">
            <w:pPr>
              <w:tabs>
                <w:tab w:val="left" w:pos="360"/>
                <w:tab w:val="left" w:pos="720"/>
                <w:tab w:val="left" w:pos="1260"/>
              </w:tabs>
              <w:rPr>
                <w:rFonts w:ascii="Arial" w:eastAsia="Calibri" w:hAnsi="Arial" w:cs="Arial"/>
                <w:b/>
                <w:bCs/>
                <w:sz w:val="24"/>
                <w:szCs w:val="24"/>
              </w:rPr>
            </w:pPr>
            <w:r w:rsidRPr="66712510">
              <w:rPr>
                <w:rFonts w:ascii="Arial" w:eastAsia="Calibri" w:hAnsi="Arial" w:cs="Arial"/>
                <w:b/>
                <w:bCs/>
                <w:sz w:val="24"/>
                <w:szCs w:val="24"/>
              </w:rPr>
              <w:t xml:space="preserve">Provide a description of projects that occurred within the past five </w:t>
            </w:r>
            <w:r w:rsidR="00F63647" w:rsidRPr="66712510">
              <w:rPr>
                <w:rFonts w:ascii="Arial" w:eastAsia="Calibri" w:hAnsi="Arial" w:cs="Arial"/>
                <w:b/>
                <w:bCs/>
                <w:sz w:val="24"/>
                <w:szCs w:val="24"/>
              </w:rPr>
              <w:t xml:space="preserve">(5) </w:t>
            </w:r>
            <w:r w:rsidRPr="66712510">
              <w:rPr>
                <w:rFonts w:ascii="Arial" w:eastAsia="Calibri" w:hAnsi="Arial" w:cs="Arial"/>
                <w:b/>
                <w:bCs/>
                <w:sz w:val="24"/>
                <w:szCs w:val="24"/>
              </w:rPr>
              <w:t xml:space="preserve">years which reflect experience and expertise needed in performing the functions described in </w:t>
            </w:r>
            <w:r w:rsidR="00D06174" w:rsidRPr="66712510">
              <w:rPr>
                <w:rFonts w:ascii="Arial" w:eastAsia="Calibri" w:hAnsi="Arial" w:cs="Arial"/>
                <w:b/>
                <w:bCs/>
                <w:sz w:val="24"/>
                <w:szCs w:val="24"/>
              </w:rPr>
              <w:t>Part II – Scope of Services to be Provided</w:t>
            </w:r>
            <w:r w:rsidRPr="66712510">
              <w:rPr>
                <w:rFonts w:ascii="Arial" w:eastAsia="Calibri" w:hAnsi="Arial" w:cs="Arial"/>
                <w:b/>
                <w:bCs/>
                <w:sz w:val="24"/>
                <w:szCs w:val="24"/>
              </w:rPr>
              <w:t xml:space="preserve"> of th</w:t>
            </w:r>
            <w:r w:rsidR="00AA460A" w:rsidRPr="66712510">
              <w:rPr>
                <w:rFonts w:ascii="Arial" w:eastAsia="Calibri" w:hAnsi="Arial" w:cs="Arial"/>
                <w:b/>
                <w:bCs/>
                <w:sz w:val="24"/>
                <w:szCs w:val="24"/>
              </w:rPr>
              <w:t>e</w:t>
            </w:r>
            <w:r w:rsidRPr="66712510">
              <w:rPr>
                <w:rFonts w:ascii="Arial" w:eastAsia="Calibri" w:hAnsi="Arial" w:cs="Arial"/>
                <w:b/>
                <w:bCs/>
                <w:sz w:val="24"/>
                <w:szCs w:val="24"/>
              </w:rPr>
              <w:t xml:space="preserve"> RFP.  </w:t>
            </w:r>
            <w:r w:rsidR="00F63647" w:rsidRPr="66712510">
              <w:rPr>
                <w:rFonts w:ascii="Arial" w:eastAsia="Calibri" w:hAnsi="Arial" w:cs="Arial"/>
                <w:b/>
                <w:bCs/>
                <w:sz w:val="24"/>
                <w:szCs w:val="24"/>
              </w:rPr>
              <w:t>C</w:t>
            </w:r>
            <w:r w:rsidRPr="66712510">
              <w:rPr>
                <w:rFonts w:ascii="Arial" w:eastAsia="Calibri" w:hAnsi="Arial" w:cs="Arial"/>
                <w:b/>
                <w:bCs/>
                <w:sz w:val="24"/>
                <w:szCs w:val="24"/>
              </w:rPr>
              <w:t xml:space="preserve">ontract history with the State of Maine, whether positive or negative, may be considered in </w:t>
            </w:r>
            <w:r w:rsidR="00F63647" w:rsidRPr="66712510">
              <w:rPr>
                <w:rFonts w:ascii="Arial" w:eastAsia="Calibri" w:hAnsi="Arial" w:cs="Arial"/>
                <w:b/>
                <w:bCs/>
                <w:sz w:val="24"/>
                <w:szCs w:val="24"/>
              </w:rPr>
              <w:t xml:space="preserve">evaluating </w:t>
            </w:r>
            <w:r w:rsidRPr="66712510">
              <w:rPr>
                <w:rFonts w:ascii="Arial" w:eastAsia="Calibri" w:hAnsi="Arial" w:cs="Arial"/>
                <w:b/>
                <w:bCs/>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66712510">
            <w:pPr>
              <w:tabs>
                <w:tab w:val="left" w:pos="360"/>
                <w:tab w:val="left" w:pos="720"/>
                <w:tab w:val="left" w:pos="1260"/>
                <w:tab w:val="left" w:pos="1800"/>
              </w:tabs>
              <w:rPr>
                <w:rFonts w:ascii="Arial" w:eastAsia="Calibri" w:hAnsi="Arial" w:cs="Arial"/>
                <w:i/>
                <w:iCs/>
                <w:sz w:val="24"/>
                <w:szCs w:val="24"/>
              </w:rPr>
            </w:pPr>
            <w:r w:rsidRPr="66712510">
              <w:rPr>
                <w:rFonts w:ascii="Arial" w:eastAsia="Calibri" w:hAnsi="Arial" w:cs="Arial"/>
                <w:i/>
                <w:iCs/>
                <w:sz w:val="24"/>
                <w:szCs w:val="24"/>
              </w:rPr>
              <w:t xml:space="preserve">If </w:t>
            </w:r>
            <w:proofErr w:type="gramStart"/>
            <w:r w:rsidRPr="66712510">
              <w:rPr>
                <w:rFonts w:ascii="Arial" w:eastAsia="Calibri" w:hAnsi="Arial" w:cs="Arial"/>
                <w:i/>
                <w:iCs/>
                <w:sz w:val="24"/>
                <w:szCs w:val="24"/>
              </w:rPr>
              <w:t>the Bidder</w:t>
            </w:r>
            <w:proofErr w:type="gramEnd"/>
            <w:r w:rsidRPr="66712510">
              <w:rPr>
                <w:rFonts w:ascii="Arial" w:eastAsia="Calibri" w:hAnsi="Arial" w:cs="Arial"/>
                <w:i/>
                <w:iCs/>
                <w:sz w:val="24"/>
                <w:szCs w:val="24"/>
              </w:rPr>
              <w:t xml:space="preserve"> has not provided similar services, note this, and describe experience with projects that highlight the Bidder’s general capabilities. </w:t>
            </w:r>
          </w:p>
        </w:tc>
      </w:tr>
    </w:tbl>
    <w:p w14:paraId="1731E731"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C97934"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C97934"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C97934"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8E0B24">
        <w:trPr>
          <w:trHeight w:val="868"/>
        </w:trPr>
        <w:tc>
          <w:tcPr>
            <w:tcW w:w="10440" w:type="dxa"/>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4E61B9A7" w:rsidR="00221A14" w:rsidRPr="00C97934" w:rsidRDefault="006874B4" w:rsidP="00221A14">
      <w:pPr>
        <w:jc w:val="center"/>
        <w:rPr>
          <w:rFonts w:ascii="Arial" w:hAnsi="Arial" w:cs="Arial"/>
          <w:b/>
          <w:color w:val="FF0000"/>
          <w:sz w:val="28"/>
          <w:szCs w:val="28"/>
        </w:rPr>
      </w:pPr>
      <w:r>
        <w:rPr>
          <w:rFonts w:ascii="Arial" w:hAnsi="Arial" w:cs="Arial"/>
          <w:b/>
          <w:sz w:val="28"/>
          <w:szCs w:val="28"/>
        </w:rPr>
        <w:t>Maine Commission on Public Defense Services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66712510">
        <w:rPr>
          <w:rFonts w:ascii="Arial" w:hAnsi="Arial" w:cs="Arial"/>
          <w:b/>
          <w:bCs/>
          <w:sz w:val="28"/>
          <w:szCs w:val="28"/>
        </w:rPr>
        <w:t>COST PROPOSAL FORM</w:t>
      </w:r>
    </w:p>
    <w:p w14:paraId="4D191249" w14:textId="570C3635"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D65E47" w:rsidRPr="00D65E47">
        <w:rPr>
          <w:rFonts w:ascii="Arial" w:hAnsi="Arial" w:cs="Arial"/>
          <w:b/>
          <w:sz w:val="28"/>
          <w:szCs w:val="28"/>
        </w:rPr>
        <w:t>202501006</w:t>
      </w:r>
    </w:p>
    <w:p w14:paraId="55DF4705" w14:textId="279C94C7" w:rsidR="00221A14" w:rsidRPr="003C5199" w:rsidRDefault="006874B4" w:rsidP="66712510">
      <w:pPr>
        <w:jc w:val="center"/>
        <w:rPr>
          <w:rFonts w:ascii="Arial" w:hAnsi="Arial" w:cs="Arial"/>
          <w:b/>
          <w:bCs/>
          <w:sz w:val="28"/>
          <w:szCs w:val="28"/>
          <w:u w:val="single"/>
        </w:rPr>
      </w:pPr>
      <w:r w:rsidRPr="003C5199">
        <w:rPr>
          <w:rFonts w:ascii="Arial" w:hAnsi="Arial" w:cs="Arial"/>
          <w:b/>
          <w:bCs/>
          <w:sz w:val="28"/>
          <w:szCs w:val="28"/>
          <w:u w:val="single"/>
        </w:rPr>
        <w:t xml:space="preserve">Strengthening Youth Defense Consultant </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hemeColor="text1"/>
        </w:tblBorders>
        <w:tblLayout w:type="fixed"/>
        <w:tblCellMar>
          <w:left w:w="120" w:type="dxa"/>
          <w:right w:w="120" w:type="dxa"/>
        </w:tblCellMar>
        <w:tblLook w:val="00A0" w:firstRow="1" w:lastRow="0" w:firstColumn="1" w:lastColumn="0" w:noHBand="0" w:noVBand="0"/>
      </w:tblPr>
      <w:tblGrid>
        <w:gridCol w:w="3645"/>
        <w:gridCol w:w="1620"/>
        <w:gridCol w:w="5085"/>
      </w:tblGrid>
      <w:tr w:rsidR="008A1716" w:rsidRPr="00C97934" w14:paraId="28C482B9" w14:textId="77777777" w:rsidTr="66712510">
        <w:trPr>
          <w:cantSplit/>
          <w:trHeight w:val="300"/>
        </w:trPr>
        <w:tc>
          <w:tcPr>
            <w:tcW w:w="3645" w:type="dxa"/>
            <w:tcBorders>
              <w:top w:val="double" w:sz="4" w:space="0" w:color="auto"/>
              <w:bottom w:val="single" w:sz="12" w:space="0" w:color="auto"/>
            </w:tcBorders>
            <w:shd w:val="clear" w:color="auto" w:fill="C6D9F1"/>
            <w:vAlign w:val="center"/>
          </w:tcPr>
          <w:p w14:paraId="1B6F13C6" w14:textId="77777777" w:rsidR="008A1716" w:rsidRPr="00C97934" w:rsidRDefault="008A1716" w:rsidP="00221A14">
            <w:pPr>
              <w:rPr>
                <w:rFonts w:ascii="Arial" w:hAnsi="Arial" w:cs="Arial"/>
                <w:b/>
                <w:sz w:val="24"/>
                <w:szCs w:val="24"/>
              </w:rPr>
            </w:pPr>
            <w:r w:rsidRPr="00C97934">
              <w:rPr>
                <w:rFonts w:ascii="Arial" w:hAnsi="Arial" w:cs="Arial"/>
                <w:b/>
                <w:sz w:val="24"/>
                <w:szCs w:val="24"/>
              </w:rPr>
              <w:t>Bidder’s Organization Name:</w:t>
            </w:r>
          </w:p>
        </w:tc>
        <w:tc>
          <w:tcPr>
            <w:tcW w:w="6705" w:type="dxa"/>
            <w:gridSpan w:val="2"/>
            <w:tcBorders>
              <w:top w:val="double" w:sz="4" w:space="0" w:color="auto"/>
              <w:bottom w:val="single" w:sz="12" w:space="0" w:color="auto"/>
            </w:tcBorders>
            <w:shd w:val="clear" w:color="auto" w:fill="auto"/>
            <w:vAlign w:val="center"/>
          </w:tcPr>
          <w:p w14:paraId="544651FF" w14:textId="51CF5EA7" w:rsidR="008A1716" w:rsidRPr="00C97934" w:rsidRDefault="008A1716" w:rsidP="00221A14">
            <w:pPr>
              <w:rPr>
                <w:rFonts w:ascii="Arial" w:hAnsi="Arial" w:cs="Arial"/>
                <w:b/>
                <w:sz w:val="24"/>
                <w:szCs w:val="24"/>
              </w:rPr>
            </w:pPr>
          </w:p>
        </w:tc>
      </w:tr>
      <w:tr w:rsidR="00221A14" w:rsidRPr="00C97934" w14:paraId="2E76ED2E" w14:textId="77777777" w:rsidTr="66712510">
        <w:trPr>
          <w:cantSplit/>
          <w:trHeight w:val="300"/>
        </w:trPr>
        <w:tc>
          <w:tcPr>
            <w:tcW w:w="5265" w:type="dxa"/>
            <w:gridSpan w:val="2"/>
            <w:tcBorders>
              <w:top w:val="single" w:sz="12" w:space="0" w:color="auto"/>
              <w:bottom w:val="single" w:sz="12" w:space="0" w:color="auto"/>
            </w:tcBorders>
            <w:shd w:val="clear" w:color="auto" w:fill="C6D9F1"/>
            <w:vAlign w:val="center"/>
          </w:tcPr>
          <w:p w14:paraId="15D7B9F1" w14:textId="28F34694" w:rsidR="00221A14" w:rsidRPr="00C97934" w:rsidRDefault="00221A14" w:rsidP="66712510">
            <w:pPr>
              <w:jc w:val="right"/>
              <w:rPr>
                <w:rFonts w:ascii="Arial" w:hAnsi="Arial" w:cs="Arial"/>
                <w:b/>
                <w:bCs/>
                <w:sz w:val="24"/>
                <w:szCs w:val="24"/>
              </w:rPr>
            </w:pPr>
            <w:r w:rsidRPr="66712510">
              <w:rPr>
                <w:rFonts w:ascii="Arial" w:hAnsi="Arial" w:cs="Arial"/>
                <w:b/>
                <w:bCs/>
                <w:sz w:val="24"/>
                <w:szCs w:val="24"/>
              </w:rPr>
              <w:t>Proposed Cost:</w:t>
            </w:r>
          </w:p>
        </w:tc>
        <w:tc>
          <w:tcPr>
            <w:tcW w:w="5085" w:type="dxa"/>
            <w:tcBorders>
              <w:top w:val="single" w:sz="12" w:space="0" w:color="auto"/>
              <w:bottom w:val="single" w:sz="12" w:space="0" w:color="auto"/>
            </w:tcBorders>
            <w:shd w:val="clear" w:color="auto" w:fill="auto"/>
            <w:vAlign w:val="center"/>
          </w:tcPr>
          <w:p w14:paraId="10051803" w14:textId="2EC99D11" w:rsidR="00221A14" w:rsidRPr="00C97934" w:rsidRDefault="008A1716" w:rsidP="66712510">
            <w:pPr>
              <w:rPr>
                <w:rFonts w:ascii="Arial" w:hAnsi="Arial" w:cs="Arial"/>
                <w:b/>
                <w:bCs/>
                <w:sz w:val="24"/>
                <w:szCs w:val="24"/>
              </w:rPr>
            </w:pPr>
            <w:r w:rsidRPr="66712510">
              <w:rPr>
                <w:rFonts w:ascii="Arial" w:hAnsi="Arial" w:cs="Arial"/>
                <w:b/>
                <w:bCs/>
                <w:sz w:val="24"/>
                <w:szCs w:val="24"/>
              </w:rPr>
              <w:t>$</w:t>
            </w:r>
          </w:p>
        </w:tc>
      </w:tr>
    </w:tbl>
    <w:p w14:paraId="6774F937" w14:textId="19648A86" w:rsidR="66712510" w:rsidRDefault="66712510"/>
    <w:p w14:paraId="05789B14" w14:textId="7C47C8F6" w:rsidR="66712510" w:rsidRDefault="66712510"/>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6C1AD089" w:rsidR="00AD3957" w:rsidRDefault="7EDDF8FD" w:rsidP="00AD3957">
      <w:pPr>
        <w:pStyle w:val="DefaultText"/>
        <w:rPr>
          <w:rFonts w:ascii="Arial" w:hAnsi="Arial" w:cs="Arial"/>
          <w:color w:val="FF0000"/>
        </w:rPr>
      </w:pPr>
      <w:r w:rsidRPr="66712510">
        <w:rPr>
          <w:rFonts w:ascii="Arial" w:hAnsi="Arial" w:cs="Arial"/>
        </w:rPr>
        <w:t xml:space="preserve">Bidders must submit a cost proposal that includes the costs necessary for the Bidder to fully comply with the contract terms, conditions, and RFP requirements. The proposed cost must be presented as </w:t>
      </w:r>
      <w:r w:rsidR="4C6D4439" w:rsidRPr="66712510">
        <w:rPr>
          <w:rFonts w:ascii="Arial" w:hAnsi="Arial" w:cs="Arial"/>
        </w:rPr>
        <w:t>a</w:t>
      </w:r>
      <w:r w:rsidR="1135147B" w:rsidRPr="66712510">
        <w:rPr>
          <w:rFonts w:ascii="Arial" w:hAnsi="Arial" w:cs="Arial"/>
        </w:rPr>
        <w:t>n</w:t>
      </w:r>
      <w:r w:rsidR="4C6D4439" w:rsidRPr="66712510">
        <w:rPr>
          <w:rFonts w:ascii="Arial" w:hAnsi="Arial" w:cs="Arial"/>
        </w:rPr>
        <w:t xml:space="preserve"> </w:t>
      </w:r>
      <w:r w:rsidR="5FD687CC" w:rsidRPr="66712510">
        <w:rPr>
          <w:rFonts w:ascii="Arial" w:hAnsi="Arial" w:cs="Arial"/>
        </w:rPr>
        <w:t xml:space="preserve">hourly </w:t>
      </w:r>
      <w:r w:rsidR="4C6D4439" w:rsidRPr="66712510">
        <w:rPr>
          <w:rFonts w:ascii="Arial" w:hAnsi="Arial" w:cs="Arial"/>
        </w:rPr>
        <w:t>rate.</w:t>
      </w:r>
    </w:p>
    <w:p w14:paraId="50D9DA56" w14:textId="77777777" w:rsidR="00AD3957" w:rsidRDefault="00AD3957" w:rsidP="00AD3957">
      <w:pPr>
        <w:pStyle w:val="DefaultText"/>
        <w:rPr>
          <w:rFonts w:ascii="Arial" w:hAnsi="Arial" w:cs="Arial"/>
          <w:color w:val="FF0000"/>
        </w:rPr>
      </w:pPr>
    </w:p>
    <w:p w14:paraId="289477A5" w14:textId="183D46FF" w:rsidR="00AD3957" w:rsidRDefault="00AD3957" w:rsidP="00AD3957">
      <w:pPr>
        <w:pStyle w:val="DefaultText"/>
        <w:rPr>
          <w:rFonts w:ascii="Arial" w:hAnsi="Arial" w:cs="Arial"/>
        </w:rPr>
      </w:pPr>
      <w:r w:rsidRPr="66712510">
        <w:rPr>
          <w:rFonts w:ascii="Arial" w:hAnsi="Arial" w:cs="Arial"/>
        </w:rPr>
        <w:t>The</w:t>
      </w:r>
      <w:r w:rsidRPr="66712510">
        <w:rPr>
          <w:rFonts w:ascii="Arial" w:hAnsi="Arial" w:cs="Arial"/>
          <w:color w:val="FF0000"/>
        </w:rPr>
        <w:t xml:space="preserve"> </w:t>
      </w:r>
      <w:r w:rsidR="0012075A" w:rsidRPr="66712510">
        <w:rPr>
          <w:rFonts w:ascii="Arial" w:hAnsi="Arial" w:cs="Arial"/>
        </w:rPr>
        <w:t xml:space="preserve">hourly </w:t>
      </w:r>
      <w:r w:rsidR="00C060A4" w:rsidRPr="66712510">
        <w:rPr>
          <w:rFonts w:ascii="Arial" w:hAnsi="Arial" w:cs="Arial"/>
        </w:rPr>
        <w:t>rate</w:t>
      </w:r>
      <w:r w:rsidR="0EC87E4B" w:rsidRPr="66712510">
        <w:rPr>
          <w:rFonts w:ascii="Arial" w:hAnsi="Arial" w:cs="Arial"/>
        </w:rPr>
        <w:t xml:space="preserve"> </w:t>
      </w:r>
      <w:r w:rsidRPr="66712510">
        <w:rPr>
          <w:rFonts w:ascii="Arial" w:hAnsi="Arial" w:cs="Arial"/>
        </w:rPr>
        <w:t>will be used to score the cost proposal as defined Part V, B, 3 of the RFP.</w:t>
      </w:r>
    </w:p>
    <w:p w14:paraId="306CA96D" w14:textId="77777777" w:rsidR="0077077B" w:rsidRPr="00AD3957" w:rsidRDefault="0077077B" w:rsidP="00AD3957">
      <w:pPr>
        <w:pStyle w:val="DefaultText"/>
        <w:rPr>
          <w:rFonts w:ascii="Arial" w:hAnsi="Arial" w:cs="Arial"/>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hemeColor="text1"/>
        </w:tblBorders>
        <w:tblLayout w:type="fixed"/>
        <w:tblCellMar>
          <w:left w:w="120" w:type="dxa"/>
          <w:right w:w="120" w:type="dxa"/>
        </w:tblCellMar>
        <w:tblLook w:val="00A0" w:firstRow="1" w:lastRow="0" w:firstColumn="1" w:lastColumn="0" w:noHBand="0" w:noVBand="0"/>
      </w:tblPr>
      <w:tblGrid>
        <w:gridCol w:w="10350"/>
      </w:tblGrid>
      <w:tr w:rsidR="00454703" w:rsidRPr="00454703" w14:paraId="3C9F43C1" w14:textId="77777777" w:rsidTr="66712510">
        <w:trPr>
          <w:cantSplit/>
          <w:trHeight w:val="300"/>
        </w:trPr>
        <w:tc>
          <w:tcPr>
            <w:tcW w:w="10350" w:type="dxa"/>
            <w:tcBorders>
              <w:top w:val="double" w:sz="4" w:space="0" w:color="auto"/>
              <w:bottom w:val="single" w:sz="12" w:space="0" w:color="auto"/>
            </w:tcBorders>
            <w:shd w:val="clear" w:color="auto" w:fill="C6D9F1"/>
            <w:vAlign w:val="center"/>
          </w:tcPr>
          <w:p w14:paraId="1076E797" w14:textId="09A56A47" w:rsidR="00454703" w:rsidRPr="00C60BC2" w:rsidRDefault="00454703" w:rsidP="66712510">
            <w:pPr>
              <w:pStyle w:val="DefaultText"/>
              <w:jc w:val="center"/>
              <w:rPr>
                <w:rFonts w:ascii="Arial" w:hAnsi="Arial" w:cs="Arial"/>
                <w:b/>
                <w:bCs/>
              </w:rPr>
            </w:pPr>
            <w:r w:rsidRPr="66712510">
              <w:rPr>
                <w:rFonts w:ascii="Arial" w:hAnsi="Arial" w:cs="Arial"/>
                <w:b/>
                <w:bCs/>
              </w:rPr>
              <w:t>Budget Narrative</w:t>
            </w:r>
          </w:p>
        </w:tc>
      </w:tr>
      <w:tr w:rsidR="00C234FB" w:rsidRPr="00454703" w14:paraId="1EDA58A9" w14:textId="2C97BC6C" w:rsidTr="66712510">
        <w:trPr>
          <w:cantSplit/>
          <w:trHeight w:val="300"/>
        </w:trPr>
        <w:tc>
          <w:tcPr>
            <w:tcW w:w="10350" w:type="dxa"/>
            <w:tcBorders>
              <w:top w:val="single" w:sz="12" w:space="0" w:color="auto"/>
              <w:bottom w:val="double" w:sz="4" w:space="0" w:color="auto"/>
            </w:tcBorders>
            <w:shd w:val="clear" w:color="auto" w:fill="auto"/>
            <w:vAlign w:val="center"/>
          </w:tcPr>
          <w:p w14:paraId="57B6E775" w14:textId="69EDA48B" w:rsidR="00C234FB" w:rsidRPr="00454703" w:rsidRDefault="00C234FB" w:rsidP="1311A55D">
            <w:pPr>
              <w:pStyle w:val="DefaultText"/>
              <w:rPr>
                <w:b/>
                <w:bCs/>
              </w:rPr>
            </w:pPr>
            <w:r w:rsidRPr="66712510">
              <w:rPr>
                <w:rFonts w:ascii="Arial" w:hAnsi="Arial" w:cs="Arial"/>
                <w:b/>
                <w:bCs/>
              </w:rPr>
              <w:t>Bidders are to include a brief budget narrative to explain the basis for determining the Proposed Cost, to include travel expenses (including an estimate of mileage, airfare, lodging, and per diems, if applicable).</w:t>
            </w:r>
          </w:p>
        </w:tc>
      </w:tr>
      <w:tr w:rsidR="00C234FB" w:rsidRPr="00454703" w14:paraId="41B2469A" w14:textId="77777777" w:rsidTr="66712510">
        <w:trPr>
          <w:cantSplit/>
          <w:trHeight w:val="300"/>
        </w:trPr>
        <w:tc>
          <w:tcPr>
            <w:tcW w:w="10350" w:type="dxa"/>
            <w:tcBorders>
              <w:top w:val="single" w:sz="12" w:space="0" w:color="auto"/>
              <w:bottom w:val="double" w:sz="4" w:space="0" w:color="auto"/>
            </w:tcBorders>
            <w:shd w:val="clear" w:color="auto" w:fill="auto"/>
            <w:vAlign w:val="center"/>
          </w:tcPr>
          <w:p w14:paraId="36A17144" w14:textId="6035379A" w:rsidR="00C234FB" w:rsidRPr="00C97934" w:rsidRDefault="00C234FB" w:rsidP="66712510">
            <w:pPr>
              <w:pStyle w:val="DefaultText"/>
              <w:rPr>
                <w:rFonts w:ascii="Arial" w:hAnsi="Arial" w:cs="Arial"/>
                <w:b/>
                <w:bCs/>
              </w:rPr>
            </w:pPr>
          </w:p>
        </w:tc>
      </w:tr>
    </w:tbl>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51B38865" w:rsidR="00FE4BEB" w:rsidRPr="00C97934" w:rsidRDefault="006874B4" w:rsidP="00FE4BEB">
      <w:pPr>
        <w:widowControl/>
        <w:jc w:val="center"/>
        <w:rPr>
          <w:rStyle w:val="InitialStyle"/>
          <w:rFonts w:ascii="Arial" w:hAnsi="Arial" w:cs="Arial"/>
          <w:b/>
          <w:color w:val="FF0000"/>
          <w:sz w:val="28"/>
          <w:szCs w:val="28"/>
        </w:rPr>
      </w:pPr>
      <w:r>
        <w:rPr>
          <w:rFonts w:ascii="Arial" w:hAnsi="Arial" w:cs="Arial"/>
          <w:b/>
          <w:bCs/>
          <w:sz w:val="28"/>
          <w:szCs w:val="28"/>
        </w:rPr>
        <w:t>Maine Commission on Public Defense Services</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3CA7BCE5"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D65E47" w:rsidRPr="00D65E47">
        <w:rPr>
          <w:rFonts w:ascii="Arial" w:hAnsi="Arial" w:cs="Arial"/>
          <w:b/>
          <w:sz w:val="28"/>
          <w:szCs w:val="28"/>
        </w:rPr>
        <w:t>202501006</w:t>
      </w:r>
    </w:p>
    <w:p w14:paraId="29F1CED7" w14:textId="3E89A793" w:rsidR="00FE4BEB" w:rsidRPr="003C5199" w:rsidRDefault="006874B4" w:rsidP="66712510">
      <w:pPr>
        <w:pStyle w:val="DefaultText"/>
        <w:jc w:val="center"/>
        <w:rPr>
          <w:rStyle w:val="InitialStyle"/>
          <w:rFonts w:ascii="Arial" w:hAnsi="Arial" w:cs="Arial"/>
          <w:b/>
          <w:bCs/>
          <w:color w:val="FF0000"/>
          <w:sz w:val="28"/>
          <w:szCs w:val="28"/>
          <w:u w:val="single"/>
        </w:rPr>
      </w:pPr>
      <w:r w:rsidRPr="003C5199">
        <w:rPr>
          <w:rStyle w:val="InitialStyle"/>
          <w:rFonts w:ascii="Arial" w:hAnsi="Arial" w:cs="Arial"/>
          <w:b/>
          <w:bCs/>
          <w:sz w:val="28"/>
          <w:szCs w:val="28"/>
          <w:u w:val="single"/>
        </w:rPr>
        <w:t xml:space="preserve">Strengthening Youth Defense Consultant </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1"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2" w:name="_Hlk48893261"/>
            <w:bookmarkEnd w:id="51"/>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2"/>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7"/>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1FBC" w14:textId="77777777" w:rsidR="00337BD5" w:rsidRDefault="00337BD5">
      <w:r>
        <w:separator/>
      </w:r>
    </w:p>
  </w:endnote>
  <w:endnote w:type="continuationSeparator" w:id="0">
    <w:p w14:paraId="1C17CA36" w14:textId="77777777" w:rsidR="00337BD5" w:rsidRDefault="00337BD5">
      <w:r>
        <w:continuationSeparator/>
      </w:r>
    </w:p>
  </w:endnote>
  <w:endnote w:type="continuationNotice" w:id="1">
    <w:p w14:paraId="5E3090A3" w14:textId="77777777" w:rsidR="00337BD5" w:rsidRDefault="00337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3596527D"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D65E47" w:rsidRPr="00D65E47">
      <w:rPr>
        <w:rFonts w:ascii="Arial" w:hAnsi="Arial" w:cs="Arial"/>
      </w:rPr>
      <w:t>202501006</w:t>
    </w:r>
  </w:p>
  <w:p w14:paraId="76487500" w14:textId="3D15A866"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10/3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8172" w14:textId="77777777" w:rsidR="00337BD5" w:rsidRDefault="00337BD5">
      <w:r>
        <w:separator/>
      </w:r>
    </w:p>
  </w:footnote>
  <w:footnote w:type="continuationSeparator" w:id="0">
    <w:p w14:paraId="456C0387" w14:textId="77777777" w:rsidR="00337BD5" w:rsidRDefault="00337BD5">
      <w:r>
        <w:continuationSeparator/>
      </w:r>
    </w:p>
  </w:footnote>
  <w:footnote w:type="continuationNotice" w:id="1">
    <w:p w14:paraId="5CABE936" w14:textId="77777777" w:rsidR="00337BD5" w:rsidRDefault="00337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094F5125"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8831043"/>
    <w:multiLevelType w:val="multilevel"/>
    <w:tmpl w:val="F9920BA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2A85D4"/>
    <w:multiLevelType w:val="multilevel"/>
    <w:tmpl w:val="5D7A91F6"/>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58E25"/>
    <w:multiLevelType w:val="multilevel"/>
    <w:tmpl w:val="CE82E158"/>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2627504B"/>
    <w:multiLevelType w:val="multilevel"/>
    <w:tmpl w:val="2352550A"/>
    <w:lvl w:ilvl="0">
      <w:start w:val="1"/>
      <w:numFmt w:val="upperLetter"/>
      <w:lvlText w:val="%1."/>
      <w:lvlJc w:val="left"/>
      <w:pPr>
        <w:ind w:left="360" w:hanging="360"/>
      </w:pPr>
      <w:rPr>
        <w:b/>
      </w:rPr>
    </w:lvl>
    <w:lvl w:ilvl="1">
      <w:start w:val="1"/>
      <w:numFmt w:val="decimal"/>
      <w:lvlText w:val="%2."/>
      <w:lvlJc w:val="left"/>
      <w:pPr>
        <w:ind w:left="720" w:hanging="360"/>
      </w:pPr>
      <w:rPr>
        <w:rFonts w:ascii="Arial" w:hAnsi="Arial" w:hint="default"/>
        <w:b/>
      </w:rPr>
    </w:lvl>
    <w:lvl w:ilvl="2">
      <w:start w:val="1"/>
      <w:numFmt w:val="lowerLetter"/>
      <w:lvlText w:val="%3."/>
      <w:lvlJc w:val="left"/>
      <w:pPr>
        <w:ind w:left="1080" w:hanging="360"/>
      </w:pPr>
      <w:rPr>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1A87102"/>
    <w:multiLevelType w:val="multilevel"/>
    <w:tmpl w:val="91FE282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63C3D"/>
    <w:multiLevelType w:val="multilevel"/>
    <w:tmpl w:val="CF86E3E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2E5E5"/>
    <w:multiLevelType w:val="multilevel"/>
    <w:tmpl w:val="6EAAD91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B58E8"/>
    <w:multiLevelType w:val="multilevel"/>
    <w:tmpl w:val="E9A8551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728976D1"/>
    <w:multiLevelType w:val="multilevel"/>
    <w:tmpl w:val="7F5C5C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968361978">
    <w:abstractNumId w:val="19"/>
  </w:num>
  <w:num w:numId="2" w16cid:durableId="62728608">
    <w:abstractNumId w:val="7"/>
  </w:num>
  <w:num w:numId="3" w16cid:durableId="166217855">
    <w:abstractNumId w:val="25"/>
  </w:num>
  <w:num w:numId="4" w16cid:durableId="734624278">
    <w:abstractNumId w:val="17"/>
  </w:num>
  <w:num w:numId="5" w16cid:durableId="1982613366">
    <w:abstractNumId w:val="4"/>
  </w:num>
  <w:num w:numId="6" w16cid:durableId="1395198550">
    <w:abstractNumId w:val="15"/>
  </w:num>
  <w:num w:numId="7" w16cid:durableId="652561178">
    <w:abstractNumId w:val="5"/>
  </w:num>
  <w:num w:numId="8" w16cid:durableId="2023433812">
    <w:abstractNumId w:val="22"/>
  </w:num>
  <w:num w:numId="9" w16cid:durableId="1284845386">
    <w:abstractNumId w:val="6"/>
  </w:num>
  <w:num w:numId="10" w16cid:durableId="240062789">
    <w:abstractNumId w:val="0"/>
  </w:num>
  <w:num w:numId="11" w16cid:durableId="1284725791">
    <w:abstractNumId w:val="14"/>
  </w:num>
  <w:num w:numId="12" w16cid:durableId="1953323980">
    <w:abstractNumId w:val="26"/>
  </w:num>
  <w:num w:numId="13" w16cid:durableId="251621423">
    <w:abstractNumId w:val="1"/>
  </w:num>
  <w:num w:numId="14"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5" w16cid:durableId="135924409">
    <w:abstractNumId w:val="12"/>
  </w:num>
  <w:num w:numId="16" w16cid:durableId="1942758772">
    <w:abstractNumId w:val="10"/>
  </w:num>
  <w:num w:numId="17" w16cid:durableId="920868359">
    <w:abstractNumId w:val="8"/>
  </w:num>
  <w:num w:numId="18" w16cid:durableId="485367836">
    <w:abstractNumId w:val="27"/>
  </w:num>
  <w:num w:numId="19" w16cid:durableId="1115952729">
    <w:abstractNumId w:val="24"/>
  </w:num>
  <w:num w:numId="20" w16cid:durableId="1422681596">
    <w:abstractNumId w:val="3"/>
  </w:num>
  <w:num w:numId="21" w16cid:durableId="617686348">
    <w:abstractNumId w:val="11"/>
  </w:num>
  <w:num w:numId="22" w16cid:durableId="1554391346">
    <w:abstractNumId w:val="9"/>
  </w:num>
  <w:num w:numId="23" w16cid:durableId="1226650455">
    <w:abstractNumId w:val="16"/>
  </w:num>
  <w:num w:numId="24" w16cid:durableId="1613396779">
    <w:abstractNumId w:val="18"/>
  </w:num>
  <w:num w:numId="25" w16cid:durableId="1048720105">
    <w:abstractNumId w:val="21"/>
  </w:num>
  <w:num w:numId="26" w16cid:durableId="368527472">
    <w:abstractNumId w:val="23"/>
  </w:num>
  <w:num w:numId="27" w16cid:durableId="183618909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071D4"/>
    <w:rsid w:val="00011898"/>
    <w:rsid w:val="000129C3"/>
    <w:rsid w:val="000130E6"/>
    <w:rsid w:val="00015741"/>
    <w:rsid w:val="0001618E"/>
    <w:rsid w:val="00016BD2"/>
    <w:rsid w:val="00017606"/>
    <w:rsid w:val="000177B5"/>
    <w:rsid w:val="00017D64"/>
    <w:rsid w:val="00017EB5"/>
    <w:rsid w:val="00020510"/>
    <w:rsid w:val="000208EF"/>
    <w:rsid w:val="0002282C"/>
    <w:rsid w:val="00022D5B"/>
    <w:rsid w:val="00024A8B"/>
    <w:rsid w:val="00024AB5"/>
    <w:rsid w:val="00024C6F"/>
    <w:rsid w:val="0002598F"/>
    <w:rsid w:val="00025ECB"/>
    <w:rsid w:val="00026654"/>
    <w:rsid w:val="00030F1A"/>
    <w:rsid w:val="000317D6"/>
    <w:rsid w:val="00031D55"/>
    <w:rsid w:val="00031D77"/>
    <w:rsid w:val="00032176"/>
    <w:rsid w:val="000322EF"/>
    <w:rsid w:val="00032ABA"/>
    <w:rsid w:val="0003345C"/>
    <w:rsid w:val="00033EB8"/>
    <w:rsid w:val="0003447B"/>
    <w:rsid w:val="000348CF"/>
    <w:rsid w:val="0003530B"/>
    <w:rsid w:val="0003727C"/>
    <w:rsid w:val="0003731F"/>
    <w:rsid w:val="00037439"/>
    <w:rsid w:val="000378CC"/>
    <w:rsid w:val="00037A91"/>
    <w:rsid w:val="00037BC6"/>
    <w:rsid w:val="000418FC"/>
    <w:rsid w:val="0004203E"/>
    <w:rsid w:val="000427F1"/>
    <w:rsid w:val="00042978"/>
    <w:rsid w:val="000434DC"/>
    <w:rsid w:val="0004377C"/>
    <w:rsid w:val="00043C44"/>
    <w:rsid w:val="00043F7E"/>
    <w:rsid w:val="0004746B"/>
    <w:rsid w:val="0005029F"/>
    <w:rsid w:val="00050BF7"/>
    <w:rsid w:val="00052486"/>
    <w:rsid w:val="00052766"/>
    <w:rsid w:val="00053FF3"/>
    <w:rsid w:val="00054236"/>
    <w:rsid w:val="000545EF"/>
    <w:rsid w:val="00055328"/>
    <w:rsid w:val="00055510"/>
    <w:rsid w:val="00055C78"/>
    <w:rsid w:val="0005670B"/>
    <w:rsid w:val="00060D94"/>
    <w:rsid w:val="0006143F"/>
    <w:rsid w:val="00061805"/>
    <w:rsid w:val="00061FB8"/>
    <w:rsid w:val="00062E9C"/>
    <w:rsid w:val="000636A9"/>
    <w:rsid w:val="0006400F"/>
    <w:rsid w:val="00064B34"/>
    <w:rsid w:val="00066082"/>
    <w:rsid w:val="00067916"/>
    <w:rsid w:val="0007012A"/>
    <w:rsid w:val="00070FB6"/>
    <w:rsid w:val="00071E10"/>
    <w:rsid w:val="0007374C"/>
    <w:rsid w:val="00073CE4"/>
    <w:rsid w:val="00074816"/>
    <w:rsid w:val="00075F0C"/>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3086"/>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059"/>
    <w:rsid w:val="000D4179"/>
    <w:rsid w:val="000D50AE"/>
    <w:rsid w:val="000D56AE"/>
    <w:rsid w:val="000D7F17"/>
    <w:rsid w:val="000E1084"/>
    <w:rsid w:val="000E15E3"/>
    <w:rsid w:val="000E1678"/>
    <w:rsid w:val="000E1682"/>
    <w:rsid w:val="000E1A07"/>
    <w:rsid w:val="000E27AA"/>
    <w:rsid w:val="000E2D9B"/>
    <w:rsid w:val="000E5513"/>
    <w:rsid w:val="000E6403"/>
    <w:rsid w:val="000E73C6"/>
    <w:rsid w:val="000F10BC"/>
    <w:rsid w:val="000F1820"/>
    <w:rsid w:val="000F3A64"/>
    <w:rsid w:val="000F5DCB"/>
    <w:rsid w:val="000F753F"/>
    <w:rsid w:val="001009E5"/>
    <w:rsid w:val="001013A2"/>
    <w:rsid w:val="00101636"/>
    <w:rsid w:val="00102301"/>
    <w:rsid w:val="001027F0"/>
    <w:rsid w:val="00102984"/>
    <w:rsid w:val="0010368E"/>
    <w:rsid w:val="00104CDB"/>
    <w:rsid w:val="00105402"/>
    <w:rsid w:val="001072AF"/>
    <w:rsid w:val="00110638"/>
    <w:rsid w:val="001110FC"/>
    <w:rsid w:val="001118AF"/>
    <w:rsid w:val="00112042"/>
    <w:rsid w:val="001137DA"/>
    <w:rsid w:val="00113BC6"/>
    <w:rsid w:val="00114E76"/>
    <w:rsid w:val="00115007"/>
    <w:rsid w:val="00115C2D"/>
    <w:rsid w:val="00116EB6"/>
    <w:rsid w:val="001176C5"/>
    <w:rsid w:val="00117E93"/>
    <w:rsid w:val="0012075A"/>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478A"/>
    <w:rsid w:val="00165813"/>
    <w:rsid w:val="00166E53"/>
    <w:rsid w:val="001679CD"/>
    <w:rsid w:val="00170026"/>
    <w:rsid w:val="00170E7F"/>
    <w:rsid w:val="00171822"/>
    <w:rsid w:val="00171928"/>
    <w:rsid w:val="0017447A"/>
    <w:rsid w:val="001750C2"/>
    <w:rsid w:val="00176733"/>
    <w:rsid w:val="0018020C"/>
    <w:rsid w:val="0018073B"/>
    <w:rsid w:val="0018081E"/>
    <w:rsid w:val="00180940"/>
    <w:rsid w:val="001812A2"/>
    <w:rsid w:val="00181CAB"/>
    <w:rsid w:val="0018241E"/>
    <w:rsid w:val="00182460"/>
    <w:rsid w:val="00183521"/>
    <w:rsid w:val="0018396D"/>
    <w:rsid w:val="001863AD"/>
    <w:rsid w:val="00186A94"/>
    <w:rsid w:val="00190216"/>
    <w:rsid w:val="00190492"/>
    <w:rsid w:val="001904CD"/>
    <w:rsid w:val="0019070A"/>
    <w:rsid w:val="00190DB3"/>
    <w:rsid w:val="001911A7"/>
    <w:rsid w:val="00192132"/>
    <w:rsid w:val="00194053"/>
    <w:rsid w:val="0019420E"/>
    <w:rsid w:val="001958B4"/>
    <w:rsid w:val="001961A8"/>
    <w:rsid w:val="00196985"/>
    <w:rsid w:val="00197669"/>
    <w:rsid w:val="001978E0"/>
    <w:rsid w:val="001A1037"/>
    <w:rsid w:val="001A350D"/>
    <w:rsid w:val="001A644E"/>
    <w:rsid w:val="001A73AE"/>
    <w:rsid w:val="001A77C8"/>
    <w:rsid w:val="001B0BB8"/>
    <w:rsid w:val="001B139C"/>
    <w:rsid w:val="001B1B8B"/>
    <w:rsid w:val="001B3063"/>
    <w:rsid w:val="001B7703"/>
    <w:rsid w:val="001C0279"/>
    <w:rsid w:val="001C0F54"/>
    <w:rsid w:val="001C1C12"/>
    <w:rsid w:val="001C2A70"/>
    <w:rsid w:val="001C2E0F"/>
    <w:rsid w:val="001C3FD4"/>
    <w:rsid w:val="001C563A"/>
    <w:rsid w:val="001C638F"/>
    <w:rsid w:val="001D36F2"/>
    <w:rsid w:val="001D39B5"/>
    <w:rsid w:val="001D3C65"/>
    <w:rsid w:val="001D4ABD"/>
    <w:rsid w:val="001D514A"/>
    <w:rsid w:val="001D5CEB"/>
    <w:rsid w:val="001D5E1A"/>
    <w:rsid w:val="001D6EC8"/>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5E07"/>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47A"/>
    <w:rsid w:val="00222F56"/>
    <w:rsid w:val="00222FA4"/>
    <w:rsid w:val="00223746"/>
    <w:rsid w:val="002246F2"/>
    <w:rsid w:val="00224755"/>
    <w:rsid w:val="002249DE"/>
    <w:rsid w:val="002251EA"/>
    <w:rsid w:val="00225312"/>
    <w:rsid w:val="00225957"/>
    <w:rsid w:val="00227BF5"/>
    <w:rsid w:val="00231B16"/>
    <w:rsid w:val="00232908"/>
    <w:rsid w:val="0023438E"/>
    <w:rsid w:val="00234C2C"/>
    <w:rsid w:val="00235955"/>
    <w:rsid w:val="00235985"/>
    <w:rsid w:val="00240245"/>
    <w:rsid w:val="0024079D"/>
    <w:rsid w:val="00240A3D"/>
    <w:rsid w:val="00241BCF"/>
    <w:rsid w:val="0024245B"/>
    <w:rsid w:val="00246AD0"/>
    <w:rsid w:val="00250256"/>
    <w:rsid w:val="00250319"/>
    <w:rsid w:val="002510E0"/>
    <w:rsid w:val="00251EA8"/>
    <w:rsid w:val="0025219A"/>
    <w:rsid w:val="0025279E"/>
    <w:rsid w:val="00252FFC"/>
    <w:rsid w:val="0025317C"/>
    <w:rsid w:val="00253D55"/>
    <w:rsid w:val="00254FD3"/>
    <w:rsid w:val="00256DE9"/>
    <w:rsid w:val="00260702"/>
    <w:rsid w:val="00260803"/>
    <w:rsid w:val="00261A00"/>
    <w:rsid w:val="00263D1A"/>
    <w:rsid w:val="00264731"/>
    <w:rsid w:val="0026540D"/>
    <w:rsid w:val="00266057"/>
    <w:rsid w:val="00270104"/>
    <w:rsid w:val="00271387"/>
    <w:rsid w:val="0027211A"/>
    <w:rsid w:val="00272494"/>
    <w:rsid w:val="0027290D"/>
    <w:rsid w:val="00273769"/>
    <w:rsid w:val="00273CC6"/>
    <w:rsid w:val="00273D85"/>
    <w:rsid w:val="00274EF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534"/>
    <w:rsid w:val="002C0DD0"/>
    <w:rsid w:val="002C0E26"/>
    <w:rsid w:val="002C1548"/>
    <w:rsid w:val="002C18CA"/>
    <w:rsid w:val="002C1B5C"/>
    <w:rsid w:val="002C341E"/>
    <w:rsid w:val="002C451C"/>
    <w:rsid w:val="002C7489"/>
    <w:rsid w:val="002D0EDB"/>
    <w:rsid w:val="002D1127"/>
    <w:rsid w:val="002D1F20"/>
    <w:rsid w:val="002D2469"/>
    <w:rsid w:val="002D26BF"/>
    <w:rsid w:val="002D59A5"/>
    <w:rsid w:val="002D6435"/>
    <w:rsid w:val="002D7D5B"/>
    <w:rsid w:val="002E0360"/>
    <w:rsid w:val="002E313E"/>
    <w:rsid w:val="002E419B"/>
    <w:rsid w:val="002E6FFF"/>
    <w:rsid w:val="002F0869"/>
    <w:rsid w:val="002F0D03"/>
    <w:rsid w:val="002F1824"/>
    <w:rsid w:val="002F3EB8"/>
    <w:rsid w:val="002F4182"/>
    <w:rsid w:val="002F5835"/>
    <w:rsid w:val="002F6869"/>
    <w:rsid w:val="002F6E86"/>
    <w:rsid w:val="002F79F5"/>
    <w:rsid w:val="00301602"/>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A59"/>
    <w:rsid w:val="00313C9B"/>
    <w:rsid w:val="00313EB5"/>
    <w:rsid w:val="003150A3"/>
    <w:rsid w:val="003150F7"/>
    <w:rsid w:val="00316D6F"/>
    <w:rsid w:val="00317854"/>
    <w:rsid w:val="00320FB2"/>
    <w:rsid w:val="003214A4"/>
    <w:rsid w:val="00322B22"/>
    <w:rsid w:val="00325F2A"/>
    <w:rsid w:val="00331AB4"/>
    <w:rsid w:val="00331B44"/>
    <w:rsid w:val="0033296D"/>
    <w:rsid w:val="00332BB0"/>
    <w:rsid w:val="003346B0"/>
    <w:rsid w:val="00335DF1"/>
    <w:rsid w:val="00336191"/>
    <w:rsid w:val="00337BD5"/>
    <w:rsid w:val="0034030C"/>
    <w:rsid w:val="003425D2"/>
    <w:rsid w:val="00343063"/>
    <w:rsid w:val="00343B30"/>
    <w:rsid w:val="00343D60"/>
    <w:rsid w:val="00344CC3"/>
    <w:rsid w:val="0034665C"/>
    <w:rsid w:val="00346DBE"/>
    <w:rsid w:val="003471C0"/>
    <w:rsid w:val="0034728B"/>
    <w:rsid w:val="0035046A"/>
    <w:rsid w:val="00351845"/>
    <w:rsid w:val="003533D3"/>
    <w:rsid w:val="00354B01"/>
    <w:rsid w:val="00354F2D"/>
    <w:rsid w:val="00356D97"/>
    <w:rsid w:val="00357286"/>
    <w:rsid w:val="0035794A"/>
    <w:rsid w:val="00357B21"/>
    <w:rsid w:val="00362031"/>
    <w:rsid w:val="00363972"/>
    <w:rsid w:val="003651C8"/>
    <w:rsid w:val="003652A0"/>
    <w:rsid w:val="0036727D"/>
    <w:rsid w:val="00367E5D"/>
    <w:rsid w:val="0037112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29EB"/>
    <w:rsid w:val="00393D8B"/>
    <w:rsid w:val="00394C9C"/>
    <w:rsid w:val="003956AE"/>
    <w:rsid w:val="003959BE"/>
    <w:rsid w:val="00397086"/>
    <w:rsid w:val="003A027B"/>
    <w:rsid w:val="003A2DDB"/>
    <w:rsid w:val="003A337E"/>
    <w:rsid w:val="003A5372"/>
    <w:rsid w:val="003A5BC5"/>
    <w:rsid w:val="003A67C7"/>
    <w:rsid w:val="003A741B"/>
    <w:rsid w:val="003A7F43"/>
    <w:rsid w:val="003B02A1"/>
    <w:rsid w:val="003B0556"/>
    <w:rsid w:val="003B0E9B"/>
    <w:rsid w:val="003B1648"/>
    <w:rsid w:val="003B1BD2"/>
    <w:rsid w:val="003B43AD"/>
    <w:rsid w:val="003B4451"/>
    <w:rsid w:val="003B50A4"/>
    <w:rsid w:val="003B750A"/>
    <w:rsid w:val="003B7A69"/>
    <w:rsid w:val="003C0CD3"/>
    <w:rsid w:val="003C2D6D"/>
    <w:rsid w:val="003C3D76"/>
    <w:rsid w:val="003C5199"/>
    <w:rsid w:val="003C65F0"/>
    <w:rsid w:val="003C6841"/>
    <w:rsid w:val="003C6EE5"/>
    <w:rsid w:val="003D00FA"/>
    <w:rsid w:val="003D14AD"/>
    <w:rsid w:val="003D2EC2"/>
    <w:rsid w:val="003D41E8"/>
    <w:rsid w:val="003D49FD"/>
    <w:rsid w:val="003D4C86"/>
    <w:rsid w:val="003D5C04"/>
    <w:rsid w:val="003E1183"/>
    <w:rsid w:val="003E121D"/>
    <w:rsid w:val="003E233C"/>
    <w:rsid w:val="003E2AC6"/>
    <w:rsid w:val="003E42F2"/>
    <w:rsid w:val="003E4F1A"/>
    <w:rsid w:val="003E53DA"/>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4918"/>
    <w:rsid w:val="004050EF"/>
    <w:rsid w:val="00406FB1"/>
    <w:rsid w:val="004075AE"/>
    <w:rsid w:val="00407D6D"/>
    <w:rsid w:val="00410303"/>
    <w:rsid w:val="00410AA0"/>
    <w:rsid w:val="00412A49"/>
    <w:rsid w:val="00412DB0"/>
    <w:rsid w:val="00412EEC"/>
    <w:rsid w:val="004135AF"/>
    <w:rsid w:val="00413ED0"/>
    <w:rsid w:val="00413F93"/>
    <w:rsid w:val="0041496A"/>
    <w:rsid w:val="0041682C"/>
    <w:rsid w:val="00416830"/>
    <w:rsid w:val="0042002F"/>
    <w:rsid w:val="00420536"/>
    <w:rsid w:val="00420D9F"/>
    <w:rsid w:val="004228B2"/>
    <w:rsid w:val="00422AFD"/>
    <w:rsid w:val="00423000"/>
    <w:rsid w:val="00424CFD"/>
    <w:rsid w:val="00425792"/>
    <w:rsid w:val="00430596"/>
    <w:rsid w:val="00430D44"/>
    <w:rsid w:val="004311D2"/>
    <w:rsid w:val="00431730"/>
    <w:rsid w:val="00431767"/>
    <w:rsid w:val="00432676"/>
    <w:rsid w:val="00432D9B"/>
    <w:rsid w:val="00433698"/>
    <w:rsid w:val="00433A19"/>
    <w:rsid w:val="004341BB"/>
    <w:rsid w:val="004344BC"/>
    <w:rsid w:val="004347C1"/>
    <w:rsid w:val="004358FF"/>
    <w:rsid w:val="00436D93"/>
    <w:rsid w:val="004371C6"/>
    <w:rsid w:val="00437E63"/>
    <w:rsid w:val="00440482"/>
    <w:rsid w:val="00441CBC"/>
    <w:rsid w:val="00442669"/>
    <w:rsid w:val="00443D5B"/>
    <w:rsid w:val="004456EA"/>
    <w:rsid w:val="004463A7"/>
    <w:rsid w:val="00446DAA"/>
    <w:rsid w:val="004505F7"/>
    <w:rsid w:val="00450B50"/>
    <w:rsid w:val="0045118B"/>
    <w:rsid w:val="004523A6"/>
    <w:rsid w:val="00452A2E"/>
    <w:rsid w:val="00452E38"/>
    <w:rsid w:val="00452EFD"/>
    <w:rsid w:val="004542DC"/>
    <w:rsid w:val="00454703"/>
    <w:rsid w:val="0045518F"/>
    <w:rsid w:val="004552A5"/>
    <w:rsid w:val="00456896"/>
    <w:rsid w:val="00456EB8"/>
    <w:rsid w:val="004571D2"/>
    <w:rsid w:val="00457CD9"/>
    <w:rsid w:val="004610F6"/>
    <w:rsid w:val="0046186F"/>
    <w:rsid w:val="00464E51"/>
    <w:rsid w:val="0046547F"/>
    <w:rsid w:val="00465DCC"/>
    <w:rsid w:val="00466EC7"/>
    <w:rsid w:val="00466F99"/>
    <w:rsid w:val="0046700A"/>
    <w:rsid w:val="004711A8"/>
    <w:rsid w:val="00474311"/>
    <w:rsid w:val="0047442B"/>
    <w:rsid w:val="0047728A"/>
    <w:rsid w:val="00477943"/>
    <w:rsid w:val="00484391"/>
    <w:rsid w:val="00484B07"/>
    <w:rsid w:val="004856C3"/>
    <w:rsid w:val="00486F1E"/>
    <w:rsid w:val="004872A1"/>
    <w:rsid w:val="0048737D"/>
    <w:rsid w:val="00487B2C"/>
    <w:rsid w:val="00487CCD"/>
    <w:rsid w:val="0049030D"/>
    <w:rsid w:val="00490D8A"/>
    <w:rsid w:val="00490F05"/>
    <w:rsid w:val="00491A38"/>
    <w:rsid w:val="00492521"/>
    <w:rsid w:val="00493EDD"/>
    <w:rsid w:val="00494277"/>
    <w:rsid w:val="00495A7C"/>
    <w:rsid w:val="00496D08"/>
    <w:rsid w:val="004979B3"/>
    <w:rsid w:val="004A1430"/>
    <w:rsid w:val="004A1F37"/>
    <w:rsid w:val="004A2C6B"/>
    <w:rsid w:val="004A321C"/>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11D4"/>
    <w:rsid w:val="004E233E"/>
    <w:rsid w:val="004E23C3"/>
    <w:rsid w:val="004E336E"/>
    <w:rsid w:val="004E4AC3"/>
    <w:rsid w:val="004E630F"/>
    <w:rsid w:val="004F0520"/>
    <w:rsid w:val="004F0DF5"/>
    <w:rsid w:val="004F2048"/>
    <w:rsid w:val="004F332F"/>
    <w:rsid w:val="004F3787"/>
    <w:rsid w:val="004F3D57"/>
    <w:rsid w:val="004F4524"/>
    <w:rsid w:val="004F58E1"/>
    <w:rsid w:val="004F5B74"/>
    <w:rsid w:val="004F60FC"/>
    <w:rsid w:val="004F7413"/>
    <w:rsid w:val="004F7DC2"/>
    <w:rsid w:val="005003EE"/>
    <w:rsid w:val="00500783"/>
    <w:rsid w:val="00501DFF"/>
    <w:rsid w:val="005033EC"/>
    <w:rsid w:val="005039F6"/>
    <w:rsid w:val="0050675C"/>
    <w:rsid w:val="00506E20"/>
    <w:rsid w:val="00511540"/>
    <w:rsid w:val="0051198B"/>
    <w:rsid w:val="00512642"/>
    <w:rsid w:val="00512859"/>
    <w:rsid w:val="00512D19"/>
    <w:rsid w:val="00512F95"/>
    <w:rsid w:val="005140E1"/>
    <w:rsid w:val="00514404"/>
    <w:rsid w:val="005170D5"/>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14DD"/>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0C3"/>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4A57"/>
    <w:rsid w:val="00566018"/>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8933B"/>
    <w:rsid w:val="00590521"/>
    <w:rsid w:val="00592450"/>
    <w:rsid w:val="00596632"/>
    <w:rsid w:val="00597160"/>
    <w:rsid w:val="00597659"/>
    <w:rsid w:val="00597DD2"/>
    <w:rsid w:val="00597EE2"/>
    <w:rsid w:val="005A06CC"/>
    <w:rsid w:val="005A3AEE"/>
    <w:rsid w:val="005A51D2"/>
    <w:rsid w:val="005A7F1E"/>
    <w:rsid w:val="005B03A6"/>
    <w:rsid w:val="005B2BB8"/>
    <w:rsid w:val="005B2EA7"/>
    <w:rsid w:val="005B41D4"/>
    <w:rsid w:val="005B4C93"/>
    <w:rsid w:val="005B6890"/>
    <w:rsid w:val="005B70E1"/>
    <w:rsid w:val="005C35D9"/>
    <w:rsid w:val="005C3EA1"/>
    <w:rsid w:val="005C4585"/>
    <w:rsid w:val="005C4D4B"/>
    <w:rsid w:val="005D1688"/>
    <w:rsid w:val="005D17C0"/>
    <w:rsid w:val="005D356F"/>
    <w:rsid w:val="005D419D"/>
    <w:rsid w:val="005D4303"/>
    <w:rsid w:val="005D537E"/>
    <w:rsid w:val="005D64BF"/>
    <w:rsid w:val="005D6ECB"/>
    <w:rsid w:val="005D78B4"/>
    <w:rsid w:val="005E0026"/>
    <w:rsid w:val="005E01BF"/>
    <w:rsid w:val="005E0D92"/>
    <w:rsid w:val="005E188B"/>
    <w:rsid w:val="005E1A90"/>
    <w:rsid w:val="005E52D3"/>
    <w:rsid w:val="005E621E"/>
    <w:rsid w:val="005E63E9"/>
    <w:rsid w:val="005E6AF4"/>
    <w:rsid w:val="005E70F9"/>
    <w:rsid w:val="005E7244"/>
    <w:rsid w:val="005F08FC"/>
    <w:rsid w:val="005F120F"/>
    <w:rsid w:val="005F146E"/>
    <w:rsid w:val="005F3D14"/>
    <w:rsid w:val="005F4DB8"/>
    <w:rsid w:val="005F68CD"/>
    <w:rsid w:val="005F7BF5"/>
    <w:rsid w:val="00600F4C"/>
    <w:rsid w:val="00601D16"/>
    <w:rsid w:val="00604262"/>
    <w:rsid w:val="00604FE6"/>
    <w:rsid w:val="00606D6B"/>
    <w:rsid w:val="00611901"/>
    <w:rsid w:val="00613954"/>
    <w:rsid w:val="006144EF"/>
    <w:rsid w:val="00614DA4"/>
    <w:rsid w:val="00615389"/>
    <w:rsid w:val="00616DCB"/>
    <w:rsid w:val="00616F61"/>
    <w:rsid w:val="00617DB5"/>
    <w:rsid w:val="00621C42"/>
    <w:rsid w:val="00623B25"/>
    <w:rsid w:val="00623DBE"/>
    <w:rsid w:val="006247F2"/>
    <w:rsid w:val="0062519E"/>
    <w:rsid w:val="0062711D"/>
    <w:rsid w:val="00627485"/>
    <w:rsid w:val="00627A0A"/>
    <w:rsid w:val="00627E81"/>
    <w:rsid w:val="00630198"/>
    <w:rsid w:val="0063055C"/>
    <w:rsid w:val="00630625"/>
    <w:rsid w:val="00631A66"/>
    <w:rsid w:val="006352BD"/>
    <w:rsid w:val="00635571"/>
    <w:rsid w:val="00635617"/>
    <w:rsid w:val="00636316"/>
    <w:rsid w:val="006402F1"/>
    <w:rsid w:val="00642478"/>
    <w:rsid w:val="00642670"/>
    <w:rsid w:val="00642700"/>
    <w:rsid w:val="00642A74"/>
    <w:rsid w:val="00643A3D"/>
    <w:rsid w:val="0064412F"/>
    <w:rsid w:val="00644755"/>
    <w:rsid w:val="0064515A"/>
    <w:rsid w:val="006457B5"/>
    <w:rsid w:val="00646B4F"/>
    <w:rsid w:val="00646E7F"/>
    <w:rsid w:val="00650977"/>
    <w:rsid w:val="00651F53"/>
    <w:rsid w:val="006569F5"/>
    <w:rsid w:val="00656D00"/>
    <w:rsid w:val="006571BE"/>
    <w:rsid w:val="006600E9"/>
    <w:rsid w:val="006606D1"/>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0FE3"/>
    <w:rsid w:val="00681DF2"/>
    <w:rsid w:val="0068279E"/>
    <w:rsid w:val="00682A6A"/>
    <w:rsid w:val="00682F2E"/>
    <w:rsid w:val="00684AB2"/>
    <w:rsid w:val="00684D1B"/>
    <w:rsid w:val="00686C92"/>
    <w:rsid w:val="006874B4"/>
    <w:rsid w:val="00687B27"/>
    <w:rsid w:val="006946AD"/>
    <w:rsid w:val="00694D83"/>
    <w:rsid w:val="00695345"/>
    <w:rsid w:val="00695484"/>
    <w:rsid w:val="00697EC4"/>
    <w:rsid w:val="006A1666"/>
    <w:rsid w:val="006A2461"/>
    <w:rsid w:val="006A27DE"/>
    <w:rsid w:val="006A5937"/>
    <w:rsid w:val="006A621B"/>
    <w:rsid w:val="006A68B8"/>
    <w:rsid w:val="006A77C1"/>
    <w:rsid w:val="006A7D7F"/>
    <w:rsid w:val="006B177C"/>
    <w:rsid w:val="006B2BEF"/>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348B"/>
    <w:rsid w:val="006D38BD"/>
    <w:rsid w:val="006D3EA9"/>
    <w:rsid w:val="006D47AA"/>
    <w:rsid w:val="006D4996"/>
    <w:rsid w:val="006D6091"/>
    <w:rsid w:val="006D71B7"/>
    <w:rsid w:val="006E312F"/>
    <w:rsid w:val="006E3172"/>
    <w:rsid w:val="006E31EB"/>
    <w:rsid w:val="006E38E1"/>
    <w:rsid w:val="006E4938"/>
    <w:rsid w:val="006E55FE"/>
    <w:rsid w:val="006F04C2"/>
    <w:rsid w:val="006F12C1"/>
    <w:rsid w:val="006F18E4"/>
    <w:rsid w:val="006F1AEF"/>
    <w:rsid w:val="006F4576"/>
    <w:rsid w:val="006F6F69"/>
    <w:rsid w:val="006F7B67"/>
    <w:rsid w:val="00700270"/>
    <w:rsid w:val="007004EA"/>
    <w:rsid w:val="007007CA"/>
    <w:rsid w:val="007025BC"/>
    <w:rsid w:val="00702AA8"/>
    <w:rsid w:val="00704E89"/>
    <w:rsid w:val="007063C1"/>
    <w:rsid w:val="00706760"/>
    <w:rsid w:val="00710156"/>
    <w:rsid w:val="00710948"/>
    <w:rsid w:val="0071254F"/>
    <w:rsid w:val="00712F84"/>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3EAC"/>
    <w:rsid w:val="0073489D"/>
    <w:rsid w:val="00735C0A"/>
    <w:rsid w:val="00736632"/>
    <w:rsid w:val="00736ADD"/>
    <w:rsid w:val="0073752F"/>
    <w:rsid w:val="00740BAD"/>
    <w:rsid w:val="00741729"/>
    <w:rsid w:val="00742E63"/>
    <w:rsid w:val="00744658"/>
    <w:rsid w:val="00744EBF"/>
    <w:rsid w:val="00746C42"/>
    <w:rsid w:val="00746EA3"/>
    <w:rsid w:val="00750681"/>
    <w:rsid w:val="00751276"/>
    <w:rsid w:val="00754AF6"/>
    <w:rsid w:val="007557FA"/>
    <w:rsid w:val="00756780"/>
    <w:rsid w:val="0076081A"/>
    <w:rsid w:val="0076082D"/>
    <w:rsid w:val="007614DA"/>
    <w:rsid w:val="00762AA5"/>
    <w:rsid w:val="00764460"/>
    <w:rsid w:val="00764CF7"/>
    <w:rsid w:val="00766295"/>
    <w:rsid w:val="00766E7B"/>
    <w:rsid w:val="0076700B"/>
    <w:rsid w:val="0076779A"/>
    <w:rsid w:val="0077077B"/>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441"/>
    <w:rsid w:val="00792777"/>
    <w:rsid w:val="00794E3C"/>
    <w:rsid w:val="007955F7"/>
    <w:rsid w:val="00795DD3"/>
    <w:rsid w:val="00797A9D"/>
    <w:rsid w:val="00797F8E"/>
    <w:rsid w:val="007A1317"/>
    <w:rsid w:val="007A1E9E"/>
    <w:rsid w:val="007A344B"/>
    <w:rsid w:val="007A3858"/>
    <w:rsid w:val="007A4613"/>
    <w:rsid w:val="007A4D43"/>
    <w:rsid w:val="007A6733"/>
    <w:rsid w:val="007A6DCD"/>
    <w:rsid w:val="007A70FF"/>
    <w:rsid w:val="007A74FA"/>
    <w:rsid w:val="007A7F1F"/>
    <w:rsid w:val="007B047D"/>
    <w:rsid w:val="007B20EC"/>
    <w:rsid w:val="007B228B"/>
    <w:rsid w:val="007B2863"/>
    <w:rsid w:val="007B3AAF"/>
    <w:rsid w:val="007B53AD"/>
    <w:rsid w:val="007B5C6D"/>
    <w:rsid w:val="007C058B"/>
    <w:rsid w:val="007C16A5"/>
    <w:rsid w:val="007C1943"/>
    <w:rsid w:val="007C22A8"/>
    <w:rsid w:val="007C2BA8"/>
    <w:rsid w:val="007C32DA"/>
    <w:rsid w:val="007C5544"/>
    <w:rsid w:val="007C775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1AF1"/>
    <w:rsid w:val="00801CDA"/>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2AA1"/>
    <w:rsid w:val="00823E9B"/>
    <w:rsid w:val="00825307"/>
    <w:rsid w:val="00825AD4"/>
    <w:rsid w:val="008262F6"/>
    <w:rsid w:val="008264D3"/>
    <w:rsid w:val="00826C99"/>
    <w:rsid w:val="00830686"/>
    <w:rsid w:val="008313F3"/>
    <w:rsid w:val="00831D41"/>
    <w:rsid w:val="00834B15"/>
    <w:rsid w:val="00835732"/>
    <w:rsid w:val="0083647B"/>
    <w:rsid w:val="008365C3"/>
    <w:rsid w:val="00837152"/>
    <w:rsid w:val="008420FB"/>
    <w:rsid w:val="00844E2E"/>
    <w:rsid w:val="008477B9"/>
    <w:rsid w:val="00847C6E"/>
    <w:rsid w:val="00850A21"/>
    <w:rsid w:val="0085223F"/>
    <w:rsid w:val="008528D8"/>
    <w:rsid w:val="00852F73"/>
    <w:rsid w:val="00854602"/>
    <w:rsid w:val="008548BD"/>
    <w:rsid w:val="0085532B"/>
    <w:rsid w:val="008554B6"/>
    <w:rsid w:val="00857D88"/>
    <w:rsid w:val="0086009F"/>
    <w:rsid w:val="0086159D"/>
    <w:rsid w:val="0086367C"/>
    <w:rsid w:val="008640CE"/>
    <w:rsid w:val="008648F7"/>
    <w:rsid w:val="00867470"/>
    <w:rsid w:val="00867F24"/>
    <w:rsid w:val="00867F9A"/>
    <w:rsid w:val="0087041F"/>
    <w:rsid w:val="00872363"/>
    <w:rsid w:val="008723C3"/>
    <w:rsid w:val="00874591"/>
    <w:rsid w:val="00875617"/>
    <w:rsid w:val="008757B0"/>
    <w:rsid w:val="00875C2B"/>
    <w:rsid w:val="008763E8"/>
    <w:rsid w:val="00876812"/>
    <w:rsid w:val="008801E5"/>
    <w:rsid w:val="008810DA"/>
    <w:rsid w:val="00881237"/>
    <w:rsid w:val="00881E89"/>
    <w:rsid w:val="0088233D"/>
    <w:rsid w:val="00882500"/>
    <w:rsid w:val="0088281D"/>
    <w:rsid w:val="00882A7F"/>
    <w:rsid w:val="00882FAB"/>
    <w:rsid w:val="0088356A"/>
    <w:rsid w:val="00884FC8"/>
    <w:rsid w:val="00884FDA"/>
    <w:rsid w:val="008854AD"/>
    <w:rsid w:val="00886546"/>
    <w:rsid w:val="00887631"/>
    <w:rsid w:val="00890025"/>
    <w:rsid w:val="00890AFF"/>
    <w:rsid w:val="00891FC3"/>
    <w:rsid w:val="008920D1"/>
    <w:rsid w:val="00894428"/>
    <w:rsid w:val="00897440"/>
    <w:rsid w:val="00897520"/>
    <w:rsid w:val="008A05DF"/>
    <w:rsid w:val="008A0B45"/>
    <w:rsid w:val="008A1716"/>
    <w:rsid w:val="008A2B7A"/>
    <w:rsid w:val="008A5ADA"/>
    <w:rsid w:val="008A5E16"/>
    <w:rsid w:val="008A642E"/>
    <w:rsid w:val="008A753C"/>
    <w:rsid w:val="008A7B35"/>
    <w:rsid w:val="008A7C6B"/>
    <w:rsid w:val="008B00D8"/>
    <w:rsid w:val="008B0B54"/>
    <w:rsid w:val="008B1414"/>
    <w:rsid w:val="008B143A"/>
    <w:rsid w:val="008B1834"/>
    <w:rsid w:val="008B33B5"/>
    <w:rsid w:val="008B4E4F"/>
    <w:rsid w:val="008B7843"/>
    <w:rsid w:val="008B7BCE"/>
    <w:rsid w:val="008B7E61"/>
    <w:rsid w:val="008C07AD"/>
    <w:rsid w:val="008C257A"/>
    <w:rsid w:val="008C346A"/>
    <w:rsid w:val="008C4342"/>
    <w:rsid w:val="008C623C"/>
    <w:rsid w:val="008D122A"/>
    <w:rsid w:val="008D138D"/>
    <w:rsid w:val="008D1C42"/>
    <w:rsid w:val="008D25D8"/>
    <w:rsid w:val="008D4BDF"/>
    <w:rsid w:val="008D5D1B"/>
    <w:rsid w:val="008D6C04"/>
    <w:rsid w:val="008D703F"/>
    <w:rsid w:val="008D7E7B"/>
    <w:rsid w:val="008E070F"/>
    <w:rsid w:val="008E0B24"/>
    <w:rsid w:val="008E0B29"/>
    <w:rsid w:val="008E1466"/>
    <w:rsid w:val="008E34B6"/>
    <w:rsid w:val="008E379F"/>
    <w:rsid w:val="008E468D"/>
    <w:rsid w:val="008E4F25"/>
    <w:rsid w:val="008E4FC0"/>
    <w:rsid w:val="008E5B4B"/>
    <w:rsid w:val="008E6668"/>
    <w:rsid w:val="008F0C19"/>
    <w:rsid w:val="008F24B4"/>
    <w:rsid w:val="008F3ABB"/>
    <w:rsid w:val="008F4B74"/>
    <w:rsid w:val="008F57CC"/>
    <w:rsid w:val="008F5C0D"/>
    <w:rsid w:val="008F5E03"/>
    <w:rsid w:val="008F6D65"/>
    <w:rsid w:val="008F7B43"/>
    <w:rsid w:val="0090000E"/>
    <w:rsid w:val="00900AA8"/>
    <w:rsid w:val="00903579"/>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0EB7"/>
    <w:rsid w:val="0092281C"/>
    <w:rsid w:val="00925534"/>
    <w:rsid w:val="00926475"/>
    <w:rsid w:val="00927A8B"/>
    <w:rsid w:val="00927C41"/>
    <w:rsid w:val="00931E1B"/>
    <w:rsid w:val="009324B8"/>
    <w:rsid w:val="00933DB5"/>
    <w:rsid w:val="00933F50"/>
    <w:rsid w:val="009344B9"/>
    <w:rsid w:val="00937068"/>
    <w:rsid w:val="00942CF6"/>
    <w:rsid w:val="00942E74"/>
    <w:rsid w:val="0094354B"/>
    <w:rsid w:val="00943684"/>
    <w:rsid w:val="00944CD5"/>
    <w:rsid w:val="00945331"/>
    <w:rsid w:val="0094576E"/>
    <w:rsid w:val="009460A3"/>
    <w:rsid w:val="00946CC4"/>
    <w:rsid w:val="00950392"/>
    <w:rsid w:val="00950CFD"/>
    <w:rsid w:val="00951AC1"/>
    <w:rsid w:val="00951CA8"/>
    <w:rsid w:val="0095231B"/>
    <w:rsid w:val="00954F6E"/>
    <w:rsid w:val="009558DD"/>
    <w:rsid w:val="009559CC"/>
    <w:rsid w:val="00956324"/>
    <w:rsid w:val="009609F0"/>
    <w:rsid w:val="0096350D"/>
    <w:rsid w:val="009637F3"/>
    <w:rsid w:val="00963C2A"/>
    <w:rsid w:val="00963F3B"/>
    <w:rsid w:val="009642EE"/>
    <w:rsid w:val="009652D0"/>
    <w:rsid w:val="009655FB"/>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70DB"/>
    <w:rsid w:val="009878CC"/>
    <w:rsid w:val="00990DD4"/>
    <w:rsid w:val="009918F1"/>
    <w:rsid w:val="009926CC"/>
    <w:rsid w:val="0099463E"/>
    <w:rsid w:val="00995444"/>
    <w:rsid w:val="0099577A"/>
    <w:rsid w:val="009963E7"/>
    <w:rsid w:val="009967C0"/>
    <w:rsid w:val="0099764A"/>
    <w:rsid w:val="00997F19"/>
    <w:rsid w:val="009A0975"/>
    <w:rsid w:val="009A3474"/>
    <w:rsid w:val="009A3B22"/>
    <w:rsid w:val="009A49AF"/>
    <w:rsid w:val="009A5CE8"/>
    <w:rsid w:val="009A6057"/>
    <w:rsid w:val="009B08BA"/>
    <w:rsid w:val="009B16D7"/>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462F"/>
    <w:rsid w:val="009C542D"/>
    <w:rsid w:val="009C6DA0"/>
    <w:rsid w:val="009D084C"/>
    <w:rsid w:val="009D1EE8"/>
    <w:rsid w:val="009D1F7A"/>
    <w:rsid w:val="009D278A"/>
    <w:rsid w:val="009D33D2"/>
    <w:rsid w:val="009D3C5E"/>
    <w:rsid w:val="009D5D74"/>
    <w:rsid w:val="009D6826"/>
    <w:rsid w:val="009D7652"/>
    <w:rsid w:val="009D7B97"/>
    <w:rsid w:val="009E07D1"/>
    <w:rsid w:val="009E0849"/>
    <w:rsid w:val="009E1652"/>
    <w:rsid w:val="009E2C0E"/>
    <w:rsid w:val="009E346E"/>
    <w:rsid w:val="009E489B"/>
    <w:rsid w:val="009E4F11"/>
    <w:rsid w:val="009E5B01"/>
    <w:rsid w:val="009E5B6B"/>
    <w:rsid w:val="009E6B35"/>
    <w:rsid w:val="009F2106"/>
    <w:rsid w:val="009F4F1B"/>
    <w:rsid w:val="009F5ADE"/>
    <w:rsid w:val="009F6F53"/>
    <w:rsid w:val="00A01495"/>
    <w:rsid w:val="00A0173C"/>
    <w:rsid w:val="00A029E2"/>
    <w:rsid w:val="00A05321"/>
    <w:rsid w:val="00A10E1C"/>
    <w:rsid w:val="00A11384"/>
    <w:rsid w:val="00A11DC9"/>
    <w:rsid w:val="00A134B0"/>
    <w:rsid w:val="00A13DB8"/>
    <w:rsid w:val="00A143B9"/>
    <w:rsid w:val="00A1479C"/>
    <w:rsid w:val="00A1599F"/>
    <w:rsid w:val="00A1749C"/>
    <w:rsid w:val="00A209A6"/>
    <w:rsid w:val="00A20E3D"/>
    <w:rsid w:val="00A21745"/>
    <w:rsid w:val="00A223FD"/>
    <w:rsid w:val="00A232E8"/>
    <w:rsid w:val="00A236E4"/>
    <w:rsid w:val="00A25046"/>
    <w:rsid w:val="00A26D9B"/>
    <w:rsid w:val="00A27244"/>
    <w:rsid w:val="00A32638"/>
    <w:rsid w:val="00A341A2"/>
    <w:rsid w:val="00A366E8"/>
    <w:rsid w:val="00A41ABA"/>
    <w:rsid w:val="00A42426"/>
    <w:rsid w:val="00A4353B"/>
    <w:rsid w:val="00A44001"/>
    <w:rsid w:val="00A44DF3"/>
    <w:rsid w:val="00A46A52"/>
    <w:rsid w:val="00A470A8"/>
    <w:rsid w:val="00A47707"/>
    <w:rsid w:val="00A50F2B"/>
    <w:rsid w:val="00A5398B"/>
    <w:rsid w:val="00A53A1F"/>
    <w:rsid w:val="00A53CBE"/>
    <w:rsid w:val="00A558E9"/>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74BEB"/>
    <w:rsid w:val="00A7651E"/>
    <w:rsid w:val="00A803DF"/>
    <w:rsid w:val="00A805C5"/>
    <w:rsid w:val="00A832B6"/>
    <w:rsid w:val="00A83306"/>
    <w:rsid w:val="00A8350B"/>
    <w:rsid w:val="00A836E5"/>
    <w:rsid w:val="00A844E2"/>
    <w:rsid w:val="00A84FC2"/>
    <w:rsid w:val="00A85025"/>
    <w:rsid w:val="00A8524A"/>
    <w:rsid w:val="00A86281"/>
    <w:rsid w:val="00A9242B"/>
    <w:rsid w:val="00A92D21"/>
    <w:rsid w:val="00A9453E"/>
    <w:rsid w:val="00A94F0E"/>
    <w:rsid w:val="00A95B1F"/>
    <w:rsid w:val="00A9613F"/>
    <w:rsid w:val="00A9741F"/>
    <w:rsid w:val="00A97936"/>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5A83"/>
    <w:rsid w:val="00AC6EEC"/>
    <w:rsid w:val="00AC6FD1"/>
    <w:rsid w:val="00AD1400"/>
    <w:rsid w:val="00AD18AA"/>
    <w:rsid w:val="00AD30E0"/>
    <w:rsid w:val="00AD3664"/>
    <w:rsid w:val="00AD3920"/>
    <w:rsid w:val="00AD3957"/>
    <w:rsid w:val="00AD3FC7"/>
    <w:rsid w:val="00AD4877"/>
    <w:rsid w:val="00AD4F30"/>
    <w:rsid w:val="00AD62EF"/>
    <w:rsid w:val="00AD76E9"/>
    <w:rsid w:val="00AD79CC"/>
    <w:rsid w:val="00AD7C80"/>
    <w:rsid w:val="00AE1251"/>
    <w:rsid w:val="00AE3D11"/>
    <w:rsid w:val="00AE554B"/>
    <w:rsid w:val="00AE5602"/>
    <w:rsid w:val="00AE59B5"/>
    <w:rsid w:val="00AE6900"/>
    <w:rsid w:val="00AE73CF"/>
    <w:rsid w:val="00AE7C28"/>
    <w:rsid w:val="00AF04ED"/>
    <w:rsid w:val="00AF2C7B"/>
    <w:rsid w:val="00AF32AB"/>
    <w:rsid w:val="00AF39EF"/>
    <w:rsid w:val="00AF582B"/>
    <w:rsid w:val="00AF7BDE"/>
    <w:rsid w:val="00B011F3"/>
    <w:rsid w:val="00B01C42"/>
    <w:rsid w:val="00B02079"/>
    <w:rsid w:val="00B0312C"/>
    <w:rsid w:val="00B03502"/>
    <w:rsid w:val="00B03839"/>
    <w:rsid w:val="00B04BAE"/>
    <w:rsid w:val="00B0617D"/>
    <w:rsid w:val="00B06933"/>
    <w:rsid w:val="00B06E9D"/>
    <w:rsid w:val="00B06FDB"/>
    <w:rsid w:val="00B079D5"/>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2D5B"/>
    <w:rsid w:val="00B23C8D"/>
    <w:rsid w:val="00B24A65"/>
    <w:rsid w:val="00B24CE4"/>
    <w:rsid w:val="00B24FB8"/>
    <w:rsid w:val="00B24FC4"/>
    <w:rsid w:val="00B251E2"/>
    <w:rsid w:val="00B2617B"/>
    <w:rsid w:val="00B26316"/>
    <w:rsid w:val="00B27961"/>
    <w:rsid w:val="00B315FA"/>
    <w:rsid w:val="00B32501"/>
    <w:rsid w:val="00B329FD"/>
    <w:rsid w:val="00B32AE0"/>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57FA2"/>
    <w:rsid w:val="00B62560"/>
    <w:rsid w:val="00B64C68"/>
    <w:rsid w:val="00B64FDE"/>
    <w:rsid w:val="00B65655"/>
    <w:rsid w:val="00B660C8"/>
    <w:rsid w:val="00B66D88"/>
    <w:rsid w:val="00B67A17"/>
    <w:rsid w:val="00B715AA"/>
    <w:rsid w:val="00B727E2"/>
    <w:rsid w:val="00B7358B"/>
    <w:rsid w:val="00B73F08"/>
    <w:rsid w:val="00B75249"/>
    <w:rsid w:val="00B768C2"/>
    <w:rsid w:val="00B76B69"/>
    <w:rsid w:val="00B76E23"/>
    <w:rsid w:val="00B76F74"/>
    <w:rsid w:val="00B77765"/>
    <w:rsid w:val="00B77AEA"/>
    <w:rsid w:val="00B80BA7"/>
    <w:rsid w:val="00B82085"/>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1F5"/>
    <w:rsid w:val="00BA6836"/>
    <w:rsid w:val="00BA7A4E"/>
    <w:rsid w:val="00BB034E"/>
    <w:rsid w:val="00BB2746"/>
    <w:rsid w:val="00BB3577"/>
    <w:rsid w:val="00BB4664"/>
    <w:rsid w:val="00BB4D57"/>
    <w:rsid w:val="00BB4EC7"/>
    <w:rsid w:val="00BB5857"/>
    <w:rsid w:val="00BB62F7"/>
    <w:rsid w:val="00BB6342"/>
    <w:rsid w:val="00BC0F89"/>
    <w:rsid w:val="00BC16EA"/>
    <w:rsid w:val="00BC1E97"/>
    <w:rsid w:val="00BC3396"/>
    <w:rsid w:val="00BC33F2"/>
    <w:rsid w:val="00BC37D4"/>
    <w:rsid w:val="00BC41B7"/>
    <w:rsid w:val="00BC4A84"/>
    <w:rsid w:val="00BC4F04"/>
    <w:rsid w:val="00BC78A6"/>
    <w:rsid w:val="00BD088A"/>
    <w:rsid w:val="00BD11D8"/>
    <w:rsid w:val="00BD3293"/>
    <w:rsid w:val="00BD5044"/>
    <w:rsid w:val="00BD527C"/>
    <w:rsid w:val="00BD6D4B"/>
    <w:rsid w:val="00BD71B8"/>
    <w:rsid w:val="00BD7F4C"/>
    <w:rsid w:val="00BE36C0"/>
    <w:rsid w:val="00BE5A71"/>
    <w:rsid w:val="00BE7FA1"/>
    <w:rsid w:val="00BF1747"/>
    <w:rsid w:val="00BF3A30"/>
    <w:rsid w:val="00BF51FE"/>
    <w:rsid w:val="00C01C76"/>
    <w:rsid w:val="00C01E57"/>
    <w:rsid w:val="00C02C42"/>
    <w:rsid w:val="00C0316B"/>
    <w:rsid w:val="00C05E87"/>
    <w:rsid w:val="00C060A4"/>
    <w:rsid w:val="00C10623"/>
    <w:rsid w:val="00C11E87"/>
    <w:rsid w:val="00C13CE1"/>
    <w:rsid w:val="00C15B3C"/>
    <w:rsid w:val="00C15D94"/>
    <w:rsid w:val="00C16777"/>
    <w:rsid w:val="00C16933"/>
    <w:rsid w:val="00C1738F"/>
    <w:rsid w:val="00C20093"/>
    <w:rsid w:val="00C219C7"/>
    <w:rsid w:val="00C21AC9"/>
    <w:rsid w:val="00C21B7E"/>
    <w:rsid w:val="00C21D86"/>
    <w:rsid w:val="00C22DE4"/>
    <w:rsid w:val="00C234FB"/>
    <w:rsid w:val="00C23ACD"/>
    <w:rsid w:val="00C244E8"/>
    <w:rsid w:val="00C2496D"/>
    <w:rsid w:val="00C249BB"/>
    <w:rsid w:val="00C24B3A"/>
    <w:rsid w:val="00C26527"/>
    <w:rsid w:val="00C26785"/>
    <w:rsid w:val="00C26A9B"/>
    <w:rsid w:val="00C26C7D"/>
    <w:rsid w:val="00C272E0"/>
    <w:rsid w:val="00C27FC7"/>
    <w:rsid w:val="00C30392"/>
    <w:rsid w:val="00C30F77"/>
    <w:rsid w:val="00C31670"/>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AFB"/>
    <w:rsid w:val="00C54C69"/>
    <w:rsid w:val="00C55554"/>
    <w:rsid w:val="00C566B3"/>
    <w:rsid w:val="00C56860"/>
    <w:rsid w:val="00C5697F"/>
    <w:rsid w:val="00C575AD"/>
    <w:rsid w:val="00C60BC2"/>
    <w:rsid w:val="00C63022"/>
    <w:rsid w:val="00C634EB"/>
    <w:rsid w:val="00C645DC"/>
    <w:rsid w:val="00C64760"/>
    <w:rsid w:val="00C65907"/>
    <w:rsid w:val="00C660ED"/>
    <w:rsid w:val="00C66F1F"/>
    <w:rsid w:val="00C66FC9"/>
    <w:rsid w:val="00C710F1"/>
    <w:rsid w:val="00C71441"/>
    <w:rsid w:val="00C72B6B"/>
    <w:rsid w:val="00C73CE5"/>
    <w:rsid w:val="00C744FA"/>
    <w:rsid w:val="00C74729"/>
    <w:rsid w:val="00C763A7"/>
    <w:rsid w:val="00C76D26"/>
    <w:rsid w:val="00C80A04"/>
    <w:rsid w:val="00C80BBD"/>
    <w:rsid w:val="00C814B4"/>
    <w:rsid w:val="00C83DC9"/>
    <w:rsid w:val="00C85A9F"/>
    <w:rsid w:val="00C86525"/>
    <w:rsid w:val="00C8688F"/>
    <w:rsid w:val="00C91BAD"/>
    <w:rsid w:val="00C91C83"/>
    <w:rsid w:val="00C9273A"/>
    <w:rsid w:val="00C9321B"/>
    <w:rsid w:val="00C93269"/>
    <w:rsid w:val="00C96193"/>
    <w:rsid w:val="00C97934"/>
    <w:rsid w:val="00C97D1B"/>
    <w:rsid w:val="00CA2911"/>
    <w:rsid w:val="00CA3393"/>
    <w:rsid w:val="00CA53FD"/>
    <w:rsid w:val="00CA5D70"/>
    <w:rsid w:val="00CA6577"/>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4BE4"/>
    <w:rsid w:val="00CC5EE6"/>
    <w:rsid w:val="00CC679B"/>
    <w:rsid w:val="00CC6DFF"/>
    <w:rsid w:val="00CD0273"/>
    <w:rsid w:val="00CD0477"/>
    <w:rsid w:val="00CD158E"/>
    <w:rsid w:val="00CD1FFF"/>
    <w:rsid w:val="00CD2502"/>
    <w:rsid w:val="00CD278C"/>
    <w:rsid w:val="00CD29A2"/>
    <w:rsid w:val="00CD364E"/>
    <w:rsid w:val="00CD469A"/>
    <w:rsid w:val="00CD5593"/>
    <w:rsid w:val="00CD593F"/>
    <w:rsid w:val="00CD5DFA"/>
    <w:rsid w:val="00CD682E"/>
    <w:rsid w:val="00CE081A"/>
    <w:rsid w:val="00CE1006"/>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1619B"/>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27A9"/>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24EB"/>
    <w:rsid w:val="00D644D6"/>
    <w:rsid w:val="00D656DC"/>
    <w:rsid w:val="00D65D21"/>
    <w:rsid w:val="00D65E47"/>
    <w:rsid w:val="00D66428"/>
    <w:rsid w:val="00D679F5"/>
    <w:rsid w:val="00D7052F"/>
    <w:rsid w:val="00D706B8"/>
    <w:rsid w:val="00D7074B"/>
    <w:rsid w:val="00D719B9"/>
    <w:rsid w:val="00D71A57"/>
    <w:rsid w:val="00D7386C"/>
    <w:rsid w:val="00D74087"/>
    <w:rsid w:val="00D7432F"/>
    <w:rsid w:val="00D74331"/>
    <w:rsid w:val="00D7797D"/>
    <w:rsid w:val="00D803B2"/>
    <w:rsid w:val="00D803E2"/>
    <w:rsid w:val="00D82630"/>
    <w:rsid w:val="00D82E37"/>
    <w:rsid w:val="00D835A4"/>
    <w:rsid w:val="00D87763"/>
    <w:rsid w:val="00D90A14"/>
    <w:rsid w:val="00D93B72"/>
    <w:rsid w:val="00D97347"/>
    <w:rsid w:val="00D97487"/>
    <w:rsid w:val="00D97823"/>
    <w:rsid w:val="00DA0053"/>
    <w:rsid w:val="00DA0406"/>
    <w:rsid w:val="00DA1667"/>
    <w:rsid w:val="00DA17B2"/>
    <w:rsid w:val="00DA1FC9"/>
    <w:rsid w:val="00DA21C6"/>
    <w:rsid w:val="00DA3F2F"/>
    <w:rsid w:val="00DA47F6"/>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2092"/>
    <w:rsid w:val="00DD273E"/>
    <w:rsid w:val="00DD301B"/>
    <w:rsid w:val="00DD6D57"/>
    <w:rsid w:val="00DD7E27"/>
    <w:rsid w:val="00DE0D99"/>
    <w:rsid w:val="00DE2A92"/>
    <w:rsid w:val="00DE305F"/>
    <w:rsid w:val="00DE513E"/>
    <w:rsid w:val="00DE5EDC"/>
    <w:rsid w:val="00DE6455"/>
    <w:rsid w:val="00DE7603"/>
    <w:rsid w:val="00DE7837"/>
    <w:rsid w:val="00DE78B3"/>
    <w:rsid w:val="00DE7F5A"/>
    <w:rsid w:val="00DF19A4"/>
    <w:rsid w:val="00DF2105"/>
    <w:rsid w:val="00DF2D7F"/>
    <w:rsid w:val="00DF3046"/>
    <w:rsid w:val="00DF66F7"/>
    <w:rsid w:val="00DF6B67"/>
    <w:rsid w:val="00E0154A"/>
    <w:rsid w:val="00E01A75"/>
    <w:rsid w:val="00E04C7D"/>
    <w:rsid w:val="00E0544D"/>
    <w:rsid w:val="00E1035F"/>
    <w:rsid w:val="00E104A1"/>
    <w:rsid w:val="00E10573"/>
    <w:rsid w:val="00E1139E"/>
    <w:rsid w:val="00E117DB"/>
    <w:rsid w:val="00E1353F"/>
    <w:rsid w:val="00E148A4"/>
    <w:rsid w:val="00E156A2"/>
    <w:rsid w:val="00E15957"/>
    <w:rsid w:val="00E166B2"/>
    <w:rsid w:val="00E17455"/>
    <w:rsid w:val="00E179BA"/>
    <w:rsid w:val="00E208A1"/>
    <w:rsid w:val="00E21739"/>
    <w:rsid w:val="00E2406B"/>
    <w:rsid w:val="00E24175"/>
    <w:rsid w:val="00E241CF"/>
    <w:rsid w:val="00E252E6"/>
    <w:rsid w:val="00E27474"/>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1C0D"/>
    <w:rsid w:val="00E5202A"/>
    <w:rsid w:val="00E524E4"/>
    <w:rsid w:val="00E53695"/>
    <w:rsid w:val="00E542CD"/>
    <w:rsid w:val="00E553B8"/>
    <w:rsid w:val="00E566B2"/>
    <w:rsid w:val="00E57F84"/>
    <w:rsid w:val="00E6020C"/>
    <w:rsid w:val="00E60F3B"/>
    <w:rsid w:val="00E61A33"/>
    <w:rsid w:val="00E61EEB"/>
    <w:rsid w:val="00E6232D"/>
    <w:rsid w:val="00E6313E"/>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77CF9"/>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511A"/>
    <w:rsid w:val="00EA744F"/>
    <w:rsid w:val="00EB0DF1"/>
    <w:rsid w:val="00EB0EA7"/>
    <w:rsid w:val="00EB4B50"/>
    <w:rsid w:val="00EB615D"/>
    <w:rsid w:val="00EB64BD"/>
    <w:rsid w:val="00EC1B8D"/>
    <w:rsid w:val="00EC2126"/>
    <w:rsid w:val="00EC4729"/>
    <w:rsid w:val="00EC5FDF"/>
    <w:rsid w:val="00EC702D"/>
    <w:rsid w:val="00EC73F9"/>
    <w:rsid w:val="00ED00D8"/>
    <w:rsid w:val="00ED0523"/>
    <w:rsid w:val="00ED0E08"/>
    <w:rsid w:val="00ED173F"/>
    <w:rsid w:val="00ED2D44"/>
    <w:rsid w:val="00ED3D5B"/>
    <w:rsid w:val="00ED4C18"/>
    <w:rsid w:val="00ED4EE5"/>
    <w:rsid w:val="00ED6CFA"/>
    <w:rsid w:val="00ED70FD"/>
    <w:rsid w:val="00EE078C"/>
    <w:rsid w:val="00EE1A03"/>
    <w:rsid w:val="00EE3650"/>
    <w:rsid w:val="00EE3B84"/>
    <w:rsid w:val="00EE768F"/>
    <w:rsid w:val="00EE7D57"/>
    <w:rsid w:val="00EE7EE0"/>
    <w:rsid w:val="00EF13C3"/>
    <w:rsid w:val="00EF3229"/>
    <w:rsid w:val="00EF68D8"/>
    <w:rsid w:val="00EF78B8"/>
    <w:rsid w:val="00EF7D70"/>
    <w:rsid w:val="00F00DE5"/>
    <w:rsid w:val="00F01FF1"/>
    <w:rsid w:val="00F0449B"/>
    <w:rsid w:val="00F044F1"/>
    <w:rsid w:val="00F066DD"/>
    <w:rsid w:val="00F07745"/>
    <w:rsid w:val="00F114E8"/>
    <w:rsid w:val="00F123B5"/>
    <w:rsid w:val="00F143B0"/>
    <w:rsid w:val="00F143B1"/>
    <w:rsid w:val="00F14B5C"/>
    <w:rsid w:val="00F15D56"/>
    <w:rsid w:val="00F16409"/>
    <w:rsid w:val="00F17C02"/>
    <w:rsid w:val="00F17D71"/>
    <w:rsid w:val="00F17F55"/>
    <w:rsid w:val="00F20873"/>
    <w:rsid w:val="00F21389"/>
    <w:rsid w:val="00F2177B"/>
    <w:rsid w:val="00F226F2"/>
    <w:rsid w:val="00F2493A"/>
    <w:rsid w:val="00F24D05"/>
    <w:rsid w:val="00F258C0"/>
    <w:rsid w:val="00F25985"/>
    <w:rsid w:val="00F26652"/>
    <w:rsid w:val="00F26F45"/>
    <w:rsid w:val="00F273D7"/>
    <w:rsid w:val="00F30001"/>
    <w:rsid w:val="00F31A27"/>
    <w:rsid w:val="00F3237E"/>
    <w:rsid w:val="00F32C2B"/>
    <w:rsid w:val="00F32C99"/>
    <w:rsid w:val="00F34466"/>
    <w:rsid w:val="00F34F17"/>
    <w:rsid w:val="00F35D9A"/>
    <w:rsid w:val="00F36028"/>
    <w:rsid w:val="00F360C7"/>
    <w:rsid w:val="00F36978"/>
    <w:rsid w:val="00F404BA"/>
    <w:rsid w:val="00F40973"/>
    <w:rsid w:val="00F42AD6"/>
    <w:rsid w:val="00F433E8"/>
    <w:rsid w:val="00F4444B"/>
    <w:rsid w:val="00F451BC"/>
    <w:rsid w:val="00F45229"/>
    <w:rsid w:val="00F453F9"/>
    <w:rsid w:val="00F45C95"/>
    <w:rsid w:val="00F47027"/>
    <w:rsid w:val="00F477ED"/>
    <w:rsid w:val="00F479FD"/>
    <w:rsid w:val="00F47CF5"/>
    <w:rsid w:val="00F50398"/>
    <w:rsid w:val="00F507D3"/>
    <w:rsid w:val="00F50E78"/>
    <w:rsid w:val="00F5157E"/>
    <w:rsid w:val="00F52B79"/>
    <w:rsid w:val="00F53119"/>
    <w:rsid w:val="00F53B0E"/>
    <w:rsid w:val="00F53B75"/>
    <w:rsid w:val="00F560EB"/>
    <w:rsid w:val="00F56AA2"/>
    <w:rsid w:val="00F57608"/>
    <w:rsid w:val="00F60F1A"/>
    <w:rsid w:val="00F61532"/>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A6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45CD"/>
    <w:rsid w:val="00F871CB"/>
    <w:rsid w:val="00F910F5"/>
    <w:rsid w:val="00F9214D"/>
    <w:rsid w:val="00F921B3"/>
    <w:rsid w:val="00F92E62"/>
    <w:rsid w:val="00F934A0"/>
    <w:rsid w:val="00F93D4E"/>
    <w:rsid w:val="00F94C7F"/>
    <w:rsid w:val="00F95474"/>
    <w:rsid w:val="00F96C9F"/>
    <w:rsid w:val="00FA00D5"/>
    <w:rsid w:val="00FA0FEB"/>
    <w:rsid w:val="00FA1568"/>
    <w:rsid w:val="00FA2A8E"/>
    <w:rsid w:val="00FA7B14"/>
    <w:rsid w:val="00FB0BA3"/>
    <w:rsid w:val="00FB0C26"/>
    <w:rsid w:val="00FB1397"/>
    <w:rsid w:val="00FB2D78"/>
    <w:rsid w:val="00FB5B77"/>
    <w:rsid w:val="00FB6121"/>
    <w:rsid w:val="00FB6976"/>
    <w:rsid w:val="00FB7533"/>
    <w:rsid w:val="00FC3AEA"/>
    <w:rsid w:val="00FC41B9"/>
    <w:rsid w:val="00FC4373"/>
    <w:rsid w:val="00FC4764"/>
    <w:rsid w:val="00FD0C4A"/>
    <w:rsid w:val="00FD35B3"/>
    <w:rsid w:val="00FD3F5F"/>
    <w:rsid w:val="00FD4050"/>
    <w:rsid w:val="00FD51BF"/>
    <w:rsid w:val="00FD53A0"/>
    <w:rsid w:val="00FD5CC9"/>
    <w:rsid w:val="00FD6E7B"/>
    <w:rsid w:val="00FD7E43"/>
    <w:rsid w:val="00FE23E6"/>
    <w:rsid w:val="00FE4831"/>
    <w:rsid w:val="00FE4BEB"/>
    <w:rsid w:val="00FE5FB2"/>
    <w:rsid w:val="00FE6474"/>
    <w:rsid w:val="00FE7E70"/>
    <w:rsid w:val="00FF16EF"/>
    <w:rsid w:val="00FF188F"/>
    <w:rsid w:val="00FF2A48"/>
    <w:rsid w:val="00FF3DE5"/>
    <w:rsid w:val="00FF42DE"/>
    <w:rsid w:val="00FF4300"/>
    <w:rsid w:val="00FF544D"/>
    <w:rsid w:val="00FF6469"/>
    <w:rsid w:val="00FF72DE"/>
    <w:rsid w:val="010A3DDE"/>
    <w:rsid w:val="039D1275"/>
    <w:rsid w:val="0444A34B"/>
    <w:rsid w:val="051B49F5"/>
    <w:rsid w:val="054AC4BA"/>
    <w:rsid w:val="05A0A574"/>
    <w:rsid w:val="060CFF50"/>
    <w:rsid w:val="067C87AA"/>
    <w:rsid w:val="0700464C"/>
    <w:rsid w:val="0708D71A"/>
    <w:rsid w:val="076224BE"/>
    <w:rsid w:val="088022D3"/>
    <w:rsid w:val="09FD5708"/>
    <w:rsid w:val="0AE5D52A"/>
    <w:rsid w:val="0C2E9F13"/>
    <w:rsid w:val="0C87C0B1"/>
    <w:rsid w:val="0D12CD11"/>
    <w:rsid w:val="0D8CF0A0"/>
    <w:rsid w:val="0EC87E4B"/>
    <w:rsid w:val="0F348E50"/>
    <w:rsid w:val="0F4EDF0C"/>
    <w:rsid w:val="0FD0737E"/>
    <w:rsid w:val="103D8ECA"/>
    <w:rsid w:val="108831A8"/>
    <w:rsid w:val="10D24D0C"/>
    <w:rsid w:val="1135147B"/>
    <w:rsid w:val="11D89A93"/>
    <w:rsid w:val="11EFD532"/>
    <w:rsid w:val="11FE152D"/>
    <w:rsid w:val="1311A55D"/>
    <w:rsid w:val="15BA098A"/>
    <w:rsid w:val="15EB8794"/>
    <w:rsid w:val="1807D2E4"/>
    <w:rsid w:val="19E37F02"/>
    <w:rsid w:val="1C45D933"/>
    <w:rsid w:val="1D085E8C"/>
    <w:rsid w:val="1D47386D"/>
    <w:rsid w:val="20746059"/>
    <w:rsid w:val="2222360A"/>
    <w:rsid w:val="223609FB"/>
    <w:rsid w:val="237CFBEC"/>
    <w:rsid w:val="23AF4441"/>
    <w:rsid w:val="241C45D5"/>
    <w:rsid w:val="2471E0A9"/>
    <w:rsid w:val="24985103"/>
    <w:rsid w:val="24CB7C7A"/>
    <w:rsid w:val="2571CE49"/>
    <w:rsid w:val="25AAF3F2"/>
    <w:rsid w:val="25BAFDA9"/>
    <w:rsid w:val="261A899E"/>
    <w:rsid w:val="2670C274"/>
    <w:rsid w:val="2714F072"/>
    <w:rsid w:val="29B3F5B9"/>
    <w:rsid w:val="29C38C1D"/>
    <w:rsid w:val="2B0EB631"/>
    <w:rsid w:val="2B40F88A"/>
    <w:rsid w:val="2B849F17"/>
    <w:rsid w:val="2D04A5E4"/>
    <w:rsid w:val="2D50B9B8"/>
    <w:rsid w:val="3002042A"/>
    <w:rsid w:val="3309B415"/>
    <w:rsid w:val="33117BF4"/>
    <w:rsid w:val="34530F68"/>
    <w:rsid w:val="34D02B35"/>
    <w:rsid w:val="35C4A96A"/>
    <w:rsid w:val="360BE9EC"/>
    <w:rsid w:val="3AE2B265"/>
    <w:rsid w:val="3C4EB307"/>
    <w:rsid w:val="3C53C3E7"/>
    <w:rsid w:val="3D6BB7B5"/>
    <w:rsid w:val="40D08AF0"/>
    <w:rsid w:val="4293D373"/>
    <w:rsid w:val="458C34E3"/>
    <w:rsid w:val="46E4A835"/>
    <w:rsid w:val="48D39ACB"/>
    <w:rsid w:val="4C6D4439"/>
    <w:rsid w:val="4CE54847"/>
    <w:rsid w:val="4CF2C65E"/>
    <w:rsid w:val="4ED70D7A"/>
    <w:rsid w:val="5051FD28"/>
    <w:rsid w:val="51AD565C"/>
    <w:rsid w:val="52194F7E"/>
    <w:rsid w:val="528B52A6"/>
    <w:rsid w:val="53D02E55"/>
    <w:rsid w:val="56620C20"/>
    <w:rsid w:val="56D9B0E8"/>
    <w:rsid w:val="5720ABF4"/>
    <w:rsid w:val="586C3125"/>
    <w:rsid w:val="5C8A7428"/>
    <w:rsid w:val="5CBB9231"/>
    <w:rsid w:val="5D41FB34"/>
    <w:rsid w:val="5DA7B179"/>
    <w:rsid w:val="5FD687CC"/>
    <w:rsid w:val="6075E91E"/>
    <w:rsid w:val="6100C957"/>
    <w:rsid w:val="630A780F"/>
    <w:rsid w:val="643174CE"/>
    <w:rsid w:val="65FF3493"/>
    <w:rsid w:val="66712510"/>
    <w:rsid w:val="66EE8D79"/>
    <w:rsid w:val="67555B59"/>
    <w:rsid w:val="6852E054"/>
    <w:rsid w:val="68B5CA7C"/>
    <w:rsid w:val="6D1DEEBC"/>
    <w:rsid w:val="6DB4D7ED"/>
    <w:rsid w:val="6DCE62C9"/>
    <w:rsid w:val="6DD10CD5"/>
    <w:rsid w:val="758EDB92"/>
    <w:rsid w:val="76F0D27F"/>
    <w:rsid w:val="77A54C05"/>
    <w:rsid w:val="77D7C1B7"/>
    <w:rsid w:val="77E28007"/>
    <w:rsid w:val="781C62DC"/>
    <w:rsid w:val="78667D04"/>
    <w:rsid w:val="78BF7322"/>
    <w:rsid w:val="7A7D11FA"/>
    <w:rsid w:val="7A8223AB"/>
    <w:rsid w:val="7B582F9B"/>
    <w:rsid w:val="7C0CC785"/>
    <w:rsid w:val="7C40077A"/>
    <w:rsid w:val="7C92CD45"/>
    <w:rsid w:val="7CA41077"/>
    <w:rsid w:val="7EAF5E33"/>
    <w:rsid w:val="7EDDF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E26AB27F-C8D4-4A27-9C64-04A0B769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10"/>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3"/>
      </w:numPr>
    </w:pPr>
  </w:style>
  <w:style w:type="paragraph" w:customStyle="1" w:styleId="Normal2">
    <w:name w:val="Normal 2"/>
    <w:basedOn w:val="Normal"/>
    <w:rsid w:val="00D1619B"/>
    <w:pPr>
      <w:widowControl/>
      <w:autoSpaceDE/>
      <w:autoSpaceDN/>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legislature.maine.gov/legis/statutes/4/title4sec1804.html" TargetMode="External"/><Relationship Id="rId26" Type="http://schemas.openxmlformats.org/officeDocument/2006/relationships/hyperlink" Target="mailto:Proposals@maine.gov" TargetMode="External"/><Relationship Id="rId39" Type="http://schemas.openxmlformats.org/officeDocument/2006/relationships/theme" Target="theme/theme1.xml"/><Relationship Id="rId21" Type="http://schemas.openxmlformats.org/officeDocument/2006/relationships/hyperlink" Target="http://www.mainelegislature.org/legis/statutes/1/title1sec401.html" TargetMode="External"/><Relationship Id="rId34" Type="http://schemas.openxmlformats.org/officeDocument/2006/relationships/hyperlink" Target="https://www.maine.gov/oit/prohibited-technologies" TargetMode="External"/><Relationship Id="rId7" Type="http://schemas.openxmlformats.org/officeDocument/2006/relationships/settings" Target="settings.xml"/><Relationship Id="rId12" Type="http://schemas.openxmlformats.org/officeDocument/2006/relationships/hyperlink" Target="mailto:darcy.fisher@maine.gov" TargetMode="External"/><Relationship Id="rId17" Type="http://schemas.openxmlformats.org/officeDocument/2006/relationships/hyperlink" Target="https://legislature.maine.gov/legis/statutes/4/title4sec1804.html" TargetMode="External"/><Relationship Id="rId25" Type="http://schemas.openxmlformats.org/officeDocument/2006/relationships/hyperlink" Target="https://www.maine.gov/dafs/bbm/procurementservices/vendors/rfps"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ture.maine.gov/legis/statutes/4/title4sec1804.html" TargetMode="External"/><Relationship Id="rId20" Type="http://schemas.openxmlformats.org/officeDocument/2006/relationships/hyperlink" Target="https://legislature.maine.gov/legis/statutes/4/title4sec1804.html" TargetMode="External"/><Relationship Id="rId29" Type="http://schemas.openxmlformats.org/officeDocument/2006/relationships/hyperlink" Target="https://www.maine.gov/dafs/bbm/procurementservices/policies-procedures/chapter-1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vendors/rfps" TargetMode="External"/><Relationship Id="rId32" Type="http://schemas.openxmlformats.org/officeDocument/2006/relationships/header" Target="header1.xml"/><Relationship Id="rId37" Type="http://schemas.openxmlformats.org/officeDocument/2006/relationships/header" Target="header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oit/sites/maine.gov.oit/files/inline-files/DigitalAccessibilityPolicy.pdf" TargetMode="External"/><Relationship Id="rId28" Type="http://schemas.openxmlformats.org/officeDocument/2006/relationships/hyperlink" Target="http://www.mainelegislature.org/legis/statutes/5/title5sec1825-E.html" TargetMode="External"/><Relationship Id="rId36"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https://legislature.maine.gov/legis/statutes/4/title4sec1804.html" TargetMode="External"/><Relationship Id="rId31" Type="http://schemas.openxmlformats.org/officeDocument/2006/relationships/hyperlink" Target="https://www.maine.gov/dafs/bbm/procurementservices/policies-procedures/chapter-1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sites/maine.gov.dafs.bbm.procurementservices/files/inline-files/IT%20Service%20Contract%20%28IT-SC%29%20Template%20%28locked%29_11.13.2024.pdf" TargetMode="External"/><Relationship Id="rId27" Type="http://schemas.openxmlformats.org/officeDocument/2006/relationships/hyperlink" Target="mailto:proposals@maine.gov" TargetMode="External"/><Relationship Id="rId30" Type="http://schemas.openxmlformats.org/officeDocument/2006/relationships/hyperlink" Target="https://www.maine.gov/dafs/bbm/procurementservices/forms" TargetMode="External"/><Relationship Id="rId35" Type="http://schemas.openxmlformats.org/officeDocument/2006/relationships/hyperlink" Target="https://www.maine.gov/oit/prohibited-technolog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D62F75FC-B32A-4DBA-B51B-8B3AA34F16C2}">
    <t:Anchor>
      <t:Comment id="1247271859"/>
    </t:Anchor>
    <t:History>
      <t:Event id="{130E5A55-DC8E-44BA-AABA-A5EBF2B079DB}" time="2025-01-31T16:32:19.903Z">
        <t:Attribution userId="S::Lauren.J.Moumouris@maine.gov::bad4deb8-fb2b-481f-9849-f2f7ee490c57" userProvider="AD" userName="Moumouris, Lauren J"/>
        <t:Anchor>
          <t:Comment id="1247271859"/>
        </t:Anchor>
        <t:Create/>
      </t:Event>
      <t:Event id="{A7B9BA49-372A-4766-A838-B39ADDD40F16}" time="2025-01-31T16:32:19.903Z">
        <t:Attribution userId="S::Lauren.J.Moumouris@maine.gov::bad4deb8-fb2b-481f-9849-f2f7ee490c57" userProvider="AD" userName="Moumouris, Lauren J"/>
        <t:Anchor>
          <t:Comment id="1247271859"/>
        </t:Anchor>
        <t:Assign userId="S::Darcy.Fisher@maine.gov::0d049c2b-49e6-4a58-a3ea-da3c2defe946" userProvider="AD" userName="Fisher, Darcy"/>
      </t:Event>
      <t:Event id="{28616EB6-469C-4962-9A6F-61DD4E61A561}" time="2025-01-31T16:32:19.903Z">
        <t:Attribution userId="S::Lauren.J.Moumouris@maine.gov::bad4deb8-fb2b-481f-9849-f2f7ee490c57" userProvider="AD" userName="Moumouris, Lauren J"/>
        <t:Anchor>
          <t:Comment id="1247271859"/>
        </t:Anchor>
        <t:SetTitle title="@Fisher, Darcy Please allocate 25 points here and readjust the other section to total 100. Cost must received 25 points, please see Linsdey’s guidance above."/>
      </t:Event>
      <t:Event id="{D9EEE569-AC65-400B-860A-A51D65424015}" time="2025-01-31T21:25:13.522Z">
        <t:Attribution userId="S::darcy.fisher@maine.gov::0d049c2b-49e6-4a58-a3ea-da3c2defe946" userProvider="AD" userName="Fisher, Darc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2.xml><?xml version="1.0" encoding="utf-8"?>
<ds:datastoreItem xmlns:ds="http://schemas.openxmlformats.org/officeDocument/2006/customXml" ds:itemID="{8B380616-AC04-49B1-9664-E1382E4D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5952</Words>
  <Characters>33929</Characters>
  <Application>Microsoft Office Word</Application>
  <DocSecurity>0</DocSecurity>
  <Lines>282</Lines>
  <Paragraphs>79</Paragraphs>
  <ScaleCrop>false</ScaleCrop>
  <Company>State of Maine</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124</cp:revision>
  <cp:lastPrinted>2018-03-01T14:44:00Z</cp:lastPrinted>
  <dcterms:created xsi:type="dcterms:W3CDTF">2024-12-12T11:19:00Z</dcterms:created>
  <dcterms:modified xsi:type="dcterms:W3CDTF">2025-02-10T19:11:00Z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