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2426A828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9B6950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1DE8F9B9" w14:textId="583233F0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9B6950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BA747D" w:rsidRPr="00BA747D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0BC84ECD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9B6950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18FF54A8" w:rsidR="00B02C35" w:rsidRPr="00C118CB" w:rsidRDefault="00AA2D95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2D95">
              <w:rPr>
                <w:rFonts w:ascii="Arial" w:hAnsi="Arial" w:cs="Arial"/>
                <w:sz w:val="24"/>
                <w:szCs w:val="24"/>
              </w:rPr>
              <w:t>RF</w:t>
            </w:r>
            <w:r w:rsidR="0098532A">
              <w:rPr>
                <w:rFonts w:ascii="Arial" w:hAnsi="Arial" w:cs="Arial"/>
                <w:sz w:val="24"/>
                <w:szCs w:val="24"/>
              </w:rPr>
              <w:t>A</w:t>
            </w:r>
            <w:r w:rsidRPr="00AA2D95">
              <w:rPr>
                <w:rFonts w:ascii="Arial" w:hAnsi="Arial" w:cs="Arial"/>
                <w:sz w:val="24"/>
                <w:szCs w:val="24"/>
              </w:rPr>
              <w:t>#202412211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Coastal Sand Dune Restoration </w:t>
            </w:r>
            <w:r w:rsidR="0098532A">
              <w:rPr>
                <w:rFonts w:ascii="Arial" w:hAnsi="Arial" w:cs="Arial"/>
                <w:sz w:val="24"/>
                <w:szCs w:val="24"/>
              </w:rPr>
              <w:t>and Protection Grants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13C9902A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9B6950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6D0C2AC7" w:rsidR="00B531C0" w:rsidRPr="000640CB" w:rsidRDefault="000640CB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0640CB">
              <w:rPr>
                <w:rFonts w:ascii="Arial" w:hAnsi="Arial" w:cs="Arial"/>
                <w:sz w:val="24"/>
                <w:szCs w:val="24"/>
              </w:rPr>
              <w:t>Department of Environmental Protection 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5F0AABFA" w:rsidR="00B02C35" w:rsidRPr="00C118CB" w:rsidRDefault="0098532A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8532A">
              <w:rPr>
                <w:rFonts w:ascii="Arial" w:hAnsi="Arial" w:cs="Arial"/>
                <w:sz w:val="24"/>
                <w:szCs w:val="24"/>
              </w:rPr>
              <w:t>January 17, 2025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112D9532" w:rsidR="00B02C35" w:rsidRPr="00012081" w:rsidRDefault="00012081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012081">
              <w:rPr>
                <w:rFonts w:ascii="Arial" w:hAnsi="Arial" w:cs="Arial"/>
                <w:sz w:val="24"/>
                <w:szCs w:val="24"/>
              </w:rPr>
              <w:t>February 24, 2025</w:t>
            </w:r>
            <w:r w:rsidR="00557E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57E97" w:rsidRPr="00557E97">
              <w:rPr>
                <w:rFonts w:ascii="Arial" w:hAnsi="Arial" w:cs="Arial"/>
                <w:sz w:val="24"/>
                <w:szCs w:val="24"/>
              </w:rPr>
              <w:t>no later than 11:59 p.m., local time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05D943" w14:textId="77777777" w:rsidR="00DB686C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012081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  <w:r w:rsidR="0090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0F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C0C4DC8" w14:textId="77777777" w:rsidR="00DB686C" w:rsidRDefault="00DB686C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6D6CA53F" w:rsidR="00B02C35" w:rsidRPr="00C118CB" w:rsidRDefault="00AD0F21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557E97">
              <w:rPr>
                <w:rFonts w:ascii="Arial" w:hAnsi="Arial" w:cs="Arial"/>
                <w:bCs/>
                <w:sz w:val="24"/>
                <w:szCs w:val="24"/>
              </w:rPr>
              <w:t xml:space="preserve">Under Part I (A) Purpose and Background, </w:t>
            </w:r>
            <w:r w:rsidR="00205CD6" w:rsidRPr="00557E97">
              <w:rPr>
                <w:rFonts w:ascii="Arial" w:hAnsi="Arial" w:cs="Arial"/>
                <w:bCs/>
                <w:sz w:val="24"/>
                <w:szCs w:val="24"/>
              </w:rPr>
              <w:t>in the second paragraph, strike</w:t>
            </w:r>
            <w:r w:rsidRPr="00557E97">
              <w:rPr>
                <w:rFonts w:ascii="Arial" w:hAnsi="Arial" w:cs="Arial"/>
                <w:bCs/>
                <w:sz w:val="24"/>
                <w:szCs w:val="24"/>
              </w:rPr>
              <w:t xml:space="preserve"> the language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“</w:t>
            </w:r>
            <w:r w:rsidR="00084855" w:rsidRPr="00084855">
              <w:rPr>
                <w:rFonts w:ascii="Arial" w:hAnsi="Arial" w:cs="Arial"/>
                <w:b/>
                <w:sz w:val="24"/>
                <w:szCs w:val="24"/>
              </w:rPr>
              <w:t xml:space="preserve">Funding </w:t>
            </w:r>
            <w:r w:rsidR="00205CD6" w:rsidRPr="00205CD6">
              <w:rPr>
                <w:rFonts w:ascii="Arial" w:hAnsi="Arial" w:cs="Arial"/>
                <w:b/>
                <w:sz w:val="24"/>
                <w:szCs w:val="24"/>
              </w:rPr>
              <w:t xml:space="preserve">for awarded coastal sand dune restoration and protection projects </w:t>
            </w:r>
            <w:r w:rsidR="00205CD6">
              <w:rPr>
                <w:rFonts w:ascii="Arial" w:hAnsi="Arial" w:cs="Arial"/>
                <w:b/>
                <w:sz w:val="24"/>
                <w:szCs w:val="24"/>
              </w:rPr>
              <w:t xml:space="preserve">was </w:t>
            </w:r>
            <w:r w:rsidR="00084855" w:rsidRPr="00084855">
              <w:rPr>
                <w:rFonts w:ascii="Arial" w:hAnsi="Arial" w:cs="Arial"/>
                <w:b/>
                <w:sz w:val="24"/>
                <w:szCs w:val="24"/>
              </w:rPr>
              <w:t xml:space="preserve">established by L.D. 2266, </w:t>
            </w:r>
            <w:r>
              <w:rPr>
                <w:rFonts w:ascii="Arial" w:hAnsi="Arial" w:cs="Arial"/>
                <w:b/>
                <w:sz w:val="24"/>
                <w:szCs w:val="24"/>
              </w:rPr>
              <w:t>‘</w:t>
            </w:r>
            <w:r w:rsidR="00084855" w:rsidRPr="00084855">
              <w:rPr>
                <w:rFonts w:ascii="Arial" w:hAnsi="Arial" w:cs="Arial"/>
                <w:b/>
                <w:sz w:val="24"/>
                <w:szCs w:val="24"/>
              </w:rPr>
              <w:t>An Act Regarding Restoration and Protection of Coastal Sand Dune Systems and Permitting of an Offshore Wind Terminal on Sears Island</w:t>
            </w:r>
            <w:proofErr w:type="gramStart"/>
            <w:r w:rsidR="00DB686C">
              <w:rPr>
                <w:rFonts w:ascii="Arial" w:hAnsi="Arial" w:cs="Arial"/>
                <w:b/>
                <w:sz w:val="24"/>
                <w:szCs w:val="24"/>
              </w:rPr>
              <w:t xml:space="preserve">’ </w:t>
            </w:r>
            <w:r w:rsidR="00205CD6">
              <w:rPr>
                <w:rFonts w:ascii="Arial" w:hAnsi="Arial" w:cs="Arial"/>
                <w:b/>
                <w:sz w:val="24"/>
                <w:szCs w:val="24"/>
              </w:rPr>
              <w:t>”</w:t>
            </w:r>
            <w:proofErr w:type="gramEnd"/>
            <w:r w:rsidR="00205C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CD6" w:rsidRPr="00557E97">
              <w:rPr>
                <w:rFonts w:ascii="Arial" w:hAnsi="Arial" w:cs="Arial"/>
                <w:bCs/>
                <w:sz w:val="24"/>
                <w:szCs w:val="24"/>
              </w:rPr>
              <w:t>to the sentence below</w:t>
            </w:r>
            <w:r w:rsidR="00205CD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0B59D8CC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 w:rsidR="00BE239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61A40A34" w14:textId="77777777" w:rsidR="00DB686C" w:rsidRPr="00C118CB" w:rsidRDefault="00DB686C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1E7FF1" w14:textId="0EFCF12D" w:rsidR="00B02C35" w:rsidRPr="00C118CB" w:rsidRDefault="00205CD6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6B19C5">
              <w:rPr>
                <w:rFonts w:ascii="Arial" w:hAnsi="Arial" w:cs="Arial"/>
                <w:b/>
                <w:sz w:val="24"/>
                <w:szCs w:val="24"/>
              </w:rPr>
              <w:t xml:space="preserve">unding </w:t>
            </w:r>
            <w:r w:rsidRPr="00084855">
              <w:rPr>
                <w:rFonts w:ascii="Arial" w:hAnsi="Arial" w:cs="Arial"/>
                <w:b/>
                <w:sz w:val="24"/>
                <w:szCs w:val="24"/>
              </w:rPr>
              <w:t xml:space="preserve">for awarded </w:t>
            </w:r>
            <w:r w:rsidR="00557E97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084855">
              <w:rPr>
                <w:rFonts w:ascii="Arial" w:hAnsi="Arial" w:cs="Arial"/>
                <w:b/>
                <w:sz w:val="24"/>
                <w:szCs w:val="24"/>
              </w:rPr>
              <w:t xml:space="preserve">oastal </w:t>
            </w:r>
            <w:r w:rsidR="00557E9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84855">
              <w:rPr>
                <w:rFonts w:ascii="Arial" w:hAnsi="Arial" w:cs="Arial"/>
                <w:b/>
                <w:sz w:val="24"/>
                <w:szCs w:val="24"/>
              </w:rPr>
              <w:t xml:space="preserve">and </w:t>
            </w:r>
            <w:r w:rsidR="00557E97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084855">
              <w:rPr>
                <w:rFonts w:ascii="Arial" w:hAnsi="Arial" w:cs="Arial"/>
                <w:b/>
                <w:sz w:val="24"/>
                <w:szCs w:val="24"/>
              </w:rPr>
              <w:t xml:space="preserve">une </w:t>
            </w:r>
            <w:r w:rsidR="00557E97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084855">
              <w:rPr>
                <w:rFonts w:ascii="Arial" w:hAnsi="Arial" w:cs="Arial"/>
                <w:b/>
                <w:sz w:val="24"/>
                <w:szCs w:val="24"/>
              </w:rPr>
              <w:t xml:space="preserve">estoration and </w:t>
            </w:r>
            <w:r w:rsidR="00557E97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084855">
              <w:rPr>
                <w:rFonts w:ascii="Arial" w:hAnsi="Arial" w:cs="Arial"/>
                <w:b/>
                <w:sz w:val="24"/>
                <w:szCs w:val="24"/>
              </w:rPr>
              <w:t xml:space="preserve">rotection </w:t>
            </w:r>
            <w:r w:rsidR="00557E97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084855">
              <w:rPr>
                <w:rFonts w:ascii="Arial" w:hAnsi="Arial" w:cs="Arial"/>
                <w:b/>
                <w:sz w:val="24"/>
                <w:szCs w:val="24"/>
              </w:rPr>
              <w:t xml:space="preserve">rojects was </w:t>
            </w:r>
            <w:r w:rsidRPr="006B19C5">
              <w:rPr>
                <w:rFonts w:ascii="Arial" w:hAnsi="Arial" w:cs="Arial"/>
                <w:b/>
                <w:sz w:val="24"/>
                <w:szCs w:val="24"/>
              </w:rPr>
              <w:t>included in the supplemental budget, Public Law 2023, Chapter 643, signed by the Governor on April 22, 2024.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7578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44B7A956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 w:rsidR="00DB686C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040AC" w14:textId="77777777" w:rsidR="00366FD2" w:rsidRDefault="00366FD2" w:rsidP="009A0B7F">
      <w:pPr>
        <w:spacing w:after="0" w:line="240" w:lineRule="auto"/>
      </w:pPr>
      <w:r>
        <w:separator/>
      </w:r>
    </w:p>
  </w:endnote>
  <w:endnote w:type="continuationSeparator" w:id="0">
    <w:p w14:paraId="765CB990" w14:textId="77777777" w:rsidR="00366FD2" w:rsidRDefault="00366FD2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F0ABB" w14:textId="77777777" w:rsidR="00366FD2" w:rsidRDefault="00366FD2" w:rsidP="009A0B7F">
      <w:pPr>
        <w:spacing w:after="0" w:line="240" w:lineRule="auto"/>
      </w:pPr>
      <w:r>
        <w:separator/>
      </w:r>
    </w:p>
  </w:footnote>
  <w:footnote w:type="continuationSeparator" w:id="0">
    <w:p w14:paraId="2C375763" w14:textId="77777777" w:rsidR="00366FD2" w:rsidRDefault="00366FD2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12081"/>
    <w:rsid w:val="000640CB"/>
    <w:rsid w:val="00084855"/>
    <w:rsid w:val="00132246"/>
    <w:rsid w:val="00205CD6"/>
    <w:rsid w:val="00284492"/>
    <w:rsid w:val="00366FD2"/>
    <w:rsid w:val="003A0ED9"/>
    <w:rsid w:val="003C664A"/>
    <w:rsid w:val="004F30B3"/>
    <w:rsid w:val="00521F49"/>
    <w:rsid w:val="00557E97"/>
    <w:rsid w:val="005E7411"/>
    <w:rsid w:val="006B19C5"/>
    <w:rsid w:val="007351DF"/>
    <w:rsid w:val="007B5074"/>
    <w:rsid w:val="007F6C09"/>
    <w:rsid w:val="0081650E"/>
    <w:rsid w:val="0088109F"/>
    <w:rsid w:val="008836D6"/>
    <w:rsid w:val="008A3C2E"/>
    <w:rsid w:val="008C3A77"/>
    <w:rsid w:val="008D17F1"/>
    <w:rsid w:val="009024D7"/>
    <w:rsid w:val="0098532A"/>
    <w:rsid w:val="00990843"/>
    <w:rsid w:val="009A0B7F"/>
    <w:rsid w:val="009B6950"/>
    <w:rsid w:val="00AA2D95"/>
    <w:rsid w:val="00AD0F21"/>
    <w:rsid w:val="00B02C35"/>
    <w:rsid w:val="00B11057"/>
    <w:rsid w:val="00B531C0"/>
    <w:rsid w:val="00B738EE"/>
    <w:rsid w:val="00BA747D"/>
    <w:rsid w:val="00BE2397"/>
    <w:rsid w:val="00C118CB"/>
    <w:rsid w:val="00C2242B"/>
    <w:rsid w:val="00D60B3F"/>
    <w:rsid w:val="00D75239"/>
    <w:rsid w:val="00D7757A"/>
    <w:rsid w:val="00DA2A5D"/>
    <w:rsid w:val="00DB686C"/>
    <w:rsid w:val="00DE5EC6"/>
    <w:rsid w:val="00E1042E"/>
    <w:rsid w:val="00E25FC1"/>
    <w:rsid w:val="00E43C69"/>
    <w:rsid w:val="00E65264"/>
    <w:rsid w:val="00E82CBD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02E5CCEB-1C40-4372-A5DB-9E2DE6680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5</cp:revision>
  <dcterms:created xsi:type="dcterms:W3CDTF">2025-01-17T16:22:00Z</dcterms:created>
  <dcterms:modified xsi:type="dcterms:W3CDTF">2025-01-17T21:21:00Z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