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05E2" w14:textId="31645739" w:rsidR="00131249" w:rsidRPr="00035C50" w:rsidRDefault="005526E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24394843" wp14:editId="25E7318B">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1649622"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0AE0408A" w14:textId="77777777" w:rsidR="00131249" w:rsidRPr="00035C50" w:rsidRDefault="00131249" w:rsidP="00131249">
      <w:pPr>
        <w:rPr>
          <w:rFonts w:ascii="Arial" w:hAnsi="Arial" w:cs="Arial"/>
          <w:color w:val="000000"/>
        </w:rPr>
      </w:pPr>
    </w:p>
    <w:p w14:paraId="5818ABB9"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CF67D2D" w14:textId="77777777" w:rsidTr="006423C3">
        <w:trPr>
          <w:jc w:val="center"/>
        </w:trPr>
        <w:tc>
          <w:tcPr>
            <w:tcW w:w="5220" w:type="dxa"/>
            <w:vAlign w:val="center"/>
          </w:tcPr>
          <w:p w14:paraId="4580C963"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78BAAFC8" w14:textId="77777777" w:rsidR="00837848" w:rsidRPr="00D154D6" w:rsidRDefault="00D154D6" w:rsidP="00837848">
            <w:pPr>
              <w:rPr>
                <w:rFonts w:ascii="Arial" w:hAnsi="Arial" w:cs="Arial"/>
              </w:rPr>
            </w:pPr>
            <w:r w:rsidRPr="00D154D6">
              <w:rPr>
                <w:rFonts w:ascii="Arial" w:hAnsi="Arial" w:cs="Arial"/>
              </w:rPr>
              <w:t>202404089</w:t>
            </w:r>
            <w:r w:rsidR="007B21E7">
              <w:rPr>
                <w:rFonts w:ascii="Arial" w:hAnsi="Arial" w:cs="Arial"/>
              </w:rPr>
              <w:t xml:space="preserve"> – </w:t>
            </w:r>
            <w:r w:rsidRPr="00D154D6">
              <w:rPr>
                <w:rFonts w:ascii="Arial" w:hAnsi="Arial" w:cs="Arial"/>
              </w:rPr>
              <w:t>Hazardous Materials Commodity Flow Study</w:t>
            </w:r>
          </w:p>
        </w:tc>
      </w:tr>
      <w:tr w:rsidR="008D098F" w:rsidRPr="00035C50" w14:paraId="526ED90B" w14:textId="77777777" w:rsidTr="006423C3">
        <w:trPr>
          <w:jc w:val="center"/>
        </w:trPr>
        <w:tc>
          <w:tcPr>
            <w:tcW w:w="5220" w:type="dxa"/>
            <w:vAlign w:val="center"/>
          </w:tcPr>
          <w:p w14:paraId="072CE205"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5FE795E8" w14:textId="77777777" w:rsidR="008D098F" w:rsidRPr="00D154D6" w:rsidRDefault="00B80A77" w:rsidP="008D098F">
            <w:pPr>
              <w:rPr>
                <w:rFonts w:ascii="Arial" w:hAnsi="Arial" w:cs="Arial"/>
              </w:rPr>
            </w:pPr>
            <w:r w:rsidRPr="00D154D6">
              <w:rPr>
                <w:rFonts w:ascii="Arial" w:hAnsi="Arial" w:cs="Arial"/>
              </w:rPr>
              <w:t>Department of Defense Veteran Emergency Management, Maine Emergency Management Agency</w:t>
            </w:r>
          </w:p>
        </w:tc>
      </w:tr>
      <w:tr w:rsidR="00837848" w:rsidRPr="00035C50" w14:paraId="6758955D" w14:textId="77777777" w:rsidTr="006423C3">
        <w:trPr>
          <w:jc w:val="center"/>
        </w:trPr>
        <w:tc>
          <w:tcPr>
            <w:tcW w:w="5220" w:type="dxa"/>
            <w:vAlign w:val="center"/>
          </w:tcPr>
          <w:p w14:paraId="01896D31"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02E9D63" w14:textId="77777777" w:rsidR="00837848" w:rsidRPr="00D154D6" w:rsidRDefault="00D154D6" w:rsidP="00837848">
            <w:pPr>
              <w:rPr>
                <w:rFonts w:ascii="Arial" w:hAnsi="Arial" w:cs="Arial"/>
              </w:rPr>
            </w:pPr>
            <w:r w:rsidRPr="00D154D6">
              <w:rPr>
                <w:rFonts w:ascii="Arial" w:hAnsi="Arial" w:cs="Arial"/>
              </w:rPr>
              <w:t>June 6, 2024</w:t>
            </w:r>
          </w:p>
        </w:tc>
      </w:tr>
      <w:tr w:rsidR="00837848" w:rsidRPr="00035C50" w14:paraId="2C4D85DE" w14:textId="77777777" w:rsidTr="006423C3">
        <w:trPr>
          <w:jc w:val="center"/>
        </w:trPr>
        <w:tc>
          <w:tcPr>
            <w:tcW w:w="5220" w:type="dxa"/>
            <w:vAlign w:val="center"/>
          </w:tcPr>
          <w:p w14:paraId="4C66F12E"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243F5285" w14:textId="6FA0D775" w:rsidR="00837848" w:rsidRPr="007B21E7" w:rsidRDefault="00C84E5F" w:rsidP="00837848">
            <w:pPr>
              <w:rPr>
                <w:rFonts w:ascii="Arial" w:hAnsi="Arial" w:cs="Arial"/>
              </w:rPr>
            </w:pPr>
            <w:r>
              <w:rPr>
                <w:rFonts w:ascii="Arial" w:hAnsi="Arial" w:cs="Arial"/>
              </w:rPr>
              <w:t>June 12, 2024</w:t>
            </w:r>
          </w:p>
        </w:tc>
      </w:tr>
      <w:tr w:rsidR="00837848" w:rsidRPr="00035C50" w14:paraId="07F4F522" w14:textId="77777777" w:rsidTr="006423C3">
        <w:trPr>
          <w:jc w:val="center"/>
        </w:trPr>
        <w:tc>
          <w:tcPr>
            <w:tcW w:w="5220" w:type="dxa"/>
            <w:vAlign w:val="center"/>
          </w:tcPr>
          <w:p w14:paraId="35156F6A"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2600037" w14:textId="77777777" w:rsidR="00837848" w:rsidRPr="00D154D6" w:rsidRDefault="00D154D6" w:rsidP="00837848">
            <w:pPr>
              <w:rPr>
                <w:rFonts w:ascii="Arial" w:hAnsi="Arial" w:cs="Arial"/>
              </w:rPr>
            </w:pPr>
            <w:r w:rsidRPr="00D154D6">
              <w:rPr>
                <w:rFonts w:ascii="Arial" w:hAnsi="Arial" w:cs="Arial"/>
              </w:rPr>
              <w:t>June 21, 2024</w:t>
            </w:r>
            <w:r w:rsidR="007B21E7">
              <w:rPr>
                <w:rFonts w:ascii="Arial" w:hAnsi="Arial" w:cs="Arial"/>
              </w:rPr>
              <w:t>, no later than 11:59 p.m., local time</w:t>
            </w:r>
          </w:p>
        </w:tc>
      </w:tr>
      <w:tr w:rsidR="00837848" w:rsidRPr="00035C50" w14:paraId="7BA3B4D1" w14:textId="77777777" w:rsidTr="006423C3">
        <w:trPr>
          <w:trHeight w:val="187"/>
          <w:jc w:val="center"/>
        </w:trPr>
        <w:tc>
          <w:tcPr>
            <w:tcW w:w="5220" w:type="dxa"/>
            <w:vAlign w:val="center"/>
          </w:tcPr>
          <w:p w14:paraId="5B6CC0D6"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762EC760" w14:textId="77777777" w:rsidR="00837848" w:rsidRPr="00035C50" w:rsidRDefault="00000000"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525CBB5F" w14:textId="77777777" w:rsidR="00131249" w:rsidRPr="00035C50" w:rsidRDefault="00131249" w:rsidP="00CF3AA7">
      <w:pPr>
        <w:tabs>
          <w:tab w:val="left" w:pos="3387"/>
        </w:tabs>
        <w:jc w:val="center"/>
        <w:rPr>
          <w:rFonts w:ascii="Arial" w:hAnsi="Arial" w:cs="Arial"/>
          <w:b/>
          <w:color w:val="000000"/>
        </w:rPr>
      </w:pPr>
    </w:p>
    <w:p w14:paraId="4A8D18AF"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21F8BE01"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66136F42" w14:textId="77777777" w:rsidTr="00BF5871">
        <w:trPr>
          <w:trHeight w:val="379"/>
        </w:trPr>
        <w:tc>
          <w:tcPr>
            <w:tcW w:w="691" w:type="dxa"/>
            <w:vMerge w:val="restart"/>
            <w:shd w:val="clear" w:color="auto" w:fill="BDD6EE"/>
            <w:vAlign w:val="center"/>
          </w:tcPr>
          <w:p w14:paraId="5E9DEA54"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6B337AA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30F5F06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154D6" w:rsidRPr="00F9098C" w14:paraId="42AA4BA5" w14:textId="77777777" w:rsidTr="00BF5871">
        <w:trPr>
          <w:trHeight w:val="379"/>
        </w:trPr>
        <w:tc>
          <w:tcPr>
            <w:tcW w:w="691" w:type="dxa"/>
            <w:vMerge/>
            <w:shd w:val="clear" w:color="auto" w:fill="FFFFFF"/>
          </w:tcPr>
          <w:p w14:paraId="12A035C2"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3B13D8"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7288">
              <w:rPr>
                <w:rFonts w:ascii="Arial" w:hAnsi="Arial" w:cs="Arial"/>
              </w:rPr>
              <w:t>Part I</w:t>
            </w:r>
            <w:r>
              <w:rPr>
                <w:rFonts w:ascii="Arial" w:hAnsi="Arial" w:cs="Arial"/>
              </w:rPr>
              <w:t xml:space="preserve">.D, </w:t>
            </w:r>
            <w:r w:rsidRPr="00E07288">
              <w:rPr>
                <w:rFonts w:ascii="Arial" w:hAnsi="Arial" w:cs="Arial"/>
              </w:rPr>
              <w:t>Contract Term</w:t>
            </w:r>
            <w:r>
              <w:rPr>
                <w:rFonts w:ascii="Arial" w:hAnsi="Arial" w:cs="Arial"/>
              </w:rPr>
              <w:t>s, Pg. 6</w:t>
            </w:r>
          </w:p>
        </w:tc>
        <w:tc>
          <w:tcPr>
            <w:tcW w:w="8622" w:type="dxa"/>
            <w:shd w:val="clear" w:color="auto" w:fill="FFFFFF"/>
            <w:vAlign w:val="center"/>
          </w:tcPr>
          <w:p w14:paraId="2074FA12"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confirm that </w:t>
            </w:r>
            <w:r w:rsidRPr="00E07288">
              <w:rPr>
                <w:rFonts w:ascii="Arial" w:hAnsi="Arial" w:cs="Arial"/>
              </w:rPr>
              <w:t xml:space="preserve">price escalations </w:t>
            </w:r>
            <w:r>
              <w:rPr>
                <w:rFonts w:ascii="Arial" w:hAnsi="Arial" w:cs="Arial"/>
              </w:rPr>
              <w:t xml:space="preserve">are </w:t>
            </w:r>
            <w:r w:rsidRPr="00E07288">
              <w:rPr>
                <w:rFonts w:ascii="Arial" w:hAnsi="Arial" w:cs="Arial"/>
              </w:rPr>
              <w:t>permitted for the renewal perio</w:t>
            </w:r>
            <w:r>
              <w:rPr>
                <w:rFonts w:ascii="Arial" w:hAnsi="Arial" w:cs="Arial"/>
              </w:rPr>
              <w:t>d.</w:t>
            </w:r>
          </w:p>
        </w:tc>
      </w:tr>
      <w:tr w:rsidR="00D154D6" w:rsidRPr="00F9098C" w14:paraId="5AA988CD" w14:textId="77777777" w:rsidTr="00BF5871">
        <w:trPr>
          <w:trHeight w:val="379"/>
        </w:trPr>
        <w:tc>
          <w:tcPr>
            <w:tcW w:w="691" w:type="dxa"/>
            <w:vMerge/>
            <w:shd w:val="clear" w:color="auto" w:fill="BDD6EE"/>
          </w:tcPr>
          <w:p w14:paraId="1A24E13F"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E1DB5F"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4D6" w:rsidRPr="00F9098C" w14:paraId="3D46691B" w14:textId="77777777" w:rsidTr="00BF5871">
        <w:trPr>
          <w:trHeight w:val="379"/>
        </w:trPr>
        <w:tc>
          <w:tcPr>
            <w:tcW w:w="691" w:type="dxa"/>
            <w:vMerge/>
          </w:tcPr>
          <w:p w14:paraId="34F210A4"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5753A32" w14:textId="77777777" w:rsidR="00D154D6" w:rsidRPr="00F418BD" w:rsidRDefault="007B21E7"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has</w:t>
            </w:r>
            <w:r w:rsidR="00F418BD" w:rsidRPr="00F418BD">
              <w:rPr>
                <w:rFonts w:ascii="Arial" w:hAnsi="Arial" w:cs="Arial"/>
              </w:rPr>
              <w:t xml:space="preserve"> little room for </w:t>
            </w:r>
            <w:r w:rsidR="001D5093" w:rsidRPr="00F418BD">
              <w:rPr>
                <w:rFonts w:ascii="Arial" w:hAnsi="Arial" w:cs="Arial"/>
              </w:rPr>
              <w:t>an escalation</w:t>
            </w:r>
            <w:r w:rsidR="00F418BD" w:rsidRPr="00F418BD">
              <w:rPr>
                <w:rFonts w:ascii="Arial" w:hAnsi="Arial" w:cs="Arial"/>
              </w:rPr>
              <w:t xml:space="preserve"> in price</w:t>
            </w:r>
            <w:r>
              <w:rPr>
                <w:rFonts w:ascii="Arial" w:hAnsi="Arial" w:cs="Arial"/>
              </w:rPr>
              <w:t>. P</w:t>
            </w:r>
            <w:r w:rsidRPr="007B21E7">
              <w:rPr>
                <w:rFonts w:ascii="Arial" w:hAnsi="Arial" w:cs="Arial"/>
              </w:rPr>
              <w:t>ricing may be negotiated should the Department opt to renew the contract, but there is no guarantee proposed pricing escalations will be accepted by the Department.</w:t>
            </w:r>
          </w:p>
        </w:tc>
      </w:tr>
      <w:bookmarkEnd w:id="0"/>
    </w:tbl>
    <w:p w14:paraId="513AFB96"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647B10E" w14:textId="77777777" w:rsidTr="00CE2A0C">
        <w:trPr>
          <w:trHeight w:val="379"/>
        </w:trPr>
        <w:tc>
          <w:tcPr>
            <w:tcW w:w="691" w:type="dxa"/>
            <w:vMerge w:val="restart"/>
            <w:shd w:val="clear" w:color="auto" w:fill="BDD6EE"/>
            <w:vAlign w:val="center"/>
          </w:tcPr>
          <w:p w14:paraId="5ED28DF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E9D533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48D281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54D6" w:rsidRPr="00F9098C" w14:paraId="01EE1977" w14:textId="77777777" w:rsidTr="00CE2A0C">
        <w:trPr>
          <w:trHeight w:val="379"/>
        </w:trPr>
        <w:tc>
          <w:tcPr>
            <w:tcW w:w="691" w:type="dxa"/>
            <w:vMerge/>
            <w:shd w:val="clear" w:color="auto" w:fill="FFFFFF"/>
          </w:tcPr>
          <w:p w14:paraId="7760307D"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311369"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6BAA">
              <w:rPr>
                <w:rFonts w:ascii="Arial" w:hAnsi="Arial" w:cs="Arial"/>
              </w:rPr>
              <w:t>Part IV</w:t>
            </w:r>
            <w:r>
              <w:rPr>
                <w:rFonts w:ascii="Arial" w:hAnsi="Arial" w:cs="Arial"/>
              </w:rPr>
              <w:t xml:space="preserve"> Section IV.1, </w:t>
            </w:r>
            <w:r w:rsidRPr="00406BAA">
              <w:rPr>
                <w:rFonts w:ascii="Arial" w:hAnsi="Arial" w:cs="Arial"/>
              </w:rPr>
              <w:t>General Instructions, P</w:t>
            </w:r>
            <w:r>
              <w:rPr>
                <w:rFonts w:ascii="Arial" w:hAnsi="Arial" w:cs="Arial"/>
              </w:rPr>
              <w:t>g. 13</w:t>
            </w:r>
          </w:p>
        </w:tc>
        <w:tc>
          <w:tcPr>
            <w:tcW w:w="8622" w:type="dxa"/>
            <w:shd w:val="clear" w:color="auto" w:fill="FFFFFF"/>
            <w:vAlign w:val="center"/>
          </w:tcPr>
          <w:p w14:paraId="35C2817B"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6BAA">
              <w:rPr>
                <w:rFonts w:ascii="Arial" w:hAnsi="Arial" w:cs="Arial"/>
              </w:rPr>
              <w:t>Part IV Proposal Submission Requirements states</w:t>
            </w:r>
            <w:r>
              <w:rPr>
                <w:rFonts w:ascii="Arial" w:hAnsi="Arial" w:cs="Arial"/>
              </w:rPr>
              <w:t xml:space="preserve">, </w:t>
            </w:r>
            <w:r w:rsidRPr="005D5E36">
              <w:rPr>
                <w:rFonts w:ascii="Arial" w:hAnsi="Arial" w:cs="Arial"/>
                <w:i/>
                <w:iCs/>
              </w:rPr>
              <w:t>“Bidder’s proposal must follow the outline used below, including the numbering, section, and sub-section headings.”</w:t>
            </w:r>
            <w:r w:rsidRPr="00406BAA">
              <w:rPr>
                <w:rFonts w:ascii="Arial" w:hAnsi="Arial" w:cs="Arial"/>
              </w:rPr>
              <w:t xml:space="preserve"> Please confirm that Section IV. – Cost Proposal does not need </w:t>
            </w:r>
            <w:r>
              <w:rPr>
                <w:rFonts w:ascii="Arial" w:hAnsi="Arial" w:cs="Arial"/>
              </w:rPr>
              <w:t>to replicate subsection 1, “</w:t>
            </w:r>
            <w:r w:rsidRPr="00406BAA">
              <w:rPr>
                <w:rFonts w:ascii="Arial" w:hAnsi="Arial" w:cs="Arial"/>
              </w:rPr>
              <w:t>General Instructions.</w:t>
            </w:r>
            <w:r>
              <w:rPr>
                <w:rFonts w:ascii="Arial" w:hAnsi="Arial" w:cs="Arial"/>
              </w:rPr>
              <w:t>”</w:t>
            </w:r>
          </w:p>
        </w:tc>
      </w:tr>
      <w:tr w:rsidR="00D154D6" w:rsidRPr="00F9098C" w14:paraId="0F984D94" w14:textId="77777777" w:rsidTr="00CE2A0C">
        <w:trPr>
          <w:trHeight w:val="379"/>
        </w:trPr>
        <w:tc>
          <w:tcPr>
            <w:tcW w:w="691" w:type="dxa"/>
            <w:vMerge/>
            <w:shd w:val="clear" w:color="auto" w:fill="BDD6EE"/>
          </w:tcPr>
          <w:p w14:paraId="26538C2D"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3558B0"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4D6" w:rsidRPr="00F9098C" w14:paraId="0A33BB80" w14:textId="77777777" w:rsidTr="00CE2A0C">
        <w:trPr>
          <w:trHeight w:val="379"/>
        </w:trPr>
        <w:tc>
          <w:tcPr>
            <w:tcW w:w="691" w:type="dxa"/>
            <w:vMerge/>
          </w:tcPr>
          <w:p w14:paraId="60E4E122"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9DC24C" w14:textId="77777777" w:rsidR="00D154D6" w:rsidRPr="007B21E7" w:rsidRDefault="00F418BD" w:rsidP="007B21E7">
            <w:pPr>
              <w:pStyle w:val="ListParagraph"/>
              <w:ind w:left="0"/>
              <w:rPr>
                <w:rFonts w:ascii="Arial" w:eastAsia="Times New Roman" w:hAnsi="Arial" w:cs="Arial"/>
                <w:sz w:val="24"/>
                <w:szCs w:val="24"/>
              </w:rPr>
            </w:pPr>
            <w:r w:rsidRPr="00F418BD">
              <w:rPr>
                <w:rFonts w:ascii="Arial" w:eastAsia="Times New Roman" w:hAnsi="Arial" w:cs="Arial"/>
                <w:sz w:val="24"/>
                <w:szCs w:val="24"/>
              </w:rPr>
              <w:t>Bidders must complete Appendix D to provide their proposed cost, using instructions as defined in Part IV, Section IV</w:t>
            </w:r>
            <w:r w:rsidR="007B21E7">
              <w:rPr>
                <w:rFonts w:ascii="Arial" w:eastAsia="Times New Roman" w:hAnsi="Arial" w:cs="Arial"/>
                <w:sz w:val="24"/>
                <w:szCs w:val="24"/>
              </w:rPr>
              <w:t xml:space="preserve"> of the RFP.</w:t>
            </w:r>
          </w:p>
        </w:tc>
      </w:tr>
    </w:tbl>
    <w:p w14:paraId="7DACC176"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60F7C54E" w14:textId="77777777" w:rsidTr="00CE2A0C">
        <w:trPr>
          <w:trHeight w:val="379"/>
        </w:trPr>
        <w:tc>
          <w:tcPr>
            <w:tcW w:w="691" w:type="dxa"/>
            <w:vMerge w:val="restart"/>
            <w:shd w:val="clear" w:color="auto" w:fill="BDD6EE"/>
            <w:vAlign w:val="center"/>
          </w:tcPr>
          <w:p w14:paraId="6786D34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3A6393D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92CA66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54D6" w:rsidRPr="00F9098C" w14:paraId="7CEE11A7" w14:textId="77777777" w:rsidTr="00CE2A0C">
        <w:trPr>
          <w:trHeight w:val="379"/>
        </w:trPr>
        <w:tc>
          <w:tcPr>
            <w:tcW w:w="691" w:type="dxa"/>
            <w:vMerge/>
            <w:shd w:val="clear" w:color="auto" w:fill="FFFFFF"/>
          </w:tcPr>
          <w:p w14:paraId="1C593B06"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3A080F"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6BAA">
              <w:rPr>
                <w:rFonts w:ascii="Arial" w:hAnsi="Arial" w:cs="Arial"/>
              </w:rPr>
              <w:t>PART IV</w:t>
            </w:r>
            <w:r>
              <w:rPr>
                <w:rFonts w:ascii="Arial" w:hAnsi="Arial" w:cs="Arial"/>
              </w:rPr>
              <w:t xml:space="preserve"> Section II.6, Certificate of Insurance, Pg. 13</w:t>
            </w:r>
          </w:p>
        </w:tc>
        <w:tc>
          <w:tcPr>
            <w:tcW w:w="8622" w:type="dxa"/>
            <w:shd w:val="clear" w:color="auto" w:fill="FFFFFF"/>
            <w:vAlign w:val="center"/>
          </w:tcPr>
          <w:p w14:paraId="1B53E7BE"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clarify the limits and types of insurance desired.</w:t>
            </w:r>
          </w:p>
        </w:tc>
      </w:tr>
      <w:tr w:rsidR="00D154D6" w:rsidRPr="00F9098C" w14:paraId="266F4149" w14:textId="77777777" w:rsidTr="00CE2A0C">
        <w:trPr>
          <w:trHeight w:val="379"/>
        </w:trPr>
        <w:tc>
          <w:tcPr>
            <w:tcW w:w="691" w:type="dxa"/>
            <w:vMerge/>
            <w:shd w:val="clear" w:color="auto" w:fill="BDD6EE"/>
          </w:tcPr>
          <w:p w14:paraId="54282542"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2A3CE7"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4D6" w:rsidRPr="00F9098C" w14:paraId="0758C7B4" w14:textId="77777777" w:rsidTr="00CE2A0C">
        <w:trPr>
          <w:trHeight w:val="379"/>
        </w:trPr>
        <w:tc>
          <w:tcPr>
            <w:tcW w:w="691" w:type="dxa"/>
            <w:vMerge/>
          </w:tcPr>
          <w:p w14:paraId="15285F6B"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E153CD" w14:textId="77777777" w:rsidR="00D154D6" w:rsidRPr="00B51518" w:rsidRDefault="00F418BD"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18BD">
              <w:rPr>
                <w:rFonts w:ascii="Arial" w:hAnsi="Arial" w:cs="Arial"/>
              </w:rPr>
              <w:t>Liability Insurance with proposed work.</w:t>
            </w:r>
          </w:p>
        </w:tc>
      </w:tr>
    </w:tbl>
    <w:p w14:paraId="73F1EAE7"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1EEDBFE" w14:textId="77777777" w:rsidTr="00CE2A0C">
        <w:trPr>
          <w:trHeight w:val="379"/>
        </w:trPr>
        <w:tc>
          <w:tcPr>
            <w:tcW w:w="691" w:type="dxa"/>
            <w:vMerge w:val="restart"/>
            <w:shd w:val="clear" w:color="auto" w:fill="BDD6EE"/>
            <w:vAlign w:val="center"/>
          </w:tcPr>
          <w:p w14:paraId="22CD87B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1DB812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CF72FB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54D6" w:rsidRPr="00F9098C" w14:paraId="14D66C2D" w14:textId="77777777" w:rsidTr="00CE2A0C">
        <w:trPr>
          <w:trHeight w:val="379"/>
        </w:trPr>
        <w:tc>
          <w:tcPr>
            <w:tcW w:w="691" w:type="dxa"/>
            <w:vMerge/>
            <w:shd w:val="clear" w:color="auto" w:fill="FFFFFF"/>
          </w:tcPr>
          <w:p w14:paraId="537A8EEA"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C99993"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IV. Pg. 13</w:t>
            </w:r>
          </w:p>
        </w:tc>
        <w:tc>
          <w:tcPr>
            <w:tcW w:w="8622" w:type="dxa"/>
            <w:shd w:val="clear" w:color="auto" w:fill="FFFFFF"/>
            <w:vAlign w:val="center"/>
          </w:tcPr>
          <w:p w14:paraId="14156BD4"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1944">
              <w:rPr>
                <w:rFonts w:ascii="Arial" w:hAnsi="Arial" w:cs="Arial"/>
              </w:rPr>
              <w:t>If needed, should travel be included in the flat rate?</w:t>
            </w:r>
          </w:p>
        </w:tc>
      </w:tr>
      <w:tr w:rsidR="00D154D6" w:rsidRPr="00F9098C" w14:paraId="45D7D907" w14:textId="77777777" w:rsidTr="00CE2A0C">
        <w:trPr>
          <w:trHeight w:val="379"/>
        </w:trPr>
        <w:tc>
          <w:tcPr>
            <w:tcW w:w="691" w:type="dxa"/>
            <w:vMerge/>
            <w:shd w:val="clear" w:color="auto" w:fill="BDD6EE"/>
          </w:tcPr>
          <w:p w14:paraId="0100AAC1"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A36EA1"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4D6" w:rsidRPr="00F9098C" w14:paraId="09E70C56" w14:textId="77777777" w:rsidTr="00CE2A0C">
        <w:trPr>
          <w:trHeight w:val="379"/>
        </w:trPr>
        <w:tc>
          <w:tcPr>
            <w:tcW w:w="691" w:type="dxa"/>
            <w:vMerge/>
          </w:tcPr>
          <w:p w14:paraId="04ADABEA"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A8DB05" w14:textId="77777777" w:rsidR="00D154D6" w:rsidRPr="00B51518" w:rsidRDefault="00F418BD"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7B21E7">
              <w:rPr>
                <w:rFonts w:ascii="Arial" w:hAnsi="Arial" w:cs="Arial"/>
              </w:rPr>
              <w:t>.</w:t>
            </w:r>
            <w:r>
              <w:rPr>
                <w:rFonts w:ascii="Arial" w:hAnsi="Arial" w:cs="Arial"/>
              </w:rPr>
              <w:t xml:space="preserve"> </w:t>
            </w:r>
          </w:p>
        </w:tc>
      </w:tr>
    </w:tbl>
    <w:p w14:paraId="7FD0F796" w14:textId="77777777" w:rsidR="009C2E0C" w:rsidRDefault="009C2E0C" w:rsidP="00F418B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1BAF97CB" w14:textId="77777777" w:rsidTr="0032781A">
        <w:trPr>
          <w:trHeight w:val="379"/>
        </w:trPr>
        <w:tc>
          <w:tcPr>
            <w:tcW w:w="691" w:type="dxa"/>
            <w:vMerge w:val="restart"/>
            <w:shd w:val="clear" w:color="auto" w:fill="BDD6EE"/>
            <w:vAlign w:val="center"/>
          </w:tcPr>
          <w:p w14:paraId="0EB7261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233DDA5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6ECF63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54D6" w:rsidRPr="00F9098C" w14:paraId="71E1C34E" w14:textId="77777777" w:rsidTr="0032781A">
        <w:trPr>
          <w:trHeight w:val="379"/>
        </w:trPr>
        <w:tc>
          <w:tcPr>
            <w:tcW w:w="691" w:type="dxa"/>
            <w:vMerge/>
            <w:shd w:val="clear" w:color="auto" w:fill="FFFFFF"/>
          </w:tcPr>
          <w:p w14:paraId="3A5F1678"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EDDD9F"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IV, Cost Proposal, Pg. 13</w:t>
            </w:r>
          </w:p>
        </w:tc>
        <w:tc>
          <w:tcPr>
            <w:tcW w:w="8622" w:type="dxa"/>
            <w:shd w:val="clear" w:color="auto" w:fill="FFFFFF"/>
            <w:vAlign w:val="center"/>
          </w:tcPr>
          <w:p w14:paraId="7C5C0968"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7E36">
              <w:rPr>
                <w:rFonts w:ascii="Arial" w:hAnsi="Arial" w:cs="Arial"/>
              </w:rPr>
              <w:t>What is the budget for the scope of services outlined in the RFP?</w:t>
            </w:r>
          </w:p>
        </w:tc>
      </w:tr>
      <w:tr w:rsidR="00D154D6" w:rsidRPr="00F9098C" w14:paraId="2C75AC49" w14:textId="77777777" w:rsidTr="0032781A">
        <w:trPr>
          <w:trHeight w:val="379"/>
        </w:trPr>
        <w:tc>
          <w:tcPr>
            <w:tcW w:w="691" w:type="dxa"/>
            <w:vMerge/>
            <w:shd w:val="clear" w:color="auto" w:fill="BDD6EE"/>
          </w:tcPr>
          <w:p w14:paraId="7D0E7028"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F1B33B" w14:textId="77777777" w:rsidR="00D154D6" w:rsidRPr="00F9098C"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4D6" w:rsidRPr="00F9098C" w14:paraId="46706486" w14:textId="77777777" w:rsidTr="0032781A">
        <w:trPr>
          <w:trHeight w:val="379"/>
        </w:trPr>
        <w:tc>
          <w:tcPr>
            <w:tcW w:w="691" w:type="dxa"/>
            <w:vMerge/>
          </w:tcPr>
          <w:p w14:paraId="395F3BCB" w14:textId="77777777" w:rsidR="00D154D6" w:rsidRPr="00B51518" w:rsidRDefault="00D154D6"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85BB55" w14:textId="77777777" w:rsidR="00D154D6" w:rsidRPr="00B51518" w:rsidRDefault="001D5093" w:rsidP="00D154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maximum</w:t>
            </w:r>
            <w:r w:rsidR="007B21E7">
              <w:rPr>
                <w:rFonts w:ascii="Arial" w:hAnsi="Arial" w:cs="Arial"/>
              </w:rPr>
              <w:t xml:space="preserve"> budget is </w:t>
            </w:r>
            <w:r w:rsidR="00F418BD">
              <w:rPr>
                <w:rFonts w:ascii="Arial" w:hAnsi="Arial" w:cs="Arial"/>
              </w:rPr>
              <w:t>$100,0</w:t>
            </w:r>
            <w:r w:rsidR="007B21E7">
              <w:rPr>
                <w:rFonts w:ascii="Arial" w:hAnsi="Arial" w:cs="Arial"/>
              </w:rPr>
              <w:t>00.00.</w:t>
            </w:r>
            <w:r w:rsidR="00F418BD">
              <w:rPr>
                <w:rFonts w:ascii="Arial" w:hAnsi="Arial" w:cs="Arial"/>
              </w:rPr>
              <w:t xml:space="preserve"> </w:t>
            </w:r>
          </w:p>
        </w:tc>
      </w:tr>
    </w:tbl>
    <w:p w14:paraId="60CD4ECE"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7D518CD" w14:textId="77777777" w:rsidTr="0032781A">
        <w:trPr>
          <w:trHeight w:val="379"/>
        </w:trPr>
        <w:tc>
          <w:tcPr>
            <w:tcW w:w="691" w:type="dxa"/>
            <w:vMerge w:val="restart"/>
            <w:shd w:val="clear" w:color="auto" w:fill="BDD6EE"/>
            <w:vAlign w:val="center"/>
          </w:tcPr>
          <w:p w14:paraId="3F5524C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070CE5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2A9D17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12BB" w:rsidRPr="00F9098C" w14:paraId="560208E9" w14:textId="77777777" w:rsidTr="0032781A">
        <w:trPr>
          <w:trHeight w:val="379"/>
        </w:trPr>
        <w:tc>
          <w:tcPr>
            <w:tcW w:w="691" w:type="dxa"/>
            <w:vMerge/>
            <w:shd w:val="clear" w:color="auto" w:fill="FFFFFF"/>
          </w:tcPr>
          <w:p w14:paraId="152512CB"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4EB091"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9</w:t>
            </w:r>
          </w:p>
        </w:tc>
        <w:tc>
          <w:tcPr>
            <w:tcW w:w="8622" w:type="dxa"/>
            <w:shd w:val="clear" w:color="auto" w:fill="FFFFFF"/>
            <w:vAlign w:val="center"/>
          </w:tcPr>
          <w:p w14:paraId="47D874B4"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outline indicates “All data and reports collected prior to this study will be provided to the contractor if necessary.” </w:t>
            </w:r>
            <w:r w:rsidRPr="007B21E7">
              <w:rPr>
                <w:rFonts w:ascii="Arial" w:hAnsi="Arial" w:cs="Arial"/>
              </w:rPr>
              <w:t>Can you please elaborate on what data will be provided to the contractor, or provide examples?</w:t>
            </w:r>
          </w:p>
        </w:tc>
      </w:tr>
      <w:tr w:rsidR="003E12BB" w:rsidRPr="00F9098C" w14:paraId="2158179C" w14:textId="77777777" w:rsidTr="0032781A">
        <w:trPr>
          <w:trHeight w:val="379"/>
        </w:trPr>
        <w:tc>
          <w:tcPr>
            <w:tcW w:w="691" w:type="dxa"/>
            <w:vMerge/>
            <w:shd w:val="clear" w:color="auto" w:fill="BDD6EE"/>
          </w:tcPr>
          <w:p w14:paraId="271CC596"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5D4D766"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F9098C" w14:paraId="17AC4176" w14:textId="77777777" w:rsidTr="0032781A">
        <w:trPr>
          <w:trHeight w:val="379"/>
        </w:trPr>
        <w:tc>
          <w:tcPr>
            <w:tcW w:w="691" w:type="dxa"/>
            <w:vMerge/>
          </w:tcPr>
          <w:p w14:paraId="4B8E6DF3"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21CD88C" w14:textId="77777777" w:rsidR="003E12BB" w:rsidRPr="00B51518" w:rsidRDefault="00CE4D6D"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4D6D">
              <w:rPr>
                <w:rFonts w:ascii="Arial" w:hAnsi="Arial" w:cs="Arial"/>
              </w:rPr>
              <w:t xml:space="preserve">Data files for mapping and collection data </w:t>
            </w:r>
            <w:r w:rsidR="007B21E7">
              <w:rPr>
                <w:rFonts w:ascii="Arial" w:hAnsi="Arial" w:cs="Arial"/>
              </w:rPr>
              <w:t>the Department</w:t>
            </w:r>
            <w:r w:rsidRPr="00CE4D6D">
              <w:rPr>
                <w:rFonts w:ascii="Arial" w:hAnsi="Arial" w:cs="Arial"/>
              </w:rPr>
              <w:t xml:space="preserve"> acquire</w:t>
            </w:r>
            <w:r w:rsidR="007B21E7">
              <w:rPr>
                <w:rFonts w:ascii="Arial" w:hAnsi="Arial" w:cs="Arial"/>
              </w:rPr>
              <w:t>s</w:t>
            </w:r>
            <w:r w:rsidRPr="00CE4D6D">
              <w:rPr>
                <w:rFonts w:ascii="Arial" w:hAnsi="Arial" w:cs="Arial"/>
              </w:rPr>
              <w:t xml:space="preserve"> through the Tier 2 process</w:t>
            </w:r>
            <w:r>
              <w:rPr>
                <w:rFonts w:ascii="Arial" w:hAnsi="Arial" w:cs="Arial"/>
              </w:rPr>
              <w:t>.</w:t>
            </w:r>
          </w:p>
        </w:tc>
      </w:tr>
    </w:tbl>
    <w:p w14:paraId="46581419"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8F136C0" w14:textId="77777777" w:rsidTr="0032781A">
        <w:trPr>
          <w:trHeight w:val="379"/>
        </w:trPr>
        <w:tc>
          <w:tcPr>
            <w:tcW w:w="691" w:type="dxa"/>
            <w:vMerge w:val="restart"/>
            <w:shd w:val="clear" w:color="auto" w:fill="BDD6EE"/>
            <w:vAlign w:val="center"/>
          </w:tcPr>
          <w:p w14:paraId="3C07E0D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154894A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C7CC07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12BB" w:rsidRPr="00F9098C" w14:paraId="2337AAA9" w14:textId="77777777" w:rsidTr="0032781A">
        <w:trPr>
          <w:trHeight w:val="379"/>
        </w:trPr>
        <w:tc>
          <w:tcPr>
            <w:tcW w:w="691" w:type="dxa"/>
            <w:vMerge/>
            <w:shd w:val="clear" w:color="auto" w:fill="FFFFFF"/>
          </w:tcPr>
          <w:p w14:paraId="58CE5E8E"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0E62B4"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proofErr w:type="spellStart"/>
            <w:r>
              <w:rPr>
                <w:rFonts w:ascii="Arial" w:hAnsi="Arial" w:cs="Arial"/>
              </w:rPr>
              <w:t>pg</w:t>
            </w:r>
            <w:proofErr w:type="spellEnd"/>
            <w:r>
              <w:rPr>
                <w:rFonts w:ascii="Arial" w:hAnsi="Arial" w:cs="Arial"/>
              </w:rPr>
              <w:t xml:space="preserve"> 5</w:t>
            </w:r>
          </w:p>
        </w:tc>
        <w:tc>
          <w:tcPr>
            <w:tcW w:w="8622" w:type="dxa"/>
            <w:shd w:val="clear" w:color="auto" w:fill="FFFFFF"/>
            <w:vAlign w:val="center"/>
          </w:tcPr>
          <w:p w14:paraId="42ED4332"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this project funded by a grant, or by the State legislature or another means?  What is the budget? </w:t>
            </w:r>
          </w:p>
        </w:tc>
      </w:tr>
      <w:tr w:rsidR="003E12BB" w:rsidRPr="00F9098C" w14:paraId="77948AF5" w14:textId="77777777" w:rsidTr="0032781A">
        <w:trPr>
          <w:trHeight w:val="379"/>
        </w:trPr>
        <w:tc>
          <w:tcPr>
            <w:tcW w:w="691" w:type="dxa"/>
            <w:vMerge/>
            <w:shd w:val="clear" w:color="auto" w:fill="BDD6EE"/>
          </w:tcPr>
          <w:p w14:paraId="299AE02D"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96DC77"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F9098C" w14:paraId="27FBD73B" w14:textId="77777777" w:rsidTr="0032781A">
        <w:trPr>
          <w:trHeight w:val="379"/>
        </w:trPr>
        <w:tc>
          <w:tcPr>
            <w:tcW w:w="691" w:type="dxa"/>
            <w:vMerge/>
          </w:tcPr>
          <w:p w14:paraId="18A3CF05"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F49A996" w14:textId="77777777" w:rsidR="003E12BB" w:rsidRPr="00B51518" w:rsidRDefault="00F418BD"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18BD">
              <w:rPr>
                <w:rFonts w:ascii="Arial" w:hAnsi="Arial" w:cs="Arial"/>
              </w:rPr>
              <w:t>Grant, State and Private Funds (</w:t>
            </w:r>
            <w:r>
              <w:rPr>
                <w:rFonts w:ascii="Arial" w:hAnsi="Arial" w:cs="Arial"/>
              </w:rPr>
              <w:t>combining funds</w:t>
            </w:r>
            <w:r w:rsidRPr="00F418BD">
              <w:rPr>
                <w:rFonts w:ascii="Arial" w:hAnsi="Arial" w:cs="Arial"/>
              </w:rPr>
              <w:t>)</w:t>
            </w:r>
            <w:r w:rsidR="007B21E7">
              <w:rPr>
                <w:rFonts w:ascii="Arial" w:hAnsi="Arial" w:cs="Arial"/>
              </w:rPr>
              <w:t>.</w:t>
            </w:r>
            <w:r w:rsidR="00CE4D6D">
              <w:rPr>
                <w:rFonts w:ascii="Arial" w:hAnsi="Arial" w:cs="Arial"/>
              </w:rPr>
              <w:t xml:space="preserve"> $100,000.00</w:t>
            </w:r>
            <w:r w:rsidR="007B21E7">
              <w:rPr>
                <w:rFonts w:ascii="Arial" w:hAnsi="Arial" w:cs="Arial"/>
              </w:rPr>
              <w:t>.</w:t>
            </w:r>
          </w:p>
        </w:tc>
      </w:tr>
    </w:tbl>
    <w:p w14:paraId="037CAFF4"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1A93C5E" w14:textId="77777777" w:rsidTr="0032781A">
        <w:trPr>
          <w:trHeight w:val="379"/>
        </w:trPr>
        <w:tc>
          <w:tcPr>
            <w:tcW w:w="691" w:type="dxa"/>
            <w:vMerge w:val="restart"/>
            <w:shd w:val="clear" w:color="auto" w:fill="BDD6EE"/>
            <w:vAlign w:val="center"/>
          </w:tcPr>
          <w:p w14:paraId="6176DBF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27E2432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E377C5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12BB" w:rsidRPr="00F9098C" w14:paraId="710FDCBD" w14:textId="77777777" w:rsidTr="0032781A">
        <w:trPr>
          <w:trHeight w:val="379"/>
        </w:trPr>
        <w:tc>
          <w:tcPr>
            <w:tcW w:w="691" w:type="dxa"/>
            <w:vMerge/>
            <w:shd w:val="clear" w:color="auto" w:fill="FFFFFF"/>
          </w:tcPr>
          <w:p w14:paraId="747DAF2C"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B620B3"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7</w:t>
            </w:r>
          </w:p>
        </w:tc>
        <w:tc>
          <w:tcPr>
            <w:tcW w:w="8622" w:type="dxa"/>
            <w:shd w:val="clear" w:color="auto" w:fill="FFFFFF"/>
            <w:vAlign w:val="center"/>
          </w:tcPr>
          <w:p w14:paraId="2A11344B"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MEMA provide access to all state databases with hazmat data (e.g., Tier 2 reporting, etc.) to support this analysis?  </w:t>
            </w:r>
          </w:p>
        </w:tc>
      </w:tr>
      <w:tr w:rsidR="003E12BB" w:rsidRPr="00F9098C" w14:paraId="4B1050C8" w14:textId="77777777" w:rsidTr="0032781A">
        <w:trPr>
          <w:trHeight w:val="379"/>
        </w:trPr>
        <w:tc>
          <w:tcPr>
            <w:tcW w:w="691" w:type="dxa"/>
            <w:vMerge/>
            <w:shd w:val="clear" w:color="auto" w:fill="BDD6EE"/>
          </w:tcPr>
          <w:p w14:paraId="0894210B"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C46981"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F9098C" w14:paraId="7B9F4634" w14:textId="77777777" w:rsidTr="0032781A">
        <w:trPr>
          <w:trHeight w:val="379"/>
        </w:trPr>
        <w:tc>
          <w:tcPr>
            <w:tcW w:w="691" w:type="dxa"/>
            <w:vMerge/>
          </w:tcPr>
          <w:p w14:paraId="4BF7D71B"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040776" w14:textId="77777777" w:rsidR="003E12BB" w:rsidRPr="00B51518" w:rsidRDefault="007B21E7"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w:t>
            </w:r>
            <w:r w:rsidR="00F418BD">
              <w:rPr>
                <w:rFonts w:ascii="Arial" w:hAnsi="Arial" w:cs="Arial"/>
              </w:rPr>
              <w:t xml:space="preserve"> will not be able to allow access to the databases, however </w:t>
            </w:r>
            <w:r>
              <w:rPr>
                <w:rFonts w:ascii="Arial" w:hAnsi="Arial" w:cs="Arial"/>
              </w:rPr>
              <w:t>the Department</w:t>
            </w:r>
            <w:r w:rsidR="00F418BD">
              <w:rPr>
                <w:rFonts w:ascii="Arial" w:hAnsi="Arial" w:cs="Arial"/>
              </w:rPr>
              <w:t xml:space="preserve"> will provide the information from our database for </w:t>
            </w:r>
            <w:r>
              <w:rPr>
                <w:rFonts w:ascii="Arial" w:hAnsi="Arial" w:cs="Arial"/>
              </w:rPr>
              <w:t>B</w:t>
            </w:r>
            <w:r w:rsidR="00F418BD">
              <w:rPr>
                <w:rFonts w:ascii="Arial" w:hAnsi="Arial" w:cs="Arial"/>
              </w:rPr>
              <w:t>idders use to support analysis.</w:t>
            </w:r>
          </w:p>
        </w:tc>
      </w:tr>
    </w:tbl>
    <w:p w14:paraId="28554156" w14:textId="77777777" w:rsidR="009C2E0C" w:rsidRDefault="009C2E0C" w:rsidP="009C2E0C">
      <w:pPr>
        <w:tabs>
          <w:tab w:val="left" w:pos="3387"/>
        </w:tabs>
        <w:jc w:val="center"/>
        <w:rPr>
          <w:rFonts w:ascii="Arial" w:hAnsi="Arial" w:cs="Arial"/>
          <w:b/>
          <w:color w:val="000000"/>
        </w:rPr>
      </w:pPr>
    </w:p>
    <w:p w14:paraId="69B8513D" w14:textId="77777777" w:rsidR="00F418BD" w:rsidRDefault="00F418BD" w:rsidP="009C2E0C">
      <w:pPr>
        <w:tabs>
          <w:tab w:val="left" w:pos="3387"/>
        </w:tabs>
        <w:jc w:val="center"/>
        <w:rPr>
          <w:rFonts w:ascii="Arial" w:hAnsi="Arial" w:cs="Arial"/>
          <w:b/>
          <w:color w:val="000000"/>
        </w:rPr>
      </w:pPr>
    </w:p>
    <w:p w14:paraId="5F11788F" w14:textId="77777777" w:rsidR="00F418BD" w:rsidRDefault="00F418BD"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F51EF7C" w14:textId="77777777" w:rsidTr="0032781A">
        <w:trPr>
          <w:trHeight w:val="379"/>
        </w:trPr>
        <w:tc>
          <w:tcPr>
            <w:tcW w:w="691" w:type="dxa"/>
            <w:vMerge w:val="restart"/>
            <w:shd w:val="clear" w:color="auto" w:fill="BDD6EE"/>
            <w:vAlign w:val="center"/>
          </w:tcPr>
          <w:p w14:paraId="3C4AF94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23496E1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311074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12BB" w:rsidRPr="00F9098C" w14:paraId="56F588D5" w14:textId="77777777" w:rsidTr="0032781A">
        <w:trPr>
          <w:trHeight w:val="379"/>
        </w:trPr>
        <w:tc>
          <w:tcPr>
            <w:tcW w:w="691" w:type="dxa"/>
            <w:vMerge/>
            <w:shd w:val="clear" w:color="auto" w:fill="FFFFFF"/>
          </w:tcPr>
          <w:p w14:paraId="155D5213"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225734"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7</w:t>
            </w:r>
          </w:p>
        </w:tc>
        <w:tc>
          <w:tcPr>
            <w:tcW w:w="8622" w:type="dxa"/>
            <w:shd w:val="clear" w:color="auto" w:fill="FFFFFF"/>
            <w:vAlign w:val="center"/>
          </w:tcPr>
          <w:p w14:paraId="1878377E"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MEMA assist with access to all federal databases with hazmat data (e.g., Toxic Release Inventory [TRI], EPA Risk Management Program [RMP], OSHA Process Safety Management [PSM], etc.) to support this analysis?  </w:t>
            </w:r>
          </w:p>
        </w:tc>
      </w:tr>
      <w:tr w:rsidR="003E12BB" w:rsidRPr="00F9098C" w14:paraId="7FE808C6" w14:textId="77777777" w:rsidTr="0032781A">
        <w:trPr>
          <w:trHeight w:val="379"/>
        </w:trPr>
        <w:tc>
          <w:tcPr>
            <w:tcW w:w="691" w:type="dxa"/>
            <w:vMerge/>
            <w:shd w:val="clear" w:color="auto" w:fill="BDD6EE"/>
          </w:tcPr>
          <w:p w14:paraId="248F25BA"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A71BF3"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F9098C" w14:paraId="073BCF35" w14:textId="77777777" w:rsidTr="0032781A">
        <w:trPr>
          <w:trHeight w:val="379"/>
        </w:trPr>
        <w:tc>
          <w:tcPr>
            <w:tcW w:w="691" w:type="dxa"/>
            <w:vMerge/>
          </w:tcPr>
          <w:p w14:paraId="03A5896C"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095A085" w14:textId="77777777" w:rsidR="003E12BB" w:rsidRPr="00B51518" w:rsidRDefault="00F418BD"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7B21E7">
              <w:rPr>
                <w:rFonts w:ascii="Arial" w:hAnsi="Arial" w:cs="Arial"/>
              </w:rPr>
              <w:t>.</w:t>
            </w:r>
          </w:p>
        </w:tc>
      </w:tr>
    </w:tbl>
    <w:p w14:paraId="1C88E346"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EBDC141" w14:textId="77777777" w:rsidTr="0032781A">
        <w:trPr>
          <w:trHeight w:val="379"/>
        </w:trPr>
        <w:tc>
          <w:tcPr>
            <w:tcW w:w="691" w:type="dxa"/>
            <w:vMerge w:val="restart"/>
            <w:shd w:val="clear" w:color="auto" w:fill="BDD6EE"/>
            <w:vAlign w:val="center"/>
          </w:tcPr>
          <w:p w14:paraId="4A83AA3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3824ED0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BA547B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12BB" w:rsidRPr="00F9098C" w14:paraId="0C6B1753" w14:textId="77777777" w:rsidTr="0032781A">
        <w:trPr>
          <w:trHeight w:val="379"/>
        </w:trPr>
        <w:tc>
          <w:tcPr>
            <w:tcW w:w="691" w:type="dxa"/>
            <w:vMerge/>
            <w:shd w:val="clear" w:color="auto" w:fill="FFFFFF"/>
          </w:tcPr>
          <w:p w14:paraId="20AB98E2"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14C767"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7</w:t>
            </w:r>
          </w:p>
        </w:tc>
        <w:tc>
          <w:tcPr>
            <w:tcW w:w="8622" w:type="dxa"/>
            <w:shd w:val="clear" w:color="auto" w:fill="FFFFFF"/>
            <w:vAlign w:val="center"/>
          </w:tcPr>
          <w:p w14:paraId="2232A831"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focus on major routes of transport, or “all” routes of transport?  In other words, is there a minimum amount of hazmat transport below which we can ignore?</w:t>
            </w:r>
          </w:p>
        </w:tc>
      </w:tr>
      <w:tr w:rsidR="003E12BB" w:rsidRPr="00F9098C" w14:paraId="24F1FEF0" w14:textId="77777777" w:rsidTr="0032781A">
        <w:trPr>
          <w:trHeight w:val="379"/>
        </w:trPr>
        <w:tc>
          <w:tcPr>
            <w:tcW w:w="691" w:type="dxa"/>
            <w:vMerge/>
            <w:shd w:val="clear" w:color="auto" w:fill="BDD6EE"/>
          </w:tcPr>
          <w:p w14:paraId="036A957C"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F570B8"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F9098C" w14:paraId="70352284" w14:textId="77777777" w:rsidTr="0032781A">
        <w:trPr>
          <w:trHeight w:val="379"/>
        </w:trPr>
        <w:tc>
          <w:tcPr>
            <w:tcW w:w="691" w:type="dxa"/>
            <w:vMerge/>
          </w:tcPr>
          <w:p w14:paraId="72CE0A96"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5790EAE" w14:textId="77777777" w:rsidR="003E12BB" w:rsidRPr="00B51518" w:rsidRDefault="00F418BD"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Major routes</w:t>
            </w:r>
            <w:r w:rsidR="007B21E7">
              <w:rPr>
                <w:rFonts w:ascii="Arial" w:hAnsi="Arial" w:cs="Arial"/>
              </w:rPr>
              <w:t xml:space="preserve">. </w:t>
            </w:r>
            <w:r>
              <w:rPr>
                <w:rFonts w:ascii="Arial" w:hAnsi="Arial" w:cs="Arial"/>
              </w:rPr>
              <w:t xml:space="preserve">The group will </w:t>
            </w:r>
            <w:r w:rsidR="007B21E7">
              <w:rPr>
                <w:rFonts w:ascii="Arial" w:hAnsi="Arial" w:cs="Arial"/>
              </w:rPr>
              <w:t>decide</w:t>
            </w:r>
            <w:r>
              <w:rPr>
                <w:rFonts w:ascii="Arial" w:hAnsi="Arial" w:cs="Arial"/>
              </w:rPr>
              <w:t xml:space="preserve"> which chemicals will be used to analyze</w:t>
            </w:r>
            <w:r w:rsidR="00CA0DCC">
              <w:rPr>
                <w:rFonts w:ascii="Arial" w:hAnsi="Arial" w:cs="Arial"/>
              </w:rPr>
              <w:t>. At that time</w:t>
            </w:r>
            <w:r w:rsidR="007B21E7">
              <w:rPr>
                <w:rFonts w:ascii="Arial" w:hAnsi="Arial" w:cs="Arial"/>
              </w:rPr>
              <w:t>,</w:t>
            </w:r>
            <w:r w:rsidR="00CA0DCC">
              <w:rPr>
                <w:rFonts w:ascii="Arial" w:hAnsi="Arial" w:cs="Arial"/>
              </w:rPr>
              <w:t xml:space="preserve"> thresholds will be discussed</w:t>
            </w:r>
          </w:p>
        </w:tc>
      </w:tr>
    </w:tbl>
    <w:p w14:paraId="417A2514"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5AE1B939" w14:textId="77777777" w:rsidTr="00A52308">
        <w:trPr>
          <w:trHeight w:val="379"/>
        </w:trPr>
        <w:tc>
          <w:tcPr>
            <w:tcW w:w="691" w:type="dxa"/>
            <w:vMerge w:val="restart"/>
            <w:shd w:val="clear" w:color="auto" w:fill="BDD6EE"/>
            <w:vAlign w:val="center"/>
          </w:tcPr>
          <w:p w14:paraId="05ED4550"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7A88C7C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C64321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36C7831D" w14:textId="77777777" w:rsidTr="00A52308">
        <w:trPr>
          <w:trHeight w:val="379"/>
        </w:trPr>
        <w:tc>
          <w:tcPr>
            <w:tcW w:w="691" w:type="dxa"/>
            <w:vMerge/>
            <w:shd w:val="clear" w:color="auto" w:fill="FFFFFF"/>
          </w:tcPr>
          <w:p w14:paraId="208BB413"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87F3C0"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7</w:t>
            </w:r>
          </w:p>
        </w:tc>
        <w:tc>
          <w:tcPr>
            <w:tcW w:w="8622" w:type="dxa"/>
            <w:shd w:val="clear" w:color="auto" w:fill="FFFFFF"/>
            <w:vAlign w:val="center"/>
          </w:tcPr>
          <w:p w14:paraId="3C9EE517"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 focus limited to the transportation routes for bulk hazmat and containers below a specific size (e.g., </w:t>
            </w:r>
            <w:r w:rsidR="001D5093">
              <w:rPr>
                <w:rFonts w:ascii="Arial" w:hAnsi="Arial" w:cs="Arial"/>
              </w:rPr>
              <w:t>55-gallon</w:t>
            </w:r>
            <w:r>
              <w:rPr>
                <w:rFonts w:ascii="Arial" w:hAnsi="Arial" w:cs="Arial"/>
              </w:rPr>
              <w:t xml:space="preserve"> container) and/or weight (e.g., 50 pound) can be ignored?</w:t>
            </w:r>
          </w:p>
        </w:tc>
      </w:tr>
      <w:tr w:rsidR="003E12BB" w:rsidRPr="00F9098C" w14:paraId="4EA47D98" w14:textId="77777777" w:rsidTr="00A52308">
        <w:trPr>
          <w:trHeight w:val="379"/>
        </w:trPr>
        <w:tc>
          <w:tcPr>
            <w:tcW w:w="691" w:type="dxa"/>
            <w:vMerge/>
            <w:shd w:val="clear" w:color="auto" w:fill="BDD6EE"/>
          </w:tcPr>
          <w:p w14:paraId="1EFDCE9F"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9EC707F"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B51518" w14:paraId="79682E54" w14:textId="77777777" w:rsidTr="00A52308">
        <w:trPr>
          <w:trHeight w:val="379"/>
        </w:trPr>
        <w:tc>
          <w:tcPr>
            <w:tcW w:w="691" w:type="dxa"/>
            <w:vMerge/>
          </w:tcPr>
          <w:p w14:paraId="177318AC"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8639E7" w14:textId="77777777" w:rsidR="003E12BB" w:rsidRPr="00B51518" w:rsidRDefault="00CA0DCC"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Anything below 55 </w:t>
            </w:r>
            <w:r w:rsidR="007B21E7">
              <w:rPr>
                <w:rFonts w:ascii="Arial" w:hAnsi="Arial" w:cs="Arial"/>
              </w:rPr>
              <w:t>will likely</w:t>
            </w:r>
            <w:r>
              <w:rPr>
                <w:rFonts w:ascii="Arial" w:hAnsi="Arial" w:cs="Arial"/>
              </w:rPr>
              <w:t xml:space="preserve"> be ignored</w:t>
            </w:r>
            <w:r w:rsidR="007B21E7">
              <w:rPr>
                <w:rFonts w:ascii="Arial" w:hAnsi="Arial" w:cs="Arial"/>
              </w:rPr>
              <w:t>, yes</w:t>
            </w:r>
            <w:r>
              <w:rPr>
                <w:rFonts w:ascii="Arial" w:hAnsi="Arial" w:cs="Arial"/>
              </w:rPr>
              <w:t>. This will be discussed when the chemicals have been decided upon.</w:t>
            </w:r>
          </w:p>
        </w:tc>
      </w:tr>
    </w:tbl>
    <w:p w14:paraId="2CC63D6F" w14:textId="77777777" w:rsidR="00C54CE8"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6537A9D8" w14:textId="77777777" w:rsidTr="00A52308">
        <w:trPr>
          <w:trHeight w:val="379"/>
        </w:trPr>
        <w:tc>
          <w:tcPr>
            <w:tcW w:w="691" w:type="dxa"/>
            <w:vMerge w:val="restart"/>
            <w:shd w:val="clear" w:color="auto" w:fill="BDD6EE"/>
            <w:vAlign w:val="center"/>
          </w:tcPr>
          <w:p w14:paraId="4C2F9AF9"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59591F84"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B1AFBB8"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3C7CD24F" w14:textId="77777777" w:rsidTr="00A52308">
        <w:trPr>
          <w:trHeight w:val="379"/>
        </w:trPr>
        <w:tc>
          <w:tcPr>
            <w:tcW w:w="691" w:type="dxa"/>
            <w:vMerge/>
            <w:shd w:val="clear" w:color="auto" w:fill="FFFFFF"/>
          </w:tcPr>
          <w:p w14:paraId="237BA1CE"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FB299C"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7</w:t>
            </w:r>
          </w:p>
        </w:tc>
        <w:tc>
          <w:tcPr>
            <w:tcW w:w="8622" w:type="dxa"/>
            <w:shd w:val="clear" w:color="auto" w:fill="FFFFFF"/>
            <w:vAlign w:val="center"/>
          </w:tcPr>
          <w:p w14:paraId="36783458"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it correct to assume that the transportation of hazmat via pipelines will be included in the project?</w:t>
            </w:r>
          </w:p>
        </w:tc>
      </w:tr>
      <w:tr w:rsidR="003E12BB" w:rsidRPr="00F9098C" w14:paraId="199D9E3B" w14:textId="77777777" w:rsidTr="00A52308">
        <w:trPr>
          <w:trHeight w:val="379"/>
        </w:trPr>
        <w:tc>
          <w:tcPr>
            <w:tcW w:w="691" w:type="dxa"/>
            <w:vMerge/>
            <w:shd w:val="clear" w:color="auto" w:fill="BDD6EE"/>
          </w:tcPr>
          <w:p w14:paraId="1B9CFF56"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0FC4986"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B51518" w14:paraId="115062AB" w14:textId="77777777" w:rsidTr="00A52308">
        <w:trPr>
          <w:trHeight w:val="379"/>
        </w:trPr>
        <w:tc>
          <w:tcPr>
            <w:tcW w:w="691" w:type="dxa"/>
            <w:vMerge/>
          </w:tcPr>
          <w:p w14:paraId="4ECBFD59"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C316DA" w14:textId="77777777" w:rsidR="003E12BB" w:rsidRPr="00B51518" w:rsidRDefault="00CA0DCC"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7B21E7">
              <w:rPr>
                <w:rFonts w:ascii="Arial" w:hAnsi="Arial" w:cs="Arial"/>
              </w:rPr>
              <w:t>.</w:t>
            </w:r>
          </w:p>
        </w:tc>
      </w:tr>
    </w:tbl>
    <w:p w14:paraId="53E5F9D0"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26312728" w14:textId="77777777" w:rsidTr="00A52308">
        <w:trPr>
          <w:trHeight w:val="379"/>
        </w:trPr>
        <w:tc>
          <w:tcPr>
            <w:tcW w:w="691" w:type="dxa"/>
            <w:vMerge w:val="restart"/>
            <w:shd w:val="clear" w:color="auto" w:fill="BDD6EE"/>
            <w:vAlign w:val="center"/>
          </w:tcPr>
          <w:p w14:paraId="38AD7A2D"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7234F37A"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46D7512"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6ACFF906" w14:textId="77777777" w:rsidTr="00A52308">
        <w:trPr>
          <w:trHeight w:val="379"/>
        </w:trPr>
        <w:tc>
          <w:tcPr>
            <w:tcW w:w="691" w:type="dxa"/>
            <w:vMerge/>
            <w:shd w:val="clear" w:color="auto" w:fill="FFFFFF"/>
          </w:tcPr>
          <w:p w14:paraId="46B7E77F"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38D54C"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7</w:t>
            </w:r>
          </w:p>
        </w:tc>
        <w:tc>
          <w:tcPr>
            <w:tcW w:w="8622" w:type="dxa"/>
            <w:shd w:val="clear" w:color="auto" w:fill="FFFFFF"/>
            <w:vAlign w:val="center"/>
          </w:tcPr>
          <w:p w14:paraId="575B7623"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types of hazmat transports we can ignore (e.g., deliveries to end users [residences, businesses, etc.], retail vendors [gas stations, retail propane points of sale, hardware/construction supply stores, retail distribution warehouses, etc.])?</w:t>
            </w:r>
          </w:p>
        </w:tc>
      </w:tr>
      <w:tr w:rsidR="003E12BB" w:rsidRPr="00F9098C" w14:paraId="30BF32F0" w14:textId="77777777" w:rsidTr="00A52308">
        <w:trPr>
          <w:trHeight w:val="379"/>
        </w:trPr>
        <w:tc>
          <w:tcPr>
            <w:tcW w:w="691" w:type="dxa"/>
            <w:vMerge/>
            <w:shd w:val="clear" w:color="auto" w:fill="BDD6EE"/>
          </w:tcPr>
          <w:p w14:paraId="479152FD"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299ED6"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B51518" w14:paraId="36891894" w14:textId="77777777" w:rsidTr="00A52308">
        <w:trPr>
          <w:trHeight w:val="379"/>
        </w:trPr>
        <w:tc>
          <w:tcPr>
            <w:tcW w:w="691" w:type="dxa"/>
            <w:vMerge/>
          </w:tcPr>
          <w:p w14:paraId="3211E7B2"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3F26E94" w14:textId="77777777" w:rsidR="003E12BB" w:rsidRPr="00B51518" w:rsidRDefault="00CA0DCC"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Residences can be ignored</w:t>
            </w:r>
            <w:r w:rsidR="007B21E7">
              <w:rPr>
                <w:rFonts w:ascii="Arial" w:hAnsi="Arial" w:cs="Arial"/>
              </w:rPr>
              <w:t>,</w:t>
            </w:r>
            <w:r>
              <w:rPr>
                <w:rFonts w:ascii="Arial" w:hAnsi="Arial" w:cs="Arial"/>
              </w:rPr>
              <w:t xml:space="preserve"> and depending on the chemical chosen</w:t>
            </w:r>
            <w:r w:rsidR="007B21E7">
              <w:rPr>
                <w:rFonts w:ascii="Arial" w:hAnsi="Arial" w:cs="Arial"/>
              </w:rPr>
              <w:t>,</w:t>
            </w:r>
            <w:r>
              <w:rPr>
                <w:rFonts w:ascii="Arial" w:hAnsi="Arial" w:cs="Arial"/>
              </w:rPr>
              <w:t xml:space="preserve"> will be the deciding factor on </w:t>
            </w:r>
            <w:proofErr w:type="gramStart"/>
            <w:r>
              <w:rPr>
                <w:rFonts w:ascii="Arial" w:hAnsi="Arial" w:cs="Arial"/>
              </w:rPr>
              <w:t>whether or not</w:t>
            </w:r>
            <w:proofErr w:type="gramEnd"/>
            <w:r>
              <w:rPr>
                <w:rFonts w:ascii="Arial" w:hAnsi="Arial" w:cs="Arial"/>
              </w:rPr>
              <w:t xml:space="preserve"> it will be ignored.</w:t>
            </w:r>
          </w:p>
        </w:tc>
      </w:tr>
    </w:tbl>
    <w:p w14:paraId="4480C680"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05357F31" w14:textId="77777777" w:rsidTr="00A52308">
        <w:trPr>
          <w:trHeight w:val="379"/>
        </w:trPr>
        <w:tc>
          <w:tcPr>
            <w:tcW w:w="691" w:type="dxa"/>
            <w:vMerge w:val="restart"/>
            <w:shd w:val="clear" w:color="auto" w:fill="BDD6EE"/>
            <w:vAlign w:val="center"/>
          </w:tcPr>
          <w:p w14:paraId="1B4BE316"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49537A84"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28FE449"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47F6822D" w14:textId="77777777" w:rsidTr="00A52308">
        <w:trPr>
          <w:trHeight w:val="379"/>
        </w:trPr>
        <w:tc>
          <w:tcPr>
            <w:tcW w:w="691" w:type="dxa"/>
            <w:vMerge/>
            <w:shd w:val="clear" w:color="auto" w:fill="FFFFFF"/>
          </w:tcPr>
          <w:p w14:paraId="705D36E4"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0FBC98"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pg 7</w:t>
            </w:r>
          </w:p>
        </w:tc>
        <w:tc>
          <w:tcPr>
            <w:tcW w:w="8622" w:type="dxa"/>
            <w:shd w:val="clear" w:color="auto" w:fill="FFFFFF"/>
            <w:vAlign w:val="center"/>
          </w:tcPr>
          <w:p w14:paraId="4DC2DF1F"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the “hazardous substances transported into, out of, and within the State boundaries” include hazardous waste?  If so, are hazardous wastes limited to those from Large Quantity Generators, Large and Small Quantity Generators, or all hazardous waste generators?</w:t>
            </w:r>
          </w:p>
        </w:tc>
      </w:tr>
      <w:tr w:rsidR="003E12BB" w:rsidRPr="00F9098C" w14:paraId="4A5C664F" w14:textId="77777777" w:rsidTr="00A52308">
        <w:trPr>
          <w:trHeight w:val="379"/>
        </w:trPr>
        <w:tc>
          <w:tcPr>
            <w:tcW w:w="691" w:type="dxa"/>
            <w:vMerge/>
            <w:shd w:val="clear" w:color="auto" w:fill="BDD6EE"/>
          </w:tcPr>
          <w:p w14:paraId="56ECD0FD"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1A4F2D"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B51518" w14:paraId="47319CF0" w14:textId="77777777" w:rsidTr="00A52308">
        <w:trPr>
          <w:trHeight w:val="379"/>
        </w:trPr>
        <w:tc>
          <w:tcPr>
            <w:tcW w:w="691" w:type="dxa"/>
            <w:vMerge/>
          </w:tcPr>
          <w:p w14:paraId="55CDD34B"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2FC1FB" w14:textId="77777777" w:rsidR="003E12BB" w:rsidRPr="00B51518" w:rsidRDefault="007B21E7"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w:t>
            </w:r>
            <w:r w:rsidR="00CA0DCC" w:rsidRPr="00CA0DCC">
              <w:rPr>
                <w:rFonts w:ascii="Arial" w:hAnsi="Arial" w:cs="Arial"/>
              </w:rPr>
              <w:t xml:space="preserve">azardous waste </w:t>
            </w:r>
            <w:r>
              <w:rPr>
                <w:rFonts w:ascii="Arial" w:hAnsi="Arial" w:cs="Arial"/>
              </w:rPr>
              <w:t xml:space="preserve">may be ignored </w:t>
            </w:r>
            <w:r w:rsidR="00CA0DCC" w:rsidRPr="00CA0DCC">
              <w:rPr>
                <w:rFonts w:ascii="Arial" w:hAnsi="Arial" w:cs="Arial"/>
              </w:rPr>
              <w:t>at this time</w:t>
            </w:r>
            <w:r>
              <w:rPr>
                <w:rFonts w:ascii="Arial" w:hAnsi="Arial" w:cs="Arial"/>
              </w:rPr>
              <w:t>,</w:t>
            </w:r>
            <w:r w:rsidR="00CA0DCC" w:rsidRPr="00CA0DCC">
              <w:rPr>
                <w:rFonts w:ascii="Arial" w:hAnsi="Arial" w:cs="Arial"/>
              </w:rPr>
              <w:t xml:space="preserve"> depending on the chemicals that get chosen.</w:t>
            </w:r>
          </w:p>
        </w:tc>
      </w:tr>
    </w:tbl>
    <w:p w14:paraId="555E8C76"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7893806C" w14:textId="77777777" w:rsidTr="00A52308">
        <w:trPr>
          <w:trHeight w:val="379"/>
        </w:trPr>
        <w:tc>
          <w:tcPr>
            <w:tcW w:w="691" w:type="dxa"/>
            <w:vMerge w:val="restart"/>
            <w:shd w:val="clear" w:color="auto" w:fill="BDD6EE"/>
            <w:vAlign w:val="center"/>
          </w:tcPr>
          <w:p w14:paraId="273F6C93"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473517D9"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E0AE8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4325382E" w14:textId="77777777" w:rsidTr="00A52308">
        <w:trPr>
          <w:trHeight w:val="379"/>
        </w:trPr>
        <w:tc>
          <w:tcPr>
            <w:tcW w:w="691" w:type="dxa"/>
            <w:vMerge/>
            <w:shd w:val="clear" w:color="auto" w:fill="FFFFFF"/>
          </w:tcPr>
          <w:p w14:paraId="4DB2AF36"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F88DBF"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 xml:space="preserve">Part II, </w:t>
            </w:r>
            <w:r>
              <w:rPr>
                <w:rFonts w:ascii="Arial" w:hAnsi="Arial" w:cs="Arial"/>
              </w:rPr>
              <w:t>B 3a</w:t>
            </w:r>
            <w:r w:rsidRPr="0081655F">
              <w:rPr>
                <w:rFonts w:ascii="Arial" w:hAnsi="Arial" w:cs="Arial"/>
              </w:rPr>
              <w:t xml:space="preserve">, </w:t>
            </w:r>
            <w:proofErr w:type="spellStart"/>
            <w:r w:rsidRPr="0081655F">
              <w:rPr>
                <w:rFonts w:ascii="Arial" w:hAnsi="Arial" w:cs="Arial"/>
              </w:rPr>
              <w:t>pg</w:t>
            </w:r>
            <w:proofErr w:type="spellEnd"/>
            <w:r w:rsidRPr="0081655F">
              <w:rPr>
                <w:rFonts w:ascii="Arial" w:hAnsi="Arial" w:cs="Arial"/>
              </w:rPr>
              <w:t xml:space="preserve"> </w:t>
            </w:r>
            <w:r>
              <w:rPr>
                <w:rFonts w:ascii="Arial" w:hAnsi="Arial" w:cs="Arial"/>
              </w:rPr>
              <w:t>7</w:t>
            </w:r>
          </w:p>
        </w:tc>
        <w:tc>
          <w:tcPr>
            <w:tcW w:w="8622" w:type="dxa"/>
            <w:shd w:val="clear" w:color="auto" w:fill="FFFFFF"/>
            <w:vAlign w:val="center"/>
          </w:tcPr>
          <w:p w14:paraId="0C62BE25"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29 CFR 1910.1200 Appendix A defines </w:t>
            </w:r>
            <w:r w:rsidRPr="00A52308">
              <w:rPr>
                <w:rFonts w:ascii="Arial" w:eastAsia="Aptos" w:hAnsi="Arial" w:cs="Arial"/>
                <w:kern w:val="2"/>
              </w:rPr>
              <w:t>hazardous substances as including any substance that may cause adverse health effects in at least one of the 10 OSHA chemical groups based on Health Effects, so is there minimum severity of or potential for these health effects</w:t>
            </w:r>
            <w:r w:rsidRPr="0081655F">
              <w:rPr>
                <w:rFonts w:ascii="Arial" w:hAnsi="Arial" w:cs="Arial"/>
              </w:rPr>
              <w:t>?</w:t>
            </w:r>
            <w:r>
              <w:rPr>
                <w:rFonts w:ascii="Arial" w:hAnsi="Arial" w:cs="Arial"/>
              </w:rPr>
              <w:t xml:space="preserve">   </w:t>
            </w:r>
          </w:p>
        </w:tc>
      </w:tr>
      <w:tr w:rsidR="00880B53" w:rsidRPr="00F9098C" w14:paraId="64C2E9B8" w14:textId="77777777" w:rsidTr="00A52308">
        <w:trPr>
          <w:trHeight w:val="379"/>
        </w:trPr>
        <w:tc>
          <w:tcPr>
            <w:tcW w:w="691" w:type="dxa"/>
            <w:vMerge/>
            <w:shd w:val="clear" w:color="auto" w:fill="BDD6EE"/>
          </w:tcPr>
          <w:p w14:paraId="05E91308"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8BD6F9"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58C518F0" w14:textId="77777777" w:rsidTr="00A52308">
        <w:trPr>
          <w:trHeight w:val="379"/>
        </w:trPr>
        <w:tc>
          <w:tcPr>
            <w:tcW w:w="691" w:type="dxa"/>
            <w:vMerge/>
          </w:tcPr>
          <w:p w14:paraId="248D1AD3"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4AE878" w14:textId="77777777" w:rsidR="00880B53" w:rsidRPr="00B51518" w:rsidRDefault="00CA0DCC"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Depending on </w:t>
            </w:r>
            <w:r w:rsidR="007B21E7">
              <w:rPr>
                <w:rFonts w:ascii="Arial" w:hAnsi="Arial" w:cs="Arial"/>
              </w:rPr>
              <w:t>c</w:t>
            </w:r>
            <w:r>
              <w:rPr>
                <w:rFonts w:ascii="Arial" w:hAnsi="Arial" w:cs="Arial"/>
              </w:rPr>
              <w:t>hemical that is chosen</w:t>
            </w:r>
            <w:r w:rsidR="007B21E7">
              <w:rPr>
                <w:rFonts w:ascii="Arial" w:hAnsi="Arial" w:cs="Arial"/>
              </w:rPr>
              <w:t>.</w:t>
            </w:r>
          </w:p>
        </w:tc>
      </w:tr>
    </w:tbl>
    <w:p w14:paraId="1C5A84C2"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05F00A62" w14:textId="77777777" w:rsidTr="00A52308">
        <w:trPr>
          <w:trHeight w:val="379"/>
        </w:trPr>
        <w:tc>
          <w:tcPr>
            <w:tcW w:w="691" w:type="dxa"/>
            <w:vMerge w:val="restart"/>
            <w:shd w:val="clear" w:color="auto" w:fill="BDD6EE"/>
            <w:vAlign w:val="center"/>
          </w:tcPr>
          <w:p w14:paraId="57A3CA96"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419FBA9A"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7C6852E"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12BB" w:rsidRPr="00B51518" w14:paraId="3658AF5A" w14:textId="77777777" w:rsidTr="00A52308">
        <w:trPr>
          <w:trHeight w:val="379"/>
        </w:trPr>
        <w:tc>
          <w:tcPr>
            <w:tcW w:w="691" w:type="dxa"/>
            <w:vMerge/>
            <w:shd w:val="clear" w:color="auto" w:fill="FFFFFF"/>
          </w:tcPr>
          <w:p w14:paraId="64CB0ED1"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045120"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4a, </w:t>
            </w:r>
            <w:proofErr w:type="spellStart"/>
            <w:r>
              <w:rPr>
                <w:rFonts w:ascii="Arial" w:hAnsi="Arial" w:cs="Arial"/>
              </w:rPr>
              <w:t>pg</w:t>
            </w:r>
            <w:proofErr w:type="spellEnd"/>
            <w:r>
              <w:rPr>
                <w:rFonts w:ascii="Arial" w:hAnsi="Arial" w:cs="Arial"/>
              </w:rPr>
              <w:t xml:space="preserve"> 8</w:t>
            </w:r>
          </w:p>
        </w:tc>
        <w:tc>
          <w:tcPr>
            <w:tcW w:w="8622" w:type="dxa"/>
            <w:shd w:val="clear" w:color="auto" w:fill="FFFFFF"/>
            <w:vAlign w:val="center"/>
          </w:tcPr>
          <w:p w14:paraId="09A9135E"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an industry wishes to remain anonymous, is it acceptable to use them as a data source?  </w:t>
            </w:r>
          </w:p>
        </w:tc>
      </w:tr>
      <w:tr w:rsidR="003E12BB" w:rsidRPr="00F9098C" w14:paraId="0BB45B49" w14:textId="77777777" w:rsidTr="00A52308">
        <w:trPr>
          <w:trHeight w:val="379"/>
        </w:trPr>
        <w:tc>
          <w:tcPr>
            <w:tcW w:w="691" w:type="dxa"/>
            <w:vMerge/>
            <w:shd w:val="clear" w:color="auto" w:fill="BDD6EE"/>
          </w:tcPr>
          <w:p w14:paraId="034BDE00"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090525C" w14:textId="77777777" w:rsidR="003E12BB" w:rsidRPr="00F9098C"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12BB" w:rsidRPr="00B51518" w14:paraId="5F2E81AD" w14:textId="77777777" w:rsidTr="00A52308">
        <w:trPr>
          <w:trHeight w:val="379"/>
        </w:trPr>
        <w:tc>
          <w:tcPr>
            <w:tcW w:w="691" w:type="dxa"/>
            <w:vMerge/>
          </w:tcPr>
          <w:p w14:paraId="211EAB0E" w14:textId="77777777" w:rsidR="003E12BB" w:rsidRPr="00B51518" w:rsidRDefault="003E12BB"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950005" w14:textId="0B9C7ED5" w:rsidR="003E12BB" w:rsidRPr="00B51518" w:rsidRDefault="00C84E5F" w:rsidP="003E12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ptos" w:hAnsi="Arial" w:cs="Arial"/>
                <w:kern w:val="2"/>
              </w:rPr>
              <w:t xml:space="preserve">No. </w:t>
            </w:r>
            <w:r w:rsidR="001D5093" w:rsidRPr="00AE0BA3">
              <w:rPr>
                <w:rFonts w:ascii="Arial" w:eastAsia="Aptos" w:hAnsi="Arial" w:cs="Arial"/>
                <w:kern w:val="2"/>
              </w:rPr>
              <w:t>Due to FOIA</w:t>
            </w:r>
            <w:r w:rsidR="00984CD0">
              <w:rPr>
                <w:rFonts w:ascii="Arial" w:eastAsia="Aptos" w:hAnsi="Arial" w:cs="Arial"/>
                <w:kern w:val="2"/>
              </w:rPr>
              <w:t xml:space="preserve">-Freedom of </w:t>
            </w:r>
            <w:r>
              <w:rPr>
                <w:rFonts w:ascii="Arial" w:eastAsia="Aptos" w:hAnsi="Arial" w:cs="Arial"/>
                <w:kern w:val="2"/>
              </w:rPr>
              <w:t>I</w:t>
            </w:r>
            <w:r w:rsidR="00944C93">
              <w:rPr>
                <w:rFonts w:ascii="Arial" w:eastAsia="Aptos" w:hAnsi="Arial" w:cs="Arial"/>
                <w:kern w:val="2"/>
              </w:rPr>
              <w:t>nformation Act</w:t>
            </w:r>
            <w:r>
              <w:rPr>
                <w:rFonts w:ascii="Arial" w:eastAsia="Aptos" w:hAnsi="Arial" w:cs="Arial"/>
                <w:kern w:val="2"/>
              </w:rPr>
              <w:t>,</w:t>
            </w:r>
            <w:r w:rsidR="001D5093" w:rsidRPr="00AE0BA3">
              <w:rPr>
                <w:rFonts w:ascii="Arial" w:eastAsia="Aptos" w:hAnsi="Arial" w:cs="Arial"/>
                <w:kern w:val="2"/>
              </w:rPr>
              <w:t xml:space="preserve"> anonymity is not an option</w:t>
            </w:r>
            <w:r>
              <w:rPr>
                <w:rFonts w:ascii="Arial" w:eastAsia="Aptos" w:hAnsi="Arial" w:cs="Arial"/>
                <w:kern w:val="2"/>
              </w:rPr>
              <w:t>.</w:t>
            </w:r>
          </w:p>
        </w:tc>
      </w:tr>
    </w:tbl>
    <w:p w14:paraId="1631BD17"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4CB3F37A" w14:textId="77777777" w:rsidTr="00A52308">
        <w:trPr>
          <w:trHeight w:val="379"/>
        </w:trPr>
        <w:tc>
          <w:tcPr>
            <w:tcW w:w="691" w:type="dxa"/>
            <w:vMerge w:val="restart"/>
            <w:shd w:val="clear" w:color="auto" w:fill="BDD6EE"/>
            <w:vAlign w:val="center"/>
          </w:tcPr>
          <w:p w14:paraId="0D2FDCC5"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00353B00"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52522C7"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348E30EE" w14:textId="77777777" w:rsidTr="00A52308">
        <w:trPr>
          <w:trHeight w:val="379"/>
        </w:trPr>
        <w:tc>
          <w:tcPr>
            <w:tcW w:w="691" w:type="dxa"/>
            <w:vMerge/>
            <w:shd w:val="clear" w:color="auto" w:fill="FFFFFF"/>
          </w:tcPr>
          <w:p w14:paraId="2E906698"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BCA803"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Part II, B</w:t>
            </w:r>
            <w:r>
              <w:rPr>
                <w:rFonts w:ascii="Arial" w:hAnsi="Arial" w:cs="Arial"/>
              </w:rPr>
              <w:t xml:space="preserve"> 5</w:t>
            </w:r>
            <w:r w:rsidRPr="0081655F">
              <w:rPr>
                <w:rFonts w:ascii="Arial" w:hAnsi="Arial" w:cs="Arial"/>
              </w:rPr>
              <w:t xml:space="preserve">, </w:t>
            </w:r>
            <w:proofErr w:type="spellStart"/>
            <w:r w:rsidRPr="0081655F">
              <w:rPr>
                <w:rFonts w:ascii="Arial" w:hAnsi="Arial" w:cs="Arial"/>
              </w:rPr>
              <w:t>pg</w:t>
            </w:r>
            <w:proofErr w:type="spellEnd"/>
            <w:r w:rsidRPr="0081655F">
              <w:rPr>
                <w:rFonts w:ascii="Arial" w:hAnsi="Arial" w:cs="Arial"/>
              </w:rPr>
              <w:t xml:space="preserve"> 8</w:t>
            </w:r>
          </w:p>
        </w:tc>
        <w:tc>
          <w:tcPr>
            <w:tcW w:w="8622" w:type="dxa"/>
            <w:shd w:val="clear" w:color="auto" w:fill="FFFFFF"/>
            <w:vAlign w:val="center"/>
          </w:tcPr>
          <w:p w14:paraId="04867048"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Will the Agency work with the bidder to define what qualifies a hot spot?</w:t>
            </w:r>
            <w:r>
              <w:rPr>
                <w:rFonts w:ascii="Arial" w:hAnsi="Arial" w:cs="Arial"/>
              </w:rPr>
              <w:t xml:space="preserve"> Can you give an example of might be an “emerging” hot spot? </w:t>
            </w:r>
          </w:p>
        </w:tc>
      </w:tr>
      <w:tr w:rsidR="00880B53" w:rsidRPr="00F9098C" w14:paraId="363E78B0" w14:textId="77777777" w:rsidTr="00A52308">
        <w:trPr>
          <w:trHeight w:val="379"/>
        </w:trPr>
        <w:tc>
          <w:tcPr>
            <w:tcW w:w="691" w:type="dxa"/>
            <w:vMerge/>
            <w:shd w:val="clear" w:color="auto" w:fill="BDD6EE"/>
          </w:tcPr>
          <w:p w14:paraId="4DF7EBD5"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B1F2E42"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478423DD" w14:textId="77777777" w:rsidTr="00A52308">
        <w:trPr>
          <w:trHeight w:val="379"/>
        </w:trPr>
        <w:tc>
          <w:tcPr>
            <w:tcW w:w="691" w:type="dxa"/>
            <w:vMerge/>
          </w:tcPr>
          <w:p w14:paraId="15A8C232"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62EABDE" w14:textId="77777777" w:rsidR="00880B53" w:rsidRPr="00B51518" w:rsidRDefault="00CA0DCC"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7B21E7">
              <w:rPr>
                <w:rFonts w:ascii="Arial" w:hAnsi="Arial" w:cs="Arial"/>
              </w:rPr>
              <w:t>, the Department</w:t>
            </w:r>
            <w:r>
              <w:rPr>
                <w:rFonts w:ascii="Arial" w:hAnsi="Arial" w:cs="Arial"/>
              </w:rPr>
              <w:t xml:space="preserve"> will work with the Bidder</w:t>
            </w:r>
            <w:r w:rsidR="007B21E7">
              <w:rPr>
                <w:rFonts w:ascii="Arial" w:hAnsi="Arial" w:cs="Arial"/>
              </w:rPr>
              <w:t>.</w:t>
            </w:r>
          </w:p>
        </w:tc>
      </w:tr>
    </w:tbl>
    <w:p w14:paraId="3360A250"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7F494BB9" w14:textId="77777777" w:rsidTr="00A52308">
        <w:trPr>
          <w:trHeight w:val="379"/>
        </w:trPr>
        <w:tc>
          <w:tcPr>
            <w:tcW w:w="691" w:type="dxa"/>
            <w:vMerge w:val="restart"/>
            <w:shd w:val="clear" w:color="auto" w:fill="BDD6EE"/>
            <w:vAlign w:val="center"/>
          </w:tcPr>
          <w:p w14:paraId="1D3FA66A"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2DDFF1B2"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348148E"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0C1F648F" w14:textId="77777777" w:rsidTr="00A52308">
        <w:trPr>
          <w:trHeight w:val="379"/>
        </w:trPr>
        <w:tc>
          <w:tcPr>
            <w:tcW w:w="691" w:type="dxa"/>
            <w:vMerge/>
            <w:shd w:val="clear" w:color="auto" w:fill="FFFFFF"/>
          </w:tcPr>
          <w:p w14:paraId="39EAE4A2"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51DEF7"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5a, </w:t>
            </w:r>
            <w:proofErr w:type="spellStart"/>
            <w:r>
              <w:rPr>
                <w:rFonts w:ascii="Arial" w:hAnsi="Arial" w:cs="Arial"/>
              </w:rPr>
              <w:t>pg</w:t>
            </w:r>
            <w:proofErr w:type="spellEnd"/>
            <w:r>
              <w:rPr>
                <w:rFonts w:ascii="Arial" w:hAnsi="Arial" w:cs="Arial"/>
              </w:rPr>
              <w:t xml:space="preserve"> 8</w:t>
            </w:r>
          </w:p>
        </w:tc>
        <w:tc>
          <w:tcPr>
            <w:tcW w:w="8622" w:type="dxa"/>
            <w:shd w:val="clear" w:color="auto" w:fill="FFFFFF"/>
            <w:vAlign w:val="center"/>
          </w:tcPr>
          <w:p w14:paraId="76E36179"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Will the Agency work with the bidder to define what qualifies a</w:t>
            </w:r>
            <w:r>
              <w:rPr>
                <w:rFonts w:ascii="Arial" w:hAnsi="Arial" w:cs="Arial"/>
              </w:rPr>
              <w:t>s a</w:t>
            </w:r>
            <w:r w:rsidRPr="0081655F">
              <w:rPr>
                <w:rFonts w:ascii="Arial" w:hAnsi="Arial" w:cs="Arial"/>
              </w:rPr>
              <w:t xml:space="preserve"> </w:t>
            </w:r>
            <w:r>
              <w:rPr>
                <w:rFonts w:ascii="Arial" w:hAnsi="Arial" w:cs="Arial"/>
              </w:rPr>
              <w:t>“risk area” and a “problem area”</w:t>
            </w:r>
            <w:r w:rsidRPr="0081655F">
              <w:rPr>
                <w:rFonts w:ascii="Arial" w:hAnsi="Arial" w:cs="Arial"/>
              </w:rPr>
              <w:t>?</w:t>
            </w:r>
          </w:p>
        </w:tc>
      </w:tr>
      <w:tr w:rsidR="00880B53" w:rsidRPr="00F9098C" w14:paraId="1BD4AA70" w14:textId="77777777" w:rsidTr="00A52308">
        <w:trPr>
          <w:trHeight w:val="379"/>
        </w:trPr>
        <w:tc>
          <w:tcPr>
            <w:tcW w:w="691" w:type="dxa"/>
            <w:vMerge/>
            <w:shd w:val="clear" w:color="auto" w:fill="BDD6EE"/>
          </w:tcPr>
          <w:p w14:paraId="2B618742"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8EC97D"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64F9EAA5" w14:textId="77777777" w:rsidTr="00A52308">
        <w:trPr>
          <w:trHeight w:val="379"/>
        </w:trPr>
        <w:tc>
          <w:tcPr>
            <w:tcW w:w="691" w:type="dxa"/>
            <w:vMerge/>
          </w:tcPr>
          <w:p w14:paraId="489B3EFD"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6CC4183" w14:textId="77777777" w:rsidR="00880B53" w:rsidRPr="00B51518" w:rsidRDefault="00CA0DCC"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7B21E7">
              <w:rPr>
                <w:rFonts w:ascii="Arial" w:hAnsi="Arial" w:cs="Arial"/>
              </w:rPr>
              <w:t>.</w:t>
            </w:r>
          </w:p>
        </w:tc>
      </w:tr>
    </w:tbl>
    <w:p w14:paraId="62ABB4A6"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3F8A8AE0" w14:textId="77777777" w:rsidTr="00A52308">
        <w:trPr>
          <w:trHeight w:val="379"/>
        </w:trPr>
        <w:tc>
          <w:tcPr>
            <w:tcW w:w="691" w:type="dxa"/>
            <w:vMerge w:val="restart"/>
            <w:shd w:val="clear" w:color="auto" w:fill="BDD6EE"/>
            <w:vAlign w:val="center"/>
          </w:tcPr>
          <w:p w14:paraId="703E360B"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1DAC39DC"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347C1E"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0AC4CED3" w14:textId="77777777" w:rsidTr="00A52308">
        <w:trPr>
          <w:trHeight w:val="379"/>
        </w:trPr>
        <w:tc>
          <w:tcPr>
            <w:tcW w:w="691" w:type="dxa"/>
            <w:vMerge/>
            <w:shd w:val="clear" w:color="auto" w:fill="FFFFFF"/>
          </w:tcPr>
          <w:p w14:paraId="40FE9681"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E0B89F"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5b, </w:t>
            </w:r>
            <w:proofErr w:type="spellStart"/>
            <w:r>
              <w:rPr>
                <w:rFonts w:ascii="Arial" w:hAnsi="Arial" w:cs="Arial"/>
              </w:rPr>
              <w:t>pg</w:t>
            </w:r>
            <w:proofErr w:type="spellEnd"/>
            <w:r>
              <w:rPr>
                <w:rFonts w:ascii="Arial" w:hAnsi="Arial" w:cs="Arial"/>
              </w:rPr>
              <w:t xml:space="preserve"> 8</w:t>
            </w:r>
          </w:p>
        </w:tc>
        <w:tc>
          <w:tcPr>
            <w:tcW w:w="8622" w:type="dxa"/>
            <w:shd w:val="clear" w:color="auto" w:fill="FFFFFF"/>
            <w:vAlign w:val="center"/>
          </w:tcPr>
          <w:p w14:paraId="25175280"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Should </w:t>
            </w:r>
            <w:r w:rsidRPr="0081655F">
              <w:rPr>
                <w:rFonts w:ascii="Arial" w:hAnsi="Arial" w:cs="Arial"/>
              </w:rPr>
              <w:t>the Agency</w:t>
            </w:r>
            <w:r>
              <w:rPr>
                <w:rFonts w:ascii="Arial" w:hAnsi="Arial" w:cs="Arial"/>
              </w:rPr>
              <w:t>’s</w:t>
            </w:r>
            <w:r w:rsidRPr="0081655F">
              <w:rPr>
                <w:rFonts w:ascii="Arial" w:hAnsi="Arial" w:cs="Arial"/>
              </w:rPr>
              <w:t xml:space="preserve"> </w:t>
            </w:r>
            <w:r>
              <w:rPr>
                <w:rFonts w:ascii="Arial" w:hAnsi="Arial" w:cs="Arial"/>
              </w:rPr>
              <w:t>identification of “</w:t>
            </w:r>
            <w:r w:rsidRPr="00A52308">
              <w:rPr>
                <w:rFonts w:ascii="Arial" w:eastAsia="Aptos" w:hAnsi="Arial" w:cs="Arial"/>
                <w:kern w:val="2"/>
              </w:rPr>
              <w:t>Commercial agricultural areas Commercial fisheries to include shellfish, aquaculture, and water-based storage sites” be taken to mean that harm to the environment (e.g., critical habitats, lakes, wetlands, vernal pools, etc.) are not a consideration for this study</w:t>
            </w:r>
            <w:r w:rsidRPr="0081655F">
              <w:rPr>
                <w:rFonts w:ascii="Arial" w:hAnsi="Arial" w:cs="Arial"/>
              </w:rPr>
              <w:t>?</w:t>
            </w:r>
          </w:p>
        </w:tc>
      </w:tr>
      <w:tr w:rsidR="00880B53" w:rsidRPr="00F9098C" w14:paraId="657C9233" w14:textId="77777777" w:rsidTr="00A52308">
        <w:trPr>
          <w:trHeight w:val="379"/>
        </w:trPr>
        <w:tc>
          <w:tcPr>
            <w:tcW w:w="691" w:type="dxa"/>
            <w:vMerge/>
            <w:shd w:val="clear" w:color="auto" w:fill="BDD6EE"/>
          </w:tcPr>
          <w:p w14:paraId="3B3F225C"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15F59F"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7B036038" w14:textId="77777777" w:rsidTr="00A52308">
        <w:trPr>
          <w:trHeight w:val="379"/>
        </w:trPr>
        <w:tc>
          <w:tcPr>
            <w:tcW w:w="691" w:type="dxa"/>
            <w:vMerge/>
          </w:tcPr>
          <w:p w14:paraId="7701ACA1"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6489EDE" w14:textId="77777777" w:rsidR="00880B53" w:rsidRPr="00B51518" w:rsidRDefault="00CA0DCC"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0DCC">
              <w:rPr>
                <w:rFonts w:ascii="Arial" w:eastAsia="Aptos" w:hAnsi="Arial" w:cs="Arial"/>
                <w:kern w:val="2"/>
              </w:rPr>
              <w:t>Those will be considered in the study.</w:t>
            </w:r>
          </w:p>
        </w:tc>
      </w:tr>
    </w:tbl>
    <w:p w14:paraId="4B8F3FAD"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44218A6A" w14:textId="77777777" w:rsidTr="00A52308">
        <w:trPr>
          <w:trHeight w:val="379"/>
        </w:trPr>
        <w:tc>
          <w:tcPr>
            <w:tcW w:w="691" w:type="dxa"/>
            <w:vMerge w:val="restart"/>
            <w:shd w:val="clear" w:color="auto" w:fill="BDD6EE"/>
            <w:vAlign w:val="center"/>
          </w:tcPr>
          <w:p w14:paraId="518AA916"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4F8597A5"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31768EF"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0430018A" w14:textId="77777777" w:rsidTr="00A52308">
        <w:trPr>
          <w:trHeight w:val="379"/>
        </w:trPr>
        <w:tc>
          <w:tcPr>
            <w:tcW w:w="691" w:type="dxa"/>
            <w:vMerge/>
            <w:shd w:val="clear" w:color="auto" w:fill="FFFFFF"/>
          </w:tcPr>
          <w:p w14:paraId="55C7EC6F"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C635B0"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5c, </w:t>
            </w:r>
            <w:proofErr w:type="spellStart"/>
            <w:r>
              <w:rPr>
                <w:rFonts w:ascii="Arial" w:hAnsi="Arial" w:cs="Arial"/>
              </w:rPr>
              <w:t>pg</w:t>
            </w:r>
            <w:proofErr w:type="spellEnd"/>
            <w:r>
              <w:rPr>
                <w:rFonts w:ascii="Arial" w:hAnsi="Arial" w:cs="Arial"/>
              </w:rPr>
              <w:t xml:space="preserve"> 8</w:t>
            </w:r>
          </w:p>
        </w:tc>
        <w:tc>
          <w:tcPr>
            <w:tcW w:w="8622" w:type="dxa"/>
            <w:shd w:val="clear" w:color="auto" w:fill="FFFFFF"/>
            <w:vAlign w:val="center"/>
          </w:tcPr>
          <w:p w14:paraId="5C069932"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there are minimum threshold for these receptors such as a school of 30 students, or a public gathering spot used twice a year, or a water intake used intermittently?  </w:t>
            </w:r>
          </w:p>
        </w:tc>
      </w:tr>
      <w:tr w:rsidR="00880B53" w:rsidRPr="00F9098C" w14:paraId="47C67C2D" w14:textId="77777777" w:rsidTr="00A52308">
        <w:trPr>
          <w:trHeight w:val="379"/>
        </w:trPr>
        <w:tc>
          <w:tcPr>
            <w:tcW w:w="691" w:type="dxa"/>
            <w:vMerge/>
            <w:shd w:val="clear" w:color="auto" w:fill="BDD6EE"/>
          </w:tcPr>
          <w:p w14:paraId="40B7AD9A"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8BB5B3"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2ECCA7AA" w14:textId="77777777" w:rsidTr="00A52308">
        <w:trPr>
          <w:trHeight w:val="379"/>
        </w:trPr>
        <w:tc>
          <w:tcPr>
            <w:tcW w:w="691" w:type="dxa"/>
            <w:vMerge/>
          </w:tcPr>
          <w:p w14:paraId="2496B69F"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4E8B74C" w14:textId="77777777" w:rsidR="00880B53" w:rsidRPr="00B51518" w:rsidRDefault="007B21E7"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t>
            </w:r>
            <w:proofErr w:type="gramStart"/>
            <w:r>
              <w:rPr>
                <w:rFonts w:ascii="Arial" w:hAnsi="Arial" w:cs="Arial"/>
              </w:rPr>
              <w:t>will</w:t>
            </w:r>
            <w:r w:rsidR="00CA0DCC">
              <w:rPr>
                <w:rFonts w:ascii="Arial" w:hAnsi="Arial" w:cs="Arial"/>
              </w:rPr>
              <w:t xml:space="preserve"> to</w:t>
            </w:r>
            <w:proofErr w:type="gramEnd"/>
            <w:r w:rsidR="00CA0DCC">
              <w:rPr>
                <w:rFonts w:ascii="Arial" w:hAnsi="Arial" w:cs="Arial"/>
              </w:rPr>
              <w:t xml:space="preserve"> work with the Bidder to define</w:t>
            </w:r>
            <w:r>
              <w:rPr>
                <w:rFonts w:ascii="Arial" w:hAnsi="Arial" w:cs="Arial"/>
              </w:rPr>
              <w:t>.</w:t>
            </w:r>
            <w:r w:rsidR="00CA0DCC">
              <w:rPr>
                <w:rFonts w:ascii="Arial" w:hAnsi="Arial" w:cs="Arial"/>
              </w:rPr>
              <w:t xml:space="preserve"> </w:t>
            </w:r>
          </w:p>
        </w:tc>
      </w:tr>
    </w:tbl>
    <w:p w14:paraId="7C49026A"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2E4D0A52" w14:textId="77777777" w:rsidTr="00A52308">
        <w:trPr>
          <w:trHeight w:val="379"/>
        </w:trPr>
        <w:tc>
          <w:tcPr>
            <w:tcW w:w="691" w:type="dxa"/>
            <w:vMerge w:val="restart"/>
            <w:shd w:val="clear" w:color="auto" w:fill="BDD6EE"/>
            <w:vAlign w:val="center"/>
          </w:tcPr>
          <w:p w14:paraId="17EE9EA9"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3849808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D396CC"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11D7D2B2" w14:textId="77777777" w:rsidTr="00A52308">
        <w:trPr>
          <w:trHeight w:val="379"/>
        </w:trPr>
        <w:tc>
          <w:tcPr>
            <w:tcW w:w="691" w:type="dxa"/>
            <w:vMerge/>
            <w:shd w:val="clear" w:color="auto" w:fill="FFFFFF"/>
          </w:tcPr>
          <w:p w14:paraId="5C91A927"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13344D"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5d, </w:t>
            </w:r>
            <w:proofErr w:type="spellStart"/>
            <w:r>
              <w:rPr>
                <w:rFonts w:ascii="Arial" w:hAnsi="Arial" w:cs="Arial"/>
              </w:rPr>
              <w:t>pg</w:t>
            </w:r>
            <w:proofErr w:type="spellEnd"/>
            <w:r>
              <w:rPr>
                <w:rFonts w:ascii="Arial" w:hAnsi="Arial" w:cs="Arial"/>
              </w:rPr>
              <w:t xml:space="preserve"> 8</w:t>
            </w:r>
          </w:p>
        </w:tc>
        <w:tc>
          <w:tcPr>
            <w:tcW w:w="8622" w:type="dxa"/>
            <w:shd w:val="clear" w:color="auto" w:fill="FFFFFF"/>
            <w:vAlign w:val="center"/>
          </w:tcPr>
          <w:p w14:paraId="0ACA66D6"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the Agency </w:t>
            </w:r>
            <w:r w:rsidRPr="0081655F">
              <w:rPr>
                <w:rFonts w:ascii="Arial" w:hAnsi="Arial" w:cs="Arial"/>
              </w:rPr>
              <w:t>work with the bidder to define what qualifies a</w:t>
            </w:r>
            <w:r>
              <w:rPr>
                <w:rFonts w:ascii="Arial" w:hAnsi="Arial" w:cs="Arial"/>
              </w:rPr>
              <w:t>n “’emerging’</w:t>
            </w:r>
            <w:r w:rsidRPr="0081655F">
              <w:rPr>
                <w:rFonts w:ascii="Arial" w:hAnsi="Arial" w:cs="Arial"/>
              </w:rPr>
              <w:t xml:space="preserve"> </w:t>
            </w:r>
            <w:r>
              <w:rPr>
                <w:rFonts w:ascii="Arial" w:hAnsi="Arial" w:cs="Arial"/>
              </w:rPr>
              <w:t xml:space="preserve">potential </w:t>
            </w:r>
            <w:r w:rsidRPr="0081655F">
              <w:rPr>
                <w:rFonts w:ascii="Arial" w:hAnsi="Arial" w:cs="Arial"/>
              </w:rPr>
              <w:t>hot spot</w:t>
            </w:r>
            <w:r>
              <w:rPr>
                <w:rFonts w:ascii="Arial" w:hAnsi="Arial" w:cs="Arial"/>
              </w:rPr>
              <w:t>”</w:t>
            </w:r>
            <w:r w:rsidRPr="0081655F">
              <w:rPr>
                <w:rFonts w:ascii="Arial" w:hAnsi="Arial" w:cs="Arial"/>
              </w:rPr>
              <w:t>?</w:t>
            </w:r>
          </w:p>
        </w:tc>
      </w:tr>
      <w:tr w:rsidR="00880B53" w:rsidRPr="00F9098C" w14:paraId="6C79EA46" w14:textId="77777777" w:rsidTr="00A52308">
        <w:trPr>
          <w:trHeight w:val="379"/>
        </w:trPr>
        <w:tc>
          <w:tcPr>
            <w:tcW w:w="691" w:type="dxa"/>
            <w:vMerge/>
            <w:shd w:val="clear" w:color="auto" w:fill="BDD6EE"/>
          </w:tcPr>
          <w:p w14:paraId="1FBABDEC"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A14D69B"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440AE7A2" w14:textId="77777777" w:rsidTr="00A52308">
        <w:trPr>
          <w:trHeight w:val="379"/>
        </w:trPr>
        <w:tc>
          <w:tcPr>
            <w:tcW w:w="691" w:type="dxa"/>
            <w:vMerge/>
          </w:tcPr>
          <w:p w14:paraId="1C1D63D6"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8BCB81" w14:textId="77777777" w:rsidR="00880B53" w:rsidRPr="00B51518" w:rsidRDefault="00CA0DCC"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7B21E7">
              <w:rPr>
                <w:rFonts w:ascii="Arial" w:hAnsi="Arial" w:cs="Arial"/>
              </w:rPr>
              <w:t>.</w:t>
            </w:r>
          </w:p>
        </w:tc>
      </w:tr>
    </w:tbl>
    <w:p w14:paraId="71650E89"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3E070939" w14:textId="77777777" w:rsidTr="00A52308">
        <w:trPr>
          <w:trHeight w:val="379"/>
        </w:trPr>
        <w:tc>
          <w:tcPr>
            <w:tcW w:w="691" w:type="dxa"/>
            <w:vMerge w:val="restart"/>
            <w:shd w:val="clear" w:color="auto" w:fill="BDD6EE"/>
            <w:vAlign w:val="center"/>
          </w:tcPr>
          <w:p w14:paraId="4CEB920F"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044F1FB2"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A7FA5C3"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1DC79310" w14:textId="77777777" w:rsidTr="00A52308">
        <w:trPr>
          <w:trHeight w:val="379"/>
        </w:trPr>
        <w:tc>
          <w:tcPr>
            <w:tcW w:w="691" w:type="dxa"/>
            <w:vMerge/>
            <w:shd w:val="clear" w:color="auto" w:fill="FFFFFF"/>
          </w:tcPr>
          <w:p w14:paraId="2EF9B250"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3A8267"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5d, </w:t>
            </w:r>
            <w:proofErr w:type="spellStart"/>
            <w:r>
              <w:rPr>
                <w:rFonts w:ascii="Arial" w:hAnsi="Arial" w:cs="Arial"/>
              </w:rPr>
              <w:t>pg</w:t>
            </w:r>
            <w:proofErr w:type="spellEnd"/>
            <w:r>
              <w:rPr>
                <w:rFonts w:ascii="Arial" w:hAnsi="Arial" w:cs="Arial"/>
              </w:rPr>
              <w:t xml:space="preserve"> 8</w:t>
            </w:r>
          </w:p>
        </w:tc>
        <w:tc>
          <w:tcPr>
            <w:tcW w:w="8622" w:type="dxa"/>
            <w:shd w:val="clear" w:color="auto" w:fill="FFFFFF"/>
            <w:vAlign w:val="center"/>
          </w:tcPr>
          <w:p w14:paraId="2BA96D01"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Would the Agency clarify what is meant by “</w:t>
            </w:r>
            <w:r w:rsidRPr="00A52308">
              <w:rPr>
                <w:rFonts w:ascii="Arial" w:eastAsia="Aptos" w:hAnsi="Arial" w:cs="Arial"/>
                <w:kern w:val="2"/>
              </w:rPr>
              <w:t>or where a problem in the event of a spill or release”</w:t>
            </w:r>
            <w:r>
              <w:rPr>
                <w:rFonts w:ascii="Arial" w:hAnsi="Arial" w:cs="Arial"/>
              </w:rPr>
              <w:t>?  There appears to be word or words missing.</w:t>
            </w:r>
          </w:p>
        </w:tc>
      </w:tr>
      <w:tr w:rsidR="00880B53" w:rsidRPr="00F9098C" w14:paraId="022E28FE" w14:textId="77777777" w:rsidTr="00A52308">
        <w:trPr>
          <w:trHeight w:val="379"/>
        </w:trPr>
        <w:tc>
          <w:tcPr>
            <w:tcW w:w="691" w:type="dxa"/>
            <w:vMerge/>
            <w:shd w:val="clear" w:color="auto" w:fill="BDD6EE"/>
          </w:tcPr>
          <w:p w14:paraId="0C617C2C"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E54FAC"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5C29C8A9" w14:textId="77777777" w:rsidTr="00A52308">
        <w:trPr>
          <w:trHeight w:val="379"/>
        </w:trPr>
        <w:tc>
          <w:tcPr>
            <w:tcW w:w="691" w:type="dxa"/>
            <w:vMerge/>
          </w:tcPr>
          <w:p w14:paraId="3FE751E5"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83D8BD2" w14:textId="77777777" w:rsidR="00880B53" w:rsidRPr="00B51518" w:rsidRDefault="00BA6CD6"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6CD6">
              <w:rPr>
                <w:rFonts w:ascii="Arial" w:hAnsi="Arial" w:cs="Arial"/>
              </w:rPr>
              <w:t>Should say “</w:t>
            </w:r>
            <w:r w:rsidR="00910C75">
              <w:rPr>
                <w:rFonts w:ascii="Arial" w:hAnsi="Arial" w:cs="Arial"/>
              </w:rPr>
              <w:t xml:space="preserve">in the </w:t>
            </w:r>
            <w:r w:rsidRPr="00BA6CD6">
              <w:rPr>
                <w:rFonts w:ascii="Arial" w:hAnsi="Arial" w:cs="Arial"/>
              </w:rPr>
              <w:t>event of a spill or release occurs”.</w:t>
            </w:r>
          </w:p>
        </w:tc>
      </w:tr>
    </w:tbl>
    <w:p w14:paraId="4A03DF46"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75F14420" w14:textId="77777777" w:rsidTr="00A52308">
        <w:trPr>
          <w:trHeight w:val="379"/>
        </w:trPr>
        <w:tc>
          <w:tcPr>
            <w:tcW w:w="691" w:type="dxa"/>
            <w:vMerge w:val="restart"/>
            <w:shd w:val="clear" w:color="auto" w:fill="BDD6EE"/>
            <w:vAlign w:val="center"/>
          </w:tcPr>
          <w:p w14:paraId="11995F24"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43E3B255"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13D40F2"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5CDAC811" w14:textId="77777777" w:rsidTr="00A52308">
        <w:trPr>
          <w:trHeight w:val="379"/>
        </w:trPr>
        <w:tc>
          <w:tcPr>
            <w:tcW w:w="691" w:type="dxa"/>
            <w:vMerge/>
            <w:shd w:val="clear" w:color="auto" w:fill="FFFFFF"/>
          </w:tcPr>
          <w:p w14:paraId="43CF7304"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87C2FCE"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 xml:space="preserve">Part II, </w:t>
            </w:r>
            <w:r>
              <w:rPr>
                <w:rFonts w:ascii="Arial" w:hAnsi="Arial" w:cs="Arial"/>
              </w:rPr>
              <w:t xml:space="preserve">B 6b, </w:t>
            </w:r>
            <w:proofErr w:type="spellStart"/>
            <w:r>
              <w:rPr>
                <w:rFonts w:ascii="Arial" w:hAnsi="Arial" w:cs="Arial"/>
              </w:rPr>
              <w:t>pg</w:t>
            </w:r>
            <w:proofErr w:type="spellEnd"/>
            <w:r>
              <w:rPr>
                <w:rFonts w:ascii="Arial" w:hAnsi="Arial" w:cs="Arial"/>
              </w:rPr>
              <w:t xml:space="preserve"> 8</w:t>
            </w:r>
          </w:p>
        </w:tc>
        <w:tc>
          <w:tcPr>
            <w:tcW w:w="8622" w:type="dxa"/>
            <w:shd w:val="clear" w:color="auto" w:fill="FFFFFF"/>
            <w:vAlign w:val="center"/>
          </w:tcPr>
          <w:p w14:paraId="1F42B307"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a single composite map “</w:t>
            </w:r>
            <w:r w:rsidRPr="00A52308">
              <w:rPr>
                <w:rFonts w:ascii="Arial" w:eastAsia="Aptos" w:hAnsi="Arial" w:cs="Arial"/>
                <w:kern w:val="2"/>
              </w:rPr>
              <w:t xml:space="preserve">illustrating the hazardous substances transportation </w:t>
            </w:r>
            <w:proofErr w:type="gramStart"/>
            <w:r w:rsidRPr="00A52308">
              <w:rPr>
                <w:rFonts w:ascii="Arial" w:eastAsia="Aptos" w:hAnsi="Arial" w:cs="Arial"/>
                <w:kern w:val="2"/>
              </w:rPr>
              <w:t>system“ be</w:t>
            </w:r>
            <w:proofErr w:type="gramEnd"/>
            <w:r w:rsidRPr="00A52308">
              <w:rPr>
                <w:rFonts w:ascii="Arial" w:eastAsia="Aptos" w:hAnsi="Arial" w:cs="Arial"/>
                <w:kern w:val="2"/>
              </w:rPr>
              <w:t xml:space="preserve"> sufficient for each County</w:t>
            </w:r>
            <w:r w:rsidRPr="0081655F">
              <w:rPr>
                <w:rFonts w:ascii="Arial" w:hAnsi="Arial" w:cs="Arial"/>
              </w:rPr>
              <w:t>?</w:t>
            </w:r>
            <w:r>
              <w:rPr>
                <w:rFonts w:ascii="Arial" w:hAnsi="Arial" w:cs="Arial"/>
              </w:rPr>
              <w:t xml:space="preserve">  </w:t>
            </w:r>
          </w:p>
        </w:tc>
      </w:tr>
      <w:tr w:rsidR="00880B53" w:rsidRPr="00F9098C" w14:paraId="053A698A" w14:textId="77777777" w:rsidTr="00A52308">
        <w:trPr>
          <w:trHeight w:val="379"/>
        </w:trPr>
        <w:tc>
          <w:tcPr>
            <w:tcW w:w="691" w:type="dxa"/>
            <w:vMerge/>
            <w:shd w:val="clear" w:color="auto" w:fill="BDD6EE"/>
          </w:tcPr>
          <w:p w14:paraId="503A1AAD"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1E4B44"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1BA009E6" w14:textId="77777777" w:rsidTr="00A52308">
        <w:trPr>
          <w:trHeight w:val="379"/>
        </w:trPr>
        <w:tc>
          <w:tcPr>
            <w:tcW w:w="691" w:type="dxa"/>
            <w:vMerge/>
          </w:tcPr>
          <w:p w14:paraId="2CEF93F3"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0B8952" w14:textId="77777777" w:rsidR="00880B53" w:rsidRPr="00B51518" w:rsidRDefault="00BA6CD6"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910C75">
              <w:rPr>
                <w:rFonts w:ascii="Arial" w:hAnsi="Arial" w:cs="Arial"/>
              </w:rPr>
              <w:t>.</w:t>
            </w:r>
          </w:p>
        </w:tc>
      </w:tr>
    </w:tbl>
    <w:p w14:paraId="65A880D0" w14:textId="77777777" w:rsidR="003E12BB" w:rsidRDefault="003E12BB" w:rsidP="00CF3AA7">
      <w:pPr>
        <w:tabs>
          <w:tab w:val="left" w:pos="3387"/>
        </w:tabs>
        <w:jc w:val="center"/>
        <w:rPr>
          <w:rFonts w:ascii="Arial" w:hAnsi="Arial" w:cs="Arial"/>
          <w:b/>
          <w:color w:val="000000"/>
        </w:rPr>
      </w:pPr>
    </w:p>
    <w:p w14:paraId="0C62979D" w14:textId="77777777" w:rsidR="00BA6CD6" w:rsidRDefault="00BA6CD6" w:rsidP="00CF3AA7">
      <w:pPr>
        <w:tabs>
          <w:tab w:val="left" w:pos="3387"/>
        </w:tabs>
        <w:jc w:val="center"/>
        <w:rPr>
          <w:rFonts w:ascii="Arial" w:hAnsi="Arial" w:cs="Arial"/>
          <w:b/>
          <w:color w:val="000000"/>
        </w:rPr>
      </w:pPr>
    </w:p>
    <w:p w14:paraId="3D5F12AA" w14:textId="77777777" w:rsidR="00BA6CD6" w:rsidRDefault="00BA6CD6" w:rsidP="00CF3AA7">
      <w:pPr>
        <w:tabs>
          <w:tab w:val="left" w:pos="3387"/>
        </w:tabs>
        <w:jc w:val="center"/>
        <w:rPr>
          <w:rFonts w:ascii="Arial" w:hAnsi="Arial" w:cs="Arial"/>
          <w:b/>
          <w:color w:val="000000"/>
        </w:rPr>
      </w:pPr>
    </w:p>
    <w:p w14:paraId="035BD92E" w14:textId="77777777" w:rsidR="00BA6CD6" w:rsidRDefault="00BA6CD6" w:rsidP="00CF3AA7">
      <w:pPr>
        <w:tabs>
          <w:tab w:val="left" w:pos="3387"/>
        </w:tabs>
        <w:jc w:val="center"/>
        <w:rPr>
          <w:rFonts w:ascii="Arial" w:hAnsi="Arial" w:cs="Arial"/>
          <w:b/>
          <w:color w:val="000000"/>
        </w:rPr>
      </w:pPr>
    </w:p>
    <w:p w14:paraId="75A76FE2" w14:textId="77777777" w:rsidR="00BA6CD6" w:rsidRDefault="00BA6CD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141DDFF4" w14:textId="77777777" w:rsidTr="00A52308">
        <w:trPr>
          <w:trHeight w:val="379"/>
        </w:trPr>
        <w:tc>
          <w:tcPr>
            <w:tcW w:w="691" w:type="dxa"/>
            <w:vMerge w:val="restart"/>
            <w:shd w:val="clear" w:color="auto" w:fill="BDD6EE"/>
            <w:vAlign w:val="center"/>
          </w:tcPr>
          <w:p w14:paraId="337C1774"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24</w:t>
            </w:r>
          </w:p>
        </w:tc>
        <w:tc>
          <w:tcPr>
            <w:tcW w:w="1987" w:type="dxa"/>
            <w:tcBorders>
              <w:bottom w:val="single" w:sz="4" w:space="0" w:color="auto"/>
            </w:tcBorders>
            <w:shd w:val="clear" w:color="auto" w:fill="BDD6EE"/>
            <w:vAlign w:val="center"/>
          </w:tcPr>
          <w:p w14:paraId="3A9C9BC7"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510E495"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5960C0A4" w14:textId="77777777" w:rsidTr="00A52308">
        <w:trPr>
          <w:trHeight w:val="379"/>
        </w:trPr>
        <w:tc>
          <w:tcPr>
            <w:tcW w:w="691" w:type="dxa"/>
            <w:vMerge/>
            <w:shd w:val="clear" w:color="auto" w:fill="FFFFFF"/>
          </w:tcPr>
          <w:p w14:paraId="5925537A"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800663C"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 7, </w:t>
            </w:r>
            <w:proofErr w:type="spellStart"/>
            <w:r>
              <w:rPr>
                <w:rFonts w:ascii="Arial" w:hAnsi="Arial" w:cs="Arial"/>
              </w:rPr>
              <w:t>pg</w:t>
            </w:r>
            <w:proofErr w:type="spellEnd"/>
            <w:r>
              <w:rPr>
                <w:rFonts w:ascii="Arial" w:hAnsi="Arial" w:cs="Arial"/>
              </w:rPr>
              <w:t xml:space="preserve"> 9</w:t>
            </w:r>
          </w:p>
        </w:tc>
        <w:tc>
          <w:tcPr>
            <w:tcW w:w="8622" w:type="dxa"/>
            <w:shd w:val="clear" w:color="auto" w:fill="FFFFFF"/>
            <w:vAlign w:val="center"/>
          </w:tcPr>
          <w:p w14:paraId="125EC964"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final report be a publicly available document, or restricted in distribution due to its sensitivity and the potential for misuse?</w:t>
            </w:r>
          </w:p>
        </w:tc>
      </w:tr>
      <w:tr w:rsidR="00880B53" w:rsidRPr="00F9098C" w14:paraId="593533BC" w14:textId="77777777" w:rsidTr="00A52308">
        <w:trPr>
          <w:trHeight w:val="379"/>
        </w:trPr>
        <w:tc>
          <w:tcPr>
            <w:tcW w:w="691" w:type="dxa"/>
            <w:vMerge/>
            <w:shd w:val="clear" w:color="auto" w:fill="BDD6EE"/>
          </w:tcPr>
          <w:p w14:paraId="6FCB4012"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65F357"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0A4CF8F9" w14:textId="77777777" w:rsidTr="00A52308">
        <w:trPr>
          <w:trHeight w:val="379"/>
        </w:trPr>
        <w:tc>
          <w:tcPr>
            <w:tcW w:w="691" w:type="dxa"/>
            <w:vMerge/>
          </w:tcPr>
          <w:p w14:paraId="690E990C"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01254D2" w14:textId="77777777" w:rsidR="00880B53" w:rsidRPr="00B51518" w:rsidRDefault="00BA6CD6"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Somewhat </w:t>
            </w:r>
            <w:r w:rsidR="00910C75">
              <w:rPr>
                <w:rFonts w:ascii="Arial" w:hAnsi="Arial" w:cs="Arial"/>
              </w:rPr>
              <w:t>r</w:t>
            </w:r>
            <w:r>
              <w:rPr>
                <w:rFonts w:ascii="Arial" w:hAnsi="Arial" w:cs="Arial"/>
              </w:rPr>
              <w:t>estricted</w:t>
            </w:r>
            <w:r w:rsidR="00910C75">
              <w:rPr>
                <w:rFonts w:ascii="Arial" w:hAnsi="Arial" w:cs="Arial"/>
              </w:rPr>
              <w:t>.</w:t>
            </w:r>
          </w:p>
        </w:tc>
      </w:tr>
    </w:tbl>
    <w:p w14:paraId="45F82586"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40EBF50D" w14:textId="77777777" w:rsidTr="00A52308">
        <w:trPr>
          <w:trHeight w:val="379"/>
        </w:trPr>
        <w:tc>
          <w:tcPr>
            <w:tcW w:w="691" w:type="dxa"/>
            <w:vMerge w:val="restart"/>
            <w:shd w:val="clear" w:color="auto" w:fill="BDD6EE"/>
            <w:vAlign w:val="center"/>
          </w:tcPr>
          <w:p w14:paraId="5BC460F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17C7E089"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9FD9938"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1C2FE3DC" w14:textId="77777777" w:rsidTr="00A52308">
        <w:trPr>
          <w:trHeight w:val="379"/>
        </w:trPr>
        <w:tc>
          <w:tcPr>
            <w:tcW w:w="691" w:type="dxa"/>
            <w:vMerge/>
            <w:shd w:val="clear" w:color="auto" w:fill="FFFFFF"/>
          </w:tcPr>
          <w:p w14:paraId="3724C94B"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4B065C"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Part II, B</w:t>
            </w:r>
            <w:r>
              <w:rPr>
                <w:rFonts w:ascii="Arial" w:hAnsi="Arial" w:cs="Arial"/>
              </w:rPr>
              <w:t xml:space="preserve"> 7a </w:t>
            </w:r>
            <w:proofErr w:type="spellStart"/>
            <w:r>
              <w:rPr>
                <w:rFonts w:ascii="Arial" w:hAnsi="Arial" w:cs="Arial"/>
              </w:rPr>
              <w:t>i</w:t>
            </w:r>
            <w:proofErr w:type="spellEnd"/>
            <w:r w:rsidRPr="0081655F">
              <w:rPr>
                <w:rFonts w:ascii="Arial" w:hAnsi="Arial" w:cs="Arial"/>
              </w:rPr>
              <w:t xml:space="preserve">, </w:t>
            </w:r>
            <w:proofErr w:type="spellStart"/>
            <w:r w:rsidRPr="0081655F">
              <w:rPr>
                <w:rFonts w:ascii="Arial" w:hAnsi="Arial" w:cs="Arial"/>
              </w:rPr>
              <w:t>pg</w:t>
            </w:r>
            <w:proofErr w:type="spellEnd"/>
            <w:r w:rsidRPr="0081655F">
              <w:rPr>
                <w:rFonts w:ascii="Arial" w:hAnsi="Arial" w:cs="Arial"/>
              </w:rPr>
              <w:t xml:space="preserve"> 9</w:t>
            </w:r>
          </w:p>
        </w:tc>
        <w:tc>
          <w:tcPr>
            <w:tcW w:w="8622" w:type="dxa"/>
            <w:shd w:val="clear" w:color="auto" w:fill="FFFFFF"/>
            <w:vAlign w:val="center"/>
          </w:tcPr>
          <w:p w14:paraId="6E3FAF2B"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When the Agency states “</w:t>
            </w:r>
            <w:r w:rsidRPr="00A52308">
              <w:rPr>
                <w:rFonts w:ascii="Arial" w:eastAsia="Aptos" w:hAnsi="Arial" w:cs="Arial"/>
                <w:kern w:val="2"/>
              </w:rPr>
              <w:t>the final report to include individual maps per chemical” does the Agency mean an individual map for each of the 10 OSHA chemical groups based on Health Effects (Appendix A) or 16 OSHA chemical groups based on Physical Criteria (Appendix B) or something else</w:t>
            </w:r>
            <w:r w:rsidRPr="0081655F">
              <w:rPr>
                <w:rFonts w:ascii="Arial" w:hAnsi="Arial" w:cs="Arial"/>
              </w:rPr>
              <w:t>?</w:t>
            </w:r>
          </w:p>
        </w:tc>
      </w:tr>
      <w:tr w:rsidR="00880B53" w:rsidRPr="00F9098C" w14:paraId="07E7BC8C" w14:textId="77777777" w:rsidTr="00A52308">
        <w:trPr>
          <w:trHeight w:val="379"/>
        </w:trPr>
        <w:tc>
          <w:tcPr>
            <w:tcW w:w="691" w:type="dxa"/>
            <w:vMerge/>
            <w:shd w:val="clear" w:color="auto" w:fill="BDD6EE"/>
          </w:tcPr>
          <w:p w14:paraId="74451D4D"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A81FD86"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59629033" w14:textId="77777777" w:rsidTr="00A52308">
        <w:trPr>
          <w:trHeight w:val="379"/>
        </w:trPr>
        <w:tc>
          <w:tcPr>
            <w:tcW w:w="691" w:type="dxa"/>
            <w:vMerge/>
          </w:tcPr>
          <w:p w14:paraId="6039098B"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300CAA" w14:textId="77777777" w:rsidR="00880B53" w:rsidRPr="00B51518" w:rsidRDefault="00BA6CD6"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will be for each of the chemicals </w:t>
            </w:r>
            <w:r w:rsidR="00910C75">
              <w:rPr>
                <w:rFonts w:ascii="Arial" w:hAnsi="Arial" w:cs="Arial"/>
              </w:rPr>
              <w:t>the Department chooses</w:t>
            </w:r>
            <w:r>
              <w:rPr>
                <w:rFonts w:ascii="Arial" w:hAnsi="Arial" w:cs="Arial"/>
              </w:rPr>
              <w:t xml:space="preserve"> with the </w:t>
            </w:r>
            <w:r w:rsidR="00910C75">
              <w:rPr>
                <w:rFonts w:ascii="Arial" w:hAnsi="Arial" w:cs="Arial"/>
              </w:rPr>
              <w:t xml:space="preserve">awarded </w:t>
            </w:r>
            <w:r>
              <w:rPr>
                <w:rFonts w:ascii="Arial" w:hAnsi="Arial" w:cs="Arial"/>
              </w:rPr>
              <w:t>Bidder.</w:t>
            </w:r>
          </w:p>
        </w:tc>
      </w:tr>
    </w:tbl>
    <w:p w14:paraId="3542E871"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4A4B5FDA" w14:textId="77777777" w:rsidTr="00A52308">
        <w:trPr>
          <w:trHeight w:val="379"/>
        </w:trPr>
        <w:tc>
          <w:tcPr>
            <w:tcW w:w="691" w:type="dxa"/>
            <w:vMerge w:val="restart"/>
            <w:shd w:val="clear" w:color="auto" w:fill="BDD6EE"/>
            <w:vAlign w:val="center"/>
          </w:tcPr>
          <w:p w14:paraId="62DC10D0"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2F7DECA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CEBBA0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0A243F31" w14:textId="77777777" w:rsidTr="00A52308">
        <w:trPr>
          <w:trHeight w:val="379"/>
        </w:trPr>
        <w:tc>
          <w:tcPr>
            <w:tcW w:w="691" w:type="dxa"/>
            <w:vMerge/>
            <w:shd w:val="clear" w:color="auto" w:fill="FFFFFF"/>
          </w:tcPr>
          <w:p w14:paraId="48A8FD78"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10C52E"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 xml:space="preserve">Part II, </w:t>
            </w:r>
            <w:r>
              <w:rPr>
                <w:rFonts w:ascii="Arial" w:hAnsi="Arial" w:cs="Arial"/>
              </w:rPr>
              <w:t xml:space="preserve">B 7a </w:t>
            </w:r>
            <w:proofErr w:type="spellStart"/>
            <w:r>
              <w:rPr>
                <w:rFonts w:ascii="Arial" w:hAnsi="Arial" w:cs="Arial"/>
              </w:rPr>
              <w:t>i</w:t>
            </w:r>
            <w:proofErr w:type="spellEnd"/>
            <w:r w:rsidRPr="0081655F">
              <w:rPr>
                <w:rFonts w:ascii="Arial" w:hAnsi="Arial" w:cs="Arial"/>
              </w:rPr>
              <w:t xml:space="preserve">, </w:t>
            </w:r>
            <w:proofErr w:type="spellStart"/>
            <w:r w:rsidRPr="0081655F">
              <w:rPr>
                <w:rFonts w:ascii="Arial" w:hAnsi="Arial" w:cs="Arial"/>
              </w:rPr>
              <w:t>pg</w:t>
            </w:r>
            <w:proofErr w:type="spellEnd"/>
            <w:r w:rsidRPr="0081655F">
              <w:rPr>
                <w:rFonts w:ascii="Arial" w:hAnsi="Arial" w:cs="Arial"/>
              </w:rPr>
              <w:t xml:space="preserve"> 9</w:t>
            </w:r>
          </w:p>
        </w:tc>
        <w:tc>
          <w:tcPr>
            <w:tcW w:w="8622" w:type="dxa"/>
            <w:shd w:val="clear" w:color="auto" w:fill="FFFFFF"/>
            <w:vAlign w:val="center"/>
          </w:tcPr>
          <w:p w14:paraId="1C692E5C"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w:t>
            </w:r>
            <w:r w:rsidRPr="00A52308">
              <w:rPr>
                <w:rFonts w:ascii="Arial" w:eastAsia="Aptos" w:hAnsi="Arial" w:cs="Arial"/>
                <w:kern w:val="2"/>
              </w:rPr>
              <w:t>the hazardous substances are based on the 10 OSHA chemical groups based on Health Effects (Appendix A), is there minimum severity of or potential for these health effects</w:t>
            </w:r>
            <w:r w:rsidRPr="0081655F">
              <w:rPr>
                <w:rFonts w:ascii="Arial" w:hAnsi="Arial" w:cs="Arial"/>
              </w:rPr>
              <w:t>?</w:t>
            </w:r>
            <w:r>
              <w:rPr>
                <w:rFonts w:ascii="Arial" w:hAnsi="Arial" w:cs="Arial"/>
              </w:rPr>
              <w:t xml:space="preserve">  </w:t>
            </w:r>
          </w:p>
        </w:tc>
      </w:tr>
      <w:tr w:rsidR="00880B53" w:rsidRPr="00F9098C" w14:paraId="291B4B59" w14:textId="77777777" w:rsidTr="00A52308">
        <w:trPr>
          <w:trHeight w:val="379"/>
        </w:trPr>
        <w:tc>
          <w:tcPr>
            <w:tcW w:w="691" w:type="dxa"/>
            <w:vMerge/>
            <w:shd w:val="clear" w:color="auto" w:fill="BDD6EE"/>
          </w:tcPr>
          <w:p w14:paraId="2B98DE05"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8A2788"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257FFA0A" w14:textId="77777777" w:rsidTr="00A52308">
        <w:trPr>
          <w:trHeight w:val="379"/>
        </w:trPr>
        <w:tc>
          <w:tcPr>
            <w:tcW w:w="691" w:type="dxa"/>
            <w:vMerge/>
          </w:tcPr>
          <w:p w14:paraId="17265EFD"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616D897" w14:textId="77777777" w:rsidR="00880B53" w:rsidRPr="00B51518" w:rsidRDefault="00BA6CD6"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Depends on the chemicals chosen by the group.</w:t>
            </w:r>
            <w:r w:rsidR="00910C75">
              <w:rPr>
                <w:rFonts w:ascii="Arial" w:hAnsi="Arial" w:cs="Arial"/>
              </w:rPr>
              <w:t xml:space="preserve"> The Department will</w:t>
            </w:r>
            <w:r>
              <w:rPr>
                <w:rFonts w:ascii="Arial" w:hAnsi="Arial" w:cs="Arial"/>
              </w:rPr>
              <w:t xml:space="preserve"> work with the Bidder on this.</w:t>
            </w:r>
          </w:p>
        </w:tc>
      </w:tr>
    </w:tbl>
    <w:p w14:paraId="39A81BAA"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692C0420" w14:textId="77777777" w:rsidTr="00A52308">
        <w:trPr>
          <w:trHeight w:val="379"/>
        </w:trPr>
        <w:tc>
          <w:tcPr>
            <w:tcW w:w="691" w:type="dxa"/>
            <w:vMerge w:val="restart"/>
            <w:shd w:val="clear" w:color="auto" w:fill="BDD6EE"/>
            <w:vAlign w:val="center"/>
          </w:tcPr>
          <w:p w14:paraId="013A0DEC"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2B34BCF3"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141822F"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75902443" w14:textId="77777777" w:rsidTr="00A52308">
        <w:trPr>
          <w:trHeight w:val="379"/>
        </w:trPr>
        <w:tc>
          <w:tcPr>
            <w:tcW w:w="691" w:type="dxa"/>
            <w:vMerge/>
            <w:shd w:val="clear" w:color="auto" w:fill="FFFFFF"/>
          </w:tcPr>
          <w:p w14:paraId="58A726EA"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8CB4BA"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Part II, B</w:t>
            </w:r>
            <w:r>
              <w:rPr>
                <w:rFonts w:ascii="Arial" w:hAnsi="Arial" w:cs="Arial"/>
              </w:rPr>
              <w:t xml:space="preserve"> 7a iii</w:t>
            </w:r>
            <w:r w:rsidRPr="0081655F">
              <w:rPr>
                <w:rFonts w:ascii="Arial" w:hAnsi="Arial" w:cs="Arial"/>
              </w:rPr>
              <w:t xml:space="preserve">, </w:t>
            </w:r>
            <w:proofErr w:type="spellStart"/>
            <w:r w:rsidRPr="0081655F">
              <w:rPr>
                <w:rFonts w:ascii="Arial" w:hAnsi="Arial" w:cs="Arial"/>
              </w:rPr>
              <w:t>pg</w:t>
            </w:r>
            <w:proofErr w:type="spellEnd"/>
            <w:r w:rsidRPr="0081655F">
              <w:rPr>
                <w:rFonts w:ascii="Arial" w:hAnsi="Arial" w:cs="Arial"/>
              </w:rPr>
              <w:t xml:space="preserve"> 9</w:t>
            </w:r>
          </w:p>
        </w:tc>
        <w:tc>
          <w:tcPr>
            <w:tcW w:w="8622" w:type="dxa"/>
            <w:shd w:val="clear" w:color="auto" w:fill="FFFFFF"/>
            <w:vAlign w:val="center"/>
          </w:tcPr>
          <w:p w14:paraId="73FE159D"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 xml:space="preserve">Would an </w:t>
            </w:r>
            <w:r>
              <w:rPr>
                <w:rFonts w:ascii="Arial" w:hAnsi="Arial" w:cs="Arial"/>
              </w:rPr>
              <w:t xml:space="preserve">ESRI </w:t>
            </w:r>
            <w:r w:rsidRPr="0081655F">
              <w:rPr>
                <w:rFonts w:ascii="Arial" w:hAnsi="Arial" w:cs="Arial"/>
              </w:rPr>
              <w:t>Hub Site, Dashboard, or other dynamic Web Application be an acceptable addition to KMZ or PDF deliverables, for client or public use?</w:t>
            </w:r>
          </w:p>
        </w:tc>
      </w:tr>
      <w:tr w:rsidR="00880B53" w:rsidRPr="00F9098C" w14:paraId="7577C5B2" w14:textId="77777777" w:rsidTr="00A52308">
        <w:trPr>
          <w:trHeight w:val="379"/>
        </w:trPr>
        <w:tc>
          <w:tcPr>
            <w:tcW w:w="691" w:type="dxa"/>
            <w:vMerge/>
            <w:shd w:val="clear" w:color="auto" w:fill="BDD6EE"/>
          </w:tcPr>
          <w:p w14:paraId="35CC24D6"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AE0160"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43FACEDA" w14:textId="77777777" w:rsidTr="00A52308">
        <w:trPr>
          <w:trHeight w:val="379"/>
        </w:trPr>
        <w:tc>
          <w:tcPr>
            <w:tcW w:w="691" w:type="dxa"/>
            <w:vMerge/>
          </w:tcPr>
          <w:p w14:paraId="0EE82764"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B3BE631" w14:textId="77777777" w:rsidR="00880B53" w:rsidRPr="00B51518" w:rsidRDefault="00BA6CD6"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will need to be worked out with the Bidder. It will depend on </w:t>
            </w:r>
            <w:r w:rsidR="00910C75">
              <w:rPr>
                <w:rFonts w:ascii="Arial" w:hAnsi="Arial" w:cs="Arial"/>
              </w:rPr>
              <w:t>the Department’s</w:t>
            </w:r>
            <w:r>
              <w:rPr>
                <w:rFonts w:ascii="Arial" w:hAnsi="Arial" w:cs="Arial"/>
              </w:rPr>
              <w:t xml:space="preserve"> capabilities to accept them.</w:t>
            </w:r>
          </w:p>
        </w:tc>
      </w:tr>
    </w:tbl>
    <w:p w14:paraId="07DE4E27" w14:textId="77777777" w:rsidR="003E12BB" w:rsidRDefault="003E12B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4D0F6C73" w14:textId="77777777" w:rsidTr="00A52308">
        <w:trPr>
          <w:trHeight w:val="379"/>
        </w:trPr>
        <w:tc>
          <w:tcPr>
            <w:tcW w:w="691" w:type="dxa"/>
            <w:vMerge w:val="restart"/>
            <w:shd w:val="clear" w:color="auto" w:fill="BDD6EE"/>
            <w:vAlign w:val="center"/>
          </w:tcPr>
          <w:p w14:paraId="7668D02F"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2E0786BF"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1C927F9"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24CE7AC4" w14:textId="77777777" w:rsidTr="00A52308">
        <w:trPr>
          <w:trHeight w:val="379"/>
        </w:trPr>
        <w:tc>
          <w:tcPr>
            <w:tcW w:w="691" w:type="dxa"/>
            <w:vMerge/>
            <w:shd w:val="clear" w:color="auto" w:fill="FFFFFF"/>
          </w:tcPr>
          <w:p w14:paraId="63C04E51"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8971C2"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55F">
              <w:rPr>
                <w:rFonts w:ascii="Arial" w:hAnsi="Arial" w:cs="Arial"/>
              </w:rPr>
              <w:t>Part II, B</w:t>
            </w:r>
            <w:r>
              <w:rPr>
                <w:rFonts w:ascii="Arial" w:hAnsi="Arial" w:cs="Arial"/>
              </w:rPr>
              <w:t xml:space="preserve"> 7a iv</w:t>
            </w:r>
            <w:r w:rsidRPr="0081655F">
              <w:rPr>
                <w:rFonts w:ascii="Arial" w:hAnsi="Arial" w:cs="Arial"/>
              </w:rPr>
              <w:t xml:space="preserve">, </w:t>
            </w:r>
            <w:proofErr w:type="spellStart"/>
            <w:r w:rsidRPr="0081655F">
              <w:rPr>
                <w:rFonts w:ascii="Arial" w:hAnsi="Arial" w:cs="Arial"/>
              </w:rPr>
              <w:t>pg</w:t>
            </w:r>
            <w:proofErr w:type="spellEnd"/>
            <w:r w:rsidRPr="0081655F">
              <w:rPr>
                <w:rFonts w:ascii="Arial" w:hAnsi="Arial" w:cs="Arial"/>
              </w:rPr>
              <w:t xml:space="preserve"> 9</w:t>
            </w:r>
          </w:p>
        </w:tc>
        <w:tc>
          <w:tcPr>
            <w:tcW w:w="8622" w:type="dxa"/>
            <w:shd w:val="clear" w:color="auto" w:fill="FFFFFF"/>
            <w:vAlign w:val="center"/>
          </w:tcPr>
          <w:p w14:paraId="2ADE14BE"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w:t>
            </w:r>
            <w:r w:rsidRPr="0081655F">
              <w:rPr>
                <w:rFonts w:ascii="Arial" w:hAnsi="Arial" w:cs="Arial"/>
              </w:rPr>
              <w:t>the Agency have a set data schema or database format for the final deliverable, or will the bidder be responsible for creating that?</w:t>
            </w:r>
          </w:p>
        </w:tc>
      </w:tr>
      <w:tr w:rsidR="00880B53" w:rsidRPr="00F9098C" w14:paraId="537059E1" w14:textId="77777777" w:rsidTr="00A52308">
        <w:trPr>
          <w:trHeight w:val="379"/>
        </w:trPr>
        <w:tc>
          <w:tcPr>
            <w:tcW w:w="691" w:type="dxa"/>
            <w:vMerge/>
            <w:shd w:val="clear" w:color="auto" w:fill="BDD6EE"/>
          </w:tcPr>
          <w:p w14:paraId="20487E75"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280C66"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4FFED9E8" w14:textId="77777777" w:rsidTr="00A52308">
        <w:trPr>
          <w:trHeight w:val="379"/>
        </w:trPr>
        <w:tc>
          <w:tcPr>
            <w:tcW w:w="691" w:type="dxa"/>
            <w:vMerge/>
          </w:tcPr>
          <w:p w14:paraId="1834E8C1"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0D1E9B0" w14:textId="77777777" w:rsidR="00880B53" w:rsidRPr="00B51518" w:rsidRDefault="00910C75"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w:t>
            </w:r>
            <w:r w:rsidR="00BA6CD6" w:rsidRPr="00BA6CD6">
              <w:rPr>
                <w:rFonts w:ascii="Arial" w:hAnsi="Arial" w:cs="Arial"/>
              </w:rPr>
              <w:t xml:space="preserve"> will work with the </w:t>
            </w:r>
            <w:r>
              <w:rPr>
                <w:rFonts w:ascii="Arial" w:hAnsi="Arial" w:cs="Arial"/>
              </w:rPr>
              <w:t>B</w:t>
            </w:r>
            <w:r w:rsidR="00BA6CD6" w:rsidRPr="00BA6CD6">
              <w:rPr>
                <w:rFonts w:ascii="Arial" w:hAnsi="Arial" w:cs="Arial"/>
              </w:rPr>
              <w:t>idder on that</w:t>
            </w:r>
            <w:r>
              <w:rPr>
                <w:rFonts w:ascii="Arial" w:hAnsi="Arial" w:cs="Arial"/>
              </w:rPr>
              <w:t>,</w:t>
            </w:r>
            <w:r w:rsidR="00BA6CD6" w:rsidRPr="00BA6CD6">
              <w:rPr>
                <w:rFonts w:ascii="Arial" w:hAnsi="Arial" w:cs="Arial"/>
              </w:rPr>
              <w:t xml:space="preserve"> as </w:t>
            </w:r>
            <w:r>
              <w:rPr>
                <w:rFonts w:ascii="Arial" w:hAnsi="Arial" w:cs="Arial"/>
              </w:rPr>
              <w:t>the Department’s</w:t>
            </w:r>
            <w:r w:rsidR="00BA6CD6" w:rsidRPr="00BA6CD6">
              <w:rPr>
                <w:rFonts w:ascii="Arial" w:hAnsi="Arial" w:cs="Arial"/>
              </w:rPr>
              <w:t xml:space="preserve"> systems may be different th</w:t>
            </w:r>
            <w:r>
              <w:rPr>
                <w:rFonts w:ascii="Arial" w:hAnsi="Arial" w:cs="Arial"/>
              </w:rPr>
              <w:t>a</w:t>
            </w:r>
            <w:r w:rsidR="00BA6CD6" w:rsidRPr="00BA6CD6">
              <w:rPr>
                <w:rFonts w:ascii="Arial" w:hAnsi="Arial" w:cs="Arial"/>
              </w:rPr>
              <w:t xml:space="preserve">n the </w:t>
            </w:r>
            <w:r>
              <w:rPr>
                <w:rFonts w:ascii="Arial" w:hAnsi="Arial" w:cs="Arial"/>
              </w:rPr>
              <w:t>B</w:t>
            </w:r>
            <w:r w:rsidR="00BA6CD6" w:rsidRPr="00BA6CD6">
              <w:rPr>
                <w:rFonts w:ascii="Arial" w:hAnsi="Arial" w:cs="Arial"/>
              </w:rPr>
              <w:t>idder</w:t>
            </w:r>
            <w:r>
              <w:rPr>
                <w:rFonts w:ascii="Arial" w:hAnsi="Arial" w:cs="Arial"/>
              </w:rPr>
              <w:t>’</w:t>
            </w:r>
            <w:r w:rsidR="00BA6CD6" w:rsidRPr="00BA6CD6">
              <w:rPr>
                <w:rFonts w:ascii="Arial" w:hAnsi="Arial" w:cs="Arial"/>
              </w:rPr>
              <w:t xml:space="preserve">s and </w:t>
            </w:r>
            <w:r>
              <w:rPr>
                <w:rFonts w:ascii="Arial" w:hAnsi="Arial" w:cs="Arial"/>
              </w:rPr>
              <w:t>should be</w:t>
            </w:r>
            <w:r w:rsidR="00BA6CD6" w:rsidRPr="00BA6CD6">
              <w:rPr>
                <w:rFonts w:ascii="Arial" w:hAnsi="Arial" w:cs="Arial"/>
              </w:rPr>
              <w:t xml:space="preserve"> able to </w:t>
            </w:r>
            <w:r>
              <w:rPr>
                <w:rFonts w:ascii="Arial" w:hAnsi="Arial" w:cs="Arial"/>
              </w:rPr>
              <w:t xml:space="preserve">be </w:t>
            </w:r>
            <w:r w:rsidR="00BA6CD6" w:rsidRPr="00BA6CD6">
              <w:rPr>
                <w:rFonts w:ascii="Arial" w:hAnsi="Arial" w:cs="Arial"/>
              </w:rPr>
              <w:t>share</w:t>
            </w:r>
            <w:r>
              <w:rPr>
                <w:rFonts w:ascii="Arial" w:hAnsi="Arial" w:cs="Arial"/>
              </w:rPr>
              <w:t>d</w:t>
            </w:r>
            <w:r w:rsidR="00BA6CD6" w:rsidRPr="00BA6CD6">
              <w:rPr>
                <w:rFonts w:ascii="Arial" w:hAnsi="Arial" w:cs="Arial"/>
              </w:rPr>
              <w:t xml:space="preserve"> with others without issues.</w:t>
            </w:r>
          </w:p>
        </w:tc>
      </w:tr>
    </w:tbl>
    <w:p w14:paraId="7EFA725E" w14:textId="77777777" w:rsidR="003E12BB" w:rsidRDefault="003E12BB" w:rsidP="00CF3AA7">
      <w:pPr>
        <w:tabs>
          <w:tab w:val="left" w:pos="3387"/>
        </w:tabs>
        <w:jc w:val="center"/>
        <w:rPr>
          <w:rFonts w:ascii="Arial" w:hAnsi="Arial" w:cs="Arial"/>
          <w:b/>
          <w:color w:val="000000"/>
        </w:rPr>
      </w:pPr>
    </w:p>
    <w:p w14:paraId="69027F3A" w14:textId="77777777" w:rsidR="00BA6CD6" w:rsidRDefault="00BA6CD6" w:rsidP="00CF3AA7">
      <w:pPr>
        <w:tabs>
          <w:tab w:val="left" w:pos="3387"/>
        </w:tabs>
        <w:jc w:val="center"/>
        <w:rPr>
          <w:rFonts w:ascii="Arial" w:hAnsi="Arial" w:cs="Arial"/>
          <w:b/>
          <w:color w:val="000000"/>
        </w:rPr>
      </w:pPr>
    </w:p>
    <w:p w14:paraId="1FD7B04F" w14:textId="77777777" w:rsidR="00BA6CD6" w:rsidRDefault="00BA6CD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E12BB" w:rsidRPr="00F9098C" w14:paraId="441CF4BA" w14:textId="77777777" w:rsidTr="00A52308">
        <w:trPr>
          <w:trHeight w:val="379"/>
        </w:trPr>
        <w:tc>
          <w:tcPr>
            <w:tcW w:w="691" w:type="dxa"/>
            <w:vMerge w:val="restart"/>
            <w:shd w:val="clear" w:color="auto" w:fill="BDD6EE"/>
            <w:vAlign w:val="center"/>
          </w:tcPr>
          <w:p w14:paraId="3093912E"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29</w:t>
            </w:r>
          </w:p>
        </w:tc>
        <w:tc>
          <w:tcPr>
            <w:tcW w:w="1987" w:type="dxa"/>
            <w:tcBorders>
              <w:bottom w:val="single" w:sz="4" w:space="0" w:color="auto"/>
            </w:tcBorders>
            <w:shd w:val="clear" w:color="auto" w:fill="BDD6EE"/>
            <w:vAlign w:val="center"/>
          </w:tcPr>
          <w:p w14:paraId="28355A51"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1D6AFA4" w14:textId="77777777" w:rsidR="003E12BB" w:rsidRPr="00F9098C" w:rsidRDefault="003E12BB" w:rsidP="00A523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B53" w:rsidRPr="00B51518" w14:paraId="2809757E" w14:textId="77777777" w:rsidTr="00A52308">
        <w:trPr>
          <w:trHeight w:val="379"/>
        </w:trPr>
        <w:tc>
          <w:tcPr>
            <w:tcW w:w="691" w:type="dxa"/>
            <w:vMerge/>
            <w:shd w:val="clear" w:color="auto" w:fill="FFFFFF"/>
          </w:tcPr>
          <w:p w14:paraId="25E56EB8"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D558F1"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CC1F60F"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Given the number of questions and the time needed to develop responses and process them, would the state consider extending the due date by 1-2 weeks?  </w:t>
            </w:r>
          </w:p>
        </w:tc>
      </w:tr>
      <w:tr w:rsidR="00880B53" w:rsidRPr="00F9098C" w14:paraId="7E64DB2D" w14:textId="77777777" w:rsidTr="00A52308">
        <w:trPr>
          <w:trHeight w:val="379"/>
        </w:trPr>
        <w:tc>
          <w:tcPr>
            <w:tcW w:w="691" w:type="dxa"/>
            <w:vMerge/>
            <w:shd w:val="clear" w:color="auto" w:fill="BDD6EE"/>
          </w:tcPr>
          <w:p w14:paraId="0DED26A9"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DF0EA99" w14:textId="77777777" w:rsidR="00880B53" w:rsidRPr="00F9098C"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B53" w:rsidRPr="00B51518" w14:paraId="2D2EAAB6" w14:textId="77777777" w:rsidTr="00A52308">
        <w:trPr>
          <w:trHeight w:val="379"/>
        </w:trPr>
        <w:tc>
          <w:tcPr>
            <w:tcW w:w="691" w:type="dxa"/>
            <w:vMerge/>
          </w:tcPr>
          <w:p w14:paraId="7E394741" w14:textId="77777777" w:rsidR="00880B53" w:rsidRPr="00B51518" w:rsidRDefault="00880B53"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66F76D4" w14:textId="77777777" w:rsidR="00880B53" w:rsidRPr="00B51518" w:rsidRDefault="00BA6CD6" w:rsidP="00880B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910C75">
              <w:rPr>
                <w:rFonts w:ascii="Arial" w:hAnsi="Arial" w:cs="Arial"/>
              </w:rPr>
              <w:t>.</w:t>
            </w:r>
          </w:p>
        </w:tc>
      </w:tr>
    </w:tbl>
    <w:p w14:paraId="7257E028" w14:textId="77777777" w:rsidR="003E12BB" w:rsidRDefault="003E12BB" w:rsidP="00CF3AA7">
      <w:pPr>
        <w:tabs>
          <w:tab w:val="left" w:pos="3387"/>
        </w:tabs>
        <w:jc w:val="center"/>
        <w:rPr>
          <w:rFonts w:ascii="Arial" w:hAnsi="Arial" w:cs="Arial"/>
          <w:b/>
          <w:color w:val="000000"/>
        </w:rPr>
      </w:pPr>
    </w:p>
    <w:p w14:paraId="303F48C8" w14:textId="77777777" w:rsidR="003E12BB" w:rsidRDefault="003E12BB" w:rsidP="00CF3AA7">
      <w:pPr>
        <w:tabs>
          <w:tab w:val="left" w:pos="3387"/>
        </w:tabs>
        <w:jc w:val="center"/>
        <w:rPr>
          <w:rFonts w:ascii="Arial" w:hAnsi="Arial" w:cs="Arial"/>
          <w:b/>
          <w:color w:val="000000"/>
        </w:rPr>
      </w:pPr>
    </w:p>
    <w:p w14:paraId="06D7EA04" w14:textId="77777777" w:rsidR="003E12BB" w:rsidRDefault="003E12BB" w:rsidP="00CF3AA7">
      <w:pPr>
        <w:tabs>
          <w:tab w:val="left" w:pos="3387"/>
        </w:tabs>
        <w:jc w:val="center"/>
        <w:rPr>
          <w:rFonts w:ascii="Arial" w:hAnsi="Arial" w:cs="Arial"/>
          <w:b/>
          <w:color w:val="000000"/>
        </w:rPr>
      </w:pPr>
    </w:p>
    <w:sectPr w:rsidR="003E12BB" w:rsidSect="004331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C50B" w14:textId="77777777" w:rsidR="00646632" w:rsidRDefault="00646632" w:rsidP="00131249">
      <w:r>
        <w:separator/>
      </w:r>
    </w:p>
  </w:endnote>
  <w:endnote w:type="continuationSeparator" w:id="0">
    <w:p w14:paraId="33C79B9E" w14:textId="77777777" w:rsidR="00646632" w:rsidRDefault="00646632"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0C71" w14:textId="77777777" w:rsidR="00BA6CD6" w:rsidRDefault="00BA6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12C2"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50BB"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62DB" w14:textId="77777777" w:rsidR="00646632" w:rsidRDefault="00646632" w:rsidP="00131249">
      <w:r>
        <w:separator/>
      </w:r>
    </w:p>
  </w:footnote>
  <w:footnote w:type="continuationSeparator" w:id="0">
    <w:p w14:paraId="404083E5" w14:textId="77777777" w:rsidR="00646632" w:rsidRDefault="00646632"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1544C" w14:textId="77777777" w:rsidR="00BA6CD6" w:rsidRDefault="00BA6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3B00"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BA6CD6" w:rsidRPr="00BA6CD6">
      <w:rPr>
        <w:rFonts w:ascii="Arial" w:hAnsi="Arial" w:cs="Arial"/>
        <w:b/>
        <w:sz w:val="20"/>
      </w:rPr>
      <w:t>202404089</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2EE9652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ADAC0E4" w14:textId="77777777" w:rsidR="00131249" w:rsidRDefault="0013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3EDE" w14:textId="77777777" w:rsidR="00BA6CD6" w:rsidRDefault="00BA6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077"/>
    <w:multiLevelType w:val="hybridMultilevel"/>
    <w:tmpl w:val="712AC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7085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2732"/>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093"/>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0753"/>
    <w:rsid w:val="00326888"/>
    <w:rsid w:val="0032770F"/>
    <w:rsid w:val="0032781A"/>
    <w:rsid w:val="00331C8C"/>
    <w:rsid w:val="003332F9"/>
    <w:rsid w:val="00334B10"/>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12BB"/>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317E"/>
    <w:rsid w:val="00443E14"/>
    <w:rsid w:val="004532CA"/>
    <w:rsid w:val="00454D43"/>
    <w:rsid w:val="004560AF"/>
    <w:rsid w:val="004567DF"/>
    <w:rsid w:val="004628C8"/>
    <w:rsid w:val="004662FB"/>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26ED"/>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46632"/>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21E7"/>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0B53"/>
    <w:rsid w:val="008831CC"/>
    <w:rsid w:val="00883887"/>
    <w:rsid w:val="00884BCE"/>
    <w:rsid w:val="008861B2"/>
    <w:rsid w:val="0088655F"/>
    <w:rsid w:val="00887B8A"/>
    <w:rsid w:val="008A0220"/>
    <w:rsid w:val="008A3197"/>
    <w:rsid w:val="008A3A97"/>
    <w:rsid w:val="008A5A26"/>
    <w:rsid w:val="008B0879"/>
    <w:rsid w:val="008B2530"/>
    <w:rsid w:val="008B2E21"/>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0C75"/>
    <w:rsid w:val="00911AB9"/>
    <w:rsid w:val="00911E6C"/>
    <w:rsid w:val="009143B8"/>
    <w:rsid w:val="0092487D"/>
    <w:rsid w:val="009256C1"/>
    <w:rsid w:val="00926B3E"/>
    <w:rsid w:val="00927E85"/>
    <w:rsid w:val="00930D6E"/>
    <w:rsid w:val="00931E97"/>
    <w:rsid w:val="0093534E"/>
    <w:rsid w:val="00942D31"/>
    <w:rsid w:val="00943535"/>
    <w:rsid w:val="00944C93"/>
    <w:rsid w:val="0095108E"/>
    <w:rsid w:val="00957B2A"/>
    <w:rsid w:val="00957DCF"/>
    <w:rsid w:val="009606CF"/>
    <w:rsid w:val="009608D6"/>
    <w:rsid w:val="00962169"/>
    <w:rsid w:val="00963C45"/>
    <w:rsid w:val="009656AB"/>
    <w:rsid w:val="00966626"/>
    <w:rsid w:val="0097090B"/>
    <w:rsid w:val="00975F35"/>
    <w:rsid w:val="00976C67"/>
    <w:rsid w:val="0098131B"/>
    <w:rsid w:val="00984CD0"/>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52308"/>
    <w:rsid w:val="00A61088"/>
    <w:rsid w:val="00A72E5D"/>
    <w:rsid w:val="00A75F5F"/>
    <w:rsid w:val="00A82475"/>
    <w:rsid w:val="00A849D1"/>
    <w:rsid w:val="00A90D56"/>
    <w:rsid w:val="00A96D27"/>
    <w:rsid w:val="00AA4ED5"/>
    <w:rsid w:val="00AB3460"/>
    <w:rsid w:val="00AC7CC2"/>
    <w:rsid w:val="00AD2B47"/>
    <w:rsid w:val="00AD7EBE"/>
    <w:rsid w:val="00AE0BA3"/>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0A77"/>
    <w:rsid w:val="00B83902"/>
    <w:rsid w:val="00B845F6"/>
    <w:rsid w:val="00B85D84"/>
    <w:rsid w:val="00B876F1"/>
    <w:rsid w:val="00B931CE"/>
    <w:rsid w:val="00B93E64"/>
    <w:rsid w:val="00B97F71"/>
    <w:rsid w:val="00BA2A6B"/>
    <w:rsid w:val="00BA6CD6"/>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24E79"/>
    <w:rsid w:val="00C504C8"/>
    <w:rsid w:val="00C52CEF"/>
    <w:rsid w:val="00C538B5"/>
    <w:rsid w:val="00C5442B"/>
    <w:rsid w:val="00C54CE8"/>
    <w:rsid w:val="00C57F59"/>
    <w:rsid w:val="00C6072A"/>
    <w:rsid w:val="00C640AE"/>
    <w:rsid w:val="00C6518E"/>
    <w:rsid w:val="00C70996"/>
    <w:rsid w:val="00C76A1C"/>
    <w:rsid w:val="00C84E5F"/>
    <w:rsid w:val="00C928BA"/>
    <w:rsid w:val="00C97373"/>
    <w:rsid w:val="00CA049C"/>
    <w:rsid w:val="00CA0DC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4D6D"/>
    <w:rsid w:val="00CE775A"/>
    <w:rsid w:val="00CE7866"/>
    <w:rsid w:val="00CF3AA7"/>
    <w:rsid w:val="00CF48E5"/>
    <w:rsid w:val="00CF4F42"/>
    <w:rsid w:val="00D01500"/>
    <w:rsid w:val="00D12459"/>
    <w:rsid w:val="00D154D6"/>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0762E"/>
    <w:rsid w:val="00F103BD"/>
    <w:rsid w:val="00F10946"/>
    <w:rsid w:val="00F117D5"/>
    <w:rsid w:val="00F121E2"/>
    <w:rsid w:val="00F12C4D"/>
    <w:rsid w:val="00F1585D"/>
    <w:rsid w:val="00F16D61"/>
    <w:rsid w:val="00F17A8B"/>
    <w:rsid w:val="00F17F6A"/>
    <w:rsid w:val="00F210F0"/>
    <w:rsid w:val="00F37812"/>
    <w:rsid w:val="00F418BD"/>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96934"/>
  <w15:chartTrackingRefBased/>
  <w15:docId w15:val="{D4D71B53-2A0F-4DA4-8FB9-E9DCEBDC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2B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uiPriority w:val="34"/>
    <w:qFormat/>
    <w:rsid w:val="00F418BD"/>
    <w:pPr>
      <w:ind w:left="720"/>
    </w:pPr>
    <w:rPr>
      <w:rFonts w:ascii="Aptos" w:eastAsia="Aptos"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30708">
      <w:bodyDiv w:val="1"/>
      <w:marLeft w:val="0"/>
      <w:marRight w:val="0"/>
      <w:marTop w:val="0"/>
      <w:marBottom w:val="0"/>
      <w:divBdr>
        <w:top w:val="none" w:sz="0" w:space="0" w:color="auto"/>
        <w:left w:val="none" w:sz="0" w:space="0" w:color="auto"/>
        <w:bottom w:val="none" w:sz="0" w:space="0" w:color="auto"/>
        <w:right w:val="none" w:sz="0" w:space="0" w:color="auto"/>
      </w:divBdr>
    </w:div>
    <w:div w:id="11561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50BE-B0D2-499B-9D52-C821BE80D64C}">
  <ds:schemaRefs>
    <ds:schemaRef ds:uri="http://schemas.microsoft.com/sharepoint/v3/contenttype/forms"/>
  </ds:schemaRefs>
</ds:datastoreItem>
</file>

<file path=customXml/itemProps2.xml><?xml version="1.0" encoding="utf-8"?>
<ds:datastoreItem xmlns:ds="http://schemas.openxmlformats.org/officeDocument/2006/customXml" ds:itemID="{25CF842D-2047-4894-A00C-822793CD688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37CA677-8F31-46C5-8A5D-EABD6151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9430</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cp:lastPrinted>2024-06-07T22:53:00Z</cp:lastPrinted>
  <dcterms:created xsi:type="dcterms:W3CDTF">2024-06-12T12:34:00Z</dcterms:created>
  <dcterms:modified xsi:type="dcterms:W3CDTF">2024-06-12T12:34:00Z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ies>
</file>