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C78FEA" w14:textId="77777777" w:rsidR="00E25FC1" w:rsidRPr="00C118CB" w:rsidRDefault="00E25FC1" w:rsidP="00E25FC1">
      <w:pPr>
        <w:keepNext/>
        <w:widowControl w:val="0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260"/>
          <w:tab w:val="left" w:pos="2880"/>
          <w:tab w:val="left" w:pos="360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center"/>
        <w:outlineLvl w:val="1"/>
        <w:rPr>
          <w:rFonts w:ascii="Arial" w:eastAsia="Times New Roman" w:hAnsi="Arial" w:cs="Arial"/>
          <w:b/>
          <w:snapToGrid w:val="0"/>
          <w:color w:val="000000"/>
          <w:sz w:val="24"/>
          <w:szCs w:val="24"/>
        </w:rPr>
      </w:pPr>
      <w:r w:rsidRPr="00C118CB">
        <w:rPr>
          <w:rFonts w:ascii="Arial" w:eastAsia="Times New Roman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E46ED98" wp14:editId="7215B975">
            <wp:simplePos x="0" y="0"/>
            <wp:positionH relativeFrom="column">
              <wp:posOffset>44450</wp:posOffset>
            </wp:positionH>
            <wp:positionV relativeFrom="paragraph">
              <wp:posOffset>-232410</wp:posOffset>
            </wp:positionV>
            <wp:extent cx="622935" cy="622935"/>
            <wp:effectExtent l="0" t="0" r="5715" b="5715"/>
            <wp:wrapNone/>
            <wp:docPr id="4" name="Picture 4" descr="seal_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al_m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62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18CB">
        <w:rPr>
          <w:rFonts w:ascii="Arial" w:eastAsia="Times New Roman" w:hAnsi="Arial" w:cs="Arial"/>
          <w:b/>
          <w:snapToGrid w:val="0"/>
          <w:color w:val="000000"/>
          <w:sz w:val="24"/>
          <w:szCs w:val="24"/>
        </w:rPr>
        <w:t>STATE OF MAINE REQUEST FOR PROPOSALS</w:t>
      </w:r>
    </w:p>
    <w:p w14:paraId="1DE8F9B9" w14:textId="5E7A4D36" w:rsidR="00E25FC1" w:rsidRPr="007D6191" w:rsidRDefault="00E25FC1" w:rsidP="00E25FC1">
      <w:pPr>
        <w:jc w:val="center"/>
        <w:rPr>
          <w:rFonts w:ascii="Arial" w:eastAsia="Times New Roman" w:hAnsi="Arial" w:cs="Arial"/>
          <w:b/>
          <w:snapToGrid w:val="0"/>
          <w:sz w:val="24"/>
          <w:szCs w:val="24"/>
          <w:u w:val="single"/>
        </w:rPr>
      </w:pPr>
      <w:r w:rsidRPr="00C118CB">
        <w:rPr>
          <w:rFonts w:ascii="Arial" w:eastAsia="Times New Roman" w:hAnsi="Arial" w:cs="Arial"/>
          <w:b/>
          <w:snapToGrid w:val="0"/>
          <w:color w:val="000000"/>
          <w:sz w:val="24"/>
          <w:szCs w:val="24"/>
          <w:u w:val="single"/>
        </w:rPr>
        <w:t>RFP AMENDMENT</w:t>
      </w:r>
      <w:r w:rsidR="008A3C2E" w:rsidRPr="00C118CB">
        <w:rPr>
          <w:rFonts w:ascii="Arial" w:eastAsia="Times New Roman" w:hAnsi="Arial" w:cs="Arial"/>
          <w:b/>
          <w:snapToGrid w:val="0"/>
          <w:color w:val="000000"/>
          <w:sz w:val="24"/>
          <w:szCs w:val="24"/>
          <w:u w:val="single"/>
        </w:rPr>
        <w:t xml:space="preserve"> </w:t>
      </w:r>
      <w:r w:rsidR="008A3C2E" w:rsidRPr="007D6191">
        <w:rPr>
          <w:rFonts w:ascii="Arial" w:eastAsia="Times New Roman" w:hAnsi="Arial" w:cs="Arial"/>
          <w:b/>
          <w:snapToGrid w:val="0"/>
          <w:sz w:val="24"/>
          <w:szCs w:val="24"/>
          <w:u w:val="single"/>
        </w:rPr>
        <w:t>#</w:t>
      </w:r>
      <w:r w:rsidR="00A35B8F">
        <w:rPr>
          <w:rFonts w:ascii="Arial" w:eastAsia="Times New Roman" w:hAnsi="Arial" w:cs="Arial"/>
          <w:b/>
          <w:snapToGrid w:val="0"/>
          <w:sz w:val="24"/>
          <w:szCs w:val="24"/>
          <w:u w:val="single"/>
        </w:rPr>
        <w:t>1</w:t>
      </w:r>
    </w:p>
    <w:p w14:paraId="0DC0EF66" w14:textId="77777777" w:rsidR="00E25FC1" w:rsidRPr="00C118CB" w:rsidRDefault="00E25FC1" w:rsidP="00E25FC1">
      <w:pPr>
        <w:jc w:val="center"/>
        <w:rPr>
          <w:rFonts w:ascii="Arial" w:hAnsi="Arial" w:cs="Arial"/>
        </w:rPr>
      </w:pPr>
    </w:p>
    <w:tbl>
      <w:tblPr>
        <w:tblStyle w:val="TableGrid"/>
        <w:tblW w:w="10170" w:type="dxa"/>
        <w:tblInd w:w="-162" w:type="dxa"/>
        <w:tblLook w:val="04A0" w:firstRow="1" w:lastRow="0" w:firstColumn="1" w:lastColumn="0" w:noHBand="0" w:noVBand="1"/>
      </w:tblPr>
      <w:tblGrid>
        <w:gridCol w:w="3600"/>
        <w:gridCol w:w="6570"/>
      </w:tblGrid>
      <w:tr w:rsidR="00B02C35" w:rsidRPr="00C118CB" w14:paraId="5E0CB11F" w14:textId="77777777" w:rsidTr="00005309">
        <w:tc>
          <w:tcPr>
            <w:tcW w:w="3600" w:type="dxa"/>
          </w:tcPr>
          <w:p w14:paraId="3DACD094" w14:textId="77777777" w:rsidR="00B02C35" w:rsidRPr="00C118CB" w:rsidRDefault="00B02C35" w:rsidP="00B02C3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RFP NUMBER AND TITLE:</w:t>
            </w:r>
          </w:p>
        </w:tc>
        <w:tc>
          <w:tcPr>
            <w:tcW w:w="6570" w:type="dxa"/>
            <w:vAlign w:val="center"/>
          </w:tcPr>
          <w:p w14:paraId="29CAA445" w14:textId="2F9ABB68" w:rsidR="00B02C35" w:rsidRPr="007D6191" w:rsidRDefault="00F40F18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7D6191">
              <w:rPr>
                <w:rFonts w:ascii="Arial" w:hAnsi="Arial" w:cs="Arial"/>
                <w:sz w:val="24"/>
                <w:szCs w:val="24"/>
              </w:rPr>
              <w:t xml:space="preserve">202403056 </w:t>
            </w:r>
            <w:r w:rsidR="00A35B8F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E02C2A" w:rsidRPr="00E02C2A">
              <w:rPr>
                <w:rFonts w:ascii="Arial" w:hAnsi="Arial" w:cs="Arial"/>
                <w:sz w:val="24"/>
                <w:szCs w:val="24"/>
              </w:rPr>
              <w:t>Fire Breaks and Fuels Management - Hollis, Maine</w:t>
            </w:r>
          </w:p>
        </w:tc>
      </w:tr>
      <w:tr w:rsidR="00B531C0" w:rsidRPr="00C118CB" w14:paraId="3A667632" w14:textId="77777777" w:rsidTr="00874F76">
        <w:tc>
          <w:tcPr>
            <w:tcW w:w="3600" w:type="dxa"/>
          </w:tcPr>
          <w:p w14:paraId="47622DD5" w14:textId="2DC8259D" w:rsidR="00B531C0" w:rsidRPr="00C118CB" w:rsidRDefault="00B531C0" w:rsidP="00B531C0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RFP ISSUED BY:</w:t>
            </w:r>
          </w:p>
        </w:tc>
        <w:tc>
          <w:tcPr>
            <w:tcW w:w="6570" w:type="dxa"/>
            <w:vAlign w:val="center"/>
          </w:tcPr>
          <w:p w14:paraId="1C852198" w14:textId="43B29D24" w:rsidR="00B531C0" w:rsidRPr="007D6191" w:rsidRDefault="00A045AE" w:rsidP="00B531C0">
            <w:pPr>
              <w:rPr>
                <w:rFonts w:ascii="Arial" w:hAnsi="Arial" w:cs="Arial"/>
                <w:sz w:val="24"/>
                <w:szCs w:val="24"/>
              </w:rPr>
            </w:pPr>
            <w:r w:rsidRPr="007D6191">
              <w:rPr>
                <w:rFonts w:ascii="Arial" w:hAnsi="Arial" w:cs="Arial"/>
                <w:sz w:val="24"/>
                <w:szCs w:val="24"/>
              </w:rPr>
              <w:t>Department of Defense Veterans &amp; Emergency Management</w:t>
            </w:r>
          </w:p>
        </w:tc>
      </w:tr>
      <w:tr w:rsidR="00B02C35" w:rsidRPr="00C118CB" w14:paraId="6AC79E99" w14:textId="77777777" w:rsidTr="00990843">
        <w:tc>
          <w:tcPr>
            <w:tcW w:w="3600" w:type="dxa"/>
          </w:tcPr>
          <w:p w14:paraId="27F3EC19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AMENDMENT DATE:</w:t>
            </w:r>
          </w:p>
        </w:tc>
        <w:tc>
          <w:tcPr>
            <w:tcW w:w="6570" w:type="dxa"/>
          </w:tcPr>
          <w:p w14:paraId="53B53BE5" w14:textId="53058743" w:rsidR="00B02C35" w:rsidRPr="007D6191" w:rsidRDefault="00A35B8F" w:rsidP="00B02C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April 18, 2024</w:t>
            </w:r>
          </w:p>
        </w:tc>
      </w:tr>
      <w:tr w:rsidR="00B02C35" w:rsidRPr="00C118CB" w14:paraId="073513B1" w14:textId="77777777" w:rsidTr="00990843">
        <w:tc>
          <w:tcPr>
            <w:tcW w:w="3600" w:type="dxa"/>
          </w:tcPr>
          <w:p w14:paraId="23DC02A1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PROPOSAL DUE DATE:</w:t>
            </w:r>
          </w:p>
        </w:tc>
        <w:tc>
          <w:tcPr>
            <w:tcW w:w="6570" w:type="dxa"/>
          </w:tcPr>
          <w:p w14:paraId="4A5DAFFB" w14:textId="2EB359DE" w:rsidR="00B02C35" w:rsidRPr="007D6191" w:rsidRDefault="0071261B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7D6191">
              <w:rPr>
                <w:rFonts w:ascii="Arial" w:hAnsi="Arial" w:cs="Arial"/>
                <w:sz w:val="24"/>
                <w:szCs w:val="24"/>
              </w:rPr>
              <w:t xml:space="preserve">May 8, </w:t>
            </w:r>
            <w:proofErr w:type="gramStart"/>
            <w:r w:rsidRPr="007D6191">
              <w:rPr>
                <w:rFonts w:ascii="Arial" w:hAnsi="Arial" w:cs="Arial"/>
                <w:sz w:val="24"/>
                <w:szCs w:val="24"/>
              </w:rPr>
              <w:t>2024</w:t>
            </w:r>
            <w:proofErr w:type="gramEnd"/>
            <w:r w:rsidR="00A35B8F">
              <w:rPr>
                <w:rFonts w:ascii="Arial" w:hAnsi="Arial" w:cs="Arial"/>
                <w:sz w:val="24"/>
                <w:szCs w:val="24"/>
              </w:rPr>
              <w:t xml:space="preserve"> no later than 11:59 p.m. local time </w:t>
            </w:r>
            <w:r w:rsidR="00A35B8F" w:rsidRPr="00A35B8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(as amended)</w:t>
            </w:r>
          </w:p>
        </w:tc>
      </w:tr>
      <w:tr w:rsidR="00B02C35" w:rsidRPr="00C118CB" w14:paraId="0B7EB2CF" w14:textId="77777777" w:rsidTr="004A606C">
        <w:tc>
          <w:tcPr>
            <w:tcW w:w="3600" w:type="dxa"/>
          </w:tcPr>
          <w:p w14:paraId="04766E33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PROPOSALS DUE TO:</w:t>
            </w:r>
          </w:p>
        </w:tc>
        <w:tc>
          <w:tcPr>
            <w:tcW w:w="6570" w:type="dxa"/>
            <w:vAlign w:val="center"/>
          </w:tcPr>
          <w:p w14:paraId="33C0EE32" w14:textId="565940C8" w:rsidR="00B02C35" w:rsidRPr="00C118CB" w:rsidRDefault="00000000" w:rsidP="00B02C35">
            <w:pPr>
              <w:rPr>
                <w:rFonts w:ascii="Arial" w:hAnsi="Arial" w:cs="Arial"/>
                <w:sz w:val="24"/>
                <w:szCs w:val="24"/>
              </w:rPr>
            </w:pPr>
            <w:hyperlink r:id="rId10" w:history="1">
              <w:r w:rsidR="00B531C0" w:rsidRPr="00B51518">
                <w:rPr>
                  <w:rStyle w:val="Hyperlink"/>
                  <w:rFonts w:ascii="Arial" w:hAnsi="Arial" w:cs="Arial"/>
                  <w:sz w:val="24"/>
                  <w:szCs w:val="24"/>
                </w:rPr>
                <w:t>Proposals@maine.gov</w:t>
              </w:r>
            </w:hyperlink>
          </w:p>
        </w:tc>
      </w:tr>
      <w:tr w:rsidR="00B02C35" w:rsidRPr="00C118CB" w14:paraId="57843C41" w14:textId="77777777" w:rsidTr="00990843">
        <w:tc>
          <w:tcPr>
            <w:tcW w:w="10170" w:type="dxa"/>
            <w:gridSpan w:val="2"/>
          </w:tcPr>
          <w:p w14:paraId="169E5CFC" w14:textId="77777777" w:rsidR="00B02C35" w:rsidRPr="00C118CB" w:rsidRDefault="00B02C35" w:rsidP="00B02C3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461E259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sz w:val="24"/>
                <w:szCs w:val="24"/>
              </w:rPr>
              <w:t>DESCRIPTION OF CHANGES IN RFP (if any):</w:t>
            </w:r>
          </w:p>
          <w:p w14:paraId="4A355004" w14:textId="77777777" w:rsidR="00B02C35" w:rsidRPr="00C118CB" w:rsidRDefault="00B02C35" w:rsidP="00B02C3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A4B8191" w14:textId="514E6FF0" w:rsidR="00B02C35" w:rsidRPr="00C118CB" w:rsidRDefault="00A35B8F" w:rsidP="00B02C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proposal due date is amended.</w:t>
            </w:r>
          </w:p>
          <w:p w14:paraId="3DB688E5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BB464A" w14:textId="77777777" w:rsidR="00B02C35" w:rsidRPr="00C118CB" w:rsidRDefault="00B02C35" w:rsidP="00A35B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2C35" w:rsidRPr="00C118CB" w14:paraId="4DBD4680" w14:textId="77777777" w:rsidTr="00990843">
        <w:tc>
          <w:tcPr>
            <w:tcW w:w="10170" w:type="dxa"/>
            <w:gridSpan w:val="2"/>
          </w:tcPr>
          <w:p w14:paraId="07086C5F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9323B6C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sz w:val="24"/>
                <w:szCs w:val="24"/>
              </w:rPr>
              <w:t>REVISED LANGUAGE IN RFP (if any):</w:t>
            </w:r>
          </w:p>
          <w:p w14:paraId="471E7FF1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81F14FE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B75494F" w14:textId="57E23DD8" w:rsidR="00B02C35" w:rsidRPr="00A35B8F" w:rsidRDefault="00A35B8F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A35B8F">
              <w:rPr>
                <w:rFonts w:ascii="Arial" w:hAnsi="Arial" w:cs="Arial"/>
                <w:bCs/>
                <w:sz w:val="24"/>
                <w:szCs w:val="24"/>
              </w:rPr>
              <w:t xml:space="preserve">All references to the Proposal Submission </w:t>
            </w:r>
            <w:r>
              <w:rPr>
                <w:rFonts w:ascii="Arial" w:hAnsi="Arial" w:cs="Arial"/>
                <w:bCs/>
                <w:sz w:val="24"/>
                <w:szCs w:val="24"/>
              </w:rPr>
              <w:t>D</w:t>
            </w:r>
            <w:r w:rsidRPr="00A35B8F">
              <w:rPr>
                <w:rFonts w:ascii="Arial" w:hAnsi="Arial" w:cs="Arial"/>
                <w:bCs/>
                <w:sz w:val="24"/>
                <w:szCs w:val="24"/>
              </w:rPr>
              <w:t xml:space="preserve">eadline are amended from </w:t>
            </w:r>
            <w:r>
              <w:rPr>
                <w:rFonts w:ascii="Arial" w:hAnsi="Arial" w:cs="Arial"/>
                <w:bCs/>
                <w:sz w:val="24"/>
                <w:szCs w:val="24"/>
              </w:rPr>
              <w:t>May 2</w:t>
            </w:r>
            <w:r w:rsidRPr="00A35B8F"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  <w:proofErr w:type="gramStart"/>
            <w:r w:rsidRPr="00A35B8F">
              <w:rPr>
                <w:rFonts w:ascii="Arial" w:hAnsi="Arial" w:cs="Arial"/>
                <w:bCs/>
                <w:sz w:val="24"/>
                <w:szCs w:val="24"/>
              </w:rPr>
              <w:t>2024</w:t>
            </w:r>
            <w:proofErr w:type="gramEnd"/>
            <w:r w:rsidRPr="00A35B8F">
              <w:rPr>
                <w:rFonts w:ascii="Arial" w:hAnsi="Arial" w:cs="Arial"/>
                <w:bCs/>
                <w:sz w:val="24"/>
                <w:szCs w:val="24"/>
              </w:rPr>
              <w:t xml:space="preserve"> no later than 11:59 p.m., local time to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A35B8F">
              <w:rPr>
                <w:rFonts w:ascii="Arial" w:hAnsi="Arial" w:cs="Arial"/>
                <w:b/>
                <w:sz w:val="24"/>
                <w:szCs w:val="24"/>
                <w:u w:val="single"/>
              </w:rPr>
              <w:t>May 8, 2024</w:t>
            </w:r>
            <w:r w:rsidRPr="00A35B8F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no later than 11:59 p.m., local time</w:t>
            </w:r>
            <w:r w:rsidRPr="00A35B8F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14:paraId="7E6210B1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1B05F81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64C80D9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4F38836" w14:textId="30A5242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2C35" w:rsidRPr="00C118CB" w14:paraId="1B1391DD" w14:textId="77777777" w:rsidTr="00990843">
        <w:tc>
          <w:tcPr>
            <w:tcW w:w="10170" w:type="dxa"/>
            <w:gridSpan w:val="2"/>
          </w:tcPr>
          <w:p w14:paraId="71466FE4" w14:textId="77777777" w:rsidR="00B02C35" w:rsidRPr="00C118CB" w:rsidRDefault="00B02C35" w:rsidP="00B02C3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14:paraId="363F8466" w14:textId="77777777" w:rsidR="00B02C35" w:rsidRPr="00C118CB" w:rsidRDefault="00B02C35" w:rsidP="00B02C3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All other provisions and clauses of the RFP remain unchanged.</w:t>
            </w:r>
          </w:p>
          <w:p w14:paraId="3DC71F96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8CF92FE" w14:textId="77777777" w:rsidR="00E25FC1" w:rsidRPr="00C118CB" w:rsidRDefault="00E25FC1">
      <w:pPr>
        <w:rPr>
          <w:rFonts w:ascii="Arial" w:hAnsi="Arial" w:cs="Arial"/>
        </w:rPr>
      </w:pPr>
    </w:p>
    <w:p w14:paraId="677E49F9" w14:textId="77777777" w:rsidR="00C118CB" w:rsidRPr="00C118CB" w:rsidRDefault="00C118CB">
      <w:pPr>
        <w:rPr>
          <w:rFonts w:ascii="Arial" w:hAnsi="Arial" w:cs="Arial"/>
        </w:rPr>
      </w:pPr>
    </w:p>
    <w:sectPr w:rsidR="00C118CB" w:rsidRPr="00C118CB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626C24" w14:textId="77777777" w:rsidR="00944255" w:rsidRDefault="00944255" w:rsidP="009A0B7F">
      <w:pPr>
        <w:spacing w:after="0" w:line="240" w:lineRule="auto"/>
      </w:pPr>
      <w:r>
        <w:separator/>
      </w:r>
    </w:p>
  </w:endnote>
  <w:endnote w:type="continuationSeparator" w:id="0">
    <w:p w14:paraId="5D03761C" w14:textId="77777777" w:rsidR="00944255" w:rsidRDefault="00944255" w:rsidP="009A0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536FD0" w14:textId="48EBB2C0" w:rsidR="009A0B7F" w:rsidRPr="00DA2A5D" w:rsidRDefault="00B02C35">
    <w:pPr>
      <w:pStyle w:val="Footer"/>
      <w:rPr>
        <w:rFonts w:ascii="Arial" w:hAnsi="Arial" w:cs="Arial"/>
      </w:rPr>
    </w:pPr>
    <w:r w:rsidRPr="00DA2A5D">
      <w:rPr>
        <w:rFonts w:ascii="Arial" w:hAnsi="Arial" w:cs="Arial"/>
      </w:rPr>
      <w:t xml:space="preserve">Rev. </w:t>
    </w:r>
    <w:r w:rsidR="00DA2A5D">
      <w:rPr>
        <w:rFonts w:ascii="Arial" w:hAnsi="Arial" w:cs="Arial"/>
      </w:rPr>
      <w:t>7/15/2019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C30A7D" w14:textId="77777777" w:rsidR="00944255" w:rsidRDefault="00944255" w:rsidP="009A0B7F">
      <w:pPr>
        <w:spacing w:after="0" w:line="240" w:lineRule="auto"/>
      </w:pPr>
      <w:r>
        <w:separator/>
      </w:r>
    </w:p>
  </w:footnote>
  <w:footnote w:type="continuationSeparator" w:id="0">
    <w:p w14:paraId="415564E6" w14:textId="77777777" w:rsidR="00944255" w:rsidRDefault="00944255" w:rsidP="009A0B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FC1"/>
    <w:rsid w:val="00132246"/>
    <w:rsid w:val="00284492"/>
    <w:rsid w:val="003A0ED9"/>
    <w:rsid w:val="003C664A"/>
    <w:rsid w:val="004740ED"/>
    <w:rsid w:val="004F30B3"/>
    <w:rsid w:val="00510B39"/>
    <w:rsid w:val="00521F49"/>
    <w:rsid w:val="00686BE5"/>
    <w:rsid w:val="0071261B"/>
    <w:rsid w:val="007351DF"/>
    <w:rsid w:val="007D6191"/>
    <w:rsid w:val="0081650E"/>
    <w:rsid w:val="0088109F"/>
    <w:rsid w:val="008A3C2E"/>
    <w:rsid w:val="008C3A77"/>
    <w:rsid w:val="008D17F1"/>
    <w:rsid w:val="00944255"/>
    <w:rsid w:val="00990843"/>
    <w:rsid w:val="009A0B7F"/>
    <w:rsid w:val="00A045AE"/>
    <w:rsid w:val="00A35B8F"/>
    <w:rsid w:val="00B02C35"/>
    <w:rsid w:val="00B531C0"/>
    <w:rsid w:val="00BA3AEC"/>
    <w:rsid w:val="00C118CB"/>
    <w:rsid w:val="00D019F2"/>
    <w:rsid w:val="00D60B3F"/>
    <w:rsid w:val="00D75239"/>
    <w:rsid w:val="00DA2A5D"/>
    <w:rsid w:val="00DE5EC6"/>
    <w:rsid w:val="00E02C2A"/>
    <w:rsid w:val="00E1042E"/>
    <w:rsid w:val="00E25FC1"/>
    <w:rsid w:val="00E95649"/>
    <w:rsid w:val="00EC4A98"/>
    <w:rsid w:val="00F40F18"/>
    <w:rsid w:val="00FC0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01882"/>
  <w15:docId w15:val="{891F0743-5AE9-4D5C-92D7-C501E64E4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5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E25F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E25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25FC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5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FC1"/>
    <w:rPr>
      <w:rFonts w:ascii="Tahoma" w:hAnsi="Tahoma" w:cs="Tahoma"/>
      <w:sz w:val="16"/>
      <w:szCs w:val="16"/>
    </w:rPr>
  </w:style>
  <w:style w:type="table" w:styleId="LightShading-Accent2">
    <w:name w:val="Light Shading Accent 2"/>
    <w:basedOn w:val="TableNormal"/>
    <w:uiPriority w:val="60"/>
    <w:rsid w:val="008C3A7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A0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B7F"/>
  </w:style>
  <w:style w:type="paragraph" w:styleId="Footer">
    <w:name w:val="footer"/>
    <w:basedOn w:val="Normal"/>
    <w:link w:val="FooterChar"/>
    <w:uiPriority w:val="99"/>
    <w:unhideWhenUsed/>
    <w:rsid w:val="009A0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B7F"/>
  </w:style>
  <w:style w:type="character" w:styleId="Hyperlink">
    <w:name w:val="Hyperlink"/>
    <w:uiPriority w:val="99"/>
    <w:rsid w:val="00B531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59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Proposals@maine.gov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de8388-7aee-41a0-8fb6-a645ed4fca16">
      <Terms xmlns="http://schemas.microsoft.com/office/infopath/2007/PartnerControls"/>
    </lcf76f155ced4ddcb4097134ff3c332f>
    <TaxCatchAll xmlns="c7067620-3c93-4237-9659-10f06bb4724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E59E0E2F995A44925DFC19069B1936" ma:contentTypeVersion="13" ma:contentTypeDescription="Create a new document." ma:contentTypeScope="" ma:versionID="608dcb361ebbf12a5a62e21bbf6ef278">
  <xsd:schema xmlns:xsd="http://www.w3.org/2001/XMLSchema" xmlns:xs="http://www.w3.org/2001/XMLSchema" xmlns:p="http://schemas.microsoft.com/office/2006/metadata/properties" xmlns:ns2="41de8388-7aee-41a0-8fb6-a645ed4fca16" xmlns:ns3="c7067620-3c93-4237-9659-10f06bb47240" targetNamespace="http://schemas.microsoft.com/office/2006/metadata/properties" ma:root="true" ma:fieldsID="a946e0bd979b610c241c3ce8db154ba0" ns2:_="" ns3:_="">
    <xsd:import namespace="41de8388-7aee-41a0-8fb6-a645ed4fca16"/>
    <xsd:import namespace="c7067620-3c93-4237-9659-10f06bb472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e8388-7aee-41a0-8fb6-a645ed4fca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e407dca-7e10-41d8-9780-494ed3966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067620-3c93-4237-9659-10f06bb4724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5a4f55a-b471-450d-98a6-29ebed57a244}" ma:internalName="TaxCatchAll" ma:showField="CatchAllData" ma:web="c7067620-3c93-4237-9659-10f06bb472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186AC5-FA73-4FA0-8CBE-131844129220}">
  <ds:schemaRefs>
    <ds:schemaRef ds:uri="http://schemas.microsoft.com/office/2006/metadata/properties"/>
    <ds:schemaRef ds:uri="http://schemas.microsoft.com/office/infopath/2007/PartnerControls"/>
    <ds:schemaRef ds:uri="41de8388-7aee-41a0-8fb6-a645ed4fca16"/>
    <ds:schemaRef ds:uri="c7067620-3c93-4237-9659-10f06bb47240"/>
  </ds:schemaRefs>
</ds:datastoreItem>
</file>

<file path=customXml/itemProps2.xml><?xml version="1.0" encoding="utf-8"?>
<ds:datastoreItem xmlns:ds="http://schemas.openxmlformats.org/officeDocument/2006/customXml" ds:itemID="{F6EC21BB-F758-4A6F-BBE5-001D42F812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0FA569-98E9-464C-A73A-7F4B51026E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de8388-7aee-41a0-8fb6-a645ed4fca16"/>
    <ds:schemaRef ds:uri="c7067620-3c93-4237-9659-10f06bb472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Baron, Denice M</dc:creator>
  <cp:lastModifiedBy>Kendall, Lindsey</cp:lastModifiedBy>
  <cp:revision>5</cp:revision>
  <dcterms:created xsi:type="dcterms:W3CDTF">2024-04-18T20:52:00Z</dcterms:created>
  <dcterms:modified xsi:type="dcterms:W3CDTF">2024-04-18T20:55:00Z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0x01010044E59E0E2F995A44925DFC19069B1936</vt:lpwstr>
  </property>
</Properties>
</file>